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jpe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9CE90D" w14:textId="77777777" w:rsidR="00CF69C9" w:rsidRPr="004C3DF1" w:rsidRDefault="00CF69C9" w:rsidP="00CF69C9">
      <w:pPr>
        <w:spacing w:line="480" w:lineRule="auto"/>
        <w:rPr>
          <w:rFonts w:ascii="Times New Roman" w:hAnsi="Times New Roman" w:cs="Times New Roman"/>
        </w:rPr>
      </w:pPr>
      <w:r w:rsidRPr="004C3DF1">
        <w:rPr>
          <w:rFonts w:ascii="Times New Roman" w:hAnsi="Times New Roman" w:cs="Times New Roman"/>
          <w:b/>
          <w:noProof/>
        </w:rPr>
        <w:drawing>
          <wp:anchor distT="0" distB="0" distL="114300" distR="114300" simplePos="0" relativeHeight="251675648" behindDoc="0" locked="0" layoutInCell="1" allowOverlap="1" wp14:anchorId="0900DFC6" wp14:editId="019561A9">
            <wp:simplePos x="0" y="0"/>
            <wp:positionH relativeFrom="page">
              <wp:posOffset>2857500</wp:posOffset>
            </wp:positionH>
            <wp:positionV relativeFrom="paragraph">
              <wp:posOffset>177800</wp:posOffset>
            </wp:positionV>
            <wp:extent cx="1760220" cy="1752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1760220" cy="1752600"/>
                    </a:xfrm>
                    <a:prstGeom prst="rect">
                      <a:avLst/>
                    </a:prstGeom>
                  </pic:spPr>
                </pic:pic>
              </a:graphicData>
            </a:graphic>
            <wp14:sizeRelH relativeFrom="margin">
              <wp14:pctWidth>0</wp14:pctWidth>
            </wp14:sizeRelH>
            <wp14:sizeRelV relativeFrom="margin">
              <wp14:pctHeight>0</wp14:pctHeight>
            </wp14:sizeRelV>
          </wp:anchor>
        </w:drawing>
      </w:r>
    </w:p>
    <w:p w14:paraId="4CA54A69" w14:textId="77777777" w:rsidR="00CF69C9" w:rsidRPr="004C3DF1" w:rsidRDefault="00CF69C9" w:rsidP="00CF69C9">
      <w:pPr>
        <w:spacing w:line="480" w:lineRule="auto"/>
        <w:rPr>
          <w:rFonts w:ascii="Times New Roman" w:hAnsi="Times New Roman" w:cs="Times New Roman"/>
        </w:rPr>
      </w:pPr>
    </w:p>
    <w:p w14:paraId="7C24868E" w14:textId="77777777" w:rsidR="00CF69C9" w:rsidRDefault="00CF69C9" w:rsidP="00CF69C9">
      <w:pPr>
        <w:spacing w:line="480" w:lineRule="auto"/>
        <w:rPr>
          <w:rFonts w:ascii="Times New Roman" w:hAnsi="Times New Roman" w:cs="Times New Roman"/>
        </w:rPr>
      </w:pPr>
    </w:p>
    <w:p w14:paraId="204AE708" w14:textId="77777777" w:rsidR="00CF69C9" w:rsidRPr="004C3DF1" w:rsidRDefault="00CF69C9" w:rsidP="00CF69C9">
      <w:pPr>
        <w:spacing w:line="480" w:lineRule="auto"/>
        <w:rPr>
          <w:rFonts w:ascii="Times New Roman" w:hAnsi="Times New Roman" w:cs="Times New Roman"/>
        </w:rPr>
      </w:pPr>
    </w:p>
    <w:p w14:paraId="748DD1AE" w14:textId="77777777" w:rsidR="00CF69C9" w:rsidRPr="004C3DF1" w:rsidRDefault="00CF69C9" w:rsidP="00CF69C9">
      <w:pPr>
        <w:spacing w:line="276" w:lineRule="auto"/>
        <w:rPr>
          <w:rFonts w:ascii="Times New Roman" w:hAnsi="Times New Roman" w:cs="Times New Roman"/>
        </w:rPr>
      </w:pPr>
    </w:p>
    <w:p w14:paraId="7FB1EDC1" w14:textId="77777777" w:rsidR="00CF69C9" w:rsidRDefault="00CF69C9" w:rsidP="00CF69C9">
      <w:pPr>
        <w:tabs>
          <w:tab w:val="left" w:pos="1334"/>
        </w:tabs>
        <w:spacing w:after="0" w:line="360" w:lineRule="auto"/>
        <w:jc w:val="center"/>
        <w:rPr>
          <w:rFonts w:ascii="Times New Roman" w:hAnsi="Times New Roman" w:cs="Times New Roman"/>
          <w:b/>
          <w:bCs/>
        </w:rPr>
      </w:pPr>
      <w:r w:rsidRPr="00A9519A">
        <w:rPr>
          <w:rFonts w:ascii="Times New Roman" w:hAnsi="Times New Roman" w:cs="Times New Roman"/>
          <w:b/>
          <w:bCs/>
        </w:rPr>
        <w:t xml:space="preserve">PENGARUH </w:t>
      </w:r>
      <w:r>
        <w:rPr>
          <w:rFonts w:ascii="Times New Roman" w:hAnsi="Times New Roman" w:cs="Times New Roman"/>
          <w:b/>
          <w:bCs/>
        </w:rPr>
        <w:t xml:space="preserve">KEKUASAAN OTORITAS PAJAK DAN MORAL PAJAK TERHADAP </w:t>
      </w:r>
      <w:r w:rsidRPr="00A40B44">
        <w:rPr>
          <w:rFonts w:ascii="Times New Roman" w:hAnsi="Times New Roman" w:cs="Times New Roman"/>
          <w:b/>
          <w:bCs/>
          <w:i/>
          <w:iCs/>
        </w:rPr>
        <w:t>TAX EVASION</w:t>
      </w:r>
    </w:p>
    <w:p w14:paraId="67FAF488" w14:textId="77777777" w:rsidR="00CF69C9" w:rsidRDefault="00CF69C9" w:rsidP="00CF69C9">
      <w:pPr>
        <w:tabs>
          <w:tab w:val="left" w:pos="1334"/>
        </w:tabs>
        <w:spacing w:after="0" w:line="360" w:lineRule="auto"/>
        <w:jc w:val="center"/>
        <w:rPr>
          <w:rFonts w:ascii="Times New Roman" w:hAnsi="Times New Roman" w:cs="Times New Roman"/>
          <w:b/>
          <w:bCs/>
        </w:rPr>
      </w:pPr>
      <w:r>
        <w:rPr>
          <w:rFonts w:ascii="Times New Roman" w:hAnsi="Times New Roman" w:cs="Times New Roman"/>
          <w:b/>
          <w:bCs/>
        </w:rPr>
        <w:t>(</w:t>
      </w:r>
      <w:proofErr w:type="spellStart"/>
      <w:r>
        <w:rPr>
          <w:rFonts w:ascii="Times New Roman" w:hAnsi="Times New Roman" w:cs="Times New Roman"/>
          <w:b/>
          <w:bCs/>
        </w:rPr>
        <w:t>Studi</w:t>
      </w:r>
      <w:proofErr w:type="spellEnd"/>
      <w:r>
        <w:rPr>
          <w:rFonts w:ascii="Times New Roman" w:hAnsi="Times New Roman" w:cs="Times New Roman"/>
          <w:b/>
          <w:bCs/>
        </w:rPr>
        <w:t xml:space="preserve"> </w:t>
      </w:r>
      <w:proofErr w:type="spellStart"/>
      <w:r>
        <w:rPr>
          <w:rFonts w:ascii="Times New Roman" w:hAnsi="Times New Roman" w:cs="Times New Roman"/>
          <w:b/>
          <w:bCs/>
        </w:rPr>
        <w:t>Empiris</w:t>
      </w:r>
      <w:proofErr w:type="spellEnd"/>
      <w:r>
        <w:rPr>
          <w:rFonts w:ascii="Times New Roman" w:hAnsi="Times New Roman" w:cs="Times New Roman"/>
          <w:b/>
          <w:bCs/>
        </w:rPr>
        <w:t xml:space="preserve"> </w:t>
      </w:r>
      <w:proofErr w:type="spellStart"/>
      <w:r>
        <w:rPr>
          <w:rFonts w:ascii="Times New Roman" w:hAnsi="Times New Roman" w:cs="Times New Roman"/>
          <w:b/>
          <w:bCs/>
        </w:rPr>
        <w:t>Wajib</w:t>
      </w:r>
      <w:proofErr w:type="spellEnd"/>
      <w:r>
        <w:rPr>
          <w:rFonts w:ascii="Times New Roman" w:hAnsi="Times New Roman" w:cs="Times New Roman"/>
          <w:b/>
          <w:bCs/>
        </w:rPr>
        <w:t xml:space="preserve"> </w:t>
      </w:r>
      <w:proofErr w:type="spellStart"/>
      <w:r>
        <w:rPr>
          <w:rFonts w:ascii="Times New Roman" w:hAnsi="Times New Roman" w:cs="Times New Roman"/>
          <w:b/>
          <w:bCs/>
        </w:rPr>
        <w:t>Pajak</w:t>
      </w:r>
      <w:proofErr w:type="spellEnd"/>
      <w:r>
        <w:rPr>
          <w:rFonts w:ascii="Times New Roman" w:hAnsi="Times New Roman" w:cs="Times New Roman"/>
          <w:b/>
          <w:bCs/>
        </w:rPr>
        <w:t xml:space="preserve"> Orang </w:t>
      </w:r>
      <w:proofErr w:type="spellStart"/>
      <w:r>
        <w:rPr>
          <w:rFonts w:ascii="Times New Roman" w:hAnsi="Times New Roman" w:cs="Times New Roman"/>
          <w:b/>
          <w:bCs/>
        </w:rPr>
        <w:t>Pribadi</w:t>
      </w:r>
      <w:proofErr w:type="spellEnd"/>
      <w:r>
        <w:rPr>
          <w:rFonts w:ascii="Times New Roman" w:hAnsi="Times New Roman" w:cs="Times New Roman"/>
          <w:b/>
          <w:bCs/>
        </w:rPr>
        <w:t xml:space="preserve"> di Kota </w:t>
      </w:r>
      <w:proofErr w:type="spellStart"/>
      <w:r>
        <w:rPr>
          <w:rFonts w:ascii="Times New Roman" w:hAnsi="Times New Roman" w:cs="Times New Roman"/>
          <w:b/>
          <w:bCs/>
        </w:rPr>
        <w:t>Tegal</w:t>
      </w:r>
      <w:proofErr w:type="spellEnd"/>
      <w:r>
        <w:rPr>
          <w:rFonts w:ascii="Times New Roman" w:hAnsi="Times New Roman" w:cs="Times New Roman"/>
          <w:b/>
          <w:bCs/>
        </w:rPr>
        <w:t>)</w:t>
      </w:r>
    </w:p>
    <w:p w14:paraId="2183E325" w14:textId="77777777" w:rsidR="00CF69C9" w:rsidRPr="004C3DF1" w:rsidRDefault="00CF69C9" w:rsidP="00CF69C9">
      <w:pPr>
        <w:tabs>
          <w:tab w:val="left" w:pos="1334"/>
        </w:tabs>
        <w:spacing w:before="240" w:line="276" w:lineRule="auto"/>
        <w:jc w:val="center"/>
        <w:rPr>
          <w:rFonts w:ascii="Times New Roman" w:hAnsi="Times New Roman" w:cs="Times New Roman"/>
          <w:b/>
          <w:bCs/>
        </w:rPr>
      </w:pPr>
    </w:p>
    <w:p w14:paraId="5BADBED5" w14:textId="77777777" w:rsidR="00CF69C9" w:rsidRPr="004C3DF1" w:rsidRDefault="00CF69C9" w:rsidP="00CF69C9">
      <w:pPr>
        <w:tabs>
          <w:tab w:val="left" w:pos="1334"/>
        </w:tabs>
        <w:spacing w:before="240" w:line="276" w:lineRule="auto"/>
        <w:jc w:val="center"/>
        <w:rPr>
          <w:rFonts w:ascii="Times New Roman" w:hAnsi="Times New Roman" w:cs="Times New Roman"/>
          <w:b/>
          <w:bCs/>
        </w:rPr>
      </w:pPr>
      <w:r>
        <w:rPr>
          <w:rFonts w:ascii="Times New Roman" w:hAnsi="Times New Roman" w:cs="Times New Roman"/>
          <w:b/>
          <w:bCs/>
        </w:rPr>
        <w:t>SKRIPSI</w:t>
      </w:r>
    </w:p>
    <w:p w14:paraId="337EDAA7" w14:textId="77777777" w:rsidR="00CF69C9" w:rsidRPr="004C3DF1" w:rsidRDefault="00CF69C9" w:rsidP="00CF69C9">
      <w:pPr>
        <w:tabs>
          <w:tab w:val="left" w:pos="1334"/>
        </w:tabs>
        <w:spacing w:before="240" w:line="276" w:lineRule="auto"/>
        <w:jc w:val="center"/>
        <w:rPr>
          <w:rFonts w:ascii="Times New Roman" w:hAnsi="Times New Roman" w:cs="Times New Roman"/>
          <w:b/>
          <w:bCs/>
        </w:rPr>
      </w:pPr>
    </w:p>
    <w:p w14:paraId="24971A60" w14:textId="77777777" w:rsidR="00CF69C9" w:rsidRPr="00A22D0B" w:rsidRDefault="00CF69C9" w:rsidP="00CF69C9">
      <w:pPr>
        <w:tabs>
          <w:tab w:val="left" w:pos="1334"/>
        </w:tabs>
        <w:spacing w:line="276" w:lineRule="auto"/>
        <w:jc w:val="center"/>
        <w:rPr>
          <w:rFonts w:ascii="Times New Roman" w:hAnsi="Times New Roman" w:cs="Times New Roman"/>
        </w:rPr>
      </w:pPr>
      <w:proofErr w:type="spellStart"/>
      <w:r w:rsidRPr="00A22D0B">
        <w:rPr>
          <w:rFonts w:ascii="Times New Roman" w:hAnsi="Times New Roman" w:cs="Times New Roman"/>
        </w:rPr>
        <w:t>Oleh</w:t>
      </w:r>
      <w:proofErr w:type="spellEnd"/>
      <w:r w:rsidRPr="00A22D0B">
        <w:rPr>
          <w:rFonts w:ascii="Times New Roman" w:hAnsi="Times New Roman" w:cs="Times New Roman"/>
        </w:rPr>
        <w:t>:</w:t>
      </w:r>
    </w:p>
    <w:p w14:paraId="53DBA951" w14:textId="77777777" w:rsidR="00CF69C9" w:rsidRPr="004C3DF1" w:rsidRDefault="00CF69C9" w:rsidP="00CF69C9">
      <w:pPr>
        <w:tabs>
          <w:tab w:val="left" w:pos="1334"/>
        </w:tabs>
        <w:spacing w:line="276" w:lineRule="auto"/>
        <w:jc w:val="center"/>
        <w:rPr>
          <w:rFonts w:ascii="Times New Roman" w:hAnsi="Times New Roman" w:cs="Times New Roman"/>
          <w:b/>
          <w:bCs/>
        </w:rPr>
      </w:pPr>
      <w:proofErr w:type="spellStart"/>
      <w:r w:rsidRPr="004C3DF1">
        <w:rPr>
          <w:rFonts w:ascii="Times New Roman" w:hAnsi="Times New Roman" w:cs="Times New Roman"/>
          <w:b/>
          <w:bCs/>
        </w:rPr>
        <w:t>Fiarda</w:t>
      </w:r>
      <w:proofErr w:type="spellEnd"/>
      <w:r w:rsidRPr="004C3DF1">
        <w:rPr>
          <w:rFonts w:ascii="Times New Roman" w:hAnsi="Times New Roman" w:cs="Times New Roman"/>
          <w:b/>
          <w:bCs/>
        </w:rPr>
        <w:t xml:space="preserve"> </w:t>
      </w:r>
      <w:proofErr w:type="spellStart"/>
      <w:r w:rsidRPr="004C3DF1">
        <w:rPr>
          <w:rFonts w:ascii="Times New Roman" w:hAnsi="Times New Roman" w:cs="Times New Roman"/>
          <w:b/>
          <w:bCs/>
        </w:rPr>
        <w:t>Ersa</w:t>
      </w:r>
      <w:proofErr w:type="spellEnd"/>
      <w:r w:rsidRPr="004C3DF1">
        <w:rPr>
          <w:rFonts w:ascii="Times New Roman" w:hAnsi="Times New Roman" w:cs="Times New Roman"/>
          <w:b/>
          <w:bCs/>
        </w:rPr>
        <w:t xml:space="preserve"> </w:t>
      </w:r>
      <w:proofErr w:type="spellStart"/>
      <w:r w:rsidRPr="004C3DF1">
        <w:rPr>
          <w:rFonts w:ascii="Times New Roman" w:hAnsi="Times New Roman" w:cs="Times New Roman"/>
          <w:b/>
          <w:bCs/>
        </w:rPr>
        <w:t>Eriska</w:t>
      </w:r>
      <w:proofErr w:type="spellEnd"/>
    </w:p>
    <w:p w14:paraId="2CFB7D77" w14:textId="77777777" w:rsidR="00CF69C9" w:rsidRPr="004C3DF1" w:rsidRDefault="00CF69C9" w:rsidP="00CF69C9">
      <w:pPr>
        <w:tabs>
          <w:tab w:val="left" w:pos="1334"/>
        </w:tabs>
        <w:spacing w:line="276" w:lineRule="auto"/>
        <w:jc w:val="center"/>
        <w:rPr>
          <w:rFonts w:ascii="Times New Roman" w:hAnsi="Times New Roman" w:cs="Times New Roman"/>
          <w:b/>
          <w:bCs/>
        </w:rPr>
      </w:pPr>
      <w:r w:rsidRPr="004C3DF1">
        <w:rPr>
          <w:rFonts w:ascii="Times New Roman" w:hAnsi="Times New Roman" w:cs="Times New Roman"/>
          <w:b/>
          <w:bCs/>
        </w:rPr>
        <w:t>NPM: 43320600137</w:t>
      </w:r>
    </w:p>
    <w:p w14:paraId="47090D6E" w14:textId="77777777" w:rsidR="00CF69C9" w:rsidRDefault="00CF69C9" w:rsidP="00CF69C9">
      <w:pPr>
        <w:tabs>
          <w:tab w:val="left" w:pos="1334"/>
        </w:tabs>
        <w:spacing w:after="0" w:line="276" w:lineRule="auto"/>
        <w:jc w:val="center"/>
        <w:rPr>
          <w:rFonts w:ascii="Times New Roman" w:hAnsi="Times New Roman" w:cs="Times New Roman"/>
          <w:b/>
          <w:bCs/>
        </w:rPr>
      </w:pPr>
    </w:p>
    <w:p w14:paraId="41550E93" w14:textId="77777777" w:rsidR="00CF69C9" w:rsidRPr="004C3DF1" w:rsidRDefault="00CF69C9" w:rsidP="00CF69C9">
      <w:pPr>
        <w:tabs>
          <w:tab w:val="left" w:pos="1334"/>
        </w:tabs>
        <w:spacing w:line="276" w:lineRule="auto"/>
        <w:jc w:val="center"/>
        <w:rPr>
          <w:rFonts w:ascii="Times New Roman" w:hAnsi="Times New Roman" w:cs="Times New Roman"/>
          <w:b/>
          <w:bCs/>
        </w:rPr>
      </w:pPr>
    </w:p>
    <w:p w14:paraId="771D0088" w14:textId="77777777" w:rsidR="00CF69C9" w:rsidRPr="004C3DF1" w:rsidRDefault="00CF69C9" w:rsidP="00CF69C9">
      <w:pPr>
        <w:tabs>
          <w:tab w:val="left" w:pos="1334"/>
        </w:tabs>
        <w:spacing w:line="276" w:lineRule="auto"/>
        <w:jc w:val="center"/>
        <w:rPr>
          <w:rFonts w:ascii="Times New Roman" w:hAnsi="Times New Roman" w:cs="Times New Roman"/>
        </w:rPr>
      </w:pPr>
      <w:proofErr w:type="spellStart"/>
      <w:r w:rsidRPr="004C3DF1">
        <w:rPr>
          <w:rFonts w:ascii="Times New Roman" w:hAnsi="Times New Roman" w:cs="Times New Roman"/>
        </w:rPr>
        <w:t>Diajukan</w:t>
      </w:r>
      <w:proofErr w:type="spellEnd"/>
      <w:r w:rsidRPr="004C3DF1">
        <w:rPr>
          <w:rFonts w:ascii="Times New Roman" w:hAnsi="Times New Roman" w:cs="Times New Roman"/>
        </w:rPr>
        <w:t xml:space="preserve"> </w:t>
      </w:r>
      <w:proofErr w:type="spellStart"/>
      <w:r w:rsidRPr="004C3DF1">
        <w:rPr>
          <w:rFonts w:ascii="Times New Roman" w:hAnsi="Times New Roman" w:cs="Times New Roman"/>
        </w:rPr>
        <w:t>Kepada</w:t>
      </w:r>
      <w:proofErr w:type="spellEnd"/>
      <w:r w:rsidRPr="004C3DF1">
        <w:rPr>
          <w:rFonts w:ascii="Times New Roman" w:hAnsi="Times New Roman" w:cs="Times New Roman"/>
        </w:rPr>
        <w:t>:</w:t>
      </w:r>
    </w:p>
    <w:p w14:paraId="2EAA4729" w14:textId="77777777" w:rsidR="00CF69C9" w:rsidRDefault="00CF69C9" w:rsidP="00CF69C9">
      <w:pPr>
        <w:tabs>
          <w:tab w:val="left" w:pos="1334"/>
        </w:tabs>
        <w:spacing w:line="276" w:lineRule="auto"/>
        <w:jc w:val="center"/>
        <w:rPr>
          <w:rFonts w:ascii="Times New Roman" w:hAnsi="Times New Roman" w:cs="Times New Roman"/>
        </w:rPr>
      </w:pPr>
    </w:p>
    <w:p w14:paraId="5578BD25" w14:textId="77777777" w:rsidR="00CF69C9" w:rsidRPr="004C3DF1" w:rsidRDefault="00CF69C9" w:rsidP="00CF69C9">
      <w:pPr>
        <w:tabs>
          <w:tab w:val="left" w:pos="1334"/>
        </w:tabs>
        <w:spacing w:line="276" w:lineRule="auto"/>
        <w:jc w:val="center"/>
        <w:rPr>
          <w:rFonts w:ascii="Times New Roman" w:hAnsi="Times New Roman" w:cs="Times New Roman"/>
        </w:rPr>
      </w:pPr>
    </w:p>
    <w:p w14:paraId="13FD18B3" w14:textId="77777777" w:rsidR="00CF69C9" w:rsidRPr="004C3DF1" w:rsidRDefault="00CF69C9" w:rsidP="00CF69C9">
      <w:pPr>
        <w:tabs>
          <w:tab w:val="left" w:pos="1334"/>
        </w:tabs>
        <w:spacing w:line="276" w:lineRule="auto"/>
        <w:jc w:val="center"/>
        <w:rPr>
          <w:rFonts w:ascii="Times New Roman" w:hAnsi="Times New Roman" w:cs="Times New Roman"/>
          <w:b/>
          <w:bCs/>
        </w:rPr>
      </w:pPr>
      <w:r w:rsidRPr="004C3DF1">
        <w:rPr>
          <w:rFonts w:ascii="Times New Roman" w:hAnsi="Times New Roman" w:cs="Times New Roman"/>
          <w:b/>
          <w:bCs/>
        </w:rPr>
        <w:t xml:space="preserve">Program </w:t>
      </w:r>
      <w:proofErr w:type="spellStart"/>
      <w:r w:rsidRPr="004C3DF1">
        <w:rPr>
          <w:rFonts w:ascii="Times New Roman" w:hAnsi="Times New Roman" w:cs="Times New Roman"/>
          <w:b/>
          <w:bCs/>
        </w:rPr>
        <w:t>Studi</w:t>
      </w:r>
      <w:proofErr w:type="spellEnd"/>
      <w:r w:rsidRPr="004C3DF1">
        <w:rPr>
          <w:rFonts w:ascii="Times New Roman" w:hAnsi="Times New Roman" w:cs="Times New Roman"/>
          <w:b/>
          <w:bCs/>
        </w:rPr>
        <w:t xml:space="preserve"> </w:t>
      </w:r>
      <w:proofErr w:type="spellStart"/>
      <w:r w:rsidRPr="004C3DF1">
        <w:rPr>
          <w:rFonts w:ascii="Times New Roman" w:hAnsi="Times New Roman" w:cs="Times New Roman"/>
          <w:b/>
          <w:bCs/>
        </w:rPr>
        <w:t>Akuntansi</w:t>
      </w:r>
      <w:proofErr w:type="spellEnd"/>
    </w:p>
    <w:p w14:paraId="6FA93FD9" w14:textId="77777777" w:rsidR="00CF69C9" w:rsidRPr="004C3DF1" w:rsidRDefault="00CF69C9" w:rsidP="00CF69C9">
      <w:pPr>
        <w:tabs>
          <w:tab w:val="left" w:pos="1334"/>
        </w:tabs>
        <w:spacing w:line="276" w:lineRule="auto"/>
        <w:jc w:val="center"/>
        <w:rPr>
          <w:rFonts w:ascii="Times New Roman" w:hAnsi="Times New Roman" w:cs="Times New Roman"/>
          <w:b/>
          <w:bCs/>
        </w:rPr>
      </w:pPr>
      <w:proofErr w:type="spellStart"/>
      <w:r w:rsidRPr="004C3DF1">
        <w:rPr>
          <w:rFonts w:ascii="Times New Roman" w:hAnsi="Times New Roman" w:cs="Times New Roman"/>
          <w:b/>
          <w:bCs/>
        </w:rPr>
        <w:t>Fakultas</w:t>
      </w:r>
      <w:proofErr w:type="spellEnd"/>
      <w:r w:rsidRPr="004C3DF1">
        <w:rPr>
          <w:rFonts w:ascii="Times New Roman" w:hAnsi="Times New Roman" w:cs="Times New Roman"/>
          <w:b/>
          <w:bCs/>
        </w:rPr>
        <w:t xml:space="preserve"> </w:t>
      </w:r>
      <w:proofErr w:type="spellStart"/>
      <w:r w:rsidRPr="004C3DF1">
        <w:rPr>
          <w:rFonts w:ascii="Times New Roman" w:hAnsi="Times New Roman" w:cs="Times New Roman"/>
          <w:b/>
          <w:bCs/>
        </w:rPr>
        <w:t>Ekonomi</w:t>
      </w:r>
      <w:proofErr w:type="spellEnd"/>
      <w:r w:rsidRPr="004C3DF1">
        <w:rPr>
          <w:rFonts w:ascii="Times New Roman" w:hAnsi="Times New Roman" w:cs="Times New Roman"/>
          <w:b/>
          <w:bCs/>
        </w:rPr>
        <w:t xml:space="preserve"> </w:t>
      </w:r>
      <w:proofErr w:type="spellStart"/>
      <w:r w:rsidRPr="004C3DF1">
        <w:rPr>
          <w:rFonts w:ascii="Times New Roman" w:hAnsi="Times New Roman" w:cs="Times New Roman"/>
          <w:b/>
          <w:bCs/>
        </w:rPr>
        <w:t>dan</w:t>
      </w:r>
      <w:proofErr w:type="spellEnd"/>
      <w:r w:rsidRPr="004C3DF1">
        <w:rPr>
          <w:rFonts w:ascii="Times New Roman" w:hAnsi="Times New Roman" w:cs="Times New Roman"/>
          <w:b/>
          <w:bCs/>
        </w:rPr>
        <w:t xml:space="preserve"> </w:t>
      </w:r>
      <w:proofErr w:type="spellStart"/>
      <w:r w:rsidRPr="004C3DF1">
        <w:rPr>
          <w:rFonts w:ascii="Times New Roman" w:hAnsi="Times New Roman" w:cs="Times New Roman"/>
          <w:b/>
          <w:bCs/>
        </w:rPr>
        <w:t>Bisnis</w:t>
      </w:r>
      <w:proofErr w:type="spellEnd"/>
    </w:p>
    <w:p w14:paraId="4B036A35" w14:textId="77777777" w:rsidR="00CF69C9" w:rsidRDefault="00CF69C9" w:rsidP="00CF69C9">
      <w:pPr>
        <w:tabs>
          <w:tab w:val="left" w:pos="1334"/>
        </w:tabs>
        <w:spacing w:line="276" w:lineRule="auto"/>
        <w:jc w:val="center"/>
        <w:rPr>
          <w:rFonts w:ascii="Times New Roman" w:hAnsi="Times New Roman" w:cs="Times New Roman"/>
          <w:b/>
          <w:bCs/>
        </w:rPr>
      </w:pPr>
      <w:proofErr w:type="spellStart"/>
      <w:r w:rsidRPr="004C3DF1">
        <w:rPr>
          <w:rFonts w:ascii="Times New Roman" w:hAnsi="Times New Roman" w:cs="Times New Roman"/>
          <w:b/>
          <w:bCs/>
        </w:rPr>
        <w:t>Universitas</w:t>
      </w:r>
      <w:proofErr w:type="spellEnd"/>
      <w:r w:rsidRPr="004C3DF1">
        <w:rPr>
          <w:rFonts w:ascii="Times New Roman" w:hAnsi="Times New Roman" w:cs="Times New Roman"/>
          <w:b/>
          <w:bCs/>
        </w:rPr>
        <w:t xml:space="preserve"> </w:t>
      </w:r>
      <w:proofErr w:type="spellStart"/>
      <w:r w:rsidRPr="004C3DF1">
        <w:rPr>
          <w:rFonts w:ascii="Times New Roman" w:hAnsi="Times New Roman" w:cs="Times New Roman"/>
          <w:b/>
          <w:bCs/>
        </w:rPr>
        <w:t>Pancasakti</w:t>
      </w:r>
      <w:proofErr w:type="spellEnd"/>
      <w:r w:rsidRPr="004C3DF1">
        <w:rPr>
          <w:rFonts w:ascii="Times New Roman" w:hAnsi="Times New Roman" w:cs="Times New Roman"/>
          <w:b/>
          <w:bCs/>
        </w:rPr>
        <w:t xml:space="preserve"> </w:t>
      </w:r>
      <w:proofErr w:type="spellStart"/>
      <w:r w:rsidRPr="004C3DF1">
        <w:rPr>
          <w:rFonts w:ascii="Times New Roman" w:hAnsi="Times New Roman" w:cs="Times New Roman"/>
          <w:b/>
          <w:bCs/>
        </w:rPr>
        <w:t>Tegal</w:t>
      </w:r>
      <w:proofErr w:type="spellEnd"/>
    </w:p>
    <w:p w14:paraId="5D0E4F31" w14:textId="77777777" w:rsidR="00CF69C9" w:rsidRDefault="00CF69C9" w:rsidP="00CF69C9">
      <w:pPr>
        <w:tabs>
          <w:tab w:val="left" w:pos="1334"/>
        </w:tabs>
        <w:spacing w:line="276" w:lineRule="auto"/>
        <w:jc w:val="center"/>
        <w:rPr>
          <w:rFonts w:ascii="Times New Roman" w:hAnsi="Times New Roman" w:cs="Times New Roman"/>
          <w:b/>
          <w:bCs/>
        </w:rPr>
      </w:pPr>
      <w:r>
        <w:rPr>
          <w:rFonts w:ascii="Times New Roman" w:hAnsi="Times New Roman" w:cs="Times New Roman"/>
          <w:b/>
          <w:bCs/>
        </w:rPr>
        <w:t>2024</w:t>
      </w:r>
    </w:p>
    <w:p w14:paraId="54A574CB" w14:textId="6F3E9C20" w:rsidR="00CF69C9" w:rsidRDefault="00CF69C9">
      <w:pPr>
        <w:rPr>
          <w:rFonts w:ascii="Times New Roman" w:eastAsia="DengXian" w:hAnsi="Times New Roman" w:cs="Times New Roman"/>
          <w:b/>
          <w:bCs/>
          <w:sz w:val="24"/>
          <w:szCs w:val="24"/>
          <w:lang w:val="id-ID" w:eastAsia="id-ID"/>
        </w:rPr>
      </w:pPr>
      <w:r>
        <w:rPr>
          <w:rFonts w:ascii="Times New Roman" w:eastAsia="DengXian" w:hAnsi="Times New Roman" w:cs="Times New Roman"/>
          <w:b/>
          <w:bCs/>
          <w:sz w:val="24"/>
          <w:szCs w:val="24"/>
          <w:lang w:val="id-ID" w:eastAsia="id-ID"/>
        </w:rPr>
        <w:br w:type="page"/>
      </w:r>
    </w:p>
    <w:p w14:paraId="4F328C67" w14:textId="0955448B" w:rsidR="00CF69C9" w:rsidRDefault="00CF69C9">
      <w:pPr>
        <w:rPr>
          <w:rFonts w:ascii="Times New Roman" w:eastAsia="DengXian" w:hAnsi="Times New Roman" w:cs="Times New Roman"/>
          <w:b/>
          <w:bCs/>
          <w:sz w:val="24"/>
          <w:szCs w:val="24"/>
          <w:lang w:val="id-ID" w:eastAsia="id-ID"/>
        </w:rPr>
      </w:pPr>
      <w:r>
        <w:rPr>
          <w:rFonts w:ascii="Times New Roman" w:eastAsia="DengXian" w:hAnsi="Times New Roman" w:cs="Times New Roman"/>
          <w:b/>
          <w:bCs/>
          <w:noProof/>
          <w:sz w:val="24"/>
          <w:szCs w:val="24"/>
          <w:lang w:val="id-ID" w:eastAsia="id-ID"/>
        </w:rPr>
        <w:lastRenderedPageBreak/>
        <w:drawing>
          <wp:anchor distT="0" distB="0" distL="114300" distR="114300" simplePos="0" relativeHeight="251676672" behindDoc="0" locked="0" layoutInCell="1" allowOverlap="1" wp14:anchorId="4DFD2957" wp14:editId="63D4BF6D">
            <wp:simplePos x="0" y="0"/>
            <wp:positionH relativeFrom="page">
              <wp:align>right</wp:align>
            </wp:positionH>
            <wp:positionV relativeFrom="paragraph">
              <wp:posOffset>-1440181</wp:posOffset>
            </wp:positionV>
            <wp:extent cx="7534494" cy="10659979"/>
            <wp:effectExtent l="0" t="0" r="9525" b="82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stretch>
                      <a:fillRect/>
                    </a:stretch>
                  </pic:blipFill>
                  <pic:spPr>
                    <a:xfrm>
                      <a:off x="0" y="0"/>
                      <a:ext cx="7534494" cy="10659979"/>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DengXian" w:hAnsi="Times New Roman" w:cs="Times New Roman"/>
          <w:b/>
          <w:bCs/>
          <w:sz w:val="24"/>
          <w:szCs w:val="24"/>
          <w:lang w:val="id-ID" w:eastAsia="id-ID"/>
        </w:rPr>
        <w:br w:type="page"/>
      </w:r>
    </w:p>
    <w:p w14:paraId="672FA0B5" w14:textId="3586A42E" w:rsidR="00CF69C9" w:rsidRDefault="00CF69C9" w:rsidP="00A04FAA">
      <w:pPr>
        <w:spacing w:after="0" w:line="480" w:lineRule="auto"/>
        <w:jc w:val="center"/>
        <w:rPr>
          <w:rFonts w:ascii="Times New Roman" w:eastAsia="DengXian" w:hAnsi="Times New Roman" w:cs="Times New Roman"/>
          <w:b/>
          <w:bCs/>
          <w:sz w:val="24"/>
          <w:szCs w:val="24"/>
          <w:lang w:val="id-ID" w:eastAsia="id-ID"/>
        </w:rPr>
        <w:sectPr w:rsidR="00CF69C9" w:rsidSect="00DB4A91">
          <w:headerReference w:type="even" r:id="rId10"/>
          <w:headerReference w:type="default" r:id="rId11"/>
          <w:footerReference w:type="first" r:id="rId12"/>
          <w:pgSz w:w="11906" w:h="16838"/>
          <w:pgMar w:top="2268" w:right="1701" w:bottom="1701" w:left="2268" w:header="709" w:footer="709" w:gutter="0"/>
          <w:cols w:space="708"/>
          <w:titlePg/>
          <w:docGrid w:linePitch="360"/>
        </w:sectPr>
      </w:pPr>
      <w:r>
        <w:rPr>
          <w:rFonts w:ascii="Times New Roman" w:eastAsia="DengXian" w:hAnsi="Times New Roman" w:cs="Times New Roman"/>
          <w:b/>
          <w:bCs/>
          <w:noProof/>
          <w:sz w:val="24"/>
          <w:szCs w:val="24"/>
          <w:lang w:val="id-ID" w:eastAsia="id-ID"/>
        </w:rPr>
        <w:lastRenderedPageBreak/>
        <w:drawing>
          <wp:anchor distT="0" distB="0" distL="114300" distR="114300" simplePos="0" relativeHeight="251677696" behindDoc="0" locked="0" layoutInCell="1" allowOverlap="1" wp14:anchorId="0439A9DE" wp14:editId="3DA4C586">
            <wp:simplePos x="0" y="0"/>
            <wp:positionH relativeFrom="page">
              <wp:align>right</wp:align>
            </wp:positionH>
            <wp:positionV relativeFrom="paragraph">
              <wp:posOffset>-1440180</wp:posOffset>
            </wp:positionV>
            <wp:extent cx="7520403" cy="10635916"/>
            <wp:effectExtent l="0" t="0" r="444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stretch>
                      <a:fillRect/>
                    </a:stretch>
                  </pic:blipFill>
                  <pic:spPr>
                    <a:xfrm>
                      <a:off x="0" y="0"/>
                      <a:ext cx="7520403" cy="10635916"/>
                    </a:xfrm>
                    <a:prstGeom prst="rect">
                      <a:avLst/>
                    </a:prstGeom>
                  </pic:spPr>
                </pic:pic>
              </a:graphicData>
            </a:graphic>
            <wp14:sizeRelH relativeFrom="margin">
              <wp14:pctWidth>0</wp14:pctWidth>
            </wp14:sizeRelH>
            <wp14:sizeRelV relativeFrom="margin">
              <wp14:pctHeight>0</wp14:pctHeight>
            </wp14:sizeRelV>
          </wp:anchor>
        </w:drawing>
      </w:r>
    </w:p>
    <w:p w14:paraId="78187D78" w14:textId="4A51267D" w:rsidR="005B5B4E" w:rsidRDefault="00FA1DAE" w:rsidP="005B5B4E">
      <w:pPr>
        <w:spacing w:after="0" w:line="480" w:lineRule="auto"/>
        <w:jc w:val="right"/>
        <w:rPr>
          <w:rFonts w:ascii="Times New Roman" w:eastAsia="DengXian" w:hAnsi="Times New Roman" w:cs="Times New Roman"/>
          <w:sz w:val="24"/>
          <w:szCs w:val="24"/>
          <w:lang w:val="id-ID" w:eastAsia="id-ID"/>
        </w:rPr>
      </w:pPr>
      <w:r>
        <w:rPr>
          <w:rFonts w:ascii="Times New Roman" w:eastAsia="DengXian" w:hAnsi="Times New Roman" w:cs="Times New Roman"/>
          <w:noProof/>
          <w:sz w:val="24"/>
          <w:szCs w:val="24"/>
          <w:lang w:val="id-ID" w:eastAsia="id-ID"/>
        </w:rPr>
        <w:lastRenderedPageBreak/>
        <w:drawing>
          <wp:anchor distT="0" distB="0" distL="114300" distR="114300" simplePos="0" relativeHeight="251678720" behindDoc="1" locked="0" layoutInCell="1" allowOverlap="1" wp14:anchorId="528038D8" wp14:editId="2CA319E5">
            <wp:simplePos x="0" y="0"/>
            <wp:positionH relativeFrom="column">
              <wp:posOffset>-1421326</wp:posOffset>
            </wp:positionH>
            <wp:positionV relativeFrom="paragraph">
              <wp:posOffset>-1440180</wp:posOffset>
            </wp:positionV>
            <wp:extent cx="7590656" cy="10735375"/>
            <wp:effectExtent l="0" t="0" r="0" b="0"/>
            <wp:wrapNone/>
            <wp:docPr id="202554537"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54537" name="Gambar 20255453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90656" cy="10735375"/>
                    </a:xfrm>
                    <a:prstGeom prst="rect">
                      <a:avLst/>
                    </a:prstGeom>
                  </pic:spPr>
                </pic:pic>
              </a:graphicData>
            </a:graphic>
            <wp14:sizeRelH relativeFrom="margin">
              <wp14:pctWidth>0</wp14:pctWidth>
            </wp14:sizeRelH>
            <wp14:sizeRelV relativeFrom="margin">
              <wp14:pctHeight>0</wp14:pctHeight>
            </wp14:sizeRelV>
          </wp:anchor>
        </w:drawing>
      </w:r>
    </w:p>
    <w:p w14:paraId="5E22F236" w14:textId="7DB2E87E" w:rsidR="005B5B4E" w:rsidRDefault="005B5B4E" w:rsidP="005B5B4E">
      <w:pPr>
        <w:spacing w:after="0" w:line="480" w:lineRule="auto"/>
        <w:jc w:val="right"/>
        <w:rPr>
          <w:rFonts w:ascii="Times New Roman" w:eastAsia="DengXian" w:hAnsi="Times New Roman" w:cs="Times New Roman"/>
          <w:sz w:val="24"/>
          <w:szCs w:val="24"/>
          <w:lang w:val="id-ID" w:eastAsia="id-ID"/>
        </w:rPr>
      </w:pPr>
    </w:p>
    <w:p w14:paraId="538E12AC" w14:textId="0DBA9775" w:rsidR="005B5B4E" w:rsidRPr="005B5B4E" w:rsidRDefault="005B5B4E" w:rsidP="008F748D">
      <w:pPr>
        <w:spacing w:after="0" w:line="480" w:lineRule="auto"/>
        <w:rPr>
          <w:rFonts w:ascii="Times New Roman" w:eastAsia="DengXian" w:hAnsi="Times New Roman" w:cs="Times New Roman"/>
          <w:sz w:val="24"/>
          <w:szCs w:val="24"/>
          <w:lang w:val="id-ID" w:eastAsia="id-ID"/>
        </w:rPr>
      </w:pPr>
    </w:p>
    <w:p w14:paraId="39705DF5" w14:textId="47E80F38" w:rsidR="005B5B4E" w:rsidRPr="005B5B4E" w:rsidRDefault="005B5B4E" w:rsidP="008F748D">
      <w:pPr>
        <w:spacing w:after="0" w:line="480" w:lineRule="auto"/>
        <w:rPr>
          <w:rFonts w:ascii="Times New Roman" w:eastAsia="DengXian" w:hAnsi="Times New Roman" w:cs="Times New Roman"/>
          <w:sz w:val="24"/>
          <w:szCs w:val="24"/>
          <w:lang w:val="id-ID" w:eastAsia="id-ID"/>
        </w:rPr>
        <w:sectPr w:rsidR="005B5B4E" w:rsidRPr="005B5B4E" w:rsidSect="00DB4A91">
          <w:pgSz w:w="11906" w:h="16838"/>
          <w:pgMar w:top="2268" w:right="1701" w:bottom="1701" w:left="2268" w:header="709" w:footer="709" w:gutter="0"/>
          <w:cols w:space="708"/>
          <w:titlePg/>
          <w:docGrid w:linePitch="360"/>
        </w:sectPr>
      </w:pPr>
    </w:p>
    <w:p w14:paraId="2E3B096A" w14:textId="0804C118" w:rsidR="00114197" w:rsidRPr="00114197" w:rsidRDefault="00114197" w:rsidP="00A04FAA">
      <w:pPr>
        <w:spacing w:after="0" w:line="480" w:lineRule="auto"/>
        <w:jc w:val="center"/>
        <w:rPr>
          <w:rFonts w:ascii="Times New Roman" w:eastAsia="DengXian" w:hAnsi="Times New Roman" w:cs="Times New Roman"/>
          <w:b/>
          <w:bCs/>
          <w:sz w:val="24"/>
          <w:szCs w:val="24"/>
          <w:lang w:val="id-ID" w:eastAsia="id-ID"/>
        </w:rPr>
      </w:pPr>
      <w:r w:rsidRPr="00114197">
        <w:rPr>
          <w:rFonts w:ascii="Times New Roman" w:eastAsia="DengXian" w:hAnsi="Times New Roman" w:cs="Times New Roman"/>
          <w:b/>
          <w:bCs/>
          <w:sz w:val="24"/>
          <w:szCs w:val="24"/>
          <w:lang w:val="id-ID" w:eastAsia="id-ID"/>
        </w:rPr>
        <w:lastRenderedPageBreak/>
        <w:t>BAB I</w:t>
      </w:r>
    </w:p>
    <w:p w14:paraId="29E50133" w14:textId="77777777" w:rsidR="00114197" w:rsidRPr="00114197" w:rsidRDefault="00114197" w:rsidP="00114197">
      <w:pPr>
        <w:spacing w:line="480" w:lineRule="auto"/>
        <w:jc w:val="center"/>
        <w:rPr>
          <w:rFonts w:ascii="Times New Roman" w:eastAsia="DengXian" w:hAnsi="Times New Roman" w:cs="Times New Roman"/>
          <w:b/>
          <w:bCs/>
          <w:sz w:val="24"/>
          <w:szCs w:val="24"/>
          <w:lang w:val="id-ID" w:eastAsia="id-ID"/>
        </w:rPr>
      </w:pPr>
      <w:r w:rsidRPr="00114197">
        <w:rPr>
          <w:rFonts w:ascii="Times New Roman" w:eastAsia="DengXian" w:hAnsi="Times New Roman" w:cs="Times New Roman"/>
          <w:b/>
          <w:bCs/>
          <w:sz w:val="24"/>
          <w:szCs w:val="24"/>
          <w:lang w:val="id-ID" w:eastAsia="id-ID"/>
        </w:rPr>
        <w:t>PENDAHULUAN</w:t>
      </w:r>
    </w:p>
    <w:p w14:paraId="516BC543" w14:textId="77777777" w:rsidR="00114197" w:rsidRPr="00114197" w:rsidRDefault="00114197" w:rsidP="00114197">
      <w:pPr>
        <w:numPr>
          <w:ilvl w:val="0"/>
          <w:numId w:val="6"/>
        </w:numPr>
        <w:spacing w:line="480" w:lineRule="auto"/>
        <w:contextualSpacing/>
        <w:rPr>
          <w:rFonts w:ascii="Times New Roman" w:eastAsia="DengXian" w:hAnsi="Times New Roman" w:cs="Times New Roman"/>
          <w:b/>
          <w:bCs/>
          <w:sz w:val="24"/>
          <w:szCs w:val="24"/>
          <w:lang w:val="id-ID" w:eastAsia="id-ID"/>
        </w:rPr>
      </w:pPr>
      <w:r w:rsidRPr="00114197">
        <w:rPr>
          <w:rFonts w:ascii="Times New Roman" w:eastAsia="DengXian" w:hAnsi="Times New Roman" w:cs="Times New Roman"/>
          <w:b/>
          <w:bCs/>
          <w:sz w:val="24"/>
          <w:szCs w:val="24"/>
          <w:lang w:val="id-ID" w:eastAsia="id-ID"/>
        </w:rPr>
        <w:t xml:space="preserve">Latar Belakang Masalah </w:t>
      </w:r>
    </w:p>
    <w:p w14:paraId="19881955" w14:textId="568A6E8E" w:rsidR="00055408" w:rsidRDefault="00114197" w:rsidP="00E759B9">
      <w:pPr>
        <w:spacing w:after="0" w:line="480" w:lineRule="auto"/>
        <w:ind w:left="357" w:firstLine="624"/>
        <w:jc w:val="both"/>
        <w:rPr>
          <w:rFonts w:ascii="Times New Roman" w:eastAsia="DengXian" w:hAnsi="Times New Roman" w:cs="Times New Roman"/>
          <w:sz w:val="24"/>
          <w:szCs w:val="24"/>
          <w:lang w:val="id-ID" w:eastAsia="id-ID"/>
        </w:rPr>
      </w:pPr>
      <w:r w:rsidRPr="00114197">
        <w:rPr>
          <w:rFonts w:ascii="Times New Roman" w:eastAsia="DengXian" w:hAnsi="Times New Roman" w:cs="Times New Roman"/>
          <w:sz w:val="24"/>
          <w:szCs w:val="24"/>
          <w:lang w:val="id-ID" w:eastAsia="id-ID"/>
        </w:rPr>
        <w:t>Prof Dr. P.J.A Adriani</w:t>
      </w:r>
      <w:r w:rsidR="00D93B52">
        <w:rPr>
          <w:rFonts w:ascii="Times New Roman" w:eastAsia="DengXian" w:hAnsi="Times New Roman" w:cs="Times New Roman"/>
          <w:sz w:val="24"/>
          <w:szCs w:val="24"/>
          <w:lang w:val="id-ID" w:eastAsia="id-ID"/>
        </w:rPr>
        <w:t xml:space="preserve"> </w:t>
      </w:r>
      <w:r w:rsidR="009176D0">
        <w:rPr>
          <w:rFonts w:ascii="Times New Roman" w:eastAsia="DengXian" w:hAnsi="Times New Roman" w:cs="Times New Roman"/>
          <w:sz w:val="24"/>
          <w:szCs w:val="24"/>
          <w:lang w:val="id-ID" w:eastAsia="id-ID"/>
        </w:rPr>
        <w:t xml:space="preserve">mengartikan </w:t>
      </w:r>
      <w:r w:rsidR="00860399">
        <w:rPr>
          <w:rFonts w:ascii="Times New Roman" w:eastAsia="DengXian" w:hAnsi="Times New Roman" w:cs="Times New Roman"/>
          <w:sz w:val="24"/>
          <w:szCs w:val="24"/>
          <w:lang w:val="id-ID" w:eastAsia="id-ID"/>
        </w:rPr>
        <w:t xml:space="preserve">pajak </w:t>
      </w:r>
      <w:r w:rsidR="009176D0">
        <w:rPr>
          <w:rFonts w:ascii="Times New Roman" w:eastAsia="DengXian" w:hAnsi="Times New Roman" w:cs="Times New Roman"/>
          <w:sz w:val="24"/>
          <w:szCs w:val="24"/>
          <w:lang w:val="id-ID" w:eastAsia="id-ID"/>
        </w:rPr>
        <w:t xml:space="preserve">menjadi </w:t>
      </w:r>
      <w:r w:rsidRPr="00114197">
        <w:rPr>
          <w:rFonts w:ascii="Times New Roman" w:eastAsia="DengXian" w:hAnsi="Times New Roman" w:cs="Times New Roman"/>
          <w:sz w:val="24"/>
          <w:szCs w:val="24"/>
          <w:lang w:val="id-ID" w:eastAsia="id-ID"/>
        </w:rPr>
        <w:t xml:space="preserve">iuran </w:t>
      </w:r>
      <w:r w:rsidR="008B21FF">
        <w:rPr>
          <w:rFonts w:ascii="Times New Roman" w:eastAsia="DengXian" w:hAnsi="Times New Roman" w:cs="Times New Roman"/>
          <w:sz w:val="24"/>
          <w:szCs w:val="24"/>
          <w:lang w:val="id-ID" w:eastAsia="id-ID"/>
        </w:rPr>
        <w:t xml:space="preserve">yang </w:t>
      </w:r>
      <w:r w:rsidR="00F22B53">
        <w:rPr>
          <w:rFonts w:ascii="Times New Roman" w:eastAsia="DengXian" w:hAnsi="Times New Roman" w:cs="Times New Roman"/>
          <w:sz w:val="24"/>
          <w:szCs w:val="24"/>
          <w:lang w:val="id-ID" w:eastAsia="id-ID"/>
        </w:rPr>
        <w:t>dibayarkan</w:t>
      </w:r>
      <w:r w:rsidR="008B21FF">
        <w:rPr>
          <w:rFonts w:ascii="Times New Roman" w:eastAsia="DengXian" w:hAnsi="Times New Roman" w:cs="Times New Roman"/>
          <w:sz w:val="24"/>
          <w:szCs w:val="24"/>
          <w:lang w:val="id-ID" w:eastAsia="id-ID"/>
        </w:rPr>
        <w:t xml:space="preserve"> masyarakat kepada negara secara </w:t>
      </w:r>
      <w:r w:rsidRPr="00114197">
        <w:rPr>
          <w:rFonts w:ascii="Times New Roman" w:eastAsia="DengXian" w:hAnsi="Times New Roman" w:cs="Times New Roman"/>
          <w:sz w:val="24"/>
          <w:szCs w:val="24"/>
          <w:lang w:val="id-ID" w:eastAsia="id-ID"/>
        </w:rPr>
        <w:t xml:space="preserve">paksaan </w:t>
      </w:r>
      <w:proofErr w:type="spellStart"/>
      <w:r w:rsidR="005C7165">
        <w:rPr>
          <w:rFonts w:ascii="Times New Roman" w:eastAsia="DengXian" w:hAnsi="Times New Roman" w:cs="Times New Roman"/>
          <w:sz w:val="24"/>
          <w:szCs w:val="24"/>
          <w:lang w:eastAsia="id-ID"/>
        </w:rPr>
        <w:t>dan</w:t>
      </w:r>
      <w:proofErr w:type="spellEnd"/>
      <w:r w:rsidRPr="00114197">
        <w:rPr>
          <w:rFonts w:ascii="Times New Roman" w:eastAsia="DengXian" w:hAnsi="Times New Roman" w:cs="Times New Roman"/>
          <w:sz w:val="24"/>
          <w:szCs w:val="24"/>
          <w:lang w:val="id-ID" w:eastAsia="id-ID"/>
        </w:rPr>
        <w:t xml:space="preserve"> </w:t>
      </w:r>
      <w:proofErr w:type="spellStart"/>
      <w:r w:rsidR="005C7165">
        <w:rPr>
          <w:rFonts w:ascii="Times New Roman" w:eastAsia="DengXian" w:hAnsi="Times New Roman" w:cs="Times New Roman"/>
          <w:sz w:val="24"/>
          <w:szCs w:val="24"/>
          <w:lang w:eastAsia="id-ID"/>
        </w:rPr>
        <w:t>ber</w:t>
      </w:r>
      <w:proofErr w:type="spellEnd"/>
      <w:r w:rsidRPr="00114197">
        <w:rPr>
          <w:rFonts w:ascii="Times New Roman" w:eastAsia="DengXian" w:hAnsi="Times New Roman" w:cs="Times New Roman"/>
          <w:sz w:val="24"/>
          <w:szCs w:val="24"/>
          <w:lang w:val="id-ID" w:eastAsia="id-ID"/>
        </w:rPr>
        <w:t xml:space="preserve">sifat terutang bagi wajib pajak berdasarkan </w:t>
      </w:r>
      <w:r w:rsidR="009176D0">
        <w:rPr>
          <w:rFonts w:ascii="Times New Roman" w:eastAsia="DengXian" w:hAnsi="Times New Roman" w:cs="Times New Roman"/>
          <w:sz w:val="24"/>
          <w:szCs w:val="24"/>
          <w:lang w:val="id-ID" w:eastAsia="id-ID"/>
        </w:rPr>
        <w:t xml:space="preserve">kebijakan </w:t>
      </w:r>
      <w:r w:rsidRPr="00114197">
        <w:rPr>
          <w:rFonts w:ascii="Times New Roman" w:eastAsia="DengXian" w:hAnsi="Times New Roman" w:cs="Times New Roman"/>
          <w:sz w:val="24"/>
          <w:szCs w:val="24"/>
          <w:lang w:val="id-ID" w:eastAsia="id-ID"/>
        </w:rPr>
        <w:t>atau undang-undang</w:t>
      </w:r>
      <w:r w:rsidR="005C7165">
        <w:rPr>
          <w:rFonts w:ascii="Times New Roman" w:eastAsia="DengXian" w:hAnsi="Times New Roman" w:cs="Times New Roman"/>
          <w:sz w:val="24"/>
          <w:szCs w:val="24"/>
          <w:lang w:eastAsia="id-ID"/>
        </w:rPr>
        <w:t xml:space="preserve">, </w:t>
      </w:r>
      <w:proofErr w:type="spellStart"/>
      <w:r w:rsidR="005C7165">
        <w:rPr>
          <w:rFonts w:ascii="Times New Roman" w:eastAsia="DengXian" w:hAnsi="Times New Roman" w:cs="Times New Roman"/>
          <w:sz w:val="24"/>
          <w:szCs w:val="24"/>
          <w:lang w:eastAsia="id-ID"/>
        </w:rPr>
        <w:t>wajib</w:t>
      </w:r>
      <w:proofErr w:type="spellEnd"/>
      <w:r w:rsidR="005C7165">
        <w:rPr>
          <w:rFonts w:ascii="Times New Roman" w:eastAsia="DengXian" w:hAnsi="Times New Roman" w:cs="Times New Roman"/>
          <w:sz w:val="24"/>
          <w:szCs w:val="24"/>
          <w:lang w:eastAsia="id-ID"/>
        </w:rPr>
        <w:t xml:space="preserve"> </w:t>
      </w:r>
      <w:proofErr w:type="spellStart"/>
      <w:r w:rsidR="005C7165">
        <w:rPr>
          <w:rFonts w:ascii="Times New Roman" w:eastAsia="DengXian" w:hAnsi="Times New Roman" w:cs="Times New Roman"/>
          <w:sz w:val="24"/>
          <w:szCs w:val="24"/>
          <w:lang w:eastAsia="id-ID"/>
        </w:rPr>
        <w:t>pajak</w:t>
      </w:r>
      <w:proofErr w:type="spellEnd"/>
      <w:r w:rsidRPr="00114197">
        <w:rPr>
          <w:rFonts w:ascii="Times New Roman" w:eastAsia="DengXian" w:hAnsi="Times New Roman" w:cs="Times New Roman"/>
          <w:sz w:val="24"/>
          <w:szCs w:val="24"/>
          <w:lang w:val="id-ID" w:eastAsia="id-ID"/>
        </w:rPr>
        <w:t xml:space="preserve"> tidak bisa menuntut pemerintah untuk memberikan imbalan atas pajak yang dibayar karena digunakan untuk mendanai penyelenggaraan pemerintahan yang bersifat umum dan berhubungan dengan tugas negara.</w:t>
      </w:r>
      <w:r w:rsidR="00857BD4">
        <w:rPr>
          <w:rFonts w:ascii="Times New Roman" w:eastAsia="DengXian" w:hAnsi="Times New Roman" w:cs="Times New Roman"/>
          <w:sz w:val="24"/>
          <w:szCs w:val="24"/>
          <w:lang w:eastAsia="id-ID"/>
        </w:rPr>
        <w:t xml:space="preserve"> </w:t>
      </w:r>
      <w:proofErr w:type="spellStart"/>
      <w:r w:rsidR="00857BD4">
        <w:rPr>
          <w:rFonts w:ascii="Times New Roman" w:eastAsia="DengXian" w:hAnsi="Times New Roman" w:cs="Times New Roman"/>
          <w:sz w:val="24"/>
          <w:szCs w:val="24"/>
          <w:lang w:eastAsia="id-ID"/>
        </w:rPr>
        <w:t>Pajak</w:t>
      </w:r>
      <w:proofErr w:type="spellEnd"/>
      <w:r w:rsidR="00857BD4">
        <w:rPr>
          <w:rFonts w:ascii="Times New Roman" w:eastAsia="DengXian" w:hAnsi="Times New Roman" w:cs="Times New Roman"/>
          <w:sz w:val="24"/>
          <w:szCs w:val="24"/>
          <w:lang w:eastAsia="id-ID"/>
        </w:rPr>
        <w:t xml:space="preserve"> </w:t>
      </w:r>
      <w:proofErr w:type="spellStart"/>
      <w:r w:rsidR="00857BD4">
        <w:rPr>
          <w:rFonts w:ascii="Times New Roman" w:eastAsia="DengXian" w:hAnsi="Times New Roman" w:cs="Times New Roman"/>
          <w:sz w:val="24"/>
          <w:szCs w:val="24"/>
          <w:lang w:eastAsia="id-ID"/>
        </w:rPr>
        <w:t>digunakan</w:t>
      </w:r>
      <w:proofErr w:type="spellEnd"/>
      <w:r w:rsidR="00857BD4">
        <w:rPr>
          <w:rFonts w:ascii="Times New Roman" w:eastAsia="DengXian" w:hAnsi="Times New Roman" w:cs="Times New Roman"/>
          <w:sz w:val="24"/>
          <w:szCs w:val="24"/>
          <w:lang w:eastAsia="id-ID"/>
        </w:rPr>
        <w:t xml:space="preserve"> </w:t>
      </w:r>
      <w:proofErr w:type="spellStart"/>
      <w:r w:rsidR="00857BD4">
        <w:rPr>
          <w:rFonts w:ascii="Times New Roman" w:eastAsia="DengXian" w:hAnsi="Times New Roman" w:cs="Times New Roman"/>
          <w:sz w:val="24"/>
          <w:szCs w:val="24"/>
          <w:lang w:eastAsia="id-ID"/>
        </w:rPr>
        <w:t>untuk</w:t>
      </w:r>
      <w:proofErr w:type="spellEnd"/>
      <w:r w:rsidR="00857BD4">
        <w:rPr>
          <w:rFonts w:ascii="Times New Roman" w:eastAsia="DengXian" w:hAnsi="Times New Roman" w:cs="Times New Roman"/>
          <w:sz w:val="24"/>
          <w:szCs w:val="24"/>
          <w:lang w:eastAsia="id-ID"/>
        </w:rPr>
        <w:t xml:space="preserve"> </w:t>
      </w:r>
      <w:proofErr w:type="spellStart"/>
      <w:r w:rsidR="00857BD4">
        <w:rPr>
          <w:rFonts w:ascii="Times New Roman" w:eastAsia="DengXian" w:hAnsi="Times New Roman" w:cs="Times New Roman"/>
          <w:sz w:val="24"/>
          <w:szCs w:val="24"/>
          <w:lang w:eastAsia="id-ID"/>
        </w:rPr>
        <w:t>memenuhi</w:t>
      </w:r>
      <w:proofErr w:type="spellEnd"/>
      <w:r w:rsidR="00857BD4">
        <w:rPr>
          <w:rFonts w:ascii="Times New Roman" w:eastAsia="DengXian" w:hAnsi="Times New Roman" w:cs="Times New Roman"/>
          <w:sz w:val="24"/>
          <w:szCs w:val="24"/>
          <w:lang w:eastAsia="id-ID"/>
        </w:rPr>
        <w:t xml:space="preserve"> </w:t>
      </w:r>
      <w:proofErr w:type="spellStart"/>
      <w:r w:rsidR="00857BD4">
        <w:rPr>
          <w:rFonts w:ascii="Times New Roman" w:eastAsia="DengXian" w:hAnsi="Times New Roman" w:cs="Times New Roman"/>
          <w:sz w:val="24"/>
          <w:szCs w:val="24"/>
          <w:lang w:eastAsia="id-ID"/>
        </w:rPr>
        <w:t>kebutuhan</w:t>
      </w:r>
      <w:proofErr w:type="spellEnd"/>
      <w:r w:rsidR="00857BD4">
        <w:rPr>
          <w:rFonts w:ascii="Times New Roman" w:eastAsia="DengXian" w:hAnsi="Times New Roman" w:cs="Times New Roman"/>
          <w:sz w:val="24"/>
          <w:szCs w:val="24"/>
          <w:lang w:eastAsia="id-ID"/>
        </w:rPr>
        <w:t xml:space="preserve"> </w:t>
      </w:r>
      <w:proofErr w:type="spellStart"/>
      <w:r w:rsidR="00857BD4">
        <w:rPr>
          <w:rFonts w:ascii="Times New Roman" w:eastAsia="DengXian" w:hAnsi="Times New Roman" w:cs="Times New Roman"/>
          <w:sz w:val="24"/>
          <w:szCs w:val="24"/>
          <w:lang w:eastAsia="id-ID"/>
        </w:rPr>
        <w:t>negara</w:t>
      </w:r>
      <w:proofErr w:type="spellEnd"/>
      <w:r w:rsidR="00857BD4">
        <w:rPr>
          <w:rFonts w:ascii="Times New Roman" w:eastAsia="DengXian" w:hAnsi="Times New Roman" w:cs="Times New Roman"/>
          <w:sz w:val="24"/>
          <w:szCs w:val="24"/>
          <w:lang w:eastAsia="id-ID"/>
        </w:rPr>
        <w:t xml:space="preserve"> </w:t>
      </w:r>
      <w:proofErr w:type="spellStart"/>
      <w:r w:rsidR="00857BD4">
        <w:rPr>
          <w:rFonts w:ascii="Times New Roman" w:eastAsia="DengXian" w:hAnsi="Times New Roman" w:cs="Times New Roman"/>
          <w:sz w:val="24"/>
          <w:szCs w:val="24"/>
          <w:lang w:eastAsia="id-ID"/>
        </w:rPr>
        <w:t>dalam</w:t>
      </w:r>
      <w:proofErr w:type="spellEnd"/>
      <w:r w:rsidR="00857BD4">
        <w:rPr>
          <w:rFonts w:ascii="Times New Roman" w:eastAsia="DengXian" w:hAnsi="Times New Roman" w:cs="Times New Roman"/>
          <w:sz w:val="24"/>
          <w:szCs w:val="24"/>
          <w:lang w:eastAsia="id-ID"/>
        </w:rPr>
        <w:t xml:space="preserve"> </w:t>
      </w:r>
      <w:proofErr w:type="spellStart"/>
      <w:r w:rsidR="00857BD4">
        <w:rPr>
          <w:rFonts w:ascii="Times New Roman" w:eastAsia="DengXian" w:hAnsi="Times New Roman" w:cs="Times New Roman"/>
          <w:sz w:val="24"/>
          <w:szCs w:val="24"/>
          <w:lang w:eastAsia="id-ID"/>
        </w:rPr>
        <w:t>rangka</w:t>
      </w:r>
      <w:proofErr w:type="spellEnd"/>
      <w:r w:rsidR="00857BD4">
        <w:rPr>
          <w:rFonts w:ascii="Times New Roman" w:eastAsia="DengXian" w:hAnsi="Times New Roman" w:cs="Times New Roman"/>
          <w:sz w:val="24"/>
          <w:szCs w:val="24"/>
          <w:lang w:eastAsia="id-ID"/>
        </w:rPr>
        <w:t xml:space="preserve"> </w:t>
      </w:r>
      <w:proofErr w:type="spellStart"/>
      <w:r w:rsidR="00857BD4">
        <w:rPr>
          <w:rFonts w:ascii="Times New Roman" w:eastAsia="DengXian" w:hAnsi="Times New Roman" w:cs="Times New Roman"/>
          <w:sz w:val="24"/>
          <w:szCs w:val="24"/>
          <w:lang w:eastAsia="id-ID"/>
        </w:rPr>
        <w:t>mencapai</w:t>
      </w:r>
      <w:proofErr w:type="spellEnd"/>
      <w:r w:rsidR="00857BD4">
        <w:rPr>
          <w:rFonts w:ascii="Times New Roman" w:eastAsia="DengXian" w:hAnsi="Times New Roman" w:cs="Times New Roman"/>
          <w:sz w:val="24"/>
          <w:szCs w:val="24"/>
          <w:lang w:eastAsia="id-ID"/>
        </w:rPr>
        <w:t xml:space="preserve"> </w:t>
      </w:r>
      <w:proofErr w:type="spellStart"/>
      <w:r w:rsidR="00857BD4">
        <w:rPr>
          <w:rFonts w:ascii="Times New Roman" w:eastAsia="DengXian" w:hAnsi="Times New Roman" w:cs="Times New Roman"/>
          <w:sz w:val="24"/>
          <w:szCs w:val="24"/>
          <w:lang w:eastAsia="id-ID"/>
        </w:rPr>
        <w:t>kemakmuran</w:t>
      </w:r>
      <w:proofErr w:type="spellEnd"/>
      <w:r w:rsidR="00857BD4">
        <w:rPr>
          <w:rFonts w:ascii="Times New Roman" w:eastAsia="DengXian" w:hAnsi="Times New Roman" w:cs="Times New Roman"/>
          <w:sz w:val="24"/>
          <w:szCs w:val="24"/>
          <w:lang w:eastAsia="id-ID"/>
        </w:rPr>
        <w:t xml:space="preserve"> </w:t>
      </w:r>
      <w:proofErr w:type="spellStart"/>
      <w:r w:rsidR="00857BD4">
        <w:rPr>
          <w:rFonts w:ascii="Times New Roman" w:eastAsia="DengXian" w:hAnsi="Times New Roman" w:cs="Times New Roman"/>
          <w:sz w:val="24"/>
          <w:szCs w:val="24"/>
          <w:lang w:eastAsia="id-ID"/>
        </w:rPr>
        <w:t>rak</w:t>
      </w:r>
      <w:r w:rsidR="00DF04DF">
        <w:rPr>
          <w:rFonts w:ascii="Times New Roman" w:eastAsia="DengXian" w:hAnsi="Times New Roman" w:cs="Times New Roman"/>
          <w:sz w:val="24"/>
          <w:szCs w:val="24"/>
          <w:lang w:eastAsia="id-ID"/>
        </w:rPr>
        <w:t>y</w:t>
      </w:r>
      <w:r w:rsidR="00857BD4">
        <w:rPr>
          <w:rFonts w:ascii="Times New Roman" w:eastAsia="DengXian" w:hAnsi="Times New Roman" w:cs="Times New Roman"/>
          <w:sz w:val="24"/>
          <w:szCs w:val="24"/>
          <w:lang w:eastAsia="id-ID"/>
        </w:rPr>
        <w:t>at</w:t>
      </w:r>
      <w:proofErr w:type="spellEnd"/>
      <w:r w:rsidR="000C6B26">
        <w:rPr>
          <w:rFonts w:ascii="Times New Roman" w:eastAsia="DengXian" w:hAnsi="Times New Roman" w:cs="Times New Roman"/>
          <w:sz w:val="24"/>
          <w:szCs w:val="24"/>
          <w:lang w:eastAsia="id-ID"/>
        </w:rPr>
        <w:t xml:space="preserve"> </w:t>
      </w:r>
      <w:r w:rsidR="000C6B26">
        <w:rPr>
          <w:rFonts w:ascii="Times New Roman" w:eastAsia="DengXian" w:hAnsi="Times New Roman" w:cs="Times New Roman"/>
          <w:sz w:val="24"/>
          <w:szCs w:val="24"/>
          <w:lang w:eastAsia="id-ID"/>
        </w:rPr>
        <w:fldChar w:fldCharType="begin" w:fldLock="1"/>
      </w:r>
      <w:r w:rsidR="0068442D">
        <w:rPr>
          <w:rFonts w:ascii="Times New Roman" w:eastAsia="DengXian" w:hAnsi="Times New Roman" w:cs="Times New Roman"/>
          <w:sz w:val="24"/>
          <w:szCs w:val="24"/>
          <w:lang w:eastAsia="id-ID"/>
        </w:rPr>
        <w:instrText>ADDIN CSL_CITATION {"citationItems":[{"id":"ITEM-1","itemData":{"DOI":"10.24905/permana.v14i2.243","ISSN":"2085-8469","abstract":"All taxpayers are required to file a tax return (SPT) for their tax reporting. A method of submitting electronic tax returns (SPT) online in real time via the Internet on the Directorate General of Taxes website is E-Filing. This study aimed to determine and the relationship between subjective norms, understanding of tax regulations, ease of use, security and information technology readiness of the use of E-Filing. This quantitative research used a descriptive method. The data used is primary data obtained after questionnaires distributated using a sampling technique by accidental sampling. Obtained 100 respondents of individual taxpayers registered as a sample at KPP Pratama Tegal. Data analyzed by SPSS (Statistical Package for the Social Science) version 22 with multiple linear regression analysis technique. The results from this research showed that subjective norms, understanding of tax regulations, the usefulness of information technology, and the readiness of information technology were related to the usability E-Filing. While the information technology security variable is not related to the usability E-Filing.","author":[{"dropping-particle":"","family":"Indriasih","given":"Dewi","non-dropping-particle":"","parse-names":false,"suffix":""},{"dropping-particle":"","family":"Fajri","given":"Aminul","non-dropping-particle":"","parse-names":false,"suffix":""},{"dropping-particle":"","family":"Rosita","given":"Rissa","non-dropping-particle":"","parse-names":false,"suffix":""}],"container-title":"Permana : Jurnal Perpajakan, Manajemen, dan Akuntansi","id":"ITEM-1","issue":"2","issued":{"date-parts":[["2022"]]},"page":"277-292","title":"Determinan Penggunaan e-Filing pada WPOP KPP Pratama Tegal","type":"article-journal","volume":"14"},"uris":["http://www.mendeley.com/documents/?uuid=9c007a0e-3764-4377-a6bb-c1f8e4191be7"]}],"mendeley":{"formattedCitation":"(Indriasih et al., 2022)","plainTextFormattedCitation":"(Indriasih et al., 2022)","previouslyFormattedCitation":"(Indriasih et al., 2022)"},"properties":{"noteIndex":0},"schema":"https://github.com/citation-style-language/schema/raw/master/csl-citation.json"}</w:instrText>
      </w:r>
      <w:r w:rsidR="000C6B26">
        <w:rPr>
          <w:rFonts w:ascii="Times New Roman" w:eastAsia="DengXian" w:hAnsi="Times New Roman" w:cs="Times New Roman"/>
          <w:sz w:val="24"/>
          <w:szCs w:val="24"/>
          <w:lang w:eastAsia="id-ID"/>
        </w:rPr>
        <w:fldChar w:fldCharType="separate"/>
      </w:r>
      <w:r w:rsidR="000C6B26" w:rsidRPr="000C6B26">
        <w:rPr>
          <w:rFonts w:ascii="Times New Roman" w:eastAsia="DengXian" w:hAnsi="Times New Roman" w:cs="Times New Roman"/>
          <w:noProof/>
          <w:sz w:val="24"/>
          <w:szCs w:val="24"/>
          <w:lang w:eastAsia="id-ID"/>
        </w:rPr>
        <w:t>(Indriasih et al., 2022)</w:t>
      </w:r>
      <w:r w:rsidR="000C6B26">
        <w:rPr>
          <w:rFonts w:ascii="Times New Roman" w:eastAsia="DengXian" w:hAnsi="Times New Roman" w:cs="Times New Roman"/>
          <w:sz w:val="24"/>
          <w:szCs w:val="24"/>
          <w:lang w:eastAsia="id-ID"/>
        </w:rPr>
        <w:fldChar w:fldCharType="end"/>
      </w:r>
      <w:r w:rsidR="00857BD4">
        <w:rPr>
          <w:rFonts w:ascii="Times New Roman" w:eastAsia="DengXian" w:hAnsi="Times New Roman" w:cs="Times New Roman"/>
          <w:sz w:val="24"/>
          <w:szCs w:val="24"/>
          <w:lang w:eastAsia="id-ID"/>
        </w:rPr>
        <w:t>.</w:t>
      </w:r>
      <w:r w:rsidR="00FD47F6">
        <w:rPr>
          <w:rFonts w:ascii="Times New Roman" w:eastAsia="DengXian" w:hAnsi="Times New Roman" w:cs="Times New Roman"/>
          <w:sz w:val="24"/>
          <w:szCs w:val="24"/>
          <w:lang w:eastAsia="id-ID"/>
        </w:rPr>
        <w:t xml:space="preserve"> </w:t>
      </w:r>
      <w:r w:rsidR="00FD47F6">
        <w:rPr>
          <w:rFonts w:ascii="Times New Roman" w:eastAsia="DengXian" w:hAnsi="Times New Roman" w:cs="Times New Roman"/>
          <w:sz w:val="24"/>
          <w:szCs w:val="24"/>
          <w:lang w:val="id-ID" w:eastAsia="id-ID"/>
        </w:rPr>
        <w:fldChar w:fldCharType="begin" w:fldLock="1"/>
      </w:r>
      <w:r w:rsidR="0068442D">
        <w:rPr>
          <w:rFonts w:ascii="Times New Roman" w:eastAsia="DengXian" w:hAnsi="Times New Roman" w:cs="Times New Roman"/>
          <w:sz w:val="24"/>
          <w:szCs w:val="24"/>
          <w:lang w:val="id-ID" w:eastAsia="id-ID"/>
        </w:rPr>
        <w:instrText>ADDIN CSL_CITATION {"citationItems":[{"id":"ITEM-1","itemData":{"DOI":"10.24198/acta.v3i1.371","ISSN":"2614-3550","author":[{"dropping-particle":"","family":"Alfaruqi","given":"Haidar Ammar","non-dropping-particle":"","parse-names":false,"suffix":""}],"container-title":"Jurnal Ilmu Hukum Kenotariatan Fakultas Hukum Unpad","id":"ITEM-1","issued":{"date-parts":[["2019"]]},"page":"113-133","title":"PERAN PEMERINTAH DALAM MENCEGAH TINDAKAN PENGHINDARAN PAJAK SEBAGAI AKTUALISASI PENYELENGGARAAN PEMERINTAHAN YANG BAIK DALAM BIDANG PERPAJAKAN","type":"article-journal","volume":"3"},"uris":["http://www.mendeley.com/documents/?uuid=8aecada5-8d6b-30e6-b14d-d9daa91865bb"]}],"mendeley":{"formattedCitation":"(Alfaruqi, 2019)","manualFormatting":"Alfaruqi, n.d.","plainTextFormattedCitation":"(Alfaruqi, 2019)","previouslyFormattedCitation":"(Alfaruqi, 2019)"},"properties":{"noteIndex":0},"schema":"https://github.com/citation-style-language/schema/raw/master/csl-citation.json"}</w:instrText>
      </w:r>
      <w:r w:rsidR="00FD47F6">
        <w:rPr>
          <w:rFonts w:ascii="Times New Roman" w:eastAsia="DengXian" w:hAnsi="Times New Roman" w:cs="Times New Roman"/>
          <w:sz w:val="24"/>
          <w:szCs w:val="24"/>
          <w:lang w:val="id-ID" w:eastAsia="id-ID"/>
        </w:rPr>
        <w:fldChar w:fldCharType="separate"/>
      </w:r>
      <w:r w:rsidR="00C070A9" w:rsidRPr="00C070A9">
        <w:rPr>
          <w:rFonts w:ascii="Times New Roman" w:eastAsia="DengXian" w:hAnsi="Times New Roman" w:cs="Times New Roman"/>
          <w:noProof/>
          <w:sz w:val="24"/>
          <w:szCs w:val="24"/>
          <w:lang w:val="id-ID" w:eastAsia="id-ID"/>
        </w:rPr>
        <w:t>Alfaruqi, n.d.</w:t>
      </w:r>
      <w:r w:rsidR="00FD47F6">
        <w:rPr>
          <w:rFonts w:ascii="Times New Roman" w:eastAsia="DengXian" w:hAnsi="Times New Roman" w:cs="Times New Roman"/>
          <w:sz w:val="24"/>
          <w:szCs w:val="24"/>
          <w:lang w:val="id-ID" w:eastAsia="id-ID"/>
        </w:rPr>
        <w:fldChar w:fldCharType="end"/>
      </w:r>
      <w:r w:rsidRPr="00114197">
        <w:rPr>
          <w:rFonts w:ascii="Times New Roman" w:eastAsia="DengXian" w:hAnsi="Times New Roman" w:cs="Times New Roman"/>
          <w:sz w:val="24"/>
          <w:szCs w:val="24"/>
          <w:lang w:val="id-ID" w:eastAsia="id-ID"/>
        </w:rPr>
        <w:t xml:space="preserve"> </w:t>
      </w:r>
      <w:proofErr w:type="spellStart"/>
      <w:r w:rsidR="005C7165">
        <w:rPr>
          <w:rFonts w:ascii="Times New Roman" w:eastAsia="DengXian" w:hAnsi="Times New Roman" w:cs="Times New Roman"/>
          <w:sz w:val="24"/>
          <w:szCs w:val="24"/>
          <w:lang w:eastAsia="id-ID"/>
        </w:rPr>
        <w:t>mengartikan</w:t>
      </w:r>
      <w:proofErr w:type="spellEnd"/>
      <w:r w:rsidR="005C7165">
        <w:rPr>
          <w:rFonts w:ascii="Times New Roman" w:eastAsia="DengXian" w:hAnsi="Times New Roman" w:cs="Times New Roman"/>
          <w:sz w:val="24"/>
          <w:szCs w:val="24"/>
          <w:lang w:eastAsia="id-ID"/>
        </w:rPr>
        <w:t xml:space="preserve"> </w:t>
      </w:r>
      <w:proofErr w:type="spellStart"/>
      <w:r w:rsidR="005C7165">
        <w:rPr>
          <w:rFonts w:ascii="Times New Roman" w:eastAsia="DengXian" w:hAnsi="Times New Roman" w:cs="Times New Roman"/>
          <w:sz w:val="24"/>
          <w:szCs w:val="24"/>
          <w:lang w:eastAsia="id-ID"/>
        </w:rPr>
        <w:t>pajak</w:t>
      </w:r>
      <w:proofErr w:type="spellEnd"/>
      <w:r w:rsidR="005C7165">
        <w:rPr>
          <w:rFonts w:ascii="Times New Roman" w:eastAsia="DengXian" w:hAnsi="Times New Roman" w:cs="Times New Roman"/>
          <w:sz w:val="24"/>
          <w:szCs w:val="24"/>
          <w:lang w:eastAsia="id-ID"/>
        </w:rPr>
        <w:t xml:space="preserve"> </w:t>
      </w:r>
      <w:proofErr w:type="spellStart"/>
      <w:r w:rsidR="005C7165">
        <w:rPr>
          <w:rFonts w:ascii="Times New Roman" w:eastAsia="DengXian" w:hAnsi="Times New Roman" w:cs="Times New Roman"/>
          <w:sz w:val="24"/>
          <w:szCs w:val="24"/>
          <w:lang w:eastAsia="id-ID"/>
        </w:rPr>
        <w:t>sebagai</w:t>
      </w:r>
      <w:proofErr w:type="spellEnd"/>
      <w:r w:rsidR="005C7165">
        <w:rPr>
          <w:rFonts w:ascii="Times New Roman" w:eastAsia="DengXian" w:hAnsi="Times New Roman" w:cs="Times New Roman"/>
          <w:sz w:val="24"/>
          <w:szCs w:val="24"/>
          <w:lang w:eastAsia="id-ID"/>
        </w:rPr>
        <w:t xml:space="preserve"> </w:t>
      </w:r>
      <w:r w:rsidRPr="00114197">
        <w:rPr>
          <w:rFonts w:ascii="Times New Roman" w:eastAsia="DengXian" w:hAnsi="Times New Roman" w:cs="Times New Roman"/>
          <w:sz w:val="24"/>
          <w:szCs w:val="24"/>
          <w:lang w:val="id-ID" w:eastAsia="id-ID"/>
        </w:rPr>
        <w:t>sumber utama pendapatan negara</w:t>
      </w:r>
      <w:r w:rsidR="005C7165">
        <w:rPr>
          <w:rFonts w:ascii="Times New Roman" w:eastAsia="DengXian" w:hAnsi="Times New Roman" w:cs="Times New Roman"/>
          <w:sz w:val="24"/>
          <w:szCs w:val="24"/>
          <w:lang w:eastAsia="id-ID"/>
        </w:rPr>
        <w:t xml:space="preserve"> yang</w:t>
      </w:r>
      <w:r w:rsidRPr="00114197">
        <w:rPr>
          <w:rFonts w:ascii="Times New Roman" w:eastAsia="DengXian" w:hAnsi="Times New Roman" w:cs="Times New Roman"/>
          <w:sz w:val="24"/>
          <w:szCs w:val="24"/>
          <w:lang w:val="id-ID" w:eastAsia="id-ID"/>
        </w:rPr>
        <w:t xml:space="preserve"> harus terus ditingkatkan agar pembangunan nasional dapat berjalan dengan prinsip kemandirian dan kemampuan sendiri. Namun</w:t>
      </w:r>
      <w:r w:rsidR="008E795E">
        <w:rPr>
          <w:rFonts w:ascii="Times New Roman" w:eastAsia="DengXian" w:hAnsi="Times New Roman" w:cs="Times New Roman"/>
          <w:sz w:val="24"/>
          <w:szCs w:val="24"/>
          <w:lang w:val="id-ID" w:eastAsia="id-ID"/>
        </w:rPr>
        <w:t>,</w:t>
      </w:r>
      <w:r w:rsidRPr="00114197">
        <w:rPr>
          <w:rFonts w:ascii="Times New Roman" w:eastAsia="DengXian" w:hAnsi="Times New Roman" w:cs="Times New Roman"/>
          <w:sz w:val="24"/>
          <w:szCs w:val="24"/>
          <w:lang w:val="id-ID" w:eastAsia="id-ID"/>
        </w:rPr>
        <w:t xml:space="preserve"> pada kenyataan</w:t>
      </w:r>
      <w:proofErr w:type="spellStart"/>
      <w:r w:rsidR="005C7165">
        <w:rPr>
          <w:rFonts w:ascii="Times New Roman" w:eastAsia="DengXian" w:hAnsi="Times New Roman" w:cs="Times New Roman"/>
          <w:sz w:val="24"/>
          <w:szCs w:val="24"/>
          <w:lang w:eastAsia="id-ID"/>
        </w:rPr>
        <w:t>nya</w:t>
      </w:r>
      <w:proofErr w:type="spellEnd"/>
      <w:r w:rsidRPr="00114197">
        <w:rPr>
          <w:rFonts w:ascii="Times New Roman" w:eastAsia="DengXian" w:hAnsi="Times New Roman" w:cs="Times New Roman"/>
          <w:sz w:val="24"/>
          <w:szCs w:val="24"/>
          <w:lang w:val="id-ID" w:eastAsia="id-ID"/>
        </w:rPr>
        <w:t xml:space="preserve"> pembangunan </w:t>
      </w:r>
      <w:r w:rsidR="005C7165">
        <w:rPr>
          <w:rFonts w:ascii="Times New Roman" w:eastAsia="DengXian" w:hAnsi="Times New Roman" w:cs="Times New Roman"/>
          <w:sz w:val="24"/>
          <w:szCs w:val="24"/>
          <w:lang w:eastAsia="id-ID"/>
        </w:rPr>
        <w:t>n</w:t>
      </w:r>
      <w:proofErr w:type="spellStart"/>
      <w:r w:rsidRPr="00114197">
        <w:rPr>
          <w:rFonts w:ascii="Times New Roman" w:eastAsia="DengXian" w:hAnsi="Times New Roman" w:cs="Times New Roman"/>
          <w:sz w:val="24"/>
          <w:szCs w:val="24"/>
          <w:lang w:val="id-ID" w:eastAsia="id-ID"/>
        </w:rPr>
        <w:t>asional</w:t>
      </w:r>
      <w:proofErr w:type="spellEnd"/>
      <w:r w:rsidRPr="00114197">
        <w:rPr>
          <w:rFonts w:ascii="Times New Roman" w:eastAsia="DengXian" w:hAnsi="Times New Roman" w:cs="Times New Roman"/>
          <w:sz w:val="24"/>
          <w:szCs w:val="24"/>
          <w:lang w:val="id-ID" w:eastAsia="id-ID"/>
        </w:rPr>
        <w:t xml:space="preserve"> belum </w:t>
      </w:r>
      <w:r w:rsidR="002573E7">
        <w:rPr>
          <w:rFonts w:ascii="Times New Roman" w:eastAsia="DengXian" w:hAnsi="Times New Roman" w:cs="Times New Roman"/>
          <w:sz w:val="24"/>
          <w:szCs w:val="24"/>
          <w:lang w:val="id-ID" w:eastAsia="id-ID"/>
        </w:rPr>
        <w:t xml:space="preserve">optimal </w:t>
      </w:r>
      <w:r w:rsidRPr="00114197">
        <w:rPr>
          <w:rFonts w:ascii="Times New Roman" w:eastAsia="DengXian" w:hAnsi="Times New Roman" w:cs="Times New Roman"/>
          <w:sz w:val="24"/>
          <w:szCs w:val="24"/>
          <w:lang w:val="id-ID" w:eastAsia="id-ID"/>
        </w:rPr>
        <w:t xml:space="preserve">dan masih belum </w:t>
      </w:r>
      <w:r w:rsidR="008E308A">
        <w:rPr>
          <w:rFonts w:ascii="Times New Roman" w:eastAsia="DengXian" w:hAnsi="Times New Roman" w:cs="Times New Roman"/>
          <w:sz w:val="24"/>
          <w:szCs w:val="24"/>
          <w:lang w:val="id-ID" w:eastAsia="id-ID"/>
        </w:rPr>
        <w:t>dapat</w:t>
      </w:r>
      <w:r w:rsidRPr="00114197">
        <w:rPr>
          <w:rFonts w:ascii="Times New Roman" w:eastAsia="DengXian" w:hAnsi="Times New Roman" w:cs="Times New Roman"/>
          <w:sz w:val="24"/>
          <w:szCs w:val="24"/>
          <w:lang w:val="id-ID" w:eastAsia="id-ID"/>
        </w:rPr>
        <w:t xml:space="preserve"> berfungsi </w:t>
      </w:r>
      <w:proofErr w:type="spellStart"/>
      <w:r w:rsidR="00BA651C">
        <w:rPr>
          <w:rFonts w:ascii="Times New Roman" w:eastAsia="DengXian" w:hAnsi="Times New Roman" w:cs="Times New Roman"/>
          <w:sz w:val="24"/>
          <w:szCs w:val="24"/>
          <w:lang w:val="id-ID" w:eastAsia="id-ID"/>
        </w:rPr>
        <w:t>semestinya</w:t>
      </w:r>
      <w:proofErr w:type="spellEnd"/>
      <w:r w:rsidR="00BA651C">
        <w:rPr>
          <w:rFonts w:ascii="Times New Roman" w:eastAsia="DengXian" w:hAnsi="Times New Roman" w:cs="Times New Roman"/>
          <w:sz w:val="24"/>
          <w:szCs w:val="24"/>
          <w:lang w:val="id-ID" w:eastAsia="id-ID"/>
        </w:rPr>
        <w:t xml:space="preserve"> </w:t>
      </w:r>
      <w:r w:rsidRPr="00114197">
        <w:rPr>
          <w:rFonts w:ascii="Times New Roman" w:eastAsia="DengXian" w:hAnsi="Times New Roman" w:cs="Times New Roman"/>
          <w:sz w:val="24"/>
          <w:szCs w:val="24"/>
          <w:lang w:val="id-ID" w:eastAsia="id-ID"/>
        </w:rPr>
        <w:t>jika di</w:t>
      </w:r>
      <w:r w:rsidR="001605CC">
        <w:rPr>
          <w:rFonts w:ascii="Times New Roman" w:eastAsia="DengXian" w:hAnsi="Times New Roman" w:cs="Times New Roman"/>
          <w:sz w:val="24"/>
          <w:szCs w:val="24"/>
          <w:lang w:val="id-ID" w:eastAsia="id-ID"/>
        </w:rPr>
        <w:t>dapati</w:t>
      </w:r>
      <w:r w:rsidRPr="00114197">
        <w:rPr>
          <w:rFonts w:ascii="Times New Roman" w:eastAsia="DengXian" w:hAnsi="Times New Roman" w:cs="Times New Roman"/>
          <w:sz w:val="24"/>
          <w:szCs w:val="24"/>
          <w:lang w:val="id-ID" w:eastAsia="id-ID"/>
        </w:rPr>
        <w:t xml:space="preserve"> dari tingkat </w:t>
      </w:r>
      <w:r w:rsidR="00B76EA9">
        <w:rPr>
          <w:rFonts w:ascii="Times New Roman" w:eastAsia="DengXian" w:hAnsi="Times New Roman" w:cs="Times New Roman"/>
          <w:sz w:val="24"/>
          <w:szCs w:val="24"/>
          <w:lang w:val="id-ID" w:eastAsia="id-ID"/>
        </w:rPr>
        <w:t xml:space="preserve">ketaatan </w:t>
      </w:r>
      <w:r w:rsidRPr="00114197">
        <w:rPr>
          <w:rFonts w:ascii="Times New Roman" w:eastAsia="DengXian" w:hAnsi="Times New Roman" w:cs="Times New Roman"/>
          <w:sz w:val="24"/>
          <w:szCs w:val="24"/>
          <w:lang w:val="id-ID" w:eastAsia="id-ID"/>
        </w:rPr>
        <w:t xml:space="preserve">masyarakat dalam membayar pajak yang masih </w:t>
      </w:r>
      <w:r w:rsidR="00DE6412">
        <w:rPr>
          <w:rFonts w:ascii="Times New Roman" w:eastAsia="DengXian" w:hAnsi="Times New Roman" w:cs="Times New Roman"/>
          <w:sz w:val="24"/>
          <w:szCs w:val="24"/>
          <w:lang w:val="id-ID" w:eastAsia="id-ID"/>
        </w:rPr>
        <w:t>sedikit</w:t>
      </w:r>
      <w:r w:rsidRPr="00114197">
        <w:rPr>
          <w:rFonts w:ascii="Times New Roman" w:eastAsia="DengXian" w:hAnsi="Times New Roman" w:cs="Times New Roman"/>
          <w:sz w:val="24"/>
          <w:szCs w:val="24"/>
          <w:lang w:val="id-ID" w:eastAsia="id-ID"/>
        </w:rPr>
        <w:t xml:space="preserve">. Masyarakat melakukan pelanggaran pajak meskipun mengetahui bahwa tindakan tersebut tidak selaras dengan pembangunan </w:t>
      </w:r>
      <w:r w:rsidR="005C7165">
        <w:rPr>
          <w:rFonts w:ascii="Times New Roman" w:eastAsia="DengXian" w:hAnsi="Times New Roman" w:cs="Times New Roman"/>
          <w:sz w:val="24"/>
          <w:szCs w:val="24"/>
          <w:lang w:eastAsia="id-ID"/>
        </w:rPr>
        <w:t>n</w:t>
      </w:r>
      <w:proofErr w:type="spellStart"/>
      <w:r w:rsidRPr="00114197">
        <w:rPr>
          <w:rFonts w:ascii="Times New Roman" w:eastAsia="DengXian" w:hAnsi="Times New Roman" w:cs="Times New Roman"/>
          <w:sz w:val="24"/>
          <w:szCs w:val="24"/>
          <w:lang w:val="id-ID" w:eastAsia="id-ID"/>
        </w:rPr>
        <w:t>asional</w:t>
      </w:r>
      <w:proofErr w:type="spellEnd"/>
      <w:r w:rsidR="005C7165">
        <w:rPr>
          <w:rFonts w:ascii="Times New Roman" w:eastAsia="DengXian" w:hAnsi="Times New Roman" w:cs="Times New Roman"/>
          <w:sz w:val="24"/>
          <w:szCs w:val="24"/>
          <w:lang w:eastAsia="id-ID"/>
        </w:rPr>
        <w:t xml:space="preserve"> </w:t>
      </w:r>
      <w:r w:rsidR="00FD47F6">
        <w:rPr>
          <w:rFonts w:ascii="Times New Roman" w:eastAsia="DengXian" w:hAnsi="Times New Roman" w:cs="Times New Roman"/>
          <w:sz w:val="24"/>
          <w:szCs w:val="24"/>
          <w:lang w:val="id-ID" w:eastAsia="id-ID"/>
        </w:rPr>
        <w:fldChar w:fldCharType="begin" w:fldLock="1"/>
      </w:r>
      <w:r w:rsidR="000C6B26">
        <w:rPr>
          <w:rFonts w:ascii="Times New Roman" w:eastAsia="DengXian" w:hAnsi="Times New Roman" w:cs="Times New Roman"/>
          <w:sz w:val="24"/>
          <w:szCs w:val="24"/>
          <w:lang w:val="id-ID" w:eastAsia="id-ID"/>
        </w:rPr>
        <w:instrText>ADDIN CSL_CITATION {"citationItems":[{"id":"ITEM-1","itemData":{"DOI":"10.15408/akt.v14i1.28588","ISSN":"2461-1190","abstract":"Taxes are a tool used by the government to achieve goals and obtain direct or indirect revenues that are used for national development and also the community's economy. People's non-compliance in carrying out their tax obligations has long been in the spotlight in Indonesia.The purpose of this study is to provide empirical evidence about the factors that influence the perception of MSME taxpayers in committing tax evasion using the variabels of Justice, Tax Sanctions, Taxation System, Disobedience Attitudes, and Discrimination Attitudes. Using 60 sample of taxpayers of Small and Medium Enterprises in Sukoharjo by sampling using random sampling of taxpayers registered at KPP Pratama Sukoharjo and using the SPSS 25 analysis tool. The results showed that the variabel of justice, tax sanctions, taxation system, taxpayer disobedience had a positive and significant effect on Tax evasion and Discrimination Attitudes had a negatif and significant effect on Tax evasion for Small and Medium Enterprises taxpayers.","author":[{"dropping-particle":"","family":"Kholis","given":"Nur","non-dropping-particle":"","parse-names":false,"suffix":""},{"dropping-particle":"","family":"Kurniawati","given":"Lintang","non-dropping-particle":"","parse-names":false,"suffix":""}],"container-title":"Jurnal Ilmu Akuntansi","id":"ITEM-1","issued":{"date-parts":[["2022"]]},"page":"241 – 250","title":"Tax Evasion: Faktor-Faktor Yang Mempengaruhinya Menurut Persepsi Wajib Pajak","type":"article-journal","volume":"15 (2)"},"uris":["http://www.mendeley.com/documents/?uuid=e52049ba-9ffc-3bdd-ab46-b74f75e9c15b"]}],"mendeley":{"formattedCitation":"(Kholis &amp; Kurniawati, 2022)","plainTextFormattedCitation":"(Kholis &amp; Kurniawati, 2022)","previouslyFormattedCitation":"(Kholis &amp; Kurniawati, 2022)"},"properties":{"noteIndex":0},"schema":"https://github.com/citation-style-language/schema/raw/master/csl-citation.json"}</w:instrText>
      </w:r>
      <w:r w:rsidR="00FD47F6">
        <w:rPr>
          <w:rFonts w:ascii="Times New Roman" w:eastAsia="DengXian" w:hAnsi="Times New Roman" w:cs="Times New Roman"/>
          <w:sz w:val="24"/>
          <w:szCs w:val="24"/>
          <w:lang w:val="id-ID" w:eastAsia="id-ID"/>
        </w:rPr>
        <w:fldChar w:fldCharType="separate"/>
      </w:r>
      <w:r w:rsidR="000C6B26" w:rsidRPr="000C6B26">
        <w:rPr>
          <w:rFonts w:ascii="Times New Roman" w:eastAsia="DengXian" w:hAnsi="Times New Roman" w:cs="Times New Roman"/>
          <w:noProof/>
          <w:sz w:val="24"/>
          <w:szCs w:val="24"/>
          <w:lang w:val="id-ID" w:eastAsia="id-ID"/>
        </w:rPr>
        <w:t>(Kholis &amp; Kurniawati, 2022)</w:t>
      </w:r>
      <w:r w:rsidR="00FD47F6">
        <w:rPr>
          <w:rFonts w:ascii="Times New Roman" w:eastAsia="DengXian" w:hAnsi="Times New Roman" w:cs="Times New Roman"/>
          <w:sz w:val="24"/>
          <w:szCs w:val="24"/>
          <w:lang w:val="id-ID" w:eastAsia="id-ID"/>
        </w:rPr>
        <w:fldChar w:fldCharType="end"/>
      </w:r>
      <w:r w:rsidR="00C070A9">
        <w:rPr>
          <w:rFonts w:ascii="Times New Roman" w:eastAsia="DengXian" w:hAnsi="Times New Roman" w:cs="Times New Roman"/>
          <w:sz w:val="24"/>
          <w:szCs w:val="24"/>
          <w:lang w:eastAsia="id-ID"/>
        </w:rPr>
        <w:t>.</w:t>
      </w:r>
      <w:r w:rsidRPr="00114197">
        <w:rPr>
          <w:rFonts w:ascii="Times New Roman" w:eastAsia="DengXian" w:hAnsi="Times New Roman" w:cs="Times New Roman"/>
          <w:sz w:val="24"/>
          <w:szCs w:val="24"/>
          <w:lang w:val="id-ID" w:eastAsia="id-ID"/>
        </w:rPr>
        <w:t xml:space="preserve"> </w:t>
      </w:r>
      <w:r w:rsidR="00170B32">
        <w:rPr>
          <w:rFonts w:ascii="Times New Roman" w:eastAsia="DengXian" w:hAnsi="Times New Roman" w:cs="Times New Roman"/>
          <w:sz w:val="24"/>
          <w:szCs w:val="24"/>
          <w:lang w:val="id-ID" w:eastAsia="id-ID"/>
        </w:rPr>
        <w:t xml:space="preserve">Masyarakat sebagai wajib pajak </w:t>
      </w:r>
      <w:r w:rsidR="006D34B4">
        <w:rPr>
          <w:rFonts w:ascii="Times New Roman" w:eastAsia="DengXian" w:hAnsi="Times New Roman" w:cs="Times New Roman"/>
          <w:sz w:val="24"/>
          <w:szCs w:val="24"/>
          <w:lang w:val="id-ID" w:eastAsia="id-ID"/>
        </w:rPr>
        <w:t xml:space="preserve">menganggap </w:t>
      </w:r>
      <w:r w:rsidR="00170B32">
        <w:rPr>
          <w:rFonts w:ascii="Times New Roman" w:eastAsia="DengXian" w:hAnsi="Times New Roman" w:cs="Times New Roman"/>
          <w:sz w:val="24"/>
          <w:szCs w:val="24"/>
          <w:lang w:val="id-ID" w:eastAsia="id-ID"/>
        </w:rPr>
        <w:t xml:space="preserve">pajak sebagai biaya atau beban karena dapat mengurangi pendapatan yang diterima (Ningsih &amp; </w:t>
      </w:r>
      <w:proofErr w:type="spellStart"/>
      <w:r w:rsidR="00170B32">
        <w:rPr>
          <w:rFonts w:ascii="Times New Roman" w:eastAsia="DengXian" w:hAnsi="Times New Roman" w:cs="Times New Roman"/>
          <w:sz w:val="24"/>
          <w:szCs w:val="24"/>
          <w:lang w:val="id-ID" w:eastAsia="id-ID"/>
        </w:rPr>
        <w:t>Pusposari</w:t>
      </w:r>
      <w:proofErr w:type="spellEnd"/>
      <w:r w:rsidR="00170B32">
        <w:rPr>
          <w:rFonts w:ascii="Times New Roman" w:eastAsia="DengXian" w:hAnsi="Times New Roman" w:cs="Times New Roman"/>
          <w:sz w:val="24"/>
          <w:szCs w:val="24"/>
          <w:lang w:val="id-ID" w:eastAsia="id-ID"/>
        </w:rPr>
        <w:t>, 2014).</w:t>
      </w:r>
    </w:p>
    <w:p w14:paraId="11D63ECE" w14:textId="3E6108B3" w:rsidR="00DA4048" w:rsidRPr="00041A80" w:rsidRDefault="00565235" w:rsidP="00041A80">
      <w:pPr>
        <w:spacing w:after="0" w:line="480" w:lineRule="auto"/>
        <w:ind w:left="357" w:firstLine="624"/>
        <w:jc w:val="both"/>
        <w:rPr>
          <w:rFonts w:ascii="Times New Roman" w:eastAsia="DengXian" w:hAnsi="Times New Roman" w:cs="Times New Roman"/>
          <w:sz w:val="24"/>
          <w:szCs w:val="24"/>
          <w:lang w:eastAsia="id-ID"/>
        </w:rPr>
      </w:pPr>
      <w:r>
        <w:rPr>
          <w:rFonts w:ascii="Times New Roman" w:eastAsia="DengXian" w:hAnsi="Times New Roman" w:cs="Times New Roman"/>
          <w:sz w:val="24"/>
          <w:szCs w:val="24"/>
          <w:lang w:val="id-ID" w:eastAsia="id-ID"/>
        </w:rPr>
        <w:t xml:space="preserve"> </w:t>
      </w:r>
      <w:proofErr w:type="spellStart"/>
      <w:r w:rsidR="00055408">
        <w:rPr>
          <w:rFonts w:ascii="Times New Roman" w:eastAsia="DengXian" w:hAnsi="Times New Roman" w:cs="Times New Roman"/>
          <w:i/>
          <w:iCs/>
          <w:sz w:val="24"/>
          <w:szCs w:val="24"/>
          <w:lang w:val="id-ID" w:eastAsia="id-ID"/>
        </w:rPr>
        <w:t>Tax</w:t>
      </w:r>
      <w:proofErr w:type="spellEnd"/>
      <w:r w:rsidRPr="00565235">
        <w:rPr>
          <w:rFonts w:ascii="Times New Roman" w:eastAsia="DengXian" w:hAnsi="Times New Roman" w:cs="Times New Roman"/>
          <w:i/>
          <w:iCs/>
          <w:sz w:val="24"/>
          <w:szCs w:val="24"/>
          <w:lang w:val="id-ID" w:eastAsia="id-ID"/>
        </w:rPr>
        <w:t xml:space="preserve"> </w:t>
      </w:r>
      <w:proofErr w:type="spellStart"/>
      <w:r w:rsidRPr="00565235">
        <w:rPr>
          <w:rFonts w:ascii="Times New Roman" w:eastAsia="DengXian" w:hAnsi="Times New Roman" w:cs="Times New Roman"/>
          <w:i/>
          <w:iCs/>
          <w:sz w:val="24"/>
          <w:szCs w:val="24"/>
          <w:lang w:val="id-ID" w:eastAsia="id-ID"/>
        </w:rPr>
        <w:t>evasion</w:t>
      </w:r>
      <w:proofErr w:type="spellEnd"/>
      <w:r>
        <w:rPr>
          <w:rFonts w:ascii="Times New Roman" w:eastAsia="DengXian" w:hAnsi="Times New Roman" w:cs="Times New Roman"/>
          <w:sz w:val="24"/>
          <w:szCs w:val="24"/>
          <w:lang w:val="id-ID" w:eastAsia="id-ID"/>
        </w:rPr>
        <w:t xml:space="preserve"> </w:t>
      </w:r>
      <w:r w:rsidR="00055408">
        <w:rPr>
          <w:rFonts w:ascii="Times New Roman" w:eastAsia="DengXian" w:hAnsi="Times New Roman" w:cs="Times New Roman"/>
          <w:sz w:val="24"/>
          <w:szCs w:val="24"/>
          <w:lang w:val="id-ID" w:eastAsia="id-ID"/>
        </w:rPr>
        <w:t>yang terjadi ta</w:t>
      </w:r>
      <w:r>
        <w:rPr>
          <w:rFonts w:ascii="Times New Roman" w:eastAsia="DengXian" w:hAnsi="Times New Roman" w:cs="Times New Roman"/>
          <w:sz w:val="24"/>
          <w:szCs w:val="24"/>
          <w:lang w:val="id-ID" w:eastAsia="id-ID"/>
        </w:rPr>
        <w:t xml:space="preserve">hun 2022 </w:t>
      </w:r>
      <w:r w:rsidR="00DA3E6E">
        <w:rPr>
          <w:rFonts w:ascii="Times New Roman" w:eastAsia="DengXian" w:hAnsi="Times New Roman" w:cs="Times New Roman"/>
          <w:sz w:val="24"/>
          <w:szCs w:val="24"/>
          <w:lang w:val="id-ID" w:eastAsia="id-ID"/>
        </w:rPr>
        <w:t xml:space="preserve">di daerah </w:t>
      </w:r>
      <w:r>
        <w:rPr>
          <w:rFonts w:ascii="Times New Roman" w:eastAsia="DengXian" w:hAnsi="Times New Roman" w:cs="Times New Roman"/>
          <w:sz w:val="24"/>
          <w:szCs w:val="24"/>
          <w:lang w:val="id-ID" w:eastAsia="id-ID"/>
        </w:rPr>
        <w:t>Sulawesi Selatan,</w:t>
      </w:r>
      <w:r w:rsidR="00F673C2">
        <w:rPr>
          <w:rFonts w:ascii="Times New Roman" w:eastAsia="DengXian" w:hAnsi="Times New Roman" w:cs="Times New Roman"/>
          <w:sz w:val="24"/>
          <w:szCs w:val="24"/>
          <w:lang w:val="id-ID" w:eastAsia="id-ID"/>
        </w:rPr>
        <w:t xml:space="preserve"> </w:t>
      </w:r>
      <w:proofErr w:type="spellStart"/>
      <w:r w:rsidR="00F673C2">
        <w:rPr>
          <w:rFonts w:ascii="Times New Roman" w:eastAsia="DengXian" w:hAnsi="Times New Roman" w:cs="Times New Roman"/>
          <w:sz w:val="24"/>
          <w:szCs w:val="24"/>
          <w:lang w:val="id-ID" w:eastAsia="id-ID"/>
        </w:rPr>
        <w:t>dimana</w:t>
      </w:r>
      <w:proofErr w:type="spellEnd"/>
      <w:r>
        <w:rPr>
          <w:rFonts w:ascii="Times New Roman" w:eastAsia="DengXian" w:hAnsi="Times New Roman" w:cs="Times New Roman"/>
          <w:sz w:val="24"/>
          <w:szCs w:val="24"/>
          <w:lang w:val="id-ID" w:eastAsia="id-ID"/>
        </w:rPr>
        <w:t xml:space="preserve"> DJP </w:t>
      </w:r>
      <w:proofErr w:type="spellStart"/>
      <w:r>
        <w:rPr>
          <w:rFonts w:ascii="Times New Roman" w:eastAsia="DengXian" w:hAnsi="Times New Roman" w:cs="Times New Roman"/>
          <w:sz w:val="24"/>
          <w:szCs w:val="24"/>
          <w:lang w:val="id-ID" w:eastAsia="id-ID"/>
        </w:rPr>
        <w:t>Sulselbartra</w:t>
      </w:r>
      <w:proofErr w:type="spellEnd"/>
      <w:r>
        <w:rPr>
          <w:rFonts w:ascii="Times New Roman" w:eastAsia="DengXian" w:hAnsi="Times New Roman" w:cs="Times New Roman"/>
          <w:sz w:val="24"/>
          <w:szCs w:val="24"/>
          <w:lang w:val="id-ID" w:eastAsia="id-ID"/>
        </w:rPr>
        <w:t xml:space="preserve"> menyita aset pengusaha yang dengan sengaja memaparkan surat keterangan atau pemberitahuan yang salah atau tidak lengkap, ataupun dengan sengaja tidak menyetor pajak yang sudah dipungut, hingga </w:t>
      </w:r>
      <w:r>
        <w:rPr>
          <w:rFonts w:ascii="Times New Roman" w:eastAsia="DengXian" w:hAnsi="Times New Roman" w:cs="Times New Roman"/>
          <w:sz w:val="24"/>
          <w:szCs w:val="24"/>
          <w:lang w:val="id-ID" w:eastAsia="id-ID"/>
        </w:rPr>
        <w:lastRenderedPageBreak/>
        <w:t>menyebabkan kerugian sekurang-kurangnya Rp 4,3 miliar pada pendapatan negara dari sektor pajak (</w:t>
      </w:r>
      <w:hyperlink r:id="rId15" w:history="1">
        <w:r w:rsidRPr="007F567F">
          <w:rPr>
            <w:rStyle w:val="Hyperlink"/>
            <w:rFonts w:ascii="Times New Roman" w:eastAsia="DengXian" w:hAnsi="Times New Roman" w:cs="Times New Roman"/>
            <w:sz w:val="24"/>
            <w:szCs w:val="24"/>
            <w:lang w:val="id-ID" w:eastAsia="id-ID"/>
          </w:rPr>
          <w:t>https://www.cnbcindonesia.com</w:t>
        </w:r>
      </w:hyperlink>
      <w:r>
        <w:rPr>
          <w:rFonts w:ascii="Times New Roman" w:eastAsia="DengXian" w:hAnsi="Times New Roman" w:cs="Times New Roman"/>
          <w:sz w:val="24"/>
          <w:szCs w:val="24"/>
          <w:lang w:val="id-ID" w:eastAsia="id-ID"/>
        </w:rPr>
        <w:t>).</w:t>
      </w:r>
      <w:r w:rsidR="002A20B6">
        <w:rPr>
          <w:rFonts w:ascii="Times New Roman" w:eastAsia="DengXian" w:hAnsi="Times New Roman" w:cs="Times New Roman"/>
          <w:sz w:val="24"/>
          <w:szCs w:val="24"/>
          <w:lang w:val="id-ID" w:eastAsia="id-ID"/>
        </w:rPr>
        <w:t xml:space="preserve"> </w:t>
      </w:r>
      <w:r w:rsidR="00745F1C">
        <w:rPr>
          <w:rFonts w:ascii="Times New Roman" w:eastAsia="DengXian" w:hAnsi="Times New Roman" w:cs="Times New Roman"/>
          <w:sz w:val="24"/>
          <w:szCs w:val="24"/>
          <w:lang w:val="id-ID" w:eastAsia="id-ID"/>
        </w:rPr>
        <w:t>Kasus tersebut menyebabkan</w:t>
      </w:r>
      <w:r w:rsidR="00114197" w:rsidRPr="00114197">
        <w:rPr>
          <w:rFonts w:ascii="Times New Roman" w:eastAsia="DengXian" w:hAnsi="Times New Roman" w:cs="Times New Roman"/>
          <w:sz w:val="24"/>
          <w:szCs w:val="24"/>
          <w:lang w:val="id-ID" w:eastAsia="id-ID"/>
        </w:rPr>
        <w:t xml:space="preserve"> kerugian yang signifikan terhadap PDB negara pada tingkat mikro</w:t>
      </w:r>
      <w:r w:rsidR="00106C9C">
        <w:rPr>
          <w:rFonts w:ascii="Times New Roman" w:eastAsia="DengXian" w:hAnsi="Times New Roman" w:cs="Times New Roman"/>
          <w:sz w:val="24"/>
          <w:szCs w:val="24"/>
          <w:lang w:eastAsia="id-ID"/>
        </w:rPr>
        <w:t>, h</w:t>
      </w:r>
      <w:proofErr w:type="spellStart"/>
      <w:r w:rsidR="00114197" w:rsidRPr="00114197">
        <w:rPr>
          <w:rFonts w:ascii="Times New Roman" w:eastAsia="DengXian" w:hAnsi="Times New Roman" w:cs="Times New Roman"/>
          <w:sz w:val="24"/>
          <w:szCs w:val="24"/>
          <w:lang w:val="id-ID" w:eastAsia="id-ID"/>
        </w:rPr>
        <w:t>al</w:t>
      </w:r>
      <w:proofErr w:type="spellEnd"/>
      <w:r w:rsidR="00114197" w:rsidRPr="00114197">
        <w:rPr>
          <w:rFonts w:ascii="Times New Roman" w:eastAsia="DengXian" w:hAnsi="Times New Roman" w:cs="Times New Roman"/>
          <w:sz w:val="24"/>
          <w:szCs w:val="24"/>
          <w:lang w:val="id-ID" w:eastAsia="id-ID"/>
        </w:rPr>
        <w:t xml:space="preserve"> ini merupakan isu yang kontroversial dan mengkhawatirkan bagi otoritas pemungutan pajak</w:t>
      </w:r>
      <w:r w:rsidR="00603CB9">
        <w:rPr>
          <w:rFonts w:ascii="Times New Roman" w:eastAsia="DengXian" w:hAnsi="Times New Roman" w:cs="Times New Roman"/>
          <w:sz w:val="24"/>
          <w:szCs w:val="24"/>
          <w:lang w:eastAsia="id-ID"/>
        </w:rPr>
        <w:t xml:space="preserve"> </w:t>
      </w:r>
      <w:r w:rsidR="00C16D09">
        <w:rPr>
          <w:rFonts w:ascii="Times New Roman" w:eastAsia="DengXian" w:hAnsi="Times New Roman" w:cs="Times New Roman"/>
          <w:sz w:val="24"/>
          <w:szCs w:val="24"/>
          <w:lang w:val="id-ID" w:eastAsia="id-ID"/>
        </w:rPr>
        <w:fldChar w:fldCharType="begin" w:fldLock="1"/>
      </w:r>
      <w:r w:rsidR="000C6B26">
        <w:rPr>
          <w:rFonts w:ascii="Times New Roman" w:eastAsia="DengXian" w:hAnsi="Times New Roman" w:cs="Times New Roman"/>
          <w:sz w:val="24"/>
          <w:szCs w:val="24"/>
          <w:lang w:val="id-ID" w:eastAsia="id-ID"/>
        </w:rPr>
        <w:instrText>ADDIN CSL_CITATION {"citationItems":[{"id":"ITEM-1","itemData":{"DOI":"10.5897/jat2016.0225","abstract":"Tax is the income which is paid to the government in order to fulfill the need of the public. However tax evasion is the act of not paying the tax by use of illegal ways. Allingham and Sandmo being the first researchers studying the tax evasion found a relationship of tax evasion with low penalty fees and a low detection. The tax evasion basically is affected by various factors but it also affects many economic factors. Sub Saharan Africa being a developing region is facing the phenomenon of tax evasion in a crucial way. This study measures the impact of the tax evasion on the Gross Domestic Product (GDP) per capita of Sub Saharan Africa. The relationship between the GDP per capita and tax evasion is tested using the generalized least squared whereby it is found that there is a positive impact of tax evasion on the GDP per capita however the p-value states that the tax evasion is insignificant and is not an important component for the determination of the GDP per capita. Moreover in the presence of tax evasion, this study shows that GDP per capita has also a negative relationship with the Foreign Direct Investment (FDI), positive relationship the Gross Domestic Fixed Capital Formation (GDFCF), a favorable connection with the export, a negative relationship with the import, a positive impact on the inflation and a negative relationship with the government expenditure. To fight against tax evasion for the economic benefit of Sub Saharan Africa, it is advised to review the tax system, to implement strict and severe penalties and very high fines for tax evaders. Moreover, the tax authorities of Sub Saharan Africa need to appoint more experts in auditing department to be able to detect the non-compliance tax payers easily and rapidly","author":[{"dropping-particle":"","family":"Aumeerun","given":"B","non-dropping-particle":"","parse-names":false,"suffix":""},{"dropping-particle":"","family":"Jugurnath","given":"B","non-dropping-particle":"","parse-names":false,"suffix":""},{"dropping-particle":"","family":"Soondrum","given":"H","non-dropping-particle":"","parse-names":false,"suffix":""}],"container-title":"Journal of Accounting and Taxation","id":"ITEM-1","issue":"7","issued":{"date-parts":[["2016","12","31"]]},"page":"70-80","publisher":"Academic Journals","title":"Tax evasion: Empirical evidence from sub-Saharan Africa","type":"article-journal","volume":"8"},"uris":["http://www.mendeley.com/documents/?uuid=13ed5a4e-f088-3baf-ab76-eef25391d938"]}],"mendeley":{"formattedCitation":"(Aumeerun et al., 2016)","plainTextFormattedCitation":"(Aumeerun et al., 2016)","previouslyFormattedCitation":"(Aumeerun et al., 2016)"},"properties":{"noteIndex":0},"schema":"https://github.com/citation-style-language/schema/raw/master/csl-citation.json"}</w:instrText>
      </w:r>
      <w:r w:rsidR="00C16D09">
        <w:rPr>
          <w:rFonts w:ascii="Times New Roman" w:eastAsia="DengXian" w:hAnsi="Times New Roman" w:cs="Times New Roman"/>
          <w:sz w:val="24"/>
          <w:szCs w:val="24"/>
          <w:lang w:val="id-ID" w:eastAsia="id-ID"/>
        </w:rPr>
        <w:fldChar w:fldCharType="separate"/>
      </w:r>
      <w:r w:rsidR="00C070A9" w:rsidRPr="00C070A9">
        <w:rPr>
          <w:rFonts w:ascii="Times New Roman" w:eastAsia="DengXian" w:hAnsi="Times New Roman" w:cs="Times New Roman"/>
          <w:noProof/>
          <w:sz w:val="24"/>
          <w:szCs w:val="24"/>
          <w:lang w:val="id-ID" w:eastAsia="id-ID"/>
        </w:rPr>
        <w:t>(Aumeerun et al., 2016)</w:t>
      </w:r>
      <w:r w:rsidR="00C16D09">
        <w:rPr>
          <w:rFonts w:ascii="Times New Roman" w:eastAsia="DengXian" w:hAnsi="Times New Roman" w:cs="Times New Roman"/>
          <w:sz w:val="24"/>
          <w:szCs w:val="24"/>
          <w:lang w:val="id-ID" w:eastAsia="id-ID"/>
        </w:rPr>
        <w:fldChar w:fldCharType="end"/>
      </w:r>
      <w:r w:rsidR="00114197" w:rsidRPr="00114197">
        <w:rPr>
          <w:rFonts w:ascii="Times New Roman" w:eastAsia="DengXian" w:hAnsi="Times New Roman" w:cs="Times New Roman"/>
          <w:sz w:val="24"/>
          <w:szCs w:val="24"/>
          <w:lang w:val="id-ID" w:eastAsia="id-ID"/>
        </w:rPr>
        <w:t xml:space="preserve">. </w:t>
      </w:r>
    </w:p>
    <w:p w14:paraId="1A33889F" w14:textId="63340F78" w:rsidR="00114197" w:rsidRPr="00114197" w:rsidRDefault="00F90575" w:rsidP="00DA4048">
      <w:pPr>
        <w:spacing w:after="0" w:line="480" w:lineRule="auto"/>
        <w:ind w:left="357" w:firstLine="624"/>
        <w:jc w:val="both"/>
        <w:rPr>
          <w:rFonts w:ascii="Times New Roman" w:eastAsia="DengXian" w:hAnsi="Times New Roman" w:cs="Times New Roman"/>
          <w:sz w:val="24"/>
          <w:szCs w:val="24"/>
          <w:lang w:val="id-ID" w:eastAsia="id-ID"/>
        </w:rPr>
      </w:pPr>
      <w:proofErr w:type="spellStart"/>
      <w:r>
        <w:rPr>
          <w:rFonts w:ascii="Times New Roman" w:eastAsia="DengXian" w:hAnsi="Times New Roman" w:cs="Times New Roman"/>
          <w:i/>
          <w:iCs/>
          <w:sz w:val="24"/>
          <w:szCs w:val="24"/>
          <w:lang w:val="id-ID" w:eastAsia="id-ID"/>
        </w:rPr>
        <w:t>Ta</w:t>
      </w:r>
      <w:r w:rsidR="00114197" w:rsidRPr="005B1F61">
        <w:rPr>
          <w:rFonts w:ascii="Times New Roman" w:eastAsia="DengXian" w:hAnsi="Times New Roman" w:cs="Times New Roman"/>
          <w:i/>
          <w:iCs/>
          <w:sz w:val="24"/>
          <w:szCs w:val="24"/>
          <w:lang w:val="id-ID" w:eastAsia="id-ID"/>
        </w:rPr>
        <w:t>x</w:t>
      </w:r>
      <w:proofErr w:type="spellEnd"/>
      <w:r w:rsidR="00114197" w:rsidRPr="005B1F61">
        <w:rPr>
          <w:rFonts w:ascii="Times New Roman" w:eastAsia="DengXian" w:hAnsi="Times New Roman" w:cs="Times New Roman"/>
          <w:i/>
          <w:iCs/>
          <w:sz w:val="24"/>
          <w:szCs w:val="24"/>
          <w:lang w:val="id-ID" w:eastAsia="id-ID"/>
        </w:rPr>
        <w:t xml:space="preserve"> </w:t>
      </w:r>
      <w:proofErr w:type="spellStart"/>
      <w:r w:rsidR="00114197" w:rsidRPr="005B1F61">
        <w:rPr>
          <w:rFonts w:ascii="Times New Roman" w:eastAsia="DengXian" w:hAnsi="Times New Roman" w:cs="Times New Roman"/>
          <w:i/>
          <w:iCs/>
          <w:sz w:val="24"/>
          <w:szCs w:val="24"/>
          <w:lang w:val="id-ID" w:eastAsia="id-ID"/>
        </w:rPr>
        <w:t>evasion</w:t>
      </w:r>
      <w:proofErr w:type="spellEnd"/>
      <w:r w:rsidR="00114197" w:rsidRPr="00114197">
        <w:rPr>
          <w:rFonts w:ascii="Times New Roman" w:eastAsia="DengXian" w:hAnsi="Times New Roman" w:cs="Times New Roman"/>
          <w:sz w:val="24"/>
          <w:szCs w:val="24"/>
          <w:lang w:val="id-ID" w:eastAsia="id-ID"/>
        </w:rPr>
        <w:t xml:space="preserve"> memang merupakan masalah yang </w:t>
      </w:r>
      <w:r w:rsidR="00D410B3">
        <w:rPr>
          <w:rFonts w:ascii="Times New Roman" w:eastAsia="DengXian" w:hAnsi="Times New Roman" w:cs="Times New Roman"/>
          <w:sz w:val="24"/>
          <w:szCs w:val="24"/>
          <w:lang w:val="id-ID" w:eastAsia="id-ID"/>
        </w:rPr>
        <w:t>mun</w:t>
      </w:r>
      <w:r w:rsidR="00D75EAB">
        <w:rPr>
          <w:rFonts w:ascii="Times New Roman" w:eastAsia="DengXian" w:hAnsi="Times New Roman" w:cs="Times New Roman"/>
          <w:sz w:val="24"/>
          <w:szCs w:val="24"/>
          <w:lang w:val="id-ID" w:eastAsia="id-ID"/>
        </w:rPr>
        <w:t xml:space="preserve">cul </w:t>
      </w:r>
      <w:r w:rsidR="00114197" w:rsidRPr="00114197">
        <w:rPr>
          <w:rFonts w:ascii="Times New Roman" w:eastAsia="DengXian" w:hAnsi="Times New Roman" w:cs="Times New Roman"/>
          <w:sz w:val="24"/>
          <w:szCs w:val="24"/>
          <w:lang w:val="id-ID" w:eastAsia="id-ID"/>
        </w:rPr>
        <w:t xml:space="preserve">di negara maju </w:t>
      </w:r>
      <w:r w:rsidR="001B0DE9">
        <w:rPr>
          <w:rFonts w:ascii="Times New Roman" w:eastAsia="DengXian" w:hAnsi="Times New Roman" w:cs="Times New Roman"/>
          <w:sz w:val="24"/>
          <w:szCs w:val="24"/>
          <w:lang w:val="id-ID" w:eastAsia="id-ID"/>
        </w:rPr>
        <w:t xml:space="preserve">ataupun </w:t>
      </w:r>
      <w:r w:rsidR="00114197" w:rsidRPr="00114197">
        <w:rPr>
          <w:rFonts w:ascii="Times New Roman" w:eastAsia="DengXian" w:hAnsi="Times New Roman" w:cs="Times New Roman"/>
          <w:sz w:val="24"/>
          <w:szCs w:val="24"/>
          <w:lang w:val="id-ID" w:eastAsia="id-ID"/>
        </w:rPr>
        <w:t>negara berkembang yang harus dihadapi oleh otoritas pajak</w:t>
      </w:r>
      <w:r w:rsidR="00C16D09">
        <w:rPr>
          <w:rFonts w:ascii="Times New Roman" w:eastAsia="DengXian" w:hAnsi="Times New Roman" w:cs="Times New Roman"/>
          <w:sz w:val="24"/>
          <w:szCs w:val="24"/>
          <w:lang w:eastAsia="id-ID"/>
        </w:rPr>
        <w:t xml:space="preserve"> </w:t>
      </w:r>
      <w:r w:rsidR="00C16D09">
        <w:rPr>
          <w:rFonts w:ascii="Times New Roman" w:eastAsia="DengXian" w:hAnsi="Times New Roman" w:cs="Times New Roman"/>
          <w:sz w:val="24"/>
          <w:szCs w:val="24"/>
          <w:lang w:eastAsia="id-ID"/>
        </w:rPr>
        <w:fldChar w:fldCharType="begin" w:fldLock="1"/>
      </w:r>
      <w:r w:rsidR="000C6B26">
        <w:rPr>
          <w:rFonts w:ascii="Times New Roman" w:eastAsia="DengXian" w:hAnsi="Times New Roman" w:cs="Times New Roman"/>
          <w:sz w:val="24"/>
          <w:szCs w:val="24"/>
          <w:lang w:eastAsia="id-ID"/>
        </w:rPr>
        <w:instrText>ADDIN CSL_CITATION {"citationItems":[{"id":"ITEM-1","itemData":{"DOI":"10.9744/jak.25.2.91-100","ISSN":"1411-0288","abstract":"This study aims to determine the effect of coercive power and the legitimacy of the tax authority on the morale of taxpayers to prevent tax evasion. This study conducts a moderation test to determine the role of tax morale. This study uses a survey approach by distributing 100 questionnaires and analyses them using Partial Least Square (PLS). The results prove that the morale of taxpayers is a force to prevent tax evasion. A moderation test proves that tax morals can weaken the influence of government coercion on tax avoidance. Tax morale strengthens the influence of legitimate power on tax avoidance, although the government's legitimate power does not directly affect tax avoidance. This study explains that taxpayer fraud can be anticipated by enforcing government power through sanctions and audits accompanied by moral strength. The moral strength of taxpayers is a factor that plays a role in controlling government behaviour.","author":[{"dropping-particle":"","family":"Widuri","given":"Retnaningtyas","non-dropping-particle":"","parse-names":false,"suffix":""},{"dropping-particle":"","family":"Mangoting","given":"Yenni","non-dropping-particle":"","parse-names":false,"suffix":""},{"dropping-particle":"","family":"Sadjiarto","given":"Arja","non-dropping-particle":"","parse-names":false,"suffix":""},{"dropping-particle":"","family":"Stephanus","given":"Tonny","non-dropping-particle":"","parse-names":false,"suffix":""}],"container-title":"Jurnal Akuntansi dan Keuangan","id":"ITEM-1","issue":"2","issued":{"date-parts":[["2023","8","29"]]},"page":"91-100","publisher":"Petra Christian University","title":"Preventing Tax Evasion: The Moral Strength of Taxpayers and The Power of Tax Authorities","type":"article-journal","volume":"25"},"uris":["http://www.mendeley.com/documents/?uuid=74faf3e8-0ef9-32ab-ab96-270928d9283b"]}],"mendeley":{"formattedCitation":"(Widuri et al., 2023)","plainTextFormattedCitation":"(Widuri et al., 2023)","previouslyFormattedCitation":"(Widuri et al., 2023)"},"properties":{"noteIndex":0},"schema":"https://github.com/citation-style-language/schema/raw/master/csl-citation.json"}</w:instrText>
      </w:r>
      <w:r w:rsidR="00C16D09">
        <w:rPr>
          <w:rFonts w:ascii="Times New Roman" w:eastAsia="DengXian" w:hAnsi="Times New Roman" w:cs="Times New Roman"/>
          <w:sz w:val="24"/>
          <w:szCs w:val="24"/>
          <w:lang w:eastAsia="id-ID"/>
        </w:rPr>
        <w:fldChar w:fldCharType="separate"/>
      </w:r>
      <w:r w:rsidR="00C070A9" w:rsidRPr="00C070A9">
        <w:rPr>
          <w:rFonts w:ascii="Times New Roman" w:eastAsia="DengXian" w:hAnsi="Times New Roman" w:cs="Times New Roman"/>
          <w:noProof/>
          <w:sz w:val="24"/>
          <w:szCs w:val="24"/>
          <w:lang w:eastAsia="id-ID"/>
        </w:rPr>
        <w:t>(Widuri et al., 2023)</w:t>
      </w:r>
      <w:r w:rsidR="00C16D09">
        <w:rPr>
          <w:rFonts w:ascii="Times New Roman" w:eastAsia="DengXian" w:hAnsi="Times New Roman" w:cs="Times New Roman"/>
          <w:sz w:val="24"/>
          <w:szCs w:val="24"/>
          <w:lang w:eastAsia="id-ID"/>
        </w:rPr>
        <w:fldChar w:fldCharType="end"/>
      </w:r>
      <w:r w:rsidR="005C7165">
        <w:rPr>
          <w:rFonts w:ascii="Times New Roman" w:eastAsia="DengXian" w:hAnsi="Times New Roman" w:cs="Times New Roman"/>
          <w:sz w:val="24"/>
          <w:szCs w:val="24"/>
          <w:lang w:eastAsia="id-ID"/>
        </w:rPr>
        <w:t xml:space="preserve">. </w:t>
      </w:r>
      <w:r w:rsidR="00114197" w:rsidRPr="00114197">
        <w:rPr>
          <w:rFonts w:ascii="Times New Roman" w:eastAsia="DengXian" w:hAnsi="Times New Roman" w:cs="Times New Roman"/>
          <w:sz w:val="24"/>
          <w:szCs w:val="24"/>
          <w:lang w:val="id-ID" w:eastAsia="id-ID"/>
        </w:rPr>
        <w:t xml:space="preserve">Penerapan </w:t>
      </w:r>
      <w:proofErr w:type="spellStart"/>
      <w:r w:rsidR="00114197" w:rsidRPr="005B1F61">
        <w:rPr>
          <w:rFonts w:ascii="Times New Roman" w:eastAsia="DengXian" w:hAnsi="Times New Roman" w:cs="Times New Roman"/>
          <w:i/>
          <w:iCs/>
          <w:sz w:val="24"/>
          <w:szCs w:val="24"/>
          <w:lang w:val="id-ID" w:eastAsia="id-ID"/>
        </w:rPr>
        <w:t>tax</w:t>
      </w:r>
      <w:proofErr w:type="spellEnd"/>
      <w:r w:rsidR="00114197" w:rsidRPr="005B1F61">
        <w:rPr>
          <w:rFonts w:ascii="Times New Roman" w:eastAsia="DengXian" w:hAnsi="Times New Roman" w:cs="Times New Roman"/>
          <w:i/>
          <w:iCs/>
          <w:sz w:val="24"/>
          <w:szCs w:val="24"/>
          <w:lang w:val="id-ID" w:eastAsia="id-ID"/>
        </w:rPr>
        <w:t xml:space="preserve"> </w:t>
      </w:r>
      <w:proofErr w:type="spellStart"/>
      <w:r w:rsidR="00114197" w:rsidRPr="005B1F61">
        <w:rPr>
          <w:rFonts w:ascii="Times New Roman" w:eastAsia="DengXian" w:hAnsi="Times New Roman" w:cs="Times New Roman"/>
          <w:i/>
          <w:iCs/>
          <w:sz w:val="24"/>
          <w:szCs w:val="24"/>
          <w:lang w:val="id-ID" w:eastAsia="id-ID"/>
        </w:rPr>
        <w:t>evasion</w:t>
      </w:r>
      <w:proofErr w:type="spellEnd"/>
      <w:r w:rsidR="00114197" w:rsidRPr="00114197">
        <w:rPr>
          <w:rFonts w:ascii="Times New Roman" w:eastAsia="DengXian" w:hAnsi="Times New Roman" w:cs="Times New Roman"/>
          <w:sz w:val="24"/>
          <w:szCs w:val="24"/>
          <w:lang w:val="id-ID" w:eastAsia="id-ID"/>
        </w:rPr>
        <w:t xml:space="preserve"> menjadi</w:t>
      </w:r>
      <w:r w:rsidR="005D4252">
        <w:rPr>
          <w:rFonts w:ascii="Times New Roman" w:eastAsia="DengXian" w:hAnsi="Times New Roman" w:cs="Times New Roman"/>
          <w:sz w:val="24"/>
          <w:szCs w:val="24"/>
          <w:lang w:val="id-ID" w:eastAsia="id-ID"/>
        </w:rPr>
        <w:t xml:space="preserve"> lumrah </w:t>
      </w:r>
      <w:r w:rsidR="00114197" w:rsidRPr="00114197">
        <w:rPr>
          <w:rFonts w:ascii="Times New Roman" w:eastAsia="DengXian" w:hAnsi="Times New Roman" w:cs="Times New Roman"/>
          <w:sz w:val="24"/>
          <w:szCs w:val="24"/>
          <w:lang w:val="id-ID" w:eastAsia="id-ID"/>
        </w:rPr>
        <w:t xml:space="preserve">untuk dilakukan mengingat </w:t>
      </w:r>
      <w:r w:rsidR="00E87F29">
        <w:rPr>
          <w:rFonts w:ascii="Times New Roman" w:eastAsia="DengXian" w:hAnsi="Times New Roman" w:cs="Times New Roman"/>
          <w:sz w:val="24"/>
          <w:szCs w:val="24"/>
          <w:lang w:val="id-ID" w:eastAsia="id-ID"/>
        </w:rPr>
        <w:t xml:space="preserve">tidak sedikit </w:t>
      </w:r>
      <w:r w:rsidR="00114197" w:rsidRPr="00114197">
        <w:rPr>
          <w:rFonts w:ascii="Times New Roman" w:eastAsia="DengXian" w:hAnsi="Times New Roman" w:cs="Times New Roman"/>
          <w:sz w:val="24"/>
          <w:szCs w:val="24"/>
          <w:lang w:val="id-ID" w:eastAsia="id-ID"/>
        </w:rPr>
        <w:t xml:space="preserve">tindakan pemerintah yang sewenang-wenang, seperti </w:t>
      </w:r>
      <w:r w:rsidR="006074B7">
        <w:rPr>
          <w:rFonts w:ascii="Times New Roman" w:eastAsia="DengXian" w:hAnsi="Times New Roman" w:cs="Times New Roman"/>
          <w:sz w:val="24"/>
          <w:szCs w:val="24"/>
          <w:lang w:val="id-ID" w:eastAsia="id-ID"/>
        </w:rPr>
        <w:t xml:space="preserve">sistem perpajakan yang dinilai tidak sistematis, </w:t>
      </w:r>
      <w:r w:rsidR="007F17CF">
        <w:rPr>
          <w:rFonts w:ascii="Times New Roman" w:eastAsia="DengXian" w:hAnsi="Times New Roman" w:cs="Times New Roman"/>
          <w:sz w:val="24"/>
          <w:szCs w:val="24"/>
          <w:lang w:val="id-ID" w:eastAsia="id-ID"/>
        </w:rPr>
        <w:t xml:space="preserve">anggaran </w:t>
      </w:r>
      <w:r w:rsidR="00114197" w:rsidRPr="00114197">
        <w:rPr>
          <w:rFonts w:ascii="Times New Roman" w:eastAsia="DengXian" w:hAnsi="Times New Roman" w:cs="Times New Roman"/>
          <w:sz w:val="24"/>
          <w:szCs w:val="24"/>
          <w:lang w:val="id-ID" w:eastAsia="id-ID"/>
        </w:rPr>
        <w:t xml:space="preserve">pajak yang disalahgunakan untuk </w:t>
      </w:r>
      <w:r w:rsidR="008B5144">
        <w:rPr>
          <w:rFonts w:ascii="Times New Roman" w:eastAsia="DengXian" w:hAnsi="Times New Roman" w:cs="Times New Roman"/>
          <w:sz w:val="24"/>
          <w:szCs w:val="24"/>
          <w:lang w:val="id-ID" w:eastAsia="id-ID"/>
        </w:rPr>
        <w:t xml:space="preserve">keinginan </w:t>
      </w:r>
      <w:r w:rsidR="00114197" w:rsidRPr="00114197">
        <w:rPr>
          <w:rFonts w:ascii="Times New Roman" w:eastAsia="DengXian" w:hAnsi="Times New Roman" w:cs="Times New Roman"/>
          <w:sz w:val="24"/>
          <w:szCs w:val="24"/>
          <w:lang w:val="id-ID" w:eastAsia="id-ID"/>
        </w:rPr>
        <w:t xml:space="preserve">sekelompok ataupun </w:t>
      </w:r>
      <w:r w:rsidR="00ED3726">
        <w:rPr>
          <w:rFonts w:ascii="Times New Roman" w:eastAsia="DengXian" w:hAnsi="Times New Roman" w:cs="Times New Roman"/>
          <w:sz w:val="24"/>
          <w:szCs w:val="24"/>
          <w:lang w:val="id-ID" w:eastAsia="id-ID"/>
        </w:rPr>
        <w:t>perseorangan</w:t>
      </w:r>
      <w:r w:rsidR="00114197" w:rsidRPr="00114197">
        <w:rPr>
          <w:rFonts w:ascii="Times New Roman" w:eastAsia="DengXian" w:hAnsi="Times New Roman" w:cs="Times New Roman"/>
          <w:sz w:val="24"/>
          <w:szCs w:val="24"/>
          <w:lang w:val="id-ID" w:eastAsia="id-ID"/>
        </w:rPr>
        <w:t xml:space="preserve">, dan adanya </w:t>
      </w:r>
      <w:r w:rsidR="008E31A2">
        <w:rPr>
          <w:rFonts w:ascii="Times New Roman" w:eastAsia="DengXian" w:hAnsi="Times New Roman" w:cs="Times New Roman"/>
          <w:sz w:val="24"/>
          <w:szCs w:val="24"/>
          <w:lang w:val="id-ID" w:eastAsia="id-ID"/>
        </w:rPr>
        <w:t xml:space="preserve">anggapan bahwa peraturan pajak tidak adil karena menguntungkan satu pihak meskipun merugikan pihak </w:t>
      </w:r>
      <w:r w:rsidR="009176D0">
        <w:rPr>
          <w:rFonts w:ascii="Times New Roman" w:eastAsia="DengXian" w:hAnsi="Times New Roman" w:cs="Times New Roman"/>
          <w:sz w:val="24"/>
          <w:szCs w:val="24"/>
          <w:lang w:val="id-ID" w:eastAsia="id-ID"/>
        </w:rPr>
        <w:t xml:space="preserve">yang lain </w:t>
      </w:r>
      <w:r w:rsidR="00C16D09">
        <w:rPr>
          <w:rFonts w:ascii="Times New Roman" w:eastAsia="DengXian" w:hAnsi="Times New Roman" w:cs="Times New Roman"/>
          <w:sz w:val="24"/>
          <w:szCs w:val="24"/>
          <w:lang w:val="id-ID" w:eastAsia="id-ID"/>
        </w:rPr>
        <w:fldChar w:fldCharType="begin" w:fldLock="1"/>
      </w:r>
      <w:r w:rsidR="000C6B26">
        <w:rPr>
          <w:rFonts w:ascii="Times New Roman" w:eastAsia="DengXian" w:hAnsi="Times New Roman" w:cs="Times New Roman"/>
          <w:sz w:val="24"/>
          <w:szCs w:val="24"/>
          <w:lang w:val="id-ID" w:eastAsia="id-ID"/>
        </w:rPr>
        <w:instrText>ADDIN CSL_CITATION {"citationItems":[{"id":"ITEM-1","itemData":{"abstract":"This study aims to examine the factors that influence the perception of ethics on tax evasion in the lecturers and students of Muhammadiyah University of Surakarta. The variables used in this study are the dependent variables, namely the perception of ethics on tax evasion, while the independent variables used Are justice, taxation systems, discrimination, the quality of tax services, and the possibility of fraud detection. The sample in this research is lecturer and student at university muhammadiyah surakarta. Sample collection method used in this research is convenience sampling taken 84 sample lecturer and 100 student sample. The data used in this study is the primary data by using questionnaires. Data analysis in this research is assisted by using SPSS program. Data analysis technique used is multiple linear regression. The result of the research shows that significant at level 0,05 variable of system of taxation to lecturer, discrimination on lecturer and student, and quality of tax service to lecturer and student have significant influence to perception about ethics on tax evasion. While the variable of justice in lecturer and student, system of taxation to student, and possibility of detection of fraud on lecturer and student have no effect and insignificant to perception about ethics of tax evasion.","author":[{"dropping-particle":"","family":"Mujiyati","given":"","non-dropping-particle":"","parse-names":false,"suffix":""}],"container-title":"Riset Akuntansi dan Keuangan Indonesia","id":"ITEM-1","issue":"1","issued":{"date-parts":[["2017"]]},"title":"DETERMINAN PERSEPSI MENGENAI ETIKA ATAS PENGGELAPAN PAJAK (TAX EVASION)","type":"report","volume":"3"},"uris":["http://www.mendeley.com/documents/?uuid=6a951abd-9525-3cd3-becd-a32e61548357"]}],"mendeley":{"formattedCitation":"(Mujiyati, 2017)","plainTextFormattedCitation":"(Mujiyati, 2017)","previouslyFormattedCitation":"(Mujiyati, 2017)"},"properties":{"noteIndex":0},"schema":"https://github.com/citation-style-language/schema/raw/master/csl-citation.json"}</w:instrText>
      </w:r>
      <w:r w:rsidR="00C16D09">
        <w:rPr>
          <w:rFonts w:ascii="Times New Roman" w:eastAsia="DengXian" w:hAnsi="Times New Roman" w:cs="Times New Roman"/>
          <w:sz w:val="24"/>
          <w:szCs w:val="24"/>
          <w:lang w:val="id-ID" w:eastAsia="id-ID"/>
        </w:rPr>
        <w:fldChar w:fldCharType="separate"/>
      </w:r>
      <w:r w:rsidR="00C070A9" w:rsidRPr="00C070A9">
        <w:rPr>
          <w:rFonts w:ascii="Times New Roman" w:eastAsia="DengXian" w:hAnsi="Times New Roman" w:cs="Times New Roman"/>
          <w:noProof/>
          <w:sz w:val="24"/>
          <w:szCs w:val="24"/>
          <w:lang w:val="id-ID" w:eastAsia="id-ID"/>
        </w:rPr>
        <w:t>(Mujiyati, 2017)</w:t>
      </w:r>
      <w:r w:rsidR="00C16D09">
        <w:rPr>
          <w:rFonts w:ascii="Times New Roman" w:eastAsia="DengXian" w:hAnsi="Times New Roman" w:cs="Times New Roman"/>
          <w:sz w:val="24"/>
          <w:szCs w:val="24"/>
          <w:lang w:val="id-ID" w:eastAsia="id-ID"/>
        </w:rPr>
        <w:fldChar w:fldCharType="end"/>
      </w:r>
      <w:r w:rsidR="00114197" w:rsidRPr="00114197">
        <w:rPr>
          <w:rFonts w:ascii="Times New Roman" w:eastAsia="DengXian" w:hAnsi="Times New Roman" w:cs="Times New Roman"/>
          <w:sz w:val="24"/>
          <w:szCs w:val="24"/>
          <w:lang w:val="id-ID" w:eastAsia="id-ID"/>
        </w:rPr>
        <w:t xml:space="preserve">. Hal </w:t>
      </w:r>
      <w:r w:rsidR="009176D0">
        <w:rPr>
          <w:rFonts w:ascii="Times New Roman" w:eastAsia="DengXian" w:hAnsi="Times New Roman" w:cs="Times New Roman"/>
          <w:sz w:val="24"/>
          <w:szCs w:val="24"/>
          <w:lang w:val="id-ID" w:eastAsia="id-ID"/>
        </w:rPr>
        <w:t xml:space="preserve">itu </w:t>
      </w:r>
      <w:r w:rsidR="00114197" w:rsidRPr="00114197">
        <w:rPr>
          <w:rFonts w:ascii="Times New Roman" w:eastAsia="DengXian" w:hAnsi="Times New Roman" w:cs="Times New Roman"/>
          <w:sz w:val="24"/>
          <w:szCs w:val="24"/>
          <w:lang w:val="id-ID" w:eastAsia="id-ID"/>
        </w:rPr>
        <w:t xml:space="preserve">yang menjadi terjadinya </w:t>
      </w:r>
      <w:proofErr w:type="spellStart"/>
      <w:r w:rsidR="00114197" w:rsidRPr="005B1F61">
        <w:rPr>
          <w:rFonts w:ascii="Times New Roman" w:eastAsia="DengXian" w:hAnsi="Times New Roman" w:cs="Times New Roman"/>
          <w:i/>
          <w:iCs/>
          <w:sz w:val="24"/>
          <w:szCs w:val="24"/>
          <w:lang w:val="id-ID" w:eastAsia="id-ID"/>
        </w:rPr>
        <w:t>tax</w:t>
      </w:r>
      <w:proofErr w:type="spellEnd"/>
      <w:r w:rsidR="00114197" w:rsidRPr="005B1F61">
        <w:rPr>
          <w:rFonts w:ascii="Times New Roman" w:eastAsia="DengXian" w:hAnsi="Times New Roman" w:cs="Times New Roman"/>
          <w:i/>
          <w:iCs/>
          <w:sz w:val="24"/>
          <w:szCs w:val="24"/>
          <w:lang w:val="id-ID" w:eastAsia="id-ID"/>
        </w:rPr>
        <w:t xml:space="preserve"> </w:t>
      </w:r>
      <w:proofErr w:type="spellStart"/>
      <w:r w:rsidR="00114197" w:rsidRPr="005B1F61">
        <w:rPr>
          <w:rFonts w:ascii="Times New Roman" w:eastAsia="DengXian" w:hAnsi="Times New Roman" w:cs="Times New Roman"/>
          <w:i/>
          <w:iCs/>
          <w:sz w:val="24"/>
          <w:szCs w:val="24"/>
          <w:lang w:val="id-ID" w:eastAsia="id-ID"/>
        </w:rPr>
        <w:t>evasion</w:t>
      </w:r>
      <w:proofErr w:type="spellEnd"/>
      <w:r w:rsidR="00114197" w:rsidRPr="00114197">
        <w:rPr>
          <w:rFonts w:ascii="Times New Roman" w:eastAsia="DengXian" w:hAnsi="Times New Roman" w:cs="Times New Roman"/>
          <w:sz w:val="24"/>
          <w:szCs w:val="24"/>
          <w:lang w:val="id-ID" w:eastAsia="id-ID"/>
        </w:rPr>
        <w:t xml:space="preserve"> karena asumsi baban pajak yang dibayarkan tidak dikelola dengan baik </w:t>
      </w:r>
      <w:r w:rsidR="00C070A9">
        <w:rPr>
          <w:rFonts w:ascii="Times New Roman" w:eastAsia="DengXian" w:hAnsi="Times New Roman" w:cs="Times New Roman"/>
          <w:sz w:val="24"/>
          <w:szCs w:val="24"/>
          <w:lang w:val="id-ID" w:eastAsia="id-ID"/>
        </w:rPr>
        <w:fldChar w:fldCharType="begin" w:fldLock="1"/>
      </w:r>
      <w:r w:rsidR="00A61123">
        <w:rPr>
          <w:rFonts w:ascii="Times New Roman" w:eastAsia="DengXian" w:hAnsi="Times New Roman" w:cs="Times New Roman"/>
          <w:sz w:val="24"/>
          <w:szCs w:val="24"/>
          <w:lang w:val="id-ID" w:eastAsia="id-ID"/>
        </w:rPr>
        <w:instrText>ADDIN CSL_CITATION {"citationItems":[{"id":"ITEM-1","itemData":{"ISBN":"0271714751","author":[{"dropping-particle":"","family":"Mila","given":"Indriyani","non-dropping-particle":"","parse-names":false,"suffix":""},{"dropping-particle":"","family":"Nurlaela","given":"Siti","non-dropping-particle":"","parse-names":false,"suffix":""},{"dropping-particle":"","family":"Wahyuningsih","given":"Endang Masitoh","non-dropping-particle":"","parse-names":false,"suffix":""}],"container-title":"Seminar Nasional IENACO","id":"ITEM-1","issued":{"date-parts":[["2016"]]},"page":"818-825","title":"Pengaruh Keadilan, Sistem Perpajakan, Diskriminasi dan Kemungkinan Terdeteksinya Kecurangan Terhadap Persepsi Wajib Pajak Orang Pribadi Mengenai Perilaku Tax Evasion","type":"article-journal"},"uris":["http://www.mendeley.com/documents/?uuid=26256dd4-be32-40c8-9d26-cc90032494bf"]}],"mendeley":{"formattedCitation":"(Mila et al., 2016)","plainTextFormattedCitation":"(Mila et al., 2016)","previouslyFormattedCitation":"(Mila et al., 2016)"},"properties":{"noteIndex":0},"schema":"https://github.com/citation-style-language/schema/raw/master/csl-citation.json"}</w:instrText>
      </w:r>
      <w:r w:rsidR="00C070A9">
        <w:rPr>
          <w:rFonts w:ascii="Times New Roman" w:eastAsia="DengXian" w:hAnsi="Times New Roman" w:cs="Times New Roman"/>
          <w:sz w:val="24"/>
          <w:szCs w:val="24"/>
          <w:lang w:val="id-ID" w:eastAsia="id-ID"/>
        </w:rPr>
        <w:fldChar w:fldCharType="separate"/>
      </w:r>
      <w:r w:rsidR="00A61123" w:rsidRPr="00A61123">
        <w:rPr>
          <w:rFonts w:ascii="Times New Roman" w:eastAsia="DengXian" w:hAnsi="Times New Roman" w:cs="Times New Roman"/>
          <w:noProof/>
          <w:sz w:val="24"/>
          <w:szCs w:val="24"/>
          <w:lang w:val="id-ID" w:eastAsia="id-ID"/>
        </w:rPr>
        <w:t>(Mila et al., 2016)</w:t>
      </w:r>
      <w:r w:rsidR="00C070A9">
        <w:rPr>
          <w:rFonts w:ascii="Times New Roman" w:eastAsia="DengXian" w:hAnsi="Times New Roman" w:cs="Times New Roman"/>
          <w:sz w:val="24"/>
          <w:szCs w:val="24"/>
          <w:lang w:val="id-ID" w:eastAsia="id-ID"/>
        </w:rPr>
        <w:fldChar w:fldCharType="end"/>
      </w:r>
      <w:r w:rsidR="00114197" w:rsidRPr="00114197">
        <w:rPr>
          <w:rFonts w:ascii="Times New Roman" w:eastAsia="DengXian" w:hAnsi="Times New Roman" w:cs="Times New Roman"/>
          <w:sz w:val="24"/>
          <w:szCs w:val="24"/>
          <w:lang w:val="id-ID" w:eastAsia="id-ID"/>
        </w:rPr>
        <w:t>.</w:t>
      </w:r>
    </w:p>
    <w:p w14:paraId="460D0A96" w14:textId="6F8299DC" w:rsidR="00114197" w:rsidRPr="00114197" w:rsidRDefault="00114197" w:rsidP="00603CB9">
      <w:pPr>
        <w:spacing w:after="0" w:line="480" w:lineRule="auto"/>
        <w:ind w:left="357" w:firstLine="624"/>
        <w:jc w:val="both"/>
        <w:rPr>
          <w:rFonts w:ascii="Times New Roman" w:eastAsia="DengXian" w:hAnsi="Times New Roman" w:cs="Times New Roman"/>
          <w:sz w:val="24"/>
          <w:szCs w:val="24"/>
          <w:lang w:val="id-ID" w:eastAsia="id-ID"/>
        </w:rPr>
      </w:pPr>
      <w:proofErr w:type="spellStart"/>
      <w:r w:rsidRPr="005B1F61">
        <w:rPr>
          <w:rFonts w:ascii="Times New Roman" w:eastAsia="DengXian" w:hAnsi="Times New Roman" w:cs="Times New Roman"/>
          <w:i/>
          <w:iCs/>
          <w:sz w:val="24"/>
          <w:szCs w:val="24"/>
          <w:lang w:val="id-ID" w:eastAsia="id-ID"/>
        </w:rPr>
        <w:t>Tax</w:t>
      </w:r>
      <w:proofErr w:type="spellEnd"/>
      <w:r w:rsidRPr="005B1F61">
        <w:rPr>
          <w:rFonts w:ascii="Times New Roman" w:eastAsia="DengXian" w:hAnsi="Times New Roman" w:cs="Times New Roman"/>
          <w:i/>
          <w:iCs/>
          <w:sz w:val="24"/>
          <w:szCs w:val="24"/>
          <w:lang w:val="id-ID" w:eastAsia="id-ID"/>
        </w:rPr>
        <w:t xml:space="preserve"> </w:t>
      </w:r>
      <w:proofErr w:type="spellStart"/>
      <w:r w:rsidRPr="005B1F61">
        <w:rPr>
          <w:rFonts w:ascii="Times New Roman" w:eastAsia="DengXian" w:hAnsi="Times New Roman" w:cs="Times New Roman"/>
          <w:i/>
          <w:iCs/>
          <w:sz w:val="24"/>
          <w:szCs w:val="24"/>
          <w:lang w:val="id-ID" w:eastAsia="id-ID"/>
        </w:rPr>
        <w:t>evasion</w:t>
      </w:r>
      <w:proofErr w:type="spellEnd"/>
      <w:r w:rsidRPr="00114197">
        <w:rPr>
          <w:rFonts w:ascii="Times New Roman" w:eastAsia="DengXian" w:hAnsi="Times New Roman" w:cs="Times New Roman"/>
          <w:sz w:val="24"/>
          <w:szCs w:val="24"/>
          <w:lang w:val="id-ID" w:eastAsia="id-ID"/>
        </w:rPr>
        <w:t xml:space="preserve"> dapat terjadi karena beberapa hal yang </w:t>
      </w:r>
      <w:r w:rsidR="009E2842">
        <w:rPr>
          <w:rFonts w:ascii="Times New Roman" w:eastAsia="DengXian" w:hAnsi="Times New Roman" w:cs="Times New Roman"/>
          <w:sz w:val="24"/>
          <w:szCs w:val="24"/>
          <w:lang w:val="id-ID" w:eastAsia="id-ID"/>
        </w:rPr>
        <w:t xml:space="preserve">merupakan </w:t>
      </w:r>
      <w:r w:rsidRPr="00114197">
        <w:rPr>
          <w:rFonts w:ascii="Times New Roman" w:eastAsia="DengXian" w:hAnsi="Times New Roman" w:cs="Times New Roman"/>
          <w:sz w:val="24"/>
          <w:szCs w:val="24"/>
          <w:lang w:val="id-ID" w:eastAsia="id-ID"/>
        </w:rPr>
        <w:t xml:space="preserve">faktor penyebabnya, </w:t>
      </w:r>
      <w:proofErr w:type="spellStart"/>
      <w:r w:rsidR="007C6476">
        <w:rPr>
          <w:rFonts w:ascii="Times New Roman" w:eastAsia="DengXian" w:hAnsi="Times New Roman" w:cs="Times New Roman"/>
          <w:sz w:val="24"/>
          <w:szCs w:val="24"/>
          <w:lang w:val="id-ID" w:eastAsia="id-ID"/>
        </w:rPr>
        <w:t>diantaranya</w:t>
      </w:r>
      <w:proofErr w:type="spellEnd"/>
      <w:r w:rsidR="007C6476">
        <w:rPr>
          <w:rFonts w:ascii="Times New Roman" w:eastAsia="DengXian" w:hAnsi="Times New Roman" w:cs="Times New Roman"/>
          <w:sz w:val="24"/>
          <w:szCs w:val="24"/>
          <w:lang w:val="id-ID" w:eastAsia="id-ID"/>
        </w:rPr>
        <w:t xml:space="preserve"> </w:t>
      </w:r>
      <w:r w:rsidRPr="00114197">
        <w:rPr>
          <w:rFonts w:ascii="Times New Roman" w:eastAsia="DengXian" w:hAnsi="Times New Roman" w:cs="Times New Roman"/>
          <w:sz w:val="24"/>
          <w:szCs w:val="24"/>
          <w:lang w:val="id-ID" w:eastAsia="id-ID"/>
        </w:rPr>
        <w:t xml:space="preserve">sistem perpajakan, diskriminasi, kualitas pelayanan pajak, kesadaran dan moralitas wajib pajak, serta sanksi dan penegakan hukum </w:t>
      </w:r>
      <w:r w:rsidR="00617D4B">
        <w:rPr>
          <w:rFonts w:ascii="Times New Roman" w:eastAsia="DengXian" w:hAnsi="Times New Roman" w:cs="Times New Roman"/>
          <w:sz w:val="24"/>
          <w:szCs w:val="24"/>
          <w:lang w:val="id-ID" w:eastAsia="id-ID"/>
        </w:rPr>
        <w:fldChar w:fldCharType="begin" w:fldLock="1"/>
      </w:r>
      <w:r w:rsidR="000C6B26">
        <w:rPr>
          <w:rFonts w:ascii="Times New Roman" w:eastAsia="DengXian" w:hAnsi="Times New Roman" w:cs="Times New Roman"/>
          <w:sz w:val="24"/>
          <w:szCs w:val="24"/>
          <w:lang w:val="id-ID" w:eastAsia="id-ID"/>
        </w:rPr>
        <w:instrText>ADDIN CSL_CITATION {"citationItems":[{"id":"ITEM-1","itemData":{"DOI":"10.15408/akt.v14i1.28588","ISSN":"2461-1190","abstract":"Taxes are a tool used by the government to achieve goals and obtain direct or indirect revenues that are used for national development and also the community's economy. People's non-compliance in carrying out their tax obligations has long been in the spotlight in Indonesia.The purpose of this study is to provide empirical evidence about the factors that influence the perception of MSME taxpayers in committing tax evasion using the variabels of Justice, Tax Sanctions, Taxation System, Disobedience Attitudes, and Discrimination Attitudes. Using 60 sample of taxpayers of Small and Medium Enterprises in Sukoharjo by sampling using random sampling of taxpayers registered at KPP Pratama Sukoharjo and using the SPSS 25 analysis tool. The results showed that the variabel of justice, tax sanctions, taxation system, taxpayer disobedience had a positive and significant effect on Tax evasion and Discrimination Attitudes had a negatif and significant effect on Tax evasion for Small and Medium Enterprises taxpayers.","author":[{"dropping-particle":"","family":"Kholis","given":"Nur","non-dropping-particle":"","parse-names":false,"suffix":""},{"dropping-particle":"","family":"Kurniawati","given":"Lintang","non-dropping-particle":"","parse-names":false,"suffix":""}],"container-title":"Jurnal Ilmu Akuntansi","id":"ITEM-1","issued":{"date-parts":[["2022"]]},"page":"241 – 250","title":"Tax Evasion: Faktor-Faktor Yang Mempengaruhinya Menurut Persepsi Wajib Pajak","type":"article-journal","volume":"15 (2)"},"uris":["http://www.mendeley.com/documents/?uuid=e52049ba-9ffc-3bdd-ab46-b74f75e9c15b"]}],"mendeley":{"formattedCitation":"(Kholis &amp; Kurniawati, 2022)","plainTextFormattedCitation":"(Kholis &amp; Kurniawati, 2022)","previouslyFormattedCitation":"(Kholis &amp; Kurniawati, 2022)"},"properties":{"noteIndex":0},"schema":"https://github.com/citation-style-language/schema/raw/master/csl-citation.json"}</w:instrText>
      </w:r>
      <w:r w:rsidR="00617D4B">
        <w:rPr>
          <w:rFonts w:ascii="Times New Roman" w:eastAsia="DengXian" w:hAnsi="Times New Roman" w:cs="Times New Roman"/>
          <w:sz w:val="24"/>
          <w:szCs w:val="24"/>
          <w:lang w:val="id-ID" w:eastAsia="id-ID"/>
        </w:rPr>
        <w:fldChar w:fldCharType="separate"/>
      </w:r>
      <w:r w:rsidR="000C6B26" w:rsidRPr="000C6B26">
        <w:rPr>
          <w:rFonts w:ascii="Times New Roman" w:eastAsia="DengXian" w:hAnsi="Times New Roman" w:cs="Times New Roman"/>
          <w:noProof/>
          <w:sz w:val="24"/>
          <w:szCs w:val="24"/>
          <w:lang w:val="id-ID" w:eastAsia="id-ID"/>
        </w:rPr>
        <w:t>(Kholis &amp; Kurniawati, 2022)</w:t>
      </w:r>
      <w:r w:rsidR="00617D4B">
        <w:rPr>
          <w:rFonts w:ascii="Times New Roman" w:eastAsia="DengXian" w:hAnsi="Times New Roman" w:cs="Times New Roman"/>
          <w:sz w:val="24"/>
          <w:szCs w:val="24"/>
          <w:lang w:val="id-ID" w:eastAsia="id-ID"/>
        </w:rPr>
        <w:fldChar w:fldCharType="end"/>
      </w:r>
      <w:r w:rsidR="0023618F">
        <w:rPr>
          <w:rFonts w:ascii="Times New Roman" w:eastAsia="DengXian" w:hAnsi="Times New Roman" w:cs="Times New Roman"/>
          <w:sz w:val="24"/>
          <w:szCs w:val="24"/>
          <w:lang w:eastAsia="id-ID"/>
        </w:rPr>
        <w:t xml:space="preserve">. </w:t>
      </w:r>
      <w:r w:rsidRPr="00114197">
        <w:rPr>
          <w:rFonts w:ascii="Times New Roman" w:eastAsia="DengXian" w:hAnsi="Times New Roman" w:cs="Times New Roman"/>
          <w:sz w:val="24"/>
          <w:szCs w:val="24"/>
          <w:lang w:val="id-ID" w:eastAsia="id-ID"/>
        </w:rPr>
        <w:t>Dari faktor-faktor di</w:t>
      </w:r>
      <w:r w:rsidR="005B1F61">
        <w:rPr>
          <w:rFonts w:ascii="Times New Roman" w:eastAsia="DengXian" w:hAnsi="Times New Roman" w:cs="Times New Roman"/>
          <w:sz w:val="24"/>
          <w:szCs w:val="24"/>
          <w:lang w:eastAsia="id-ID"/>
        </w:rPr>
        <w:t xml:space="preserve"> </w:t>
      </w:r>
      <w:r w:rsidRPr="00114197">
        <w:rPr>
          <w:rFonts w:ascii="Times New Roman" w:eastAsia="DengXian" w:hAnsi="Times New Roman" w:cs="Times New Roman"/>
          <w:sz w:val="24"/>
          <w:szCs w:val="24"/>
          <w:lang w:val="id-ID" w:eastAsia="id-ID"/>
        </w:rPr>
        <w:t>atas beberapa di</w:t>
      </w:r>
      <w:r w:rsidR="005B1F61">
        <w:rPr>
          <w:rFonts w:ascii="Times New Roman" w:eastAsia="DengXian" w:hAnsi="Times New Roman" w:cs="Times New Roman"/>
          <w:sz w:val="24"/>
          <w:szCs w:val="24"/>
          <w:lang w:eastAsia="id-ID"/>
        </w:rPr>
        <w:t xml:space="preserve"> </w:t>
      </w:r>
      <w:r w:rsidRPr="00114197">
        <w:rPr>
          <w:rFonts w:ascii="Times New Roman" w:eastAsia="DengXian" w:hAnsi="Times New Roman" w:cs="Times New Roman"/>
          <w:sz w:val="24"/>
          <w:szCs w:val="24"/>
          <w:lang w:val="id-ID" w:eastAsia="id-ID"/>
        </w:rPr>
        <w:t>antaranya termasuk dalam kekuasaan otoritas pajak antara lain</w:t>
      </w:r>
      <w:r w:rsidR="00C40692">
        <w:rPr>
          <w:rFonts w:ascii="Times New Roman" w:eastAsia="DengXian" w:hAnsi="Times New Roman" w:cs="Times New Roman"/>
          <w:sz w:val="24"/>
          <w:szCs w:val="24"/>
          <w:lang w:val="id-ID" w:eastAsia="id-ID"/>
        </w:rPr>
        <w:t xml:space="preserve"> </w:t>
      </w:r>
      <w:r w:rsidR="00C40692" w:rsidRPr="00114197">
        <w:rPr>
          <w:rFonts w:ascii="Times New Roman" w:eastAsia="DengXian" w:hAnsi="Times New Roman" w:cs="Times New Roman"/>
          <w:sz w:val="24"/>
          <w:szCs w:val="24"/>
          <w:lang w:val="id-ID" w:eastAsia="id-ID"/>
        </w:rPr>
        <w:t>sanksi sebagai kekuasaan koersif dari otoritas pajak</w:t>
      </w:r>
      <w:r w:rsidR="00C40692">
        <w:rPr>
          <w:rFonts w:ascii="Times New Roman" w:eastAsia="DengXian" w:hAnsi="Times New Roman" w:cs="Times New Roman"/>
          <w:sz w:val="24"/>
          <w:szCs w:val="24"/>
          <w:lang w:val="id-ID" w:eastAsia="id-ID"/>
        </w:rPr>
        <w:t xml:space="preserve"> dan</w:t>
      </w:r>
      <w:r w:rsidRPr="00114197">
        <w:rPr>
          <w:rFonts w:ascii="Times New Roman" w:eastAsia="DengXian" w:hAnsi="Times New Roman" w:cs="Times New Roman"/>
          <w:sz w:val="24"/>
          <w:szCs w:val="24"/>
          <w:lang w:val="id-ID" w:eastAsia="id-ID"/>
        </w:rPr>
        <w:t xml:space="preserve"> kualitas pelayanan pajak dan sistem perpajakan sebagai kekuasaan legitimasi otoritas pajak</w:t>
      </w:r>
      <w:r w:rsidR="006F3107">
        <w:rPr>
          <w:rFonts w:ascii="Times New Roman" w:eastAsia="DengXian" w:hAnsi="Times New Roman" w:cs="Times New Roman"/>
          <w:sz w:val="24"/>
          <w:szCs w:val="24"/>
          <w:lang w:val="id-ID" w:eastAsia="id-ID"/>
        </w:rPr>
        <w:t>.</w:t>
      </w:r>
    </w:p>
    <w:p w14:paraId="7D5BF9A0" w14:textId="6AC3953D" w:rsidR="00114197" w:rsidRPr="00114197" w:rsidRDefault="00114197" w:rsidP="00603CB9">
      <w:pPr>
        <w:spacing w:after="0" w:line="480" w:lineRule="auto"/>
        <w:ind w:left="357" w:firstLine="624"/>
        <w:jc w:val="both"/>
        <w:rPr>
          <w:rFonts w:ascii="Times New Roman" w:eastAsia="DengXian" w:hAnsi="Times New Roman" w:cs="Times New Roman"/>
          <w:sz w:val="24"/>
          <w:szCs w:val="24"/>
          <w:lang w:val="id-ID" w:eastAsia="id-ID"/>
        </w:rPr>
      </w:pPr>
      <w:r w:rsidRPr="00114197">
        <w:rPr>
          <w:rFonts w:ascii="Times New Roman" w:eastAsia="DengXian" w:hAnsi="Times New Roman" w:cs="Times New Roman"/>
          <w:sz w:val="24"/>
          <w:szCs w:val="24"/>
          <w:lang w:val="id-ID" w:eastAsia="id-ID"/>
        </w:rPr>
        <w:t xml:space="preserve">Kekuasaan koersif dan kekuasaan legitimasi otoritas pajak adalah dua faktor yang dapat mempengaruhi perilaku </w:t>
      </w:r>
      <w:proofErr w:type="spellStart"/>
      <w:r w:rsidRPr="005B1F61">
        <w:rPr>
          <w:rFonts w:ascii="Times New Roman" w:eastAsia="DengXian" w:hAnsi="Times New Roman" w:cs="Times New Roman"/>
          <w:i/>
          <w:iCs/>
          <w:sz w:val="24"/>
          <w:szCs w:val="24"/>
          <w:lang w:val="id-ID" w:eastAsia="id-ID"/>
        </w:rPr>
        <w:t>tax</w:t>
      </w:r>
      <w:proofErr w:type="spellEnd"/>
      <w:r w:rsidRPr="005B1F61">
        <w:rPr>
          <w:rFonts w:ascii="Times New Roman" w:eastAsia="DengXian" w:hAnsi="Times New Roman" w:cs="Times New Roman"/>
          <w:i/>
          <w:iCs/>
          <w:sz w:val="24"/>
          <w:szCs w:val="24"/>
          <w:lang w:val="id-ID" w:eastAsia="id-ID"/>
        </w:rPr>
        <w:t xml:space="preserve"> </w:t>
      </w:r>
      <w:proofErr w:type="spellStart"/>
      <w:r w:rsidRPr="005B1F61">
        <w:rPr>
          <w:rFonts w:ascii="Times New Roman" w:eastAsia="DengXian" w:hAnsi="Times New Roman" w:cs="Times New Roman"/>
          <w:i/>
          <w:iCs/>
          <w:sz w:val="24"/>
          <w:szCs w:val="24"/>
          <w:lang w:val="id-ID" w:eastAsia="id-ID"/>
        </w:rPr>
        <w:t>evasion</w:t>
      </w:r>
      <w:proofErr w:type="spellEnd"/>
      <w:r w:rsidR="00D93458">
        <w:rPr>
          <w:rFonts w:ascii="Times New Roman" w:eastAsia="DengXian" w:hAnsi="Times New Roman" w:cs="Times New Roman"/>
          <w:sz w:val="24"/>
          <w:szCs w:val="24"/>
          <w:lang w:eastAsia="id-ID"/>
        </w:rPr>
        <w:t xml:space="preserve"> </w:t>
      </w:r>
      <w:r w:rsidR="00617D4B">
        <w:rPr>
          <w:rFonts w:ascii="Times New Roman" w:eastAsia="DengXian" w:hAnsi="Times New Roman" w:cs="Times New Roman"/>
          <w:sz w:val="24"/>
          <w:szCs w:val="24"/>
          <w:lang w:val="id-ID" w:eastAsia="id-ID"/>
        </w:rPr>
        <w:fldChar w:fldCharType="begin" w:fldLock="1"/>
      </w:r>
      <w:r w:rsidR="00A61123">
        <w:rPr>
          <w:rFonts w:ascii="Times New Roman" w:eastAsia="DengXian" w:hAnsi="Times New Roman" w:cs="Times New Roman"/>
          <w:sz w:val="24"/>
          <w:szCs w:val="24"/>
          <w:lang w:val="id-ID" w:eastAsia="id-ID"/>
        </w:rPr>
        <w:instrText>ADDIN CSL_CITATION {"citationItems":[{"id":"ITEM-1","itemData":{"author":[{"dropping-particle":"","family":"Mangoting","given":"Yenni","non-dropping-particle":"","parse-names":false,"suffix":""},{"dropping-particle":"","family":"Christopher","given":"","non-dropping-particle":"","parse-names":false,"suffix":""},{"dropping-particle":"","family":"Kriwangko","given":"Natasya","non-dropping-particle":"","parse-names":false,"suffix":""},{"dropping-particle":"","family":"Adriyani","given":"Winda","non-dropping-particle":"","parse-names":false,"suffix":""}],"container-title":"Jurnal Akuntansi Multiparadigma","id":"ITEM-1","issue":"121","issued":{"date-parts":[["2020"]]},"page":"265-277","title":"INTERAKSI KOMITMEN DALAM DINAMIKA KEPATUHAN PAJAK","type":"article-journal","volume":"11"},"uris":["http://www.mendeley.com/documents/?uuid=fd52cb41-39b1-4256-ba0d-1dd01e6bd20a"]}],"mendeley":{"formattedCitation":"(Mangoting et al., 2020)","plainTextFormattedCitation":"(Mangoting et al., 2020)","previouslyFormattedCitation":"(Mangoting et al., 2020)"},"properties":{"noteIndex":0},"schema":"https://github.com/citation-style-language/schema/raw/master/csl-citation.json"}</w:instrText>
      </w:r>
      <w:r w:rsidR="00617D4B">
        <w:rPr>
          <w:rFonts w:ascii="Times New Roman" w:eastAsia="DengXian" w:hAnsi="Times New Roman" w:cs="Times New Roman"/>
          <w:sz w:val="24"/>
          <w:szCs w:val="24"/>
          <w:lang w:val="id-ID" w:eastAsia="id-ID"/>
        </w:rPr>
        <w:fldChar w:fldCharType="separate"/>
      </w:r>
      <w:r w:rsidR="0068442D" w:rsidRPr="0068442D">
        <w:rPr>
          <w:rFonts w:ascii="Times New Roman" w:eastAsia="DengXian" w:hAnsi="Times New Roman" w:cs="Times New Roman"/>
          <w:noProof/>
          <w:sz w:val="24"/>
          <w:szCs w:val="24"/>
          <w:lang w:val="id-ID" w:eastAsia="id-ID"/>
        </w:rPr>
        <w:t>(Mangoting et al., 2020)</w:t>
      </w:r>
      <w:r w:rsidR="00617D4B">
        <w:rPr>
          <w:rFonts w:ascii="Times New Roman" w:eastAsia="DengXian" w:hAnsi="Times New Roman" w:cs="Times New Roman"/>
          <w:sz w:val="24"/>
          <w:szCs w:val="24"/>
          <w:lang w:val="id-ID" w:eastAsia="id-ID"/>
        </w:rPr>
        <w:fldChar w:fldCharType="end"/>
      </w:r>
      <w:r w:rsidRPr="00114197">
        <w:rPr>
          <w:rFonts w:ascii="Times New Roman" w:eastAsia="DengXian" w:hAnsi="Times New Roman" w:cs="Times New Roman"/>
          <w:sz w:val="24"/>
          <w:szCs w:val="24"/>
          <w:lang w:val="id-ID" w:eastAsia="id-ID"/>
        </w:rPr>
        <w:t xml:space="preserve">. </w:t>
      </w:r>
      <w:r w:rsidRPr="00114197">
        <w:rPr>
          <w:rFonts w:ascii="Times New Roman" w:eastAsia="DengXian" w:hAnsi="Times New Roman" w:cs="Times New Roman"/>
          <w:sz w:val="24"/>
          <w:szCs w:val="24"/>
          <w:lang w:val="id-ID" w:eastAsia="id-ID"/>
        </w:rPr>
        <w:lastRenderedPageBreak/>
        <w:t xml:space="preserve">Kekuasaan koersif dan kekuasaan legitimasi adalah dua jenis kekuasaan yang dapat digunakan otoritas pajak untuk menegakkan kepatuhan wajib pajak. Kekuasaan koersif berarti menggunakan ancaman atau paksaan untuk mempengaruhi perilaku wajib pajak, seperti memberikan sanksi, denda, atau pemeriksaan. Kekuasaan legitimasi berarti menggunakan kewenangan atau kepercayaan yang dimiliki oleh otoritas pajak untuk meyakinkan wajib pajak </w:t>
      </w:r>
      <w:r w:rsidR="00127FD1">
        <w:rPr>
          <w:rFonts w:ascii="Times New Roman" w:eastAsia="DengXian" w:hAnsi="Times New Roman" w:cs="Times New Roman"/>
          <w:sz w:val="24"/>
          <w:szCs w:val="24"/>
          <w:lang w:val="id-ID" w:eastAsia="id-ID"/>
        </w:rPr>
        <w:t xml:space="preserve">supaya </w:t>
      </w:r>
      <w:r w:rsidRPr="00114197">
        <w:rPr>
          <w:rFonts w:ascii="Times New Roman" w:eastAsia="DengXian" w:hAnsi="Times New Roman" w:cs="Times New Roman"/>
          <w:sz w:val="24"/>
          <w:szCs w:val="24"/>
          <w:lang w:val="id-ID" w:eastAsia="id-ID"/>
        </w:rPr>
        <w:t>bekerja sama, seperti memberikan pelayanan, fasilitas, atau edukasi</w:t>
      </w:r>
      <w:r w:rsidR="00C16D09">
        <w:rPr>
          <w:rFonts w:ascii="Times New Roman" w:eastAsia="DengXian" w:hAnsi="Times New Roman" w:cs="Times New Roman"/>
          <w:sz w:val="24"/>
          <w:szCs w:val="24"/>
          <w:lang w:eastAsia="id-ID"/>
        </w:rPr>
        <w:t>.</w:t>
      </w:r>
      <w:r w:rsidRPr="00114197">
        <w:rPr>
          <w:rFonts w:ascii="Times New Roman" w:eastAsia="DengXian" w:hAnsi="Times New Roman" w:cs="Times New Roman"/>
          <w:sz w:val="24"/>
          <w:szCs w:val="24"/>
          <w:lang w:val="id-ID" w:eastAsia="id-ID"/>
        </w:rPr>
        <w:t xml:space="preserve"> </w:t>
      </w:r>
    </w:p>
    <w:p w14:paraId="4C8466DC" w14:textId="275256B7" w:rsidR="00114197" w:rsidRPr="00D93458" w:rsidRDefault="00114197" w:rsidP="00603CB9">
      <w:pPr>
        <w:spacing w:after="0" w:line="480" w:lineRule="auto"/>
        <w:ind w:left="357" w:firstLine="624"/>
        <w:jc w:val="both"/>
        <w:rPr>
          <w:rFonts w:ascii="Times New Roman" w:eastAsia="DengXian" w:hAnsi="Times New Roman" w:cs="Times New Roman"/>
          <w:sz w:val="24"/>
          <w:szCs w:val="24"/>
          <w:lang w:eastAsia="id-ID"/>
        </w:rPr>
      </w:pPr>
      <w:r w:rsidRPr="00114197">
        <w:rPr>
          <w:rFonts w:ascii="Times New Roman" w:eastAsia="DengXian" w:hAnsi="Times New Roman" w:cs="Times New Roman"/>
          <w:sz w:val="24"/>
          <w:szCs w:val="24"/>
          <w:lang w:val="id-ID" w:eastAsia="id-ID"/>
        </w:rPr>
        <w:t xml:space="preserve">Faktor lainnya penyebab terjadinya </w:t>
      </w:r>
      <w:proofErr w:type="spellStart"/>
      <w:r w:rsidRPr="005B1F61">
        <w:rPr>
          <w:rFonts w:ascii="Times New Roman" w:eastAsia="DengXian" w:hAnsi="Times New Roman" w:cs="Times New Roman"/>
          <w:i/>
          <w:iCs/>
          <w:sz w:val="24"/>
          <w:szCs w:val="24"/>
          <w:lang w:val="id-ID" w:eastAsia="id-ID"/>
        </w:rPr>
        <w:t>tax</w:t>
      </w:r>
      <w:proofErr w:type="spellEnd"/>
      <w:r w:rsidRPr="005B1F61">
        <w:rPr>
          <w:rFonts w:ascii="Times New Roman" w:eastAsia="DengXian" w:hAnsi="Times New Roman" w:cs="Times New Roman"/>
          <w:i/>
          <w:iCs/>
          <w:sz w:val="24"/>
          <w:szCs w:val="24"/>
          <w:lang w:val="id-ID" w:eastAsia="id-ID"/>
        </w:rPr>
        <w:t xml:space="preserve"> </w:t>
      </w:r>
      <w:proofErr w:type="spellStart"/>
      <w:r w:rsidRPr="005B1F61">
        <w:rPr>
          <w:rFonts w:ascii="Times New Roman" w:eastAsia="DengXian" w:hAnsi="Times New Roman" w:cs="Times New Roman"/>
          <w:i/>
          <w:iCs/>
          <w:sz w:val="24"/>
          <w:szCs w:val="24"/>
          <w:lang w:val="id-ID" w:eastAsia="id-ID"/>
        </w:rPr>
        <w:t>evasion</w:t>
      </w:r>
      <w:proofErr w:type="spellEnd"/>
      <w:r w:rsidRPr="00114197">
        <w:rPr>
          <w:rFonts w:ascii="Times New Roman" w:eastAsia="DengXian" w:hAnsi="Times New Roman" w:cs="Times New Roman"/>
          <w:sz w:val="24"/>
          <w:szCs w:val="24"/>
          <w:lang w:val="id-ID" w:eastAsia="id-ID"/>
        </w:rPr>
        <w:t xml:space="preserve"> yang </w:t>
      </w:r>
      <w:r w:rsidR="00F12695">
        <w:rPr>
          <w:rFonts w:ascii="Times New Roman" w:eastAsia="DengXian" w:hAnsi="Times New Roman" w:cs="Times New Roman"/>
          <w:sz w:val="24"/>
          <w:szCs w:val="24"/>
          <w:lang w:val="id-ID" w:eastAsia="id-ID"/>
        </w:rPr>
        <w:t>bisa</w:t>
      </w:r>
      <w:r w:rsidRPr="00114197">
        <w:rPr>
          <w:rFonts w:ascii="Times New Roman" w:eastAsia="DengXian" w:hAnsi="Times New Roman" w:cs="Times New Roman"/>
          <w:sz w:val="24"/>
          <w:szCs w:val="24"/>
          <w:lang w:val="id-ID" w:eastAsia="id-ID"/>
        </w:rPr>
        <w:t xml:space="preserve"> mempengaruhi kekuasaan otoritas pajak </w:t>
      </w:r>
      <w:proofErr w:type="spellStart"/>
      <w:r w:rsidR="005C7165">
        <w:rPr>
          <w:rFonts w:ascii="Times New Roman" w:eastAsia="DengXian" w:hAnsi="Times New Roman" w:cs="Times New Roman"/>
          <w:sz w:val="24"/>
          <w:szCs w:val="24"/>
          <w:lang w:eastAsia="id-ID"/>
        </w:rPr>
        <w:t>ialah</w:t>
      </w:r>
      <w:proofErr w:type="spellEnd"/>
      <w:r w:rsidR="005C7165">
        <w:rPr>
          <w:rFonts w:ascii="Times New Roman" w:eastAsia="DengXian" w:hAnsi="Times New Roman" w:cs="Times New Roman"/>
          <w:sz w:val="24"/>
          <w:szCs w:val="24"/>
          <w:lang w:eastAsia="id-ID"/>
        </w:rPr>
        <w:t xml:space="preserve"> </w:t>
      </w:r>
      <w:r w:rsidRPr="00114197">
        <w:rPr>
          <w:rFonts w:ascii="Times New Roman" w:eastAsia="DengXian" w:hAnsi="Times New Roman" w:cs="Times New Roman"/>
          <w:sz w:val="24"/>
          <w:szCs w:val="24"/>
          <w:lang w:val="id-ID" w:eastAsia="id-ID"/>
        </w:rPr>
        <w:t xml:space="preserve">moral pajak. </w:t>
      </w:r>
      <w:r w:rsidR="00664B39">
        <w:rPr>
          <w:rFonts w:ascii="Times New Roman" w:eastAsia="DengXian" w:hAnsi="Times New Roman" w:cs="Times New Roman"/>
          <w:sz w:val="24"/>
          <w:szCs w:val="24"/>
          <w:lang w:val="id-ID" w:eastAsia="id-ID"/>
        </w:rPr>
        <w:t xml:space="preserve">Moral pajak pada wajib pajak </w:t>
      </w:r>
      <w:r w:rsidR="00A757D2">
        <w:rPr>
          <w:rFonts w:ascii="Times New Roman" w:eastAsia="DengXian" w:hAnsi="Times New Roman" w:cs="Times New Roman"/>
          <w:sz w:val="24"/>
          <w:szCs w:val="24"/>
          <w:lang w:val="id-ID" w:eastAsia="id-ID"/>
        </w:rPr>
        <w:t xml:space="preserve">berdampak </w:t>
      </w:r>
      <w:r w:rsidR="00664B39">
        <w:rPr>
          <w:rFonts w:ascii="Times New Roman" w:eastAsia="DengXian" w:hAnsi="Times New Roman" w:cs="Times New Roman"/>
          <w:sz w:val="24"/>
          <w:szCs w:val="24"/>
          <w:lang w:val="id-ID" w:eastAsia="id-ID"/>
        </w:rPr>
        <w:t xml:space="preserve">signifikan </w:t>
      </w:r>
      <w:r w:rsidR="00A757D2">
        <w:rPr>
          <w:rFonts w:ascii="Times New Roman" w:eastAsia="DengXian" w:hAnsi="Times New Roman" w:cs="Times New Roman"/>
          <w:sz w:val="24"/>
          <w:szCs w:val="24"/>
          <w:lang w:val="id-ID" w:eastAsia="id-ID"/>
        </w:rPr>
        <w:t xml:space="preserve">pada </w:t>
      </w:r>
      <w:r w:rsidR="00664B39">
        <w:rPr>
          <w:rFonts w:ascii="Times New Roman" w:eastAsia="DengXian" w:hAnsi="Times New Roman" w:cs="Times New Roman"/>
          <w:sz w:val="24"/>
          <w:szCs w:val="24"/>
          <w:lang w:val="id-ID" w:eastAsia="id-ID"/>
        </w:rPr>
        <w:t>persepsi dan perilaku</w:t>
      </w:r>
      <w:r w:rsidR="008705EF">
        <w:rPr>
          <w:rFonts w:ascii="Times New Roman" w:eastAsia="DengXian" w:hAnsi="Times New Roman" w:cs="Times New Roman"/>
          <w:sz w:val="24"/>
          <w:szCs w:val="24"/>
          <w:lang w:val="id-ID" w:eastAsia="id-ID"/>
        </w:rPr>
        <w:t xml:space="preserve"> wajib pajak </w:t>
      </w:r>
      <w:r w:rsidR="00664B39">
        <w:rPr>
          <w:rFonts w:ascii="Times New Roman" w:eastAsia="DengXian" w:hAnsi="Times New Roman" w:cs="Times New Roman"/>
          <w:sz w:val="24"/>
          <w:szCs w:val="24"/>
          <w:lang w:val="id-ID" w:eastAsia="id-ID"/>
        </w:rPr>
        <w:t>terhadap otoritas pajak, serta tingkat kepatuhan pajak, baik yang dipaksakan maupun yang sukarela.</w:t>
      </w:r>
      <w:r w:rsidR="005F4CD2">
        <w:rPr>
          <w:rFonts w:ascii="Times New Roman" w:eastAsia="DengXian" w:hAnsi="Times New Roman" w:cs="Times New Roman"/>
          <w:sz w:val="24"/>
          <w:szCs w:val="24"/>
          <w:lang w:val="id-ID" w:eastAsia="id-ID"/>
        </w:rPr>
        <w:t xml:space="preserve"> </w:t>
      </w:r>
      <w:r w:rsidRPr="00114197">
        <w:rPr>
          <w:rFonts w:ascii="Times New Roman" w:eastAsia="DengXian" w:hAnsi="Times New Roman" w:cs="Times New Roman"/>
          <w:sz w:val="24"/>
          <w:szCs w:val="24"/>
          <w:lang w:val="id-ID" w:eastAsia="id-ID"/>
        </w:rPr>
        <w:t xml:space="preserve">Moral pajak dapat berinteraksi dengan faktor-faktor seperti kepercayaan, keadilan, dan sistem perpajakan dalam memengaruhi </w:t>
      </w:r>
      <w:proofErr w:type="spellStart"/>
      <w:r w:rsidRPr="005B1F61">
        <w:rPr>
          <w:rFonts w:ascii="Times New Roman" w:eastAsia="DengXian" w:hAnsi="Times New Roman" w:cs="Times New Roman"/>
          <w:i/>
          <w:iCs/>
          <w:sz w:val="24"/>
          <w:szCs w:val="24"/>
          <w:lang w:val="id-ID" w:eastAsia="id-ID"/>
        </w:rPr>
        <w:t>tax</w:t>
      </w:r>
      <w:proofErr w:type="spellEnd"/>
      <w:r w:rsidRPr="005B1F61">
        <w:rPr>
          <w:rFonts w:ascii="Times New Roman" w:eastAsia="DengXian" w:hAnsi="Times New Roman" w:cs="Times New Roman"/>
          <w:i/>
          <w:iCs/>
          <w:sz w:val="24"/>
          <w:szCs w:val="24"/>
          <w:lang w:val="id-ID" w:eastAsia="id-ID"/>
        </w:rPr>
        <w:t xml:space="preserve"> </w:t>
      </w:r>
      <w:proofErr w:type="spellStart"/>
      <w:r w:rsidRPr="005B1F61">
        <w:rPr>
          <w:rFonts w:ascii="Times New Roman" w:eastAsia="DengXian" w:hAnsi="Times New Roman" w:cs="Times New Roman"/>
          <w:i/>
          <w:iCs/>
          <w:sz w:val="24"/>
          <w:szCs w:val="24"/>
          <w:lang w:val="id-ID" w:eastAsia="id-ID"/>
        </w:rPr>
        <w:t>evasion</w:t>
      </w:r>
      <w:proofErr w:type="spellEnd"/>
      <w:r w:rsidRPr="00114197">
        <w:rPr>
          <w:rFonts w:ascii="Times New Roman" w:eastAsia="DengXian" w:hAnsi="Times New Roman" w:cs="Times New Roman"/>
          <w:sz w:val="24"/>
          <w:szCs w:val="24"/>
          <w:lang w:val="id-ID" w:eastAsia="id-ID"/>
        </w:rPr>
        <w:t xml:space="preserve"> </w:t>
      </w:r>
      <w:r w:rsidR="00617D4B">
        <w:rPr>
          <w:rFonts w:ascii="Times New Roman" w:eastAsia="DengXian" w:hAnsi="Times New Roman" w:cs="Times New Roman"/>
          <w:sz w:val="24"/>
          <w:szCs w:val="24"/>
          <w:lang w:val="id-ID" w:eastAsia="id-ID"/>
        </w:rPr>
        <w:fldChar w:fldCharType="begin" w:fldLock="1"/>
      </w:r>
      <w:r w:rsidR="000C6B26">
        <w:rPr>
          <w:rFonts w:ascii="Times New Roman" w:eastAsia="DengXian" w:hAnsi="Times New Roman" w:cs="Times New Roman"/>
          <w:sz w:val="24"/>
          <w:szCs w:val="24"/>
          <w:lang w:val="id-ID" w:eastAsia="id-ID"/>
        </w:rPr>
        <w:instrText>ADDIN CSL_CITATION {"citationItems":[{"id":"ITEM-1","itemData":{"DOI":"10.9744/jak.25.2.91-100","ISSN":"1411-0288","abstract":"This study aims to determine the effect of coercive power and the legitimacy of the tax authority on the morale of taxpayers to prevent tax evasion. This study conducts a moderation test to determine the role of tax morale. This study uses a survey approach by distributing 100 questionnaires and analyses them using Partial Least Square (PLS). The results prove that the morale of taxpayers is a force to prevent tax evasion. A moderation test proves that tax morals can weaken the influence of government coercion on tax avoidance. Tax morale strengthens the influence of legitimate power on tax avoidance, although the government's legitimate power does not directly affect tax avoidance. This study explains that taxpayer fraud can be anticipated by enforcing government power through sanctions and audits accompanied by moral strength. The moral strength of taxpayers is a factor that plays a role in controlling government behaviour.","author":[{"dropping-particle":"","family":"Widuri","given":"Retnaningtyas","non-dropping-particle":"","parse-names":false,"suffix":""},{"dropping-particle":"","family":"Mangoting","given":"Yenni","non-dropping-particle":"","parse-names":false,"suffix":""},{"dropping-particle":"","family":"Sadjiarto","given":"Arja","non-dropping-particle":"","parse-names":false,"suffix":""},{"dropping-particle":"","family":"Stephanus","given":"Tonny","non-dropping-particle":"","parse-names":false,"suffix":""}],"container-title":"Jurnal Akuntansi dan Keuangan","id":"ITEM-1","issue":"2","issued":{"date-parts":[["2023","8","29"]]},"page":"91-100","publisher":"Petra Christian University","title":"Preventing Tax Evasion: The Moral Strength of Taxpayers and The Power of Tax Authorities","type":"article-journal","volume":"25"},"uris":["http://www.mendeley.com/documents/?uuid=74faf3e8-0ef9-32ab-ab96-270928d9283b"]}],"mendeley":{"formattedCitation":"(Widuri et al., 2023)","plainTextFormattedCitation":"(Widuri et al., 2023)","previouslyFormattedCitation":"(Widuri et al., 2023)"},"properties":{"noteIndex":0},"schema":"https://github.com/citation-style-language/schema/raw/master/csl-citation.json"}</w:instrText>
      </w:r>
      <w:r w:rsidR="00617D4B">
        <w:rPr>
          <w:rFonts w:ascii="Times New Roman" w:eastAsia="DengXian" w:hAnsi="Times New Roman" w:cs="Times New Roman"/>
          <w:sz w:val="24"/>
          <w:szCs w:val="24"/>
          <w:lang w:val="id-ID" w:eastAsia="id-ID"/>
        </w:rPr>
        <w:fldChar w:fldCharType="separate"/>
      </w:r>
      <w:r w:rsidR="00C070A9" w:rsidRPr="00C070A9">
        <w:rPr>
          <w:rFonts w:ascii="Times New Roman" w:eastAsia="DengXian" w:hAnsi="Times New Roman" w:cs="Times New Roman"/>
          <w:noProof/>
          <w:sz w:val="24"/>
          <w:szCs w:val="24"/>
          <w:lang w:val="id-ID" w:eastAsia="id-ID"/>
        </w:rPr>
        <w:t>(Widuri et al., 2023)</w:t>
      </w:r>
      <w:r w:rsidR="00617D4B">
        <w:rPr>
          <w:rFonts w:ascii="Times New Roman" w:eastAsia="DengXian" w:hAnsi="Times New Roman" w:cs="Times New Roman"/>
          <w:sz w:val="24"/>
          <w:szCs w:val="24"/>
          <w:lang w:val="id-ID" w:eastAsia="id-ID"/>
        </w:rPr>
        <w:fldChar w:fldCharType="end"/>
      </w:r>
      <w:r w:rsidR="00D93458">
        <w:rPr>
          <w:rFonts w:ascii="Times New Roman" w:eastAsia="DengXian" w:hAnsi="Times New Roman" w:cs="Times New Roman"/>
          <w:sz w:val="24"/>
          <w:szCs w:val="24"/>
          <w:lang w:eastAsia="id-ID"/>
        </w:rPr>
        <w:t>.</w:t>
      </w:r>
    </w:p>
    <w:p w14:paraId="0E6AE9F4" w14:textId="107D8502" w:rsidR="00114197" w:rsidRPr="00114197" w:rsidRDefault="00114197" w:rsidP="00603CB9">
      <w:pPr>
        <w:spacing w:after="0" w:line="480" w:lineRule="auto"/>
        <w:ind w:left="357" w:firstLine="624"/>
        <w:jc w:val="both"/>
        <w:rPr>
          <w:rFonts w:ascii="Times New Roman" w:eastAsia="DengXian" w:hAnsi="Times New Roman" w:cs="Times New Roman"/>
          <w:sz w:val="24"/>
          <w:szCs w:val="24"/>
          <w:lang w:val="id-ID" w:eastAsia="id-ID"/>
        </w:rPr>
      </w:pPr>
      <w:r w:rsidRPr="00114197">
        <w:rPr>
          <w:rFonts w:ascii="Times New Roman" w:eastAsia="DengXian" w:hAnsi="Times New Roman" w:cs="Times New Roman"/>
          <w:sz w:val="24"/>
          <w:szCs w:val="24"/>
          <w:lang w:val="id-ID" w:eastAsia="id-ID"/>
        </w:rPr>
        <w:t xml:space="preserve">Peneliti menggunakan penelitian Retnaningtyas Widuri sebagai acuan dari jurnal terdahulu tentang </w:t>
      </w:r>
      <w:proofErr w:type="spellStart"/>
      <w:r w:rsidRPr="00114197">
        <w:rPr>
          <w:rFonts w:ascii="Times New Roman" w:eastAsia="DengXian" w:hAnsi="Times New Roman" w:cs="Times New Roman"/>
          <w:sz w:val="24"/>
          <w:szCs w:val="24"/>
          <w:lang w:val="id-ID" w:eastAsia="id-ID"/>
        </w:rPr>
        <w:t>keku</w:t>
      </w:r>
      <w:r w:rsidR="001A76F1">
        <w:rPr>
          <w:rFonts w:ascii="Times New Roman" w:eastAsia="DengXian" w:hAnsi="Times New Roman" w:cs="Times New Roman"/>
          <w:sz w:val="24"/>
          <w:szCs w:val="24"/>
          <w:lang w:eastAsia="id-ID"/>
        </w:rPr>
        <w:t>asaan</w:t>
      </w:r>
      <w:proofErr w:type="spellEnd"/>
      <w:r w:rsidRPr="00114197">
        <w:rPr>
          <w:rFonts w:ascii="Times New Roman" w:eastAsia="DengXian" w:hAnsi="Times New Roman" w:cs="Times New Roman"/>
          <w:sz w:val="24"/>
          <w:szCs w:val="24"/>
          <w:lang w:val="id-ID" w:eastAsia="id-ID"/>
        </w:rPr>
        <w:t xml:space="preserve"> otoritas pajak dalam mencegah </w:t>
      </w:r>
      <w:r w:rsidR="005C7165" w:rsidRPr="005B1F61">
        <w:rPr>
          <w:rFonts w:ascii="Times New Roman" w:eastAsia="DengXian" w:hAnsi="Times New Roman" w:cs="Times New Roman"/>
          <w:i/>
          <w:iCs/>
          <w:sz w:val="24"/>
          <w:szCs w:val="24"/>
          <w:lang w:eastAsia="id-ID"/>
        </w:rPr>
        <w:t>tax ev</w:t>
      </w:r>
      <w:r w:rsidR="00FB07AA" w:rsidRPr="005B1F61">
        <w:rPr>
          <w:rFonts w:ascii="Times New Roman" w:eastAsia="DengXian" w:hAnsi="Times New Roman" w:cs="Times New Roman"/>
          <w:i/>
          <w:iCs/>
          <w:sz w:val="24"/>
          <w:szCs w:val="24"/>
          <w:lang w:eastAsia="id-ID"/>
        </w:rPr>
        <w:t>a</w:t>
      </w:r>
      <w:r w:rsidR="005C7165" w:rsidRPr="005B1F61">
        <w:rPr>
          <w:rFonts w:ascii="Times New Roman" w:eastAsia="DengXian" w:hAnsi="Times New Roman" w:cs="Times New Roman"/>
          <w:i/>
          <w:iCs/>
          <w:sz w:val="24"/>
          <w:szCs w:val="24"/>
          <w:lang w:eastAsia="id-ID"/>
        </w:rPr>
        <w:t>sion</w:t>
      </w:r>
      <w:r w:rsidRPr="005B1F61">
        <w:rPr>
          <w:rFonts w:ascii="Times New Roman" w:eastAsia="DengXian" w:hAnsi="Times New Roman" w:cs="Times New Roman"/>
          <w:i/>
          <w:iCs/>
          <w:sz w:val="24"/>
          <w:szCs w:val="24"/>
          <w:lang w:val="id-ID" w:eastAsia="id-ID"/>
        </w:rPr>
        <w:t>.</w:t>
      </w:r>
      <w:r w:rsidRPr="00114197">
        <w:rPr>
          <w:rFonts w:ascii="Times New Roman" w:eastAsia="DengXian" w:hAnsi="Times New Roman" w:cs="Times New Roman"/>
          <w:sz w:val="24"/>
          <w:szCs w:val="24"/>
          <w:lang w:val="id-ID" w:eastAsia="id-ID"/>
        </w:rPr>
        <w:t xml:space="preserve"> Moral pajak juga digunakan sebagai faktor </w:t>
      </w:r>
      <w:proofErr w:type="spellStart"/>
      <w:r w:rsidRPr="00114197">
        <w:rPr>
          <w:rFonts w:ascii="Times New Roman" w:eastAsia="DengXian" w:hAnsi="Times New Roman" w:cs="Times New Roman"/>
          <w:sz w:val="24"/>
          <w:szCs w:val="24"/>
          <w:lang w:val="id-ID" w:eastAsia="id-ID"/>
        </w:rPr>
        <w:t>moderasi</w:t>
      </w:r>
      <w:proofErr w:type="spellEnd"/>
      <w:r w:rsidRPr="00114197">
        <w:rPr>
          <w:rFonts w:ascii="Times New Roman" w:eastAsia="DengXian" w:hAnsi="Times New Roman" w:cs="Times New Roman"/>
          <w:sz w:val="24"/>
          <w:szCs w:val="24"/>
          <w:lang w:val="id-ID" w:eastAsia="id-ID"/>
        </w:rPr>
        <w:t xml:space="preserve"> dalam jurnal tersebut. Penelitian ini </w:t>
      </w:r>
      <w:r w:rsidR="006F50BF">
        <w:rPr>
          <w:rFonts w:ascii="Times New Roman" w:eastAsia="DengXian" w:hAnsi="Times New Roman" w:cs="Times New Roman"/>
          <w:sz w:val="24"/>
          <w:szCs w:val="24"/>
          <w:lang w:val="id-ID" w:eastAsia="id-ID"/>
        </w:rPr>
        <w:t xml:space="preserve">memiliki perbedaan </w:t>
      </w:r>
      <w:r w:rsidRPr="00114197">
        <w:rPr>
          <w:rFonts w:ascii="Times New Roman" w:eastAsia="DengXian" w:hAnsi="Times New Roman" w:cs="Times New Roman"/>
          <w:sz w:val="24"/>
          <w:szCs w:val="24"/>
          <w:lang w:val="id-ID" w:eastAsia="id-ID"/>
        </w:rPr>
        <w:t xml:space="preserve">dari penelitian sebelumnya karena keduanya melakukannya di tempat yang berbeda dan menggunakan </w:t>
      </w:r>
      <w:proofErr w:type="spellStart"/>
      <w:r w:rsidR="005B1F61">
        <w:rPr>
          <w:rFonts w:ascii="Times New Roman" w:eastAsia="DengXian" w:hAnsi="Times New Roman" w:cs="Times New Roman"/>
          <w:sz w:val="24"/>
          <w:szCs w:val="24"/>
          <w:lang w:eastAsia="id-ID"/>
        </w:rPr>
        <w:t>sampel</w:t>
      </w:r>
      <w:proofErr w:type="spellEnd"/>
      <w:r w:rsidRPr="00114197">
        <w:rPr>
          <w:rFonts w:ascii="Times New Roman" w:eastAsia="DengXian" w:hAnsi="Times New Roman" w:cs="Times New Roman"/>
          <w:sz w:val="24"/>
          <w:szCs w:val="24"/>
          <w:lang w:val="id-ID" w:eastAsia="id-ID"/>
        </w:rPr>
        <w:t xml:space="preserve"> yang berbeda. Jurnal sebelumnya di Surabaya menggunakan s</w:t>
      </w:r>
      <w:r w:rsidR="005B1F61">
        <w:rPr>
          <w:rFonts w:ascii="Times New Roman" w:eastAsia="DengXian" w:hAnsi="Times New Roman" w:cs="Times New Roman"/>
          <w:sz w:val="24"/>
          <w:szCs w:val="24"/>
          <w:lang w:eastAsia="id-ID"/>
        </w:rPr>
        <w:t>a</w:t>
      </w:r>
      <w:proofErr w:type="spellStart"/>
      <w:r w:rsidRPr="00114197">
        <w:rPr>
          <w:rFonts w:ascii="Times New Roman" w:eastAsia="DengXian" w:hAnsi="Times New Roman" w:cs="Times New Roman"/>
          <w:sz w:val="24"/>
          <w:szCs w:val="24"/>
          <w:lang w:val="id-ID" w:eastAsia="id-ID"/>
        </w:rPr>
        <w:t>mpel</w:t>
      </w:r>
      <w:proofErr w:type="spellEnd"/>
      <w:r w:rsidRPr="00114197">
        <w:rPr>
          <w:rFonts w:ascii="Times New Roman" w:eastAsia="DengXian" w:hAnsi="Times New Roman" w:cs="Times New Roman"/>
          <w:sz w:val="24"/>
          <w:szCs w:val="24"/>
          <w:lang w:val="id-ID" w:eastAsia="id-ID"/>
        </w:rPr>
        <w:t xml:space="preserve"> wajib pajak orang pribadi, tetapi penelitian ini menggunakan </w:t>
      </w:r>
      <w:r w:rsidR="00B42312">
        <w:rPr>
          <w:rFonts w:ascii="Times New Roman" w:eastAsia="DengXian" w:hAnsi="Times New Roman" w:cs="Times New Roman"/>
          <w:sz w:val="24"/>
          <w:szCs w:val="24"/>
          <w:lang w:val="id-ID" w:eastAsia="id-ID"/>
        </w:rPr>
        <w:t xml:space="preserve">wajib pajak orang pribadi pada pasar di Kota Tegal </w:t>
      </w:r>
      <w:r w:rsidRPr="00114197">
        <w:rPr>
          <w:rFonts w:ascii="Times New Roman" w:eastAsia="DengXian" w:hAnsi="Times New Roman" w:cs="Times New Roman"/>
          <w:sz w:val="24"/>
          <w:szCs w:val="24"/>
          <w:lang w:val="id-ID" w:eastAsia="id-ID"/>
        </w:rPr>
        <w:t>sebagai s</w:t>
      </w:r>
      <w:r w:rsidR="005B1F61">
        <w:rPr>
          <w:rFonts w:ascii="Times New Roman" w:eastAsia="DengXian" w:hAnsi="Times New Roman" w:cs="Times New Roman"/>
          <w:sz w:val="24"/>
          <w:szCs w:val="24"/>
          <w:lang w:eastAsia="id-ID"/>
        </w:rPr>
        <w:t>a</w:t>
      </w:r>
      <w:proofErr w:type="spellStart"/>
      <w:r w:rsidRPr="00114197">
        <w:rPr>
          <w:rFonts w:ascii="Times New Roman" w:eastAsia="DengXian" w:hAnsi="Times New Roman" w:cs="Times New Roman"/>
          <w:sz w:val="24"/>
          <w:szCs w:val="24"/>
          <w:lang w:val="id-ID" w:eastAsia="id-ID"/>
        </w:rPr>
        <w:t>mpel</w:t>
      </w:r>
      <w:proofErr w:type="spellEnd"/>
      <w:r w:rsidRPr="00114197">
        <w:rPr>
          <w:rFonts w:ascii="Times New Roman" w:eastAsia="DengXian" w:hAnsi="Times New Roman" w:cs="Times New Roman"/>
          <w:sz w:val="24"/>
          <w:szCs w:val="24"/>
          <w:lang w:val="id-ID" w:eastAsia="id-ID"/>
        </w:rPr>
        <w:t xml:space="preserve">. </w:t>
      </w:r>
      <w:proofErr w:type="spellStart"/>
      <w:r w:rsidR="005C7165">
        <w:rPr>
          <w:rFonts w:ascii="Times New Roman" w:eastAsia="DengXian" w:hAnsi="Times New Roman" w:cs="Times New Roman"/>
          <w:sz w:val="24"/>
          <w:szCs w:val="24"/>
          <w:lang w:eastAsia="id-ID"/>
        </w:rPr>
        <w:t>Selain</w:t>
      </w:r>
      <w:proofErr w:type="spellEnd"/>
      <w:r w:rsidR="005C7165">
        <w:rPr>
          <w:rFonts w:ascii="Times New Roman" w:eastAsia="DengXian" w:hAnsi="Times New Roman" w:cs="Times New Roman"/>
          <w:sz w:val="24"/>
          <w:szCs w:val="24"/>
          <w:lang w:eastAsia="id-ID"/>
        </w:rPr>
        <w:t xml:space="preserve"> </w:t>
      </w:r>
      <w:proofErr w:type="spellStart"/>
      <w:r w:rsidR="005C7165">
        <w:rPr>
          <w:rFonts w:ascii="Times New Roman" w:eastAsia="DengXian" w:hAnsi="Times New Roman" w:cs="Times New Roman"/>
          <w:sz w:val="24"/>
          <w:szCs w:val="24"/>
          <w:lang w:eastAsia="id-ID"/>
        </w:rPr>
        <w:t>jurnal</w:t>
      </w:r>
      <w:proofErr w:type="spellEnd"/>
      <w:r w:rsidR="005C7165">
        <w:rPr>
          <w:rFonts w:ascii="Times New Roman" w:eastAsia="DengXian" w:hAnsi="Times New Roman" w:cs="Times New Roman"/>
          <w:sz w:val="24"/>
          <w:szCs w:val="24"/>
          <w:lang w:eastAsia="id-ID"/>
        </w:rPr>
        <w:t xml:space="preserve"> </w:t>
      </w:r>
      <w:r w:rsidR="005C7165" w:rsidRPr="00114197">
        <w:rPr>
          <w:rFonts w:ascii="Times New Roman" w:eastAsia="DengXian" w:hAnsi="Times New Roman" w:cs="Times New Roman"/>
          <w:sz w:val="24"/>
          <w:szCs w:val="24"/>
          <w:lang w:val="id-ID" w:eastAsia="id-ID"/>
        </w:rPr>
        <w:t>Retnaningtyas Widuri</w:t>
      </w:r>
      <w:r w:rsidR="005C7165">
        <w:rPr>
          <w:rFonts w:ascii="Times New Roman" w:eastAsia="DengXian" w:hAnsi="Times New Roman" w:cs="Times New Roman"/>
          <w:sz w:val="24"/>
          <w:szCs w:val="24"/>
          <w:lang w:eastAsia="id-ID"/>
        </w:rPr>
        <w:t xml:space="preserve">, </w:t>
      </w:r>
      <w:proofErr w:type="spellStart"/>
      <w:r w:rsidR="005C7165">
        <w:rPr>
          <w:rFonts w:ascii="Times New Roman" w:eastAsia="DengXian" w:hAnsi="Times New Roman" w:cs="Times New Roman"/>
          <w:sz w:val="24"/>
          <w:szCs w:val="24"/>
          <w:lang w:eastAsia="id-ID"/>
        </w:rPr>
        <w:t>tidak</w:t>
      </w:r>
      <w:proofErr w:type="spellEnd"/>
      <w:r w:rsidR="005C7165">
        <w:rPr>
          <w:rFonts w:ascii="Times New Roman" w:eastAsia="DengXian" w:hAnsi="Times New Roman" w:cs="Times New Roman"/>
          <w:sz w:val="24"/>
          <w:szCs w:val="24"/>
          <w:lang w:eastAsia="id-ID"/>
        </w:rPr>
        <w:t xml:space="preserve"> </w:t>
      </w:r>
      <w:proofErr w:type="spellStart"/>
      <w:r w:rsidR="005C7165">
        <w:rPr>
          <w:rFonts w:ascii="Times New Roman" w:eastAsia="DengXian" w:hAnsi="Times New Roman" w:cs="Times New Roman"/>
          <w:sz w:val="24"/>
          <w:szCs w:val="24"/>
          <w:lang w:eastAsia="id-ID"/>
        </w:rPr>
        <w:t>ada</w:t>
      </w:r>
      <w:proofErr w:type="spellEnd"/>
      <w:r w:rsidR="005C7165">
        <w:rPr>
          <w:rFonts w:ascii="Times New Roman" w:eastAsia="DengXian" w:hAnsi="Times New Roman" w:cs="Times New Roman"/>
          <w:sz w:val="24"/>
          <w:szCs w:val="24"/>
          <w:lang w:eastAsia="id-ID"/>
        </w:rPr>
        <w:t xml:space="preserve"> </w:t>
      </w:r>
      <w:proofErr w:type="spellStart"/>
      <w:r w:rsidR="005C7165">
        <w:rPr>
          <w:rFonts w:ascii="Times New Roman" w:eastAsia="DengXian" w:hAnsi="Times New Roman" w:cs="Times New Roman"/>
          <w:sz w:val="24"/>
          <w:szCs w:val="24"/>
          <w:lang w:eastAsia="id-ID"/>
        </w:rPr>
        <w:t>jurnal</w:t>
      </w:r>
      <w:proofErr w:type="spellEnd"/>
      <w:r w:rsidR="005C7165">
        <w:rPr>
          <w:rFonts w:ascii="Times New Roman" w:eastAsia="DengXian" w:hAnsi="Times New Roman" w:cs="Times New Roman"/>
          <w:sz w:val="24"/>
          <w:szCs w:val="24"/>
          <w:lang w:eastAsia="id-ID"/>
        </w:rPr>
        <w:t xml:space="preserve"> yang </w:t>
      </w:r>
      <w:proofErr w:type="spellStart"/>
      <w:r w:rsidR="005C7165">
        <w:rPr>
          <w:rFonts w:ascii="Times New Roman" w:eastAsia="DengXian" w:hAnsi="Times New Roman" w:cs="Times New Roman"/>
          <w:sz w:val="24"/>
          <w:szCs w:val="24"/>
          <w:lang w:eastAsia="id-ID"/>
        </w:rPr>
        <w:t>membahas</w:t>
      </w:r>
      <w:proofErr w:type="spellEnd"/>
      <w:r w:rsidR="005C7165">
        <w:rPr>
          <w:rFonts w:ascii="Times New Roman" w:eastAsia="DengXian" w:hAnsi="Times New Roman" w:cs="Times New Roman"/>
          <w:sz w:val="24"/>
          <w:szCs w:val="24"/>
          <w:lang w:eastAsia="id-ID"/>
        </w:rPr>
        <w:t xml:space="preserve"> </w:t>
      </w:r>
      <w:proofErr w:type="spellStart"/>
      <w:r w:rsidR="005C7165">
        <w:rPr>
          <w:rFonts w:ascii="Times New Roman" w:eastAsia="DengXian" w:hAnsi="Times New Roman" w:cs="Times New Roman"/>
          <w:sz w:val="24"/>
          <w:szCs w:val="24"/>
          <w:lang w:eastAsia="id-ID"/>
        </w:rPr>
        <w:t>kekuasaan</w:t>
      </w:r>
      <w:proofErr w:type="spellEnd"/>
      <w:r w:rsidR="005C7165">
        <w:rPr>
          <w:rFonts w:ascii="Times New Roman" w:eastAsia="DengXian" w:hAnsi="Times New Roman" w:cs="Times New Roman"/>
          <w:sz w:val="24"/>
          <w:szCs w:val="24"/>
          <w:lang w:eastAsia="id-ID"/>
        </w:rPr>
        <w:t xml:space="preserve"> </w:t>
      </w:r>
      <w:proofErr w:type="spellStart"/>
      <w:r w:rsidR="005C7165">
        <w:rPr>
          <w:rFonts w:ascii="Times New Roman" w:eastAsia="DengXian" w:hAnsi="Times New Roman" w:cs="Times New Roman"/>
          <w:sz w:val="24"/>
          <w:szCs w:val="24"/>
          <w:lang w:eastAsia="id-ID"/>
        </w:rPr>
        <w:t>otoritas</w:t>
      </w:r>
      <w:proofErr w:type="spellEnd"/>
      <w:r w:rsidR="005C7165">
        <w:rPr>
          <w:rFonts w:ascii="Times New Roman" w:eastAsia="DengXian" w:hAnsi="Times New Roman" w:cs="Times New Roman"/>
          <w:sz w:val="24"/>
          <w:szCs w:val="24"/>
          <w:lang w:eastAsia="id-ID"/>
        </w:rPr>
        <w:t xml:space="preserve"> </w:t>
      </w:r>
      <w:proofErr w:type="spellStart"/>
      <w:r w:rsidR="005C7165">
        <w:rPr>
          <w:rFonts w:ascii="Times New Roman" w:eastAsia="DengXian" w:hAnsi="Times New Roman" w:cs="Times New Roman"/>
          <w:sz w:val="24"/>
          <w:szCs w:val="24"/>
          <w:lang w:eastAsia="id-ID"/>
        </w:rPr>
        <w:t>pajak</w:t>
      </w:r>
      <w:proofErr w:type="spellEnd"/>
      <w:r w:rsidR="005C7165">
        <w:rPr>
          <w:rFonts w:ascii="Times New Roman" w:eastAsia="DengXian" w:hAnsi="Times New Roman" w:cs="Times New Roman"/>
          <w:sz w:val="24"/>
          <w:szCs w:val="24"/>
          <w:lang w:eastAsia="id-ID"/>
        </w:rPr>
        <w:t xml:space="preserve"> </w:t>
      </w:r>
      <w:proofErr w:type="spellStart"/>
      <w:r w:rsidR="005C7165">
        <w:rPr>
          <w:rFonts w:ascii="Times New Roman" w:eastAsia="DengXian" w:hAnsi="Times New Roman" w:cs="Times New Roman"/>
          <w:sz w:val="24"/>
          <w:szCs w:val="24"/>
          <w:lang w:eastAsia="id-ID"/>
        </w:rPr>
        <w:t>untuk</w:t>
      </w:r>
      <w:proofErr w:type="spellEnd"/>
      <w:r w:rsidR="005C7165">
        <w:rPr>
          <w:rFonts w:ascii="Times New Roman" w:eastAsia="DengXian" w:hAnsi="Times New Roman" w:cs="Times New Roman"/>
          <w:sz w:val="24"/>
          <w:szCs w:val="24"/>
          <w:lang w:eastAsia="id-ID"/>
        </w:rPr>
        <w:t xml:space="preserve"> </w:t>
      </w:r>
      <w:proofErr w:type="spellStart"/>
      <w:r w:rsidR="005C7165">
        <w:rPr>
          <w:rFonts w:ascii="Times New Roman" w:eastAsia="DengXian" w:hAnsi="Times New Roman" w:cs="Times New Roman"/>
          <w:sz w:val="24"/>
          <w:szCs w:val="24"/>
          <w:lang w:eastAsia="id-ID"/>
        </w:rPr>
        <w:t>mencegah</w:t>
      </w:r>
      <w:proofErr w:type="spellEnd"/>
      <w:r w:rsidR="005B1F61">
        <w:rPr>
          <w:rFonts w:ascii="Times New Roman" w:eastAsia="DengXian" w:hAnsi="Times New Roman" w:cs="Times New Roman"/>
          <w:sz w:val="24"/>
          <w:szCs w:val="24"/>
          <w:lang w:eastAsia="id-ID"/>
        </w:rPr>
        <w:t xml:space="preserve"> </w:t>
      </w:r>
      <w:r w:rsidR="005C7165" w:rsidRPr="005B1F61">
        <w:rPr>
          <w:rFonts w:ascii="Times New Roman" w:eastAsia="DengXian" w:hAnsi="Times New Roman" w:cs="Times New Roman"/>
          <w:i/>
          <w:iCs/>
          <w:sz w:val="24"/>
          <w:szCs w:val="24"/>
          <w:lang w:eastAsia="id-ID"/>
        </w:rPr>
        <w:t>tax ev</w:t>
      </w:r>
      <w:r w:rsidR="007E2C5F" w:rsidRPr="005B1F61">
        <w:rPr>
          <w:rFonts w:ascii="Times New Roman" w:eastAsia="DengXian" w:hAnsi="Times New Roman" w:cs="Times New Roman"/>
          <w:i/>
          <w:iCs/>
          <w:sz w:val="24"/>
          <w:szCs w:val="24"/>
          <w:lang w:eastAsia="id-ID"/>
        </w:rPr>
        <w:t>a</w:t>
      </w:r>
      <w:r w:rsidR="005C7165" w:rsidRPr="005B1F61">
        <w:rPr>
          <w:rFonts w:ascii="Times New Roman" w:eastAsia="DengXian" w:hAnsi="Times New Roman" w:cs="Times New Roman"/>
          <w:i/>
          <w:iCs/>
          <w:sz w:val="24"/>
          <w:szCs w:val="24"/>
          <w:lang w:eastAsia="id-ID"/>
        </w:rPr>
        <w:t>sion</w:t>
      </w:r>
      <w:r w:rsidR="005C7165">
        <w:rPr>
          <w:rFonts w:ascii="Times New Roman" w:eastAsia="DengXian" w:hAnsi="Times New Roman" w:cs="Times New Roman"/>
          <w:sz w:val="24"/>
          <w:szCs w:val="24"/>
          <w:lang w:eastAsia="id-ID"/>
        </w:rPr>
        <w:t>,</w:t>
      </w:r>
      <w:r w:rsidRPr="00114197">
        <w:rPr>
          <w:rFonts w:ascii="Times New Roman" w:eastAsia="DengXian" w:hAnsi="Times New Roman" w:cs="Times New Roman"/>
          <w:sz w:val="24"/>
          <w:szCs w:val="24"/>
          <w:lang w:val="id-ID" w:eastAsia="id-ID"/>
        </w:rPr>
        <w:t xml:space="preserve"> jurnal lain hanya membahas </w:t>
      </w:r>
      <w:r w:rsidR="00145274">
        <w:rPr>
          <w:rFonts w:ascii="Times New Roman" w:eastAsia="DengXian" w:hAnsi="Times New Roman" w:cs="Times New Roman"/>
          <w:sz w:val="24"/>
          <w:szCs w:val="24"/>
          <w:lang w:val="id-ID" w:eastAsia="id-ID"/>
        </w:rPr>
        <w:t xml:space="preserve">pengaruh </w:t>
      </w:r>
      <w:proofErr w:type="spellStart"/>
      <w:r w:rsidRPr="00114197">
        <w:rPr>
          <w:rFonts w:ascii="Times New Roman" w:eastAsia="DengXian" w:hAnsi="Times New Roman" w:cs="Times New Roman"/>
          <w:sz w:val="24"/>
          <w:szCs w:val="24"/>
          <w:lang w:val="id-ID" w:eastAsia="id-ID"/>
        </w:rPr>
        <w:t>kekua</w:t>
      </w:r>
      <w:r w:rsidR="001A76F1">
        <w:rPr>
          <w:rFonts w:ascii="Times New Roman" w:eastAsia="DengXian" w:hAnsi="Times New Roman" w:cs="Times New Roman"/>
          <w:sz w:val="24"/>
          <w:szCs w:val="24"/>
          <w:lang w:eastAsia="id-ID"/>
        </w:rPr>
        <w:t>saan</w:t>
      </w:r>
      <w:proofErr w:type="spellEnd"/>
      <w:r w:rsidRPr="00114197">
        <w:rPr>
          <w:rFonts w:ascii="Times New Roman" w:eastAsia="DengXian" w:hAnsi="Times New Roman" w:cs="Times New Roman"/>
          <w:sz w:val="24"/>
          <w:szCs w:val="24"/>
          <w:lang w:val="id-ID" w:eastAsia="id-ID"/>
        </w:rPr>
        <w:t xml:space="preserve"> </w:t>
      </w:r>
      <w:r w:rsidRPr="00114197">
        <w:rPr>
          <w:rFonts w:ascii="Times New Roman" w:eastAsia="DengXian" w:hAnsi="Times New Roman" w:cs="Times New Roman"/>
          <w:sz w:val="24"/>
          <w:szCs w:val="24"/>
          <w:lang w:val="id-ID" w:eastAsia="id-ID"/>
        </w:rPr>
        <w:lastRenderedPageBreak/>
        <w:t xml:space="preserve">otoritas pajak </w:t>
      </w:r>
      <w:r w:rsidR="00957DF4">
        <w:rPr>
          <w:rFonts w:ascii="Times New Roman" w:eastAsia="DengXian" w:hAnsi="Times New Roman" w:cs="Times New Roman"/>
          <w:sz w:val="24"/>
          <w:szCs w:val="24"/>
          <w:lang w:val="id-ID" w:eastAsia="id-ID"/>
        </w:rPr>
        <w:t xml:space="preserve">pada </w:t>
      </w:r>
      <w:r w:rsidR="00B42A61">
        <w:rPr>
          <w:rFonts w:ascii="Times New Roman" w:eastAsia="DengXian" w:hAnsi="Times New Roman" w:cs="Times New Roman"/>
          <w:sz w:val="24"/>
          <w:szCs w:val="24"/>
          <w:lang w:val="id-ID" w:eastAsia="id-ID"/>
        </w:rPr>
        <w:t xml:space="preserve">tingkat </w:t>
      </w:r>
      <w:r w:rsidRPr="00114197">
        <w:rPr>
          <w:rFonts w:ascii="Times New Roman" w:eastAsia="DengXian" w:hAnsi="Times New Roman" w:cs="Times New Roman"/>
          <w:sz w:val="24"/>
          <w:szCs w:val="24"/>
          <w:lang w:val="id-ID" w:eastAsia="id-ID"/>
        </w:rPr>
        <w:t xml:space="preserve">kepatuhan pajak. Peneliti tertarik melanjutkan penelitian dengan mengubah </w:t>
      </w:r>
      <w:proofErr w:type="spellStart"/>
      <w:r w:rsidR="00D4062E">
        <w:rPr>
          <w:rFonts w:ascii="Times New Roman" w:eastAsia="DengXian" w:hAnsi="Times New Roman" w:cs="Times New Roman"/>
          <w:sz w:val="24"/>
          <w:szCs w:val="24"/>
          <w:lang w:eastAsia="id-ID"/>
        </w:rPr>
        <w:t>kriteria</w:t>
      </w:r>
      <w:proofErr w:type="spellEnd"/>
      <w:r w:rsidR="00D4062E">
        <w:rPr>
          <w:rFonts w:ascii="Times New Roman" w:eastAsia="DengXian" w:hAnsi="Times New Roman" w:cs="Times New Roman"/>
          <w:sz w:val="24"/>
          <w:szCs w:val="24"/>
          <w:lang w:eastAsia="id-ID"/>
        </w:rPr>
        <w:t xml:space="preserve"> </w:t>
      </w:r>
      <w:proofErr w:type="spellStart"/>
      <w:r w:rsidR="00D4062E">
        <w:rPr>
          <w:rFonts w:ascii="Times New Roman" w:eastAsia="DengXian" w:hAnsi="Times New Roman" w:cs="Times New Roman"/>
          <w:sz w:val="24"/>
          <w:szCs w:val="24"/>
          <w:lang w:eastAsia="id-ID"/>
        </w:rPr>
        <w:t>s</w:t>
      </w:r>
      <w:r w:rsidR="005B1F61">
        <w:rPr>
          <w:rFonts w:ascii="Times New Roman" w:eastAsia="DengXian" w:hAnsi="Times New Roman" w:cs="Times New Roman"/>
          <w:sz w:val="24"/>
          <w:szCs w:val="24"/>
          <w:lang w:eastAsia="id-ID"/>
        </w:rPr>
        <w:t>a</w:t>
      </w:r>
      <w:r w:rsidR="00D4062E">
        <w:rPr>
          <w:rFonts w:ascii="Times New Roman" w:eastAsia="DengXian" w:hAnsi="Times New Roman" w:cs="Times New Roman"/>
          <w:sz w:val="24"/>
          <w:szCs w:val="24"/>
          <w:lang w:eastAsia="id-ID"/>
        </w:rPr>
        <w:t>mpel</w:t>
      </w:r>
      <w:proofErr w:type="spellEnd"/>
      <w:r w:rsidRPr="00114197">
        <w:rPr>
          <w:rFonts w:ascii="Times New Roman" w:eastAsia="DengXian" w:hAnsi="Times New Roman" w:cs="Times New Roman"/>
          <w:sz w:val="24"/>
          <w:szCs w:val="24"/>
          <w:lang w:val="id-ID" w:eastAsia="id-ID"/>
        </w:rPr>
        <w:t xml:space="preserve">, lokasi, dan tahun penelitian, dengan harapan dapat menambah </w:t>
      </w:r>
      <w:r w:rsidR="008D1345">
        <w:rPr>
          <w:rFonts w:ascii="Times New Roman" w:eastAsia="DengXian" w:hAnsi="Times New Roman" w:cs="Times New Roman"/>
          <w:sz w:val="24"/>
          <w:szCs w:val="24"/>
          <w:lang w:val="id-ID" w:eastAsia="id-ID"/>
        </w:rPr>
        <w:t>riset</w:t>
      </w:r>
      <w:r w:rsidRPr="00114197">
        <w:rPr>
          <w:rFonts w:ascii="Times New Roman" w:eastAsia="DengXian" w:hAnsi="Times New Roman" w:cs="Times New Roman"/>
          <w:sz w:val="24"/>
          <w:szCs w:val="24"/>
          <w:lang w:val="id-ID" w:eastAsia="id-ID"/>
        </w:rPr>
        <w:t xml:space="preserve"> yang relevan. </w:t>
      </w:r>
    </w:p>
    <w:p w14:paraId="11F60026" w14:textId="7D21127F" w:rsidR="00461B93" w:rsidRDefault="00207B5B" w:rsidP="00996292">
      <w:pPr>
        <w:spacing w:after="0" w:line="480" w:lineRule="auto"/>
        <w:ind w:left="360" w:firstLine="624"/>
        <w:jc w:val="both"/>
        <w:rPr>
          <w:rFonts w:ascii="Times New Roman" w:eastAsia="DengXian" w:hAnsi="Times New Roman" w:cs="Times New Roman"/>
          <w:sz w:val="24"/>
          <w:szCs w:val="24"/>
          <w:lang w:eastAsia="id-ID"/>
        </w:rPr>
      </w:pPr>
      <w:r>
        <w:rPr>
          <w:rFonts w:ascii="Times New Roman" w:eastAsia="DengXian" w:hAnsi="Times New Roman" w:cs="Times New Roman"/>
          <w:sz w:val="24"/>
          <w:szCs w:val="24"/>
          <w:lang w:val="id-ID" w:eastAsia="id-ID"/>
        </w:rPr>
        <w:t xml:space="preserve">Dengan dasar latar belakang </w:t>
      </w:r>
      <w:r w:rsidR="00957DF4">
        <w:rPr>
          <w:rFonts w:ascii="Times New Roman" w:eastAsia="DengXian" w:hAnsi="Times New Roman" w:cs="Times New Roman"/>
          <w:sz w:val="24"/>
          <w:szCs w:val="24"/>
          <w:lang w:val="id-ID" w:eastAsia="id-ID"/>
        </w:rPr>
        <w:t>di atas</w:t>
      </w:r>
      <w:r>
        <w:rPr>
          <w:rFonts w:ascii="Times New Roman" w:eastAsia="DengXian" w:hAnsi="Times New Roman" w:cs="Times New Roman"/>
          <w:sz w:val="24"/>
          <w:szCs w:val="24"/>
          <w:lang w:val="id-ID" w:eastAsia="id-ID"/>
        </w:rPr>
        <w:t xml:space="preserve">, </w:t>
      </w:r>
      <w:r w:rsidR="00957DF4">
        <w:rPr>
          <w:rFonts w:ascii="Times New Roman" w:eastAsia="DengXian" w:hAnsi="Times New Roman" w:cs="Times New Roman"/>
          <w:sz w:val="24"/>
          <w:szCs w:val="24"/>
          <w:lang w:val="id-ID" w:eastAsia="id-ID"/>
        </w:rPr>
        <w:t xml:space="preserve">penulis mempunyai ketertarikan </w:t>
      </w:r>
      <w:r>
        <w:rPr>
          <w:rFonts w:ascii="Times New Roman" w:eastAsia="DengXian" w:hAnsi="Times New Roman" w:cs="Times New Roman"/>
          <w:sz w:val="24"/>
          <w:szCs w:val="24"/>
          <w:lang w:val="id-ID" w:eastAsia="id-ID"/>
        </w:rPr>
        <w:t>mengkaji terkait</w:t>
      </w:r>
      <w:r w:rsidR="00E57800">
        <w:rPr>
          <w:rFonts w:ascii="Times New Roman" w:eastAsia="DengXian" w:hAnsi="Times New Roman" w:cs="Times New Roman"/>
          <w:sz w:val="24"/>
          <w:szCs w:val="24"/>
          <w:lang w:val="id-ID" w:eastAsia="id-ID"/>
        </w:rPr>
        <w:t xml:space="preserve"> </w:t>
      </w:r>
      <w:r w:rsidR="00996292">
        <w:rPr>
          <w:rFonts w:ascii="Times New Roman" w:eastAsia="DengXian" w:hAnsi="Times New Roman" w:cs="Times New Roman"/>
          <w:sz w:val="24"/>
          <w:szCs w:val="24"/>
          <w:lang w:eastAsia="id-ID"/>
        </w:rPr>
        <w:t>“</w:t>
      </w:r>
      <w:proofErr w:type="spellStart"/>
      <w:r w:rsidR="00E958B0">
        <w:rPr>
          <w:rFonts w:ascii="Times New Roman" w:eastAsia="DengXian" w:hAnsi="Times New Roman" w:cs="Times New Roman"/>
          <w:sz w:val="24"/>
          <w:szCs w:val="24"/>
          <w:lang w:eastAsia="id-ID"/>
        </w:rPr>
        <w:t>Pengaruh</w:t>
      </w:r>
      <w:proofErr w:type="spellEnd"/>
      <w:r w:rsidR="00E958B0">
        <w:rPr>
          <w:rFonts w:ascii="Times New Roman" w:eastAsia="DengXian" w:hAnsi="Times New Roman" w:cs="Times New Roman"/>
          <w:sz w:val="24"/>
          <w:szCs w:val="24"/>
          <w:lang w:eastAsia="id-ID"/>
        </w:rPr>
        <w:t xml:space="preserve"> </w:t>
      </w:r>
      <w:proofErr w:type="spellStart"/>
      <w:r w:rsidR="00F31DF6" w:rsidRPr="00F31DF6">
        <w:rPr>
          <w:rFonts w:ascii="Times New Roman" w:eastAsia="DengXian" w:hAnsi="Times New Roman" w:cs="Times New Roman"/>
          <w:sz w:val="24"/>
          <w:szCs w:val="24"/>
          <w:lang w:eastAsia="id-ID"/>
        </w:rPr>
        <w:t>Kekuasaan</w:t>
      </w:r>
      <w:proofErr w:type="spellEnd"/>
      <w:r w:rsidR="00F31DF6" w:rsidRPr="00F31DF6">
        <w:rPr>
          <w:rFonts w:ascii="Times New Roman" w:eastAsia="DengXian" w:hAnsi="Times New Roman" w:cs="Times New Roman"/>
          <w:sz w:val="24"/>
          <w:szCs w:val="24"/>
          <w:lang w:eastAsia="id-ID"/>
        </w:rPr>
        <w:t xml:space="preserve"> </w:t>
      </w:r>
      <w:proofErr w:type="spellStart"/>
      <w:r w:rsidR="00E958B0">
        <w:rPr>
          <w:rFonts w:ascii="Times New Roman" w:eastAsia="DengXian" w:hAnsi="Times New Roman" w:cs="Times New Roman"/>
          <w:sz w:val="24"/>
          <w:szCs w:val="24"/>
          <w:lang w:eastAsia="id-ID"/>
        </w:rPr>
        <w:t>Otoritas</w:t>
      </w:r>
      <w:proofErr w:type="spellEnd"/>
      <w:r w:rsidR="00E958B0">
        <w:rPr>
          <w:rFonts w:ascii="Times New Roman" w:eastAsia="DengXian" w:hAnsi="Times New Roman" w:cs="Times New Roman"/>
          <w:sz w:val="24"/>
          <w:szCs w:val="24"/>
          <w:lang w:eastAsia="id-ID"/>
        </w:rPr>
        <w:t xml:space="preserve"> </w:t>
      </w:r>
      <w:proofErr w:type="spellStart"/>
      <w:r w:rsidR="00E958B0">
        <w:rPr>
          <w:rFonts w:ascii="Times New Roman" w:eastAsia="DengXian" w:hAnsi="Times New Roman" w:cs="Times New Roman"/>
          <w:sz w:val="24"/>
          <w:szCs w:val="24"/>
          <w:lang w:eastAsia="id-ID"/>
        </w:rPr>
        <w:t>Pajak</w:t>
      </w:r>
      <w:proofErr w:type="spellEnd"/>
      <w:r w:rsidR="00E958B0">
        <w:rPr>
          <w:rFonts w:ascii="Times New Roman" w:eastAsia="DengXian" w:hAnsi="Times New Roman" w:cs="Times New Roman"/>
          <w:sz w:val="24"/>
          <w:szCs w:val="24"/>
          <w:lang w:eastAsia="id-ID"/>
        </w:rPr>
        <w:t xml:space="preserve"> </w:t>
      </w:r>
      <w:proofErr w:type="spellStart"/>
      <w:r w:rsidR="00E958B0">
        <w:rPr>
          <w:rFonts w:ascii="Times New Roman" w:eastAsia="DengXian" w:hAnsi="Times New Roman" w:cs="Times New Roman"/>
          <w:sz w:val="24"/>
          <w:szCs w:val="24"/>
          <w:lang w:eastAsia="id-ID"/>
        </w:rPr>
        <w:t>dan</w:t>
      </w:r>
      <w:proofErr w:type="spellEnd"/>
      <w:r w:rsidR="00E958B0">
        <w:rPr>
          <w:rFonts w:ascii="Times New Roman" w:eastAsia="DengXian" w:hAnsi="Times New Roman" w:cs="Times New Roman"/>
          <w:sz w:val="24"/>
          <w:szCs w:val="24"/>
          <w:lang w:eastAsia="id-ID"/>
        </w:rPr>
        <w:t xml:space="preserve"> </w:t>
      </w:r>
      <w:r w:rsidR="00A93A1B">
        <w:rPr>
          <w:rFonts w:ascii="Times New Roman" w:eastAsia="DengXian" w:hAnsi="Times New Roman" w:cs="Times New Roman"/>
          <w:sz w:val="24"/>
          <w:szCs w:val="24"/>
          <w:lang w:eastAsia="id-ID"/>
        </w:rPr>
        <w:t xml:space="preserve">Moral </w:t>
      </w:r>
      <w:proofErr w:type="spellStart"/>
      <w:r w:rsidR="00A93A1B">
        <w:rPr>
          <w:rFonts w:ascii="Times New Roman" w:eastAsia="DengXian" w:hAnsi="Times New Roman" w:cs="Times New Roman"/>
          <w:sz w:val="24"/>
          <w:szCs w:val="24"/>
          <w:lang w:eastAsia="id-ID"/>
        </w:rPr>
        <w:t>Pajak</w:t>
      </w:r>
      <w:proofErr w:type="spellEnd"/>
      <w:r w:rsidR="00DF6081">
        <w:rPr>
          <w:rFonts w:ascii="Times New Roman" w:eastAsia="DengXian" w:hAnsi="Times New Roman" w:cs="Times New Roman"/>
          <w:sz w:val="24"/>
          <w:szCs w:val="24"/>
          <w:lang w:val="id-ID" w:eastAsia="id-ID"/>
        </w:rPr>
        <w:t xml:space="preserve"> Terhadap </w:t>
      </w:r>
      <w:r w:rsidR="00DF6081">
        <w:rPr>
          <w:rFonts w:ascii="Times New Roman" w:eastAsia="DengXian" w:hAnsi="Times New Roman" w:cs="Times New Roman"/>
          <w:i/>
          <w:iCs/>
          <w:sz w:val="24"/>
          <w:szCs w:val="24"/>
          <w:lang w:eastAsia="id-ID"/>
        </w:rPr>
        <w:t>Tax Evasion</w:t>
      </w:r>
      <w:r w:rsidR="00996292">
        <w:rPr>
          <w:rFonts w:ascii="Times New Roman" w:eastAsia="DengXian" w:hAnsi="Times New Roman" w:cs="Times New Roman"/>
          <w:sz w:val="24"/>
          <w:szCs w:val="24"/>
          <w:lang w:eastAsia="id-ID"/>
        </w:rPr>
        <w:t>”</w:t>
      </w:r>
    </w:p>
    <w:p w14:paraId="0BE9CE79" w14:textId="77777777" w:rsidR="00996292" w:rsidRPr="00996292" w:rsidRDefault="00996292" w:rsidP="00996292">
      <w:pPr>
        <w:spacing w:after="0" w:line="240" w:lineRule="auto"/>
        <w:ind w:left="360" w:firstLine="624"/>
        <w:jc w:val="both"/>
        <w:rPr>
          <w:rFonts w:ascii="Times New Roman" w:eastAsia="DengXian" w:hAnsi="Times New Roman" w:cs="Times New Roman"/>
          <w:sz w:val="18"/>
          <w:szCs w:val="18"/>
          <w:lang w:eastAsia="id-ID"/>
        </w:rPr>
      </w:pPr>
    </w:p>
    <w:p w14:paraId="7198284B" w14:textId="4EE60D36" w:rsidR="00996292" w:rsidRPr="00996292" w:rsidRDefault="00461B93" w:rsidP="00996292">
      <w:pPr>
        <w:numPr>
          <w:ilvl w:val="0"/>
          <w:numId w:val="6"/>
        </w:numPr>
        <w:spacing w:after="0" w:line="480" w:lineRule="auto"/>
        <w:contextualSpacing/>
        <w:rPr>
          <w:rFonts w:ascii="Times New Roman" w:eastAsia="DengXian" w:hAnsi="Times New Roman" w:cs="Times New Roman"/>
          <w:b/>
          <w:bCs/>
          <w:sz w:val="24"/>
          <w:szCs w:val="24"/>
          <w:lang w:val="id-ID" w:eastAsia="id-ID"/>
        </w:rPr>
      </w:pPr>
      <w:r w:rsidRPr="00461B93">
        <w:rPr>
          <w:rFonts w:ascii="Times New Roman" w:eastAsia="DengXian" w:hAnsi="Times New Roman" w:cs="Times New Roman"/>
          <w:b/>
          <w:bCs/>
          <w:sz w:val="24"/>
          <w:szCs w:val="24"/>
          <w:lang w:val="id-ID" w:eastAsia="id-ID"/>
        </w:rPr>
        <w:t xml:space="preserve">Rumusan Masalah </w:t>
      </w:r>
    </w:p>
    <w:p w14:paraId="66F829A6" w14:textId="0C71B1F4" w:rsidR="00461B93" w:rsidRPr="00461B93" w:rsidRDefault="00461B93" w:rsidP="00603CB9">
      <w:pPr>
        <w:spacing w:after="0" w:line="480" w:lineRule="auto"/>
        <w:ind w:left="357" w:firstLine="624"/>
        <w:contextualSpacing/>
        <w:jc w:val="both"/>
        <w:rPr>
          <w:rFonts w:ascii="Times New Roman" w:eastAsia="DengXian" w:hAnsi="Times New Roman" w:cs="Times New Roman"/>
          <w:sz w:val="24"/>
          <w:szCs w:val="24"/>
          <w:lang w:val="id-ID" w:eastAsia="id-ID"/>
        </w:rPr>
      </w:pPr>
      <w:r w:rsidRPr="00461B93">
        <w:rPr>
          <w:rFonts w:ascii="Times New Roman" w:eastAsia="DengXian" w:hAnsi="Times New Roman" w:cs="Times New Roman"/>
          <w:sz w:val="24"/>
          <w:szCs w:val="24"/>
          <w:lang w:val="id-ID" w:eastAsia="id-ID"/>
        </w:rPr>
        <w:t xml:space="preserve">Rumusan masalah </w:t>
      </w:r>
      <w:r w:rsidR="00482AD8">
        <w:rPr>
          <w:rFonts w:ascii="Times New Roman" w:eastAsia="DengXian" w:hAnsi="Times New Roman" w:cs="Times New Roman"/>
          <w:sz w:val="24"/>
          <w:szCs w:val="24"/>
          <w:lang w:val="id-ID" w:eastAsia="id-ID"/>
        </w:rPr>
        <w:t xml:space="preserve">yang diajukan </w:t>
      </w:r>
      <w:r w:rsidR="00957DF4">
        <w:rPr>
          <w:rFonts w:ascii="Times New Roman" w:eastAsia="DengXian" w:hAnsi="Times New Roman" w:cs="Times New Roman"/>
          <w:sz w:val="24"/>
          <w:szCs w:val="24"/>
          <w:lang w:val="id-ID" w:eastAsia="id-ID"/>
        </w:rPr>
        <w:t>pada riset berikut meliputi</w:t>
      </w:r>
      <w:r w:rsidRPr="00461B93">
        <w:rPr>
          <w:rFonts w:ascii="Times New Roman" w:eastAsia="DengXian" w:hAnsi="Times New Roman" w:cs="Times New Roman"/>
          <w:sz w:val="24"/>
          <w:szCs w:val="24"/>
          <w:lang w:val="id-ID" w:eastAsia="id-ID"/>
        </w:rPr>
        <w:t>:</w:t>
      </w:r>
    </w:p>
    <w:p w14:paraId="5962BCAA" w14:textId="02D08B55" w:rsidR="00461B93" w:rsidRPr="00461B93" w:rsidRDefault="006E4C8E" w:rsidP="00461B93">
      <w:pPr>
        <w:numPr>
          <w:ilvl w:val="0"/>
          <w:numId w:val="2"/>
        </w:numPr>
        <w:spacing w:after="0" w:line="480" w:lineRule="auto"/>
        <w:contextualSpacing/>
        <w:jc w:val="both"/>
        <w:rPr>
          <w:rFonts w:ascii="Times New Roman" w:eastAsia="DengXian" w:hAnsi="Times New Roman" w:cs="Times New Roman"/>
          <w:sz w:val="24"/>
          <w:szCs w:val="24"/>
          <w:lang w:val="id-ID" w:eastAsia="id-ID"/>
        </w:rPr>
      </w:pPr>
      <w:r>
        <w:rPr>
          <w:rFonts w:ascii="Times New Roman" w:eastAsia="DengXian" w:hAnsi="Times New Roman" w:cs="Times New Roman"/>
          <w:sz w:val="24"/>
          <w:szCs w:val="24"/>
          <w:lang w:val="id-ID" w:eastAsia="id-ID"/>
        </w:rPr>
        <w:t xml:space="preserve">Apakah </w:t>
      </w:r>
      <w:r w:rsidR="00461B93" w:rsidRPr="00461B93">
        <w:rPr>
          <w:rFonts w:ascii="Times New Roman" w:eastAsia="DengXian" w:hAnsi="Times New Roman" w:cs="Times New Roman"/>
          <w:sz w:val="24"/>
          <w:szCs w:val="24"/>
          <w:lang w:val="id-ID" w:eastAsia="id-ID"/>
        </w:rPr>
        <w:t xml:space="preserve">pengaruh kekuasaan koersif otoritas pajak terhadap </w:t>
      </w:r>
      <w:proofErr w:type="spellStart"/>
      <w:r w:rsidR="00461B93" w:rsidRPr="005B1F61">
        <w:rPr>
          <w:rFonts w:ascii="Times New Roman" w:eastAsia="DengXian" w:hAnsi="Times New Roman" w:cs="Times New Roman"/>
          <w:i/>
          <w:iCs/>
          <w:sz w:val="24"/>
          <w:szCs w:val="24"/>
          <w:lang w:val="id-ID" w:eastAsia="id-ID"/>
        </w:rPr>
        <w:t>tax</w:t>
      </w:r>
      <w:proofErr w:type="spellEnd"/>
      <w:r w:rsidR="00461B93" w:rsidRPr="005B1F61">
        <w:rPr>
          <w:rFonts w:ascii="Times New Roman" w:eastAsia="DengXian" w:hAnsi="Times New Roman" w:cs="Times New Roman"/>
          <w:i/>
          <w:iCs/>
          <w:sz w:val="24"/>
          <w:szCs w:val="24"/>
          <w:lang w:val="id-ID" w:eastAsia="id-ID"/>
        </w:rPr>
        <w:t xml:space="preserve"> </w:t>
      </w:r>
      <w:proofErr w:type="spellStart"/>
      <w:r w:rsidR="00461B93" w:rsidRPr="005B1F61">
        <w:rPr>
          <w:rFonts w:ascii="Times New Roman" w:eastAsia="DengXian" w:hAnsi="Times New Roman" w:cs="Times New Roman"/>
          <w:i/>
          <w:iCs/>
          <w:sz w:val="24"/>
          <w:szCs w:val="24"/>
          <w:lang w:val="id-ID" w:eastAsia="id-ID"/>
        </w:rPr>
        <w:t>evasion</w:t>
      </w:r>
      <w:proofErr w:type="spellEnd"/>
      <w:r w:rsidR="00461B93" w:rsidRPr="00461B93">
        <w:rPr>
          <w:rFonts w:ascii="Times New Roman" w:eastAsia="DengXian" w:hAnsi="Times New Roman" w:cs="Times New Roman"/>
          <w:sz w:val="24"/>
          <w:szCs w:val="24"/>
          <w:lang w:val="id-ID" w:eastAsia="id-ID"/>
        </w:rPr>
        <w:t>?</w:t>
      </w:r>
    </w:p>
    <w:p w14:paraId="3BECAD29" w14:textId="1AA1B159" w:rsidR="00461B93" w:rsidRDefault="006E4C8E" w:rsidP="00461B93">
      <w:pPr>
        <w:numPr>
          <w:ilvl w:val="0"/>
          <w:numId w:val="2"/>
        </w:numPr>
        <w:spacing w:after="0" w:line="480" w:lineRule="auto"/>
        <w:contextualSpacing/>
        <w:jc w:val="both"/>
        <w:rPr>
          <w:rFonts w:ascii="Times New Roman" w:eastAsia="DengXian" w:hAnsi="Times New Roman" w:cs="Times New Roman"/>
          <w:sz w:val="24"/>
          <w:szCs w:val="24"/>
          <w:lang w:val="id-ID" w:eastAsia="id-ID"/>
        </w:rPr>
      </w:pPr>
      <w:r>
        <w:rPr>
          <w:rFonts w:ascii="Times New Roman" w:eastAsia="DengXian" w:hAnsi="Times New Roman" w:cs="Times New Roman"/>
          <w:sz w:val="24"/>
          <w:szCs w:val="24"/>
          <w:lang w:val="id-ID" w:eastAsia="id-ID"/>
        </w:rPr>
        <w:t xml:space="preserve">Apakah </w:t>
      </w:r>
      <w:r w:rsidR="00461B93" w:rsidRPr="00461B93">
        <w:rPr>
          <w:rFonts w:ascii="Times New Roman" w:eastAsia="DengXian" w:hAnsi="Times New Roman" w:cs="Times New Roman"/>
          <w:sz w:val="24"/>
          <w:szCs w:val="24"/>
          <w:lang w:val="id-ID" w:eastAsia="id-ID"/>
        </w:rPr>
        <w:t xml:space="preserve">pengaruh kekuasaan legitimasi otoritas pajak terhadap </w:t>
      </w:r>
      <w:proofErr w:type="spellStart"/>
      <w:r w:rsidR="00461B93" w:rsidRPr="005B1F61">
        <w:rPr>
          <w:rFonts w:ascii="Times New Roman" w:eastAsia="DengXian" w:hAnsi="Times New Roman" w:cs="Times New Roman"/>
          <w:i/>
          <w:iCs/>
          <w:sz w:val="24"/>
          <w:szCs w:val="24"/>
          <w:lang w:val="id-ID" w:eastAsia="id-ID"/>
        </w:rPr>
        <w:t>tax</w:t>
      </w:r>
      <w:proofErr w:type="spellEnd"/>
      <w:r w:rsidR="00461B93" w:rsidRPr="005B1F61">
        <w:rPr>
          <w:rFonts w:ascii="Times New Roman" w:eastAsia="DengXian" w:hAnsi="Times New Roman" w:cs="Times New Roman"/>
          <w:i/>
          <w:iCs/>
          <w:sz w:val="24"/>
          <w:szCs w:val="24"/>
          <w:lang w:val="id-ID" w:eastAsia="id-ID"/>
        </w:rPr>
        <w:t xml:space="preserve"> </w:t>
      </w:r>
      <w:proofErr w:type="spellStart"/>
      <w:r w:rsidR="00461B93" w:rsidRPr="005B1F61">
        <w:rPr>
          <w:rFonts w:ascii="Times New Roman" w:eastAsia="DengXian" w:hAnsi="Times New Roman" w:cs="Times New Roman"/>
          <w:i/>
          <w:iCs/>
          <w:sz w:val="24"/>
          <w:szCs w:val="24"/>
          <w:lang w:val="id-ID" w:eastAsia="id-ID"/>
        </w:rPr>
        <w:t>evasion</w:t>
      </w:r>
      <w:proofErr w:type="spellEnd"/>
      <w:r w:rsidR="00461B93" w:rsidRPr="00461B93">
        <w:rPr>
          <w:rFonts w:ascii="Times New Roman" w:eastAsia="DengXian" w:hAnsi="Times New Roman" w:cs="Times New Roman"/>
          <w:sz w:val="24"/>
          <w:szCs w:val="24"/>
          <w:lang w:val="id-ID" w:eastAsia="id-ID"/>
        </w:rPr>
        <w:t>?</w:t>
      </w:r>
    </w:p>
    <w:p w14:paraId="22C00FFC" w14:textId="33FF719B" w:rsidR="00E958B0" w:rsidRPr="00E958B0" w:rsidRDefault="006E4C8E" w:rsidP="00E958B0">
      <w:pPr>
        <w:numPr>
          <w:ilvl w:val="0"/>
          <w:numId w:val="2"/>
        </w:numPr>
        <w:spacing w:after="0" w:line="480" w:lineRule="auto"/>
        <w:contextualSpacing/>
        <w:jc w:val="both"/>
        <w:rPr>
          <w:rFonts w:ascii="Times New Roman" w:eastAsia="DengXian" w:hAnsi="Times New Roman" w:cs="Times New Roman"/>
          <w:sz w:val="24"/>
          <w:szCs w:val="24"/>
          <w:lang w:val="id-ID" w:eastAsia="id-ID"/>
        </w:rPr>
      </w:pPr>
      <w:r>
        <w:rPr>
          <w:rFonts w:ascii="Times New Roman" w:eastAsia="DengXian" w:hAnsi="Times New Roman" w:cs="Times New Roman"/>
          <w:sz w:val="24"/>
          <w:szCs w:val="24"/>
          <w:lang w:val="id-ID" w:eastAsia="id-ID"/>
        </w:rPr>
        <w:t>Apakah</w:t>
      </w:r>
      <w:r w:rsidR="00E958B0" w:rsidRPr="00461B93">
        <w:rPr>
          <w:rFonts w:ascii="Times New Roman" w:eastAsia="DengXian" w:hAnsi="Times New Roman" w:cs="Times New Roman"/>
          <w:sz w:val="24"/>
          <w:szCs w:val="24"/>
          <w:lang w:val="id-ID" w:eastAsia="id-ID"/>
        </w:rPr>
        <w:t xml:space="preserve"> pengaruh </w:t>
      </w:r>
      <w:r w:rsidR="00E958B0">
        <w:rPr>
          <w:rFonts w:ascii="Times New Roman" w:eastAsia="DengXian" w:hAnsi="Times New Roman" w:cs="Times New Roman"/>
          <w:sz w:val="24"/>
          <w:szCs w:val="24"/>
          <w:lang w:eastAsia="id-ID"/>
        </w:rPr>
        <w:t>moral</w:t>
      </w:r>
      <w:r w:rsidR="00E958B0" w:rsidRPr="00461B93">
        <w:rPr>
          <w:rFonts w:ascii="Times New Roman" w:eastAsia="DengXian" w:hAnsi="Times New Roman" w:cs="Times New Roman"/>
          <w:sz w:val="24"/>
          <w:szCs w:val="24"/>
          <w:lang w:val="id-ID" w:eastAsia="id-ID"/>
        </w:rPr>
        <w:t xml:space="preserve"> pajak terhadap </w:t>
      </w:r>
      <w:proofErr w:type="spellStart"/>
      <w:r w:rsidR="00E958B0" w:rsidRPr="005B1F61">
        <w:rPr>
          <w:rFonts w:ascii="Times New Roman" w:eastAsia="DengXian" w:hAnsi="Times New Roman" w:cs="Times New Roman"/>
          <w:i/>
          <w:iCs/>
          <w:sz w:val="24"/>
          <w:szCs w:val="24"/>
          <w:lang w:val="id-ID" w:eastAsia="id-ID"/>
        </w:rPr>
        <w:t>tax</w:t>
      </w:r>
      <w:proofErr w:type="spellEnd"/>
      <w:r w:rsidR="00E958B0" w:rsidRPr="005B1F61">
        <w:rPr>
          <w:rFonts w:ascii="Times New Roman" w:eastAsia="DengXian" w:hAnsi="Times New Roman" w:cs="Times New Roman"/>
          <w:i/>
          <w:iCs/>
          <w:sz w:val="24"/>
          <w:szCs w:val="24"/>
          <w:lang w:val="id-ID" w:eastAsia="id-ID"/>
        </w:rPr>
        <w:t xml:space="preserve"> </w:t>
      </w:r>
      <w:proofErr w:type="spellStart"/>
      <w:r w:rsidR="00E958B0" w:rsidRPr="005B1F61">
        <w:rPr>
          <w:rFonts w:ascii="Times New Roman" w:eastAsia="DengXian" w:hAnsi="Times New Roman" w:cs="Times New Roman"/>
          <w:i/>
          <w:iCs/>
          <w:sz w:val="24"/>
          <w:szCs w:val="24"/>
          <w:lang w:val="id-ID" w:eastAsia="id-ID"/>
        </w:rPr>
        <w:t>evasion</w:t>
      </w:r>
      <w:proofErr w:type="spellEnd"/>
      <w:r w:rsidR="00E958B0" w:rsidRPr="00461B93">
        <w:rPr>
          <w:rFonts w:ascii="Times New Roman" w:eastAsia="DengXian" w:hAnsi="Times New Roman" w:cs="Times New Roman"/>
          <w:sz w:val="24"/>
          <w:szCs w:val="24"/>
          <w:lang w:val="id-ID" w:eastAsia="id-ID"/>
        </w:rPr>
        <w:t>?</w:t>
      </w:r>
    </w:p>
    <w:p w14:paraId="5EFC3B96" w14:textId="0E91989E" w:rsidR="00996292" w:rsidRPr="00603CB9" w:rsidRDefault="00A32B4B" w:rsidP="00603CB9">
      <w:pPr>
        <w:numPr>
          <w:ilvl w:val="0"/>
          <w:numId w:val="2"/>
        </w:numPr>
        <w:spacing w:after="0" w:line="480" w:lineRule="auto"/>
        <w:contextualSpacing/>
        <w:jc w:val="both"/>
        <w:rPr>
          <w:rFonts w:ascii="Times New Roman" w:eastAsia="DengXian" w:hAnsi="Times New Roman" w:cs="Times New Roman"/>
          <w:sz w:val="24"/>
          <w:szCs w:val="24"/>
          <w:lang w:val="id-ID" w:eastAsia="id-ID"/>
        </w:rPr>
      </w:pPr>
      <w:r>
        <w:rPr>
          <w:rFonts w:ascii="Times New Roman" w:eastAsia="DengXian" w:hAnsi="Times New Roman" w:cs="Times New Roman"/>
          <w:sz w:val="24"/>
          <w:szCs w:val="24"/>
          <w:lang w:val="id-ID" w:eastAsia="id-ID"/>
        </w:rPr>
        <w:t xml:space="preserve">Apakah pengaruh </w:t>
      </w:r>
      <w:r w:rsidR="00461B93" w:rsidRPr="00461B93">
        <w:rPr>
          <w:rFonts w:ascii="Times New Roman" w:eastAsia="DengXian" w:hAnsi="Times New Roman" w:cs="Times New Roman"/>
          <w:sz w:val="24"/>
          <w:szCs w:val="24"/>
          <w:lang w:val="id-ID" w:eastAsia="id-ID"/>
        </w:rPr>
        <w:t>moral</w:t>
      </w:r>
      <w:r w:rsidR="008C2301">
        <w:rPr>
          <w:rFonts w:ascii="Times New Roman" w:eastAsia="DengXian" w:hAnsi="Times New Roman" w:cs="Times New Roman"/>
          <w:sz w:val="24"/>
          <w:szCs w:val="24"/>
          <w:lang w:val="id-ID" w:eastAsia="id-ID"/>
        </w:rPr>
        <w:t xml:space="preserve"> </w:t>
      </w:r>
      <w:r w:rsidR="00461B93" w:rsidRPr="00461B93">
        <w:rPr>
          <w:rFonts w:ascii="Times New Roman" w:eastAsia="DengXian" w:hAnsi="Times New Roman" w:cs="Times New Roman"/>
          <w:sz w:val="24"/>
          <w:szCs w:val="24"/>
          <w:lang w:val="id-ID" w:eastAsia="id-ID"/>
        </w:rPr>
        <w:t xml:space="preserve">pajak sebagai variabel </w:t>
      </w:r>
      <w:proofErr w:type="spellStart"/>
      <w:r w:rsidR="00461B93" w:rsidRPr="00461B93">
        <w:rPr>
          <w:rFonts w:ascii="Times New Roman" w:eastAsia="DengXian" w:hAnsi="Times New Roman" w:cs="Times New Roman"/>
          <w:sz w:val="24"/>
          <w:szCs w:val="24"/>
          <w:lang w:val="id-ID" w:eastAsia="id-ID"/>
        </w:rPr>
        <w:t>moderasi</w:t>
      </w:r>
      <w:proofErr w:type="spellEnd"/>
      <w:r w:rsidR="00461B93" w:rsidRPr="00461B93">
        <w:rPr>
          <w:rFonts w:ascii="Times New Roman" w:eastAsia="DengXian" w:hAnsi="Times New Roman" w:cs="Times New Roman"/>
          <w:sz w:val="24"/>
          <w:szCs w:val="24"/>
          <w:lang w:val="id-ID" w:eastAsia="id-ID"/>
        </w:rPr>
        <w:t xml:space="preserve"> dalam hubungan antara kekuasaan otoritas pajak </w:t>
      </w:r>
      <w:r w:rsidR="006F57D2">
        <w:rPr>
          <w:rFonts w:ascii="Times New Roman" w:eastAsia="DengXian" w:hAnsi="Times New Roman" w:cs="Times New Roman"/>
          <w:sz w:val="24"/>
          <w:szCs w:val="24"/>
          <w:lang w:val="id-ID" w:eastAsia="id-ID"/>
        </w:rPr>
        <w:t xml:space="preserve">terhadap </w:t>
      </w:r>
      <w:proofErr w:type="spellStart"/>
      <w:r w:rsidR="00461B93" w:rsidRPr="005B1F61">
        <w:rPr>
          <w:rFonts w:ascii="Times New Roman" w:eastAsia="DengXian" w:hAnsi="Times New Roman" w:cs="Times New Roman"/>
          <w:i/>
          <w:iCs/>
          <w:sz w:val="24"/>
          <w:szCs w:val="24"/>
          <w:lang w:val="id-ID" w:eastAsia="id-ID"/>
        </w:rPr>
        <w:t>tax</w:t>
      </w:r>
      <w:proofErr w:type="spellEnd"/>
      <w:r w:rsidR="00461B93" w:rsidRPr="005B1F61">
        <w:rPr>
          <w:rFonts w:ascii="Times New Roman" w:eastAsia="DengXian" w:hAnsi="Times New Roman" w:cs="Times New Roman"/>
          <w:i/>
          <w:iCs/>
          <w:sz w:val="24"/>
          <w:szCs w:val="24"/>
          <w:lang w:val="id-ID" w:eastAsia="id-ID"/>
        </w:rPr>
        <w:t xml:space="preserve"> </w:t>
      </w:r>
      <w:proofErr w:type="spellStart"/>
      <w:r w:rsidR="00461B93" w:rsidRPr="005B1F61">
        <w:rPr>
          <w:rFonts w:ascii="Times New Roman" w:eastAsia="DengXian" w:hAnsi="Times New Roman" w:cs="Times New Roman"/>
          <w:i/>
          <w:iCs/>
          <w:sz w:val="24"/>
          <w:szCs w:val="24"/>
          <w:lang w:val="id-ID" w:eastAsia="id-ID"/>
        </w:rPr>
        <w:t>evasion</w:t>
      </w:r>
      <w:proofErr w:type="spellEnd"/>
      <w:r w:rsidR="00461B93" w:rsidRPr="00461B93">
        <w:rPr>
          <w:rFonts w:ascii="Times New Roman" w:eastAsia="DengXian" w:hAnsi="Times New Roman" w:cs="Times New Roman"/>
          <w:sz w:val="24"/>
          <w:szCs w:val="24"/>
          <w:lang w:val="id-ID" w:eastAsia="id-ID"/>
        </w:rPr>
        <w:t>?</w:t>
      </w:r>
    </w:p>
    <w:p w14:paraId="25819BC7" w14:textId="77777777" w:rsidR="00996292" w:rsidRPr="00996292" w:rsidRDefault="00996292" w:rsidP="00996292">
      <w:pPr>
        <w:spacing w:after="0" w:line="240" w:lineRule="auto"/>
        <w:ind w:left="720"/>
        <w:contextualSpacing/>
        <w:jc w:val="both"/>
        <w:rPr>
          <w:rFonts w:ascii="Times New Roman" w:eastAsia="DengXian" w:hAnsi="Times New Roman" w:cs="Times New Roman"/>
          <w:sz w:val="20"/>
          <w:szCs w:val="20"/>
          <w:lang w:val="id-ID" w:eastAsia="id-ID"/>
        </w:rPr>
      </w:pPr>
    </w:p>
    <w:p w14:paraId="1C61AF37" w14:textId="77777777" w:rsidR="00461B93" w:rsidRPr="00461B93" w:rsidRDefault="00461B93" w:rsidP="00461B93">
      <w:pPr>
        <w:numPr>
          <w:ilvl w:val="0"/>
          <w:numId w:val="6"/>
        </w:numPr>
        <w:spacing w:after="0" w:line="480" w:lineRule="auto"/>
        <w:contextualSpacing/>
        <w:rPr>
          <w:rFonts w:ascii="Times New Roman" w:eastAsia="DengXian" w:hAnsi="Times New Roman" w:cs="Times New Roman"/>
          <w:b/>
          <w:bCs/>
          <w:sz w:val="24"/>
          <w:szCs w:val="24"/>
          <w:lang w:val="id-ID" w:eastAsia="id-ID"/>
        </w:rPr>
      </w:pPr>
      <w:r w:rsidRPr="00461B93">
        <w:rPr>
          <w:rFonts w:ascii="Times New Roman" w:eastAsia="DengXian" w:hAnsi="Times New Roman" w:cs="Times New Roman"/>
          <w:b/>
          <w:bCs/>
          <w:sz w:val="24"/>
          <w:szCs w:val="24"/>
          <w:lang w:val="id-ID" w:eastAsia="id-ID"/>
        </w:rPr>
        <w:t xml:space="preserve">Tujuan Penelitian </w:t>
      </w:r>
    </w:p>
    <w:p w14:paraId="6A8B964A" w14:textId="133F5AD1" w:rsidR="00461B93" w:rsidRPr="00461B93" w:rsidRDefault="00BC0EFD" w:rsidP="00603CB9">
      <w:pPr>
        <w:spacing w:after="0" w:line="480" w:lineRule="auto"/>
        <w:ind w:left="357" w:firstLine="624"/>
        <w:contextualSpacing/>
        <w:jc w:val="both"/>
        <w:rPr>
          <w:rFonts w:ascii="Times New Roman" w:eastAsia="DengXian" w:hAnsi="Times New Roman" w:cs="Times New Roman"/>
          <w:sz w:val="24"/>
          <w:szCs w:val="24"/>
          <w:lang w:val="id-ID" w:eastAsia="id-ID"/>
        </w:rPr>
      </w:pPr>
      <w:r>
        <w:rPr>
          <w:rFonts w:ascii="Times New Roman" w:eastAsia="DengXian" w:hAnsi="Times New Roman" w:cs="Times New Roman"/>
          <w:sz w:val="24"/>
          <w:szCs w:val="24"/>
          <w:lang w:val="id-ID" w:eastAsia="id-ID"/>
        </w:rPr>
        <w:t xml:space="preserve">Melalui </w:t>
      </w:r>
      <w:r w:rsidR="00461B93" w:rsidRPr="00461B93">
        <w:rPr>
          <w:rFonts w:ascii="Times New Roman" w:eastAsia="DengXian" w:hAnsi="Times New Roman" w:cs="Times New Roman"/>
          <w:sz w:val="24"/>
          <w:szCs w:val="24"/>
          <w:lang w:val="id-ID" w:eastAsia="id-ID"/>
        </w:rPr>
        <w:t xml:space="preserve">rumusan </w:t>
      </w:r>
      <w:r>
        <w:rPr>
          <w:rFonts w:ascii="Times New Roman" w:eastAsia="DengXian" w:hAnsi="Times New Roman" w:cs="Times New Roman"/>
          <w:sz w:val="24"/>
          <w:szCs w:val="24"/>
          <w:lang w:val="id-ID" w:eastAsia="id-ID"/>
        </w:rPr>
        <w:t xml:space="preserve">permasalahan </w:t>
      </w:r>
      <w:r w:rsidR="00461B93" w:rsidRPr="00461B93">
        <w:rPr>
          <w:rFonts w:ascii="Times New Roman" w:eastAsia="DengXian" w:hAnsi="Times New Roman" w:cs="Times New Roman"/>
          <w:sz w:val="24"/>
          <w:szCs w:val="24"/>
          <w:lang w:val="id-ID" w:eastAsia="id-ID"/>
        </w:rPr>
        <w:t>di</w:t>
      </w:r>
      <w:r w:rsidR="005B1F61">
        <w:rPr>
          <w:rFonts w:ascii="Times New Roman" w:eastAsia="DengXian" w:hAnsi="Times New Roman" w:cs="Times New Roman"/>
          <w:sz w:val="24"/>
          <w:szCs w:val="24"/>
          <w:lang w:eastAsia="id-ID"/>
        </w:rPr>
        <w:t xml:space="preserve"> </w:t>
      </w:r>
      <w:r w:rsidR="00461B93" w:rsidRPr="00461B93">
        <w:rPr>
          <w:rFonts w:ascii="Times New Roman" w:eastAsia="DengXian" w:hAnsi="Times New Roman" w:cs="Times New Roman"/>
          <w:sz w:val="24"/>
          <w:szCs w:val="24"/>
          <w:lang w:val="id-ID" w:eastAsia="id-ID"/>
        </w:rPr>
        <w:t xml:space="preserve">atas, tujuan </w:t>
      </w:r>
      <w:r>
        <w:rPr>
          <w:rFonts w:ascii="Times New Roman" w:eastAsia="DengXian" w:hAnsi="Times New Roman" w:cs="Times New Roman"/>
          <w:sz w:val="24"/>
          <w:szCs w:val="24"/>
          <w:lang w:val="id-ID" w:eastAsia="id-ID"/>
        </w:rPr>
        <w:t>riset berikut meliputi</w:t>
      </w:r>
      <w:r w:rsidR="00461B93" w:rsidRPr="00461B93">
        <w:rPr>
          <w:rFonts w:ascii="Times New Roman" w:eastAsia="DengXian" w:hAnsi="Times New Roman" w:cs="Times New Roman"/>
          <w:sz w:val="24"/>
          <w:szCs w:val="24"/>
          <w:lang w:val="id-ID" w:eastAsia="id-ID"/>
        </w:rPr>
        <w:t>:</w:t>
      </w:r>
    </w:p>
    <w:p w14:paraId="08118667" w14:textId="63EE218A" w:rsidR="00461B93" w:rsidRPr="00461B93" w:rsidRDefault="00BC0EFD" w:rsidP="00461B93">
      <w:pPr>
        <w:numPr>
          <w:ilvl w:val="0"/>
          <w:numId w:val="3"/>
        </w:numPr>
        <w:spacing w:after="0" w:line="480" w:lineRule="auto"/>
        <w:contextualSpacing/>
        <w:jc w:val="both"/>
        <w:rPr>
          <w:rFonts w:ascii="Times New Roman" w:eastAsia="DengXian" w:hAnsi="Times New Roman" w:cs="Times New Roman"/>
          <w:sz w:val="24"/>
          <w:szCs w:val="24"/>
          <w:lang w:val="id-ID" w:eastAsia="id-ID"/>
        </w:rPr>
      </w:pPr>
      <w:r>
        <w:rPr>
          <w:rFonts w:ascii="Times New Roman" w:eastAsia="DengXian" w:hAnsi="Times New Roman" w:cs="Times New Roman"/>
          <w:sz w:val="24"/>
          <w:szCs w:val="24"/>
          <w:lang w:val="id-ID" w:eastAsia="id-ID"/>
        </w:rPr>
        <w:t xml:space="preserve">Memahami </w:t>
      </w:r>
      <w:r w:rsidR="00461B93" w:rsidRPr="00461B93">
        <w:rPr>
          <w:rFonts w:ascii="Times New Roman" w:eastAsia="DengXian" w:hAnsi="Times New Roman" w:cs="Times New Roman"/>
          <w:sz w:val="24"/>
          <w:szCs w:val="24"/>
          <w:lang w:val="id-ID" w:eastAsia="id-ID"/>
        </w:rPr>
        <w:t xml:space="preserve">pengaruh kekuasaan koersif otoritas pajak terhadap </w:t>
      </w:r>
      <w:proofErr w:type="spellStart"/>
      <w:r w:rsidR="00461B93" w:rsidRPr="005B1F61">
        <w:rPr>
          <w:rFonts w:ascii="Times New Roman" w:eastAsia="DengXian" w:hAnsi="Times New Roman" w:cs="Times New Roman"/>
          <w:i/>
          <w:iCs/>
          <w:sz w:val="24"/>
          <w:szCs w:val="24"/>
          <w:lang w:val="id-ID" w:eastAsia="id-ID"/>
        </w:rPr>
        <w:t>tax</w:t>
      </w:r>
      <w:proofErr w:type="spellEnd"/>
      <w:r w:rsidR="00461B93" w:rsidRPr="005B1F61">
        <w:rPr>
          <w:rFonts w:ascii="Times New Roman" w:eastAsia="DengXian" w:hAnsi="Times New Roman" w:cs="Times New Roman"/>
          <w:i/>
          <w:iCs/>
          <w:sz w:val="24"/>
          <w:szCs w:val="24"/>
          <w:lang w:val="id-ID" w:eastAsia="id-ID"/>
        </w:rPr>
        <w:t xml:space="preserve"> </w:t>
      </w:r>
      <w:proofErr w:type="spellStart"/>
      <w:r w:rsidR="00461B93" w:rsidRPr="005B1F61">
        <w:rPr>
          <w:rFonts w:ascii="Times New Roman" w:eastAsia="DengXian" w:hAnsi="Times New Roman" w:cs="Times New Roman"/>
          <w:i/>
          <w:iCs/>
          <w:sz w:val="24"/>
          <w:szCs w:val="24"/>
          <w:lang w:val="id-ID" w:eastAsia="id-ID"/>
        </w:rPr>
        <w:t>evasion</w:t>
      </w:r>
      <w:proofErr w:type="spellEnd"/>
      <w:r w:rsidR="00461B93" w:rsidRPr="00461B93">
        <w:rPr>
          <w:rFonts w:ascii="Times New Roman" w:eastAsia="DengXian" w:hAnsi="Times New Roman" w:cs="Times New Roman"/>
          <w:sz w:val="24"/>
          <w:szCs w:val="24"/>
          <w:lang w:val="id-ID" w:eastAsia="id-ID"/>
        </w:rPr>
        <w:t>.</w:t>
      </w:r>
    </w:p>
    <w:p w14:paraId="65A2DDAE" w14:textId="700E0DF8" w:rsidR="00E958B0" w:rsidRPr="00E958B0" w:rsidRDefault="00BC0EFD" w:rsidP="00E958B0">
      <w:pPr>
        <w:numPr>
          <w:ilvl w:val="0"/>
          <w:numId w:val="3"/>
        </w:numPr>
        <w:spacing w:after="0" w:line="480" w:lineRule="auto"/>
        <w:contextualSpacing/>
        <w:jc w:val="both"/>
        <w:rPr>
          <w:rFonts w:ascii="Times New Roman" w:eastAsia="DengXian" w:hAnsi="Times New Roman" w:cs="Times New Roman"/>
          <w:i/>
          <w:iCs/>
          <w:sz w:val="24"/>
          <w:szCs w:val="24"/>
          <w:lang w:val="id-ID" w:eastAsia="id-ID"/>
        </w:rPr>
      </w:pPr>
      <w:r>
        <w:rPr>
          <w:rFonts w:ascii="Times New Roman" w:eastAsia="DengXian" w:hAnsi="Times New Roman" w:cs="Times New Roman"/>
          <w:sz w:val="24"/>
          <w:szCs w:val="24"/>
          <w:lang w:val="id-ID" w:eastAsia="id-ID"/>
        </w:rPr>
        <w:t>Memahami</w:t>
      </w:r>
      <w:r w:rsidRPr="00461B93">
        <w:rPr>
          <w:rFonts w:ascii="Times New Roman" w:eastAsia="DengXian" w:hAnsi="Times New Roman" w:cs="Times New Roman"/>
          <w:sz w:val="24"/>
          <w:szCs w:val="24"/>
          <w:lang w:val="id-ID" w:eastAsia="id-ID"/>
        </w:rPr>
        <w:t xml:space="preserve"> </w:t>
      </w:r>
      <w:r w:rsidR="00461B93" w:rsidRPr="00461B93">
        <w:rPr>
          <w:rFonts w:ascii="Times New Roman" w:eastAsia="DengXian" w:hAnsi="Times New Roman" w:cs="Times New Roman"/>
          <w:sz w:val="24"/>
          <w:szCs w:val="24"/>
          <w:lang w:val="id-ID" w:eastAsia="id-ID"/>
        </w:rPr>
        <w:t xml:space="preserve">pengaruh kekuasaan legitimasi otoritas pajak terhadap </w:t>
      </w:r>
      <w:proofErr w:type="spellStart"/>
      <w:r w:rsidR="00461B93" w:rsidRPr="005B1F61">
        <w:rPr>
          <w:rFonts w:ascii="Times New Roman" w:eastAsia="DengXian" w:hAnsi="Times New Roman" w:cs="Times New Roman"/>
          <w:i/>
          <w:iCs/>
          <w:sz w:val="24"/>
          <w:szCs w:val="24"/>
          <w:lang w:val="id-ID" w:eastAsia="id-ID"/>
        </w:rPr>
        <w:t>tax</w:t>
      </w:r>
      <w:proofErr w:type="spellEnd"/>
      <w:r w:rsidR="00461B93" w:rsidRPr="005B1F61">
        <w:rPr>
          <w:rFonts w:ascii="Times New Roman" w:eastAsia="DengXian" w:hAnsi="Times New Roman" w:cs="Times New Roman"/>
          <w:i/>
          <w:iCs/>
          <w:sz w:val="24"/>
          <w:szCs w:val="24"/>
          <w:lang w:val="id-ID" w:eastAsia="id-ID"/>
        </w:rPr>
        <w:t xml:space="preserve"> </w:t>
      </w:r>
      <w:proofErr w:type="spellStart"/>
      <w:r w:rsidR="00461B93" w:rsidRPr="005B1F61">
        <w:rPr>
          <w:rFonts w:ascii="Times New Roman" w:eastAsia="DengXian" w:hAnsi="Times New Roman" w:cs="Times New Roman"/>
          <w:i/>
          <w:iCs/>
          <w:sz w:val="24"/>
          <w:szCs w:val="24"/>
          <w:lang w:val="id-ID" w:eastAsia="id-ID"/>
        </w:rPr>
        <w:t>evasion</w:t>
      </w:r>
      <w:proofErr w:type="spellEnd"/>
      <w:r w:rsidR="00461B93" w:rsidRPr="005B1F61">
        <w:rPr>
          <w:rFonts w:ascii="Times New Roman" w:eastAsia="DengXian" w:hAnsi="Times New Roman" w:cs="Times New Roman"/>
          <w:i/>
          <w:iCs/>
          <w:sz w:val="24"/>
          <w:szCs w:val="24"/>
          <w:lang w:val="id-ID" w:eastAsia="id-ID"/>
        </w:rPr>
        <w:t>.</w:t>
      </w:r>
    </w:p>
    <w:p w14:paraId="5347C682" w14:textId="1F5EDBB4" w:rsidR="00E958B0" w:rsidRPr="00E958B0" w:rsidRDefault="00BC0EFD" w:rsidP="00E958B0">
      <w:pPr>
        <w:numPr>
          <w:ilvl w:val="0"/>
          <w:numId w:val="3"/>
        </w:numPr>
        <w:spacing w:after="0" w:line="480" w:lineRule="auto"/>
        <w:contextualSpacing/>
        <w:jc w:val="both"/>
        <w:rPr>
          <w:rFonts w:ascii="Times New Roman" w:eastAsia="DengXian" w:hAnsi="Times New Roman" w:cs="Times New Roman"/>
          <w:i/>
          <w:iCs/>
          <w:sz w:val="24"/>
          <w:szCs w:val="24"/>
          <w:lang w:val="id-ID" w:eastAsia="id-ID"/>
        </w:rPr>
      </w:pPr>
      <w:r>
        <w:rPr>
          <w:rFonts w:ascii="Times New Roman" w:eastAsia="DengXian" w:hAnsi="Times New Roman" w:cs="Times New Roman"/>
          <w:sz w:val="24"/>
          <w:szCs w:val="24"/>
          <w:lang w:val="id-ID" w:eastAsia="id-ID"/>
        </w:rPr>
        <w:t>Memahami</w:t>
      </w:r>
      <w:r w:rsidRPr="00461B93">
        <w:rPr>
          <w:rFonts w:ascii="Times New Roman" w:eastAsia="DengXian" w:hAnsi="Times New Roman" w:cs="Times New Roman"/>
          <w:sz w:val="24"/>
          <w:szCs w:val="24"/>
          <w:lang w:val="id-ID" w:eastAsia="id-ID"/>
        </w:rPr>
        <w:t xml:space="preserve"> </w:t>
      </w:r>
      <w:r w:rsidR="00E958B0" w:rsidRPr="00461B93">
        <w:rPr>
          <w:rFonts w:ascii="Times New Roman" w:eastAsia="DengXian" w:hAnsi="Times New Roman" w:cs="Times New Roman"/>
          <w:sz w:val="24"/>
          <w:szCs w:val="24"/>
          <w:lang w:val="id-ID" w:eastAsia="id-ID"/>
        </w:rPr>
        <w:t xml:space="preserve">pengaruh </w:t>
      </w:r>
      <w:r w:rsidR="00E958B0">
        <w:rPr>
          <w:rFonts w:ascii="Times New Roman" w:eastAsia="DengXian" w:hAnsi="Times New Roman" w:cs="Times New Roman"/>
          <w:sz w:val="24"/>
          <w:szCs w:val="24"/>
          <w:lang w:eastAsia="id-ID"/>
        </w:rPr>
        <w:t>moral</w:t>
      </w:r>
      <w:r w:rsidR="009A0350">
        <w:rPr>
          <w:rFonts w:ascii="Times New Roman" w:eastAsia="DengXian" w:hAnsi="Times New Roman" w:cs="Times New Roman"/>
          <w:sz w:val="24"/>
          <w:szCs w:val="24"/>
          <w:lang w:val="id-ID" w:eastAsia="id-ID"/>
        </w:rPr>
        <w:t xml:space="preserve"> </w:t>
      </w:r>
      <w:r w:rsidR="00E958B0" w:rsidRPr="00461B93">
        <w:rPr>
          <w:rFonts w:ascii="Times New Roman" w:eastAsia="DengXian" w:hAnsi="Times New Roman" w:cs="Times New Roman"/>
          <w:sz w:val="24"/>
          <w:szCs w:val="24"/>
          <w:lang w:val="id-ID" w:eastAsia="id-ID"/>
        </w:rPr>
        <w:t xml:space="preserve">pajak terhadap </w:t>
      </w:r>
      <w:proofErr w:type="spellStart"/>
      <w:r w:rsidR="00E958B0" w:rsidRPr="005B1F61">
        <w:rPr>
          <w:rFonts w:ascii="Times New Roman" w:eastAsia="DengXian" w:hAnsi="Times New Roman" w:cs="Times New Roman"/>
          <w:i/>
          <w:iCs/>
          <w:sz w:val="24"/>
          <w:szCs w:val="24"/>
          <w:lang w:val="id-ID" w:eastAsia="id-ID"/>
        </w:rPr>
        <w:t>tax</w:t>
      </w:r>
      <w:proofErr w:type="spellEnd"/>
      <w:r w:rsidR="00E958B0" w:rsidRPr="005B1F61">
        <w:rPr>
          <w:rFonts w:ascii="Times New Roman" w:eastAsia="DengXian" w:hAnsi="Times New Roman" w:cs="Times New Roman"/>
          <w:i/>
          <w:iCs/>
          <w:sz w:val="24"/>
          <w:szCs w:val="24"/>
          <w:lang w:val="id-ID" w:eastAsia="id-ID"/>
        </w:rPr>
        <w:t xml:space="preserve"> </w:t>
      </w:r>
      <w:proofErr w:type="spellStart"/>
      <w:r w:rsidR="00E958B0" w:rsidRPr="005B1F61">
        <w:rPr>
          <w:rFonts w:ascii="Times New Roman" w:eastAsia="DengXian" w:hAnsi="Times New Roman" w:cs="Times New Roman"/>
          <w:i/>
          <w:iCs/>
          <w:sz w:val="24"/>
          <w:szCs w:val="24"/>
          <w:lang w:val="id-ID" w:eastAsia="id-ID"/>
        </w:rPr>
        <w:t>evasion</w:t>
      </w:r>
      <w:proofErr w:type="spellEnd"/>
      <w:r w:rsidR="00E958B0" w:rsidRPr="005B1F61">
        <w:rPr>
          <w:rFonts w:ascii="Times New Roman" w:eastAsia="DengXian" w:hAnsi="Times New Roman" w:cs="Times New Roman"/>
          <w:i/>
          <w:iCs/>
          <w:sz w:val="24"/>
          <w:szCs w:val="24"/>
          <w:lang w:val="id-ID" w:eastAsia="id-ID"/>
        </w:rPr>
        <w:t>.</w:t>
      </w:r>
    </w:p>
    <w:p w14:paraId="4E4F98EF" w14:textId="7D0E7A9F" w:rsidR="00996292" w:rsidRDefault="00461B93" w:rsidP="009268F3">
      <w:pPr>
        <w:numPr>
          <w:ilvl w:val="0"/>
          <w:numId w:val="3"/>
        </w:numPr>
        <w:spacing w:after="0" w:line="480" w:lineRule="auto"/>
        <w:contextualSpacing/>
        <w:jc w:val="both"/>
        <w:rPr>
          <w:rFonts w:ascii="Times New Roman" w:eastAsia="DengXian" w:hAnsi="Times New Roman" w:cs="Times New Roman"/>
          <w:sz w:val="24"/>
          <w:szCs w:val="24"/>
          <w:lang w:val="id-ID" w:eastAsia="id-ID"/>
        </w:rPr>
      </w:pPr>
      <w:r w:rsidRPr="00461B93">
        <w:rPr>
          <w:rFonts w:ascii="Times New Roman" w:eastAsia="DengXian" w:hAnsi="Times New Roman" w:cs="Times New Roman"/>
          <w:sz w:val="24"/>
          <w:szCs w:val="24"/>
          <w:lang w:val="id-ID" w:eastAsia="id-ID"/>
        </w:rPr>
        <w:t>Menguji apakah moral</w:t>
      </w:r>
      <w:r w:rsidR="009268F3">
        <w:rPr>
          <w:rFonts w:ascii="Times New Roman" w:eastAsia="DengXian" w:hAnsi="Times New Roman" w:cs="Times New Roman"/>
          <w:sz w:val="24"/>
          <w:szCs w:val="24"/>
          <w:lang w:val="id-ID" w:eastAsia="id-ID"/>
        </w:rPr>
        <w:t xml:space="preserve"> </w:t>
      </w:r>
      <w:r w:rsidRPr="00461B93">
        <w:rPr>
          <w:rFonts w:ascii="Times New Roman" w:eastAsia="DengXian" w:hAnsi="Times New Roman" w:cs="Times New Roman"/>
          <w:sz w:val="24"/>
          <w:szCs w:val="24"/>
          <w:lang w:val="id-ID" w:eastAsia="id-ID"/>
        </w:rPr>
        <w:t xml:space="preserve">pajak dapat memperkuat atau memperlemah pengaruh kekuasaan otoritas pajak terhadap </w:t>
      </w:r>
      <w:proofErr w:type="spellStart"/>
      <w:r w:rsidRPr="005B1F61">
        <w:rPr>
          <w:rFonts w:ascii="Times New Roman" w:eastAsia="DengXian" w:hAnsi="Times New Roman" w:cs="Times New Roman"/>
          <w:i/>
          <w:iCs/>
          <w:sz w:val="24"/>
          <w:szCs w:val="24"/>
          <w:lang w:val="id-ID" w:eastAsia="id-ID"/>
        </w:rPr>
        <w:t>tax</w:t>
      </w:r>
      <w:proofErr w:type="spellEnd"/>
      <w:r w:rsidRPr="005B1F61">
        <w:rPr>
          <w:rFonts w:ascii="Times New Roman" w:eastAsia="DengXian" w:hAnsi="Times New Roman" w:cs="Times New Roman"/>
          <w:i/>
          <w:iCs/>
          <w:sz w:val="24"/>
          <w:szCs w:val="24"/>
          <w:lang w:val="id-ID" w:eastAsia="id-ID"/>
        </w:rPr>
        <w:t xml:space="preserve"> </w:t>
      </w:r>
      <w:proofErr w:type="spellStart"/>
      <w:r w:rsidRPr="005B1F61">
        <w:rPr>
          <w:rFonts w:ascii="Times New Roman" w:eastAsia="DengXian" w:hAnsi="Times New Roman" w:cs="Times New Roman"/>
          <w:i/>
          <w:iCs/>
          <w:sz w:val="24"/>
          <w:szCs w:val="24"/>
          <w:lang w:val="id-ID" w:eastAsia="id-ID"/>
        </w:rPr>
        <w:t>evasion</w:t>
      </w:r>
      <w:proofErr w:type="spellEnd"/>
      <w:r w:rsidRPr="00461B93">
        <w:rPr>
          <w:rFonts w:ascii="Times New Roman" w:eastAsia="DengXian" w:hAnsi="Times New Roman" w:cs="Times New Roman"/>
          <w:sz w:val="24"/>
          <w:szCs w:val="24"/>
          <w:lang w:val="id-ID" w:eastAsia="id-ID"/>
        </w:rPr>
        <w:t>.</w:t>
      </w:r>
    </w:p>
    <w:p w14:paraId="2F8327B0" w14:textId="77777777" w:rsidR="00DD410A" w:rsidRPr="00DD410A" w:rsidRDefault="00DD410A" w:rsidP="00DD410A">
      <w:pPr>
        <w:spacing w:after="0" w:line="360" w:lineRule="auto"/>
        <w:ind w:left="720"/>
        <w:contextualSpacing/>
        <w:jc w:val="both"/>
        <w:rPr>
          <w:rFonts w:ascii="Times New Roman" w:eastAsia="DengXian" w:hAnsi="Times New Roman" w:cs="Times New Roman"/>
          <w:sz w:val="8"/>
          <w:szCs w:val="8"/>
          <w:lang w:val="id-ID" w:eastAsia="id-ID"/>
        </w:rPr>
      </w:pPr>
    </w:p>
    <w:p w14:paraId="1DB2ED4A" w14:textId="3ADA6F00" w:rsidR="00461B93" w:rsidRPr="00461B93" w:rsidRDefault="00461B93" w:rsidP="00996292">
      <w:pPr>
        <w:numPr>
          <w:ilvl w:val="0"/>
          <w:numId w:val="6"/>
        </w:numPr>
        <w:spacing w:before="170" w:after="0" w:line="480" w:lineRule="auto"/>
        <w:ind w:left="357" w:hanging="357"/>
        <w:contextualSpacing/>
        <w:rPr>
          <w:rFonts w:ascii="Times New Roman" w:eastAsia="DengXian" w:hAnsi="Times New Roman" w:cs="Times New Roman"/>
          <w:b/>
          <w:bCs/>
          <w:sz w:val="24"/>
          <w:szCs w:val="24"/>
          <w:lang w:val="id-ID" w:eastAsia="id-ID"/>
        </w:rPr>
      </w:pPr>
      <w:r w:rsidRPr="00461B93">
        <w:rPr>
          <w:rFonts w:ascii="Times New Roman" w:eastAsia="DengXian" w:hAnsi="Times New Roman" w:cs="Times New Roman"/>
          <w:b/>
          <w:bCs/>
          <w:sz w:val="24"/>
          <w:szCs w:val="24"/>
          <w:lang w:val="id-ID" w:eastAsia="id-ID"/>
        </w:rPr>
        <w:t xml:space="preserve">Manfaat </w:t>
      </w:r>
      <w:r w:rsidR="006828A7">
        <w:rPr>
          <w:rFonts w:ascii="Times New Roman" w:eastAsia="DengXian" w:hAnsi="Times New Roman" w:cs="Times New Roman"/>
          <w:b/>
          <w:bCs/>
          <w:sz w:val="24"/>
          <w:szCs w:val="24"/>
          <w:lang w:eastAsia="id-ID"/>
        </w:rPr>
        <w:t>P</w:t>
      </w:r>
      <w:proofErr w:type="spellStart"/>
      <w:r w:rsidRPr="00461B93">
        <w:rPr>
          <w:rFonts w:ascii="Times New Roman" w:eastAsia="DengXian" w:hAnsi="Times New Roman" w:cs="Times New Roman"/>
          <w:b/>
          <w:bCs/>
          <w:sz w:val="24"/>
          <w:szCs w:val="24"/>
          <w:lang w:val="id-ID" w:eastAsia="id-ID"/>
        </w:rPr>
        <w:t>enelitian</w:t>
      </w:r>
      <w:proofErr w:type="spellEnd"/>
    </w:p>
    <w:p w14:paraId="7445FB55" w14:textId="3FD163FB" w:rsidR="00461B93" w:rsidRPr="00461B93" w:rsidRDefault="00461B93" w:rsidP="00603CB9">
      <w:pPr>
        <w:spacing w:after="0" w:line="480" w:lineRule="auto"/>
        <w:ind w:left="357" w:firstLine="624"/>
        <w:contextualSpacing/>
        <w:jc w:val="both"/>
        <w:rPr>
          <w:rFonts w:ascii="Times New Roman" w:eastAsia="DengXian" w:hAnsi="Times New Roman" w:cs="Times New Roman"/>
          <w:sz w:val="24"/>
          <w:szCs w:val="24"/>
          <w:lang w:val="id-ID" w:eastAsia="id-ID"/>
        </w:rPr>
      </w:pPr>
      <w:r w:rsidRPr="00461B93">
        <w:rPr>
          <w:rFonts w:ascii="Times New Roman" w:eastAsia="DengXian" w:hAnsi="Times New Roman" w:cs="Times New Roman"/>
          <w:sz w:val="24"/>
          <w:szCs w:val="24"/>
          <w:lang w:val="id-ID" w:eastAsia="id-ID"/>
        </w:rPr>
        <w:t xml:space="preserve">Manfaat </w:t>
      </w:r>
      <w:r w:rsidR="0071186C">
        <w:rPr>
          <w:rFonts w:ascii="Times New Roman" w:eastAsia="DengXian" w:hAnsi="Times New Roman" w:cs="Times New Roman"/>
          <w:sz w:val="24"/>
          <w:szCs w:val="24"/>
          <w:lang w:val="id-ID" w:eastAsia="id-ID"/>
        </w:rPr>
        <w:t xml:space="preserve">riset </w:t>
      </w:r>
      <w:r w:rsidRPr="00461B93">
        <w:rPr>
          <w:rFonts w:ascii="Times New Roman" w:eastAsia="DengXian" w:hAnsi="Times New Roman" w:cs="Times New Roman"/>
          <w:sz w:val="24"/>
          <w:szCs w:val="24"/>
          <w:lang w:val="id-ID" w:eastAsia="id-ID"/>
        </w:rPr>
        <w:t xml:space="preserve">secara praktis </w:t>
      </w:r>
      <w:r w:rsidR="0071186C">
        <w:rPr>
          <w:rFonts w:ascii="Times New Roman" w:eastAsia="DengXian" w:hAnsi="Times New Roman" w:cs="Times New Roman"/>
          <w:sz w:val="24"/>
          <w:szCs w:val="24"/>
          <w:lang w:val="id-ID" w:eastAsia="id-ID"/>
        </w:rPr>
        <w:t xml:space="preserve">dan </w:t>
      </w:r>
      <w:proofErr w:type="spellStart"/>
      <w:r w:rsidR="0071186C" w:rsidRPr="00461B93">
        <w:rPr>
          <w:rFonts w:ascii="Times New Roman" w:eastAsia="DengXian" w:hAnsi="Times New Roman" w:cs="Times New Roman"/>
          <w:sz w:val="24"/>
          <w:szCs w:val="24"/>
          <w:lang w:val="id-ID" w:eastAsia="id-ID"/>
        </w:rPr>
        <w:t>teoritis</w:t>
      </w:r>
      <w:proofErr w:type="spellEnd"/>
      <w:r w:rsidR="0071186C" w:rsidRPr="00461B93">
        <w:rPr>
          <w:rFonts w:ascii="Times New Roman" w:eastAsia="DengXian" w:hAnsi="Times New Roman" w:cs="Times New Roman"/>
          <w:sz w:val="24"/>
          <w:szCs w:val="24"/>
          <w:lang w:val="id-ID" w:eastAsia="id-ID"/>
        </w:rPr>
        <w:t xml:space="preserve"> </w:t>
      </w:r>
      <w:r w:rsidR="0071186C">
        <w:rPr>
          <w:rFonts w:ascii="Times New Roman" w:eastAsia="DengXian" w:hAnsi="Times New Roman" w:cs="Times New Roman"/>
          <w:sz w:val="24"/>
          <w:szCs w:val="24"/>
          <w:lang w:val="id-ID" w:eastAsia="id-ID"/>
        </w:rPr>
        <w:t>meliputi</w:t>
      </w:r>
      <w:r w:rsidRPr="00461B93">
        <w:rPr>
          <w:rFonts w:ascii="Times New Roman" w:eastAsia="DengXian" w:hAnsi="Times New Roman" w:cs="Times New Roman"/>
          <w:sz w:val="24"/>
          <w:szCs w:val="24"/>
          <w:lang w:val="id-ID" w:eastAsia="id-ID"/>
        </w:rPr>
        <w:t>:</w:t>
      </w:r>
    </w:p>
    <w:p w14:paraId="3BC7E8B6" w14:textId="77777777" w:rsidR="00461B93" w:rsidRPr="00461B93" w:rsidRDefault="00461B93" w:rsidP="00461B93">
      <w:pPr>
        <w:numPr>
          <w:ilvl w:val="0"/>
          <w:numId w:val="1"/>
        </w:numPr>
        <w:spacing w:after="0" w:line="480" w:lineRule="auto"/>
        <w:contextualSpacing/>
        <w:jc w:val="both"/>
        <w:rPr>
          <w:rFonts w:ascii="Times New Roman" w:eastAsia="DengXian" w:hAnsi="Times New Roman" w:cs="Times New Roman"/>
          <w:sz w:val="24"/>
          <w:szCs w:val="24"/>
          <w:lang w:val="id-ID" w:eastAsia="id-ID"/>
        </w:rPr>
      </w:pPr>
      <w:r w:rsidRPr="00461B93">
        <w:rPr>
          <w:rFonts w:ascii="Times New Roman" w:eastAsia="DengXian" w:hAnsi="Times New Roman" w:cs="Times New Roman"/>
          <w:sz w:val="24"/>
          <w:szCs w:val="24"/>
          <w:lang w:val="id-ID" w:eastAsia="id-ID"/>
        </w:rPr>
        <w:lastRenderedPageBreak/>
        <w:t xml:space="preserve">Manfaat secara </w:t>
      </w:r>
      <w:proofErr w:type="spellStart"/>
      <w:r w:rsidRPr="00461B93">
        <w:rPr>
          <w:rFonts w:ascii="Times New Roman" w:eastAsia="DengXian" w:hAnsi="Times New Roman" w:cs="Times New Roman"/>
          <w:sz w:val="24"/>
          <w:szCs w:val="24"/>
          <w:lang w:val="id-ID" w:eastAsia="id-ID"/>
        </w:rPr>
        <w:t>teoritis</w:t>
      </w:r>
      <w:proofErr w:type="spellEnd"/>
    </w:p>
    <w:p w14:paraId="7F375944" w14:textId="7396D257" w:rsidR="00461B93" w:rsidRPr="00461B93" w:rsidRDefault="00461B93" w:rsidP="00407B72">
      <w:pPr>
        <w:numPr>
          <w:ilvl w:val="1"/>
          <w:numId w:val="2"/>
        </w:numPr>
        <w:spacing w:after="0" w:line="480" w:lineRule="auto"/>
        <w:ind w:left="1080"/>
        <w:contextualSpacing/>
        <w:jc w:val="both"/>
        <w:rPr>
          <w:rFonts w:ascii="Times New Roman" w:eastAsia="DengXian" w:hAnsi="Times New Roman" w:cs="Times New Roman"/>
          <w:sz w:val="24"/>
          <w:szCs w:val="24"/>
          <w:lang w:val="id-ID" w:eastAsia="id-ID"/>
        </w:rPr>
      </w:pPr>
      <w:r w:rsidRPr="00461B93">
        <w:rPr>
          <w:rFonts w:ascii="Times New Roman" w:eastAsia="DengXian" w:hAnsi="Times New Roman" w:cs="Times New Roman"/>
          <w:sz w:val="24"/>
          <w:szCs w:val="24"/>
          <w:lang w:val="id-ID" w:eastAsia="id-ID"/>
        </w:rPr>
        <w:t xml:space="preserve">Bagi </w:t>
      </w:r>
      <w:r w:rsidR="00407B72">
        <w:rPr>
          <w:rFonts w:ascii="Times New Roman" w:eastAsia="DengXian" w:hAnsi="Times New Roman" w:cs="Times New Roman"/>
          <w:sz w:val="24"/>
          <w:szCs w:val="24"/>
          <w:lang w:eastAsia="id-ID"/>
        </w:rPr>
        <w:t>u</w:t>
      </w:r>
      <w:proofErr w:type="spellStart"/>
      <w:r w:rsidRPr="00461B93">
        <w:rPr>
          <w:rFonts w:ascii="Times New Roman" w:eastAsia="DengXian" w:hAnsi="Times New Roman" w:cs="Times New Roman"/>
          <w:sz w:val="24"/>
          <w:szCs w:val="24"/>
          <w:lang w:val="id-ID" w:eastAsia="id-ID"/>
        </w:rPr>
        <w:t>niversitas</w:t>
      </w:r>
      <w:proofErr w:type="spellEnd"/>
      <w:r w:rsidRPr="00461B93">
        <w:rPr>
          <w:rFonts w:ascii="Times New Roman" w:eastAsia="DengXian" w:hAnsi="Times New Roman" w:cs="Times New Roman"/>
          <w:sz w:val="24"/>
          <w:szCs w:val="24"/>
          <w:lang w:val="id-ID" w:eastAsia="id-ID"/>
        </w:rPr>
        <w:t xml:space="preserve"> </w:t>
      </w:r>
    </w:p>
    <w:p w14:paraId="09688D07" w14:textId="77777777" w:rsidR="00461B93" w:rsidRPr="00461B93" w:rsidRDefault="00461B93" w:rsidP="00407B72">
      <w:pPr>
        <w:keepNext/>
        <w:keepLines/>
        <w:numPr>
          <w:ilvl w:val="0"/>
          <w:numId w:val="7"/>
        </w:numPr>
        <w:spacing w:after="0" w:line="480" w:lineRule="auto"/>
        <w:ind w:left="1437" w:hanging="357"/>
        <w:contextualSpacing/>
        <w:jc w:val="both"/>
        <w:rPr>
          <w:rFonts w:ascii="Times New Roman" w:eastAsia="DengXian" w:hAnsi="Times New Roman" w:cs="Times New Roman"/>
          <w:sz w:val="24"/>
          <w:szCs w:val="24"/>
          <w:lang w:val="id-ID" w:eastAsia="id-ID"/>
        </w:rPr>
      </w:pPr>
      <w:r w:rsidRPr="00461B93">
        <w:rPr>
          <w:rFonts w:ascii="Times New Roman" w:eastAsia="DengXian" w:hAnsi="Times New Roman" w:cs="Times New Roman"/>
          <w:sz w:val="24"/>
          <w:szCs w:val="24"/>
          <w:lang w:val="id-ID" w:eastAsia="id-ID"/>
        </w:rPr>
        <w:t>Meningkatkan reputasi dan kredibilitas universitas sebagai lembaga pendidikan</w:t>
      </w:r>
    </w:p>
    <w:p w14:paraId="0AF6FAD2" w14:textId="77777777" w:rsidR="00461B93" w:rsidRPr="00461B93" w:rsidRDefault="00461B93" w:rsidP="00407B72">
      <w:pPr>
        <w:keepNext/>
        <w:keepLines/>
        <w:numPr>
          <w:ilvl w:val="0"/>
          <w:numId w:val="7"/>
        </w:numPr>
        <w:spacing w:after="0" w:line="480" w:lineRule="auto"/>
        <w:ind w:left="1437" w:hanging="357"/>
        <w:contextualSpacing/>
        <w:jc w:val="both"/>
        <w:rPr>
          <w:rFonts w:ascii="Times New Roman" w:eastAsia="DengXian" w:hAnsi="Times New Roman" w:cs="Times New Roman"/>
          <w:sz w:val="24"/>
          <w:szCs w:val="24"/>
          <w:lang w:val="id-ID" w:eastAsia="id-ID"/>
        </w:rPr>
      </w:pPr>
      <w:r w:rsidRPr="00461B93">
        <w:rPr>
          <w:rFonts w:ascii="Times New Roman" w:eastAsia="DengXian" w:hAnsi="Times New Roman" w:cs="Times New Roman"/>
          <w:sz w:val="24"/>
          <w:szCs w:val="24"/>
          <w:lang w:val="id-ID" w:eastAsia="id-ID"/>
        </w:rPr>
        <w:t>Mendorong kerja</w:t>
      </w:r>
      <w:r w:rsidRPr="00461B93">
        <w:rPr>
          <w:rFonts w:ascii="Times New Roman" w:eastAsia="DengXian" w:hAnsi="Times New Roman" w:cs="Times New Roman"/>
          <w:sz w:val="24"/>
          <w:szCs w:val="24"/>
          <w:lang w:eastAsia="id-ID"/>
        </w:rPr>
        <w:t xml:space="preserve"> </w:t>
      </w:r>
      <w:r w:rsidRPr="00461B93">
        <w:rPr>
          <w:rFonts w:ascii="Times New Roman" w:eastAsia="DengXian" w:hAnsi="Times New Roman" w:cs="Times New Roman"/>
          <w:sz w:val="24"/>
          <w:szCs w:val="24"/>
          <w:lang w:val="id-ID" w:eastAsia="id-ID"/>
        </w:rPr>
        <w:t>sama dan kolaborasi antara universitas dengan pihak-pihak lain, seperti otoritas pajak, wajib pajak, peneliti, dan media, dalam hal penelitian dan publikasi ilmiah.</w:t>
      </w:r>
    </w:p>
    <w:p w14:paraId="081EACE0" w14:textId="5A3E4E3A" w:rsidR="00407B72" w:rsidRPr="00603CB9" w:rsidRDefault="00461B93" w:rsidP="00603CB9">
      <w:pPr>
        <w:keepNext/>
        <w:keepLines/>
        <w:numPr>
          <w:ilvl w:val="0"/>
          <w:numId w:val="7"/>
        </w:numPr>
        <w:spacing w:after="0" w:line="480" w:lineRule="auto"/>
        <w:ind w:left="1437" w:hanging="357"/>
        <w:contextualSpacing/>
        <w:jc w:val="both"/>
        <w:rPr>
          <w:rFonts w:ascii="Times New Roman" w:eastAsia="DengXian" w:hAnsi="Times New Roman" w:cs="Times New Roman"/>
          <w:sz w:val="24"/>
          <w:szCs w:val="24"/>
          <w:lang w:val="id-ID" w:eastAsia="id-ID"/>
        </w:rPr>
      </w:pPr>
      <w:r w:rsidRPr="00461B93">
        <w:rPr>
          <w:rFonts w:ascii="Times New Roman" w:eastAsia="DengXian" w:hAnsi="Times New Roman" w:cs="Times New Roman"/>
          <w:sz w:val="24"/>
          <w:szCs w:val="24"/>
          <w:lang w:val="id-ID" w:eastAsia="id-ID"/>
        </w:rPr>
        <w:t>Menyediakan sumber daya dan fasilitas yang mendukung kegiatan penelitian dan publikasi ilmiah, seperti perpustakaan, laboratorium, jurnal, dan seminar.</w:t>
      </w:r>
    </w:p>
    <w:p w14:paraId="01EBB02E" w14:textId="0020DF2F" w:rsidR="00461B93" w:rsidRPr="00461B93" w:rsidRDefault="00461B93" w:rsidP="00407B72">
      <w:pPr>
        <w:numPr>
          <w:ilvl w:val="1"/>
          <w:numId w:val="2"/>
        </w:numPr>
        <w:suppressLineNumbers/>
        <w:spacing w:after="0" w:line="480" w:lineRule="auto"/>
        <w:ind w:left="1074" w:hanging="357"/>
        <w:contextualSpacing/>
        <w:jc w:val="both"/>
        <w:rPr>
          <w:rFonts w:ascii="Times New Roman" w:eastAsia="DengXian" w:hAnsi="Times New Roman" w:cs="Times New Roman"/>
          <w:sz w:val="24"/>
          <w:szCs w:val="24"/>
          <w:lang w:val="id-ID" w:eastAsia="id-ID"/>
        </w:rPr>
      </w:pPr>
      <w:r w:rsidRPr="00461B93">
        <w:rPr>
          <w:rFonts w:ascii="Times New Roman" w:eastAsia="DengXian" w:hAnsi="Times New Roman" w:cs="Times New Roman"/>
          <w:sz w:val="24"/>
          <w:szCs w:val="24"/>
          <w:lang w:val="id-ID" w:eastAsia="id-ID"/>
        </w:rPr>
        <w:t>Bagi peneliti</w:t>
      </w:r>
    </w:p>
    <w:p w14:paraId="49D28590" w14:textId="77777777" w:rsidR="00461B93" w:rsidRPr="00461B93" w:rsidRDefault="00461B93" w:rsidP="00461B93">
      <w:pPr>
        <w:numPr>
          <w:ilvl w:val="0"/>
          <w:numId w:val="8"/>
        </w:numPr>
        <w:spacing w:after="0" w:line="480" w:lineRule="auto"/>
        <w:contextualSpacing/>
        <w:jc w:val="both"/>
        <w:rPr>
          <w:rFonts w:ascii="Times New Roman" w:eastAsia="DengXian" w:hAnsi="Times New Roman" w:cs="Times New Roman"/>
          <w:sz w:val="24"/>
          <w:szCs w:val="24"/>
          <w:lang w:val="id-ID" w:eastAsia="id-ID"/>
        </w:rPr>
      </w:pPr>
      <w:r w:rsidRPr="00461B93">
        <w:rPr>
          <w:rFonts w:ascii="Times New Roman" w:eastAsia="DengXian" w:hAnsi="Times New Roman" w:cs="Times New Roman"/>
          <w:sz w:val="24"/>
          <w:szCs w:val="24"/>
          <w:lang w:val="id-ID" w:eastAsia="id-ID"/>
        </w:rPr>
        <w:t>Meningkatkan kompetensi dan kualifikasi peneliti sebagai akademisi dan praktisi yang memiliki pengetahuan dan keterampilan yang mendalam dan luas di bidang pajak.</w:t>
      </w:r>
    </w:p>
    <w:p w14:paraId="21D1317B" w14:textId="475C2483" w:rsidR="00603CB9" w:rsidRDefault="00B92F37" w:rsidP="0069234B">
      <w:pPr>
        <w:numPr>
          <w:ilvl w:val="0"/>
          <w:numId w:val="8"/>
        </w:numPr>
        <w:spacing w:after="0" w:line="480" w:lineRule="auto"/>
        <w:contextualSpacing/>
        <w:jc w:val="both"/>
        <w:rPr>
          <w:rFonts w:ascii="Times New Roman" w:eastAsia="DengXian" w:hAnsi="Times New Roman" w:cs="Times New Roman"/>
          <w:sz w:val="24"/>
          <w:szCs w:val="24"/>
          <w:lang w:val="id-ID" w:eastAsia="id-ID"/>
        </w:rPr>
      </w:pPr>
      <w:r>
        <w:rPr>
          <w:rFonts w:ascii="Times New Roman" w:eastAsia="DengXian" w:hAnsi="Times New Roman" w:cs="Times New Roman"/>
          <w:sz w:val="24"/>
          <w:szCs w:val="24"/>
          <w:lang w:val="id-ID" w:eastAsia="id-ID"/>
        </w:rPr>
        <w:t>Memberikan kesempatan dan tantangan kepada peneliti berikutnya untuk melakukan studi yang lebih mendalam dan luas</w:t>
      </w:r>
      <w:r w:rsidR="00461B93" w:rsidRPr="00461B93">
        <w:rPr>
          <w:rFonts w:ascii="Times New Roman" w:eastAsia="DengXian" w:hAnsi="Times New Roman" w:cs="Times New Roman"/>
          <w:sz w:val="24"/>
          <w:szCs w:val="24"/>
          <w:lang w:val="id-ID" w:eastAsia="id-ID"/>
        </w:rPr>
        <w:t>, dengan menggunakan pendekatan, variabel, atau metode yang berbeda atau baru.</w:t>
      </w:r>
    </w:p>
    <w:p w14:paraId="34F18803" w14:textId="77777777" w:rsidR="00B85455" w:rsidRPr="0069234B" w:rsidRDefault="00B85455" w:rsidP="00B85455">
      <w:pPr>
        <w:spacing w:after="0" w:line="480" w:lineRule="auto"/>
        <w:ind w:left="1434"/>
        <w:contextualSpacing/>
        <w:jc w:val="both"/>
        <w:rPr>
          <w:rFonts w:ascii="Times New Roman" w:eastAsia="DengXian" w:hAnsi="Times New Roman" w:cs="Times New Roman"/>
          <w:sz w:val="24"/>
          <w:szCs w:val="24"/>
          <w:lang w:val="id-ID" w:eastAsia="id-ID"/>
        </w:rPr>
      </w:pPr>
    </w:p>
    <w:p w14:paraId="32DC8764" w14:textId="77777777" w:rsidR="00461B93" w:rsidRPr="00461B93" w:rsidRDefault="00461B93" w:rsidP="00461B93">
      <w:pPr>
        <w:numPr>
          <w:ilvl w:val="0"/>
          <w:numId w:val="1"/>
        </w:numPr>
        <w:spacing w:after="0" w:line="480" w:lineRule="auto"/>
        <w:contextualSpacing/>
        <w:jc w:val="both"/>
        <w:rPr>
          <w:rFonts w:ascii="Times New Roman" w:eastAsia="DengXian" w:hAnsi="Times New Roman" w:cs="Times New Roman"/>
          <w:sz w:val="24"/>
          <w:szCs w:val="24"/>
          <w:lang w:val="id-ID" w:eastAsia="id-ID"/>
        </w:rPr>
      </w:pPr>
      <w:r w:rsidRPr="00461B93">
        <w:rPr>
          <w:rFonts w:ascii="Times New Roman" w:eastAsia="DengXian" w:hAnsi="Times New Roman" w:cs="Times New Roman"/>
          <w:sz w:val="24"/>
          <w:szCs w:val="24"/>
          <w:lang w:val="id-ID" w:eastAsia="id-ID"/>
        </w:rPr>
        <w:t>Manfaat secara praktis</w:t>
      </w:r>
    </w:p>
    <w:p w14:paraId="5142E5BD" w14:textId="77777777" w:rsidR="00461B93" w:rsidRPr="00461B93" w:rsidRDefault="00461B93" w:rsidP="00407B72">
      <w:pPr>
        <w:numPr>
          <w:ilvl w:val="1"/>
          <w:numId w:val="1"/>
        </w:numPr>
        <w:spacing w:after="0" w:line="480" w:lineRule="auto"/>
        <w:ind w:left="1080"/>
        <w:contextualSpacing/>
        <w:jc w:val="both"/>
        <w:rPr>
          <w:rFonts w:ascii="Times New Roman" w:eastAsia="DengXian" w:hAnsi="Times New Roman" w:cs="Times New Roman"/>
          <w:sz w:val="24"/>
          <w:szCs w:val="24"/>
          <w:lang w:val="id-ID" w:eastAsia="id-ID"/>
        </w:rPr>
      </w:pPr>
      <w:r w:rsidRPr="00461B93">
        <w:rPr>
          <w:rFonts w:ascii="Times New Roman" w:eastAsia="DengXian" w:hAnsi="Times New Roman" w:cs="Times New Roman"/>
          <w:sz w:val="24"/>
          <w:szCs w:val="24"/>
          <w:lang w:val="id-ID" w:eastAsia="id-ID"/>
        </w:rPr>
        <w:t>Bagi otoritas pajak</w:t>
      </w:r>
    </w:p>
    <w:p w14:paraId="0E745868" w14:textId="53E507AF" w:rsidR="00461B93" w:rsidRPr="00461B93" w:rsidRDefault="0071186C" w:rsidP="00407B72">
      <w:pPr>
        <w:spacing w:after="0" w:line="480" w:lineRule="auto"/>
        <w:ind w:left="1080" w:firstLine="624"/>
        <w:contextualSpacing/>
        <w:jc w:val="both"/>
        <w:rPr>
          <w:rFonts w:ascii="Times New Roman" w:eastAsia="DengXian" w:hAnsi="Times New Roman" w:cs="Times New Roman"/>
          <w:sz w:val="24"/>
          <w:szCs w:val="24"/>
          <w:lang w:val="id-ID" w:eastAsia="id-ID"/>
        </w:rPr>
      </w:pPr>
      <w:r>
        <w:rPr>
          <w:rFonts w:ascii="Times New Roman" w:eastAsia="DengXian" w:hAnsi="Times New Roman" w:cs="Times New Roman"/>
          <w:sz w:val="24"/>
          <w:szCs w:val="24"/>
          <w:lang w:val="id-ID" w:eastAsia="id-ID"/>
        </w:rPr>
        <w:t xml:space="preserve">Riset berikut </w:t>
      </w:r>
      <w:r w:rsidR="00CA5CA1" w:rsidRPr="00CA5CA1">
        <w:rPr>
          <w:rFonts w:ascii="Times New Roman" w:eastAsia="DengXian" w:hAnsi="Times New Roman" w:cs="Times New Roman"/>
          <w:sz w:val="24"/>
          <w:szCs w:val="24"/>
          <w:lang w:val="id-ID" w:eastAsia="id-ID"/>
        </w:rPr>
        <w:t>bisa menjadi sumber ide dan rekomendasi yang bermanfaat untuk meningkatkan kinerja</w:t>
      </w:r>
      <w:r w:rsidR="00100927">
        <w:rPr>
          <w:rFonts w:ascii="Times New Roman" w:eastAsia="DengXian" w:hAnsi="Times New Roman" w:cs="Times New Roman"/>
          <w:sz w:val="24"/>
          <w:szCs w:val="24"/>
          <w:lang w:val="id-ID" w:eastAsia="id-ID"/>
        </w:rPr>
        <w:t xml:space="preserve"> d</w:t>
      </w:r>
      <w:r w:rsidR="00461B93" w:rsidRPr="00461B93">
        <w:rPr>
          <w:rFonts w:ascii="Times New Roman" w:eastAsia="DengXian" w:hAnsi="Times New Roman" w:cs="Times New Roman"/>
          <w:sz w:val="24"/>
          <w:szCs w:val="24"/>
          <w:lang w:val="id-ID" w:eastAsia="id-ID"/>
        </w:rPr>
        <w:t>an kualitas pelayanan otoritas pajak, serta menumbuhkan kepercayaan dan keterlibatan wajib pajak.</w:t>
      </w:r>
    </w:p>
    <w:p w14:paraId="207051F8" w14:textId="77777777" w:rsidR="00461B93" w:rsidRPr="00461B93" w:rsidRDefault="00461B93" w:rsidP="00407B72">
      <w:pPr>
        <w:numPr>
          <w:ilvl w:val="1"/>
          <w:numId w:val="1"/>
        </w:numPr>
        <w:spacing w:after="0" w:line="480" w:lineRule="auto"/>
        <w:ind w:left="1080"/>
        <w:contextualSpacing/>
        <w:jc w:val="both"/>
        <w:rPr>
          <w:rFonts w:ascii="Times New Roman" w:eastAsia="DengXian" w:hAnsi="Times New Roman" w:cs="Times New Roman"/>
          <w:sz w:val="24"/>
          <w:szCs w:val="24"/>
          <w:lang w:val="id-ID" w:eastAsia="id-ID"/>
        </w:rPr>
      </w:pPr>
      <w:r w:rsidRPr="00461B93">
        <w:rPr>
          <w:rFonts w:ascii="Times New Roman" w:eastAsia="DengXian" w:hAnsi="Times New Roman" w:cs="Times New Roman"/>
          <w:sz w:val="24"/>
          <w:szCs w:val="24"/>
          <w:lang w:val="id-ID" w:eastAsia="id-ID"/>
        </w:rPr>
        <w:lastRenderedPageBreak/>
        <w:t>Bagi pembaca</w:t>
      </w:r>
    </w:p>
    <w:p w14:paraId="02971BE5" w14:textId="3AB7741F" w:rsidR="00E958B0" w:rsidRDefault="0071186C" w:rsidP="00407B72">
      <w:pPr>
        <w:spacing w:after="0" w:line="480" w:lineRule="auto"/>
        <w:ind w:left="1080" w:firstLine="624"/>
        <w:contextualSpacing/>
        <w:jc w:val="both"/>
        <w:rPr>
          <w:rFonts w:ascii="Times New Roman" w:eastAsia="DengXian" w:hAnsi="Times New Roman" w:cs="Times New Roman"/>
          <w:i/>
          <w:iCs/>
          <w:sz w:val="24"/>
          <w:szCs w:val="24"/>
          <w:lang w:val="id-ID" w:eastAsia="id-ID"/>
        </w:rPr>
        <w:sectPr w:rsidR="00E958B0" w:rsidSect="00DB4A91">
          <w:pgSz w:w="11906" w:h="16838"/>
          <w:pgMar w:top="2268" w:right="1701" w:bottom="1701" w:left="2268" w:header="709" w:footer="709" w:gutter="0"/>
          <w:cols w:space="708"/>
          <w:titlePg/>
          <w:docGrid w:linePitch="360"/>
        </w:sectPr>
      </w:pPr>
      <w:r>
        <w:rPr>
          <w:rFonts w:ascii="Times New Roman" w:eastAsia="DengXian" w:hAnsi="Times New Roman" w:cs="Times New Roman"/>
          <w:sz w:val="24"/>
          <w:szCs w:val="24"/>
          <w:lang w:val="id-ID" w:eastAsia="id-ID"/>
        </w:rPr>
        <w:t xml:space="preserve">Riset berikut bisa memberi </w:t>
      </w:r>
      <w:r w:rsidR="00593D8F">
        <w:rPr>
          <w:rFonts w:ascii="Times New Roman" w:eastAsia="DengXian" w:hAnsi="Times New Roman" w:cs="Times New Roman"/>
          <w:sz w:val="24"/>
          <w:szCs w:val="24"/>
          <w:lang w:val="id-ID" w:eastAsia="id-ID"/>
        </w:rPr>
        <w:t>informasi dan pembelajaran yang berguna untuk meningkatkan kesadaran</w:t>
      </w:r>
      <w:r w:rsidR="00461B93" w:rsidRPr="00461B93">
        <w:rPr>
          <w:rFonts w:ascii="Times New Roman" w:eastAsia="DengXian" w:hAnsi="Times New Roman" w:cs="Times New Roman"/>
          <w:sz w:val="24"/>
          <w:szCs w:val="24"/>
          <w:lang w:val="id-ID" w:eastAsia="id-ID"/>
        </w:rPr>
        <w:t xml:space="preserve"> dan tanggung jawab dalam membayar pajak, serta mengurangi risiko dan sanksi akibat </w:t>
      </w:r>
      <w:r w:rsidR="00461B93" w:rsidRPr="005B1F61">
        <w:rPr>
          <w:rFonts w:ascii="Times New Roman" w:eastAsia="DengXian" w:hAnsi="Times New Roman" w:cs="Times New Roman"/>
          <w:i/>
          <w:iCs/>
          <w:sz w:val="24"/>
          <w:szCs w:val="24"/>
          <w:lang w:eastAsia="id-ID"/>
        </w:rPr>
        <w:t>tax evasion</w:t>
      </w:r>
      <w:r w:rsidR="00461B93" w:rsidRPr="005B1F61">
        <w:rPr>
          <w:rFonts w:ascii="Times New Roman" w:eastAsia="DengXian" w:hAnsi="Times New Roman" w:cs="Times New Roman"/>
          <w:i/>
          <w:iCs/>
          <w:sz w:val="24"/>
          <w:szCs w:val="24"/>
          <w:lang w:val="id-ID" w:eastAsia="id-ID"/>
        </w:rPr>
        <w:t>.</w:t>
      </w:r>
    </w:p>
    <w:p w14:paraId="63B20529" w14:textId="77777777" w:rsidR="00E958B0" w:rsidRPr="00E958B0" w:rsidRDefault="00E958B0" w:rsidP="00E958B0">
      <w:pPr>
        <w:spacing w:after="0" w:line="480" w:lineRule="auto"/>
        <w:ind w:left="360" w:hanging="360"/>
        <w:jc w:val="center"/>
        <w:rPr>
          <w:rFonts w:ascii="Times New Roman" w:eastAsia="DengXian" w:hAnsi="Times New Roman" w:cs="Times New Roman"/>
          <w:b/>
          <w:bCs/>
          <w:sz w:val="24"/>
          <w:szCs w:val="24"/>
          <w:lang w:eastAsia="id-ID"/>
        </w:rPr>
      </w:pPr>
      <w:bookmarkStart w:id="0" w:name="_Hlk157979819"/>
      <w:r w:rsidRPr="00E958B0">
        <w:rPr>
          <w:rFonts w:ascii="Times New Roman" w:eastAsia="DengXian" w:hAnsi="Times New Roman" w:cs="Times New Roman"/>
          <w:b/>
          <w:bCs/>
          <w:sz w:val="24"/>
          <w:szCs w:val="24"/>
          <w:lang w:eastAsia="id-ID"/>
        </w:rPr>
        <w:lastRenderedPageBreak/>
        <w:t>BAB II</w:t>
      </w:r>
    </w:p>
    <w:p w14:paraId="3F7CDDD2" w14:textId="77777777" w:rsidR="00E958B0" w:rsidRPr="00E958B0" w:rsidRDefault="00E958B0" w:rsidP="00E958B0">
      <w:pPr>
        <w:spacing w:line="480" w:lineRule="auto"/>
        <w:ind w:left="360" w:hanging="360"/>
        <w:jc w:val="center"/>
        <w:rPr>
          <w:rFonts w:ascii="Times New Roman" w:eastAsia="DengXian" w:hAnsi="Times New Roman" w:cs="Times New Roman"/>
          <w:b/>
          <w:bCs/>
          <w:sz w:val="24"/>
          <w:szCs w:val="24"/>
          <w:lang w:eastAsia="id-ID"/>
        </w:rPr>
      </w:pPr>
      <w:r w:rsidRPr="00E958B0">
        <w:rPr>
          <w:rFonts w:ascii="Times New Roman" w:eastAsia="DengXian" w:hAnsi="Times New Roman" w:cs="Times New Roman"/>
          <w:b/>
          <w:bCs/>
          <w:sz w:val="24"/>
          <w:szCs w:val="24"/>
          <w:lang w:eastAsia="id-ID"/>
        </w:rPr>
        <w:t>TINJAUAN PUSTAKA</w:t>
      </w:r>
    </w:p>
    <w:p w14:paraId="345698A8" w14:textId="77777777" w:rsidR="00E958B0" w:rsidRPr="00E958B0" w:rsidRDefault="00E958B0" w:rsidP="00E958B0">
      <w:pPr>
        <w:numPr>
          <w:ilvl w:val="0"/>
          <w:numId w:val="9"/>
        </w:numPr>
        <w:spacing w:line="480" w:lineRule="auto"/>
        <w:contextualSpacing/>
        <w:rPr>
          <w:rFonts w:ascii="Times New Roman" w:eastAsia="DengXian" w:hAnsi="Times New Roman" w:cs="Times New Roman"/>
          <w:b/>
          <w:bCs/>
          <w:sz w:val="24"/>
          <w:szCs w:val="24"/>
          <w:lang w:val="id-ID" w:eastAsia="id-ID"/>
        </w:rPr>
      </w:pPr>
      <w:r w:rsidRPr="00E958B0">
        <w:rPr>
          <w:rFonts w:ascii="Times New Roman" w:eastAsia="DengXian" w:hAnsi="Times New Roman" w:cs="Times New Roman"/>
          <w:b/>
          <w:bCs/>
          <w:sz w:val="24"/>
          <w:szCs w:val="24"/>
          <w:lang w:val="id-ID" w:eastAsia="id-ID"/>
        </w:rPr>
        <w:t>Landasan</w:t>
      </w:r>
      <w:r w:rsidRPr="00E958B0">
        <w:rPr>
          <w:rFonts w:ascii="Times New Roman" w:eastAsia="DengXian" w:hAnsi="Times New Roman" w:cs="Times New Roman"/>
          <w:b/>
          <w:bCs/>
          <w:sz w:val="24"/>
          <w:szCs w:val="24"/>
          <w:lang w:eastAsia="id-ID"/>
        </w:rPr>
        <w:t xml:space="preserve"> </w:t>
      </w:r>
      <w:proofErr w:type="spellStart"/>
      <w:r w:rsidRPr="00E958B0">
        <w:rPr>
          <w:rFonts w:ascii="Times New Roman" w:eastAsia="DengXian" w:hAnsi="Times New Roman" w:cs="Times New Roman"/>
          <w:b/>
          <w:bCs/>
          <w:sz w:val="24"/>
          <w:szCs w:val="24"/>
          <w:lang w:eastAsia="id-ID"/>
        </w:rPr>
        <w:t>Teori</w:t>
      </w:r>
      <w:proofErr w:type="spellEnd"/>
    </w:p>
    <w:p w14:paraId="792B36ED" w14:textId="77777777" w:rsidR="00E958B0" w:rsidRPr="00E958B0" w:rsidRDefault="00E958B0" w:rsidP="00E958B0">
      <w:pPr>
        <w:numPr>
          <w:ilvl w:val="0"/>
          <w:numId w:val="10"/>
        </w:numPr>
        <w:spacing w:line="480" w:lineRule="auto"/>
        <w:contextualSpacing/>
        <w:rPr>
          <w:rFonts w:ascii="Times New Roman" w:eastAsia="DengXian" w:hAnsi="Times New Roman" w:cs="Times New Roman"/>
          <w:b/>
          <w:bCs/>
          <w:sz w:val="24"/>
          <w:szCs w:val="24"/>
          <w:lang w:val="id-ID" w:eastAsia="id-ID"/>
        </w:rPr>
      </w:pPr>
      <w:r w:rsidRPr="00E958B0">
        <w:rPr>
          <w:rFonts w:ascii="Times New Roman" w:eastAsia="DengXian" w:hAnsi="Times New Roman" w:cs="Times New Roman"/>
          <w:b/>
          <w:bCs/>
          <w:sz w:val="24"/>
          <w:szCs w:val="24"/>
          <w:lang w:val="id-ID" w:eastAsia="id-ID"/>
        </w:rPr>
        <w:t xml:space="preserve">Teori </w:t>
      </w:r>
      <w:proofErr w:type="spellStart"/>
      <w:r w:rsidRPr="00E958B0">
        <w:rPr>
          <w:rFonts w:ascii="Times New Roman" w:eastAsia="DengXian" w:hAnsi="Times New Roman" w:cs="Times New Roman"/>
          <w:b/>
          <w:bCs/>
          <w:sz w:val="24"/>
          <w:szCs w:val="24"/>
          <w:lang w:val="id-ID" w:eastAsia="id-ID"/>
        </w:rPr>
        <w:t>Atribusi</w:t>
      </w:r>
      <w:proofErr w:type="spellEnd"/>
    </w:p>
    <w:p w14:paraId="09E71065" w14:textId="7A3F03A4" w:rsidR="00E958B0" w:rsidRPr="00E958B0" w:rsidRDefault="00DF39F0" w:rsidP="00E958B0">
      <w:pPr>
        <w:spacing w:line="480" w:lineRule="auto"/>
        <w:ind w:left="720" w:firstLine="624"/>
        <w:contextualSpacing/>
        <w:jc w:val="both"/>
        <w:rPr>
          <w:rFonts w:ascii="Times New Roman" w:eastAsia="DengXian" w:hAnsi="Times New Roman" w:cs="Times New Roman"/>
          <w:sz w:val="24"/>
          <w:szCs w:val="24"/>
          <w:lang w:val="id-ID" w:eastAsia="id-ID"/>
        </w:rPr>
      </w:pPr>
      <w:r>
        <w:rPr>
          <w:rFonts w:ascii="Times New Roman" w:eastAsia="DengXian" w:hAnsi="Times New Roman" w:cs="Times New Roman"/>
          <w:sz w:val="24"/>
          <w:szCs w:val="24"/>
          <w:lang w:val="id-ID" w:eastAsia="id-ID"/>
        </w:rPr>
        <w:t xml:space="preserve">Berdasarkan </w:t>
      </w:r>
      <w:r w:rsidR="00E958B0" w:rsidRPr="00E958B0">
        <w:rPr>
          <w:rFonts w:ascii="Times New Roman" w:eastAsia="DengXian" w:hAnsi="Times New Roman" w:cs="Times New Roman"/>
          <w:sz w:val="24"/>
          <w:szCs w:val="24"/>
          <w:lang w:val="id-ID" w:eastAsia="id-ID"/>
        </w:rPr>
        <w:fldChar w:fldCharType="begin" w:fldLock="1"/>
      </w:r>
      <w:r w:rsidR="00E958B0" w:rsidRPr="00E958B0">
        <w:rPr>
          <w:rFonts w:ascii="Times New Roman" w:eastAsia="DengXian" w:hAnsi="Times New Roman" w:cs="Times New Roman"/>
          <w:sz w:val="24"/>
          <w:szCs w:val="24"/>
          <w:lang w:val="id-ID" w:eastAsia="id-ID"/>
        </w:rPr>
        <w:instrText>ADDIN CSL_CITATION {"citationItems":[{"id":"ITEM-1","itemData":{"author":[{"dropping-particle":"","family":"Maghfiroh","given":"Dhinda;","non-dropping-particle":"","parse-names":false,"suffix":""},{"dropping-particle":"","family":"Diana Fajarwati","given":"","non-dropping-particle":"","parse-names":false,"suffix":""}],"container-title":"JRAK","id":"ITEM-1","issue":"1","issued":{"date-parts":[["2016"]]},"title":"PERSEPSI WAJIB PAJAK MENGENAI PENGARUH KEADILAN, SISTEM PERPAJAKAN DAN SANKSI PERPAJAKAN TERHADAP PENGGELAPAN PAJAK (Survey terhadap UMKM di Bekasi)","type":"article-journal","volume":"7"},"uris":["http://www.mendeley.com/documents/?uuid=512f5b29-9509-46d9-8032-168659072f06"]}],"mendeley":{"formattedCitation":"(Maghfiroh &amp; Diana Fajarwati, 2016)","manualFormatting":"Maghfiroh &amp; Diana Fajarwati (2016)","plainTextFormattedCitation":"(Maghfiroh &amp; Diana Fajarwati, 2016)","previouslyFormattedCitation":"(Maghfiroh &amp; Diana Fajarwati, 2016)"},"properties":{"noteIndex":0},"schema":"https://github.com/citation-style-language/schema/raw/master/csl-citation.json"}</w:instrText>
      </w:r>
      <w:r w:rsidR="00E958B0" w:rsidRPr="00E958B0">
        <w:rPr>
          <w:rFonts w:ascii="Times New Roman" w:eastAsia="DengXian" w:hAnsi="Times New Roman" w:cs="Times New Roman"/>
          <w:sz w:val="24"/>
          <w:szCs w:val="24"/>
          <w:lang w:val="id-ID" w:eastAsia="id-ID"/>
        </w:rPr>
        <w:fldChar w:fldCharType="separate"/>
      </w:r>
      <w:r w:rsidR="00E958B0" w:rsidRPr="00E958B0">
        <w:rPr>
          <w:rFonts w:ascii="Times New Roman" w:eastAsia="DengXian" w:hAnsi="Times New Roman" w:cs="Times New Roman"/>
          <w:noProof/>
          <w:sz w:val="24"/>
          <w:szCs w:val="24"/>
          <w:lang w:val="id-ID" w:eastAsia="id-ID"/>
        </w:rPr>
        <w:t>Maghfiroh &amp; Diana Fajarwati</w:t>
      </w:r>
      <w:r w:rsidR="00E958B0" w:rsidRPr="00E958B0">
        <w:rPr>
          <w:rFonts w:ascii="Times New Roman" w:eastAsia="DengXian" w:hAnsi="Times New Roman" w:cs="Times New Roman"/>
          <w:noProof/>
          <w:sz w:val="24"/>
          <w:szCs w:val="24"/>
          <w:lang w:eastAsia="id-ID"/>
        </w:rPr>
        <w:t xml:space="preserve"> (</w:t>
      </w:r>
      <w:r w:rsidR="00E958B0" w:rsidRPr="00E958B0">
        <w:rPr>
          <w:rFonts w:ascii="Times New Roman" w:eastAsia="DengXian" w:hAnsi="Times New Roman" w:cs="Times New Roman"/>
          <w:noProof/>
          <w:sz w:val="24"/>
          <w:szCs w:val="24"/>
          <w:lang w:val="id-ID" w:eastAsia="id-ID"/>
        </w:rPr>
        <w:t>2016)</w:t>
      </w:r>
      <w:r w:rsidR="00E958B0" w:rsidRPr="00E958B0">
        <w:rPr>
          <w:rFonts w:ascii="Times New Roman" w:eastAsia="DengXian" w:hAnsi="Times New Roman" w:cs="Times New Roman"/>
          <w:sz w:val="24"/>
          <w:szCs w:val="24"/>
          <w:lang w:val="id-ID" w:eastAsia="id-ID"/>
        </w:rPr>
        <w:fldChar w:fldCharType="end"/>
      </w:r>
      <w:r w:rsidR="005B7839">
        <w:rPr>
          <w:rFonts w:ascii="Times New Roman" w:eastAsia="DengXian" w:hAnsi="Times New Roman" w:cs="Times New Roman"/>
          <w:sz w:val="24"/>
          <w:szCs w:val="24"/>
          <w:lang w:val="id-ID" w:eastAsia="id-ID"/>
        </w:rPr>
        <w:t>,</w:t>
      </w:r>
      <w:r w:rsidR="00027FE8">
        <w:rPr>
          <w:rFonts w:ascii="Times New Roman" w:eastAsia="DengXian" w:hAnsi="Times New Roman" w:cs="Times New Roman"/>
          <w:sz w:val="24"/>
          <w:szCs w:val="24"/>
          <w:lang w:val="id-ID" w:eastAsia="id-ID"/>
        </w:rPr>
        <w:t xml:space="preserve"> teori </w:t>
      </w:r>
      <w:proofErr w:type="spellStart"/>
      <w:r w:rsidR="00027FE8">
        <w:rPr>
          <w:rFonts w:ascii="Times New Roman" w:eastAsia="DengXian" w:hAnsi="Times New Roman" w:cs="Times New Roman"/>
          <w:sz w:val="24"/>
          <w:szCs w:val="24"/>
          <w:lang w:val="id-ID" w:eastAsia="id-ID"/>
        </w:rPr>
        <w:t>atribusi</w:t>
      </w:r>
      <w:proofErr w:type="spellEnd"/>
      <w:r w:rsidR="00E958B0" w:rsidRPr="00E958B0">
        <w:rPr>
          <w:rFonts w:ascii="Times New Roman" w:eastAsia="DengXian" w:hAnsi="Times New Roman" w:cs="Times New Roman"/>
          <w:sz w:val="24"/>
          <w:szCs w:val="24"/>
          <w:lang w:val="id-ID" w:eastAsia="id-ID"/>
        </w:rPr>
        <w:t xml:space="preserve"> memerinci bagaimana seseorang berusaha menganalisis dan menilai penyebab suatu kejadian sesuai dengan perspektif individu. Beberapa prinsip yang terkandung dalam teori atribut dapat membantu dalam merumuskan hipotesis tentang </w:t>
      </w:r>
      <w:proofErr w:type="spellStart"/>
      <w:r w:rsidR="00E958B0" w:rsidRPr="00E958B0">
        <w:rPr>
          <w:rFonts w:ascii="Times New Roman" w:eastAsia="DengXian" w:hAnsi="Times New Roman" w:cs="Times New Roman"/>
          <w:i/>
          <w:iCs/>
          <w:sz w:val="24"/>
          <w:szCs w:val="24"/>
          <w:lang w:val="id-ID" w:eastAsia="id-ID"/>
        </w:rPr>
        <w:t>tax</w:t>
      </w:r>
      <w:proofErr w:type="spellEnd"/>
      <w:r w:rsidR="00E958B0" w:rsidRPr="00E958B0">
        <w:rPr>
          <w:rFonts w:ascii="Times New Roman" w:eastAsia="DengXian" w:hAnsi="Times New Roman" w:cs="Times New Roman"/>
          <w:i/>
          <w:iCs/>
          <w:sz w:val="24"/>
          <w:szCs w:val="24"/>
          <w:lang w:val="id-ID" w:eastAsia="id-ID"/>
        </w:rPr>
        <w:t xml:space="preserve"> </w:t>
      </w:r>
      <w:proofErr w:type="spellStart"/>
      <w:r w:rsidR="00E958B0" w:rsidRPr="00E958B0">
        <w:rPr>
          <w:rFonts w:ascii="Times New Roman" w:eastAsia="DengXian" w:hAnsi="Times New Roman" w:cs="Times New Roman"/>
          <w:i/>
          <w:iCs/>
          <w:sz w:val="24"/>
          <w:szCs w:val="24"/>
          <w:lang w:val="id-ID" w:eastAsia="id-ID"/>
        </w:rPr>
        <w:t>evasion</w:t>
      </w:r>
      <w:proofErr w:type="spellEnd"/>
      <w:r w:rsidR="00E958B0" w:rsidRPr="00E958B0">
        <w:rPr>
          <w:rFonts w:ascii="Times New Roman" w:eastAsia="DengXian" w:hAnsi="Times New Roman" w:cs="Times New Roman"/>
          <w:sz w:val="24"/>
          <w:szCs w:val="24"/>
          <w:lang w:val="id-ID" w:eastAsia="id-ID"/>
        </w:rPr>
        <w:t xml:space="preserve">. Tingginya kebutuhan wajib pajak dapat dianggap sebagai kondisi situasional yang berkontribusi terhadap (membenarkan) keputusan untuk melakukan </w:t>
      </w:r>
      <w:proofErr w:type="spellStart"/>
      <w:r w:rsidR="00E958B0" w:rsidRPr="00E958B0">
        <w:rPr>
          <w:rFonts w:ascii="Times New Roman" w:eastAsia="DengXian" w:hAnsi="Times New Roman" w:cs="Times New Roman"/>
          <w:i/>
          <w:iCs/>
          <w:sz w:val="24"/>
          <w:szCs w:val="24"/>
          <w:lang w:val="id-ID" w:eastAsia="id-ID"/>
        </w:rPr>
        <w:t>tax</w:t>
      </w:r>
      <w:proofErr w:type="spellEnd"/>
      <w:r w:rsidR="00E958B0" w:rsidRPr="00E958B0">
        <w:rPr>
          <w:rFonts w:ascii="Times New Roman" w:eastAsia="DengXian" w:hAnsi="Times New Roman" w:cs="Times New Roman"/>
          <w:i/>
          <w:iCs/>
          <w:sz w:val="24"/>
          <w:szCs w:val="24"/>
          <w:lang w:val="id-ID" w:eastAsia="id-ID"/>
        </w:rPr>
        <w:t xml:space="preserve"> </w:t>
      </w:r>
      <w:proofErr w:type="spellStart"/>
      <w:r w:rsidR="00E958B0" w:rsidRPr="00E958B0">
        <w:rPr>
          <w:rFonts w:ascii="Times New Roman" w:eastAsia="DengXian" w:hAnsi="Times New Roman" w:cs="Times New Roman"/>
          <w:i/>
          <w:iCs/>
          <w:sz w:val="24"/>
          <w:szCs w:val="24"/>
          <w:lang w:val="id-ID" w:eastAsia="id-ID"/>
        </w:rPr>
        <w:t>evasion</w:t>
      </w:r>
      <w:proofErr w:type="spellEnd"/>
      <w:r w:rsidR="00E958B0" w:rsidRPr="00E958B0">
        <w:rPr>
          <w:rFonts w:ascii="Times New Roman" w:eastAsia="DengXian" w:hAnsi="Times New Roman" w:cs="Times New Roman"/>
          <w:sz w:val="24"/>
          <w:szCs w:val="24"/>
          <w:lang w:val="id-ID" w:eastAsia="id-ID"/>
        </w:rPr>
        <w:t>.</w:t>
      </w:r>
    </w:p>
    <w:p w14:paraId="006CB48F" w14:textId="54ADDF3F" w:rsidR="00E958B0" w:rsidRPr="00E958B0" w:rsidRDefault="00AE0C87" w:rsidP="00E958B0">
      <w:pPr>
        <w:spacing w:line="480" w:lineRule="auto"/>
        <w:ind w:left="720" w:firstLine="624"/>
        <w:contextualSpacing/>
        <w:jc w:val="both"/>
        <w:rPr>
          <w:rFonts w:ascii="Times New Roman" w:eastAsia="DengXian" w:hAnsi="Times New Roman" w:cs="Times New Roman"/>
          <w:sz w:val="24"/>
          <w:szCs w:val="24"/>
          <w:lang w:val="id-ID" w:eastAsia="id-ID"/>
        </w:rPr>
      </w:pPr>
      <w:r>
        <w:rPr>
          <w:rFonts w:ascii="Times New Roman" w:eastAsia="DengXian" w:hAnsi="Times New Roman" w:cs="Times New Roman"/>
          <w:sz w:val="24"/>
          <w:szCs w:val="24"/>
          <w:lang w:val="id-ID" w:eastAsia="id-ID"/>
        </w:rPr>
        <w:t xml:space="preserve">Menurut </w:t>
      </w:r>
      <w:r w:rsidR="00E958B0" w:rsidRPr="00E958B0">
        <w:rPr>
          <w:rFonts w:ascii="Times New Roman" w:eastAsia="DengXian" w:hAnsi="Times New Roman" w:cs="Times New Roman"/>
          <w:sz w:val="24"/>
          <w:szCs w:val="24"/>
          <w:lang w:val="id-ID" w:eastAsia="id-ID"/>
        </w:rPr>
        <w:fldChar w:fldCharType="begin" w:fldLock="1"/>
      </w:r>
      <w:r w:rsidR="00E958B0" w:rsidRPr="00E958B0">
        <w:rPr>
          <w:rFonts w:ascii="Times New Roman" w:eastAsia="DengXian" w:hAnsi="Times New Roman" w:cs="Times New Roman"/>
          <w:sz w:val="24"/>
          <w:szCs w:val="24"/>
          <w:lang w:val="id-ID" w:eastAsia="id-ID"/>
        </w:rPr>
        <w:instrText>ADDIN CSL_CITATION {"citationItems":[{"id":"ITEM-1","itemData":{"author":[{"dropping-particle":"","family":"Yona Yulia","given":"Suciati Muanifah","non-dropping-particle":"","parse-names":false,"suffix":""}],"container-title":"SAKUNTALA","id":"ITEM-1","issue":"1","issued":{"date-parts":[["2021"]]},"page":"252-267","title":"PENGARUH KEADILAN PAJAK, TARIF PAJAK, DAN SISTEM PERPAJAKAN TERHADAP PENGGELAPAN PAJAK","type":"article-journal","volume":"1"},"uris":["http://www.mendeley.com/documents/?uuid=d58f08b7-907a-418c-971a-3f80c8e35329"]}],"mendeley":{"formattedCitation":"(Yona Yulia, 2021)","manualFormatting":"Yona Yulia (2021)","plainTextFormattedCitation":"(Yona Yulia, 2021)","previouslyFormattedCitation":"(Yona Yulia, 2021)"},"properties":{"noteIndex":0},"schema":"https://github.com/citation-style-language/schema/raw/master/csl-citation.json"}</w:instrText>
      </w:r>
      <w:r w:rsidR="00E958B0" w:rsidRPr="00E958B0">
        <w:rPr>
          <w:rFonts w:ascii="Times New Roman" w:eastAsia="DengXian" w:hAnsi="Times New Roman" w:cs="Times New Roman"/>
          <w:sz w:val="24"/>
          <w:szCs w:val="24"/>
          <w:lang w:val="id-ID" w:eastAsia="id-ID"/>
        </w:rPr>
        <w:fldChar w:fldCharType="separate"/>
      </w:r>
      <w:r w:rsidR="00E958B0" w:rsidRPr="00E958B0">
        <w:rPr>
          <w:rFonts w:ascii="Times New Roman" w:eastAsia="DengXian" w:hAnsi="Times New Roman" w:cs="Times New Roman"/>
          <w:noProof/>
          <w:sz w:val="24"/>
          <w:szCs w:val="24"/>
          <w:lang w:val="id-ID" w:eastAsia="id-ID"/>
        </w:rPr>
        <w:t xml:space="preserve">Yona Yulia </w:t>
      </w:r>
      <w:r w:rsidR="00E958B0" w:rsidRPr="00E958B0">
        <w:rPr>
          <w:rFonts w:ascii="Times New Roman" w:eastAsia="DengXian" w:hAnsi="Times New Roman" w:cs="Times New Roman"/>
          <w:noProof/>
          <w:sz w:val="24"/>
          <w:szCs w:val="24"/>
          <w:lang w:eastAsia="id-ID"/>
        </w:rPr>
        <w:t>(</w:t>
      </w:r>
      <w:r w:rsidR="00E958B0" w:rsidRPr="00E958B0">
        <w:rPr>
          <w:rFonts w:ascii="Times New Roman" w:eastAsia="DengXian" w:hAnsi="Times New Roman" w:cs="Times New Roman"/>
          <w:noProof/>
          <w:sz w:val="24"/>
          <w:szCs w:val="24"/>
          <w:lang w:val="id-ID" w:eastAsia="id-ID"/>
        </w:rPr>
        <w:t>2021)</w:t>
      </w:r>
      <w:r w:rsidR="00E958B0" w:rsidRPr="00E958B0">
        <w:rPr>
          <w:rFonts w:ascii="Times New Roman" w:eastAsia="DengXian" w:hAnsi="Times New Roman" w:cs="Times New Roman"/>
          <w:sz w:val="24"/>
          <w:szCs w:val="24"/>
          <w:lang w:val="id-ID" w:eastAsia="id-ID"/>
        </w:rPr>
        <w:fldChar w:fldCharType="end"/>
      </w:r>
      <w:r>
        <w:rPr>
          <w:rFonts w:ascii="Times New Roman" w:eastAsia="DengXian" w:hAnsi="Times New Roman" w:cs="Times New Roman"/>
          <w:sz w:val="24"/>
          <w:szCs w:val="24"/>
          <w:lang w:val="id-ID" w:eastAsia="id-ID"/>
        </w:rPr>
        <w:t xml:space="preserve">, </w:t>
      </w:r>
      <w:r w:rsidR="00084644">
        <w:rPr>
          <w:rFonts w:ascii="Times New Roman" w:eastAsia="DengXian" w:hAnsi="Times New Roman" w:cs="Times New Roman"/>
          <w:sz w:val="24"/>
          <w:szCs w:val="24"/>
          <w:lang w:val="id-ID" w:eastAsia="id-ID"/>
        </w:rPr>
        <w:t xml:space="preserve">saat seseorang mengkaji </w:t>
      </w:r>
      <w:r w:rsidR="00604FFC">
        <w:rPr>
          <w:rFonts w:ascii="Times New Roman" w:eastAsia="DengXian" w:hAnsi="Times New Roman" w:cs="Times New Roman"/>
          <w:sz w:val="24"/>
          <w:szCs w:val="24"/>
          <w:lang w:val="id-ID" w:eastAsia="id-ID"/>
        </w:rPr>
        <w:t xml:space="preserve">perilaku </w:t>
      </w:r>
      <w:r w:rsidR="00084644">
        <w:rPr>
          <w:rFonts w:ascii="Times New Roman" w:eastAsia="DengXian" w:hAnsi="Times New Roman" w:cs="Times New Roman"/>
          <w:sz w:val="24"/>
          <w:szCs w:val="24"/>
          <w:lang w:val="id-ID" w:eastAsia="id-ID"/>
        </w:rPr>
        <w:t>seorang lainnya</w:t>
      </w:r>
      <w:r>
        <w:rPr>
          <w:rFonts w:ascii="Times New Roman" w:eastAsia="DengXian" w:hAnsi="Times New Roman" w:cs="Times New Roman"/>
          <w:sz w:val="24"/>
          <w:szCs w:val="24"/>
          <w:lang w:val="id-ID" w:eastAsia="id-ID"/>
        </w:rPr>
        <w:t xml:space="preserve">, </w:t>
      </w:r>
      <w:r w:rsidR="00084644">
        <w:rPr>
          <w:rFonts w:ascii="Times New Roman" w:eastAsia="DengXian" w:hAnsi="Times New Roman" w:cs="Times New Roman"/>
          <w:sz w:val="24"/>
          <w:szCs w:val="24"/>
          <w:lang w:val="id-ID" w:eastAsia="id-ID"/>
        </w:rPr>
        <w:t xml:space="preserve">orang tersebut berusaha </w:t>
      </w:r>
      <w:r>
        <w:rPr>
          <w:rFonts w:ascii="Times New Roman" w:eastAsia="DengXian" w:hAnsi="Times New Roman" w:cs="Times New Roman"/>
          <w:sz w:val="24"/>
          <w:szCs w:val="24"/>
          <w:lang w:val="id-ID" w:eastAsia="id-ID"/>
        </w:rPr>
        <w:t xml:space="preserve">memastikan apakah </w:t>
      </w:r>
      <w:r w:rsidR="00604FFC">
        <w:rPr>
          <w:rFonts w:ascii="Times New Roman" w:eastAsia="DengXian" w:hAnsi="Times New Roman" w:cs="Times New Roman"/>
          <w:sz w:val="24"/>
          <w:szCs w:val="24"/>
          <w:lang w:val="id-ID" w:eastAsia="id-ID"/>
        </w:rPr>
        <w:t xml:space="preserve">perilaku </w:t>
      </w:r>
      <w:r w:rsidR="00084644">
        <w:rPr>
          <w:rFonts w:ascii="Times New Roman" w:eastAsia="DengXian" w:hAnsi="Times New Roman" w:cs="Times New Roman"/>
          <w:sz w:val="24"/>
          <w:szCs w:val="24"/>
          <w:lang w:val="id-ID" w:eastAsia="id-ID"/>
        </w:rPr>
        <w:t xml:space="preserve">itu diakibatkan </w:t>
      </w:r>
      <w:r w:rsidR="006C5BEB">
        <w:rPr>
          <w:rFonts w:ascii="Times New Roman" w:eastAsia="DengXian" w:hAnsi="Times New Roman" w:cs="Times New Roman"/>
          <w:sz w:val="24"/>
          <w:szCs w:val="24"/>
          <w:lang w:val="id-ID" w:eastAsia="id-ID"/>
        </w:rPr>
        <w:t>oleh</w:t>
      </w:r>
      <w:r>
        <w:rPr>
          <w:rFonts w:ascii="Times New Roman" w:eastAsia="DengXian" w:hAnsi="Times New Roman" w:cs="Times New Roman"/>
          <w:sz w:val="24"/>
          <w:szCs w:val="24"/>
          <w:lang w:val="id-ID" w:eastAsia="id-ID"/>
        </w:rPr>
        <w:t xml:space="preserve"> </w:t>
      </w:r>
      <w:r w:rsidR="00084644">
        <w:rPr>
          <w:rFonts w:ascii="Times New Roman" w:eastAsia="DengXian" w:hAnsi="Times New Roman" w:cs="Times New Roman"/>
          <w:sz w:val="24"/>
          <w:szCs w:val="24"/>
          <w:lang w:val="id-ID" w:eastAsia="id-ID"/>
        </w:rPr>
        <w:t xml:space="preserve">aspek </w:t>
      </w:r>
      <w:r>
        <w:rPr>
          <w:rFonts w:ascii="Times New Roman" w:eastAsia="DengXian" w:hAnsi="Times New Roman" w:cs="Times New Roman"/>
          <w:sz w:val="24"/>
          <w:szCs w:val="24"/>
          <w:lang w:val="id-ID" w:eastAsia="id-ID"/>
        </w:rPr>
        <w:t>eksternal</w:t>
      </w:r>
      <w:r w:rsidR="00084644">
        <w:rPr>
          <w:rFonts w:ascii="Times New Roman" w:eastAsia="DengXian" w:hAnsi="Times New Roman" w:cs="Times New Roman"/>
          <w:sz w:val="24"/>
          <w:szCs w:val="24"/>
          <w:lang w:val="id-ID" w:eastAsia="id-ID"/>
        </w:rPr>
        <w:t xml:space="preserve"> atau internal</w:t>
      </w:r>
      <w:r>
        <w:rPr>
          <w:rFonts w:ascii="Times New Roman" w:eastAsia="DengXian" w:hAnsi="Times New Roman" w:cs="Times New Roman"/>
          <w:sz w:val="24"/>
          <w:szCs w:val="24"/>
          <w:lang w:val="id-ID" w:eastAsia="id-ID"/>
        </w:rPr>
        <w:t>.</w:t>
      </w:r>
      <w:r w:rsidR="000D2533">
        <w:rPr>
          <w:rFonts w:ascii="Times New Roman" w:eastAsia="DengXian" w:hAnsi="Times New Roman" w:cs="Times New Roman"/>
          <w:sz w:val="24"/>
          <w:szCs w:val="24"/>
          <w:lang w:val="id-ID" w:eastAsia="id-ID"/>
        </w:rPr>
        <w:t xml:space="preserve"> </w:t>
      </w:r>
      <w:r w:rsidR="00E958B0" w:rsidRPr="00E958B0">
        <w:rPr>
          <w:rFonts w:ascii="Times New Roman" w:eastAsia="DengXian" w:hAnsi="Times New Roman" w:cs="Times New Roman"/>
          <w:sz w:val="24"/>
          <w:szCs w:val="24"/>
          <w:lang w:eastAsia="id-ID"/>
        </w:rPr>
        <w:t>O</w:t>
      </w:r>
      <w:proofErr w:type="spellStart"/>
      <w:r w:rsidR="00E958B0" w:rsidRPr="00E958B0">
        <w:rPr>
          <w:rFonts w:ascii="Times New Roman" w:eastAsia="DengXian" w:hAnsi="Times New Roman" w:cs="Times New Roman"/>
          <w:sz w:val="24"/>
          <w:szCs w:val="24"/>
          <w:lang w:val="id-ID" w:eastAsia="id-ID"/>
        </w:rPr>
        <w:t>leh</w:t>
      </w:r>
      <w:proofErr w:type="spellEnd"/>
      <w:r w:rsidR="00E958B0" w:rsidRPr="00E958B0">
        <w:rPr>
          <w:rFonts w:ascii="Times New Roman" w:eastAsia="DengXian" w:hAnsi="Times New Roman" w:cs="Times New Roman"/>
          <w:sz w:val="24"/>
          <w:szCs w:val="24"/>
          <w:lang w:val="id-ID" w:eastAsia="id-ID"/>
        </w:rPr>
        <w:t xml:space="preserve"> karena itu, dalam berperilaku,</w:t>
      </w:r>
      <w:r w:rsidR="008C55EE">
        <w:rPr>
          <w:rFonts w:ascii="Times New Roman" w:eastAsia="DengXian" w:hAnsi="Times New Roman" w:cs="Times New Roman"/>
          <w:sz w:val="24"/>
          <w:szCs w:val="24"/>
          <w:lang w:val="id-ID" w:eastAsia="id-ID"/>
        </w:rPr>
        <w:t xml:space="preserve"> </w:t>
      </w:r>
      <w:r w:rsidR="00C03E0E">
        <w:rPr>
          <w:rFonts w:ascii="Times New Roman" w:eastAsia="DengXian" w:hAnsi="Times New Roman" w:cs="Times New Roman"/>
          <w:sz w:val="24"/>
          <w:szCs w:val="24"/>
          <w:lang w:val="id-ID" w:eastAsia="id-ID"/>
        </w:rPr>
        <w:t xml:space="preserve">individu </w:t>
      </w:r>
      <w:r w:rsidR="00093483">
        <w:rPr>
          <w:rFonts w:ascii="Times New Roman" w:eastAsia="DengXian" w:hAnsi="Times New Roman" w:cs="Times New Roman"/>
          <w:sz w:val="24"/>
          <w:szCs w:val="24"/>
          <w:lang w:val="id-ID" w:eastAsia="id-ID"/>
        </w:rPr>
        <w:t>akan termotivasi oleh pemahaman mereka tentang penyebab dari suatu peristiwa atau lingkungan di mana mereka berada</w:t>
      </w:r>
      <w:r w:rsidR="00E958B0" w:rsidRPr="00E958B0">
        <w:rPr>
          <w:rFonts w:ascii="Times New Roman" w:eastAsia="DengXian" w:hAnsi="Times New Roman" w:cs="Times New Roman"/>
          <w:sz w:val="24"/>
          <w:szCs w:val="24"/>
          <w:lang w:eastAsia="id-ID"/>
        </w:rPr>
        <w:t xml:space="preserve"> </w:t>
      </w:r>
      <w:r w:rsidR="00E958B0" w:rsidRPr="00E958B0">
        <w:rPr>
          <w:rFonts w:ascii="Times New Roman" w:eastAsia="DengXian" w:hAnsi="Times New Roman" w:cs="Times New Roman"/>
          <w:sz w:val="24"/>
          <w:szCs w:val="24"/>
          <w:lang w:eastAsia="id-ID"/>
        </w:rPr>
        <w:fldChar w:fldCharType="begin" w:fldLock="1"/>
      </w:r>
      <w:r w:rsidR="00E958B0" w:rsidRPr="00E958B0">
        <w:rPr>
          <w:rFonts w:ascii="Times New Roman" w:eastAsia="DengXian" w:hAnsi="Times New Roman" w:cs="Times New Roman"/>
          <w:sz w:val="24"/>
          <w:szCs w:val="24"/>
          <w:lang w:eastAsia="id-ID"/>
        </w:rPr>
        <w:instrText>ADDIN CSL_CITATION {"citationItems":[{"id":"ITEM-1","itemData":{"DOI":"10.26675/jabe.v2i2.11232","author":[{"dropping-particle":"","family":"Sulistianingtyas","given":"Veronica","non-dropping-particle":"","parse-names":false,"suffix":""}],"container-title":"Journal of Accounting and Business Education","id":"ITEM-1","issue":"28","issued":{"date-parts":[["2018"]]},"page":"320-347","title":"A Perspective of Theory of Planned Behavior and Attribution Theory for PBB P2 Taxpayer Compliance in Probolinggo","type":"article-journal","volume":"2"},"uris":["http://www.mendeley.com/documents/?uuid=5ea6d733-a5f1-400d-8e8c-e0f22b00210e"]}],"mendeley":{"formattedCitation":"(Sulistianingtyas, 2018)","plainTextFormattedCitation":"(Sulistianingtyas, 2018)","previouslyFormattedCitation":"(Sulistianingtyas, 2018)"},"properties":{"noteIndex":0},"schema":"https://github.com/citation-style-language/schema/raw/master/csl-citation.json"}</w:instrText>
      </w:r>
      <w:r w:rsidR="00E958B0" w:rsidRPr="00E958B0">
        <w:rPr>
          <w:rFonts w:ascii="Times New Roman" w:eastAsia="DengXian" w:hAnsi="Times New Roman" w:cs="Times New Roman"/>
          <w:sz w:val="24"/>
          <w:szCs w:val="24"/>
          <w:lang w:eastAsia="id-ID"/>
        </w:rPr>
        <w:fldChar w:fldCharType="separate"/>
      </w:r>
      <w:r w:rsidR="00E958B0" w:rsidRPr="00E958B0">
        <w:rPr>
          <w:rFonts w:ascii="Times New Roman" w:eastAsia="DengXian" w:hAnsi="Times New Roman" w:cs="Times New Roman"/>
          <w:noProof/>
          <w:sz w:val="24"/>
          <w:szCs w:val="24"/>
          <w:lang w:eastAsia="id-ID"/>
        </w:rPr>
        <w:t>(Sulistianingtyas, 2018)</w:t>
      </w:r>
      <w:r w:rsidR="00E958B0" w:rsidRPr="00E958B0">
        <w:rPr>
          <w:rFonts w:ascii="Times New Roman" w:eastAsia="DengXian" w:hAnsi="Times New Roman" w:cs="Times New Roman"/>
          <w:sz w:val="24"/>
          <w:szCs w:val="24"/>
          <w:lang w:eastAsia="id-ID"/>
        </w:rPr>
        <w:fldChar w:fldCharType="end"/>
      </w:r>
      <w:r w:rsidR="00E958B0" w:rsidRPr="00E958B0">
        <w:rPr>
          <w:rFonts w:ascii="Times New Roman" w:eastAsia="DengXian" w:hAnsi="Times New Roman" w:cs="Times New Roman"/>
          <w:sz w:val="24"/>
          <w:szCs w:val="24"/>
          <w:lang w:val="id-ID" w:eastAsia="id-ID"/>
        </w:rPr>
        <w:t xml:space="preserve">. </w:t>
      </w:r>
    </w:p>
    <w:p w14:paraId="65577876" w14:textId="2CD1117C" w:rsidR="00E958B0" w:rsidRPr="00E958B0" w:rsidRDefault="007A6797" w:rsidP="00E958B0">
      <w:pPr>
        <w:spacing w:line="480" w:lineRule="auto"/>
        <w:ind w:left="720" w:firstLine="624"/>
        <w:contextualSpacing/>
        <w:jc w:val="both"/>
        <w:rPr>
          <w:rFonts w:ascii="Times New Roman" w:eastAsia="DengXian" w:hAnsi="Times New Roman" w:cs="Times New Roman"/>
          <w:sz w:val="24"/>
          <w:szCs w:val="24"/>
          <w:lang w:val="id-ID" w:eastAsia="id-ID"/>
        </w:rPr>
      </w:pPr>
      <w:r>
        <w:rPr>
          <w:rFonts w:ascii="Times New Roman" w:eastAsia="DengXian" w:hAnsi="Times New Roman" w:cs="Times New Roman"/>
          <w:sz w:val="24"/>
          <w:szCs w:val="24"/>
          <w:lang w:val="id-ID" w:eastAsia="id-ID"/>
        </w:rPr>
        <w:t>Faktor internal yang mendasari kepatuhan pajak bersumber dari dalam diri wajib pajak, meliputi keyakinan mereka terhadap pajak, kepribadian, kesadaran, dan keterampilan</w:t>
      </w:r>
      <w:r w:rsidR="00E958B0" w:rsidRPr="00E958B0">
        <w:rPr>
          <w:rFonts w:ascii="Times New Roman" w:eastAsia="DengXian" w:hAnsi="Times New Roman" w:cs="Times New Roman"/>
          <w:sz w:val="24"/>
          <w:szCs w:val="24"/>
          <w:lang w:eastAsia="id-ID"/>
        </w:rPr>
        <w:t xml:space="preserve"> </w:t>
      </w:r>
      <w:r w:rsidR="00E958B0" w:rsidRPr="00E958B0">
        <w:rPr>
          <w:rFonts w:ascii="Times New Roman" w:eastAsia="DengXian" w:hAnsi="Times New Roman" w:cs="Times New Roman"/>
          <w:sz w:val="24"/>
          <w:szCs w:val="24"/>
          <w:lang w:eastAsia="id-ID"/>
        </w:rPr>
        <w:fldChar w:fldCharType="begin" w:fldLock="1"/>
      </w:r>
      <w:r w:rsidR="00E958B0" w:rsidRPr="00E958B0">
        <w:rPr>
          <w:rFonts w:ascii="Times New Roman" w:eastAsia="DengXian" w:hAnsi="Times New Roman" w:cs="Times New Roman"/>
          <w:sz w:val="24"/>
          <w:szCs w:val="24"/>
          <w:lang w:eastAsia="id-ID"/>
        </w:rPr>
        <w:instrText>ADDIN CSL_CITATION {"citationItems":[{"id":"ITEM-1","itemData":{"DOI":"10.24905/mlt.v3i1.1286","ISSN":"2541-1632","abstract":"The influence of earning turnover, tax rate and self assessment system on taxpayer compliance of SMSe in Tegal City. (Study on tax payers of Micro, Small, and Medium Enterprises registered in KPP Pratama Tegal). Undergraduate Thesis. Tegal: Faculty of Economics and Bussines, Pancasakti University, Tegal. 2018. The purpose of this research is to the influence of income, tax rate, and self assessment system on taxpayer compliance SMEs in Tegal City. The sample in this research are 83 respondents there are is a bussines owners, micro, small, and medium in Tegal City. This research were collected through is quetionnaires. The test Instrument reliability in this research includes, validity test and reliability test. The test of Classic assumption include normality test, multicolinearity test, and heteroscedasticity test. For hypothesis test, we are using multiple linear regression analysis. The results of this research showed that the variable turnover income and self assessment system haveÂ  simultaneously (together) effect on taxpayer compliance SMEs in Tegal City with a significance value of 0.000. Partially on variable earning turnover have effect on compliance taxpayer SMEs in Tegal City with a significance value of 0,000, variable taxe rate have effect on taxpayer compliance SMEs in Tegal City with a significance value of 0,035, and variable self assessment system have effect on taxpayer compliance SMSe in Tegal City with significance value of 0,011.Keywords: Income Turnover, Tax Rate, Self Assessment System, TaxpayerÂ  Compliance","author":[{"dropping-particle":"","family":"Yuliyanah","given":"Putri Rizqiyah","non-dropping-particle":"","parse-names":false,"suffix":""},{"dropping-particle":"","family":"R","given":"Dien Noviany","non-dropping-particle":"","parse-names":false,"suffix":""},{"dropping-particle":"","family":"Fanani","given":"Baihaqi","non-dropping-particle":"","parse-names":false,"suffix":""}],"container-title":"Multiplier: Jurnal Magister Manajemen","id":"ITEM-1","issue":"1","issued":{"date-parts":[["2019"]]},"title":"Pengaruh Omzet Penghasilan, Tarif Pajak, Serta Self Assessment System Terhadap Kepatuhan Wajib Pajak Usaha Mikro, Kecil Dan Menengah (Umkm) Di Kota Tegal","type":"article-journal","volume":"3"},"uris":["http://www.mendeley.com/documents/?uuid=7e6274e8-6de7-4bf1-8715-462f6d1dff95"]}],"mendeley":{"formattedCitation":"(Yuliyanah et al., 2019)","plainTextFormattedCitation":"(Yuliyanah et al., 2019)","previouslyFormattedCitation":"(Yuliyanah et al., 2019)"},"properties":{"noteIndex":0},"schema":"https://github.com/citation-style-language/schema/raw/master/csl-citation.json"}</w:instrText>
      </w:r>
      <w:r w:rsidR="00E958B0" w:rsidRPr="00E958B0">
        <w:rPr>
          <w:rFonts w:ascii="Times New Roman" w:eastAsia="DengXian" w:hAnsi="Times New Roman" w:cs="Times New Roman"/>
          <w:sz w:val="24"/>
          <w:szCs w:val="24"/>
          <w:lang w:eastAsia="id-ID"/>
        </w:rPr>
        <w:fldChar w:fldCharType="separate"/>
      </w:r>
      <w:r w:rsidR="00E958B0" w:rsidRPr="00E958B0">
        <w:rPr>
          <w:rFonts w:ascii="Times New Roman" w:eastAsia="DengXian" w:hAnsi="Times New Roman" w:cs="Times New Roman"/>
          <w:noProof/>
          <w:sz w:val="24"/>
          <w:szCs w:val="24"/>
          <w:lang w:eastAsia="id-ID"/>
        </w:rPr>
        <w:t>(Yuliyanah et al., 2019)</w:t>
      </w:r>
      <w:r w:rsidR="00E958B0" w:rsidRPr="00E958B0">
        <w:rPr>
          <w:rFonts w:ascii="Times New Roman" w:eastAsia="DengXian" w:hAnsi="Times New Roman" w:cs="Times New Roman"/>
          <w:sz w:val="24"/>
          <w:szCs w:val="24"/>
          <w:lang w:eastAsia="id-ID"/>
        </w:rPr>
        <w:fldChar w:fldCharType="end"/>
      </w:r>
      <w:r w:rsidR="00E958B0" w:rsidRPr="00E958B0">
        <w:rPr>
          <w:rFonts w:ascii="Times New Roman" w:eastAsia="DengXian" w:hAnsi="Times New Roman" w:cs="Times New Roman"/>
          <w:sz w:val="24"/>
          <w:szCs w:val="24"/>
          <w:lang w:val="id-ID" w:eastAsia="id-ID"/>
        </w:rPr>
        <w:t>. Sedangkan faktor eksternal disebabkan oleh adanya tekanan</w:t>
      </w:r>
      <w:r w:rsidR="003708B4">
        <w:rPr>
          <w:rFonts w:ascii="Times New Roman" w:eastAsia="DengXian" w:hAnsi="Times New Roman" w:cs="Times New Roman"/>
          <w:sz w:val="24"/>
          <w:szCs w:val="24"/>
          <w:lang w:val="id-ID" w:eastAsia="id-ID"/>
        </w:rPr>
        <w:t xml:space="preserve"> yang dialami wajib pajak </w:t>
      </w:r>
      <w:r w:rsidR="006255D9">
        <w:rPr>
          <w:rFonts w:ascii="Times New Roman" w:eastAsia="DengXian" w:hAnsi="Times New Roman" w:cs="Times New Roman"/>
          <w:sz w:val="24"/>
          <w:szCs w:val="24"/>
          <w:lang w:val="id-ID" w:eastAsia="id-ID"/>
        </w:rPr>
        <w:t xml:space="preserve">dari pihak </w:t>
      </w:r>
      <w:r w:rsidR="00E958B0" w:rsidRPr="00E958B0">
        <w:rPr>
          <w:rFonts w:ascii="Times New Roman" w:eastAsia="DengXian" w:hAnsi="Times New Roman" w:cs="Times New Roman"/>
          <w:sz w:val="24"/>
          <w:szCs w:val="24"/>
          <w:lang w:val="id-ID" w:eastAsia="id-ID"/>
        </w:rPr>
        <w:t xml:space="preserve">luar. </w:t>
      </w:r>
      <w:r w:rsidR="008E514F">
        <w:rPr>
          <w:rFonts w:ascii="Times New Roman" w:eastAsia="DengXian" w:hAnsi="Times New Roman" w:cs="Times New Roman"/>
          <w:sz w:val="24"/>
          <w:szCs w:val="24"/>
          <w:lang w:val="id-ID" w:eastAsia="id-ID"/>
        </w:rPr>
        <w:t>Salah satu faktor eksternal yang mendorong kepatuhan pajak</w:t>
      </w:r>
      <w:r w:rsidR="00E958B0" w:rsidRPr="00E958B0">
        <w:rPr>
          <w:rFonts w:ascii="Times New Roman" w:eastAsia="DengXian" w:hAnsi="Times New Roman" w:cs="Times New Roman"/>
          <w:sz w:val="24"/>
          <w:szCs w:val="24"/>
          <w:lang w:val="id-ID" w:eastAsia="id-ID"/>
        </w:rPr>
        <w:t xml:space="preserve"> adalah adanya penegakan hukum berupa sanksi (Supriyadi, 2014). </w:t>
      </w:r>
    </w:p>
    <w:p w14:paraId="67B52EA4" w14:textId="77777777" w:rsidR="00E958B0" w:rsidRPr="00E958B0" w:rsidRDefault="00E958B0" w:rsidP="00E958B0">
      <w:pPr>
        <w:spacing w:line="480" w:lineRule="auto"/>
        <w:ind w:left="720" w:firstLine="624"/>
        <w:contextualSpacing/>
        <w:jc w:val="both"/>
        <w:rPr>
          <w:rFonts w:ascii="Times New Roman" w:eastAsia="DengXian" w:hAnsi="Times New Roman" w:cs="Times New Roman"/>
          <w:sz w:val="24"/>
          <w:szCs w:val="24"/>
          <w:lang w:eastAsia="id-ID"/>
        </w:rPr>
      </w:pPr>
      <w:r w:rsidRPr="00E958B0">
        <w:rPr>
          <w:rFonts w:ascii="Times New Roman" w:eastAsia="DengXian" w:hAnsi="Times New Roman" w:cs="Times New Roman"/>
          <w:sz w:val="24"/>
          <w:szCs w:val="24"/>
          <w:lang w:val="id-ID" w:eastAsia="id-ID"/>
        </w:rPr>
        <w:lastRenderedPageBreak/>
        <w:t xml:space="preserve">Secara umum teori </w:t>
      </w:r>
      <w:proofErr w:type="spellStart"/>
      <w:r w:rsidRPr="00E958B0">
        <w:rPr>
          <w:rFonts w:ascii="Times New Roman" w:eastAsia="DengXian" w:hAnsi="Times New Roman" w:cs="Times New Roman"/>
          <w:sz w:val="24"/>
          <w:szCs w:val="24"/>
          <w:lang w:val="id-ID" w:eastAsia="id-ID"/>
        </w:rPr>
        <w:t>atribusi</w:t>
      </w:r>
      <w:proofErr w:type="spellEnd"/>
      <w:r w:rsidRPr="00E958B0">
        <w:rPr>
          <w:rFonts w:ascii="Times New Roman" w:eastAsia="DengXian" w:hAnsi="Times New Roman" w:cs="Times New Roman"/>
          <w:sz w:val="24"/>
          <w:szCs w:val="24"/>
          <w:lang w:val="id-ID" w:eastAsia="id-ID"/>
        </w:rPr>
        <w:t xml:space="preserve"> terdiri dari dua jenis yaitu </w:t>
      </w:r>
      <w:proofErr w:type="spellStart"/>
      <w:r w:rsidRPr="00E958B0">
        <w:rPr>
          <w:rFonts w:ascii="Times New Roman" w:eastAsia="DengXian" w:hAnsi="Times New Roman" w:cs="Times New Roman"/>
          <w:sz w:val="24"/>
          <w:szCs w:val="24"/>
          <w:lang w:val="id-ID" w:eastAsia="id-ID"/>
        </w:rPr>
        <w:t>atribusi</w:t>
      </w:r>
      <w:proofErr w:type="spellEnd"/>
      <w:r w:rsidRPr="00E958B0">
        <w:rPr>
          <w:rFonts w:ascii="Times New Roman" w:eastAsia="DengXian" w:hAnsi="Times New Roman" w:cs="Times New Roman"/>
          <w:sz w:val="24"/>
          <w:szCs w:val="24"/>
          <w:lang w:val="id-ID" w:eastAsia="id-ID"/>
        </w:rPr>
        <w:t xml:space="preserve"> disposisi mengasumsikan bahwa perilaku seseorang disebabkan oleh sifat diri atau unsur psikologis, sedangkan </w:t>
      </w:r>
      <w:proofErr w:type="spellStart"/>
      <w:r w:rsidRPr="00E958B0">
        <w:rPr>
          <w:rFonts w:ascii="Times New Roman" w:eastAsia="DengXian" w:hAnsi="Times New Roman" w:cs="Times New Roman"/>
          <w:sz w:val="24"/>
          <w:szCs w:val="24"/>
          <w:lang w:val="id-ID" w:eastAsia="id-ID"/>
        </w:rPr>
        <w:t>atribusi</w:t>
      </w:r>
      <w:proofErr w:type="spellEnd"/>
      <w:r w:rsidRPr="00E958B0">
        <w:rPr>
          <w:rFonts w:ascii="Times New Roman" w:eastAsia="DengXian" w:hAnsi="Times New Roman" w:cs="Times New Roman"/>
          <w:sz w:val="24"/>
          <w:szCs w:val="24"/>
          <w:lang w:val="id-ID" w:eastAsia="id-ID"/>
        </w:rPr>
        <w:t xml:space="preserve"> eksternal mengindikasikan bahwa perilaku seseorang dipengaruhi oleh situasi </w:t>
      </w:r>
      <w:proofErr w:type="spellStart"/>
      <w:r w:rsidRPr="00E958B0">
        <w:rPr>
          <w:rFonts w:ascii="Times New Roman" w:eastAsia="DengXian" w:hAnsi="Times New Roman" w:cs="Times New Roman"/>
          <w:sz w:val="24"/>
          <w:szCs w:val="24"/>
          <w:lang w:val="id-ID" w:eastAsia="id-ID"/>
        </w:rPr>
        <w:t>dimana</w:t>
      </w:r>
      <w:proofErr w:type="spellEnd"/>
      <w:r w:rsidRPr="00E958B0">
        <w:rPr>
          <w:rFonts w:ascii="Times New Roman" w:eastAsia="DengXian" w:hAnsi="Times New Roman" w:cs="Times New Roman"/>
          <w:sz w:val="24"/>
          <w:szCs w:val="24"/>
          <w:lang w:val="id-ID" w:eastAsia="id-ID"/>
        </w:rPr>
        <w:t xml:space="preserve"> orang tersebut berada</w:t>
      </w:r>
      <w:r w:rsidRPr="00E958B0">
        <w:rPr>
          <w:rFonts w:ascii="Times New Roman" w:eastAsia="DengXian" w:hAnsi="Times New Roman" w:cs="Times New Roman"/>
          <w:sz w:val="24"/>
          <w:szCs w:val="24"/>
          <w:lang w:eastAsia="id-ID"/>
        </w:rPr>
        <w:t xml:space="preserve"> </w:t>
      </w:r>
      <w:r w:rsidRPr="00E958B0">
        <w:rPr>
          <w:rFonts w:ascii="Times New Roman" w:eastAsia="DengXian" w:hAnsi="Times New Roman" w:cs="Times New Roman"/>
          <w:sz w:val="24"/>
          <w:szCs w:val="24"/>
          <w:lang w:eastAsia="id-ID"/>
        </w:rPr>
        <w:fldChar w:fldCharType="begin" w:fldLock="1"/>
      </w:r>
      <w:r w:rsidRPr="00E958B0">
        <w:rPr>
          <w:rFonts w:ascii="Times New Roman" w:eastAsia="DengXian" w:hAnsi="Times New Roman" w:cs="Times New Roman"/>
          <w:sz w:val="24"/>
          <w:szCs w:val="24"/>
          <w:lang w:eastAsia="id-ID"/>
        </w:rPr>
        <w:instrText>ADDIN CSL_CITATION {"citationItems":[{"id":"ITEM-1","itemData":{"author":[{"dropping-particle":"","family":"Meinarno","given":"Eko Aditiya","non-dropping-particle":"","parse-names":false,"suffix":""},{"dropping-particle":"","family":"Wirawan","given":"Sarlito","non-dropping-particle":"","parse-names":false,"suffix":""}],"id":"ITEM-1","issued":{"date-parts":[["2018"]]},"publisher":"Salemba Humanika","publisher-place":"Jakarta","title":"Psikologi Sosial Edisi 2","type":"book"},"uris":["http://www.mendeley.com/documents/?uuid=c8fef68c-389b-47cd-a331-0821c5c1c7a9"]}],"mendeley":{"formattedCitation":"(Meinarno &amp; Wirawan, 2018)","plainTextFormattedCitation":"(Meinarno &amp; Wirawan, 2018)","previouslyFormattedCitation":"(Meinarno &amp; Wirawan, 2018)"},"properties":{"noteIndex":0},"schema":"https://github.com/citation-style-language/schema/raw/master/csl-citation.json"}</w:instrText>
      </w:r>
      <w:r w:rsidRPr="00E958B0">
        <w:rPr>
          <w:rFonts w:ascii="Times New Roman" w:eastAsia="DengXian" w:hAnsi="Times New Roman" w:cs="Times New Roman"/>
          <w:sz w:val="24"/>
          <w:szCs w:val="24"/>
          <w:lang w:eastAsia="id-ID"/>
        </w:rPr>
        <w:fldChar w:fldCharType="separate"/>
      </w:r>
      <w:r w:rsidRPr="00E958B0">
        <w:rPr>
          <w:rFonts w:ascii="Times New Roman" w:eastAsia="DengXian" w:hAnsi="Times New Roman" w:cs="Times New Roman"/>
          <w:noProof/>
          <w:sz w:val="24"/>
          <w:szCs w:val="24"/>
          <w:lang w:eastAsia="id-ID"/>
        </w:rPr>
        <w:t>(Meinarno &amp; Wirawan, 2018)</w:t>
      </w:r>
      <w:r w:rsidRPr="00E958B0">
        <w:rPr>
          <w:rFonts w:ascii="Times New Roman" w:eastAsia="DengXian" w:hAnsi="Times New Roman" w:cs="Times New Roman"/>
          <w:sz w:val="24"/>
          <w:szCs w:val="24"/>
          <w:lang w:eastAsia="id-ID"/>
        </w:rPr>
        <w:fldChar w:fldCharType="end"/>
      </w:r>
      <w:r w:rsidRPr="00E958B0">
        <w:rPr>
          <w:rFonts w:ascii="Times New Roman" w:eastAsia="DengXian" w:hAnsi="Times New Roman" w:cs="Times New Roman"/>
          <w:sz w:val="24"/>
          <w:szCs w:val="24"/>
          <w:lang w:eastAsia="id-ID"/>
        </w:rPr>
        <w:t>.</w:t>
      </w:r>
    </w:p>
    <w:p w14:paraId="2CCB44D6" w14:textId="77777777" w:rsidR="00E958B0" w:rsidRDefault="00E958B0" w:rsidP="006F3D04">
      <w:pPr>
        <w:spacing w:after="0" w:line="480" w:lineRule="auto"/>
        <w:ind w:left="720" w:firstLine="624"/>
        <w:contextualSpacing/>
        <w:jc w:val="both"/>
        <w:rPr>
          <w:rFonts w:ascii="Times New Roman" w:eastAsia="DengXian" w:hAnsi="Times New Roman" w:cs="Times New Roman"/>
          <w:sz w:val="24"/>
          <w:szCs w:val="24"/>
          <w:lang w:val="id-ID" w:eastAsia="id-ID"/>
        </w:rPr>
      </w:pPr>
      <w:r w:rsidRPr="00E958B0">
        <w:rPr>
          <w:rFonts w:ascii="Times New Roman" w:eastAsia="DengXian" w:hAnsi="Times New Roman" w:cs="Times New Roman"/>
          <w:sz w:val="24"/>
          <w:szCs w:val="24"/>
          <w:lang w:val="id-ID" w:eastAsia="id-ID"/>
        </w:rPr>
        <w:t xml:space="preserve"> </w:t>
      </w:r>
      <w:r w:rsidRPr="00E958B0">
        <w:rPr>
          <w:rFonts w:ascii="Times New Roman" w:eastAsia="DengXian" w:hAnsi="Times New Roman" w:cs="Times New Roman"/>
          <w:sz w:val="24"/>
          <w:szCs w:val="24"/>
          <w:lang w:eastAsia="id-ID"/>
        </w:rPr>
        <w:t>D</w:t>
      </w:r>
      <w:r w:rsidRPr="00E958B0">
        <w:rPr>
          <w:rFonts w:ascii="Times New Roman" w:eastAsia="DengXian" w:hAnsi="Times New Roman" w:cs="Times New Roman"/>
          <w:sz w:val="24"/>
          <w:szCs w:val="24"/>
          <w:lang w:val="id-ID" w:eastAsia="id-ID"/>
        </w:rPr>
        <w:t xml:space="preserve">alam konteks perpajakan, teori </w:t>
      </w:r>
      <w:proofErr w:type="spellStart"/>
      <w:r w:rsidRPr="00E958B0">
        <w:rPr>
          <w:rFonts w:ascii="Times New Roman" w:eastAsia="DengXian" w:hAnsi="Times New Roman" w:cs="Times New Roman"/>
          <w:sz w:val="24"/>
          <w:szCs w:val="24"/>
          <w:lang w:val="id-ID" w:eastAsia="id-ID"/>
        </w:rPr>
        <w:t>atribusi</w:t>
      </w:r>
      <w:proofErr w:type="spellEnd"/>
      <w:r w:rsidRPr="00E958B0">
        <w:rPr>
          <w:rFonts w:ascii="Times New Roman" w:eastAsia="DengXian" w:hAnsi="Times New Roman" w:cs="Times New Roman"/>
          <w:sz w:val="24"/>
          <w:szCs w:val="24"/>
          <w:lang w:val="id-ID" w:eastAsia="id-ID"/>
        </w:rPr>
        <w:t xml:space="preserve"> juga dapat terkait dengan usaha memahami faktor-faktor yang menyebabkan </w:t>
      </w:r>
      <w:r w:rsidRPr="00E958B0">
        <w:rPr>
          <w:rFonts w:ascii="Times New Roman" w:eastAsia="DengXian" w:hAnsi="Times New Roman" w:cs="Times New Roman"/>
          <w:i/>
          <w:iCs/>
          <w:sz w:val="24"/>
          <w:szCs w:val="24"/>
          <w:lang w:val="id-ID" w:eastAsia="id-ID"/>
        </w:rPr>
        <w:t>t</w:t>
      </w:r>
      <w:r w:rsidRPr="00E958B0">
        <w:rPr>
          <w:rFonts w:ascii="Times New Roman" w:eastAsia="DengXian" w:hAnsi="Times New Roman" w:cs="Times New Roman"/>
          <w:i/>
          <w:iCs/>
          <w:sz w:val="24"/>
          <w:szCs w:val="24"/>
          <w:lang w:eastAsia="id-ID"/>
        </w:rPr>
        <w:t>a</w:t>
      </w:r>
      <w:r w:rsidRPr="00E958B0">
        <w:rPr>
          <w:rFonts w:ascii="Times New Roman" w:eastAsia="DengXian" w:hAnsi="Times New Roman" w:cs="Times New Roman"/>
          <w:i/>
          <w:iCs/>
          <w:sz w:val="24"/>
          <w:szCs w:val="24"/>
          <w:lang w:val="id-ID" w:eastAsia="id-ID"/>
        </w:rPr>
        <w:t xml:space="preserve">x </w:t>
      </w:r>
      <w:proofErr w:type="spellStart"/>
      <w:r w:rsidRPr="00E958B0">
        <w:rPr>
          <w:rFonts w:ascii="Times New Roman" w:eastAsia="DengXian" w:hAnsi="Times New Roman" w:cs="Times New Roman"/>
          <w:i/>
          <w:iCs/>
          <w:sz w:val="24"/>
          <w:szCs w:val="24"/>
          <w:lang w:val="id-ID" w:eastAsia="id-ID"/>
        </w:rPr>
        <w:t>ev</w:t>
      </w:r>
      <w:r w:rsidRPr="00E958B0">
        <w:rPr>
          <w:rFonts w:ascii="Times New Roman" w:eastAsia="DengXian" w:hAnsi="Times New Roman" w:cs="Times New Roman"/>
          <w:i/>
          <w:iCs/>
          <w:sz w:val="24"/>
          <w:szCs w:val="24"/>
          <w:lang w:eastAsia="id-ID"/>
        </w:rPr>
        <w:t>asi</w:t>
      </w:r>
      <w:r w:rsidRPr="00E958B0">
        <w:rPr>
          <w:rFonts w:ascii="Times New Roman" w:eastAsia="DengXian" w:hAnsi="Times New Roman" w:cs="Times New Roman"/>
          <w:i/>
          <w:iCs/>
          <w:sz w:val="24"/>
          <w:szCs w:val="24"/>
          <w:lang w:val="id-ID" w:eastAsia="id-ID"/>
        </w:rPr>
        <w:t>on</w:t>
      </w:r>
      <w:proofErr w:type="spellEnd"/>
      <w:r w:rsidRPr="00E958B0">
        <w:rPr>
          <w:rFonts w:ascii="Times New Roman" w:eastAsia="DengXian" w:hAnsi="Times New Roman" w:cs="Times New Roman"/>
          <w:sz w:val="24"/>
          <w:szCs w:val="24"/>
          <w:lang w:val="id-ID" w:eastAsia="id-ID"/>
        </w:rPr>
        <w:t xml:space="preserve"> dari para wajib pajak, seperti mengidentifikasi berbagai aspek yang memengaruhi tindakan </w:t>
      </w:r>
      <w:proofErr w:type="spellStart"/>
      <w:r w:rsidRPr="00E958B0">
        <w:rPr>
          <w:rFonts w:ascii="Times New Roman" w:eastAsia="DengXian" w:hAnsi="Times New Roman" w:cs="Times New Roman"/>
          <w:i/>
          <w:iCs/>
          <w:sz w:val="24"/>
          <w:szCs w:val="24"/>
          <w:lang w:val="id-ID" w:eastAsia="id-ID"/>
        </w:rPr>
        <w:t>tax</w:t>
      </w:r>
      <w:proofErr w:type="spellEnd"/>
      <w:r w:rsidRPr="00E958B0">
        <w:rPr>
          <w:rFonts w:ascii="Times New Roman" w:eastAsia="DengXian" w:hAnsi="Times New Roman" w:cs="Times New Roman"/>
          <w:i/>
          <w:iCs/>
          <w:sz w:val="24"/>
          <w:szCs w:val="24"/>
          <w:lang w:val="id-ID" w:eastAsia="id-ID"/>
        </w:rPr>
        <w:t xml:space="preserve"> </w:t>
      </w:r>
      <w:proofErr w:type="spellStart"/>
      <w:r w:rsidRPr="00E958B0">
        <w:rPr>
          <w:rFonts w:ascii="Times New Roman" w:eastAsia="DengXian" w:hAnsi="Times New Roman" w:cs="Times New Roman"/>
          <w:i/>
          <w:iCs/>
          <w:sz w:val="24"/>
          <w:szCs w:val="24"/>
          <w:lang w:val="id-ID" w:eastAsia="id-ID"/>
        </w:rPr>
        <w:t>evasion</w:t>
      </w:r>
      <w:proofErr w:type="spellEnd"/>
      <w:r w:rsidRPr="00E958B0">
        <w:rPr>
          <w:rFonts w:ascii="Times New Roman" w:eastAsia="DengXian" w:hAnsi="Times New Roman" w:cs="Times New Roman"/>
          <w:sz w:val="24"/>
          <w:szCs w:val="24"/>
          <w:lang w:eastAsia="id-ID"/>
        </w:rPr>
        <w:t xml:space="preserve"> </w:t>
      </w:r>
      <w:r w:rsidRPr="00E958B0">
        <w:rPr>
          <w:rFonts w:ascii="Times New Roman" w:eastAsia="DengXian" w:hAnsi="Times New Roman" w:cs="Times New Roman"/>
          <w:sz w:val="24"/>
          <w:szCs w:val="24"/>
          <w:lang w:eastAsia="id-ID"/>
        </w:rPr>
        <w:fldChar w:fldCharType="begin" w:fldLock="1"/>
      </w:r>
      <w:r w:rsidRPr="00E958B0">
        <w:rPr>
          <w:rFonts w:ascii="Times New Roman" w:eastAsia="DengXian" w:hAnsi="Times New Roman" w:cs="Times New Roman"/>
          <w:sz w:val="24"/>
          <w:szCs w:val="24"/>
          <w:lang w:eastAsia="id-ID"/>
        </w:rPr>
        <w:instrText>ADDIN CSL_CITATION {"citationItems":[{"id":"ITEM-1","itemData":{"author":[{"dropping-particle":"","family":"Kaplan","given":"Steven E.;","non-dropping-particle":"","parse-names":false,"suffix":""},{"dropping-particle":"","family":"Reckers;","given":"Philip M.J.;","non-dropping-particle":"","parse-names":false,"suffix":""},{"dropping-particle":"","family":"Roark","given":"Sephen J.","non-dropping-particle":"","parse-names":false,"suffix":""}],"container-title":"Accounting, Organization and Society","id":"ITEM-1","issued":{"date-parts":[["1988"]]},"page":"371-379","title":"AN ATTRIBUTION THEORY ANALYSIS OF TAX EVASION RELATED JUDGMENTS","type":"article-journal","volume":"13"},"uris":["http://www.mendeley.com/documents/?uuid=e695565e-393d-4926-9cfb-45e859a2ceec"]}],"mendeley":{"formattedCitation":"(Kaplan et al., 1988)","plainTextFormattedCitation":"(Kaplan et al., 1988)","previouslyFormattedCitation":"(Kaplan et al., 1988)"},"properties":{"noteIndex":0},"schema":"https://github.com/citation-style-language/schema/raw/master/csl-citation.json"}</w:instrText>
      </w:r>
      <w:r w:rsidRPr="00E958B0">
        <w:rPr>
          <w:rFonts w:ascii="Times New Roman" w:eastAsia="DengXian" w:hAnsi="Times New Roman" w:cs="Times New Roman"/>
          <w:sz w:val="24"/>
          <w:szCs w:val="24"/>
          <w:lang w:eastAsia="id-ID"/>
        </w:rPr>
        <w:fldChar w:fldCharType="separate"/>
      </w:r>
      <w:r w:rsidRPr="00E958B0">
        <w:rPr>
          <w:rFonts w:ascii="Times New Roman" w:eastAsia="DengXian" w:hAnsi="Times New Roman" w:cs="Times New Roman"/>
          <w:noProof/>
          <w:sz w:val="24"/>
          <w:szCs w:val="24"/>
          <w:lang w:eastAsia="id-ID"/>
        </w:rPr>
        <w:t>(Kaplan et al., 1988)</w:t>
      </w:r>
      <w:r w:rsidRPr="00E958B0">
        <w:rPr>
          <w:rFonts w:ascii="Times New Roman" w:eastAsia="DengXian" w:hAnsi="Times New Roman" w:cs="Times New Roman"/>
          <w:sz w:val="24"/>
          <w:szCs w:val="24"/>
          <w:lang w:eastAsia="id-ID"/>
        </w:rPr>
        <w:fldChar w:fldCharType="end"/>
      </w:r>
      <w:r w:rsidRPr="00E958B0">
        <w:rPr>
          <w:rFonts w:ascii="Times New Roman" w:eastAsia="DengXian" w:hAnsi="Times New Roman" w:cs="Times New Roman"/>
          <w:sz w:val="24"/>
          <w:szCs w:val="24"/>
          <w:lang w:val="id-ID" w:eastAsia="id-ID"/>
        </w:rPr>
        <w:t xml:space="preserve">. </w:t>
      </w:r>
    </w:p>
    <w:p w14:paraId="177B6593" w14:textId="58FAE4D3" w:rsidR="00BB07EC" w:rsidRPr="002E30A5" w:rsidRDefault="00BB07EC" w:rsidP="006F3D04">
      <w:pPr>
        <w:pStyle w:val="DaftarParagraf"/>
        <w:numPr>
          <w:ilvl w:val="0"/>
          <w:numId w:val="10"/>
        </w:numPr>
        <w:spacing w:after="0" w:line="480" w:lineRule="auto"/>
        <w:jc w:val="both"/>
        <w:rPr>
          <w:rFonts w:ascii="Times New Roman" w:eastAsia="DengXian" w:hAnsi="Times New Roman" w:cs="Times New Roman"/>
          <w:b/>
          <w:bCs/>
          <w:i/>
          <w:iCs/>
          <w:sz w:val="24"/>
          <w:szCs w:val="24"/>
          <w:lang w:val="id-ID" w:eastAsia="id-ID"/>
        </w:rPr>
      </w:pPr>
      <w:proofErr w:type="spellStart"/>
      <w:r w:rsidRPr="002E30A5">
        <w:rPr>
          <w:rFonts w:ascii="Times New Roman" w:eastAsia="DengXian" w:hAnsi="Times New Roman" w:cs="Times New Roman"/>
          <w:b/>
          <w:bCs/>
          <w:i/>
          <w:iCs/>
          <w:sz w:val="24"/>
          <w:szCs w:val="24"/>
          <w:lang w:val="id-ID" w:eastAsia="id-ID"/>
        </w:rPr>
        <w:t>Theory</w:t>
      </w:r>
      <w:proofErr w:type="spellEnd"/>
      <w:r w:rsidRPr="002E30A5">
        <w:rPr>
          <w:rFonts w:ascii="Times New Roman" w:eastAsia="DengXian" w:hAnsi="Times New Roman" w:cs="Times New Roman"/>
          <w:b/>
          <w:bCs/>
          <w:i/>
          <w:iCs/>
          <w:sz w:val="24"/>
          <w:szCs w:val="24"/>
          <w:lang w:val="id-ID" w:eastAsia="id-ID"/>
        </w:rPr>
        <w:t xml:space="preserve"> </w:t>
      </w:r>
      <w:proofErr w:type="spellStart"/>
      <w:r w:rsidR="006F3D04" w:rsidRPr="002E30A5">
        <w:rPr>
          <w:rFonts w:ascii="Times New Roman" w:eastAsia="DengXian" w:hAnsi="Times New Roman" w:cs="Times New Roman"/>
          <w:b/>
          <w:bCs/>
          <w:i/>
          <w:iCs/>
          <w:sz w:val="24"/>
          <w:szCs w:val="24"/>
          <w:lang w:val="id-ID" w:eastAsia="id-ID"/>
        </w:rPr>
        <w:t>Slippery</w:t>
      </w:r>
      <w:proofErr w:type="spellEnd"/>
      <w:r w:rsidR="002E30A5" w:rsidRPr="002E30A5">
        <w:rPr>
          <w:rFonts w:ascii="Times New Roman" w:eastAsia="DengXian" w:hAnsi="Times New Roman" w:cs="Times New Roman"/>
          <w:b/>
          <w:bCs/>
          <w:i/>
          <w:iCs/>
          <w:sz w:val="24"/>
          <w:szCs w:val="24"/>
          <w:lang w:val="id-ID" w:eastAsia="id-ID"/>
        </w:rPr>
        <w:t xml:space="preserve"> </w:t>
      </w:r>
      <w:proofErr w:type="spellStart"/>
      <w:r w:rsidR="002E30A5" w:rsidRPr="002E30A5">
        <w:rPr>
          <w:rFonts w:ascii="Times New Roman" w:eastAsia="DengXian" w:hAnsi="Times New Roman" w:cs="Times New Roman"/>
          <w:b/>
          <w:bCs/>
          <w:i/>
          <w:iCs/>
          <w:sz w:val="24"/>
          <w:szCs w:val="24"/>
          <w:lang w:val="id-ID" w:eastAsia="id-ID"/>
        </w:rPr>
        <w:t>Slope</w:t>
      </w:r>
      <w:proofErr w:type="spellEnd"/>
      <w:r w:rsidR="002E30A5" w:rsidRPr="002E30A5">
        <w:rPr>
          <w:rFonts w:ascii="Times New Roman" w:eastAsia="DengXian" w:hAnsi="Times New Roman" w:cs="Times New Roman"/>
          <w:b/>
          <w:bCs/>
          <w:i/>
          <w:iCs/>
          <w:sz w:val="24"/>
          <w:szCs w:val="24"/>
          <w:lang w:val="id-ID" w:eastAsia="id-ID"/>
        </w:rPr>
        <w:t xml:space="preserve"> </w:t>
      </w:r>
    </w:p>
    <w:p w14:paraId="3E294A83" w14:textId="495ECA21" w:rsidR="00484D1B" w:rsidRPr="00484D1B" w:rsidRDefault="00484D1B" w:rsidP="00484D1B">
      <w:pPr>
        <w:spacing w:line="480" w:lineRule="auto"/>
        <w:ind w:left="720" w:firstLine="624"/>
        <w:contextualSpacing/>
        <w:jc w:val="both"/>
        <w:rPr>
          <w:rFonts w:ascii="Times New Roman" w:eastAsia="DengXian" w:hAnsi="Times New Roman" w:cs="Times New Roman"/>
          <w:sz w:val="24"/>
          <w:szCs w:val="24"/>
          <w:lang w:val="id-ID" w:eastAsia="id-ID"/>
        </w:rPr>
      </w:pPr>
      <w:r w:rsidRPr="00484D1B">
        <w:rPr>
          <w:rFonts w:ascii="Times New Roman" w:eastAsia="DengXian" w:hAnsi="Times New Roman" w:cs="Times New Roman"/>
          <w:sz w:val="24"/>
          <w:szCs w:val="24"/>
          <w:lang w:val="id-ID" w:eastAsia="id-ID"/>
        </w:rPr>
        <w:t xml:space="preserve">Sebuah teori yang </w:t>
      </w:r>
      <w:proofErr w:type="spellStart"/>
      <w:r w:rsidRPr="00484D1B">
        <w:rPr>
          <w:rFonts w:ascii="Times New Roman" w:eastAsia="DengXian" w:hAnsi="Times New Roman" w:cs="Times New Roman"/>
          <w:sz w:val="24"/>
          <w:szCs w:val="24"/>
          <w:lang w:val="id-ID" w:eastAsia="id-ID"/>
        </w:rPr>
        <w:t>dikelnal</w:t>
      </w:r>
      <w:proofErr w:type="spellEnd"/>
      <w:r w:rsidRPr="00484D1B">
        <w:rPr>
          <w:rFonts w:ascii="Times New Roman" w:eastAsia="DengXian" w:hAnsi="Times New Roman" w:cs="Times New Roman"/>
          <w:sz w:val="24"/>
          <w:szCs w:val="24"/>
          <w:lang w:val="id-ID" w:eastAsia="id-ID"/>
        </w:rPr>
        <w:t xml:space="preserve"> sebagai </w:t>
      </w:r>
      <w:proofErr w:type="spellStart"/>
      <w:r w:rsidRPr="00484D1B">
        <w:rPr>
          <w:rFonts w:ascii="Times New Roman" w:eastAsia="DengXian" w:hAnsi="Times New Roman" w:cs="Times New Roman"/>
          <w:i/>
          <w:iCs/>
          <w:sz w:val="24"/>
          <w:szCs w:val="24"/>
          <w:lang w:val="id-ID" w:eastAsia="id-ID"/>
        </w:rPr>
        <w:t>slippery</w:t>
      </w:r>
      <w:proofErr w:type="spellEnd"/>
      <w:r w:rsidRPr="00484D1B">
        <w:rPr>
          <w:rFonts w:ascii="Times New Roman" w:eastAsia="DengXian" w:hAnsi="Times New Roman" w:cs="Times New Roman"/>
          <w:i/>
          <w:iCs/>
          <w:sz w:val="24"/>
          <w:szCs w:val="24"/>
          <w:lang w:val="id-ID" w:eastAsia="id-ID"/>
        </w:rPr>
        <w:t xml:space="preserve"> </w:t>
      </w:r>
      <w:proofErr w:type="spellStart"/>
      <w:r w:rsidRPr="00484D1B">
        <w:rPr>
          <w:rFonts w:ascii="Times New Roman" w:eastAsia="DengXian" w:hAnsi="Times New Roman" w:cs="Times New Roman"/>
          <w:i/>
          <w:iCs/>
          <w:sz w:val="24"/>
          <w:szCs w:val="24"/>
          <w:lang w:val="id-ID" w:eastAsia="id-ID"/>
        </w:rPr>
        <w:t>slope</w:t>
      </w:r>
      <w:proofErr w:type="spellEnd"/>
      <w:r w:rsidRPr="00484D1B">
        <w:rPr>
          <w:rFonts w:ascii="Times New Roman" w:eastAsia="DengXian" w:hAnsi="Times New Roman" w:cs="Times New Roman"/>
          <w:sz w:val="24"/>
          <w:szCs w:val="24"/>
          <w:lang w:val="id-ID" w:eastAsia="id-ID"/>
        </w:rPr>
        <w:t xml:space="preserve"> dikemukakan </w:t>
      </w:r>
      <w:r w:rsidRPr="00484D1B">
        <w:rPr>
          <w:rFonts w:ascii="Times New Roman" w:eastAsia="DengXian" w:hAnsi="Times New Roman" w:cs="Times New Roman"/>
          <w:sz w:val="24"/>
          <w:szCs w:val="24"/>
          <w:lang w:val="id-ID" w:eastAsia="id-ID"/>
        </w:rPr>
        <w:fldChar w:fldCharType="begin" w:fldLock="1"/>
      </w:r>
      <w:r w:rsidRPr="00484D1B">
        <w:rPr>
          <w:rFonts w:ascii="Times New Roman" w:eastAsia="DengXian" w:hAnsi="Times New Roman" w:cs="Times New Roman"/>
          <w:sz w:val="24"/>
          <w:szCs w:val="24"/>
          <w:lang w:val="id-ID" w:eastAsia="id-ID"/>
        </w:rPr>
        <w:instrText>ADDIN CSL_CITATION {"citationItems":[{"id":"ITEM-1","itemData":{"DOI":"10.1016/j.joep.2007.05.004","author":[{"dropping-particle":"","family":"Kirchler","given":"Erich","non-dropping-particle":"","parse-names":false,"suffix":""},{"dropping-particle":"","family":"Hoelzl","given":"Erik","non-dropping-particle":"","parse-names":false,"suffix":""},{"dropping-particle":"","family":"Wahl","given":"Ingrid","non-dropping-particle":"","parse-names":false,"suffix":""}],"container-title":"Journal of Economic Psychology","id":"ITEM-1","issued":{"date-parts":[["2008"]]},"page":"210-225","title":"Enforced versus voluntary tax compliance : The ‘‘ slippery slope ’’ framework","type":"article-journal","volume":"29"},"uris":["http://www.mendeley.com/documents/?uuid=0f71ca12-469d-447b-a1a7-c9de7d5757b1"]}],"mendeley":{"formattedCitation":"(Kirchler et al., 2008)","plainTextFormattedCitation":"(Kirchler et al., 2008)","previouslyFormattedCitation":"(Kirchler et al., 2008)"},"properties":{"noteIndex":0},"schema":"https://github.com/citation-style-language/schema/raw/master/csl-citation.json"}</w:instrText>
      </w:r>
      <w:r w:rsidRPr="00484D1B">
        <w:rPr>
          <w:rFonts w:ascii="Times New Roman" w:eastAsia="DengXian" w:hAnsi="Times New Roman" w:cs="Times New Roman"/>
          <w:sz w:val="24"/>
          <w:szCs w:val="24"/>
          <w:lang w:val="id-ID" w:eastAsia="id-ID"/>
        </w:rPr>
        <w:fldChar w:fldCharType="separate"/>
      </w:r>
      <w:r w:rsidRPr="00484D1B">
        <w:rPr>
          <w:rFonts w:ascii="Times New Roman" w:eastAsia="DengXian" w:hAnsi="Times New Roman" w:cs="Times New Roman"/>
          <w:noProof/>
          <w:sz w:val="24"/>
          <w:szCs w:val="24"/>
          <w:lang w:val="id-ID" w:eastAsia="id-ID"/>
        </w:rPr>
        <w:t>(Kirchler et al., 2008)</w:t>
      </w:r>
      <w:r w:rsidRPr="00484D1B">
        <w:rPr>
          <w:rFonts w:ascii="Times New Roman" w:eastAsia="DengXian" w:hAnsi="Times New Roman" w:cs="Times New Roman"/>
          <w:sz w:val="24"/>
          <w:szCs w:val="24"/>
          <w:lang w:val="id-ID" w:eastAsia="id-ID"/>
        </w:rPr>
        <w:fldChar w:fldCharType="end"/>
      </w:r>
      <w:r w:rsidRPr="00484D1B">
        <w:rPr>
          <w:rFonts w:ascii="Times New Roman" w:eastAsia="DengXian" w:hAnsi="Times New Roman" w:cs="Times New Roman"/>
          <w:sz w:val="24"/>
          <w:szCs w:val="24"/>
          <w:lang w:val="id-ID" w:eastAsia="id-ID"/>
        </w:rPr>
        <w:t xml:space="preserve">, menyajikan kerangka kerja </w:t>
      </w:r>
      <w:proofErr w:type="spellStart"/>
      <w:r w:rsidRPr="00484D1B">
        <w:rPr>
          <w:rFonts w:ascii="Times New Roman" w:eastAsia="DengXian" w:hAnsi="Times New Roman" w:cs="Times New Roman"/>
          <w:i/>
          <w:iCs/>
          <w:sz w:val="24"/>
          <w:szCs w:val="24"/>
          <w:lang w:val="id-ID" w:eastAsia="id-ID"/>
        </w:rPr>
        <w:t>slippery</w:t>
      </w:r>
      <w:proofErr w:type="spellEnd"/>
      <w:r w:rsidRPr="00484D1B">
        <w:rPr>
          <w:rFonts w:ascii="Times New Roman" w:eastAsia="DengXian" w:hAnsi="Times New Roman" w:cs="Times New Roman"/>
          <w:i/>
          <w:iCs/>
          <w:sz w:val="24"/>
          <w:szCs w:val="24"/>
          <w:lang w:val="id-ID" w:eastAsia="id-ID"/>
        </w:rPr>
        <w:t xml:space="preserve"> </w:t>
      </w:r>
      <w:proofErr w:type="spellStart"/>
      <w:r w:rsidRPr="00484D1B">
        <w:rPr>
          <w:rFonts w:ascii="Times New Roman" w:eastAsia="DengXian" w:hAnsi="Times New Roman" w:cs="Times New Roman"/>
          <w:i/>
          <w:iCs/>
          <w:sz w:val="24"/>
          <w:szCs w:val="24"/>
          <w:lang w:val="id-ID" w:eastAsia="id-ID"/>
        </w:rPr>
        <w:t>slope</w:t>
      </w:r>
      <w:proofErr w:type="spellEnd"/>
      <w:r w:rsidRPr="00484D1B">
        <w:rPr>
          <w:rFonts w:ascii="Times New Roman" w:eastAsia="DengXian" w:hAnsi="Times New Roman" w:cs="Times New Roman"/>
          <w:sz w:val="24"/>
          <w:szCs w:val="24"/>
          <w:lang w:val="id-ID" w:eastAsia="id-ID"/>
        </w:rPr>
        <w:t xml:space="preserve"> yang menunjukkan bahwa</w:t>
      </w:r>
      <w:r w:rsidR="00596A30">
        <w:rPr>
          <w:rFonts w:ascii="Times New Roman" w:eastAsia="DengXian" w:hAnsi="Times New Roman" w:cs="Times New Roman"/>
          <w:sz w:val="24"/>
          <w:szCs w:val="24"/>
          <w:lang w:val="id-ID" w:eastAsia="id-ID"/>
        </w:rPr>
        <w:t>sanya</w:t>
      </w:r>
      <w:r w:rsidRPr="00484D1B">
        <w:rPr>
          <w:rFonts w:ascii="Times New Roman" w:eastAsia="DengXian" w:hAnsi="Times New Roman" w:cs="Times New Roman"/>
          <w:sz w:val="24"/>
          <w:szCs w:val="24"/>
          <w:lang w:val="id-ID" w:eastAsia="id-ID"/>
        </w:rPr>
        <w:t xml:space="preserve"> kepercayaan pada otoritas pajak dan keyakinan akan kemampuan untuk mengawasi dan mencegah </w:t>
      </w:r>
      <w:proofErr w:type="spellStart"/>
      <w:r w:rsidRPr="00484D1B">
        <w:rPr>
          <w:rFonts w:ascii="Times New Roman" w:eastAsia="DengXian" w:hAnsi="Times New Roman" w:cs="Times New Roman"/>
          <w:i/>
          <w:iCs/>
          <w:sz w:val="24"/>
          <w:szCs w:val="24"/>
          <w:lang w:val="id-ID" w:eastAsia="id-ID"/>
        </w:rPr>
        <w:t>tax</w:t>
      </w:r>
      <w:proofErr w:type="spellEnd"/>
      <w:r w:rsidRPr="00484D1B">
        <w:rPr>
          <w:rFonts w:ascii="Times New Roman" w:eastAsia="DengXian" w:hAnsi="Times New Roman" w:cs="Times New Roman"/>
          <w:i/>
          <w:iCs/>
          <w:sz w:val="24"/>
          <w:szCs w:val="24"/>
          <w:lang w:val="id-ID" w:eastAsia="id-ID"/>
        </w:rPr>
        <w:t xml:space="preserve"> </w:t>
      </w:r>
      <w:proofErr w:type="spellStart"/>
      <w:r w:rsidRPr="00484D1B">
        <w:rPr>
          <w:rFonts w:ascii="Times New Roman" w:eastAsia="DengXian" w:hAnsi="Times New Roman" w:cs="Times New Roman"/>
          <w:i/>
          <w:iCs/>
          <w:sz w:val="24"/>
          <w:szCs w:val="24"/>
          <w:lang w:val="id-ID" w:eastAsia="id-ID"/>
        </w:rPr>
        <w:t>evasion</w:t>
      </w:r>
      <w:proofErr w:type="spellEnd"/>
      <w:r w:rsidRPr="00484D1B">
        <w:rPr>
          <w:rFonts w:ascii="Times New Roman" w:eastAsia="DengXian" w:hAnsi="Times New Roman" w:cs="Times New Roman"/>
          <w:sz w:val="24"/>
          <w:szCs w:val="24"/>
          <w:lang w:val="id-ID" w:eastAsia="id-ID"/>
        </w:rPr>
        <w:t xml:space="preserve"> akan meningkatkan kepatuhan wajib pajak. Dimungkinkan untuk mengurangi tingkat </w:t>
      </w:r>
      <w:proofErr w:type="spellStart"/>
      <w:r w:rsidRPr="00484D1B">
        <w:rPr>
          <w:rFonts w:ascii="Times New Roman" w:eastAsia="DengXian" w:hAnsi="Times New Roman" w:cs="Times New Roman"/>
          <w:sz w:val="24"/>
          <w:szCs w:val="24"/>
          <w:lang w:val="id-ID" w:eastAsia="id-ID"/>
        </w:rPr>
        <w:t>ketidakpatuhan</w:t>
      </w:r>
      <w:proofErr w:type="spellEnd"/>
      <w:r w:rsidRPr="00484D1B">
        <w:rPr>
          <w:rFonts w:ascii="Times New Roman" w:eastAsia="DengXian" w:hAnsi="Times New Roman" w:cs="Times New Roman"/>
          <w:sz w:val="24"/>
          <w:szCs w:val="24"/>
          <w:lang w:val="id-ID" w:eastAsia="id-ID"/>
        </w:rPr>
        <w:t xml:space="preserve"> pajak melalui kombinasi penerapan hukum dan kepercayaan pada otoritas pajak</w:t>
      </w:r>
      <w:r w:rsidRPr="00484D1B">
        <w:rPr>
          <w:rFonts w:ascii="Times New Roman" w:eastAsia="DengXian" w:hAnsi="Times New Roman" w:cs="Times New Roman"/>
          <w:sz w:val="24"/>
          <w:szCs w:val="24"/>
          <w:lang w:eastAsia="id-ID"/>
        </w:rPr>
        <w:t xml:space="preserve"> </w:t>
      </w:r>
      <w:r w:rsidRPr="00484D1B">
        <w:rPr>
          <w:rFonts w:ascii="Times New Roman" w:eastAsia="DengXian" w:hAnsi="Times New Roman" w:cs="Times New Roman"/>
          <w:sz w:val="24"/>
          <w:szCs w:val="24"/>
          <w:lang w:eastAsia="id-ID"/>
        </w:rPr>
        <w:fldChar w:fldCharType="begin" w:fldLock="1"/>
      </w:r>
      <w:r w:rsidRPr="00484D1B">
        <w:rPr>
          <w:rFonts w:ascii="Times New Roman" w:eastAsia="DengXian" w:hAnsi="Times New Roman" w:cs="Times New Roman"/>
          <w:sz w:val="24"/>
          <w:szCs w:val="24"/>
          <w:lang w:eastAsia="id-ID"/>
        </w:rPr>
        <w:instrText>ADDIN CSL_CITATION {"citationItems":[{"id":"ITEM-1","itemData":{"DOI":"10.18196/jai.2001109","ISSN":"26223899","abstract":"The improvement of tax compliance in Indonesia has not resulted in increase of tax ratio of the same year. From this perspective, the researchers conducted a study on voluntary tax compliance using theory of slippery slope. This study aims to provide an empirical evidence on the potential influence of tax audits, tax rewards, and trust in tax authority towards voluntary tax compliance. The study was conducted on Corporate Taxpayers who were registered as PKP (Taxable Enterprise). Structural Equation Modeling-Partial Least Square (SEM-PLS) was employed as the analytical tool in the study. Our empirical findings show that tax audits could influence voluntary tax compliance and trust in tax authority was proven successful to reduce the influence of tax audit towards voluntary tax compliance. However, other findings also show that rewards were not proven successful in influencing voluntary tax compliance.","author":[{"dropping-particle":"","family":"Khasanah","given":"Uswatun","non-dropping-particle":"","parse-names":false,"suffix":""},{"dropping-particle":"","family":"T","given":"Sutrisno","non-dropping-particle":"","parse-names":false,"suffix":""},{"dropping-particle":"","family":"Mardiati","given":"Endang","non-dropping-particle":"","parse-names":false,"suffix":""}],"container-title":"Journal of Accounting and Investment","id":"ITEM-1","issue":"1","issued":{"date-parts":[["2019"]]},"title":"Coercive Authority and Trust in Tax Authority in Influencing Voluntary Tax Compliance: A Study of Slippery Slope","type":"article-journal","volume":"20"},"uris":["http://www.mendeley.com/documents/?uuid=92b193a1-cb07-4162-aa40-4c0e7fda1354"]}],"mendeley":{"formattedCitation":"(Khasanah et al., 2019)","plainTextFormattedCitation":"(Khasanah et al., 2019)","previouslyFormattedCitation":"(Khasanah et al., 2019)"},"properties":{"noteIndex":0},"schema":"https://github.com/citation-style-language/schema/raw/master/csl-citation.json"}</w:instrText>
      </w:r>
      <w:r w:rsidRPr="00484D1B">
        <w:rPr>
          <w:rFonts w:ascii="Times New Roman" w:eastAsia="DengXian" w:hAnsi="Times New Roman" w:cs="Times New Roman"/>
          <w:sz w:val="24"/>
          <w:szCs w:val="24"/>
          <w:lang w:eastAsia="id-ID"/>
        </w:rPr>
        <w:fldChar w:fldCharType="separate"/>
      </w:r>
      <w:r w:rsidRPr="00484D1B">
        <w:rPr>
          <w:rFonts w:ascii="Times New Roman" w:eastAsia="DengXian" w:hAnsi="Times New Roman" w:cs="Times New Roman"/>
          <w:noProof/>
          <w:sz w:val="24"/>
          <w:szCs w:val="24"/>
          <w:lang w:eastAsia="id-ID"/>
        </w:rPr>
        <w:t>(Khasanah et al., 2019)</w:t>
      </w:r>
      <w:r w:rsidRPr="00484D1B">
        <w:rPr>
          <w:rFonts w:ascii="Times New Roman" w:eastAsia="DengXian" w:hAnsi="Times New Roman" w:cs="Times New Roman"/>
          <w:sz w:val="24"/>
          <w:szCs w:val="24"/>
          <w:lang w:eastAsia="id-ID"/>
        </w:rPr>
        <w:fldChar w:fldCharType="end"/>
      </w:r>
      <w:r w:rsidRPr="00484D1B">
        <w:rPr>
          <w:rFonts w:ascii="Times New Roman" w:eastAsia="DengXian" w:hAnsi="Times New Roman" w:cs="Times New Roman"/>
          <w:sz w:val="24"/>
          <w:szCs w:val="24"/>
          <w:lang w:val="id-ID" w:eastAsia="id-ID"/>
        </w:rPr>
        <w:t>.</w:t>
      </w:r>
    </w:p>
    <w:p w14:paraId="0C9C0F08" w14:textId="041CBD45" w:rsidR="006F3D04" w:rsidRPr="002E30A5" w:rsidRDefault="00484D1B" w:rsidP="002E30A5">
      <w:pPr>
        <w:spacing w:line="480" w:lineRule="auto"/>
        <w:ind w:left="720" w:firstLine="624"/>
        <w:contextualSpacing/>
        <w:jc w:val="both"/>
        <w:rPr>
          <w:rFonts w:ascii="Times New Roman" w:eastAsia="DengXian" w:hAnsi="Times New Roman" w:cs="Times New Roman"/>
          <w:sz w:val="24"/>
          <w:szCs w:val="24"/>
          <w:lang w:val="id-ID" w:eastAsia="id-ID"/>
        </w:rPr>
      </w:pPr>
      <w:r w:rsidRPr="00484D1B">
        <w:rPr>
          <w:rFonts w:ascii="Times New Roman" w:eastAsia="DengXian" w:hAnsi="Times New Roman" w:cs="Times New Roman"/>
          <w:sz w:val="24"/>
          <w:szCs w:val="24"/>
          <w:lang w:val="id-ID" w:eastAsia="id-ID"/>
        </w:rPr>
        <w:t>Kekuasaan legitimasi dan kekuasaan koersif adalah dua bentuk kekuasaan yang dimiliki oleh otoritas pajak untuk</w:t>
      </w:r>
      <w:r w:rsidRPr="00484D1B">
        <w:rPr>
          <w:rFonts w:ascii="Times New Roman" w:eastAsia="DengXian" w:hAnsi="Times New Roman" w:cs="Times New Roman"/>
          <w:sz w:val="24"/>
          <w:szCs w:val="24"/>
          <w:lang w:eastAsia="id-ID"/>
        </w:rPr>
        <w:t xml:space="preserve"> </w:t>
      </w:r>
      <w:r w:rsidRPr="00484D1B">
        <w:rPr>
          <w:rFonts w:ascii="Times New Roman" w:eastAsia="DengXian" w:hAnsi="Times New Roman" w:cs="Times New Roman"/>
          <w:sz w:val="24"/>
          <w:szCs w:val="24"/>
          <w:lang w:val="id-ID" w:eastAsia="id-ID"/>
        </w:rPr>
        <w:t xml:space="preserve">mengurangi </w:t>
      </w:r>
      <w:proofErr w:type="spellStart"/>
      <w:r w:rsidRPr="00484D1B">
        <w:rPr>
          <w:rFonts w:ascii="Times New Roman" w:eastAsia="DengXian" w:hAnsi="Times New Roman" w:cs="Times New Roman"/>
          <w:sz w:val="24"/>
          <w:szCs w:val="24"/>
          <w:lang w:val="id-ID" w:eastAsia="id-ID"/>
        </w:rPr>
        <w:t>ketidakpatuhan</w:t>
      </w:r>
      <w:proofErr w:type="spellEnd"/>
      <w:r w:rsidRPr="00484D1B">
        <w:rPr>
          <w:rFonts w:ascii="Times New Roman" w:eastAsia="DengXian" w:hAnsi="Times New Roman" w:cs="Times New Roman"/>
          <w:sz w:val="24"/>
          <w:szCs w:val="24"/>
          <w:lang w:val="id-ID" w:eastAsia="id-ID"/>
        </w:rPr>
        <w:t xml:space="preserve"> pajak. Kekuatan koersif digunakan untuk mengontrol perilaku tidak patuh dengan memberikan tekanan melalui imbauan berkelanjutan, tindakan pemeriksaan, serta penerapan sanksi dan denda</w:t>
      </w:r>
      <w:r w:rsidRPr="00484D1B">
        <w:rPr>
          <w:rFonts w:ascii="Times New Roman" w:eastAsia="DengXian" w:hAnsi="Times New Roman" w:cs="Times New Roman"/>
          <w:sz w:val="24"/>
          <w:szCs w:val="24"/>
          <w:lang w:eastAsia="id-ID"/>
        </w:rPr>
        <w:t xml:space="preserve"> </w:t>
      </w:r>
      <w:r w:rsidRPr="00484D1B">
        <w:rPr>
          <w:rFonts w:ascii="Times New Roman" w:eastAsia="DengXian" w:hAnsi="Times New Roman" w:cs="Times New Roman"/>
          <w:sz w:val="24"/>
          <w:szCs w:val="24"/>
          <w:lang w:eastAsia="id-ID"/>
        </w:rPr>
        <w:fldChar w:fldCharType="begin" w:fldLock="1"/>
      </w:r>
      <w:r w:rsidRPr="00484D1B">
        <w:rPr>
          <w:rFonts w:ascii="Times New Roman" w:eastAsia="DengXian" w:hAnsi="Times New Roman" w:cs="Times New Roman"/>
          <w:sz w:val="24"/>
          <w:szCs w:val="24"/>
          <w:lang w:eastAsia="id-ID"/>
        </w:rPr>
        <w:instrText>ADDIN CSL_CITATION {"citationItems":[{"id":"ITEM-1","itemData":{"author":[{"dropping-particle":"","family":"Mangoting","given":"Yenni","non-dropping-particle":"","parse-names":false,"suffix":""},{"dropping-particle":"","family":"Christopher","given":"","non-dropping-particle":"","parse-names":false,"suffix":""},{"dropping-particle":"","family":"Kriwangko","given":"Natasya","non-dropping-particle":"","parse-names":false,"suffix":""},{"dropping-particle":"","family":"Adriyani","given":"Winda","non-dropping-particle":"","parse-names":false,"suffix":""}],"container-title":"Jurnal Akuntansi Multiparadigma","id":"ITEM-1","issue":"121","issued":{"date-parts":[["2020"]]},"page":"265-277","title":"INTERAKSI KOMITMEN DALAM DINAMIKA KEPATUHAN PAJAK","type":"article-journal","volume":"11"},"uris":["http://www.mendeley.com/documents/?uuid=fd52cb41-39b1-4256-ba0d-1dd01e6bd20a"]}],"mendeley":{"formattedCitation":"(Mangoting et al., 2020)","plainTextFormattedCitation":"(Mangoting et al., 2020)","previouslyFormattedCitation":"(Mangoting et al., 2020)"},"properties":{"noteIndex":0},"schema":"https://github.com/citation-style-language/schema/raw/master/csl-citation.json"}</w:instrText>
      </w:r>
      <w:r w:rsidRPr="00484D1B">
        <w:rPr>
          <w:rFonts w:ascii="Times New Roman" w:eastAsia="DengXian" w:hAnsi="Times New Roman" w:cs="Times New Roman"/>
          <w:sz w:val="24"/>
          <w:szCs w:val="24"/>
          <w:lang w:eastAsia="id-ID"/>
        </w:rPr>
        <w:fldChar w:fldCharType="separate"/>
      </w:r>
      <w:r w:rsidRPr="00484D1B">
        <w:rPr>
          <w:rFonts w:ascii="Times New Roman" w:eastAsia="DengXian" w:hAnsi="Times New Roman" w:cs="Times New Roman"/>
          <w:noProof/>
          <w:sz w:val="24"/>
          <w:szCs w:val="24"/>
          <w:lang w:eastAsia="id-ID"/>
        </w:rPr>
        <w:t>(Mangoting et al., 2020)</w:t>
      </w:r>
      <w:r w:rsidRPr="00484D1B">
        <w:rPr>
          <w:rFonts w:ascii="Times New Roman" w:eastAsia="DengXian" w:hAnsi="Times New Roman" w:cs="Times New Roman"/>
          <w:sz w:val="24"/>
          <w:szCs w:val="24"/>
          <w:lang w:eastAsia="id-ID"/>
        </w:rPr>
        <w:fldChar w:fldCharType="end"/>
      </w:r>
      <w:r w:rsidRPr="00484D1B">
        <w:rPr>
          <w:rFonts w:ascii="Times New Roman" w:eastAsia="DengXian" w:hAnsi="Times New Roman" w:cs="Times New Roman"/>
          <w:sz w:val="24"/>
          <w:szCs w:val="24"/>
          <w:lang w:val="id-ID" w:eastAsia="id-ID"/>
        </w:rPr>
        <w:t xml:space="preserve">. Sementara itu, kekuatan legitimasi </w:t>
      </w:r>
      <w:r w:rsidR="005D6101">
        <w:rPr>
          <w:rFonts w:ascii="Times New Roman" w:eastAsia="DengXian" w:hAnsi="Times New Roman" w:cs="Times New Roman"/>
          <w:sz w:val="24"/>
          <w:szCs w:val="24"/>
          <w:lang w:val="id-ID" w:eastAsia="id-ID"/>
        </w:rPr>
        <w:t xml:space="preserve">pada </w:t>
      </w:r>
      <w:r w:rsidRPr="00484D1B">
        <w:rPr>
          <w:rFonts w:ascii="Times New Roman" w:eastAsia="DengXian" w:hAnsi="Times New Roman" w:cs="Times New Roman"/>
          <w:sz w:val="24"/>
          <w:szCs w:val="24"/>
          <w:lang w:val="id-ID" w:eastAsia="id-ID"/>
        </w:rPr>
        <w:t xml:space="preserve">konsep </w:t>
      </w:r>
      <w:proofErr w:type="spellStart"/>
      <w:r w:rsidRPr="00484D1B">
        <w:rPr>
          <w:rFonts w:ascii="Times New Roman" w:eastAsia="DengXian" w:hAnsi="Times New Roman" w:cs="Times New Roman"/>
          <w:i/>
          <w:iCs/>
          <w:sz w:val="24"/>
          <w:szCs w:val="24"/>
          <w:lang w:val="id-ID" w:eastAsia="id-ID"/>
        </w:rPr>
        <w:lastRenderedPageBreak/>
        <w:t>slippery</w:t>
      </w:r>
      <w:proofErr w:type="spellEnd"/>
      <w:r w:rsidRPr="00484D1B">
        <w:rPr>
          <w:rFonts w:ascii="Times New Roman" w:eastAsia="DengXian" w:hAnsi="Times New Roman" w:cs="Times New Roman"/>
          <w:i/>
          <w:iCs/>
          <w:sz w:val="24"/>
          <w:szCs w:val="24"/>
          <w:lang w:val="id-ID" w:eastAsia="id-ID"/>
        </w:rPr>
        <w:t xml:space="preserve"> </w:t>
      </w:r>
      <w:proofErr w:type="spellStart"/>
      <w:r w:rsidRPr="00484D1B">
        <w:rPr>
          <w:rFonts w:ascii="Times New Roman" w:eastAsia="DengXian" w:hAnsi="Times New Roman" w:cs="Times New Roman"/>
          <w:i/>
          <w:iCs/>
          <w:sz w:val="24"/>
          <w:szCs w:val="24"/>
          <w:lang w:val="id-ID" w:eastAsia="id-ID"/>
        </w:rPr>
        <w:t>slope</w:t>
      </w:r>
      <w:proofErr w:type="spellEnd"/>
      <w:r w:rsidRPr="00484D1B">
        <w:rPr>
          <w:rFonts w:ascii="Times New Roman" w:eastAsia="DengXian" w:hAnsi="Times New Roman" w:cs="Times New Roman"/>
          <w:sz w:val="24"/>
          <w:szCs w:val="24"/>
          <w:lang w:val="id-ID" w:eastAsia="id-ID"/>
        </w:rPr>
        <w:t xml:space="preserve"> </w:t>
      </w:r>
      <w:r w:rsidR="005D6101">
        <w:rPr>
          <w:rFonts w:ascii="Times New Roman" w:eastAsia="DengXian" w:hAnsi="Times New Roman" w:cs="Times New Roman"/>
          <w:sz w:val="24"/>
          <w:szCs w:val="24"/>
          <w:lang w:val="id-ID" w:eastAsia="id-ID"/>
        </w:rPr>
        <w:t xml:space="preserve">berfokus pada </w:t>
      </w:r>
      <w:r w:rsidRPr="00484D1B">
        <w:rPr>
          <w:rFonts w:ascii="Times New Roman" w:eastAsia="DengXian" w:hAnsi="Times New Roman" w:cs="Times New Roman"/>
          <w:sz w:val="24"/>
          <w:szCs w:val="24"/>
          <w:lang w:val="id-ID" w:eastAsia="id-ID"/>
        </w:rPr>
        <w:t xml:space="preserve">bagaimana wajib pajak bersedia mengakui </w:t>
      </w:r>
      <w:r w:rsidR="005D6101">
        <w:rPr>
          <w:rFonts w:ascii="Times New Roman" w:eastAsia="DengXian" w:hAnsi="Times New Roman" w:cs="Times New Roman"/>
          <w:sz w:val="24"/>
          <w:szCs w:val="24"/>
          <w:lang w:val="id-ID" w:eastAsia="id-ID"/>
        </w:rPr>
        <w:t xml:space="preserve">dan </w:t>
      </w:r>
      <w:r w:rsidR="005D6101" w:rsidRPr="00484D1B">
        <w:rPr>
          <w:rFonts w:ascii="Times New Roman" w:eastAsia="DengXian" w:hAnsi="Times New Roman" w:cs="Times New Roman"/>
          <w:sz w:val="24"/>
          <w:szCs w:val="24"/>
          <w:lang w:val="id-ID" w:eastAsia="id-ID"/>
        </w:rPr>
        <w:t xml:space="preserve">menerima otoritas </w:t>
      </w:r>
      <w:r w:rsidR="005D6101">
        <w:rPr>
          <w:rFonts w:ascii="Times New Roman" w:eastAsia="DengXian" w:hAnsi="Times New Roman" w:cs="Times New Roman"/>
          <w:sz w:val="24"/>
          <w:szCs w:val="24"/>
          <w:lang w:val="id-ID" w:eastAsia="id-ID"/>
        </w:rPr>
        <w:t xml:space="preserve">dan </w:t>
      </w:r>
      <w:r w:rsidRPr="00484D1B">
        <w:rPr>
          <w:rFonts w:ascii="Times New Roman" w:eastAsia="DengXian" w:hAnsi="Times New Roman" w:cs="Times New Roman"/>
          <w:sz w:val="24"/>
          <w:szCs w:val="24"/>
          <w:lang w:val="id-ID" w:eastAsia="id-ID"/>
        </w:rPr>
        <w:t xml:space="preserve">keputusan otoritas pajak. </w:t>
      </w:r>
    </w:p>
    <w:p w14:paraId="0D1C97DE" w14:textId="77777777" w:rsidR="00E958B0" w:rsidRPr="00E958B0" w:rsidRDefault="00E958B0" w:rsidP="00E958B0">
      <w:pPr>
        <w:numPr>
          <w:ilvl w:val="0"/>
          <w:numId w:val="10"/>
        </w:numPr>
        <w:spacing w:line="480" w:lineRule="auto"/>
        <w:contextualSpacing/>
        <w:rPr>
          <w:rFonts w:ascii="Times New Roman" w:eastAsia="DengXian" w:hAnsi="Times New Roman" w:cs="Times New Roman"/>
          <w:b/>
          <w:bCs/>
          <w:i/>
          <w:iCs/>
          <w:sz w:val="24"/>
          <w:szCs w:val="24"/>
          <w:lang w:val="id-ID" w:eastAsia="id-ID"/>
        </w:rPr>
      </w:pPr>
      <w:proofErr w:type="spellStart"/>
      <w:r w:rsidRPr="00E958B0">
        <w:rPr>
          <w:rFonts w:ascii="Times New Roman" w:eastAsia="DengXian" w:hAnsi="Times New Roman" w:cs="Times New Roman"/>
          <w:b/>
          <w:bCs/>
          <w:i/>
          <w:iCs/>
          <w:sz w:val="24"/>
          <w:szCs w:val="24"/>
          <w:lang w:val="id-ID" w:eastAsia="id-ID"/>
        </w:rPr>
        <w:t>Theory</w:t>
      </w:r>
      <w:proofErr w:type="spellEnd"/>
      <w:r w:rsidRPr="00E958B0">
        <w:rPr>
          <w:rFonts w:ascii="Times New Roman" w:eastAsia="DengXian" w:hAnsi="Times New Roman" w:cs="Times New Roman"/>
          <w:b/>
          <w:bCs/>
          <w:i/>
          <w:iCs/>
          <w:sz w:val="24"/>
          <w:szCs w:val="24"/>
          <w:lang w:val="id-ID" w:eastAsia="id-ID"/>
        </w:rPr>
        <w:t xml:space="preserve"> </w:t>
      </w:r>
      <w:proofErr w:type="spellStart"/>
      <w:r w:rsidRPr="00E958B0">
        <w:rPr>
          <w:rFonts w:ascii="Times New Roman" w:eastAsia="DengXian" w:hAnsi="Times New Roman" w:cs="Times New Roman"/>
          <w:b/>
          <w:bCs/>
          <w:i/>
          <w:iCs/>
          <w:sz w:val="24"/>
          <w:szCs w:val="24"/>
          <w:lang w:val="id-ID" w:eastAsia="id-ID"/>
        </w:rPr>
        <w:t>of</w:t>
      </w:r>
      <w:proofErr w:type="spellEnd"/>
      <w:r w:rsidRPr="00E958B0">
        <w:rPr>
          <w:rFonts w:ascii="Times New Roman" w:eastAsia="DengXian" w:hAnsi="Times New Roman" w:cs="Times New Roman"/>
          <w:b/>
          <w:bCs/>
          <w:i/>
          <w:iCs/>
          <w:sz w:val="24"/>
          <w:szCs w:val="24"/>
          <w:lang w:val="id-ID" w:eastAsia="id-ID"/>
        </w:rPr>
        <w:t xml:space="preserve"> </w:t>
      </w:r>
      <w:proofErr w:type="spellStart"/>
      <w:r w:rsidRPr="00E958B0">
        <w:rPr>
          <w:rFonts w:ascii="Times New Roman" w:eastAsia="DengXian" w:hAnsi="Times New Roman" w:cs="Times New Roman"/>
          <w:b/>
          <w:bCs/>
          <w:i/>
          <w:iCs/>
          <w:sz w:val="24"/>
          <w:szCs w:val="24"/>
          <w:lang w:val="id-ID" w:eastAsia="id-ID"/>
        </w:rPr>
        <w:t>Planned</w:t>
      </w:r>
      <w:proofErr w:type="spellEnd"/>
      <w:r w:rsidRPr="00E958B0">
        <w:rPr>
          <w:rFonts w:ascii="Times New Roman" w:eastAsia="DengXian" w:hAnsi="Times New Roman" w:cs="Times New Roman"/>
          <w:b/>
          <w:bCs/>
          <w:i/>
          <w:iCs/>
          <w:sz w:val="24"/>
          <w:szCs w:val="24"/>
          <w:lang w:val="id-ID" w:eastAsia="id-ID"/>
        </w:rPr>
        <w:t xml:space="preserve"> </w:t>
      </w:r>
      <w:proofErr w:type="spellStart"/>
      <w:r w:rsidRPr="00E958B0">
        <w:rPr>
          <w:rFonts w:ascii="Times New Roman" w:eastAsia="DengXian" w:hAnsi="Times New Roman" w:cs="Times New Roman"/>
          <w:b/>
          <w:bCs/>
          <w:i/>
          <w:iCs/>
          <w:sz w:val="24"/>
          <w:szCs w:val="24"/>
          <w:lang w:val="id-ID" w:eastAsia="id-ID"/>
        </w:rPr>
        <w:t>Behavior</w:t>
      </w:r>
      <w:proofErr w:type="spellEnd"/>
    </w:p>
    <w:p w14:paraId="1CFAD620" w14:textId="67F6F359" w:rsidR="00E958B0" w:rsidRPr="00E958B0" w:rsidRDefault="00DD06B3" w:rsidP="00E958B0">
      <w:pPr>
        <w:spacing w:line="480" w:lineRule="auto"/>
        <w:ind w:left="720" w:firstLine="624"/>
        <w:contextualSpacing/>
        <w:jc w:val="both"/>
        <w:rPr>
          <w:rFonts w:ascii="Times New Roman" w:eastAsia="DengXian" w:hAnsi="Times New Roman" w:cs="Times New Roman"/>
          <w:sz w:val="24"/>
          <w:szCs w:val="24"/>
          <w:lang w:val="id-ID" w:eastAsia="id-ID"/>
        </w:rPr>
      </w:pPr>
      <w:proofErr w:type="spellStart"/>
      <w:r w:rsidRPr="00DD06B3">
        <w:rPr>
          <w:rFonts w:ascii="Times New Roman" w:eastAsia="DengXian" w:hAnsi="Times New Roman" w:cs="Times New Roman"/>
          <w:i/>
          <w:iCs/>
          <w:sz w:val="24"/>
          <w:szCs w:val="24"/>
          <w:lang w:val="id-ID" w:eastAsia="id-ID"/>
        </w:rPr>
        <w:t>Theory</w:t>
      </w:r>
      <w:proofErr w:type="spellEnd"/>
      <w:r w:rsidRPr="00DD06B3">
        <w:rPr>
          <w:rFonts w:ascii="Times New Roman" w:eastAsia="DengXian" w:hAnsi="Times New Roman" w:cs="Times New Roman"/>
          <w:i/>
          <w:iCs/>
          <w:sz w:val="24"/>
          <w:szCs w:val="24"/>
          <w:lang w:val="id-ID" w:eastAsia="id-ID"/>
        </w:rPr>
        <w:t xml:space="preserve"> </w:t>
      </w:r>
      <w:proofErr w:type="spellStart"/>
      <w:r w:rsidRPr="00DD06B3">
        <w:rPr>
          <w:rFonts w:ascii="Times New Roman" w:eastAsia="DengXian" w:hAnsi="Times New Roman" w:cs="Times New Roman"/>
          <w:i/>
          <w:iCs/>
          <w:sz w:val="24"/>
          <w:szCs w:val="24"/>
          <w:lang w:val="id-ID" w:eastAsia="id-ID"/>
        </w:rPr>
        <w:t>of</w:t>
      </w:r>
      <w:proofErr w:type="spellEnd"/>
      <w:r w:rsidRPr="00DD06B3">
        <w:rPr>
          <w:rFonts w:ascii="Times New Roman" w:eastAsia="DengXian" w:hAnsi="Times New Roman" w:cs="Times New Roman"/>
          <w:i/>
          <w:iCs/>
          <w:sz w:val="24"/>
          <w:szCs w:val="24"/>
          <w:lang w:val="id-ID" w:eastAsia="id-ID"/>
        </w:rPr>
        <w:t xml:space="preserve"> </w:t>
      </w:r>
      <w:proofErr w:type="spellStart"/>
      <w:r w:rsidRPr="00DD06B3">
        <w:rPr>
          <w:rFonts w:ascii="Times New Roman" w:eastAsia="DengXian" w:hAnsi="Times New Roman" w:cs="Times New Roman"/>
          <w:i/>
          <w:iCs/>
          <w:sz w:val="24"/>
          <w:szCs w:val="24"/>
          <w:lang w:val="id-ID" w:eastAsia="id-ID"/>
        </w:rPr>
        <w:t>Planned</w:t>
      </w:r>
      <w:proofErr w:type="spellEnd"/>
      <w:r w:rsidRPr="00DD06B3">
        <w:rPr>
          <w:rFonts w:ascii="Times New Roman" w:eastAsia="DengXian" w:hAnsi="Times New Roman" w:cs="Times New Roman"/>
          <w:i/>
          <w:iCs/>
          <w:sz w:val="24"/>
          <w:szCs w:val="24"/>
          <w:lang w:val="id-ID" w:eastAsia="id-ID"/>
        </w:rPr>
        <w:t xml:space="preserve"> </w:t>
      </w:r>
      <w:proofErr w:type="spellStart"/>
      <w:r w:rsidRPr="00DD06B3">
        <w:rPr>
          <w:rFonts w:ascii="Times New Roman" w:eastAsia="DengXian" w:hAnsi="Times New Roman" w:cs="Times New Roman"/>
          <w:i/>
          <w:iCs/>
          <w:sz w:val="24"/>
          <w:szCs w:val="24"/>
          <w:lang w:val="id-ID" w:eastAsia="id-ID"/>
        </w:rPr>
        <w:t>Behavior</w:t>
      </w:r>
      <w:proofErr w:type="spellEnd"/>
      <w:r>
        <w:rPr>
          <w:rFonts w:ascii="Times New Roman" w:eastAsia="DengXian" w:hAnsi="Times New Roman" w:cs="Times New Roman"/>
          <w:i/>
          <w:iCs/>
          <w:sz w:val="24"/>
          <w:szCs w:val="24"/>
          <w:lang w:val="id-ID" w:eastAsia="id-ID"/>
        </w:rPr>
        <w:t xml:space="preserve"> </w:t>
      </w:r>
      <w:r w:rsidR="00D126D3">
        <w:rPr>
          <w:rFonts w:ascii="Times New Roman" w:eastAsia="DengXian" w:hAnsi="Times New Roman" w:cs="Times New Roman"/>
          <w:sz w:val="24"/>
          <w:szCs w:val="24"/>
          <w:lang w:val="id-ID" w:eastAsia="id-ID"/>
        </w:rPr>
        <w:t xml:space="preserve">membantu </w:t>
      </w:r>
      <w:r w:rsidR="005D6101">
        <w:rPr>
          <w:rFonts w:ascii="Times New Roman" w:eastAsia="DengXian" w:hAnsi="Times New Roman" w:cs="Times New Roman"/>
          <w:sz w:val="24"/>
          <w:szCs w:val="24"/>
          <w:lang w:val="id-ID" w:eastAsia="id-ID"/>
        </w:rPr>
        <w:t xml:space="preserve">memaparkan </w:t>
      </w:r>
      <w:r w:rsidR="00C851A0">
        <w:rPr>
          <w:rFonts w:ascii="Times New Roman" w:eastAsia="DengXian" w:hAnsi="Times New Roman" w:cs="Times New Roman"/>
          <w:sz w:val="24"/>
          <w:szCs w:val="24"/>
          <w:lang w:val="id-ID" w:eastAsia="id-ID"/>
        </w:rPr>
        <w:t>bagaimana</w:t>
      </w:r>
      <w:r w:rsidR="00E958B0" w:rsidRPr="00E958B0">
        <w:rPr>
          <w:rFonts w:ascii="Times New Roman" w:eastAsia="DengXian" w:hAnsi="Times New Roman" w:cs="Times New Roman"/>
          <w:sz w:val="24"/>
          <w:szCs w:val="24"/>
          <w:lang w:val="id-ID" w:eastAsia="id-ID"/>
        </w:rPr>
        <w:t xml:space="preserve"> perilaku</w:t>
      </w:r>
      <w:r w:rsidR="008E4036">
        <w:rPr>
          <w:rFonts w:ascii="Times New Roman" w:eastAsia="DengXian" w:hAnsi="Times New Roman" w:cs="Times New Roman"/>
          <w:sz w:val="24"/>
          <w:szCs w:val="24"/>
          <w:lang w:val="id-ID" w:eastAsia="id-ID"/>
        </w:rPr>
        <w:t xml:space="preserve"> </w:t>
      </w:r>
      <w:r w:rsidR="005D6101">
        <w:rPr>
          <w:rFonts w:ascii="Times New Roman" w:eastAsia="DengXian" w:hAnsi="Times New Roman" w:cs="Times New Roman"/>
          <w:sz w:val="24"/>
          <w:szCs w:val="24"/>
          <w:lang w:val="id-ID" w:eastAsia="id-ID"/>
        </w:rPr>
        <w:t xml:space="preserve">dan </w:t>
      </w:r>
      <w:r w:rsidR="005D6101" w:rsidRPr="00E958B0">
        <w:rPr>
          <w:rFonts w:ascii="Times New Roman" w:eastAsia="DengXian" w:hAnsi="Times New Roman" w:cs="Times New Roman"/>
          <w:sz w:val="24"/>
          <w:szCs w:val="24"/>
          <w:lang w:val="id-ID" w:eastAsia="id-ID"/>
        </w:rPr>
        <w:t xml:space="preserve">niat </w:t>
      </w:r>
      <w:r w:rsidR="008E4036">
        <w:rPr>
          <w:rFonts w:ascii="Times New Roman" w:eastAsia="DengXian" w:hAnsi="Times New Roman" w:cs="Times New Roman"/>
          <w:sz w:val="24"/>
          <w:szCs w:val="24"/>
          <w:lang w:val="id-ID" w:eastAsia="id-ID"/>
        </w:rPr>
        <w:t xml:space="preserve">saling terkait </w:t>
      </w:r>
      <w:r w:rsidR="00E958B0" w:rsidRPr="00E958B0">
        <w:rPr>
          <w:rFonts w:ascii="Times New Roman" w:eastAsia="DengXian" w:hAnsi="Times New Roman" w:cs="Times New Roman"/>
          <w:sz w:val="24"/>
          <w:szCs w:val="24"/>
          <w:lang w:val="id-ID" w:eastAsia="id-ID"/>
        </w:rPr>
        <w:fldChar w:fldCharType="begin" w:fldLock="1"/>
      </w:r>
      <w:r w:rsidR="00E958B0" w:rsidRPr="00E958B0">
        <w:rPr>
          <w:rFonts w:ascii="Times New Roman" w:eastAsia="DengXian" w:hAnsi="Times New Roman" w:cs="Times New Roman"/>
          <w:sz w:val="24"/>
          <w:szCs w:val="24"/>
          <w:lang w:val="id-ID" w:eastAsia="id-ID"/>
        </w:rPr>
        <w:instrText>ADDIN CSL_CITATION {"citationItems":[{"id":"ITEM-1","itemData":{"author":[{"dropping-particle":"","family":"Ajzen","given":"Icek","non-dropping-particle":"","parse-names":false,"suffix":""}],"container-title":"Organizational behavior and Human Decision Prosses","id":"ITEM-1","issued":{"date-parts":[["1991"]]},"page":"179-211","title":"The Theory of Planned Behavior","type":"article-journal","volume":"211"},"uris":["http://www.mendeley.com/documents/?uuid=86e53d38-9675-4590-a3a5-d76c1544659d"]}],"mendeley":{"formattedCitation":"(Ajzen, 1991)","manualFormatting":"(Ajzen, 1991)","plainTextFormattedCitation":"(Ajzen, 1991)","previouslyFormattedCitation":"(Ajzen, 1991)"},"properties":{"noteIndex":0},"schema":"https://github.com/citation-style-language/schema/raw/master/csl-citation.json"}</w:instrText>
      </w:r>
      <w:r w:rsidR="00E958B0" w:rsidRPr="00E958B0">
        <w:rPr>
          <w:rFonts w:ascii="Times New Roman" w:eastAsia="DengXian" w:hAnsi="Times New Roman" w:cs="Times New Roman"/>
          <w:sz w:val="24"/>
          <w:szCs w:val="24"/>
          <w:lang w:val="id-ID" w:eastAsia="id-ID"/>
        </w:rPr>
        <w:fldChar w:fldCharType="separate"/>
      </w:r>
      <w:r w:rsidR="00E958B0" w:rsidRPr="00E958B0">
        <w:rPr>
          <w:rFonts w:ascii="Times New Roman" w:eastAsia="DengXian" w:hAnsi="Times New Roman" w:cs="Times New Roman"/>
          <w:noProof/>
          <w:sz w:val="24"/>
          <w:szCs w:val="24"/>
          <w:lang w:val="id-ID" w:eastAsia="id-ID"/>
        </w:rPr>
        <w:t>(Ajzen, 1991)</w:t>
      </w:r>
      <w:r w:rsidR="00E958B0" w:rsidRPr="00E958B0">
        <w:rPr>
          <w:rFonts w:ascii="Times New Roman" w:eastAsia="DengXian" w:hAnsi="Times New Roman" w:cs="Times New Roman"/>
          <w:sz w:val="24"/>
          <w:szCs w:val="24"/>
          <w:lang w:val="id-ID" w:eastAsia="id-ID"/>
        </w:rPr>
        <w:fldChar w:fldCharType="end"/>
      </w:r>
      <w:r w:rsidR="00E958B0" w:rsidRPr="00E958B0">
        <w:rPr>
          <w:rFonts w:ascii="Times New Roman" w:eastAsia="DengXian" w:hAnsi="Times New Roman" w:cs="Times New Roman"/>
          <w:sz w:val="24"/>
          <w:szCs w:val="24"/>
          <w:lang w:val="id-ID" w:eastAsia="id-ID"/>
        </w:rPr>
        <w:t xml:space="preserve">. </w:t>
      </w:r>
      <w:r w:rsidR="009A130D">
        <w:rPr>
          <w:rFonts w:ascii="Times New Roman" w:eastAsia="DengXian" w:hAnsi="Times New Roman" w:cs="Times New Roman"/>
          <w:sz w:val="24"/>
          <w:szCs w:val="24"/>
          <w:lang w:val="id-ID" w:eastAsia="id-ID"/>
        </w:rPr>
        <w:t xml:space="preserve">Sikap, kontrol perilaku </w:t>
      </w:r>
      <w:r w:rsidR="005D6101">
        <w:rPr>
          <w:rFonts w:ascii="Times New Roman" w:eastAsia="DengXian" w:hAnsi="Times New Roman" w:cs="Times New Roman"/>
          <w:sz w:val="24"/>
          <w:szCs w:val="24"/>
          <w:lang w:val="id-ID" w:eastAsia="id-ID"/>
        </w:rPr>
        <w:t xml:space="preserve">dan norma subjektif </w:t>
      </w:r>
      <w:r w:rsidR="009A130D">
        <w:rPr>
          <w:rFonts w:ascii="Times New Roman" w:eastAsia="DengXian" w:hAnsi="Times New Roman" w:cs="Times New Roman"/>
          <w:sz w:val="24"/>
          <w:szCs w:val="24"/>
          <w:lang w:val="id-ID" w:eastAsia="id-ID"/>
        </w:rPr>
        <w:t xml:space="preserve">merupakan faktor penentu niat seseorang </w:t>
      </w:r>
      <w:r w:rsidR="005D6101">
        <w:rPr>
          <w:rFonts w:ascii="Times New Roman" w:eastAsia="DengXian" w:hAnsi="Times New Roman" w:cs="Times New Roman"/>
          <w:sz w:val="24"/>
          <w:szCs w:val="24"/>
          <w:lang w:val="id-ID" w:eastAsia="id-ID"/>
        </w:rPr>
        <w:t xml:space="preserve">guna menjalankan </w:t>
      </w:r>
      <w:r w:rsidR="009A130D">
        <w:rPr>
          <w:rFonts w:ascii="Times New Roman" w:eastAsia="DengXian" w:hAnsi="Times New Roman" w:cs="Times New Roman"/>
          <w:sz w:val="24"/>
          <w:szCs w:val="24"/>
          <w:lang w:val="id-ID" w:eastAsia="id-ID"/>
        </w:rPr>
        <w:t xml:space="preserve">suatu </w:t>
      </w:r>
      <w:r w:rsidR="005D6101">
        <w:rPr>
          <w:rFonts w:ascii="Times New Roman" w:eastAsia="DengXian" w:hAnsi="Times New Roman" w:cs="Times New Roman"/>
          <w:sz w:val="24"/>
          <w:szCs w:val="24"/>
          <w:lang w:val="id-ID" w:eastAsia="id-ID"/>
        </w:rPr>
        <w:t>perbuatan</w:t>
      </w:r>
      <w:r w:rsidR="009A130D">
        <w:rPr>
          <w:rFonts w:ascii="Times New Roman" w:eastAsia="DengXian" w:hAnsi="Times New Roman" w:cs="Times New Roman"/>
          <w:sz w:val="24"/>
          <w:szCs w:val="24"/>
          <w:lang w:val="id-ID" w:eastAsia="id-ID"/>
        </w:rPr>
        <w:t>.</w:t>
      </w:r>
      <w:r w:rsidR="0017417B" w:rsidRPr="0017417B">
        <w:rPr>
          <w:rFonts w:ascii="Times New Roman" w:eastAsia="DengXian" w:hAnsi="Times New Roman" w:cs="Times New Roman"/>
          <w:sz w:val="24"/>
          <w:szCs w:val="24"/>
          <w:lang w:val="id-ID" w:eastAsia="id-ID"/>
        </w:rPr>
        <w:t xml:space="preserve"> </w:t>
      </w:r>
      <w:r w:rsidR="00AE440E">
        <w:rPr>
          <w:rFonts w:ascii="Times New Roman" w:eastAsia="DengXian" w:hAnsi="Times New Roman" w:cs="Times New Roman"/>
          <w:sz w:val="24"/>
          <w:szCs w:val="24"/>
          <w:lang w:val="id-ID" w:eastAsia="id-ID"/>
        </w:rPr>
        <w:t>Keinginan dan tekad seseorang untuk melakukan suatu tindakan disebut niat</w:t>
      </w:r>
      <w:r w:rsidR="0017417B" w:rsidRPr="0017417B">
        <w:rPr>
          <w:rFonts w:ascii="Times New Roman" w:eastAsia="DengXian" w:hAnsi="Times New Roman" w:cs="Times New Roman"/>
          <w:sz w:val="24"/>
          <w:szCs w:val="24"/>
          <w:lang w:val="id-ID" w:eastAsia="id-ID"/>
        </w:rPr>
        <w:t xml:space="preserve">. </w:t>
      </w:r>
      <w:r w:rsidR="000B5DA1">
        <w:rPr>
          <w:rFonts w:ascii="Times New Roman" w:eastAsia="DengXian" w:hAnsi="Times New Roman" w:cs="Times New Roman"/>
          <w:sz w:val="24"/>
          <w:szCs w:val="24"/>
          <w:lang w:val="id-ID" w:eastAsia="id-ID"/>
        </w:rPr>
        <w:t xml:space="preserve">Niat </w:t>
      </w:r>
      <w:r w:rsidR="005D6101">
        <w:rPr>
          <w:rFonts w:ascii="Times New Roman" w:eastAsia="DengXian" w:hAnsi="Times New Roman" w:cs="Times New Roman"/>
          <w:sz w:val="24"/>
          <w:szCs w:val="24"/>
          <w:lang w:val="id-ID" w:eastAsia="id-ID"/>
        </w:rPr>
        <w:t xml:space="preserve">berhubungan </w:t>
      </w:r>
      <w:r w:rsidR="000B5DA1">
        <w:rPr>
          <w:rFonts w:ascii="Times New Roman" w:eastAsia="DengXian" w:hAnsi="Times New Roman" w:cs="Times New Roman"/>
          <w:sz w:val="24"/>
          <w:szCs w:val="24"/>
          <w:lang w:val="id-ID" w:eastAsia="id-ID"/>
        </w:rPr>
        <w:t xml:space="preserve">dengan dorongan yang </w:t>
      </w:r>
      <w:r w:rsidR="005D6101">
        <w:rPr>
          <w:rFonts w:ascii="Times New Roman" w:eastAsia="DengXian" w:hAnsi="Times New Roman" w:cs="Times New Roman"/>
          <w:sz w:val="24"/>
          <w:szCs w:val="24"/>
          <w:lang w:val="id-ID" w:eastAsia="id-ID"/>
        </w:rPr>
        <w:t xml:space="preserve">terdapat pada </w:t>
      </w:r>
      <w:r w:rsidR="000B5DA1">
        <w:rPr>
          <w:rFonts w:ascii="Times New Roman" w:eastAsia="DengXian" w:hAnsi="Times New Roman" w:cs="Times New Roman"/>
          <w:sz w:val="24"/>
          <w:szCs w:val="24"/>
          <w:lang w:val="id-ID" w:eastAsia="id-ID"/>
        </w:rPr>
        <w:t xml:space="preserve">diri </w:t>
      </w:r>
      <w:r w:rsidR="005D6101">
        <w:rPr>
          <w:rFonts w:ascii="Times New Roman" w:eastAsia="DengXian" w:hAnsi="Times New Roman" w:cs="Times New Roman"/>
          <w:sz w:val="24"/>
          <w:szCs w:val="24"/>
          <w:lang w:val="id-ID" w:eastAsia="id-ID"/>
        </w:rPr>
        <w:t>individu</w:t>
      </w:r>
      <w:r w:rsidR="000B5DA1">
        <w:rPr>
          <w:rFonts w:ascii="Times New Roman" w:eastAsia="DengXian" w:hAnsi="Times New Roman" w:cs="Times New Roman"/>
          <w:sz w:val="24"/>
          <w:szCs w:val="24"/>
          <w:lang w:val="id-ID" w:eastAsia="id-ID"/>
        </w:rPr>
        <w:t xml:space="preserve">, baik secara sadar </w:t>
      </w:r>
      <w:r w:rsidR="005D6101">
        <w:rPr>
          <w:rFonts w:ascii="Times New Roman" w:eastAsia="DengXian" w:hAnsi="Times New Roman" w:cs="Times New Roman"/>
          <w:sz w:val="24"/>
          <w:szCs w:val="24"/>
          <w:lang w:val="id-ID" w:eastAsia="id-ID"/>
        </w:rPr>
        <w:t xml:space="preserve">ataupun </w:t>
      </w:r>
      <w:r w:rsidR="000B5DA1">
        <w:rPr>
          <w:rFonts w:ascii="Times New Roman" w:eastAsia="DengXian" w:hAnsi="Times New Roman" w:cs="Times New Roman"/>
          <w:sz w:val="24"/>
          <w:szCs w:val="24"/>
          <w:lang w:val="id-ID" w:eastAsia="id-ID"/>
        </w:rPr>
        <w:t xml:space="preserve">tidak sadar, </w:t>
      </w:r>
      <w:r w:rsidR="005D6101">
        <w:rPr>
          <w:rFonts w:ascii="Times New Roman" w:eastAsia="DengXian" w:hAnsi="Times New Roman" w:cs="Times New Roman"/>
          <w:sz w:val="24"/>
          <w:szCs w:val="24"/>
          <w:lang w:val="id-ID" w:eastAsia="id-ID"/>
        </w:rPr>
        <w:t xml:space="preserve">guna menjalankan </w:t>
      </w:r>
      <w:r w:rsidR="000B5DA1">
        <w:rPr>
          <w:rFonts w:ascii="Times New Roman" w:eastAsia="DengXian" w:hAnsi="Times New Roman" w:cs="Times New Roman"/>
          <w:sz w:val="24"/>
          <w:szCs w:val="24"/>
          <w:lang w:val="id-ID" w:eastAsia="id-ID"/>
        </w:rPr>
        <w:t xml:space="preserve">suatu </w:t>
      </w:r>
      <w:r w:rsidR="005D6101">
        <w:rPr>
          <w:rFonts w:ascii="Times New Roman" w:eastAsia="DengXian" w:hAnsi="Times New Roman" w:cs="Times New Roman"/>
          <w:sz w:val="24"/>
          <w:szCs w:val="24"/>
          <w:lang w:val="id-ID" w:eastAsia="id-ID"/>
        </w:rPr>
        <w:t xml:space="preserve">perbuatan </w:t>
      </w:r>
      <w:r w:rsidR="000B5DA1">
        <w:rPr>
          <w:rFonts w:ascii="Times New Roman" w:eastAsia="DengXian" w:hAnsi="Times New Roman" w:cs="Times New Roman"/>
          <w:sz w:val="24"/>
          <w:szCs w:val="24"/>
          <w:lang w:val="id-ID" w:eastAsia="id-ID"/>
        </w:rPr>
        <w:t xml:space="preserve">dengan </w:t>
      </w:r>
      <w:r w:rsidR="005D6101">
        <w:rPr>
          <w:rFonts w:ascii="Times New Roman" w:eastAsia="DengXian" w:hAnsi="Times New Roman" w:cs="Times New Roman"/>
          <w:sz w:val="24"/>
          <w:szCs w:val="24"/>
          <w:lang w:val="id-ID" w:eastAsia="id-ID"/>
        </w:rPr>
        <w:t xml:space="preserve">suatu </w:t>
      </w:r>
      <w:r w:rsidR="000B5DA1">
        <w:rPr>
          <w:rFonts w:ascii="Times New Roman" w:eastAsia="DengXian" w:hAnsi="Times New Roman" w:cs="Times New Roman"/>
          <w:sz w:val="24"/>
          <w:szCs w:val="24"/>
          <w:lang w:val="id-ID" w:eastAsia="id-ID"/>
        </w:rPr>
        <w:t xml:space="preserve">tujuan </w:t>
      </w:r>
      <w:r w:rsidR="00E958B0" w:rsidRPr="00E958B0">
        <w:rPr>
          <w:rFonts w:ascii="Times New Roman" w:eastAsia="DengXian" w:hAnsi="Times New Roman" w:cs="Times New Roman"/>
          <w:sz w:val="24"/>
          <w:szCs w:val="24"/>
          <w:lang w:eastAsia="id-ID"/>
        </w:rPr>
        <w:fldChar w:fldCharType="begin" w:fldLock="1"/>
      </w:r>
      <w:r w:rsidR="00E958B0" w:rsidRPr="00E958B0">
        <w:rPr>
          <w:rFonts w:ascii="Times New Roman" w:eastAsia="DengXian" w:hAnsi="Times New Roman" w:cs="Times New Roman"/>
          <w:sz w:val="24"/>
          <w:szCs w:val="24"/>
          <w:lang w:eastAsia="id-ID"/>
        </w:rPr>
        <w:instrText>ADDIN CSL_CITATION {"citationItems":[{"id":"ITEM-1","itemData":{"author":[{"dropping-particle":"","family":"Oktaviani","given":"Rachmawati Meita","non-dropping-particle":"","parse-names":false,"suffix":""}],"container-title":"Jurnal Bisnis dan Ekonomi","id":"ITEM-1","issued":{"date-parts":[["2015"]]},"page":"85-95","title":"Determinan Kepatuhan Wajib Pajak Badan Dengan Niat Sebagai Pemediasi Dari Perspektif Planned Behaviour Theory","type":"article-journal"},"uris":["http://www.mendeley.com/documents/?uuid=90429794-2a62-4b98-b4c9-740a43d0e3ea"]}],"mendeley":{"formattedCitation":"(Oktaviani, 2015)","plainTextFormattedCitation":"(Oktaviani, 2015)","previouslyFormattedCitation":"(Oktaviani, 2015)"},"properties":{"noteIndex":0},"schema":"https://github.com/citation-style-language/schema/raw/master/csl-citation.json"}</w:instrText>
      </w:r>
      <w:r w:rsidR="00E958B0" w:rsidRPr="00E958B0">
        <w:rPr>
          <w:rFonts w:ascii="Times New Roman" w:eastAsia="DengXian" w:hAnsi="Times New Roman" w:cs="Times New Roman"/>
          <w:sz w:val="24"/>
          <w:szCs w:val="24"/>
          <w:lang w:eastAsia="id-ID"/>
        </w:rPr>
        <w:fldChar w:fldCharType="separate"/>
      </w:r>
      <w:r w:rsidR="00E958B0" w:rsidRPr="00E958B0">
        <w:rPr>
          <w:rFonts w:ascii="Times New Roman" w:eastAsia="DengXian" w:hAnsi="Times New Roman" w:cs="Times New Roman"/>
          <w:noProof/>
          <w:sz w:val="24"/>
          <w:szCs w:val="24"/>
          <w:lang w:eastAsia="id-ID"/>
        </w:rPr>
        <w:t>(Oktaviani, 2015)</w:t>
      </w:r>
      <w:r w:rsidR="00E958B0" w:rsidRPr="00E958B0">
        <w:rPr>
          <w:rFonts w:ascii="Times New Roman" w:eastAsia="DengXian" w:hAnsi="Times New Roman" w:cs="Times New Roman"/>
          <w:sz w:val="24"/>
          <w:szCs w:val="24"/>
          <w:lang w:eastAsia="id-ID"/>
        </w:rPr>
        <w:fldChar w:fldCharType="end"/>
      </w:r>
      <w:r w:rsidR="00E958B0" w:rsidRPr="00E958B0">
        <w:rPr>
          <w:rFonts w:ascii="Times New Roman" w:eastAsia="DengXian" w:hAnsi="Times New Roman" w:cs="Times New Roman"/>
          <w:sz w:val="24"/>
          <w:szCs w:val="24"/>
          <w:lang w:val="id-ID" w:eastAsia="id-ID"/>
        </w:rPr>
        <w:t xml:space="preserve">. </w:t>
      </w:r>
      <w:r w:rsidR="00A31FF6" w:rsidRPr="00A31FF6">
        <w:rPr>
          <w:rFonts w:ascii="Times New Roman" w:eastAsia="DengXian" w:hAnsi="Times New Roman" w:cs="Times New Roman"/>
          <w:sz w:val="24"/>
          <w:szCs w:val="24"/>
          <w:lang w:val="id-ID" w:eastAsia="id-ID"/>
        </w:rPr>
        <w:t xml:space="preserve">Kemauan untuk melakukan suatu </w:t>
      </w:r>
      <w:r w:rsidR="00A31FF6">
        <w:rPr>
          <w:rFonts w:ascii="Times New Roman" w:eastAsia="DengXian" w:hAnsi="Times New Roman" w:cs="Times New Roman"/>
          <w:sz w:val="24"/>
          <w:szCs w:val="24"/>
          <w:lang w:val="id-ID" w:eastAsia="id-ID"/>
        </w:rPr>
        <w:t>niat</w:t>
      </w:r>
      <w:r w:rsidR="00A31FF6" w:rsidRPr="00A31FF6">
        <w:rPr>
          <w:rFonts w:ascii="Times New Roman" w:eastAsia="DengXian" w:hAnsi="Times New Roman" w:cs="Times New Roman"/>
          <w:sz w:val="24"/>
          <w:szCs w:val="24"/>
          <w:lang w:val="id-ID" w:eastAsia="id-ID"/>
        </w:rPr>
        <w:t xml:space="preserve"> dipengaruhi oleh sikap, norma yang dirasakan secara pribadi, dan pengendalian perilaku yang dirasakan. Ketiga faktor ini saling berhubungan untuk menentukan apakah seseorang akan melakukan suatu tindakan atau tidak.</w:t>
      </w:r>
      <w:r w:rsidR="00E958B0" w:rsidRPr="00E958B0">
        <w:rPr>
          <w:rFonts w:ascii="Times New Roman" w:eastAsia="DengXian" w:hAnsi="Times New Roman" w:cs="Times New Roman"/>
          <w:sz w:val="24"/>
          <w:szCs w:val="24"/>
          <w:lang w:val="id-ID" w:eastAsia="id-ID"/>
        </w:rPr>
        <w:t xml:space="preserve"> </w:t>
      </w:r>
    </w:p>
    <w:p w14:paraId="77876E70" w14:textId="0CE5A564" w:rsidR="00910305" w:rsidRPr="00337C74" w:rsidRDefault="00E958B0" w:rsidP="00337C74">
      <w:pPr>
        <w:spacing w:line="480" w:lineRule="auto"/>
        <w:ind w:left="720" w:firstLine="624"/>
        <w:contextualSpacing/>
        <w:jc w:val="both"/>
        <w:rPr>
          <w:rFonts w:ascii="Times New Roman" w:eastAsia="DengXian" w:hAnsi="Times New Roman" w:cs="Times New Roman"/>
          <w:sz w:val="24"/>
          <w:szCs w:val="24"/>
          <w:lang w:eastAsia="id-ID"/>
        </w:rPr>
      </w:pPr>
      <w:r w:rsidRPr="00E958B0">
        <w:rPr>
          <w:rFonts w:ascii="Times New Roman" w:eastAsia="DengXian" w:hAnsi="Times New Roman" w:cs="Times New Roman"/>
          <w:sz w:val="24"/>
          <w:szCs w:val="24"/>
          <w:lang w:val="id-ID" w:eastAsia="id-ID"/>
        </w:rPr>
        <w:fldChar w:fldCharType="begin" w:fldLock="1"/>
      </w:r>
      <w:r w:rsidRPr="00E958B0">
        <w:rPr>
          <w:rFonts w:ascii="Times New Roman" w:eastAsia="DengXian" w:hAnsi="Times New Roman" w:cs="Times New Roman"/>
          <w:sz w:val="24"/>
          <w:szCs w:val="24"/>
          <w:lang w:val="id-ID" w:eastAsia="id-ID"/>
        </w:rPr>
        <w:instrText>ADDIN CSL_CITATION {"citationItems":[{"id":"ITEM-1","itemData":{"author":[{"dropping-particle":"","family":"Ajzen","given":"I.","non-dropping-particle":"","parse-names":false,"suffix":""},{"dropping-particle":"","family":"Fishbein","given":"M","non-dropping-particle":"","parse-names":false,"suffix":""}],"container-title":"Lawrence Erlbaum Associates Publishers","id":"ITEM-1","issued":{"date-parts":[["2005"]]},"page":"173-221","title":"The Influence of Attitudes on Behavior","type":"article-journal"},"uris":["http://www.mendeley.com/documents/?uuid=36832558-daa8-4d8e-bb8f-e2d28466312a"]}],"mendeley":{"formattedCitation":"(Ajzen &amp; Fishbein, 2005)","manualFormatting":"Ajzen &amp; Fishbein (2005)","plainTextFormattedCitation":"(Ajzen &amp; Fishbein, 2005)","previouslyFormattedCitation":"(Ajzen &amp; Fishbein, 2005)"},"properties":{"noteIndex":0},"schema":"https://github.com/citation-style-language/schema/raw/master/csl-citation.json"}</w:instrText>
      </w:r>
      <w:r w:rsidRPr="00E958B0">
        <w:rPr>
          <w:rFonts w:ascii="Times New Roman" w:eastAsia="DengXian" w:hAnsi="Times New Roman" w:cs="Times New Roman"/>
          <w:sz w:val="24"/>
          <w:szCs w:val="24"/>
          <w:lang w:val="id-ID" w:eastAsia="id-ID"/>
        </w:rPr>
        <w:fldChar w:fldCharType="separate"/>
      </w:r>
      <w:r w:rsidRPr="00E958B0">
        <w:rPr>
          <w:rFonts w:ascii="Times New Roman" w:eastAsia="DengXian" w:hAnsi="Times New Roman" w:cs="Times New Roman"/>
          <w:noProof/>
          <w:sz w:val="24"/>
          <w:szCs w:val="24"/>
          <w:lang w:val="id-ID" w:eastAsia="id-ID"/>
        </w:rPr>
        <w:t xml:space="preserve">Ajzen &amp; Fishbein </w:t>
      </w:r>
      <w:r w:rsidRPr="00E958B0">
        <w:rPr>
          <w:rFonts w:ascii="Times New Roman" w:eastAsia="DengXian" w:hAnsi="Times New Roman" w:cs="Times New Roman"/>
          <w:noProof/>
          <w:sz w:val="24"/>
          <w:szCs w:val="24"/>
          <w:lang w:eastAsia="id-ID"/>
        </w:rPr>
        <w:t>(</w:t>
      </w:r>
      <w:r w:rsidRPr="00E958B0">
        <w:rPr>
          <w:rFonts w:ascii="Times New Roman" w:eastAsia="DengXian" w:hAnsi="Times New Roman" w:cs="Times New Roman"/>
          <w:noProof/>
          <w:sz w:val="24"/>
          <w:szCs w:val="24"/>
          <w:lang w:val="id-ID" w:eastAsia="id-ID"/>
        </w:rPr>
        <w:t>2005)</w:t>
      </w:r>
      <w:r w:rsidRPr="00E958B0">
        <w:rPr>
          <w:rFonts w:ascii="Times New Roman" w:eastAsia="DengXian" w:hAnsi="Times New Roman" w:cs="Times New Roman"/>
          <w:sz w:val="24"/>
          <w:szCs w:val="24"/>
          <w:lang w:val="id-ID" w:eastAsia="id-ID"/>
        </w:rPr>
        <w:fldChar w:fldCharType="end"/>
      </w:r>
      <w:r w:rsidRPr="00E958B0">
        <w:rPr>
          <w:rFonts w:ascii="Times New Roman" w:eastAsia="DengXian" w:hAnsi="Times New Roman" w:cs="Times New Roman"/>
          <w:sz w:val="24"/>
          <w:szCs w:val="24"/>
          <w:lang w:eastAsia="id-ID"/>
        </w:rPr>
        <w:t xml:space="preserve"> </w:t>
      </w:r>
      <w:r w:rsidRPr="00E958B0">
        <w:rPr>
          <w:rFonts w:ascii="Times New Roman" w:eastAsia="DengXian" w:hAnsi="Times New Roman" w:cs="Times New Roman"/>
          <w:sz w:val="24"/>
          <w:szCs w:val="24"/>
          <w:lang w:val="id-ID" w:eastAsia="id-ID"/>
        </w:rPr>
        <w:t>mengungkapkan</w:t>
      </w:r>
      <w:r w:rsidR="001B6330">
        <w:rPr>
          <w:rFonts w:ascii="Times New Roman" w:eastAsia="DengXian" w:hAnsi="Times New Roman" w:cs="Times New Roman"/>
          <w:sz w:val="24"/>
          <w:szCs w:val="24"/>
          <w:lang w:val="id-ID" w:eastAsia="id-ID"/>
        </w:rPr>
        <w:t xml:space="preserve"> </w:t>
      </w:r>
      <w:r w:rsidR="00A241CE" w:rsidRPr="00A241CE">
        <w:rPr>
          <w:rFonts w:ascii="Times New Roman" w:eastAsia="DengXian" w:hAnsi="Times New Roman" w:cs="Times New Roman"/>
          <w:sz w:val="24"/>
          <w:szCs w:val="24"/>
          <w:lang w:val="id-ID" w:eastAsia="id-ID"/>
        </w:rPr>
        <w:t xml:space="preserve">semakin positif sikap </w:t>
      </w:r>
      <w:r w:rsidR="00205737">
        <w:rPr>
          <w:rFonts w:ascii="Times New Roman" w:eastAsia="DengXian" w:hAnsi="Times New Roman" w:cs="Times New Roman"/>
          <w:sz w:val="24"/>
          <w:szCs w:val="24"/>
          <w:lang w:val="id-ID" w:eastAsia="id-ID"/>
        </w:rPr>
        <w:t xml:space="preserve">individu pada </w:t>
      </w:r>
      <w:r w:rsidR="00A241CE" w:rsidRPr="00A241CE">
        <w:rPr>
          <w:rFonts w:ascii="Times New Roman" w:eastAsia="DengXian" w:hAnsi="Times New Roman" w:cs="Times New Roman"/>
          <w:sz w:val="24"/>
          <w:szCs w:val="24"/>
          <w:lang w:val="id-ID" w:eastAsia="id-ID"/>
        </w:rPr>
        <w:t>norma sub</w:t>
      </w:r>
      <w:r w:rsidR="00205737">
        <w:rPr>
          <w:rFonts w:ascii="Times New Roman" w:eastAsia="DengXian" w:hAnsi="Times New Roman" w:cs="Times New Roman"/>
          <w:sz w:val="24"/>
          <w:szCs w:val="24"/>
          <w:lang w:val="id-ID" w:eastAsia="id-ID"/>
        </w:rPr>
        <w:t>j</w:t>
      </w:r>
      <w:r w:rsidR="00A241CE" w:rsidRPr="00A241CE">
        <w:rPr>
          <w:rFonts w:ascii="Times New Roman" w:eastAsia="DengXian" w:hAnsi="Times New Roman" w:cs="Times New Roman"/>
          <w:sz w:val="24"/>
          <w:szCs w:val="24"/>
          <w:lang w:val="id-ID" w:eastAsia="id-ID"/>
        </w:rPr>
        <w:t xml:space="preserve">ektif, </w:t>
      </w:r>
      <w:r w:rsidR="00205737" w:rsidRPr="00A241CE">
        <w:rPr>
          <w:rFonts w:ascii="Times New Roman" w:eastAsia="DengXian" w:hAnsi="Times New Roman" w:cs="Times New Roman"/>
          <w:sz w:val="24"/>
          <w:szCs w:val="24"/>
          <w:lang w:val="id-ID" w:eastAsia="id-ID"/>
        </w:rPr>
        <w:t>perilaku</w:t>
      </w:r>
      <w:r w:rsidR="00205737">
        <w:rPr>
          <w:rFonts w:ascii="Times New Roman" w:eastAsia="DengXian" w:hAnsi="Times New Roman" w:cs="Times New Roman"/>
          <w:sz w:val="24"/>
          <w:szCs w:val="24"/>
          <w:lang w:val="id-ID" w:eastAsia="id-ID"/>
        </w:rPr>
        <w:t xml:space="preserve"> serta kendali </w:t>
      </w:r>
      <w:r w:rsidR="00A241CE" w:rsidRPr="00A241CE">
        <w:rPr>
          <w:rFonts w:ascii="Times New Roman" w:eastAsia="DengXian" w:hAnsi="Times New Roman" w:cs="Times New Roman"/>
          <w:sz w:val="24"/>
          <w:szCs w:val="24"/>
          <w:lang w:val="id-ID" w:eastAsia="id-ID"/>
        </w:rPr>
        <w:t xml:space="preserve">atas perilaku yang </w:t>
      </w:r>
      <w:r w:rsidR="00961AB6">
        <w:rPr>
          <w:rFonts w:ascii="Times New Roman" w:eastAsia="DengXian" w:hAnsi="Times New Roman" w:cs="Times New Roman"/>
          <w:sz w:val="24"/>
          <w:szCs w:val="24"/>
          <w:lang w:val="id-ID" w:eastAsia="id-ID"/>
        </w:rPr>
        <w:t>dipercayai</w:t>
      </w:r>
      <w:r w:rsidR="00A241CE" w:rsidRPr="00A241CE">
        <w:rPr>
          <w:rFonts w:ascii="Times New Roman" w:eastAsia="DengXian" w:hAnsi="Times New Roman" w:cs="Times New Roman"/>
          <w:sz w:val="24"/>
          <w:szCs w:val="24"/>
          <w:lang w:val="id-ID" w:eastAsia="id-ID"/>
        </w:rPr>
        <w:t>, semakin kuat keinginan untuk melakukan perilaku tertentu.</w:t>
      </w:r>
      <w:r w:rsidRPr="00E958B0">
        <w:rPr>
          <w:rFonts w:ascii="Times New Roman" w:eastAsia="DengXian" w:hAnsi="Times New Roman" w:cs="Times New Roman"/>
          <w:sz w:val="24"/>
          <w:szCs w:val="24"/>
          <w:lang w:eastAsia="id-ID"/>
        </w:rPr>
        <w:t xml:space="preserve"> </w:t>
      </w:r>
      <w:r w:rsidRPr="00E958B0">
        <w:rPr>
          <w:rFonts w:ascii="Times New Roman" w:eastAsia="DengXian" w:hAnsi="Times New Roman" w:cs="Times New Roman"/>
          <w:sz w:val="24"/>
          <w:szCs w:val="24"/>
          <w:lang w:val="id-ID" w:eastAsia="id-ID"/>
        </w:rPr>
        <w:t>Dalam konteks kepatuhan pajak,</w:t>
      </w:r>
      <w:r w:rsidR="00595037">
        <w:rPr>
          <w:rFonts w:ascii="Times New Roman" w:eastAsia="DengXian" w:hAnsi="Times New Roman" w:cs="Times New Roman"/>
          <w:sz w:val="24"/>
          <w:szCs w:val="24"/>
          <w:lang w:val="id-ID" w:eastAsia="id-ID"/>
        </w:rPr>
        <w:t xml:space="preserve"> </w:t>
      </w:r>
      <w:r w:rsidR="00205737">
        <w:rPr>
          <w:rFonts w:ascii="Times New Roman" w:eastAsia="DengXian" w:hAnsi="Times New Roman" w:cs="Times New Roman"/>
          <w:sz w:val="24"/>
          <w:szCs w:val="24"/>
          <w:lang w:val="id-ID" w:eastAsia="id-ID"/>
        </w:rPr>
        <w:t xml:space="preserve">kendali </w:t>
      </w:r>
      <w:r w:rsidR="00595037">
        <w:rPr>
          <w:rFonts w:ascii="Times New Roman" w:eastAsia="DengXian" w:hAnsi="Times New Roman" w:cs="Times New Roman"/>
          <w:sz w:val="24"/>
          <w:szCs w:val="24"/>
          <w:lang w:val="id-ID" w:eastAsia="id-ID"/>
        </w:rPr>
        <w:t xml:space="preserve">perilaku yang dirasakan </w:t>
      </w:r>
      <w:r w:rsidR="00205737">
        <w:rPr>
          <w:rFonts w:ascii="Times New Roman" w:eastAsia="DengXian" w:hAnsi="Times New Roman" w:cs="Times New Roman"/>
          <w:sz w:val="24"/>
          <w:szCs w:val="24"/>
          <w:lang w:val="id-ID" w:eastAsia="id-ID"/>
        </w:rPr>
        <w:t xml:space="preserve">berpedoman terhadap kecakapan </w:t>
      </w:r>
      <w:r w:rsidR="00595037">
        <w:rPr>
          <w:rFonts w:ascii="Times New Roman" w:eastAsia="DengXian" w:hAnsi="Times New Roman" w:cs="Times New Roman"/>
          <w:sz w:val="24"/>
          <w:szCs w:val="24"/>
          <w:lang w:val="id-ID" w:eastAsia="id-ID"/>
        </w:rPr>
        <w:t xml:space="preserve">dan kontrol wajib pajak untuk </w:t>
      </w:r>
      <w:proofErr w:type="spellStart"/>
      <w:r w:rsidR="00CF7CCD">
        <w:rPr>
          <w:rFonts w:ascii="Times New Roman" w:eastAsia="DengXian" w:hAnsi="Times New Roman" w:cs="Times New Roman"/>
          <w:i/>
          <w:iCs/>
          <w:sz w:val="24"/>
          <w:szCs w:val="24"/>
          <w:lang w:val="id-ID" w:eastAsia="id-ID"/>
        </w:rPr>
        <w:t>tax</w:t>
      </w:r>
      <w:proofErr w:type="spellEnd"/>
      <w:r w:rsidR="00CF7CCD">
        <w:rPr>
          <w:rFonts w:ascii="Times New Roman" w:eastAsia="DengXian" w:hAnsi="Times New Roman" w:cs="Times New Roman"/>
          <w:i/>
          <w:iCs/>
          <w:sz w:val="24"/>
          <w:szCs w:val="24"/>
          <w:lang w:val="id-ID" w:eastAsia="id-ID"/>
        </w:rPr>
        <w:t xml:space="preserve"> </w:t>
      </w:r>
      <w:proofErr w:type="spellStart"/>
      <w:r w:rsidR="00CF7CCD">
        <w:rPr>
          <w:rFonts w:ascii="Times New Roman" w:eastAsia="DengXian" w:hAnsi="Times New Roman" w:cs="Times New Roman"/>
          <w:i/>
          <w:iCs/>
          <w:sz w:val="24"/>
          <w:szCs w:val="24"/>
          <w:lang w:val="id-ID" w:eastAsia="id-ID"/>
        </w:rPr>
        <w:t>evasion</w:t>
      </w:r>
      <w:proofErr w:type="spellEnd"/>
      <w:r w:rsidR="00595037">
        <w:rPr>
          <w:rFonts w:ascii="Times New Roman" w:eastAsia="DengXian" w:hAnsi="Times New Roman" w:cs="Times New Roman"/>
          <w:sz w:val="24"/>
          <w:szCs w:val="24"/>
          <w:lang w:val="id-ID" w:eastAsia="id-ID"/>
        </w:rPr>
        <w:t xml:space="preserve">, norma </w:t>
      </w:r>
      <w:r w:rsidR="00205737">
        <w:rPr>
          <w:rFonts w:ascii="Times New Roman" w:eastAsia="DengXian" w:hAnsi="Times New Roman" w:cs="Times New Roman"/>
          <w:sz w:val="24"/>
          <w:szCs w:val="24"/>
          <w:lang w:val="id-ID" w:eastAsia="id-ID"/>
        </w:rPr>
        <w:t xml:space="preserve">subyektif berpedoman terhadap </w:t>
      </w:r>
      <w:proofErr w:type="spellStart"/>
      <w:r w:rsidR="00595037">
        <w:rPr>
          <w:rFonts w:ascii="Times New Roman" w:eastAsia="DengXian" w:hAnsi="Times New Roman" w:cs="Times New Roman"/>
          <w:sz w:val="24"/>
          <w:szCs w:val="24"/>
          <w:lang w:val="id-ID" w:eastAsia="id-ID"/>
        </w:rPr>
        <w:t>ekspektasi</w:t>
      </w:r>
      <w:proofErr w:type="spellEnd"/>
      <w:r w:rsidR="00595037">
        <w:rPr>
          <w:rFonts w:ascii="Times New Roman" w:eastAsia="DengXian" w:hAnsi="Times New Roman" w:cs="Times New Roman"/>
          <w:sz w:val="24"/>
          <w:szCs w:val="24"/>
          <w:lang w:val="id-ID" w:eastAsia="id-ID"/>
        </w:rPr>
        <w:t xml:space="preserve"> orang lain </w:t>
      </w:r>
      <w:r w:rsidR="00205737">
        <w:rPr>
          <w:rFonts w:ascii="Times New Roman" w:eastAsia="DengXian" w:hAnsi="Times New Roman" w:cs="Times New Roman"/>
          <w:sz w:val="24"/>
          <w:szCs w:val="24"/>
          <w:lang w:val="id-ID" w:eastAsia="id-ID"/>
        </w:rPr>
        <w:t xml:space="preserve">atau tekanan sosial </w:t>
      </w:r>
      <w:r w:rsidR="00595037">
        <w:rPr>
          <w:rFonts w:ascii="Times New Roman" w:eastAsia="DengXian" w:hAnsi="Times New Roman" w:cs="Times New Roman"/>
          <w:sz w:val="24"/>
          <w:szCs w:val="24"/>
          <w:lang w:val="id-ID" w:eastAsia="id-ID"/>
        </w:rPr>
        <w:t>tentang pembayaran pajak, dan sikap mengacu pada penilaian wajib pajak terhadap manfaat dan kerugian dari membayar pajak</w:t>
      </w:r>
      <w:r w:rsidRPr="00E958B0">
        <w:rPr>
          <w:rFonts w:ascii="Times New Roman" w:eastAsia="DengXian" w:hAnsi="Times New Roman" w:cs="Times New Roman"/>
          <w:i/>
          <w:iCs/>
          <w:sz w:val="24"/>
          <w:szCs w:val="24"/>
          <w:lang w:val="id-ID" w:eastAsia="id-ID"/>
        </w:rPr>
        <w:t xml:space="preserve"> </w:t>
      </w:r>
      <w:r w:rsidRPr="00E958B0">
        <w:rPr>
          <w:rFonts w:ascii="Times New Roman" w:eastAsia="DengXian" w:hAnsi="Times New Roman" w:cs="Times New Roman"/>
          <w:sz w:val="24"/>
          <w:szCs w:val="24"/>
          <w:lang w:val="id-ID" w:eastAsia="id-ID"/>
        </w:rPr>
        <w:fldChar w:fldCharType="begin" w:fldLock="1"/>
      </w:r>
      <w:r w:rsidRPr="00E958B0">
        <w:rPr>
          <w:rFonts w:ascii="Times New Roman" w:eastAsia="DengXian" w:hAnsi="Times New Roman" w:cs="Times New Roman"/>
          <w:sz w:val="24"/>
          <w:szCs w:val="24"/>
          <w:lang w:val="id-ID" w:eastAsia="id-ID"/>
        </w:rPr>
        <w:instrText>ADDIN CSL_CITATION {"citationItems":[{"id":"ITEM-1","itemData":{"author":[{"dropping-particle":"","family":"Mahendra","given":"Monika Bela","non-dropping-particle":"","parse-names":false,"suffix":""},{"dropping-particle":"","family":"Oktaviani","given":"Rachmawati Meita","non-dropping-particle":"","parse-names":false,"suffix":""}],"container-title":"Jurnal Ilmiah Komputerisasi Akuntansi","id":"ITEM-1","issue":"1","issued":{"date-parts":[["2022"]]},"page":"231-240","title":"Determinan Niat Wajib Pajak Perspektif Theory of Planned Behavior","type":"article-journal","volume":"13"},"uris":["http://www.mendeley.com/documents/?uuid=32bc054d-486b-4574-b83d-2f5d8e0f0027"]}],"mendeley":{"formattedCitation":"(Mahendra &amp; Oktaviani, 2022)","plainTextFormattedCitation":"(Mahendra &amp; Oktaviani, 2022)","previouslyFormattedCitation":"(Mahendra &amp; Oktaviani, 2022)"},"properties":{"noteIndex":0},"schema":"https://github.com/citation-style-language/schema/raw/master/csl-citation.json"}</w:instrText>
      </w:r>
      <w:r w:rsidRPr="00E958B0">
        <w:rPr>
          <w:rFonts w:ascii="Times New Roman" w:eastAsia="DengXian" w:hAnsi="Times New Roman" w:cs="Times New Roman"/>
          <w:sz w:val="24"/>
          <w:szCs w:val="24"/>
          <w:lang w:val="id-ID" w:eastAsia="id-ID"/>
        </w:rPr>
        <w:fldChar w:fldCharType="separate"/>
      </w:r>
      <w:r w:rsidRPr="00E958B0">
        <w:rPr>
          <w:rFonts w:ascii="Times New Roman" w:eastAsia="DengXian" w:hAnsi="Times New Roman" w:cs="Times New Roman"/>
          <w:noProof/>
          <w:sz w:val="24"/>
          <w:szCs w:val="24"/>
          <w:lang w:val="id-ID" w:eastAsia="id-ID"/>
        </w:rPr>
        <w:t>(Mahendra &amp; Oktaviani, 2022)</w:t>
      </w:r>
      <w:r w:rsidRPr="00E958B0">
        <w:rPr>
          <w:rFonts w:ascii="Times New Roman" w:eastAsia="DengXian" w:hAnsi="Times New Roman" w:cs="Times New Roman"/>
          <w:sz w:val="24"/>
          <w:szCs w:val="24"/>
          <w:lang w:val="id-ID" w:eastAsia="id-ID"/>
        </w:rPr>
        <w:fldChar w:fldCharType="end"/>
      </w:r>
      <w:r w:rsidRPr="00E958B0">
        <w:rPr>
          <w:rFonts w:ascii="Times New Roman" w:eastAsia="DengXian" w:hAnsi="Times New Roman" w:cs="Times New Roman"/>
          <w:sz w:val="24"/>
          <w:szCs w:val="24"/>
          <w:lang w:eastAsia="id-ID"/>
        </w:rPr>
        <w:t>.</w:t>
      </w:r>
      <w:r w:rsidR="00BB6B9E" w:rsidRPr="00337C74">
        <w:rPr>
          <w:rFonts w:ascii="Times New Roman" w:eastAsia="DengXian" w:hAnsi="Times New Roman" w:cs="Times New Roman"/>
          <w:b/>
          <w:bCs/>
          <w:i/>
          <w:iCs/>
          <w:sz w:val="24"/>
          <w:szCs w:val="24"/>
          <w:lang w:val="id-ID" w:eastAsia="id-ID"/>
        </w:rPr>
        <w:t xml:space="preserve"> </w:t>
      </w:r>
    </w:p>
    <w:p w14:paraId="312E3295" w14:textId="01856353" w:rsidR="00E958B0" w:rsidRPr="00E958B0" w:rsidRDefault="00756D52" w:rsidP="00E958B0">
      <w:pPr>
        <w:spacing w:line="480" w:lineRule="auto"/>
        <w:ind w:left="720" w:firstLine="624"/>
        <w:contextualSpacing/>
        <w:jc w:val="both"/>
        <w:rPr>
          <w:rFonts w:ascii="Times New Roman" w:eastAsia="DengXian" w:hAnsi="Times New Roman" w:cs="Times New Roman"/>
          <w:b/>
          <w:bCs/>
          <w:sz w:val="24"/>
          <w:szCs w:val="24"/>
          <w:lang w:val="id-ID" w:eastAsia="id-ID"/>
        </w:rPr>
      </w:pPr>
      <w:r>
        <w:rPr>
          <w:rFonts w:ascii="Times New Roman" w:eastAsia="DengXian" w:hAnsi="Times New Roman" w:cs="Times New Roman"/>
          <w:sz w:val="24"/>
          <w:szCs w:val="24"/>
          <w:lang w:val="id-ID" w:eastAsia="id-ID"/>
        </w:rPr>
        <w:lastRenderedPageBreak/>
        <w:t xml:space="preserve">Keputusan wajib pajak untuk patuh </w:t>
      </w:r>
      <w:r w:rsidR="00586EAE">
        <w:rPr>
          <w:rFonts w:ascii="Times New Roman" w:eastAsia="DengXian" w:hAnsi="Times New Roman" w:cs="Times New Roman"/>
          <w:sz w:val="24"/>
          <w:szCs w:val="24"/>
          <w:lang w:val="id-ID" w:eastAsia="id-ID"/>
        </w:rPr>
        <w:t xml:space="preserve">ataupun </w:t>
      </w:r>
      <w:r>
        <w:rPr>
          <w:rFonts w:ascii="Times New Roman" w:eastAsia="DengXian" w:hAnsi="Times New Roman" w:cs="Times New Roman"/>
          <w:sz w:val="24"/>
          <w:szCs w:val="24"/>
          <w:lang w:val="id-ID" w:eastAsia="id-ID"/>
        </w:rPr>
        <w:t xml:space="preserve">tidak terhadap </w:t>
      </w:r>
      <w:r w:rsidR="00586EAE">
        <w:rPr>
          <w:rFonts w:ascii="Times New Roman" w:eastAsia="DengXian" w:hAnsi="Times New Roman" w:cs="Times New Roman"/>
          <w:sz w:val="24"/>
          <w:szCs w:val="24"/>
          <w:lang w:val="id-ID" w:eastAsia="id-ID"/>
        </w:rPr>
        <w:t xml:space="preserve">pajak </w:t>
      </w:r>
      <w:r>
        <w:rPr>
          <w:rFonts w:ascii="Times New Roman" w:eastAsia="DengXian" w:hAnsi="Times New Roman" w:cs="Times New Roman"/>
          <w:sz w:val="24"/>
          <w:szCs w:val="24"/>
          <w:lang w:val="id-ID" w:eastAsia="id-ID"/>
        </w:rPr>
        <w:t xml:space="preserve">dijelaskan melalui </w:t>
      </w:r>
      <w:proofErr w:type="spellStart"/>
      <w:r w:rsidRPr="004424AD">
        <w:rPr>
          <w:rFonts w:ascii="Times New Roman" w:eastAsia="DengXian" w:hAnsi="Times New Roman" w:cs="Times New Roman"/>
          <w:i/>
          <w:iCs/>
          <w:sz w:val="24"/>
          <w:szCs w:val="24"/>
          <w:lang w:val="id-ID" w:eastAsia="id-ID"/>
        </w:rPr>
        <w:t>theory</w:t>
      </w:r>
      <w:proofErr w:type="spellEnd"/>
      <w:r w:rsidRPr="004424AD">
        <w:rPr>
          <w:rFonts w:ascii="Times New Roman" w:eastAsia="DengXian" w:hAnsi="Times New Roman" w:cs="Times New Roman"/>
          <w:i/>
          <w:iCs/>
          <w:sz w:val="24"/>
          <w:szCs w:val="24"/>
          <w:lang w:val="id-ID" w:eastAsia="id-ID"/>
        </w:rPr>
        <w:t xml:space="preserve"> </w:t>
      </w:r>
      <w:proofErr w:type="spellStart"/>
      <w:r w:rsidRPr="004424AD">
        <w:rPr>
          <w:rFonts w:ascii="Times New Roman" w:eastAsia="DengXian" w:hAnsi="Times New Roman" w:cs="Times New Roman"/>
          <w:i/>
          <w:iCs/>
          <w:sz w:val="24"/>
          <w:szCs w:val="24"/>
          <w:lang w:val="id-ID" w:eastAsia="id-ID"/>
        </w:rPr>
        <w:t>of</w:t>
      </w:r>
      <w:proofErr w:type="spellEnd"/>
      <w:r w:rsidRPr="004424AD">
        <w:rPr>
          <w:rFonts w:ascii="Times New Roman" w:eastAsia="DengXian" w:hAnsi="Times New Roman" w:cs="Times New Roman"/>
          <w:i/>
          <w:iCs/>
          <w:sz w:val="24"/>
          <w:szCs w:val="24"/>
          <w:lang w:val="id-ID" w:eastAsia="id-ID"/>
        </w:rPr>
        <w:t xml:space="preserve"> </w:t>
      </w:r>
      <w:proofErr w:type="spellStart"/>
      <w:r w:rsidRPr="004424AD">
        <w:rPr>
          <w:rFonts w:ascii="Times New Roman" w:eastAsia="DengXian" w:hAnsi="Times New Roman" w:cs="Times New Roman"/>
          <w:i/>
          <w:iCs/>
          <w:sz w:val="24"/>
          <w:szCs w:val="24"/>
          <w:lang w:val="id-ID" w:eastAsia="id-ID"/>
        </w:rPr>
        <w:t>planned</w:t>
      </w:r>
      <w:proofErr w:type="spellEnd"/>
      <w:r w:rsidRPr="004424AD">
        <w:rPr>
          <w:rFonts w:ascii="Times New Roman" w:eastAsia="DengXian" w:hAnsi="Times New Roman" w:cs="Times New Roman"/>
          <w:i/>
          <w:iCs/>
          <w:sz w:val="24"/>
          <w:szCs w:val="24"/>
          <w:lang w:val="id-ID" w:eastAsia="id-ID"/>
        </w:rPr>
        <w:t xml:space="preserve"> </w:t>
      </w:r>
      <w:proofErr w:type="spellStart"/>
      <w:r w:rsidRPr="004424AD">
        <w:rPr>
          <w:rFonts w:ascii="Times New Roman" w:eastAsia="DengXian" w:hAnsi="Times New Roman" w:cs="Times New Roman"/>
          <w:i/>
          <w:iCs/>
          <w:sz w:val="24"/>
          <w:szCs w:val="24"/>
          <w:lang w:val="id-ID" w:eastAsia="id-ID"/>
        </w:rPr>
        <w:t>behavior</w:t>
      </w:r>
      <w:proofErr w:type="spellEnd"/>
      <w:r>
        <w:rPr>
          <w:rFonts w:ascii="Times New Roman" w:eastAsia="DengXian" w:hAnsi="Times New Roman" w:cs="Times New Roman"/>
          <w:sz w:val="24"/>
          <w:szCs w:val="24"/>
          <w:lang w:val="id-ID" w:eastAsia="id-ID"/>
        </w:rPr>
        <w:t xml:space="preserve"> yang menghubungkannya dengan moral pajak</w:t>
      </w:r>
      <w:r w:rsidR="004424AD">
        <w:rPr>
          <w:rFonts w:ascii="Times New Roman" w:eastAsia="DengXian" w:hAnsi="Times New Roman" w:cs="Times New Roman"/>
          <w:sz w:val="24"/>
          <w:szCs w:val="24"/>
          <w:lang w:val="id-ID" w:eastAsia="id-ID"/>
        </w:rPr>
        <w:t>.</w:t>
      </w:r>
      <w:r w:rsidR="00E958B0" w:rsidRPr="00E958B0">
        <w:rPr>
          <w:rFonts w:ascii="Times New Roman" w:eastAsia="DengXian" w:hAnsi="Times New Roman" w:cs="Times New Roman"/>
          <w:sz w:val="24"/>
          <w:szCs w:val="24"/>
          <w:lang w:val="id-ID" w:eastAsia="id-ID"/>
        </w:rPr>
        <w:t xml:space="preserve"> Moral </w:t>
      </w:r>
      <w:r w:rsidR="00586EAE">
        <w:rPr>
          <w:rFonts w:ascii="Times New Roman" w:eastAsia="DengXian" w:hAnsi="Times New Roman" w:cs="Times New Roman"/>
          <w:sz w:val="24"/>
          <w:szCs w:val="24"/>
          <w:lang w:val="id-ID" w:eastAsia="id-ID"/>
        </w:rPr>
        <w:t xml:space="preserve">ialah evaluasi </w:t>
      </w:r>
      <w:r w:rsidR="00E958B0" w:rsidRPr="00E958B0">
        <w:rPr>
          <w:rFonts w:ascii="Times New Roman" w:eastAsia="DengXian" w:hAnsi="Times New Roman" w:cs="Times New Roman"/>
          <w:sz w:val="24"/>
          <w:szCs w:val="24"/>
          <w:lang w:val="id-ID" w:eastAsia="id-ID"/>
        </w:rPr>
        <w:t xml:space="preserve">yang terbentuk dari dalam diri </w:t>
      </w:r>
      <w:r w:rsidR="00586EAE">
        <w:rPr>
          <w:rFonts w:ascii="Times New Roman" w:eastAsia="DengXian" w:hAnsi="Times New Roman" w:cs="Times New Roman"/>
          <w:sz w:val="24"/>
          <w:szCs w:val="24"/>
          <w:lang w:val="id-ID" w:eastAsia="id-ID"/>
        </w:rPr>
        <w:t xml:space="preserve">seorang individu </w:t>
      </w:r>
      <w:r w:rsidR="00E958B0" w:rsidRPr="00E958B0">
        <w:rPr>
          <w:rFonts w:ascii="Times New Roman" w:eastAsia="DengXian" w:hAnsi="Times New Roman" w:cs="Times New Roman"/>
          <w:sz w:val="24"/>
          <w:szCs w:val="24"/>
          <w:lang w:val="id-ID" w:eastAsia="id-ID"/>
        </w:rPr>
        <w:t xml:space="preserve">secara natural </w:t>
      </w:r>
      <w:r w:rsidR="00E958B0" w:rsidRPr="00E958B0">
        <w:rPr>
          <w:rFonts w:ascii="Times New Roman" w:eastAsia="DengXian" w:hAnsi="Times New Roman" w:cs="Times New Roman"/>
          <w:sz w:val="24"/>
          <w:szCs w:val="24"/>
          <w:lang w:val="id-ID" w:eastAsia="id-ID"/>
        </w:rPr>
        <w:fldChar w:fldCharType="begin" w:fldLock="1"/>
      </w:r>
      <w:r w:rsidR="00E958B0" w:rsidRPr="00E958B0">
        <w:rPr>
          <w:rFonts w:ascii="Times New Roman" w:eastAsia="DengXian" w:hAnsi="Times New Roman" w:cs="Times New Roman"/>
          <w:sz w:val="24"/>
          <w:szCs w:val="24"/>
          <w:lang w:val="id-ID" w:eastAsia="id-ID"/>
        </w:rPr>
        <w:instrText>ADDIN CSL_CITATION {"citationItems":[{"id":"ITEM-1","itemData":{"abstract":"Alamat Korespondensi: 1401190039_sahib@pknstan.ac.id INFORMASI ARTIKEL ABSTRAK This study aims to analyze the factors that influence tax compliance by Diterima Pertama [22102021] Dinyatakan Diterima [19072022] KATA KUNCI: Teori perilaku perencanaan, kepatuhan pajak, niat kepatuhan pajak, sikap, norma subjektif, kontrol perilaku persepsian using the Theory of Planned Behavior model. The research method used is quantitative research using primary data in the form of research questionnaires distributed directly to taxpayers. Data analysis was carried out using the SEM-PLS method with help of SmartPLS application. The study was conducted on individual taxpayers registered within small tax office in the Regional Office of the DJP Papua, West Papua, and Maluku. A total of 140 respondents were collected for this research. The results show that attitude and subjective norm have a significant effect on tax compliance intentions, while tax compliance intentions and perceived behavioral control also have a significant effect on tax compliance. The result also shows that perceived behavioral control does not show a significant effect on tax compliance intentions.","author":[{"dropping-particle":"","family":"Anugrah","given":"M Sahib Saesar","non-dropping-particle":"","parse-names":false,"suffix":""},{"dropping-particle":"","family":"Fitriandi","given":"Primandita","non-dropping-particle":"","parse-names":false,"suffix":""}],"container-title":"Jurnal Info Artha","id":"ITEM-1","issue":"1","issued":{"date-parts":[["2022"]]},"page":"1-12","title":"Analisis Kepatuhan Pajak Berdasarkan Theory Of Planned Behavior","type":"article-journal","volume":"6"},"uris":["http://www.mendeley.com/documents/?uuid=276db169-ba76-40c2-a668-a18839679655"]}],"mendeley":{"formattedCitation":"(Anugrah &amp; Fitriandi, 2022)","plainTextFormattedCitation":"(Anugrah &amp; Fitriandi, 2022)","previouslyFormattedCitation":"(Anugrah &amp; Fitriandi, 2022)"},"properties":{"noteIndex":0},"schema":"https://github.com/citation-style-language/schema/raw/master/csl-citation.json"}</w:instrText>
      </w:r>
      <w:r w:rsidR="00E958B0" w:rsidRPr="00E958B0">
        <w:rPr>
          <w:rFonts w:ascii="Times New Roman" w:eastAsia="DengXian" w:hAnsi="Times New Roman" w:cs="Times New Roman"/>
          <w:sz w:val="24"/>
          <w:szCs w:val="24"/>
          <w:lang w:val="id-ID" w:eastAsia="id-ID"/>
        </w:rPr>
        <w:fldChar w:fldCharType="separate"/>
      </w:r>
      <w:r w:rsidR="00E958B0" w:rsidRPr="00E958B0">
        <w:rPr>
          <w:rFonts w:ascii="Times New Roman" w:eastAsia="DengXian" w:hAnsi="Times New Roman" w:cs="Times New Roman"/>
          <w:noProof/>
          <w:sz w:val="24"/>
          <w:szCs w:val="24"/>
          <w:lang w:val="id-ID" w:eastAsia="id-ID"/>
        </w:rPr>
        <w:t>(Anugrah &amp; Fitriandi, 2022)</w:t>
      </w:r>
      <w:r w:rsidR="00E958B0" w:rsidRPr="00E958B0">
        <w:rPr>
          <w:rFonts w:ascii="Times New Roman" w:eastAsia="DengXian" w:hAnsi="Times New Roman" w:cs="Times New Roman"/>
          <w:sz w:val="24"/>
          <w:szCs w:val="24"/>
          <w:lang w:val="id-ID" w:eastAsia="id-ID"/>
        </w:rPr>
        <w:fldChar w:fldCharType="end"/>
      </w:r>
      <w:r w:rsidR="00E958B0" w:rsidRPr="00E958B0">
        <w:rPr>
          <w:rFonts w:ascii="Times New Roman" w:eastAsia="DengXian" w:hAnsi="Times New Roman" w:cs="Times New Roman"/>
          <w:sz w:val="24"/>
          <w:szCs w:val="24"/>
          <w:lang w:eastAsia="id-ID"/>
        </w:rPr>
        <w:t xml:space="preserve">. </w:t>
      </w:r>
    </w:p>
    <w:p w14:paraId="54575DE3" w14:textId="77777777" w:rsidR="00E958B0" w:rsidRPr="00E958B0" w:rsidRDefault="00E958B0" w:rsidP="00E958B0">
      <w:pPr>
        <w:numPr>
          <w:ilvl w:val="0"/>
          <w:numId w:val="10"/>
        </w:numPr>
        <w:spacing w:line="480" w:lineRule="auto"/>
        <w:contextualSpacing/>
        <w:jc w:val="both"/>
        <w:rPr>
          <w:rFonts w:ascii="Times New Roman" w:eastAsia="DengXian" w:hAnsi="Times New Roman" w:cs="Times New Roman"/>
          <w:b/>
          <w:bCs/>
          <w:i/>
          <w:iCs/>
          <w:sz w:val="24"/>
          <w:szCs w:val="24"/>
          <w:lang w:val="id-ID" w:eastAsia="id-ID"/>
        </w:rPr>
      </w:pPr>
      <w:proofErr w:type="spellStart"/>
      <w:r w:rsidRPr="00E958B0">
        <w:rPr>
          <w:rFonts w:ascii="Times New Roman" w:eastAsia="DengXian" w:hAnsi="Times New Roman" w:cs="Times New Roman"/>
          <w:b/>
          <w:bCs/>
          <w:i/>
          <w:iCs/>
          <w:sz w:val="24"/>
          <w:szCs w:val="24"/>
          <w:lang w:val="id-ID" w:eastAsia="id-ID"/>
        </w:rPr>
        <w:t>Tax</w:t>
      </w:r>
      <w:proofErr w:type="spellEnd"/>
      <w:r w:rsidRPr="00E958B0">
        <w:rPr>
          <w:rFonts w:ascii="Times New Roman" w:eastAsia="DengXian" w:hAnsi="Times New Roman" w:cs="Times New Roman"/>
          <w:b/>
          <w:bCs/>
          <w:i/>
          <w:iCs/>
          <w:sz w:val="24"/>
          <w:szCs w:val="24"/>
          <w:lang w:val="id-ID" w:eastAsia="id-ID"/>
        </w:rPr>
        <w:t xml:space="preserve"> </w:t>
      </w:r>
      <w:r w:rsidRPr="00E958B0">
        <w:rPr>
          <w:rFonts w:ascii="Times New Roman" w:eastAsia="DengXian" w:hAnsi="Times New Roman" w:cs="Times New Roman"/>
          <w:b/>
          <w:bCs/>
          <w:i/>
          <w:iCs/>
          <w:sz w:val="24"/>
          <w:szCs w:val="24"/>
          <w:lang w:eastAsia="id-ID"/>
        </w:rPr>
        <w:t>E</w:t>
      </w:r>
      <w:proofErr w:type="spellStart"/>
      <w:r w:rsidRPr="00E958B0">
        <w:rPr>
          <w:rFonts w:ascii="Times New Roman" w:eastAsia="DengXian" w:hAnsi="Times New Roman" w:cs="Times New Roman"/>
          <w:b/>
          <w:bCs/>
          <w:i/>
          <w:iCs/>
          <w:sz w:val="24"/>
          <w:szCs w:val="24"/>
          <w:lang w:val="id-ID" w:eastAsia="id-ID"/>
        </w:rPr>
        <w:t>vasion</w:t>
      </w:r>
      <w:proofErr w:type="spellEnd"/>
    </w:p>
    <w:p w14:paraId="36B9AC8D" w14:textId="10A29984" w:rsidR="00E958B0" w:rsidRPr="00E958B0" w:rsidRDefault="00E958B0" w:rsidP="00E958B0">
      <w:pPr>
        <w:spacing w:line="480" w:lineRule="auto"/>
        <w:ind w:left="720" w:firstLine="624"/>
        <w:contextualSpacing/>
        <w:jc w:val="both"/>
        <w:rPr>
          <w:rFonts w:ascii="Times New Roman" w:eastAsia="DengXian" w:hAnsi="Times New Roman" w:cs="Times New Roman"/>
          <w:sz w:val="24"/>
          <w:szCs w:val="24"/>
          <w:lang w:val="id-ID" w:eastAsia="id-ID"/>
        </w:rPr>
      </w:pPr>
      <w:r w:rsidRPr="00E958B0">
        <w:rPr>
          <w:rFonts w:ascii="Times New Roman" w:eastAsia="DengXian" w:hAnsi="Times New Roman" w:cs="Times New Roman"/>
          <w:sz w:val="24"/>
          <w:szCs w:val="24"/>
          <w:lang w:val="id-ID" w:eastAsia="id-ID"/>
        </w:rPr>
        <w:fldChar w:fldCharType="begin" w:fldLock="1"/>
      </w:r>
      <w:r w:rsidRPr="00E958B0">
        <w:rPr>
          <w:rFonts w:ascii="Times New Roman" w:eastAsia="DengXian" w:hAnsi="Times New Roman" w:cs="Times New Roman"/>
          <w:sz w:val="24"/>
          <w:szCs w:val="24"/>
          <w:lang w:val="id-ID" w:eastAsia="id-ID"/>
        </w:rPr>
        <w:instrText>ADDIN CSL_CITATION {"citationItems":[{"id":"ITEM-1","itemData":{"author":[{"dropping-particle":"","family":"Rosianti","given":"Camelia","non-dropping-particle":"","parse-names":false,"suffix":""},{"dropping-particle":"","family":"Mangoting","given":"Yenny","non-dropping-particle":"","parse-names":false,"suffix":""}],"container-title":"Tax &amp; Accounting Review","id":"ITEM-1","issue":"1","issued":{"date-parts":[["2014"]]},"page":"1-11","title":"Pengaruh Money Ethics terhadap Tax Evasion dengan Intrinsic dan Extrinsic Religiosity sebagai Variabel Moderating","type":"article-journal","volume":"4"},"uris":["http://www.mendeley.com/documents/?uuid=8ef0d21f-147b-4d5e-b745-ad67e04f9d9f"]}],"mendeley":{"formattedCitation":"(Rosianti &amp; Mangoting, 2014)","manualFormatting":"Rosianti (2014)","plainTextFormattedCitation":"(Rosianti &amp; Mangoting, 2014)","previouslyFormattedCitation":"(Rosianti &amp; Mangoting, 2014)"},"properties":{"noteIndex":0},"schema":"https://github.com/citation-style-language/schema/raw/master/csl-citation.json"}</w:instrText>
      </w:r>
      <w:r w:rsidRPr="00E958B0">
        <w:rPr>
          <w:rFonts w:ascii="Times New Roman" w:eastAsia="DengXian" w:hAnsi="Times New Roman" w:cs="Times New Roman"/>
          <w:sz w:val="24"/>
          <w:szCs w:val="24"/>
          <w:lang w:val="id-ID" w:eastAsia="id-ID"/>
        </w:rPr>
        <w:fldChar w:fldCharType="separate"/>
      </w:r>
      <w:r w:rsidRPr="00E958B0">
        <w:rPr>
          <w:rFonts w:ascii="Times New Roman" w:eastAsia="DengXian" w:hAnsi="Times New Roman" w:cs="Times New Roman"/>
          <w:noProof/>
          <w:sz w:val="24"/>
          <w:szCs w:val="24"/>
          <w:lang w:val="id-ID" w:eastAsia="id-ID"/>
        </w:rPr>
        <w:t xml:space="preserve">Rosianti </w:t>
      </w:r>
      <w:r w:rsidRPr="00E958B0">
        <w:rPr>
          <w:rFonts w:ascii="Times New Roman" w:eastAsia="DengXian" w:hAnsi="Times New Roman" w:cs="Times New Roman"/>
          <w:noProof/>
          <w:sz w:val="24"/>
          <w:szCs w:val="24"/>
          <w:lang w:eastAsia="id-ID"/>
        </w:rPr>
        <w:t>(</w:t>
      </w:r>
      <w:r w:rsidRPr="00E958B0">
        <w:rPr>
          <w:rFonts w:ascii="Times New Roman" w:eastAsia="DengXian" w:hAnsi="Times New Roman" w:cs="Times New Roman"/>
          <w:noProof/>
          <w:sz w:val="24"/>
          <w:szCs w:val="24"/>
          <w:lang w:val="id-ID" w:eastAsia="id-ID"/>
        </w:rPr>
        <w:t>2014)</w:t>
      </w:r>
      <w:r w:rsidRPr="00E958B0">
        <w:rPr>
          <w:rFonts w:ascii="Times New Roman" w:eastAsia="DengXian" w:hAnsi="Times New Roman" w:cs="Times New Roman"/>
          <w:sz w:val="24"/>
          <w:szCs w:val="24"/>
          <w:lang w:val="id-ID" w:eastAsia="id-ID"/>
        </w:rPr>
        <w:fldChar w:fldCharType="end"/>
      </w:r>
      <w:r w:rsidRPr="00E958B0">
        <w:rPr>
          <w:rFonts w:ascii="Times New Roman" w:eastAsia="DengXian" w:hAnsi="Times New Roman" w:cs="Times New Roman"/>
          <w:sz w:val="24"/>
          <w:szCs w:val="24"/>
          <w:lang w:eastAsia="id-ID"/>
        </w:rPr>
        <w:t xml:space="preserve"> </w:t>
      </w:r>
      <w:r w:rsidR="00795106">
        <w:rPr>
          <w:rFonts w:ascii="Times New Roman" w:eastAsia="DengXian" w:hAnsi="Times New Roman" w:cs="Times New Roman"/>
          <w:sz w:val="24"/>
          <w:szCs w:val="24"/>
          <w:lang w:val="id-ID" w:eastAsia="id-ID"/>
        </w:rPr>
        <w:t xml:space="preserve">mendefinisikan </w:t>
      </w:r>
      <w:r w:rsidR="0003462F">
        <w:rPr>
          <w:rFonts w:ascii="Times New Roman" w:eastAsia="DengXian" w:hAnsi="Times New Roman" w:cs="Times New Roman"/>
          <w:sz w:val="24"/>
          <w:szCs w:val="24"/>
          <w:lang w:val="id-ID" w:eastAsia="id-ID"/>
        </w:rPr>
        <w:t xml:space="preserve">bahwa </w:t>
      </w:r>
      <w:proofErr w:type="spellStart"/>
      <w:r w:rsidR="0003462F" w:rsidRPr="00633811">
        <w:rPr>
          <w:rFonts w:ascii="Times New Roman" w:eastAsia="DengXian" w:hAnsi="Times New Roman" w:cs="Times New Roman"/>
          <w:i/>
          <w:iCs/>
          <w:sz w:val="24"/>
          <w:szCs w:val="24"/>
          <w:lang w:val="id-ID" w:eastAsia="id-ID"/>
        </w:rPr>
        <w:t>tax</w:t>
      </w:r>
      <w:proofErr w:type="spellEnd"/>
      <w:r w:rsidR="0003462F" w:rsidRPr="00633811">
        <w:rPr>
          <w:rFonts w:ascii="Times New Roman" w:eastAsia="DengXian" w:hAnsi="Times New Roman" w:cs="Times New Roman"/>
          <w:i/>
          <w:iCs/>
          <w:sz w:val="24"/>
          <w:szCs w:val="24"/>
          <w:lang w:val="id-ID" w:eastAsia="id-ID"/>
        </w:rPr>
        <w:t xml:space="preserve"> </w:t>
      </w:r>
      <w:proofErr w:type="spellStart"/>
      <w:r w:rsidR="0003462F" w:rsidRPr="00633811">
        <w:rPr>
          <w:rFonts w:ascii="Times New Roman" w:eastAsia="DengXian" w:hAnsi="Times New Roman" w:cs="Times New Roman"/>
          <w:i/>
          <w:iCs/>
          <w:sz w:val="24"/>
          <w:szCs w:val="24"/>
          <w:lang w:val="id-ID" w:eastAsia="id-ID"/>
        </w:rPr>
        <w:t>evasion</w:t>
      </w:r>
      <w:proofErr w:type="spellEnd"/>
      <w:r w:rsidR="0003462F" w:rsidRPr="00633811">
        <w:rPr>
          <w:rFonts w:ascii="Times New Roman" w:eastAsia="DengXian" w:hAnsi="Times New Roman" w:cs="Times New Roman"/>
          <w:i/>
          <w:iCs/>
          <w:sz w:val="24"/>
          <w:szCs w:val="24"/>
          <w:lang w:val="id-ID" w:eastAsia="id-ID"/>
        </w:rPr>
        <w:t xml:space="preserve"> </w:t>
      </w:r>
      <w:r w:rsidR="001C62F6">
        <w:rPr>
          <w:rFonts w:ascii="Times New Roman" w:eastAsia="DengXian" w:hAnsi="Times New Roman" w:cs="Times New Roman"/>
          <w:sz w:val="24"/>
          <w:szCs w:val="24"/>
          <w:lang w:val="id-ID" w:eastAsia="id-ID"/>
        </w:rPr>
        <w:t xml:space="preserve">sebagai </w:t>
      </w:r>
      <w:r w:rsidR="0003462F">
        <w:rPr>
          <w:rFonts w:ascii="Times New Roman" w:eastAsia="DengXian" w:hAnsi="Times New Roman" w:cs="Times New Roman"/>
          <w:sz w:val="24"/>
          <w:szCs w:val="24"/>
          <w:lang w:val="id-ID" w:eastAsia="id-ID"/>
        </w:rPr>
        <w:t xml:space="preserve">tindakan wajib pajak yang </w:t>
      </w:r>
      <w:r w:rsidR="00C37887">
        <w:rPr>
          <w:rFonts w:ascii="Times New Roman" w:eastAsia="DengXian" w:hAnsi="Times New Roman" w:cs="Times New Roman"/>
          <w:sz w:val="24"/>
          <w:szCs w:val="24"/>
          <w:lang w:val="id-ID" w:eastAsia="id-ID"/>
        </w:rPr>
        <w:t>dilakukan</w:t>
      </w:r>
      <w:r w:rsidR="00D453D9">
        <w:rPr>
          <w:rFonts w:ascii="Times New Roman" w:eastAsia="DengXian" w:hAnsi="Times New Roman" w:cs="Times New Roman"/>
          <w:sz w:val="24"/>
          <w:szCs w:val="24"/>
          <w:lang w:val="id-ID" w:eastAsia="id-ID"/>
        </w:rPr>
        <w:t xml:space="preserve"> dengan </w:t>
      </w:r>
      <w:r w:rsidR="00363B12">
        <w:rPr>
          <w:rFonts w:ascii="Times New Roman" w:eastAsia="DengXian" w:hAnsi="Times New Roman" w:cs="Times New Roman"/>
          <w:sz w:val="24"/>
          <w:szCs w:val="24"/>
          <w:lang w:val="id-ID" w:eastAsia="id-ID"/>
        </w:rPr>
        <w:t xml:space="preserve">cara sengaja </w:t>
      </w:r>
      <w:r w:rsidR="00A774F0">
        <w:rPr>
          <w:rFonts w:ascii="Times New Roman" w:eastAsia="DengXian" w:hAnsi="Times New Roman" w:cs="Times New Roman"/>
          <w:sz w:val="24"/>
          <w:szCs w:val="24"/>
          <w:lang w:val="id-ID" w:eastAsia="id-ID"/>
        </w:rPr>
        <w:t xml:space="preserve">melanggar </w:t>
      </w:r>
      <w:r w:rsidR="0041566C">
        <w:rPr>
          <w:rFonts w:ascii="Times New Roman" w:eastAsia="DengXian" w:hAnsi="Times New Roman" w:cs="Times New Roman"/>
          <w:sz w:val="24"/>
          <w:szCs w:val="24"/>
          <w:lang w:val="id-ID" w:eastAsia="id-ID"/>
        </w:rPr>
        <w:t xml:space="preserve">peraturan perundang-undangan </w:t>
      </w:r>
      <w:r w:rsidR="001362B7">
        <w:rPr>
          <w:rFonts w:ascii="Times New Roman" w:eastAsia="DengXian" w:hAnsi="Times New Roman" w:cs="Times New Roman"/>
          <w:sz w:val="24"/>
          <w:szCs w:val="24"/>
          <w:lang w:val="id-ID" w:eastAsia="id-ID"/>
        </w:rPr>
        <w:t xml:space="preserve">agar dapat </w:t>
      </w:r>
      <w:r w:rsidR="0003462F">
        <w:rPr>
          <w:rFonts w:ascii="Times New Roman" w:eastAsia="DengXian" w:hAnsi="Times New Roman" w:cs="Times New Roman"/>
          <w:sz w:val="24"/>
          <w:szCs w:val="24"/>
          <w:lang w:val="id-ID" w:eastAsia="id-ID"/>
        </w:rPr>
        <w:t>meringankan beban pajak</w:t>
      </w:r>
      <w:r w:rsidR="0041566C">
        <w:rPr>
          <w:rFonts w:ascii="Times New Roman" w:eastAsia="DengXian" w:hAnsi="Times New Roman" w:cs="Times New Roman"/>
          <w:sz w:val="24"/>
          <w:szCs w:val="24"/>
          <w:lang w:val="id-ID" w:eastAsia="id-ID"/>
        </w:rPr>
        <w:t>.</w:t>
      </w:r>
      <w:r w:rsidR="005C0618">
        <w:rPr>
          <w:rFonts w:ascii="Times New Roman" w:eastAsia="DengXian" w:hAnsi="Times New Roman" w:cs="Times New Roman"/>
          <w:sz w:val="24"/>
          <w:szCs w:val="24"/>
          <w:lang w:val="id-ID" w:eastAsia="id-ID"/>
        </w:rPr>
        <w:t xml:space="preserve"> </w:t>
      </w:r>
      <w:r w:rsidR="00D81C68">
        <w:rPr>
          <w:rFonts w:ascii="Times New Roman" w:eastAsia="DengXian" w:hAnsi="Times New Roman" w:cs="Times New Roman"/>
          <w:sz w:val="24"/>
          <w:szCs w:val="24"/>
          <w:lang w:val="id-ID" w:eastAsia="id-ID"/>
        </w:rPr>
        <w:t xml:space="preserve">Wajib pajak melakukan tindakan yang </w:t>
      </w:r>
      <w:r w:rsidR="00AE18A6">
        <w:rPr>
          <w:rFonts w:ascii="Times New Roman" w:eastAsia="DengXian" w:hAnsi="Times New Roman" w:cs="Times New Roman"/>
          <w:sz w:val="24"/>
          <w:szCs w:val="24"/>
          <w:lang w:val="id-ID" w:eastAsia="id-ID"/>
        </w:rPr>
        <w:t xml:space="preserve">bertentangan </w:t>
      </w:r>
      <w:r w:rsidR="00D81C68">
        <w:rPr>
          <w:rFonts w:ascii="Times New Roman" w:eastAsia="DengXian" w:hAnsi="Times New Roman" w:cs="Times New Roman"/>
          <w:sz w:val="24"/>
          <w:szCs w:val="24"/>
          <w:lang w:val="id-ID" w:eastAsia="id-ID"/>
        </w:rPr>
        <w:t xml:space="preserve">dari </w:t>
      </w:r>
      <w:r w:rsidR="002543E1">
        <w:rPr>
          <w:rFonts w:ascii="Times New Roman" w:eastAsia="DengXian" w:hAnsi="Times New Roman" w:cs="Times New Roman"/>
          <w:sz w:val="24"/>
          <w:szCs w:val="24"/>
          <w:lang w:val="id-ID" w:eastAsia="id-ID"/>
        </w:rPr>
        <w:t>ketentuan</w:t>
      </w:r>
      <w:r w:rsidR="00D81C68">
        <w:rPr>
          <w:rFonts w:ascii="Times New Roman" w:eastAsia="DengXian" w:hAnsi="Times New Roman" w:cs="Times New Roman"/>
          <w:sz w:val="24"/>
          <w:szCs w:val="24"/>
          <w:lang w:val="id-ID" w:eastAsia="id-ID"/>
        </w:rPr>
        <w:t xml:space="preserve"> perpajakan</w:t>
      </w:r>
      <w:r w:rsidR="00B475E4">
        <w:rPr>
          <w:rFonts w:ascii="Times New Roman" w:eastAsia="DengXian" w:hAnsi="Times New Roman" w:cs="Times New Roman"/>
          <w:sz w:val="24"/>
          <w:szCs w:val="24"/>
          <w:lang w:val="id-ID" w:eastAsia="id-ID"/>
        </w:rPr>
        <w:t xml:space="preserve"> </w:t>
      </w:r>
      <w:r w:rsidR="009C477E">
        <w:rPr>
          <w:rFonts w:ascii="Times New Roman" w:eastAsia="DengXian" w:hAnsi="Times New Roman" w:cs="Times New Roman"/>
          <w:sz w:val="24"/>
          <w:szCs w:val="24"/>
          <w:lang w:val="id-ID" w:eastAsia="id-ID"/>
        </w:rPr>
        <w:t>formal</w:t>
      </w:r>
      <w:r w:rsidRPr="00E958B0">
        <w:rPr>
          <w:rFonts w:ascii="Times New Roman" w:eastAsia="DengXian" w:hAnsi="Times New Roman" w:cs="Times New Roman"/>
          <w:sz w:val="24"/>
          <w:szCs w:val="24"/>
          <w:lang w:val="id-ID" w:eastAsia="id-ID"/>
        </w:rPr>
        <w:t xml:space="preserve"> </w:t>
      </w:r>
      <w:r w:rsidR="00D73C01">
        <w:rPr>
          <w:rFonts w:ascii="Times New Roman" w:eastAsia="DengXian" w:hAnsi="Times New Roman" w:cs="Times New Roman"/>
          <w:sz w:val="24"/>
          <w:szCs w:val="24"/>
          <w:lang w:val="id-ID" w:eastAsia="id-ID"/>
        </w:rPr>
        <w:t xml:space="preserve">berupa </w:t>
      </w:r>
      <w:r w:rsidR="009F0999">
        <w:rPr>
          <w:rFonts w:ascii="Times New Roman" w:eastAsia="DengXian" w:hAnsi="Times New Roman" w:cs="Times New Roman"/>
          <w:sz w:val="24"/>
          <w:szCs w:val="24"/>
          <w:lang w:val="id-ID" w:eastAsia="id-ID"/>
        </w:rPr>
        <w:t xml:space="preserve">pemalsuan </w:t>
      </w:r>
      <w:r w:rsidR="00D73C01">
        <w:rPr>
          <w:rFonts w:ascii="Times New Roman" w:eastAsia="DengXian" w:hAnsi="Times New Roman" w:cs="Times New Roman"/>
          <w:sz w:val="24"/>
          <w:szCs w:val="24"/>
          <w:lang w:val="id-ID" w:eastAsia="id-ID"/>
        </w:rPr>
        <w:t xml:space="preserve">dokumen </w:t>
      </w:r>
      <w:r w:rsidR="009F0999">
        <w:rPr>
          <w:rFonts w:ascii="Times New Roman" w:eastAsia="DengXian" w:hAnsi="Times New Roman" w:cs="Times New Roman"/>
          <w:sz w:val="24"/>
          <w:szCs w:val="24"/>
          <w:lang w:val="id-ID" w:eastAsia="id-ID"/>
        </w:rPr>
        <w:t xml:space="preserve">ataupun </w:t>
      </w:r>
      <w:r w:rsidR="00D73C01">
        <w:rPr>
          <w:rFonts w:ascii="Times New Roman" w:eastAsia="DengXian" w:hAnsi="Times New Roman" w:cs="Times New Roman"/>
          <w:sz w:val="24"/>
          <w:szCs w:val="24"/>
          <w:lang w:val="id-ID" w:eastAsia="id-ID"/>
        </w:rPr>
        <w:t>mengisi data yang tidak benar</w:t>
      </w:r>
      <w:r w:rsidR="009F0999">
        <w:rPr>
          <w:rFonts w:ascii="Times New Roman" w:eastAsia="DengXian" w:hAnsi="Times New Roman" w:cs="Times New Roman"/>
          <w:sz w:val="24"/>
          <w:szCs w:val="24"/>
          <w:lang w:val="id-ID" w:eastAsia="id-ID"/>
        </w:rPr>
        <w:t xml:space="preserve"> dan tidak lengkap</w:t>
      </w:r>
      <w:r w:rsidRPr="00E958B0">
        <w:rPr>
          <w:rFonts w:ascii="Times New Roman" w:eastAsia="DengXian" w:hAnsi="Times New Roman" w:cs="Times New Roman"/>
          <w:sz w:val="24"/>
          <w:szCs w:val="24"/>
          <w:lang w:val="id-ID" w:eastAsia="id-ID"/>
        </w:rPr>
        <w:t>.</w:t>
      </w:r>
      <w:r w:rsidRPr="00E958B0">
        <w:rPr>
          <w:rFonts w:ascii="Times New Roman" w:eastAsia="DengXian" w:hAnsi="Times New Roman" w:cs="Times New Roman"/>
          <w:sz w:val="24"/>
          <w:szCs w:val="24"/>
          <w:lang w:eastAsia="id-ID"/>
        </w:rPr>
        <w:t xml:space="preserve"> </w:t>
      </w:r>
      <w:r w:rsidRPr="00E958B0">
        <w:rPr>
          <w:rFonts w:ascii="Times New Roman" w:eastAsia="DengXian" w:hAnsi="Times New Roman" w:cs="Times New Roman"/>
          <w:sz w:val="24"/>
          <w:szCs w:val="24"/>
          <w:lang w:eastAsia="id-ID"/>
        </w:rPr>
        <w:fldChar w:fldCharType="begin" w:fldLock="1"/>
      </w:r>
      <w:r w:rsidRPr="00E958B0">
        <w:rPr>
          <w:rFonts w:ascii="Times New Roman" w:eastAsia="DengXian" w:hAnsi="Times New Roman" w:cs="Times New Roman"/>
          <w:sz w:val="24"/>
          <w:szCs w:val="24"/>
          <w:lang w:eastAsia="id-ID"/>
        </w:rPr>
        <w:instrText>ADDIN CSL_CITATION {"citationItems":[{"id":"ITEM-1","itemData":{"author":[{"dropping-particle":"","family":"Ika Puji Saputri","given":"Islamiah Kamil","non-dropping-particle":"","parse-names":false,"suffix":""}],"container-title":"Jurnal Perspektif Manajerial dan Kewirausahaan (JPMK)","id":"ITEM-1","issue":"2","issued":{"date-parts":[["2021"]]},"page":"148-163","title":"Praktik Penggelapan Pajak (Tax Evasion) Dipengaruhi Oleh Faktor Sistem Perpajakan, Keadilan Pajak, Diskriminasi Dan Deteksi Kecurangan (Studi Kasus Pada Rs Jantung Dan Pembuluh Darah Harapan Kita Dan Rs Anak Dan Bunda Harapan Kita)","type":"article-journal","volume":"1"},"uris":["http://www.mendeley.com/documents/?uuid=54eaa1bf-7360-4b13-ba9d-e291b4dbdea1"]}],"mendeley":{"formattedCitation":"(Ika Puji Saputri, 2021)","manualFormatting":"Ika Puji Saputri (2021)","plainTextFormattedCitation":"(Ika Puji Saputri, 2021)","previouslyFormattedCitation":"(Ika Puji Saputri, 2021)"},"properties":{"noteIndex":0},"schema":"https://github.com/citation-style-language/schema/raw/master/csl-citation.json"}</w:instrText>
      </w:r>
      <w:r w:rsidRPr="00E958B0">
        <w:rPr>
          <w:rFonts w:ascii="Times New Roman" w:eastAsia="DengXian" w:hAnsi="Times New Roman" w:cs="Times New Roman"/>
          <w:sz w:val="24"/>
          <w:szCs w:val="24"/>
          <w:lang w:eastAsia="id-ID"/>
        </w:rPr>
        <w:fldChar w:fldCharType="separate"/>
      </w:r>
      <w:r w:rsidRPr="00E958B0">
        <w:rPr>
          <w:rFonts w:ascii="Times New Roman" w:eastAsia="DengXian" w:hAnsi="Times New Roman" w:cs="Times New Roman"/>
          <w:noProof/>
          <w:sz w:val="24"/>
          <w:szCs w:val="24"/>
          <w:lang w:eastAsia="id-ID"/>
        </w:rPr>
        <w:t>Ika Puji Saputri (2021)</w:t>
      </w:r>
      <w:r w:rsidRPr="00E958B0">
        <w:rPr>
          <w:rFonts w:ascii="Times New Roman" w:eastAsia="DengXian" w:hAnsi="Times New Roman" w:cs="Times New Roman"/>
          <w:sz w:val="24"/>
          <w:szCs w:val="24"/>
          <w:lang w:eastAsia="id-ID"/>
        </w:rPr>
        <w:fldChar w:fldCharType="end"/>
      </w:r>
      <w:r w:rsidRPr="00E958B0">
        <w:rPr>
          <w:rFonts w:ascii="Times New Roman" w:eastAsia="DengXian" w:hAnsi="Times New Roman" w:cs="Times New Roman"/>
          <w:sz w:val="24"/>
          <w:szCs w:val="24"/>
          <w:lang w:val="id-ID" w:eastAsia="id-ID"/>
        </w:rPr>
        <w:t xml:space="preserve"> mengatakan</w:t>
      </w:r>
      <w:r w:rsidR="007F4B3A" w:rsidRPr="007F4B3A">
        <w:rPr>
          <w:rFonts w:ascii="Times New Roman" w:eastAsia="DengXian" w:hAnsi="Times New Roman" w:cs="Times New Roman"/>
          <w:sz w:val="24"/>
          <w:szCs w:val="24"/>
          <w:lang w:val="id-ID" w:eastAsia="id-ID"/>
        </w:rPr>
        <w:t xml:space="preserve"> bahwa </w:t>
      </w:r>
      <w:proofErr w:type="spellStart"/>
      <w:r w:rsidR="007F4B3A" w:rsidRPr="00E91F14">
        <w:rPr>
          <w:rFonts w:ascii="Times New Roman" w:eastAsia="DengXian" w:hAnsi="Times New Roman" w:cs="Times New Roman"/>
          <w:i/>
          <w:iCs/>
          <w:sz w:val="24"/>
          <w:szCs w:val="24"/>
          <w:lang w:val="id-ID" w:eastAsia="id-ID"/>
        </w:rPr>
        <w:t>tax</w:t>
      </w:r>
      <w:proofErr w:type="spellEnd"/>
      <w:r w:rsidR="007F4B3A" w:rsidRPr="00E91F14">
        <w:rPr>
          <w:rFonts w:ascii="Times New Roman" w:eastAsia="DengXian" w:hAnsi="Times New Roman" w:cs="Times New Roman"/>
          <w:i/>
          <w:iCs/>
          <w:sz w:val="24"/>
          <w:szCs w:val="24"/>
          <w:lang w:val="id-ID" w:eastAsia="id-ID"/>
        </w:rPr>
        <w:t xml:space="preserve"> </w:t>
      </w:r>
      <w:proofErr w:type="spellStart"/>
      <w:r w:rsidR="007F4B3A" w:rsidRPr="00E91F14">
        <w:rPr>
          <w:rFonts w:ascii="Times New Roman" w:eastAsia="DengXian" w:hAnsi="Times New Roman" w:cs="Times New Roman"/>
          <w:i/>
          <w:iCs/>
          <w:sz w:val="24"/>
          <w:szCs w:val="24"/>
          <w:lang w:val="id-ID" w:eastAsia="id-ID"/>
        </w:rPr>
        <w:t>evasion</w:t>
      </w:r>
      <w:proofErr w:type="spellEnd"/>
      <w:r w:rsidR="007F4B3A" w:rsidRPr="00E91F14">
        <w:rPr>
          <w:rFonts w:ascii="Times New Roman" w:eastAsia="DengXian" w:hAnsi="Times New Roman" w:cs="Times New Roman"/>
          <w:i/>
          <w:iCs/>
          <w:sz w:val="24"/>
          <w:szCs w:val="24"/>
          <w:lang w:val="id-ID" w:eastAsia="id-ID"/>
        </w:rPr>
        <w:t xml:space="preserve"> </w:t>
      </w:r>
      <w:r w:rsidR="007F4B3A" w:rsidRPr="007F4B3A">
        <w:rPr>
          <w:rFonts w:ascii="Times New Roman" w:eastAsia="DengXian" w:hAnsi="Times New Roman" w:cs="Times New Roman"/>
          <w:sz w:val="24"/>
          <w:szCs w:val="24"/>
          <w:lang w:val="id-ID" w:eastAsia="id-ID"/>
        </w:rPr>
        <w:t>dapat terjadi akibat wajib pajak</w:t>
      </w:r>
      <w:r w:rsidR="001F05FB">
        <w:rPr>
          <w:rFonts w:ascii="Times New Roman" w:eastAsia="DengXian" w:hAnsi="Times New Roman" w:cs="Times New Roman"/>
          <w:sz w:val="24"/>
          <w:szCs w:val="24"/>
          <w:lang w:val="id-ID" w:eastAsia="id-ID"/>
        </w:rPr>
        <w:t xml:space="preserve"> lalai</w:t>
      </w:r>
      <w:r w:rsidR="007F4B3A" w:rsidRPr="007F4B3A">
        <w:rPr>
          <w:rFonts w:ascii="Times New Roman" w:eastAsia="DengXian" w:hAnsi="Times New Roman" w:cs="Times New Roman"/>
          <w:sz w:val="24"/>
          <w:szCs w:val="24"/>
          <w:lang w:val="id-ID" w:eastAsia="id-ID"/>
        </w:rPr>
        <w:t xml:space="preserve"> dalam memenuhi kewajiban perpajakan, seperti</w:t>
      </w:r>
      <w:r w:rsidRPr="00E958B0">
        <w:rPr>
          <w:rFonts w:ascii="Times New Roman" w:eastAsia="DengXian" w:hAnsi="Times New Roman" w:cs="Times New Roman"/>
          <w:sz w:val="24"/>
          <w:szCs w:val="24"/>
          <w:lang w:val="id-ID" w:eastAsia="id-ID"/>
        </w:rPr>
        <w:t>:</w:t>
      </w:r>
    </w:p>
    <w:p w14:paraId="0C1D63F5" w14:textId="5761CE61" w:rsidR="00E958B0" w:rsidRPr="00E958B0" w:rsidRDefault="00E958B0" w:rsidP="00E958B0">
      <w:pPr>
        <w:numPr>
          <w:ilvl w:val="0"/>
          <w:numId w:val="11"/>
        </w:numPr>
        <w:spacing w:line="480" w:lineRule="auto"/>
        <w:contextualSpacing/>
        <w:jc w:val="both"/>
        <w:rPr>
          <w:rFonts w:ascii="Times New Roman" w:eastAsia="DengXian" w:hAnsi="Times New Roman" w:cs="Times New Roman"/>
          <w:sz w:val="24"/>
          <w:szCs w:val="24"/>
          <w:lang w:val="id-ID" w:eastAsia="id-ID"/>
        </w:rPr>
      </w:pPr>
      <w:proofErr w:type="spellStart"/>
      <w:r w:rsidRPr="00E958B0">
        <w:rPr>
          <w:rFonts w:ascii="Times New Roman" w:eastAsia="DengXian" w:hAnsi="Times New Roman" w:cs="Times New Roman"/>
          <w:sz w:val="24"/>
          <w:szCs w:val="24"/>
          <w:lang w:val="id-ID" w:eastAsia="id-ID"/>
        </w:rPr>
        <w:t>Ketidakpatuhan</w:t>
      </w:r>
      <w:proofErr w:type="spellEnd"/>
      <w:r w:rsidRPr="00E958B0">
        <w:rPr>
          <w:rFonts w:ascii="Times New Roman" w:eastAsia="DengXian" w:hAnsi="Times New Roman" w:cs="Times New Roman"/>
          <w:sz w:val="24"/>
          <w:szCs w:val="24"/>
          <w:lang w:val="id-ID" w:eastAsia="id-ID"/>
        </w:rPr>
        <w:t xml:space="preserve"> (</w:t>
      </w:r>
      <w:proofErr w:type="spellStart"/>
      <w:r w:rsidRPr="00E958B0">
        <w:rPr>
          <w:rFonts w:ascii="Times New Roman" w:eastAsia="DengXian" w:hAnsi="Times New Roman" w:cs="Times New Roman"/>
          <w:i/>
          <w:iCs/>
          <w:sz w:val="24"/>
          <w:szCs w:val="24"/>
          <w:lang w:val="id-ID" w:eastAsia="id-ID"/>
        </w:rPr>
        <w:t>ignorance</w:t>
      </w:r>
      <w:proofErr w:type="spellEnd"/>
      <w:r w:rsidRPr="00E958B0">
        <w:rPr>
          <w:rFonts w:ascii="Times New Roman" w:eastAsia="DengXian" w:hAnsi="Times New Roman" w:cs="Times New Roman"/>
          <w:sz w:val="24"/>
          <w:szCs w:val="24"/>
          <w:lang w:val="id-ID" w:eastAsia="id-ID"/>
        </w:rPr>
        <w:t>)</w:t>
      </w:r>
      <w:r w:rsidR="00AD41CA">
        <w:rPr>
          <w:rFonts w:ascii="Times New Roman" w:eastAsia="DengXian" w:hAnsi="Times New Roman" w:cs="Times New Roman"/>
          <w:sz w:val="24"/>
          <w:szCs w:val="24"/>
          <w:lang w:val="id-ID" w:eastAsia="id-ID"/>
        </w:rPr>
        <w:t>:</w:t>
      </w:r>
      <w:r w:rsidR="00AB30FB">
        <w:rPr>
          <w:rFonts w:ascii="Times New Roman" w:eastAsia="DengXian" w:hAnsi="Times New Roman" w:cs="Times New Roman"/>
          <w:sz w:val="24"/>
          <w:szCs w:val="24"/>
          <w:lang w:val="id-ID" w:eastAsia="id-ID"/>
        </w:rPr>
        <w:t xml:space="preserve"> </w:t>
      </w:r>
      <w:proofErr w:type="spellStart"/>
      <w:r w:rsidR="00FC5A1F">
        <w:rPr>
          <w:rFonts w:ascii="Times New Roman" w:eastAsia="DengXian" w:hAnsi="Times New Roman" w:cs="Times New Roman"/>
          <w:sz w:val="24"/>
          <w:szCs w:val="24"/>
          <w:lang w:val="id-ID" w:eastAsia="id-ID"/>
        </w:rPr>
        <w:t>k</w:t>
      </w:r>
      <w:r w:rsidR="00605B23">
        <w:rPr>
          <w:rFonts w:ascii="Times New Roman" w:eastAsia="DengXian" w:hAnsi="Times New Roman" w:cs="Times New Roman"/>
          <w:sz w:val="24"/>
          <w:szCs w:val="24"/>
          <w:lang w:val="id-ID" w:eastAsia="id-ID"/>
        </w:rPr>
        <w:t>etidaktahuan</w:t>
      </w:r>
      <w:proofErr w:type="spellEnd"/>
      <w:r w:rsidR="00605B23">
        <w:rPr>
          <w:rFonts w:ascii="Times New Roman" w:eastAsia="DengXian" w:hAnsi="Times New Roman" w:cs="Times New Roman"/>
          <w:sz w:val="24"/>
          <w:szCs w:val="24"/>
          <w:lang w:val="id-ID" w:eastAsia="id-ID"/>
        </w:rPr>
        <w:t xml:space="preserve"> wajib pajak </w:t>
      </w:r>
      <w:r w:rsidR="004A5626">
        <w:rPr>
          <w:rFonts w:ascii="Times New Roman" w:eastAsia="DengXian" w:hAnsi="Times New Roman" w:cs="Times New Roman"/>
          <w:sz w:val="24"/>
          <w:szCs w:val="24"/>
          <w:lang w:val="id-ID" w:eastAsia="id-ID"/>
        </w:rPr>
        <w:t xml:space="preserve">pada kebijakan </w:t>
      </w:r>
      <w:r w:rsidR="00605B23">
        <w:rPr>
          <w:rFonts w:ascii="Times New Roman" w:eastAsia="DengXian" w:hAnsi="Times New Roman" w:cs="Times New Roman"/>
          <w:sz w:val="24"/>
          <w:szCs w:val="24"/>
          <w:lang w:val="id-ID" w:eastAsia="id-ID"/>
        </w:rPr>
        <w:t xml:space="preserve">perpajakan </w:t>
      </w:r>
      <w:r w:rsidR="004A5626">
        <w:rPr>
          <w:rFonts w:ascii="Times New Roman" w:eastAsia="DengXian" w:hAnsi="Times New Roman" w:cs="Times New Roman"/>
          <w:sz w:val="24"/>
          <w:szCs w:val="24"/>
          <w:lang w:val="id-ID" w:eastAsia="id-ID"/>
        </w:rPr>
        <w:t xml:space="preserve">sebagai satu </w:t>
      </w:r>
      <w:proofErr w:type="spellStart"/>
      <w:r w:rsidR="004A5626">
        <w:rPr>
          <w:rFonts w:ascii="Times New Roman" w:eastAsia="DengXian" w:hAnsi="Times New Roman" w:cs="Times New Roman"/>
          <w:sz w:val="24"/>
          <w:szCs w:val="24"/>
          <w:lang w:val="id-ID" w:eastAsia="id-ID"/>
        </w:rPr>
        <w:t>diantara</w:t>
      </w:r>
      <w:proofErr w:type="spellEnd"/>
      <w:r w:rsidR="004A5626">
        <w:rPr>
          <w:rFonts w:ascii="Times New Roman" w:eastAsia="DengXian" w:hAnsi="Times New Roman" w:cs="Times New Roman"/>
          <w:sz w:val="24"/>
          <w:szCs w:val="24"/>
          <w:lang w:val="id-ID" w:eastAsia="id-ID"/>
        </w:rPr>
        <w:t xml:space="preserve"> </w:t>
      </w:r>
      <w:r w:rsidR="00605B23">
        <w:rPr>
          <w:rFonts w:ascii="Times New Roman" w:eastAsia="DengXian" w:hAnsi="Times New Roman" w:cs="Times New Roman"/>
          <w:sz w:val="24"/>
          <w:szCs w:val="24"/>
          <w:lang w:val="id-ID" w:eastAsia="id-ID"/>
        </w:rPr>
        <w:t>faktor</w:t>
      </w:r>
      <w:r w:rsidR="00850BFA">
        <w:rPr>
          <w:rFonts w:ascii="Times New Roman" w:eastAsia="DengXian" w:hAnsi="Times New Roman" w:cs="Times New Roman"/>
          <w:sz w:val="24"/>
          <w:szCs w:val="24"/>
          <w:lang w:val="id-ID" w:eastAsia="id-ID"/>
        </w:rPr>
        <w:t xml:space="preserve"> yang mendasari</w:t>
      </w:r>
      <w:r w:rsidR="00AB30FB">
        <w:rPr>
          <w:rFonts w:ascii="Times New Roman" w:eastAsia="DengXian" w:hAnsi="Times New Roman" w:cs="Times New Roman"/>
          <w:sz w:val="24"/>
          <w:szCs w:val="24"/>
          <w:lang w:val="id-ID" w:eastAsia="id-ID"/>
        </w:rPr>
        <w:t>.</w:t>
      </w:r>
    </w:p>
    <w:p w14:paraId="5E907376" w14:textId="3BAC4984" w:rsidR="00E958B0" w:rsidRPr="00E958B0" w:rsidRDefault="00E958B0" w:rsidP="00E958B0">
      <w:pPr>
        <w:numPr>
          <w:ilvl w:val="0"/>
          <w:numId w:val="11"/>
        </w:numPr>
        <w:spacing w:line="480" w:lineRule="auto"/>
        <w:contextualSpacing/>
        <w:jc w:val="both"/>
        <w:rPr>
          <w:rFonts w:ascii="Times New Roman" w:eastAsia="DengXian" w:hAnsi="Times New Roman" w:cs="Times New Roman"/>
          <w:sz w:val="24"/>
          <w:szCs w:val="24"/>
          <w:lang w:val="id-ID" w:eastAsia="id-ID"/>
        </w:rPr>
      </w:pPr>
      <w:r w:rsidRPr="00E958B0">
        <w:rPr>
          <w:rFonts w:ascii="Times New Roman" w:eastAsia="DengXian" w:hAnsi="Times New Roman" w:cs="Times New Roman"/>
          <w:sz w:val="24"/>
          <w:szCs w:val="24"/>
          <w:lang w:eastAsia="id-ID"/>
        </w:rPr>
        <w:t>K</w:t>
      </w:r>
      <w:proofErr w:type="spellStart"/>
      <w:r w:rsidRPr="00E958B0">
        <w:rPr>
          <w:rFonts w:ascii="Times New Roman" w:eastAsia="DengXian" w:hAnsi="Times New Roman" w:cs="Times New Roman"/>
          <w:sz w:val="24"/>
          <w:szCs w:val="24"/>
          <w:lang w:val="id-ID" w:eastAsia="id-ID"/>
        </w:rPr>
        <w:t>esalahan</w:t>
      </w:r>
      <w:proofErr w:type="spellEnd"/>
      <w:r w:rsidRPr="00E958B0">
        <w:rPr>
          <w:rFonts w:ascii="Times New Roman" w:eastAsia="DengXian" w:hAnsi="Times New Roman" w:cs="Times New Roman"/>
          <w:sz w:val="24"/>
          <w:szCs w:val="24"/>
          <w:lang w:val="id-ID" w:eastAsia="id-ID"/>
        </w:rPr>
        <w:t xml:space="preserve"> perhitungan (</w:t>
      </w:r>
      <w:proofErr w:type="spellStart"/>
      <w:r w:rsidRPr="00E958B0">
        <w:rPr>
          <w:rFonts w:ascii="Times New Roman" w:eastAsia="DengXian" w:hAnsi="Times New Roman" w:cs="Times New Roman"/>
          <w:i/>
          <w:iCs/>
          <w:sz w:val="24"/>
          <w:szCs w:val="24"/>
          <w:lang w:val="id-ID" w:eastAsia="id-ID"/>
        </w:rPr>
        <w:t>error</w:t>
      </w:r>
      <w:proofErr w:type="spellEnd"/>
      <w:r w:rsidRPr="00E958B0">
        <w:rPr>
          <w:rFonts w:ascii="Times New Roman" w:eastAsia="DengXian" w:hAnsi="Times New Roman" w:cs="Times New Roman"/>
          <w:sz w:val="24"/>
          <w:szCs w:val="24"/>
          <w:lang w:val="id-ID" w:eastAsia="id-ID"/>
        </w:rPr>
        <w:t>)</w:t>
      </w:r>
      <w:r w:rsidR="00AD41CA">
        <w:rPr>
          <w:rFonts w:ascii="Times New Roman" w:eastAsia="DengXian" w:hAnsi="Times New Roman" w:cs="Times New Roman"/>
          <w:sz w:val="24"/>
          <w:szCs w:val="24"/>
          <w:lang w:val="id-ID" w:eastAsia="id-ID"/>
        </w:rPr>
        <w:t xml:space="preserve">: </w:t>
      </w:r>
      <w:proofErr w:type="spellStart"/>
      <w:r w:rsidR="00FC5A1F">
        <w:rPr>
          <w:rFonts w:ascii="Times New Roman" w:eastAsia="DengXian" w:hAnsi="Times New Roman" w:cs="Times New Roman"/>
          <w:sz w:val="24"/>
          <w:szCs w:val="24"/>
          <w:lang w:val="id-ID" w:eastAsia="id-ID"/>
        </w:rPr>
        <w:t>ketidaktahuan</w:t>
      </w:r>
      <w:proofErr w:type="spellEnd"/>
      <w:r w:rsidR="00FC5A1F">
        <w:rPr>
          <w:rFonts w:ascii="Times New Roman" w:eastAsia="DengXian" w:hAnsi="Times New Roman" w:cs="Times New Roman"/>
          <w:sz w:val="24"/>
          <w:szCs w:val="24"/>
          <w:lang w:val="id-ID" w:eastAsia="id-ID"/>
        </w:rPr>
        <w:t xml:space="preserve"> wajib pajak dalam </w:t>
      </w:r>
      <w:r w:rsidR="00077DC5">
        <w:rPr>
          <w:rFonts w:ascii="Times New Roman" w:eastAsia="DengXian" w:hAnsi="Times New Roman" w:cs="Times New Roman"/>
          <w:sz w:val="24"/>
          <w:szCs w:val="24"/>
          <w:lang w:val="id-ID" w:eastAsia="id-ID"/>
        </w:rPr>
        <w:t xml:space="preserve">menghitung data namun </w:t>
      </w:r>
      <w:r w:rsidR="00890AA2">
        <w:rPr>
          <w:rFonts w:ascii="Times New Roman" w:eastAsia="DengXian" w:hAnsi="Times New Roman" w:cs="Times New Roman"/>
          <w:sz w:val="24"/>
          <w:szCs w:val="24"/>
          <w:lang w:val="id-ID" w:eastAsia="id-ID"/>
        </w:rPr>
        <w:t>memahami undang-undang perpajakan</w:t>
      </w:r>
      <w:r w:rsidRPr="00E958B0">
        <w:rPr>
          <w:rFonts w:ascii="Times New Roman" w:eastAsia="DengXian" w:hAnsi="Times New Roman" w:cs="Times New Roman"/>
          <w:sz w:val="24"/>
          <w:szCs w:val="24"/>
          <w:lang w:val="id-ID" w:eastAsia="id-ID"/>
        </w:rPr>
        <w:t>.</w:t>
      </w:r>
    </w:p>
    <w:p w14:paraId="66AA5E51" w14:textId="6687D189" w:rsidR="00E958B0" w:rsidRPr="00E958B0" w:rsidRDefault="00E958B0" w:rsidP="00E958B0">
      <w:pPr>
        <w:numPr>
          <w:ilvl w:val="0"/>
          <w:numId w:val="11"/>
        </w:numPr>
        <w:spacing w:line="480" w:lineRule="auto"/>
        <w:contextualSpacing/>
        <w:jc w:val="both"/>
        <w:rPr>
          <w:rFonts w:ascii="Times New Roman" w:eastAsia="DengXian" w:hAnsi="Times New Roman" w:cs="Times New Roman"/>
          <w:sz w:val="24"/>
          <w:szCs w:val="24"/>
          <w:lang w:val="id-ID" w:eastAsia="id-ID"/>
        </w:rPr>
      </w:pPr>
      <w:r w:rsidRPr="00E958B0">
        <w:rPr>
          <w:rFonts w:ascii="Times New Roman" w:eastAsia="DengXian" w:hAnsi="Times New Roman" w:cs="Times New Roman"/>
          <w:sz w:val="24"/>
          <w:szCs w:val="24"/>
          <w:lang w:val="id-ID" w:eastAsia="id-ID"/>
        </w:rPr>
        <w:t>Kesalahpahaman (</w:t>
      </w:r>
      <w:proofErr w:type="spellStart"/>
      <w:r w:rsidRPr="00E958B0">
        <w:rPr>
          <w:rFonts w:ascii="Times New Roman" w:eastAsia="DengXian" w:hAnsi="Times New Roman" w:cs="Times New Roman"/>
          <w:i/>
          <w:iCs/>
          <w:sz w:val="24"/>
          <w:szCs w:val="24"/>
          <w:lang w:val="id-ID" w:eastAsia="id-ID"/>
        </w:rPr>
        <w:t>misunderstanding</w:t>
      </w:r>
      <w:proofErr w:type="spellEnd"/>
      <w:r w:rsidRPr="00E958B0">
        <w:rPr>
          <w:rFonts w:ascii="Times New Roman" w:eastAsia="DengXian" w:hAnsi="Times New Roman" w:cs="Times New Roman"/>
          <w:sz w:val="24"/>
          <w:szCs w:val="24"/>
          <w:lang w:val="id-ID" w:eastAsia="id-ID"/>
        </w:rPr>
        <w:t>)</w:t>
      </w:r>
      <w:r w:rsidR="00AD41CA">
        <w:rPr>
          <w:rFonts w:ascii="Times New Roman" w:eastAsia="DengXian" w:hAnsi="Times New Roman" w:cs="Times New Roman"/>
          <w:sz w:val="24"/>
          <w:szCs w:val="24"/>
          <w:lang w:val="id-ID" w:eastAsia="id-ID"/>
        </w:rPr>
        <w:t>:</w:t>
      </w:r>
      <w:r w:rsidRPr="00E958B0">
        <w:rPr>
          <w:rFonts w:ascii="Times New Roman" w:eastAsia="DengXian" w:hAnsi="Times New Roman" w:cs="Times New Roman"/>
          <w:sz w:val="24"/>
          <w:szCs w:val="24"/>
          <w:lang w:val="id-ID" w:eastAsia="id-ID"/>
        </w:rPr>
        <w:t xml:space="preserve"> </w:t>
      </w:r>
      <w:r w:rsidR="00003D54">
        <w:rPr>
          <w:rFonts w:ascii="Times New Roman" w:eastAsia="DengXian" w:hAnsi="Times New Roman" w:cs="Times New Roman"/>
          <w:sz w:val="24"/>
          <w:szCs w:val="24"/>
          <w:lang w:val="id-ID" w:eastAsia="id-ID"/>
        </w:rPr>
        <w:t>kesalahan penafsiran undang</w:t>
      </w:r>
      <w:r w:rsidR="009914D7">
        <w:rPr>
          <w:rFonts w:ascii="Times New Roman" w:eastAsia="DengXian" w:hAnsi="Times New Roman" w:cs="Times New Roman"/>
          <w:sz w:val="24"/>
          <w:szCs w:val="24"/>
          <w:lang w:val="id-ID" w:eastAsia="id-ID"/>
        </w:rPr>
        <w:t xml:space="preserve">-undang perpajakan oleh </w:t>
      </w:r>
      <w:r w:rsidRPr="00E958B0">
        <w:rPr>
          <w:rFonts w:ascii="Times New Roman" w:eastAsia="DengXian" w:hAnsi="Times New Roman" w:cs="Times New Roman"/>
          <w:sz w:val="24"/>
          <w:szCs w:val="24"/>
          <w:lang w:val="id-ID" w:eastAsia="id-ID"/>
        </w:rPr>
        <w:t>wajib pajak</w:t>
      </w:r>
      <w:r w:rsidR="009914D7">
        <w:rPr>
          <w:rFonts w:ascii="Times New Roman" w:eastAsia="DengXian" w:hAnsi="Times New Roman" w:cs="Times New Roman"/>
          <w:sz w:val="24"/>
          <w:szCs w:val="24"/>
          <w:lang w:val="id-ID" w:eastAsia="id-ID"/>
        </w:rPr>
        <w:t>.</w:t>
      </w:r>
    </w:p>
    <w:p w14:paraId="30F12B35" w14:textId="415BFACB" w:rsidR="00E958B0" w:rsidRPr="00E958B0" w:rsidRDefault="00E958B0" w:rsidP="00E958B0">
      <w:pPr>
        <w:numPr>
          <w:ilvl w:val="0"/>
          <w:numId w:val="11"/>
        </w:numPr>
        <w:spacing w:line="480" w:lineRule="auto"/>
        <w:contextualSpacing/>
        <w:jc w:val="both"/>
        <w:rPr>
          <w:rFonts w:ascii="Times New Roman" w:eastAsia="DengXian" w:hAnsi="Times New Roman" w:cs="Times New Roman"/>
          <w:sz w:val="24"/>
          <w:szCs w:val="24"/>
          <w:lang w:val="id-ID" w:eastAsia="id-ID"/>
        </w:rPr>
      </w:pPr>
      <w:r w:rsidRPr="00E958B0">
        <w:rPr>
          <w:rFonts w:ascii="Times New Roman" w:eastAsia="DengXian" w:hAnsi="Times New Roman" w:cs="Times New Roman"/>
          <w:sz w:val="24"/>
          <w:szCs w:val="24"/>
          <w:lang w:val="id-ID" w:eastAsia="id-ID"/>
        </w:rPr>
        <w:t>Kealpaan (</w:t>
      </w:r>
      <w:proofErr w:type="spellStart"/>
      <w:r w:rsidRPr="00E958B0">
        <w:rPr>
          <w:rFonts w:ascii="Times New Roman" w:eastAsia="DengXian" w:hAnsi="Times New Roman" w:cs="Times New Roman"/>
          <w:i/>
          <w:iCs/>
          <w:sz w:val="24"/>
          <w:szCs w:val="24"/>
          <w:lang w:val="id-ID" w:eastAsia="id-ID"/>
        </w:rPr>
        <w:t>negliance</w:t>
      </w:r>
      <w:proofErr w:type="spellEnd"/>
      <w:r w:rsidRPr="00E958B0">
        <w:rPr>
          <w:rFonts w:ascii="Times New Roman" w:eastAsia="DengXian" w:hAnsi="Times New Roman" w:cs="Times New Roman"/>
          <w:sz w:val="24"/>
          <w:szCs w:val="24"/>
          <w:lang w:val="id-ID" w:eastAsia="id-ID"/>
        </w:rPr>
        <w:t>)</w:t>
      </w:r>
      <w:r w:rsidR="00AD41CA">
        <w:rPr>
          <w:rFonts w:ascii="Times New Roman" w:eastAsia="DengXian" w:hAnsi="Times New Roman" w:cs="Times New Roman"/>
          <w:sz w:val="24"/>
          <w:szCs w:val="24"/>
          <w:lang w:val="id-ID" w:eastAsia="id-ID"/>
        </w:rPr>
        <w:t>:</w:t>
      </w:r>
      <w:r w:rsidRPr="00E958B0">
        <w:rPr>
          <w:rFonts w:ascii="Times New Roman" w:eastAsia="DengXian" w:hAnsi="Times New Roman" w:cs="Times New Roman"/>
          <w:sz w:val="24"/>
          <w:szCs w:val="24"/>
          <w:lang w:val="id-ID" w:eastAsia="id-ID"/>
        </w:rPr>
        <w:t xml:space="preserve"> </w:t>
      </w:r>
      <w:r w:rsidR="00DA7997">
        <w:rPr>
          <w:rFonts w:ascii="Times New Roman" w:eastAsia="DengXian" w:hAnsi="Times New Roman" w:cs="Times New Roman"/>
          <w:sz w:val="24"/>
          <w:szCs w:val="24"/>
          <w:lang w:val="id-ID" w:eastAsia="id-ID"/>
        </w:rPr>
        <w:t xml:space="preserve">kelalaian wajib pajak dalam menyimpan </w:t>
      </w:r>
      <w:r w:rsidR="003F2F5E">
        <w:rPr>
          <w:rFonts w:ascii="Times New Roman" w:eastAsia="DengXian" w:hAnsi="Times New Roman" w:cs="Times New Roman"/>
          <w:sz w:val="24"/>
          <w:szCs w:val="24"/>
          <w:lang w:val="id-ID" w:eastAsia="id-ID"/>
        </w:rPr>
        <w:t>buku dan bukti-bukti secara lengkap</w:t>
      </w:r>
      <w:r w:rsidRPr="00E958B0">
        <w:rPr>
          <w:rFonts w:ascii="Times New Roman" w:eastAsia="DengXian" w:hAnsi="Times New Roman" w:cs="Times New Roman"/>
          <w:sz w:val="24"/>
          <w:szCs w:val="24"/>
          <w:lang w:val="id-ID" w:eastAsia="id-ID"/>
        </w:rPr>
        <w:t>.</w:t>
      </w:r>
    </w:p>
    <w:p w14:paraId="2F136BAB" w14:textId="5E9C4EAC" w:rsidR="00E958B0" w:rsidRPr="00E958B0" w:rsidRDefault="00E958B0" w:rsidP="00E958B0">
      <w:pPr>
        <w:spacing w:line="480" w:lineRule="auto"/>
        <w:ind w:left="720" w:firstLine="624"/>
        <w:contextualSpacing/>
        <w:jc w:val="both"/>
        <w:rPr>
          <w:rFonts w:ascii="Times New Roman" w:eastAsia="DengXian" w:hAnsi="Times New Roman" w:cs="Times New Roman"/>
          <w:sz w:val="24"/>
          <w:szCs w:val="24"/>
          <w:lang w:val="id-ID" w:eastAsia="id-ID"/>
        </w:rPr>
      </w:pPr>
      <w:r w:rsidRPr="00E958B0">
        <w:rPr>
          <w:rFonts w:ascii="Times New Roman" w:eastAsia="DengXian" w:hAnsi="Times New Roman" w:cs="Times New Roman"/>
          <w:sz w:val="24"/>
          <w:szCs w:val="24"/>
          <w:lang w:val="id-ID" w:eastAsia="id-ID"/>
        </w:rPr>
        <w:t>Perlawanan terhadap pajak dibagi menjadi dua kategori</w:t>
      </w:r>
      <w:r w:rsidRPr="00E958B0">
        <w:rPr>
          <w:rFonts w:ascii="Times New Roman" w:eastAsia="DengXian" w:hAnsi="Times New Roman" w:cs="Times New Roman"/>
          <w:sz w:val="24"/>
          <w:szCs w:val="24"/>
          <w:lang w:eastAsia="id-ID"/>
        </w:rPr>
        <w:t xml:space="preserve">, </w:t>
      </w:r>
      <w:r w:rsidRPr="00E958B0">
        <w:rPr>
          <w:rFonts w:ascii="Times New Roman" w:eastAsia="DengXian" w:hAnsi="Times New Roman" w:cs="Times New Roman"/>
          <w:sz w:val="24"/>
          <w:szCs w:val="24"/>
          <w:lang w:val="id-ID" w:eastAsia="id-ID"/>
        </w:rPr>
        <w:t xml:space="preserve">perlawanan pasif yang timbul dari faktor eksternal seperti struktur ekonomi dan perkembangan moral, dan perlawanan aktif yang melibatkan </w:t>
      </w:r>
      <w:r w:rsidR="00575D00">
        <w:rPr>
          <w:rFonts w:ascii="Times New Roman" w:eastAsia="DengXian" w:hAnsi="Times New Roman" w:cs="Times New Roman"/>
          <w:sz w:val="24"/>
          <w:szCs w:val="24"/>
          <w:lang w:val="id-ID" w:eastAsia="id-ID"/>
        </w:rPr>
        <w:t xml:space="preserve">upaya </w:t>
      </w:r>
      <w:r w:rsidR="00EA4390">
        <w:rPr>
          <w:rFonts w:ascii="Times New Roman" w:eastAsia="DengXian" w:hAnsi="Times New Roman" w:cs="Times New Roman"/>
          <w:sz w:val="24"/>
          <w:szCs w:val="24"/>
          <w:lang w:val="id-ID" w:eastAsia="id-ID"/>
        </w:rPr>
        <w:t xml:space="preserve"> wajib </w:t>
      </w:r>
      <w:r w:rsidR="00EA4390">
        <w:rPr>
          <w:rFonts w:ascii="Times New Roman" w:eastAsia="DengXian" w:hAnsi="Times New Roman" w:cs="Times New Roman"/>
          <w:sz w:val="24"/>
          <w:szCs w:val="24"/>
          <w:lang w:val="id-ID" w:eastAsia="id-ID"/>
        </w:rPr>
        <w:lastRenderedPageBreak/>
        <w:t xml:space="preserve">pajak </w:t>
      </w:r>
      <w:r w:rsidR="00A04910">
        <w:rPr>
          <w:rFonts w:ascii="Times New Roman" w:eastAsia="DengXian" w:hAnsi="Times New Roman" w:cs="Times New Roman"/>
          <w:sz w:val="24"/>
          <w:szCs w:val="24"/>
          <w:lang w:val="id-ID" w:eastAsia="id-ID"/>
        </w:rPr>
        <w:t>dalam</w:t>
      </w:r>
      <w:r w:rsidR="00EA4390">
        <w:rPr>
          <w:rFonts w:ascii="Times New Roman" w:eastAsia="DengXian" w:hAnsi="Times New Roman" w:cs="Times New Roman"/>
          <w:sz w:val="24"/>
          <w:szCs w:val="24"/>
          <w:lang w:val="id-ID" w:eastAsia="id-ID"/>
        </w:rPr>
        <w:t xml:space="preserve"> menghindari atau mengurangi beban pajak </w:t>
      </w:r>
      <w:r w:rsidR="00CA3691">
        <w:rPr>
          <w:rFonts w:ascii="Times New Roman" w:eastAsia="DengXian" w:hAnsi="Times New Roman" w:cs="Times New Roman"/>
          <w:sz w:val="24"/>
          <w:szCs w:val="24"/>
          <w:lang w:val="id-ID" w:eastAsia="id-ID"/>
        </w:rPr>
        <w:t xml:space="preserve">melalui </w:t>
      </w:r>
      <w:r w:rsidR="00EA4390">
        <w:rPr>
          <w:rFonts w:ascii="Times New Roman" w:eastAsia="DengXian" w:hAnsi="Times New Roman" w:cs="Times New Roman"/>
          <w:sz w:val="24"/>
          <w:szCs w:val="24"/>
          <w:lang w:val="id-ID" w:eastAsia="id-ID"/>
        </w:rPr>
        <w:t>penghindaran, penggelapan, kelalaian, dan pelimpahan pajak</w:t>
      </w:r>
      <w:r w:rsidR="00940915">
        <w:rPr>
          <w:rFonts w:ascii="Times New Roman" w:eastAsia="DengXian" w:hAnsi="Times New Roman" w:cs="Times New Roman"/>
          <w:sz w:val="24"/>
          <w:szCs w:val="24"/>
          <w:lang w:val="id-ID" w:eastAsia="id-ID"/>
        </w:rPr>
        <w:t xml:space="preserve"> </w:t>
      </w:r>
      <w:r w:rsidRPr="00E958B0">
        <w:rPr>
          <w:rFonts w:ascii="Times New Roman" w:eastAsia="DengXian" w:hAnsi="Times New Roman" w:cs="Times New Roman"/>
          <w:sz w:val="24"/>
          <w:szCs w:val="24"/>
          <w:lang w:val="id-ID" w:eastAsia="id-ID"/>
        </w:rPr>
        <w:fldChar w:fldCharType="begin" w:fldLock="1"/>
      </w:r>
      <w:r w:rsidRPr="00E958B0">
        <w:rPr>
          <w:rFonts w:ascii="Times New Roman" w:eastAsia="DengXian" w:hAnsi="Times New Roman" w:cs="Times New Roman"/>
          <w:sz w:val="24"/>
          <w:szCs w:val="24"/>
          <w:lang w:val="id-ID" w:eastAsia="id-ID"/>
        </w:rPr>
        <w:instrText>ADDIN CSL_CITATION {"citationItems":[{"id":"ITEM-1","itemData":{"author":[{"dropping-particle":"","family":"Ayu","given":"Stephana Dyah","non-dropping-particle":"","parse-names":false,"suffix":""},{"dropping-particle":"","family":"Hastuti","given":"Rini","non-dropping-particle":"","parse-names":false,"suffix":""}],"container-title":"Kajian Akuntansi","id":"ITEM-1","issue":"1","issued":{"date-parts":[["2009"]]},"page":"1-12","title":"Persepsi Wajib Pajak : Dampak Pertentangan Diametral Pada Tax Evision Wajib Pajak Dalam Aspek Kemungkinan Terdeteksinya Kecurangan, Keadilan, Ketepatan Pengolakasian, Teknologi Sistemperpajakan, Dan Kecenderungan Personal (Studi Waji Pajak Orang Ptibadi)","type":"article-journal","volume":"1"},"uris":["http://www.mendeley.com/documents/?uuid=71cc5d14-a43c-406d-bf30-7b5d100939ef"]}],"mendeley":{"formattedCitation":"(Ayu &amp; Hastuti, 2009)","plainTextFormattedCitation":"(Ayu &amp; Hastuti, 2009)","previouslyFormattedCitation":"(Ayu &amp; Hastuti, 2009)"},"properties":{"noteIndex":0},"schema":"https://github.com/citation-style-language/schema/raw/master/csl-citation.json"}</w:instrText>
      </w:r>
      <w:r w:rsidRPr="00E958B0">
        <w:rPr>
          <w:rFonts w:ascii="Times New Roman" w:eastAsia="DengXian" w:hAnsi="Times New Roman" w:cs="Times New Roman"/>
          <w:sz w:val="24"/>
          <w:szCs w:val="24"/>
          <w:lang w:val="id-ID" w:eastAsia="id-ID"/>
        </w:rPr>
        <w:fldChar w:fldCharType="separate"/>
      </w:r>
      <w:r w:rsidRPr="00E958B0">
        <w:rPr>
          <w:rFonts w:ascii="Times New Roman" w:eastAsia="DengXian" w:hAnsi="Times New Roman" w:cs="Times New Roman"/>
          <w:noProof/>
          <w:sz w:val="24"/>
          <w:szCs w:val="24"/>
          <w:lang w:val="id-ID" w:eastAsia="id-ID"/>
        </w:rPr>
        <w:t>(Ayu &amp; Hastuti, 2009)</w:t>
      </w:r>
      <w:r w:rsidRPr="00E958B0">
        <w:rPr>
          <w:rFonts w:ascii="Times New Roman" w:eastAsia="DengXian" w:hAnsi="Times New Roman" w:cs="Times New Roman"/>
          <w:sz w:val="24"/>
          <w:szCs w:val="24"/>
          <w:lang w:val="id-ID" w:eastAsia="id-ID"/>
        </w:rPr>
        <w:fldChar w:fldCharType="end"/>
      </w:r>
      <w:r w:rsidR="00940915">
        <w:rPr>
          <w:rFonts w:ascii="Times New Roman" w:eastAsia="DengXian" w:hAnsi="Times New Roman" w:cs="Times New Roman"/>
          <w:sz w:val="24"/>
          <w:szCs w:val="24"/>
          <w:lang w:val="id-ID" w:eastAsia="id-ID"/>
        </w:rPr>
        <w:t>.</w:t>
      </w:r>
    </w:p>
    <w:p w14:paraId="171649AD" w14:textId="02E19C8F" w:rsidR="00E958B0" w:rsidRPr="00E958B0" w:rsidRDefault="003F6228" w:rsidP="00E958B0">
      <w:pPr>
        <w:spacing w:line="480" w:lineRule="auto"/>
        <w:ind w:left="720" w:firstLine="624"/>
        <w:contextualSpacing/>
        <w:jc w:val="both"/>
        <w:rPr>
          <w:rFonts w:ascii="Times New Roman" w:eastAsia="DengXian" w:hAnsi="Times New Roman" w:cs="Times New Roman"/>
          <w:sz w:val="24"/>
          <w:szCs w:val="24"/>
          <w:lang w:val="id-ID" w:eastAsia="id-ID"/>
        </w:rPr>
      </w:pPr>
      <w:r>
        <w:rPr>
          <w:rFonts w:ascii="Times New Roman" w:eastAsia="DengXian" w:hAnsi="Times New Roman" w:cs="Times New Roman"/>
          <w:sz w:val="24"/>
          <w:szCs w:val="24"/>
          <w:lang w:val="id-ID" w:eastAsia="id-ID"/>
        </w:rPr>
        <w:t>D</w:t>
      </w:r>
      <w:r w:rsidR="00E958B0" w:rsidRPr="00E958B0">
        <w:rPr>
          <w:rFonts w:ascii="Times New Roman" w:eastAsia="DengXian" w:hAnsi="Times New Roman" w:cs="Times New Roman"/>
          <w:sz w:val="24"/>
          <w:szCs w:val="24"/>
          <w:lang w:val="id-ID" w:eastAsia="id-ID"/>
        </w:rPr>
        <w:t>alam membentuk sikap</w:t>
      </w:r>
      <w:r w:rsidR="00E8718A">
        <w:rPr>
          <w:rFonts w:ascii="Times New Roman" w:eastAsia="DengXian" w:hAnsi="Times New Roman" w:cs="Times New Roman"/>
          <w:sz w:val="24"/>
          <w:szCs w:val="24"/>
          <w:lang w:val="id-ID" w:eastAsia="id-ID"/>
        </w:rPr>
        <w:t xml:space="preserve"> </w:t>
      </w:r>
      <w:r w:rsidR="00E958B0" w:rsidRPr="00E958B0">
        <w:rPr>
          <w:rFonts w:ascii="Times New Roman" w:eastAsia="DengXian" w:hAnsi="Times New Roman" w:cs="Times New Roman"/>
          <w:sz w:val="24"/>
          <w:szCs w:val="24"/>
          <w:lang w:val="id-ID" w:eastAsia="id-ID"/>
        </w:rPr>
        <w:t xml:space="preserve">seseorang terhadap </w:t>
      </w:r>
      <w:r w:rsidR="0022597F">
        <w:rPr>
          <w:rFonts w:ascii="Times New Roman" w:eastAsia="DengXian" w:hAnsi="Times New Roman" w:cs="Times New Roman"/>
          <w:sz w:val="24"/>
          <w:szCs w:val="24"/>
          <w:lang w:val="id-ID" w:eastAsia="id-ID"/>
        </w:rPr>
        <w:t xml:space="preserve">praktik </w:t>
      </w:r>
      <w:proofErr w:type="spellStart"/>
      <w:r w:rsidR="00E958B0" w:rsidRPr="00E958B0">
        <w:rPr>
          <w:rFonts w:ascii="Times New Roman" w:eastAsia="DengXian" w:hAnsi="Times New Roman" w:cs="Times New Roman"/>
          <w:i/>
          <w:iCs/>
          <w:sz w:val="24"/>
          <w:szCs w:val="24"/>
          <w:lang w:val="id-ID" w:eastAsia="id-ID"/>
        </w:rPr>
        <w:t>tax</w:t>
      </w:r>
      <w:proofErr w:type="spellEnd"/>
      <w:r w:rsidR="00E958B0" w:rsidRPr="00E958B0">
        <w:rPr>
          <w:rFonts w:ascii="Times New Roman" w:eastAsia="DengXian" w:hAnsi="Times New Roman" w:cs="Times New Roman"/>
          <w:i/>
          <w:iCs/>
          <w:sz w:val="24"/>
          <w:szCs w:val="24"/>
          <w:lang w:val="id-ID" w:eastAsia="id-ID"/>
        </w:rPr>
        <w:t xml:space="preserve"> </w:t>
      </w:r>
      <w:proofErr w:type="spellStart"/>
      <w:r w:rsidR="00E958B0" w:rsidRPr="00E958B0">
        <w:rPr>
          <w:rFonts w:ascii="Times New Roman" w:eastAsia="DengXian" w:hAnsi="Times New Roman" w:cs="Times New Roman"/>
          <w:i/>
          <w:iCs/>
          <w:sz w:val="24"/>
          <w:szCs w:val="24"/>
          <w:lang w:val="id-ID" w:eastAsia="id-ID"/>
        </w:rPr>
        <w:t>evasion</w:t>
      </w:r>
      <w:proofErr w:type="spellEnd"/>
      <w:r w:rsidR="009979C1">
        <w:rPr>
          <w:rFonts w:ascii="Times New Roman" w:eastAsia="DengXian" w:hAnsi="Times New Roman" w:cs="Times New Roman"/>
          <w:sz w:val="24"/>
          <w:szCs w:val="24"/>
          <w:lang w:val="id-ID" w:eastAsia="id-ID"/>
        </w:rPr>
        <w:t>, p</w:t>
      </w:r>
      <w:r>
        <w:rPr>
          <w:rFonts w:ascii="Times New Roman" w:eastAsia="DengXian" w:hAnsi="Times New Roman" w:cs="Times New Roman"/>
          <w:sz w:val="24"/>
          <w:szCs w:val="24"/>
          <w:lang w:val="id-ID" w:eastAsia="id-ID"/>
        </w:rPr>
        <w:t>ersepsi dan sikap wajib pajak dipengaruhi secara bergantian oleh persepsi individu.</w:t>
      </w:r>
      <w:r w:rsidR="00E958B0" w:rsidRPr="00E958B0">
        <w:rPr>
          <w:rFonts w:ascii="Times New Roman" w:eastAsia="DengXian" w:hAnsi="Times New Roman" w:cs="Times New Roman"/>
          <w:sz w:val="24"/>
          <w:szCs w:val="24"/>
          <w:lang w:val="id-ID" w:eastAsia="id-ID"/>
        </w:rPr>
        <w:t xml:space="preserve"> Kenaikan pajak pemerintah dimaksudkan untuk meningkatkan pendapatan negara, namun dapat menimbulkan </w:t>
      </w:r>
      <w:proofErr w:type="spellStart"/>
      <w:r w:rsidR="00E958B0" w:rsidRPr="00E958B0">
        <w:rPr>
          <w:rFonts w:ascii="Times New Roman" w:eastAsia="DengXian" w:hAnsi="Times New Roman" w:cs="Times New Roman"/>
          <w:i/>
          <w:iCs/>
          <w:sz w:val="24"/>
          <w:szCs w:val="24"/>
          <w:lang w:val="id-ID" w:eastAsia="id-ID"/>
        </w:rPr>
        <w:t>tax</w:t>
      </w:r>
      <w:proofErr w:type="spellEnd"/>
      <w:r w:rsidR="00E958B0" w:rsidRPr="00E958B0">
        <w:rPr>
          <w:rFonts w:ascii="Times New Roman" w:eastAsia="DengXian" w:hAnsi="Times New Roman" w:cs="Times New Roman"/>
          <w:i/>
          <w:iCs/>
          <w:sz w:val="24"/>
          <w:szCs w:val="24"/>
          <w:lang w:val="id-ID" w:eastAsia="id-ID"/>
        </w:rPr>
        <w:t xml:space="preserve"> </w:t>
      </w:r>
      <w:proofErr w:type="spellStart"/>
      <w:r w:rsidR="00E958B0" w:rsidRPr="00E958B0">
        <w:rPr>
          <w:rFonts w:ascii="Times New Roman" w:eastAsia="DengXian" w:hAnsi="Times New Roman" w:cs="Times New Roman"/>
          <w:i/>
          <w:iCs/>
          <w:sz w:val="24"/>
          <w:szCs w:val="24"/>
          <w:lang w:val="id-ID" w:eastAsia="id-ID"/>
        </w:rPr>
        <w:t>evasion</w:t>
      </w:r>
      <w:proofErr w:type="spellEnd"/>
      <w:r w:rsidR="00E958B0" w:rsidRPr="00E958B0">
        <w:rPr>
          <w:rFonts w:ascii="Times New Roman" w:eastAsia="DengXian" w:hAnsi="Times New Roman" w:cs="Times New Roman"/>
          <w:i/>
          <w:iCs/>
          <w:sz w:val="24"/>
          <w:szCs w:val="24"/>
          <w:lang w:val="id-ID" w:eastAsia="id-ID"/>
        </w:rPr>
        <w:t xml:space="preserve"> </w:t>
      </w:r>
      <w:r w:rsidR="00E958B0" w:rsidRPr="00E958B0">
        <w:rPr>
          <w:rFonts w:ascii="Times New Roman" w:eastAsia="DengXian" w:hAnsi="Times New Roman" w:cs="Times New Roman"/>
          <w:sz w:val="24"/>
          <w:szCs w:val="24"/>
          <w:lang w:val="id-ID" w:eastAsia="id-ID"/>
        </w:rPr>
        <w:t>oleh wajib pajak</w:t>
      </w:r>
      <w:r w:rsidR="00E958B0" w:rsidRPr="00E958B0">
        <w:rPr>
          <w:rFonts w:ascii="Times New Roman" w:eastAsia="DengXian" w:hAnsi="Times New Roman" w:cs="Times New Roman"/>
          <w:sz w:val="24"/>
          <w:szCs w:val="24"/>
          <w:lang w:eastAsia="id-ID"/>
        </w:rPr>
        <w:t xml:space="preserve"> </w:t>
      </w:r>
      <w:r w:rsidR="00E958B0" w:rsidRPr="00E958B0">
        <w:rPr>
          <w:rFonts w:ascii="Times New Roman" w:eastAsia="DengXian" w:hAnsi="Times New Roman" w:cs="Times New Roman"/>
          <w:sz w:val="24"/>
          <w:szCs w:val="24"/>
          <w:lang w:eastAsia="id-ID"/>
        </w:rPr>
        <w:fldChar w:fldCharType="begin" w:fldLock="1"/>
      </w:r>
      <w:r w:rsidR="00E958B0" w:rsidRPr="00E958B0">
        <w:rPr>
          <w:rFonts w:ascii="Times New Roman" w:eastAsia="DengXian" w:hAnsi="Times New Roman" w:cs="Times New Roman"/>
          <w:sz w:val="24"/>
          <w:szCs w:val="24"/>
          <w:lang w:eastAsia="id-ID"/>
        </w:rPr>
        <w:instrText>ADDIN CSL_CITATION {"citationItems":[{"id":"ITEM-1","itemData":{"author":[{"dropping-particle":"","family":"Permatasari","given":"Inggrid","non-dropping-particle":"","parse-names":false,"suffix":""},{"dropping-particle":"","family":"Laksito","given":"Herry","non-dropping-particle":"","parse-names":false,"suffix":""}],"container-title":"Diponegoro Journal Of Accounting","id":"ITEM-1","issued":{"date-parts":[["2013"]]},"page":"1-10","title":"Minimalisasi Tax Evasion Melalui Tarif Pajak, (Studi Empiris pada Wajib Pajak Orang Pribadi di Wilayah KPP Pratama Pekanbaru Senapelan)","type":"article-journal","volume":"2"},"uris":["http://www.mendeley.com/documents/?uuid=b5852f47-0eab-4e90-9780-04f18ec3f406"]}],"mendeley":{"formattedCitation":"(Permatasari &amp; Laksito, 2013)","plainTextFormattedCitation":"(Permatasari &amp; Laksito, 2013)","previouslyFormattedCitation":"(Permatasari &amp; Laksito, 2013)"},"properties":{"noteIndex":0},"schema":"https://github.com/citation-style-language/schema/raw/master/csl-citation.json"}</w:instrText>
      </w:r>
      <w:r w:rsidR="00E958B0" w:rsidRPr="00E958B0">
        <w:rPr>
          <w:rFonts w:ascii="Times New Roman" w:eastAsia="DengXian" w:hAnsi="Times New Roman" w:cs="Times New Roman"/>
          <w:sz w:val="24"/>
          <w:szCs w:val="24"/>
          <w:lang w:eastAsia="id-ID"/>
        </w:rPr>
        <w:fldChar w:fldCharType="separate"/>
      </w:r>
      <w:r w:rsidR="00E958B0" w:rsidRPr="00E958B0">
        <w:rPr>
          <w:rFonts w:ascii="Times New Roman" w:eastAsia="DengXian" w:hAnsi="Times New Roman" w:cs="Times New Roman"/>
          <w:noProof/>
          <w:sz w:val="24"/>
          <w:szCs w:val="24"/>
          <w:lang w:eastAsia="id-ID"/>
        </w:rPr>
        <w:t>(Permatasari &amp; Laksito, 2013)</w:t>
      </w:r>
      <w:r w:rsidR="00E958B0" w:rsidRPr="00E958B0">
        <w:rPr>
          <w:rFonts w:ascii="Times New Roman" w:eastAsia="DengXian" w:hAnsi="Times New Roman" w:cs="Times New Roman"/>
          <w:sz w:val="24"/>
          <w:szCs w:val="24"/>
          <w:lang w:eastAsia="id-ID"/>
        </w:rPr>
        <w:fldChar w:fldCharType="end"/>
      </w:r>
      <w:r w:rsidR="00E958B0" w:rsidRPr="00E958B0">
        <w:rPr>
          <w:rFonts w:ascii="Times New Roman" w:eastAsia="DengXian" w:hAnsi="Times New Roman" w:cs="Times New Roman"/>
          <w:sz w:val="24"/>
          <w:szCs w:val="24"/>
          <w:lang w:eastAsia="id-ID"/>
        </w:rPr>
        <w:t xml:space="preserve">. </w:t>
      </w:r>
      <w:r w:rsidR="0034779A">
        <w:rPr>
          <w:rFonts w:ascii="Times New Roman" w:eastAsia="DengXian" w:hAnsi="Times New Roman" w:cs="Times New Roman"/>
          <w:sz w:val="24"/>
          <w:szCs w:val="24"/>
          <w:lang w:val="id-ID" w:eastAsia="id-ID"/>
        </w:rPr>
        <w:t xml:space="preserve">Wajib pajak yang meyakini bahwa kemungkinan terungkapnya kecurangan pajak melalui pemeriksaan rendah, berpotensi tinggi untuk </w:t>
      </w:r>
      <w:r w:rsidR="00C531C7">
        <w:rPr>
          <w:rFonts w:ascii="Times New Roman" w:eastAsia="DengXian" w:hAnsi="Times New Roman" w:cs="Times New Roman"/>
          <w:sz w:val="24"/>
          <w:szCs w:val="24"/>
          <w:lang w:val="id-ID" w:eastAsia="id-ID"/>
        </w:rPr>
        <w:t xml:space="preserve">menjalankan </w:t>
      </w:r>
      <w:proofErr w:type="spellStart"/>
      <w:r w:rsidR="0034779A">
        <w:rPr>
          <w:rFonts w:ascii="Times New Roman" w:eastAsia="DengXian" w:hAnsi="Times New Roman" w:cs="Times New Roman"/>
          <w:i/>
          <w:iCs/>
          <w:sz w:val="24"/>
          <w:szCs w:val="24"/>
          <w:lang w:val="id-ID" w:eastAsia="id-ID"/>
        </w:rPr>
        <w:t>tax</w:t>
      </w:r>
      <w:proofErr w:type="spellEnd"/>
      <w:r w:rsidR="0034779A">
        <w:rPr>
          <w:rFonts w:ascii="Times New Roman" w:eastAsia="DengXian" w:hAnsi="Times New Roman" w:cs="Times New Roman"/>
          <w:i/>
          <w:iCs/>
          <w:sz w:val="24"/>
          <w:szCs w:val="24"/>
          <w:lang w:val="id-ID" w:eastAsia="id-ID"/>
        </w:rPr>
        <w:t xml:space="preserve"> </w:t>
      </w:r>
      <w:proofErr w:type="spellStart"/>
      <w:r w:rsidR="0034779A" w:rsidRPr="0034779A">
        <w:rPr>
          <w:rFonts w:ascii="Times New Roman" w:eastAsia="DengXian" w:hAnsi="Times New Roman" w:cs="Times New Roman"/>
          <w:sz w:val="24"/>
          <w:szCs w:val="24"/>
          <w:lang w:val="id-ID" w:eastAsia="id-ID"/>
        </w:rPr>
        <w:t>evasion</w:t>
      </w:r>
      <w:proofErr w:type="spellEnd"/>
      <w:r w:rsidR="0034779A">
        <w:rPr>
          <w:rFonts w:ascii="Times New Roman" w:eastAsia="DengXian" w:hAnsi="Times New Roman" w:cs="Times New Roman"/>
          <w:sz w:val="24"/>
          <w:szCs w:val="24"/>
          <w:lang w:val="id-ID" w:eastAsia="id-ID"/>
        </w:rPr>
        <w:t xml:space="preserve">, </w:t>
      </w:r>
      <w:r w:rsidR="00C531C7">
        <w:rPr>
          <w:rFonts w:ascii="Times New Roman" w:eastAsia="DengXian" w:hAnsi="Times New Roman" w:cs="Times New Roman"/>
          <w:sz w:val="24"/>
          <w:szCs w:val="24"/>
          <w:lang w:val="id-ID" w:eastAsia="id-ID"/>
        </w:rPr>
        <w:t xml:space="preserve">hingga </w:t>
      </w:r>
      <w:r w:rsidR="00191AAF" w:rsidRPr="00191AAF">
        <w:rPr>
          <w:rFonts w:ascii="Times New Roman" w:eastAsia="DengXian" w:hAnsi="Times New Roman" w:cs="Times New Roman"/>
          <w:sz w:val="24"/>
          <w:szCs w:val="24"/>
          <w:lang w:val="id-ID" w:eastAsia="id-ID"/>
        </w:rPr>
        <w:t xml:space="preserve">wajib pajak akan menganggap </w:t>
      </w:r>
      <w:r w:rsidR="00C531C7">
        <w:rPr>
          <w:rFonts w:ascii="Times New Roman" w:eastAsia="DengXian" w:hAnsi="Times New Roman" w:cs="Times New Roman"/>
          <w:sz w:val="24"/>
          <w:szCs w:val="24"/>
          <w:lang w:val="id-ID" w:eastAsia="id-ID"/>
        </w:rPr>
        <w:t xml:space="preserve">perbuatan </w:t>
      </w:r>
      <w:r w:rsidR="00191AAF" w:rsidRPr="00191AAF">
        <w:rPr>
          <w:rFonts w:ascii="Times New Roman" w:eastAsia="DengXian" w:hAnsi="Times New Roman" w:cs="Times New Roman"/>
          <w:sz w:val="24"/>
          <w:szCs w:val="24"/>
          <w:lang w:val="id-ID" w:eastAsia="id-ID"/>
        </w:rPr>
        <w:t xml:space="preserve">tersebut sebagai hal yang dapat diterima </w:t>
      </w:r>
      <w:r w:rsidR="00E958B0" w:rsidRPr="00E958B0">
        <w:rPr>
          <w:rFonts w:ascii="Times New Roman" w:eastAsia="DengXian" w:hAnsi="Times New Roman" w:cs="Times New Roman"/>
          <w:sz w:val="24"/>
          <w:szCs w:val="24"/>
          <w:lang w:eastAsia="id-ID"/>
        </w:rPr>
        <w:fldChar w:fldCharType="begin" w:fldLock="1"/>
      </w:r>
      <w:r w:rsidR="00E958B0" w:rsidRPr="00E958B0">
        <w:rPr>
          <w:rFonts w:ascii="Times New Roman" w:eastAsia="DengXian" w:hAnsi="Times New Roman" w:cs="Times New Roman"/>
          <w:sz w:val="24"/>
          <w:szCs w:val="24"/>
          <w:lang w:eastAsia="id-ID"/>
        </w:rPr>
        <w:instrText>ADDIN CSL_CITATION {"citationItems":[{"id":"ITEM-1","itemData":{"author":[{"dropping-particle":"","family":"Ayu","given":"Stephana Dyah","non-dropping-particle":"","parse-names":false,"suffix":""},{"dropping-particle":"","family":"Hastuti","given":"Rini","non-dropping-particle":"","parse-names":false,"suffix":""}],"container-title":"Kajian Akuntansi","id":"ITEM-1","issue":"1","issued":{"date-parts":[["2009"]]},"page":"1-12","title":"Persepsi Wajib Pajak : Dampak Pertentangan Diametral Pada Tax Evision Wajib Pajak Dalam Aspek Kemungkinan Terdeteksinya Kecurangan, Keadilan, Ketepatan Pengolakasian, Teknologi Sistemperpajakan, Dan Kecenderungan Personal (Studi Waji Pajak Orang Ptibadi)","type":"article-journal","volume":"1"},"uris":["http://www.mendeley.com/documents/?uuid=71cc5d14-a43c-406d-bf30-7b5d100939ef"]}],"mendeley":{"formattedCitation":"(Ayu &amp; Hastuti, 2009)","plainTextFormattedCitation":"(Ayu &amp; Hastuti, 2009)","previouslyFormattedCitation":"(Ayu &amp; Hastuti, 2009)"},"properties":{"noteIndex":0},"schema":"https://github.com/citation-style-language/schema/raw/master/csl-citation.json"}</w:instrText>
      </w:r>
      <w:r w:rsidR="00E958B0" w:rsidRPr="00E958B0">
        <w:rPr>
          <w:rFonts w:ascii="Times New Roman" w:eastAsia="DengXian" w:hAnsi="Times New Roman" w:cs="Times New Roman"/>
          <w:sz w:val="24"/>
          <w:szCs w:val="24"/>
          <w:lang w:eastAsia="id-ID"/>
        </w:rPr>
        <w:fldChar w:fldCharType="separate"/>
      </w:r>
      <w:r w:rsidR="00E958B0" w:rsidRPr="00E958B0">
        <w:rPr>
          <w:rFonts w:ascii="Times New Roman" w:eastAsia="DengXian" w:hAnsi="Times New Roman" w:cs="Times New Roman"/>
          <w:noProof/>
          <w:sz w:val="24"/>
          <w:szCs w:val="24"/>
          <w:lang w:eastAsia="id-ID"/>
        </w:rPr>
        <w:t>(Ayu &amp; Hastuti, 2009)</w:t>
      </w:r>
      <w:r w:rsidR="00E958B0" w:rsidRPr="00E958B0">
        <w:rPr>
          <w:rFonts w:ascii="Times New Roman" w:eastAsia="DengXian" w:hAnsi="Times New Roman" w:cs="Times New Roman"/>
          <w:sz w:val="24"/>
          <w:szCs w:val="24"/>
          <w:lang w:eastAsia="id-ID"/>
        </w:rPr>
        <w:fldChar w:fldCharType="end"/>
      </w:r>
      <w:r w:rsidR="00E958B0" w:rsidRPr="00E958B0">
        <w:rPr>
          <w:rFonts w:ascii="Times New Roman" w:eastAsia="DengXian" w:hAnsi="Times New Roman" w:cs="Times New Roman"/>
          <w:sz w:val="24"/>
          <w:szCs w:val="24"/>
          <w:lang w:val="id-ID" w:eastAsia="id-ID"/>
        </w:rPr>
        <w:t>.</w:t>
      </w:r>
    </w:p>
    <w:p w14:paraId="4D15416C" w14:textId="77777777" w:rsidR="00E958B0" w:rsidRPr="00E958B0" w:rsidRDefault="00E958B0" w:rsidP="00E958B0">
      <w:pPr>
        <w:numPr>
          <w:ilvl w:val="0"/>
          <w:numId w:val="10"/>
        </w:numPr>
        <w:spacing w:line="480" w:lineRule="auto"/>
        <w:contextualSpacing/>
        <w:rPr>
          <w:rFonts w:ascii="Times New Roman" w:eastAsia="DengXian" w:hAnsi="Times New Roman" w:cs="Times New Roman"/>
          <w:b/>
          <w:bCs/>
          <w:sz w:val="24"/>
          <w:szCs w:val="24"/>
          <w:lang w:val="id-ID" w:eastAsia="id-ID"/>
        </w:rPr>
      </w:pPr>
      <w:r w:rsidRPr="00E958B0">
        <w:rPr>
          <w:rFonts w:ascii="Times New Roman" w:eastAsia="DengXian" w:hAnsi="Times New Roman" w:cs="Times New Roman"/>
          <w:b/>
          <w:bCs/>
          <w:sz w:val="24"/>
          <w:szCs w:val="24"/>
          <w:lang w:val="id-ID" w:eastAsia="id-ID"/>
        </w:rPr>
        <w:t xml:space="preserve">Kekuasaan Koersif </w:t>
      </w:r>
    </w:p>
    <w:p w14:paraId="437BA254" w14:textId="5598DD72" w:rsidR="00E958B0" w:rsidRPr="00E958B0" w:rsidRDefault="00E958B0" w:rsidP="00E958B0">
      <w:pPr>
        <w:spacing w:line="480" w:lineRule="auto"/>
        <w:ind w:left="720" w:firstLine="624"/>
        <w:contextualSpacing/>
        <w:jc w:val="both"/>
        <w:rPr>
          <w:rFonts w:ascii="Times New Roman" w:eastAsia="DengXian" w:hAnsi="Times New Roman" w:cs="Times New Roman"/>
          <w:sz w:val="24"/>
          <w:szCs w:val="24"/>
          <w:lang w:val="id-ID" w:eastAsia="id-ID"/>
        </w:rPr>
      </w:pPr>
      <w:r w:rsidRPr="00E958B0">
        <w:rPr>
          <w:rFonts w:ascii="Times New Roman" w:eastAsia="DengXian" w:hAnsi="Times New Roman" w:cs="Times New Roman"/>
          <w:sz w:val="24"/>
          <w:szCs w:val="24"/>
          <w:lang w:val="id-ID" w:eastAsia="id-ID"/>
        </w:rPr>
        <w:t xml:space="preserve">Kekuasaan koersif pajak </w:t>
      </w:r>
      <w:r w:rsidR="000A04A6">
        <w:rPr>
          <w:rFonts w:ascii="Times New Roman" w:eastAsia="DengXian" w:hAnsi="Times New Roman" w:cs="Times New Roman"/>
          <w:sz w:val="24"/>
          <w:szCs w:val="24"/>
          <w:lang w:val="id-ID" w:eastAsia="id-ID"/>
        </w:rPr>
        <w:t xml:space="preserve">merupakan </w:t>
      </w:r>
      <w:r w:rsidRPr="00E958B0">
        <w:rPr>
          <w:rFonts w:ascii="Times New Roman" w:eastAsia="DengXian" w:hAnsi="Times New Roman" w:cs="Times New Roman"/>
          <w:sz w:val="24"/>
          <w:szCs w:val="24"/>
          <w:lang w:val="id-ID" w:eastAsia="id-ID"/>
        </w:rPr>
        <w:t xml:space="preserve">kekuasaan yang </w:t>
      </w:r>
      <w:r w:rsidR="00C531C7">
        <w:rPr>
          <w:rFonts w:ascii="Times New Roman" w:eastAsia="DengXian" w:hAnsi="Times New Roman" w:cs="Times New Roman"/>
          <w:sz w:val="24"/>
          <w:szCs w:val="24"/>
          <w:lang w:val="id-ID" w:eastAsia="id-ID"/>
        </w:rPr>
        <w:t xml:space="preserve">dipunyai </w:t>
      </w:r>
      <w:r w:rsidRPr="00E958B0">
        <w:rPr>
          <w:rFonts w:ascii="Times New Roman" w:eastAsia="DengXian" w:hAnsi="Times New Roman" w:cs="Times New Roman"/>
          <w:sz w:val="24"/>
          <w:szCs w:val="24"/>
          <w:lang w:val="id-ID" w:eastAsia="id-ID"/>
        </w:rPr>
        <w:t xml:space="preserve">oleh otoritas pajak untuk memaksa wajib pajak </w:t>
      </w:r>
      <w:r w:rsidR="00BD61D3">
        <w:rPr>
          <w:rFonts w:ascii="Times New Roman" w:eastAsia="DengXian" w:hAnsi="Times New Roman" w:cs="Times New Roman"/>
          <w:sz w:val="24"/>
          <w:szCs w:val="24"/>
          <w:lang w:val="id-ID" w:eastAsia="id-ID"/>
        </w:rPr>
        <w:t xml:space="preserve">untuk memenuhi </w:t>
      </w:r>
      <w:r w:rsidR="005245E2">
        <w:rPr>
          <w:rFonts w:ascii="Times New Roman" w:eastAsia="DengXian" w:hAnsi="Times New Roman" w:cs="Times New Roman"/>
          <w:sz w:val="24"/>
          <w:szCs w:val="24"/>
          <w:lang w:val="id-ID" w:eastAsia="id-ID"/>
        </w:rPr>
        <w:t>kewajiban pajaknya dengan ancaman sanksi atau hukuman</w:t>
      </w:r>
      <w:r w:rsidRPr="00E958B0">
        <w:rPr>
          <w:rFonts w:ascii="Times New Roman" w:eastAsia="DengXian" w:hAnsi="Times New Roman" w:cs="Times New Roman"/>
          <w:sz w:val="24"/>
          <w:szCs w:val="24"/>
          <w:lang w:val="id-ID" w:eastAsia="id-ID"/>
        </w:rPr>
        <w:t xml:space="preserve"> </w:t>
      </w:r>
      <w:r w:rsidRPr="00E958B0">
        <w:rPr>
          <w:rFonts w:ascii="Times New Roman" w:eastAsia="DengXian" w:hAnsi="Times New Roman" w:cs="Times New Roman"/>
          <w:sz w:val="24"/>
          <w:szCs w:val="24"/>
          <w:lang w:val="id-ID" w:eastAsia="id-ID"/>
        </w:rPr>
        <w:fldChar w:fldCharType="begin" w:fldLock="1"/>
      </w:r>
      <w:r w:rsidRPr="00E958B0">
        <w:rPr>
          <w:rFonts w:ascii="Times New Roman" w:eastAsia="DengXian" w:hAnsi="Times New Roman" w:cs="Times New Roman"/>
          <w:sz w:val="24"/>
          <w:szCs w:val="24"/>
          <w:lang w:val="id-ID" w:eastAsia="id-ID"/>
        </w:rPr>
        <w:instrText>ADDIN CSL_CITATION {"citationItems":[{"id":"ITEM-1","itemData":{"author":[{"dropping-particle":"","family":"Mangoting","given":"Yenni","non-dropping-particle":"","parse-names":false,"suffix":""},{"dropping-particle":"","family":"Christopher","given":"","non-dropping-particle":"","parse-names":false,"suffix":""},{"dropping-particle":"","family":"Kriwangko","given":"Natasya","non-dropping-particle":"","parse-names":false,"suffix":""},{"dropping-particle":"","family":"Adriyani","given":"Winda","non-dropping-particle":"","parse-names":false,"suffix":""}],"container-title":"Jurnal Akuntansi Multiparadigma","id":"ITEM-1","issue":"121","issued":{"date-parts":[["2020"]]},"page":"265-277","title":"INTERAKSI KOMITMEN DALAM DINAMIKA KEPATUHAN PAJAK","type":"article-journal","volume":"11"},"uris":["http://www.mendeley.com/documents/?uuid=fd52cb41-39b1-4256-ba0d-1dd01e6bd20a"]}],"mendeley":{"formattedCitation":"(Mangoting et al., 2020)","plainTextFormattedCitation":"(Mangoting et al., 2020)","previouslyFormattedCitation":"(Mangoting et al., 2020)"},"properties":{"noteIndex":0},"schema":"https://github.com/citation-style-language/schema/raw/master/csl-citation.json"}</w:instrText>
      </w:r>
      <w:r w:rsidRPr="00E958B0">
        <w:rPr>
          <w:rFonts w:ascii="Times New Roman" w:eastAsia="DengXian" w:hAnsi="Times New Roman" w:cs="Times New Roman"/>
          <w:sz w:val="24"/>
          <w:szCs w:val="24"/>
          <w:lang w:val="id-ID" w:eastAsia="id-ID"/>
        </w:rPr>
        <w:fldChar w:fldCharType="separate"/>
      </w:r>
      <w:r w:rsidRPr="00E958B0">
        <w:rPr>
          <w:rFonts w:ascii="Times New Roman" w:eastAsia="DengXian" w:hAnsi="Times New Roman" w:cs="Times New Roman"/>
          <w:noProof/>
          <w:sz w:val="24"/>
          <w:szCs w:val="24"/>
          <w:lang w:val="id-ID" w:eastAsia="id-ID"/>
        </w:rPr>
        <w:t>(Mangoting et al., 2020)</w:t>
      </w:r>
      <w:r w:rsidRPr="00E958B0">
        <w:rPr>
          <w:rFonts w:ascii="Times New Roman" w:eastAsia="DengXian" w:hAnsi="Times New Roman" w:cs="Times New Roman"/>
          <w:sz w:val="24"/>
          <w:szCs w:val="24"/>
          <w:lang w:val="id-ID" w:eastAsia="id-ID"/>
        </w:rPr>
        <w:fldChar w:fldCharType="end"/>
      </w:r>
      <w:r w:rsidRPr="00E958B0">
        <w:rPr>
          <w:rFonts w:ascii="Times New Roman" w:eastAsia="DengXian" w:hAnsi="Times New Roman" w:cs="Times New Roman"/>
          <w:sz w:val="24"/>
          <w:szCs w:val="24"/>
          <w:lang w:val="id-ID" w:eastAsia="id-ID"/>
        </w:rPr>
        <w:t>.</w:t>
      </w:r>
      <w:r w:rsidR="002103E3">
        <w:rPr>
          <w:rFonts w:ascii="Times New Roman" w:eastAsia="DengXian" w:hAnsi="Times New Roman" w:cs="Times New Roman"/>
          <w:sz w:val="24"/>
          <w:szCs w:val="24"/>
          <w:lang w:val="id-ID" w:eastAsia="id-ID"/>
        </w:rPr>
        <w:t xml:space="preserve"> Menurut </w:t>
      </w:r>
      <w:proofErr w:type="spellStart"/>
      <w:r w:rsidRPr="00E958B0">
        <w:rPr>
          <w:rFonts w:ascii="Times New Roman" w:eastAsia="DengXian" w:hAnsi="Times New Roman" w:cs="Times New Roman"/>
          <w:color w:val="000000"/>
          <w:sz w:val="24"/>
          <w:szCs w:val="24"/>
          <w:lang w:val="id-ID" w:eastAsia="id-ID"/>
        </w:rPr>
        <w:t>Kirchler</w:t>
      </w:r>
      <w:proofErr w:type="spellEnd"/>
      <w:r w:rsidRPr="00E958B0">
        <w:rPr>
          <w:rFonts w:ascii="Times New Roman" w:eastAsia="DengXian" w:hAnsi="Times New Roman" w:cs="Times New Roman"/>
          <w:color w:val="000000"/>
          <w:sz w:val="24"/>
          <w:szCs w:val="24"/>
          <w:lang w:val="id-ID" w:eastAsia="id-ID"/>
        </w:rPr>
        <w:t xml:space="preserve"> </w:t>
      </w:r>
      <w:proofErr w:type="spellStart"/>
      <w:r w:rsidRPr="00E958B0">
        <w:rPr>
          <w:rFonts w:ascii="Times New Roman" w:eastAsia="DengXian" w:hAnsi="Times New Roman" w:cs="Times New Roman"/>
          <w:color w:val="000000"/>
          <w:sz w:val="24"/>
          <w:szCs w:val="24"/>
          <w:lang w:val="id-ID" w:eastAsia="id-ID"/>
        </w:rPr>
        <w:t>et</w:t>
      </w:r>
      <w:proofErr w:type="spellEnd"/>
      <w:r w:rsidRPr="00E958B0">
        <w:rPr>
          <w:rFonts w:ascii="Times New Roman" w:eastAsia="DengXian" w:hAnsi="Times New Roman" w:cs="Times New Roman"/>
          <w:color w:val="000000"/>
          <w:sz w:val="24"/>
          <w:szCs w:val="24"/>
          <w:lang w:val="id-ID" w:eastAsia="id-ID"/>
        </w:rPr>
        <w:t xml:space="preserve"> </w:t>
      </w:r>
      <w:proofErr w:type="spellStart"/>
      <w:r w:rsidRPr="00E958B0">
        <w:rPr>
          <w:rFonts w:ascii="Times New Roman" w:eastAsia="DengXian" w:hAnsi="Times New Roman" w:cs="Times New Roman"/>
          <w:color w:val="000000"/>
          <w:sz w:val="24"/>
          <w:szCs w:val="24"/>
          <w:lang w:val="id-ID" w:eastAsia="id-ID"/>
        </w:rPr>
        <w:t>al.</w:t>
      </w:r>
      <w:proofErr w:type="spellEnd"/>
      <w:r w:rsidRPr="00E958B0">
        <w:rPr>
          <w:rFonts w:ascii="Times New Roman" w:eastAsia="DengXian" w:hAnsi="Times New Roman" w:cs="Times New Roman"/>
          <w:color w:val="000000"/>
          <w:sz w:val="24"/>
          <w:szCs w:val="24"/>
          <w:lang w:val="id-ID" w:eastAsia="id-ID"/>
        </w:rPr>
        <w:t xml:space="preserve"> </w:t>
      </w:r>
      <w:r w:rsidRPr="00E958B0">
        <w:rPr>
          <w:rFonts w:ascii="Times New Roman" w:eastAsia="DengXian" w:hAnsi="Times New Roman" w:cs="Times New Roman"/>
          <w:color w:val="000000"/>
          <w:sz w:val="24"/>
          <w:szCs w:val="24"/>
          <w:lang w:eastAsia="id-ID"/>
        </w:rPr>
        <w:t>(</w:t>
      </w:r>
      <w:r w:rsidRPr="00E958B0">
        <w:rPr>
          <w:rFonts w:ascii="Times New Roman" w:eastAsia="DengXian" w:hAnsi="Times New Roman" w:cs="Times New Roman"/>
          <w:color w:val="000000"/>
          <w:sz w:val="24"/>
          <w:szCs w:val="24"/>
          <w:lang w:val="id-ID" w:eastAsia="id-ID"/>
        </w:rPr>
        <w:t>2008</w:t>
      </w:r>
      <w:r w:rsidRPr="00E958B0">
        <w:rPr>
          <w:rFonts w:ascii="Times New Roman" w:eastAsia="DengXian" w:hAnsi="Times New Roman" w:cs="Times New Roman"/>
          <w:sz w:val="24"/>
          <w:szCs w:val="24"/>
          <w:lang w:val="id-ID" w:eastAsia="id-ID"/>
        </w:rPr>
        <w:t>)</w:t>
      </w:r>
      <w:r w:rsidR="002103E3">
        <w:rPr>
          <w:rFonts w:ascii="Times New Roman" w:eastAsia="DengXian" w:hAnsi="Times New Roman" w:cs="Times New Roman"/>
          <w:sz w:val="24"/>
          <w:szCs w:val="24"/>
          <w:lang w:val="id-ID" w:eastAsia="id-ID"/>
        </w:rPr>
        <w:t>,</w:t>
      </w:r>
      <w:r w:rsidRPr="00E958B0">
        <w:rPr>
          <w:rFonts w:ascii="Times New Roman" w:eastAsia="DengXian" w:hAnsi="Times New Roman" w:cs="Times New Roman"/>
          <w:sz w:val="24"/>
          <w:szCs w:val="24"/>
          <w:lang w:eastAsia="id-ID"/>
        </w:rPr>
        <w:t xml:space="preserve"> o</w:t>
      </w:r>
      <w:proofErr w:type="spellStart"/>
      <w:r w:rsidRPr="00E958B0">
        <w:rPr>
          <w:rFonts w:ascii="Times New Roman" w:eastAsia="DengXian" w:hAnsi="Times New Roman" w:cs="Times New Roman"/>
          <w:sz w:val="24"/>
          <w:szCs w:val="24"/>
          <w:lang w:val="id-ID" w:eastAsia="id-ID"/>
        </w:rPr>
        <w:t>torisasi</w:t>
      </w:r>
      <w:proofErr w:type="spellEnd"/>
      <w:r w:rsidRPr="00E958B0">
        <w:rPr>
          <w:rFonts w:ascii="Times New Roman" w:eastAsia="DengXian" w:hAnsi="Times New Roman" w:cs="Times New Roman"/>
          <w:sz w:val="24"/>
          <w:szCs w:val="24"/>
          <w:lang w:val="id-ID" w:eastAsia="id-ID"/>
        </w:rPr>
        <w:t xml:space="preserve"> koersif</w:t>
      </w:r>
      <w:r w:rsidR="00F90235">
        <w:rPr>
          <w:rFonts w:ascii="Times New Roman" w:eastAsia="DengXian" w:hAnsi="Times New Roman" w:cs="Times New Roman"/>
          <w:sz w:val="24"/>
          <w:szCs w:val="24"/>
          <w:lang w:val="id-ID" w:eastAsia="id-ID"/>
        </w:rPr>
        <w:t xml:space="preserve"> </w:t>
      </w:r>
      <w:r w:rsidR="00C531C7">
        <w:rPr>
          <w:rFonts w:ascii="Times New Roman" w:eastAsia="DengXian" w:hAnsi="Times New Roman" w:cs="Times New Roman"/>
          <w:sz w:val="24"/>
          <w:szCs w:val="24"/>
          <w:lang w:val="id-ID" w:eastAsia="id-ID"/>
        </w:rPr>
        <w:t xml:space="preserve">sebagai </w:t>
      </w:r>
      <w:r w:rsidRPr="00E958B0">
        <w:rPr>
          <w:rFonts w:ascii="Times New Roman" w:eastAsia="DengXian" w:hAnsi="Times New Roman" w:cs="Times New Roman"/>
          <w:sz w:val="24"/>
          <w:szCs w:val="24"/>
          <w:lang w:val="id-ID" w:eastAsia="id-ID"/>
        </w:rPr>
        <w:t xml:space="preserve">otorisasi yang dikendalikan oleh otoritas pajak </w:t>
      </w:r>
      <w:r w:rsidR="00C531C7">
        <w:rPr>
          <w:rFonts w:ascii="Times New Roman" w:eastAsia="DengXian" w:hAnsi="Times New Roman" w:cs="Times New Roman"/>
          <w:sz w:val="24"/>
          <w:szCs w:val="24"/>
          <w:lang w:val="id-ID" w:eastAsia="id-ID"/>
        </w:rPr>
        <w:t xml:space="preserve">guna </w:t>
      </w:r>
      <w:r w:rsidRPr="00E958B0">
        <w:rPr>
          <w:rFonts w:ascii="Times New Roman" w:eastAsia="DengXian" w:hAnsi="Times New Roman" w:cs="Times New Roman"/>
          <w:sz w:val="24"/>
          <w:szCs w:val="24"/>
          <w:lang w:val="id-ID" w:eastAsia="id-ID"/>
        </w:rPr>
        <w:t xml:space="preserve">memaksa wajib pajak </w:t>
      </w:r>
      <w:proofErr w:type="spellStart"/>
      <w:r w:rsidRPr="00E958B0">
        <w:rPr>
          <w:rFonts w:ascii="Times New Roman" w:eastAsia="DengXian" w:hAnsi="Times New Roman" w:cs="Times New Roman"/>
          <w:sz w:val="24"/>
          <w:szCs w:val="24"/>
          <w:lang w:eastAsia="id-ID"/>
        </w:rPr>
        <w:t>guna</w:t>
      </w:r>
      <w:proofErr w:type="spellEnd"/>
      <w:r w:rsidRPr="00E958B0">
        <w:rPr>
          <w:rFonts w:ascii="Times New Roman" w:eastAsia="DengXian" w:hAnsi="Times New Roman" w:cs="Times New Roman"/>
          <w:sz w:val="24"/>
          <w:szCs w:val="24"/>
          <w:lang w:val="id-ID" w:eastAsia="id-ID"/>
        </w:rPr>
        <w:t xml:space="preserve"> mematuhi peraturan perpajakan. Kekuasaan koersif pajak dapat berupa pemeriksaan, penagihan, penyitaan, penjara, atau denda. Kekuasaan koersif pajak bertujuan untuk menimbulkan rasa takut dan menghindari perilaku </w:t>
      </w:r>
      <w:proofErr w:type="spellStart"/>
      <w:r w:rsidRPr="00E958B0">
        <w:rPr>
          <w:rFonts w:ascii="Times New Roman" w:eastAsia="DengXian" w:hAnsi="Times New Roman" w:cs="Times New Roman"/>
          <w:i/>
          <w:iCs/>
          <w:sz w:val="24"/>
          <w:szCs w:val="24"/>
          <w:lang w:val="id-ID" w:eastAsia="id-ID"/>
        </w:rPr>
        <w:t>tax</w:t>
      </w:r>
      <w:proofErr w:type="spellEnd"/>
      <w:r w:rsidRPr="00E958B0">
        <w:rPr>
          <w:rFonts w:ascii="Times New Roman" w:eastAsia="DengXian" w:hAnsi="Times New Roman" w:cs="Times New Roman"/>
          <w:i/>
          <w:iCs/>
          <w:sz w:val="24"/>
          <w:szCs w:val="24"/>
          <w:lang w:val="id-ID" w:eastAsia="id-ID"/>
        </w:rPr>
        <w:t xml:space="preserve"> </w:t>
      </w:r>
      <w:proofErr w:type="spellStart"/>
      <w:r w:rsidRPr="00E958B0">
        <w:rPr>
          <w:rFonts w:ascii="Times New Roman" w:eastAsia="DengXian" w:hAnsi="Times New Roman" w:cs="Times New Roman"/>
          <w:i/>
          <w:iCs/>
          <w:sz w:val="24"/>
          <w:szCs w:val="24"/>
          <w:lang w:val="id-ID" w:eastAsia="id-ID"/>
        </w:rPr>
        <w:t>evasion</w:t>
      </w:r>
      <w:proofErr w:type="spellEnd"/>
      <w:r w:rsidRPr="00E958B0">
        <w:rPr>
          <w:rFonts w:ascii="Times New Roman" w:eastAsia="DengXian" w:hAnsi="Times New Roman" w:cs="Times New Roman"/>
          <w:sz w:val="24"/>
          <w:szCs w:val="24"/>
          <w:lang w:val="id-ID" w:eastAsia="id-ID"/>
        </w:rPr>
        <w:t xml:space="preserve">, yang merupakan bentuk </w:t>
      </w:r>
      <w:proofErr w:type="spellStart"/>
      <w:r w:rsidRPr="00E958B0">
        <w:rPr>
          <w:rFonts w:ascii="Times New Roman" w:eastAsia="DengXian" w:hAnsi="Times New Roman" w:cs="Times New Roman"/>
          <w:sz w:val="24"/>
          <w:szCs w:val="24"/>
          <w:lang w:val="id-ID" w:eastAsia="id-ID"/>
        </w:rPr>
        <w:t>ketidakpatuhan</w:t>
      </w:r>
      <w:proofErr w:type="spellEnd"/>
      <w:r w:rsidRPr="00E958B0">
        <w:rPr>
          <w:rFonts w:ascii="Times New Roman" w:eastAsia="DengXian" w:hAnsi="Times New Roman" w:cs="Times New Roman"/>
          <w:sz w:val="24"/>
          <w:szCs w:val="24"/>
          <w:lang w:val="id-ID" w:eastAsia="id-ID"/>
        </w:rPr>
        <w:t xml:space="preserve"> pajak</w:t>
      </w:r>
      <w:r w:rsidRPr="00E958B0">
        <w:rPr>
          <w:rFonts w:ascii="Times New Roman" w:eastAsia="DengXian" w:hAnsi="Times New Roman" w:cs="Times New Roman"/>
          <w:sz w:val="24"/>
          <w:szCs w:val="24"/>
          <w:lang w:eastAsia="id-ID"/>
        </w:rPr>
        <w:t>.</w:t>
      </w:r>
    </w:p>
    <w:p w14:paraId="790F3F0A" w14:textId="5D7E364C" w:rsidR="00E958B0" w:rsidRPr="00E958B0" w:rsidRDefault="00F02967" w:rsidP="00E958B0">
      <w:pPr>
        <w:spacing w:line="480" w:lineRule="auto"/>
        <w:ind w:left="720" w:firstLine="624"/>
        <w:contextualSpacing/>
        <w:jc w:val="both"/>
        <w:rPr>
          <w:rFonts w:ascii="Times New Roman" w:eastAsia="DengXian" w:hAnsi="Times New Roman" w:cs="Times New Roman"/>
          <w:sz w:val="24"/>
          <w:szCs w:val="24"/>
          <w:lang w:eastAsia="id-ID"/>
        </w:rPr>
      </w:pPr>
      <w:r>
        <w:rPr>
          <w:rFonts w:ascii="Times New Roman" w:eastAsia="DengXian" w:hAnsi="Times New Roman" w:cs="Times New Roman"/>
          <w:sz w:val="24"/>
          <w:szCs w:val="24"/>
          <w:lang w:val="id-ID" w:eastAsia="id-ID"/>
        </w:rPr>
        <w:t xml:space="preserve">Otoritas pajak sebagai pihak yang memiliki kekuasaan koersif dapat melakukan tindakan seperti melakukan pemeriksaan, audit, atau </w:t>
      </w:r>
      <w:r w:rsidR="00C1325D">
        <w:rPr>
          <w:rFonts w:ascii="Times New Roman" w:eastAsia="DengXian" w:hAnsi="Times New Roman" w:cs="Times New Roman"/>
          <w:sz w:val="24"/>
          <w:szCs w:val="24"/>
          <w:lang w:val="id-ID" w:eastAsia="id-ID"/>
        </w:rPr>
        <w:t>u</w:t>
      </w:r>
      <w:r w:rsidR="00EB5CE0" w:rsidRPr="00EB5CE0">
        <w:rPr>
          <w:rFonts w:ascii="Times New Roman" w:eastAsia="DengXian" w:hAnsi="Times New Roman" w:cs="Times New Roman"/>
          <w:sz w:val="24"/>
          <w:szCs w:val="24"/>
          <w:lang w:val="id-ID" w:eastAsia="id-ID"/>
        </w:rPr>
        <w:t xml:space="preserve">paya </w:t>
      </w:r>
      <w:r w:rsidR="00EB5CE0" w:rsidRPr="00EB5CE0">
        <w:rPr>
          <w:rFonts w:ascii="Times New Roman" w:eastAsia="DengXian" w:hAnsi="Times New Roman" w:cs="Times New Roman"/>
          <w:sz w:val="24"/>
          <w:szCs w:val="24"/>
          <w:lang w:val="id-ID" w:eastAsia="id-ID"/>
        </w:rPr>
        <w:lastRenderedPageBreak/>
        <w:t>penegakan hukum pajak dengan melakukan pemeriksaan terhadap wajib pajak yang dicurigai melakukan pelanggaran</w:t>
      </w:r>
      <w:r w:rsidR="003F629A">
        <w:rPr>
          <w:rFonts w:ascii="Times New Roman" w:eastAsia="DengXian" w:hAnsi="Times New Roman" w:cs="Times New Roman"/>
          <w:sz w:val="24"/>
          <w:szCs w:val="24"/>
          <w:lang w:val="id-ID" w:eastAsia="id-ID"/>
        </w:rPr>
        <w:t xml:space="preserve">; </w:t>
      </w:r>
      <w:r>
        <w:rPr>
          <w:rFonts w:ascii="Times New Roman" w:eastAsia="DengXian" w:hAnsi="Times New Roman" w:cs="Times New Roman"/>
          <w:sz w:val="24"/>
          <w:szCs w:val="24"/>
          <w:lang w:val="id-ID" w:eastAsia="id-ID"/>
        </w:rPr>
        <w:t xml:space="preserve">memberikan sanksi administratif atau pidana </w:t>
      </w:r>
      <w:r w:rsidR="00D13FC5">
        <w:rPr>
          <w:rFonts w:ascii="Times New Roman" w:eastAsia="DengXian" w:hAnsi="Times New Roman" w:cs="Times New Roman"/>
          <w:sz w:val="24"/>
          <w:szCs w:val="24"/>
          <w:lang w:val="id-ID" w:eastAsia="id-ID"/>
        </w:rPr>
        <w:t>jika</w:t>
      </w:r>
      <w:r>
        <w:rPr>
          <w:rFonts w:ascii="Times New Roman" w:eastAsia="DengXian" w:hAnsi="Times New Roman" w:cs="Times New Roman"/>
          <w:sz w:val="24"/>
          <w:szCs w:val="24"/>
          <w:lang w:val="id-ID" w:eastAsia="id-ID"/>
        </w:rPr>
        <w:t xml:space="preserve"> wajib pajak terbukti </w:t>
      </w:r>
      <w:r w:rsidR="00C85283">
        <w:rPr>
          <w:rFonts w:ascii="Times New Roman" w:eastAsia="DengXian" w:hAnsi="Times New Roman" w:cs="Times New Roman"/>
          <w:sz w:val="24"/>
          <w:szCs w:val="24"/>
          <w:lang w:val="id-ID" w:eastAsia="id-ID"/>
        </w:rPr>
        <w:t xml:space="preserve">menjalankan </w:t>
      </w:r>
      <w:proofErr w:type="spellStart"/>
      <w:r w:rsidRPr="003C5CE1">
        <w:rPr>
          <w:rFonts w:ascii="Times New Roman" w:eastAsia="DengXian" w:hAnsi="Times New Roman" w:cs="Times New Roman"/>
          <w:i/>
          <w:iCs/>
          <w:sz w:val="24"/>
          <w:szCs w:val="24"/>
          <w:lang w:val="id-ID" w:eastAsia="id-ID"/>
        </w:rPr>
        <w:t>tax</w:t>
      </w:r>
      <w:proofErr w:type="spellEnd"/>
      <w:r w:rsidRPr="003C5CE1">
        <w:rPr>
          <w:rFonts w:ascii="Times New Roman" w:eastAsia="DengXian" w:hAnsi="Times New Roman" w:cs="Times New Roman"/>
          <w:i/>
          <w:iCs/>
          <w:sz w:val="24"/>
          <w:szCs w:val="24"/>
          <w:lang w:val="id-ID" w:eastAsia="id-ID"/>
        </w:rPr>
        <w:t xml:space="preserve"> </w:t>
      </w:r>
      <w:proofErr w:type="spellStart"/>
      <w:r w:rsidRPr="003C5CE1">
        <w:rPr>
          <w:rFonts w:ascii="Times New Roman" w:eastAsia="DengXian" w:hAnsi="Times New Roman" w:cs="Times New Roman"/>
          <w:i/>
          <w:iCs/>
          <w:sz w:val="24"/>
          <w:szCs w:val="24"/>
          <w:lang w:val="id-ID" w:eastAsia="id-ID"/>
        </w:rPr>
        <w:t>evasion</w:t>
      </w:r>
      <w:proofErr w:type="spellEnd"/>
      <w:r>
        <w:rPr>
          <w:rFonts w:ascii="Times New Roman" w:eastAsia="DengXian" w:hAnsi="Times New Roman" w:cs="Times New Roman"/>
          <w:sz w:val="24"/>
          <w:szCs w:val="24"/>
          <w:lang w:val="id-ID" w:eastAsia="id-ID"/>
        </w:rPr>
        <w:t xml:space="preserve">; </w:t>
      </w:r>
      <w:r w:rsidR="00FE4FA8" w:rsidRPr="00FE4FA8">
        <w:rPr>
          <w:rFonts w:ascii="Times New Roman" w:eastAsia="DengXian" w:hAnsi="Times New Roman" w:cs="Times New Roman"/>
          <w:sz w:val="24"/>
          <w:szCs w:val="24"/>
          <w:lang w:val="id-ID" w:eastAsia="id-ID"/>
        </w:rPr>
        <w:t>m</w:t>
      </w:r>
      <w:r w:rsidR="00942C7E">
        <w:rPr>
          <w:rFonts w:ascii="Times New Roman" w:eastAsia="DengXian" w:hAnsi="Times New Roman" w:cs="Times New Roman"/>
          <w:sz w:val="24"/>
          <w:szCs w:val="24"/>
          <w:lang w:val="id-ID" w:eastAsia="id-ID"/>
        </w:rPr>
        <w:t>emberikan insentif dan fasilitas pajak sebagai bentuk penghargaan kepada wajib pajak yang patuh</w:t>
      </w:r>
      <w:r>
        <w:rPr>
          <w:rFonts w:ascii="Times New Roman" w:eastAsia="DengXian" w:hAnsi="Times New Roman" w:cs="Times New Roman"/>
          <w:sz w:val="24"/>
          <w:szCs w:val="24"/>
          <w:lang w:val="id-ID" w:eastAsia="id-ID"/>
        </w:rPr>
        <w:t xml:space="preserve">; dan </w:t>
      </w:r>
      <w:r w:rsidR="007E5657">
        <w:rPr>
          <w:rFonts w:ascii="Times New Roman" w:eastAsia="DengXian" w:hAnsi="Times New Roman" w:cs="Times New Roman"/>
          <w:sz w:val="24"/>
          <w:szCs w:val="24"/>
          <w:lang w:val="id-ID" w:eastAsia="id-ID"/>
        </w:rPr>
        <w:t xml:space="preserve">menggunakan </w:t>
      </w:r>
      <w:r>
        <w:rPr>
          <w:rFonts w:ascii="Times New Roman" w:eastAsia="DengXian" w:hAnsi="Times New Roman" w:cs="Times New Roman"/>
          <w:sz w:val="24"/>
          <w:szCs w:val="24"/>
          <w:lang w:val="id-ID" w:eastAsia="id-ID"/>
        </w:rPr>
        <w:t xml:space="preserve">sistem </w:t>
      </w:r>
      <w:proofErr w:type="spellStart"/>
      <w:r w:rsidRPr="003C5CE1">
        <w:rPr>
          <w:rFonts w:ascii="Times New Roman" w:eastAsia="DengXian" w:hAnsi="Times New Roman" w:cs="Times New Roman"/>
          <w:i/>
          <w:iCs/>
          <w:sz w:val="24"/>
          <w:szCs w:val="24"/>
          <w:lang w:val="id-ID" w:eastAsia="id-ID"/>
        </w:rPr>
        <w:t>self-assessment</w:t>
      </w:r>
      <w:proofErr w:type="spellEnd"/>
      <w:r>
        <w:rPr>
          <w:rFonts w:ascii="Times New Roman" w:eastAsia="DengXian" w:hAnsi="Times New Roman" w:cs="Times New Roman"/>
          <w:sz w:val="24"/>
          <w:szCs w:val="24"/>
          <w:lang w:val="id-ID" w:eastAsia="id-ID"/>
        </w:rPr>
        <w:t xml:space="preserve"> yang </w:t>
      </w:r>
      <w:r w:rsidR="00C85283">
        <w:rPr>
          <w:rFonts w:ascii="Times New Roman" w:eastAsia="DengXian" w:hAnsi="Times New Roman" w:cs="Times New Roman"/>
          <w:sz w:val="24"/>
          <w:szCs w:val="24"/>
          <w:lang w:val="id-ID" w:eastAsia="id-ID"/>
        </w:rPr>
        <w:t xml:space="preserve">mengharuskan </w:t>
      </w:r>
      <w:r>
        <w:rPr>
          <w:rFonts w:ascii="Times New Roman" w:eastAsia="DengXian" w:hAnsi="Times New Roman" w:cs="Times New Roman"/>
          <w:sz w:val="24"/>
          <w:szCs w:val="24"/>
          <w:lang w:val="id-ID" w:eastAsia="id-ID"/>
        </w:rPr>
        <w:t xml:space="preserve">wajib pajak </w:t>
      </w:r>
      <w:r w:rsidR="00C85283">
        <w:rPr>
          <w:rFonts w:ascii="Times New Roman" w:eastAsia="DengXian" w:hAnsi="Times New Roman" w:cs="Times New Roman"/>
          <w:sz w:val="24"/>
          <w:szCs w:val="24"/>
          <w:lang w:val="id-ID" w:eastAsia="id-ID"/>
        </w:rPr>
        <w:t xml:space="preserve">untuk </w:t>
      </w:r>
      <w:r>
        <w:rPr>
          <w:rFonts w:ascii="Times New Roman" w:eastAsia="DengXian" w:hAnsi="Times New Roman" w:cs="Times New Roman"/>
          <w:sz w:val="24"/>
          <w:szCs w:val="24"/>
          <w:lang w:val="id-ID" w:eastAsia="id-ID"/>
        </w:rPr>
        <w:t xml:space="preserve">membayar </w:t>
      </w:r>
      <w:r w:rsidR="00C85283">
        <w:rPr>
          <w:rFonts w:ascii="Times New Roman" w:eastAsia="DengXian" w:hAnsi="Times New Roman" w:cs="Times New Roman"/>
          <w:sz w:val="24"/>
          <w:szCs w:val="24"/>
          <w:lang w:val="id-ID" w:eastAsia="id-ID"/>
        </w:rPr>
        <w:t xml:space="preserve">dan melaporkan </w:t>
      </w:r>
      <w:r>
        <w:rPr>
          <w:rFonts w:ascii="Times New Roman" w:eastAsia="DengXian" w:hAnsi="Times New Roman" w:cs="Times New Roman"/>
          <w:sz w:val="24"/>
          <w:szCs w:val="24"/>
          <w:lang w:val="id-ID" w:eastAsia="id-ID"/>
        </w:rPr>
        <w:t>pajak sendiri</w:t>
      </w:r>
      <w:r w:rsidR="00E958B0" w:rsidRPr="00E958B0">
        <w:rPr>
          <w:rFonts w:ascii="Times New Roman" w:eastAsia="DengXian" w:hAnsi="Times New Roman" w:cs="Times New Roman"/>
          <w:sz w:val="24"/>
          <w:szCs w:val="24"/>
          <w:lang w:eastAsia="id-ID"/>
        </w:rPr>
        <w:t xml:space="preserve"> </w:t>
      </w:r>
      <w:r w:rsidR="00E958B0" w:rsidRPr="00E958B0">
        <w:rPr>
          <w:rFonts w:ascii="Times New Roman" w:eastAsia="DengXian" w:hAnsi="Times New Roman" w:cs="Times New Roman"/>
          <w:sz w:val="24"/>
          <w:szCs w:val="24"/>
          <w:lang w:eastAsia="id-ID"/>
        </w:rPr>
        <w:fldChar w:fldCharType="begin" w:fldLock="1"/>
      </w:r>
      <w:r w:rsidR="00E958B0" w:rsidRPr="00E958B0">
        <w:rPr>
          <w:rFonts w:ascii="Times New Roman" w:eastAsia="DengXian" w:hAnsi="Times New Roman" w:cs="Times New Roman"/>
          <w:sz w:val="24"/>
          <w:szCs w:val="24"/>
          <w:lang w:eastAsia="id-ID"/>
        </w:rPr>
        <w:instrText>ADDIN CSL_CITATION {"citationItems":[{"id":"ITEM-1","itemData":{"author":[{"dropping-particle":"","family":"Mangoting","given":"Yenni","non-dropping-particle":"","parse-names":false,"suffix":""},{"dropping-particle":"","family":"Christopher","given":"","non-dropping-particle":"","parse-names":false,"suffix":""},{"dropping-particle":"","family":"Kriwangko","given":"Natasya","non-dropping-particle":"","parse-names":false,"suffix":""},{"dropping-particle":"","family":"Adriyani","given":"Winda","non-dropping-particle":"","parse-names":false,"suffix":""}],"container-title":"Jurnal Akuntansi Multiparadigma","id":"ITEM-1","issue":"121","issued":{"date-parts":[["2020"]]},"page":"265-277","title":"INTERAKSI KOMITMEN DALAM DINAMIKA KEPATUHAN PAJAK","type":"article-journal","volume":"11"},"uris":["http://www.mendeley.com/documents/?uuid=fd52cb41-39b1-4256-ba0d-1dd01e6bd20a"]}],"mendeley":{"formattedCitation":"(Mangoting et al., 2020)","plainTextFormattedCitation":"(Mangoting et al., 2020)","previouslyFormattedCitation":"(Mangoting et al., 2020)"},"properties":{"noteIndex":0},"schema":"https://github.com/citation-style-language/schema/raw/master/csl-citation.json"}</w:instrText>
      </w:r>
      <w:r w:rsidR="00E958B0" w:rsidRPr="00E958B0">
        <w:rPr>
          <w:rFonts w:ascii="Times New Roman" w:eastAsia="DengXian" w:hAnsi="Times New Roman" w:cs="Times New Roman"/>
          <w:sz w:val="24"/>
          <w:szCs w:val="24"/>
          <w:lang w:eastAsia="id-ID"/>
        </w:rPr>
        <w:fldChar w:fldCharType="separate"/>
      </w:r>
      <w:r w:rsidR="00E958B0" w:rsidRPr="00E958B0">
        <w:rPr>
          <w:rFonts w:ascii="Times New Roman" w:eastAsia="DengXian" w:hAnsi="Times New Roman" w:cs="Times New Roman"/>
          <w:noProof/>
          <w:sz w:val="24"/>
          <w:szCs w:val="24"/>
          <w:lang w:eastAsia="id-ID"/>
        </w:rPr>
        <w:t>(Mangoting et al., 2020)</w:t>
      </w:r>
      <w:r w:rsidR="00E958B0" w:rsidRPr="00E958B0">
        <w:rPr>
          <w:rFonts w:ascii="Times New Roman" w:eastAsia="DengXian" w:hAnsi="Times New Roman" w:cs="Times New Roman"/>
          <w:sz w:val="24"/>
          <w:szCs w:val="24"/>
          <w:lang w:eastAsia="id-ID"/>
        </w:rPr>
        <w:fldChar w:fldCharType="end"/>
      </w:r>
      <w:r w:rsidR="00E958B0" w:rsidRPr="00E958B0">
        <w:rPr>
          <w:rFonts w:ascii="Times New Roman" w:eastAsia="DengXian" w:hAnsi="Times New Roman" w:cs="Times New Roman"/>
          <w:sz w:val="24"/>
          <w:szCs w:val="24"/>
          <w:lang w:eastAsia="id-ID"/>
        </w:rPr>
        <w:t>.</w:t>
      </w:r>
    </w:p>
    <w:p w14:paraId="58F24A42" w14:textId="5915FEB5" w:rsidR="00E958B0" w:rsidRPr="00E958B0" w:rsidRDefault="00E958B0" w:rsidP="00E958B0">
      <w:pPr>
        <w:spacing w:line="480" w:lineRule="auto"/>
        <w:ind w:left="720" w:firstLine="624"/>
        <w:contextualSpacing/>
        <w:jc w:val="both"/>
        <w:rPr>
          <w:rFonts w:ascii="Times New Roman" w:eastAsia="DengXian" w:hAnsi="Times New Roman" w:cs="Times New Roman"/>
          <w:sz w:val="24"/>
          <w:szCs w:val="24"/>
          <w:lang w:val="id-ID" w:eastAsia="id-ID"/>
        </w:rPr>
      </w:pPr>
      <w:r w:rsidRPr="00E958B0">
        <w:rPr>
          <w:rFonts w:ascii="Times New Roman" w:eastAsia="DengXian" w:hAnsi="Times New Roman" w:cs="Times New Roman"/>
          <w:sz w:val="24"/>
          <w:szCs w:val="24"/>
          <w:lang w:val="id-ID" w:eastAsia="id-ID"/>
        </w:rPr>
        <w:t xml:space="preserve">Hal ini menunjukkan kekuatan koersif </w:t>
      </w:r>
      <w:r w:rsidR="00FF2C09">
        <w:rPr>
          <w:rFonts w:ascii="Times New Roman" w:eastAsia="DengXian" w:hAnsi="Times New Roman" w:cs="Times New Roman"/>
          <w:sz w:val="24"/>
          <w:szCs w:val="24"/>
          <w:lang w:val="id-ID" w:eastAsia="id-ID"/>
        </w:rPr>
        <w:t xml:space="preserve">terbukti </w:t>
      </w:r>
      <w:r w:rsidRPr="00E958B0">
        <w:rPr>
          <w:rFonts w:ascii="Times New Roman" w:eastAsia="DengXian" w:hAnsi="Times New Roman" w:cs="Times New Roman"/>
          <w:sz w:val="24"/>
          <w:szCs w:val="24"/>
          <w:lang w:val="id-ID" w:eastAsia="id-ID"/>
        </w:rPr>
        <w:t xml:space="preserve">dapat mempengaruhi </w:t>
      </w:r>
      <w:proofErr w:type="spellStart"/>
      <w:r w:rsidRPr="00E958B0">
        <w:rPr>
          <w:rFonts w:ascii="Times New Roman" w:eastAsia="DengXian" w:hAnsi="Times New Roman" w:cs="Times New Roman"/>
          <w:i/>
          <w:iCs/>
          <w:sz w:val="24"/>
          <w:szCs w:val="24"/>
          <w:lang w:val="id-ID" w:eastAsia="id-ID"/>
        </w:rPr>
        <w:t>tax</w:t>
      </w:r>
      <w:proofErr w:type="spellEnd"/>
      <w:r w:rsidRPr="00E958B0">
        <w:rPr>
          <w:rFonts w:ascii="Times New Roman" w:eastAsia="DengXian" w:hAnsi="Times New Roman" w:cs="Times New Roman"/>
          <w:i/>
          <w:iCs/>
          <w:sz w:val="24"/>
          <w:szCs w:val="24"/>
          <w:lang w:val="id-ID" w:eastAsia="id-ID"/>
        </w:rPr>
        <w:t xml:space="preserve"> </w:t>
      </w:r>
      <w:proofErr w:type="spellStart"/>
      <w:r w:rsidRPr="00E958B0">
        <w:rPr>
          <w:rFonts w:ascii="Times New Roman" w:eastAsia="DengXian" w:hAnsi="Times New Roman" w:cs="Times New Roman"/>
          <w:i/>
          <w:iCs/>
          <w:sz w:val="24"/>
          <w:szCs w:val="24"/>
          <w:lang w:val="id-ID" w:eastAsia="id-ID"/>
        </w:rPr>
        <w:t>evasion</w:t>
      </w:r>
      <w:proofErr w:type="spellEnd"/>
      <w:r w:rsidRPr="00E958B0">
        <w:rPr>
          <w:rFonts w:ascii="Times New Roman" w:eastAsia="DengXian" w:hAnsi="Times New Roman" w:cs="Times New Roman"/>
          <w:sz w:val="24"/>
          <w:szCs w:val="24"/>
          <w:lang w:val="id-ID" w:eastAsia="id-ID"/>
        </w:rPr>
        <w:t>, namun dampaknya terhadap kepatuhan wajib pajak masih belum konsisten. Temuan ini menyoroti hubungan kompleks antara kekuasaan koersif dan kepatuhan pajak.</w:t>
      </w:r>
    </w:p>
    <w:p w14:paraId="6217A7E8" w14:textId="77777777" w:rsidR="00E958B0" w:rsidRPr="00E958B0" w:rsidRDefault="00E958B0" w:rsidP="00E958B0">
      <w:pPr>
        <w:spacing w:line="480" w:lineRule="auto"/>
        <w:ind w:left="720" w:firstLine="624"/>
        <w:contextualSpacing/>
        <w:jc w:val="both"/>
        <w:rPr>
          <w:rFonts w:ascii="Calibri" w:eastAsia="DengXian" w:hAnsi="Calibri" w:cs="Times New Roman"/>
          <w:sz w:val="24"/>
          <w:szCs w:val="24"/>
          <w:lang w:val="id-ID" w:eastAsia="id-ID"/>
        </w:rPr>
      </w:pPr>
      <w:r w:rsidRPr="00E958B0">
        <w:rPr>
          <w:rFonts w:ascii="Times New Roman" w:eastAsia="DengXian" w:hAnsi="Times New Roman" w:cs="Times New Roman"/>
          <w:sz w:val="24"/>
          <w:szCs w:val="24"/>
          <w:lang w:val="id-ID" w:eastAsia="id-ID"/>
        </w:rPr>
        <w:t xml:space="preserve">Otoritas pajak harus fokus tidak hanya pada tindakan koersif tetapi juga pada membangun kepercayaan, memberikan informasi yang komprehensif, dan membina kerja sama sukarela untuk mengamankan pendapatan pajak dan menciptakan iklim masyarakat yang baik dan hubungan saling menghormati. Oleh karena itu, meskipun kekuasaan koersif merupakan alat bagi otoritas pajak, kekuasaan tersebut harus dilengkapi dengan kekuasaan yang sah dan strategi tata kelola yang baik agar dapat secara efektif mencegah </w:t>
      </w:r>
      <w:proofErr w:type="spellStart"/>
      <w:r w:rsidRPr="00E958B0">
        <w:rPr>
          <w:rFonts w:ascii="Times New Roman" w:eastAsia="DengXian" w:hAnsi="Times New Roman" w:cs="Times New Roman"/>
          <w:i/>
          <w:iCs/>
          <w:sz w:val="24"/>
          <w:szCs w:val="24"/>
          <w:lang w:val="id-ID" w:eastAsia="id-ID"/>
        </w:rPr>
        <w:t>tax</w:t>
      </w:r>
      <w:proofErr w:type="spellEnd"/>
      <w:r w:rsidRPr="00E958B0">
        <w:rPr>
          <w:rFonts w:ascii="Times New Roman" w:eastAsia="DengXian" w:hAnsi="Times New Roman" w:cs="Times New Roman"/>
          <w:i/>
          <w:iCs/>
          <w:sz w:val="24"/>
          <w:szCs w:val="24"/>
          <w:lang w:val="id-ID" w:eastAsia="id-ID"/>
        </w:rPr>
        <w:t xml:space="preserve"> </w:t>
      </w:r>
      <w:proofErr w:type="spellStart"/>
      <w:r w:rsidRPr="00E958B0">
        <w:rPr>
          <w:rFonts w:ascii="Times New Roman" w:eastAsia="DengXian" w:hAnsi="Times New Roman" w:cs="Times New Roman"/>
          <w:i/>
          <w:iCs/>
          <w:sz w:val="24"/>
          <w:szCs w:val="24"/>
          <w:lang w:val="id-ID" w:eastAsia="id-ID"/>
        </w:rPr>
        <w:t>evasion</w:t>
      </w:r>
      <w:proofErr w:type="spellEnd"/>
      <w:r w:rsidRPr="00E958B0">
        <w:rPr>
          <w:rFonts w:ascii="Times New Roman" w:eastAsia="DengXian" w:hAnsi="Times New Roman" w:cs="Times New Roman"/>
          <w:sz w:val="24"/>
          <w:szCs w:val="24"/>
          <w:lang w:eastAsia="id-ID"/>
        </w:rPr>
        <w:t xml:space="preserve"> </w:t>
      </w:r>
      <w:r w:rsidRPr="00E958B0">
        <w:rPr>
          <w:rFonts w:ascii="Times New Roman" w:eastAsia="DengXian" w:hAnsi="Times New Roman" w:cs="Times New Roman"/>
          <w:sz w:val="24"/>
          <w:szCs w:val="24"/>
          <w:lang w:eastAsia="id-ID"/>
        </w:rPr>
        <w:fldChar w:fldCharType="begin" w:fldLock="1"/>
      </w:r>
      <w:r w:rsidRPr="00E958B0">
        <w:rPr>
          <w:rFonts w:ascii="Times New Roman" w:eastAsia="DengXian" w:hAnsi="Times New Roman" w:cs="Times New Roman"/>
          <w:sz w:val="24"/>
          <w:szCs w:val="24"/>
          <w:lang w:eastAsia="id-ID"/>
        </w:rPr>
        <w:instrText>ADDIN CSL_CITATION {"citationItems":[{"id":"ITEM-1","itemData":{"DOI":"10.1111/lapo.12021","ISSN":"14679930","abstract":"Both coercion, such as strict auditing and the use of fines, and legitimate procedures, such as assistance by tax authorities, are often discussed as means of enhancing tax compliance. However, the psychological mechanisms that determine the effectiveness of each strategy are not clear. Although highly relevant, there is rare empirical literature examining the effects of both strategies applied in combination. It is assumed that coercion decreases implicit trust in tax authorities, leading to the perception of a hostile antagonistic tax climate and enforced tax compliance. Conversely, it is suggested that legitimate power increases reason-based trust in the tax authorities, leading to the perception of a service climate and eventually to voluntary cooperation. The combination of both strategies is assumed to cause greater levels of intended compliance than each strategy alone. We conducted two experimental studies with convenience samples of 261 taxpayers overall. The studies describe tax authorities as having low or high coercive power (e.g., imposing lenient or severe sanctions) and/or low or high legitimate power (e.g., having nontransparent or transparent procedures). Data analyses provide supportive evidence for the assumptions regarding the impact on intended tax compliance. Coercive power did not reduce implicit trust in tax authorities; however, it had an effect on reason-based trust, interaction climate, and intended tax compliance if applied solely. When wielded in combination with legitimate power, it had no effect. Law &amp; Policy © 2014 University of Denver/Colorado Seminary 36 3 July 2014 10.1111/lapo.12021 Original Articles Original Article © 2014 The Authors. Law &amp; Policy published by University of Denver/Colorado Seminary and Wiley Periodicals, Inc..","author":[{"dropping-particle":"","family":"Hofmann","given":"Eva","non-dropping-particle":"","parse-names":false,"suffix":""},{"dropping-particle":"","family":"Gangl","given":"Katharina","non-dropping-particle":"","parse-names":false,"suffix":""},{"dropping-particle":"","family":"Kirchler","given":"Erich","non-dropping-particle":"","parse-names":false,"suffix":""},{"dropping-particle":"","family":"Stark","given":"Jennifer","non-dropping-particle":"","parse-names":false,"suffix":""}],"container-title":"Law and Policy","id":"ITEM-1","issue":"3","issued":{"date-parts":[["2014"]]},"page":"290-313","title":"Enhancing tax compliance through coercive and legitimate power of tax authorities by concurrently diminishing or facilitating trust in tax authorities","type":"article-journal","volume":"36"},"uris":["http://www.mendeley.com/documents/?uuid=4c22c254-27ab-40a2-b0d9-c92f7dc9fc66"]}],"mendeley":{"formattedCitation":"(Hofmann et al., 2014)","plainTextFormattedCitation":"(Hofmann et al., 2014)","previouslyFormattedCitation":"(Hofmann et al., 2014)"},"properties":{"noteIndex":0},"schema":"https://github.com/citation-style-language/schema/raw/master/csl-citation.json"}</w:instrText>
      </w:r>
      <w:r w:rsidRPr="00E958B0">
        <w:rPr>
          <w:rFonts w:ascii="Times New Roman" w:eastAsia="DengXian" w:hAnsi="Times New Roman" w:cs="Times New Roman"/>
          <w:sz w:val="24"/>
          <w:szCs w:val="24"/>
          <w:lang w:eastAsia="id-ID"/>
        </w:rPr>
        <w:fldChar w:fldCharType="separate"/>
      </w:r>
      <w:r w:rsidRPr="00E958B0">
        <w:rPr>
          <w:rFonts w:ascii="Times New Roman" w:eastAsia="DengXian" w:hAnsi="Times New Roman" w:cs="Times New Roman"/>
          <w:noProof/>
          <w:sz w:val="24"/>
          <w:szCs w:val="24"/>
          <w:lang w:eastAsia="id-ID"/>
        </w:rPr>
        <w:t>(Hofmann et al., 2014)</w:t>
      </w:r>
      <w:r w:rsidRPr="00E958B0">
        <w:rPr>
          <w:rFonts w:ascii="Times New Roman" w:eastAsia="DengXian" w:hAnsi="Times New Roman" w:cs="Times New Roman"/>
          <w:sz w:val="24"/>
          <w:szCs w:val="24"/>
          <w:lang w:eastAsia="id-ID"/>
        </w:rPr>
        <w:fldChar w:fldCharType="end"/>
      </w:r>
      <w:r w:rsidRPr="00E958B0">
        <w:rPr>
          <w:rFonts w:ascii="Times New Roman" w:eastAsia="DengXian" w:hAnsi="Times New Roman" w:cs="Times New Roman"/>
          <w:sz w:val="24"/>
          <w:szCs w:val="24"/>
          <w:lang w:eastAsia="id-ID"/>
        </w:rPr>
        <w:t>.</w:t>
      </w:r>
    </w:p>
    <w:p w14:paraId="409158A1" w14:textId="0A59592D" w:rsidR="00E958B0" w:rsidRPr="00E958B0" w:rsidRDefault="00E958B0" w:rsidP="00E958B0">
      <w:pPr>
        <w:spacing w:line="480" w:lineRule="auto"/>
        <w:ind w:left="720" w:firstLine="624"/>
        <w:contextualSpacing/>
        <w:jc w:val="both"/>
        <w:rPr>
          <w:rFonts w:ascii="Times New Roman" w:eastAsia="DengXian" w:hAnsi="Times New Roman" w:cs="Times New Roman"/>
          <w:sz w:val="24"/>
          <w:szCs w:val="24"/>
          <w:lang w:eastAsia="id-ID"/>
        </w:rPr>
      </w:pPr>
      <w:r w:rsidRPr="00E958B0">
        <w:rPr>
          <w:rFonts w:ascii="Times New Roman" w:eastAsia="DengXian" w:hAnsi="Times New Roman" w:cs="Times New Roman"/>
          <w:sz w:val="24"/>
          <w:szCs w:val="24"/>
          <w:lang w:val="id-ID" w:eastAsia="id-ID"/>
        </w:rPr>
        <w:t xml:space="preserve">Pemeriksaan pajak merupakan faktor pencegah yang merupakan bagian dari otorisasi koersif. Daya paksa yang negatif mengindikasikan adanya </w:t>
      </w:r>
      <w:proofErr w:type="spellStart"/>
      <w:r w:rsidRPr="00E958B0">
        <w:rPr>
          <w:rFonts w:ascii="Times New Roman" w:eastAsia="DengXian" w:hAnsi="Times New Roman" w:cs="Times New Roman"/>
          <w:sz w:val="24"/>
          <w:szCs w:val="24"/>
          <w:lang w:val="id-ID" w:eastAsia="id-ID"/>
        </w:rPr>
        <w:t>ketidakpercayaan</w:t>
      </w:r>
      <w:proofErr w:type="spellEnd"/>
      <w:r w:rsidRPr="00E958B0">
        <w:rPr>
          <w:rFonts w:ascii="Times New Roman" w:eastAsia="DengXian" w:hAnsi="Times New Roman" w:cs="Times New Roman"/>
          <w:sz w:val="24"/>
          <w:szCs w:val="24"/>
          <w:lang w:val="id-ID" w:eastAsia="id-ID"/>
        </w:rPr>
        <w:t xml:space="preserve"> otoritas terhadap wajib pajak sehingga wajib pajak perlu diperiksa (</w:t>
      </w:r>
      <w:proofErr w:type="spellStart"/>
      <w:r w:rsidRPr="00E958B0">
        <w:rPr>
          <w:rFonts w:ascii="Times New Roman" w:eastAsia="DengXian" w:hAnsi="Times New Roman" w:cs="Times New Roman"/>
          <w:color w:val="000000"/>
          <w:sz w:val="24"/>
          <w:szCs w:val="24"/>
          <w:lang w:val="id-ID" w:eastAsia="id-ID"/>
        </w:rPr>
        <w:t>Gangl</w:t>
      </w:r>
      <w:proofErr w:type="spellEnd"/>
      <w:r w:rsidRPr="00E958B0">
        <w:rPr>
          <w:rFonts w:ascii="Times New Roman" w:eastAsia="DengXian" w:hAnsi="Times New Roman" w:cs="Times New Roman"/>
          <w:color w:val="000000"/>
          <w:sz w:val="24"/>
          <w:szCs w:val="24"/>
          <w:lang w:val="id-ID" w:eastAsia="id-ID"/>
        </w:rPr>
        <w:t xml:space="preserve"> </w:t>
      </w:r>
      <w:proofErr w:type="spellStart"/>
      <w:r w:rsidRPr="00E958B0">
        <w:rPr>
          <w:rFonts w:ascii="Times New Roman" w:eastAsia="DengXian" w:hAnsi="Times New Roman" w:cs="Times New Roman"/>
          <w:color w:val="000000"/>
          <w:sz w:val="24"/>
          <w:szCs w:val="24"/>
          <w:lang w:val="id-ID" w:eastAsia="id-ID"/>
        </w:rPr>
        <w:t>et</w:t>
      </w:r>
      <w:proofErr w:type="spellEnd"/>
      <w:r w:rsidRPr="00E958B0">
        <w:rPr>
          <w:rFonts w:ascii="Times New Roman" w:eastAsia="DengXian" w:hAnsi="Times New Roman" w:cs="Times New Roman"/>
          <w:color w:val="000000"/>
          <w:sz w:val="24"/>
          <w:szCs w:val="24"/>
          <w:lang w:val="id-ID" w:eastAsia="id-ID"/>
        </w:rPr>
        <w:t xml:space="preserve"> </w:t>
      </w:r>
      <w:proofErr w:type="spellStart"/>
      <w:r w:rsidRPr="00E958B0">
        <w:rPr>
          <w:rFonts w:ascii="Times New Roman" w:eastAsia="DengXian" w:hAnsi="Times New Roman" w:cs="Times New Roman"/>
          <w:color w:val="000000"/>
          <w:sz w:val="24"/>
          <w:szCs w:val="24"/>
          <w:lang w:val="id-ID" w:eastAsia="id-ID"/>
        </w:rPr>
        <w:t>al.</w:t>
      </w:r>
      <w:proofErr w:type="spellEnd"/>
      <w:r w:rsidRPr="00E958B0">
        <w:rPr>
          <w:rFonts w:ascii="Times New Roman" w:eastAsia="DengXian" w:hAnsi="Times New Roman" w:cs="Times New Roman"/>
          <w:color w:val="000000"/>
          <w:sz w:val="24"/>
          <w:szCs w:val="24"/>
          <w:lang w:val="id-ID" w:eastAsia="id-ID"/>
        </w:rPr>
        <w:t>, 2015</w:t>
      </w:r>
      <w:r w:rsidRPr="00E958B0">
        <w:rPr>
          <w:rFonts w:ascii="Times New Roman" w:eastAsia="DengXian" w:hAnsi="Times New Roman" w:cs="Times New Roman"/>
          <w:sz w:val="24"/>
          <w:szCs w:val="24"/>
          <w:lang w:val="id-ID" w:eastAsia="id-ID"/>
        </w:rPr>
        <w:t xml:space="preserve">). </w:t>
      </w:r>
      <w:r w:rsidRPr="00E958B0">
        <w:rPr>
          <w:rFonts w:ascii="Times New Roman" w:eastAsia="DengXian" w:hAnsi="Times New Roman" w:cs="Times New Roman"/>
          <w:sz w:val="24"/>
          <w:szCs w:val="24"/>
          <w:lang w:val="id-ID" w:eastAsia="id-ID"/>
        </w:rPr>
        <w:fldChar w:fldCharType="begin" w:fldLock="1"/>
      </w:r>
      <w:r w:rsidRPr="00E958B0">
        <w:rPr>
          <w:rFonts w:ascii="Times New Roman" w:eastAsia="DengXian" w:hAnsi="Times New Roman" w:cs="Times New Roman"/>
          <w:sz w:val="24"/>
          <w:szCs w:val="24"/>
          <w:lang w:val="id-ID" w:eastAsia="id-ID"/>
        </w:rPr>
        <w:instrText>ADDIN CSL_CITATION {"citationItems":[{"id":"ITEM-1","itemData":{"DOI":"10.18196/jai.2001109","ISSN":"26223899","abstract":"The improvement of tax compliance in Indonesia has not resulted in increase of tax ratio of the same year. From this perspective, the researchers conducted a study on voluntary tax compliance using theory of slippery slope. This study aims to provide an empirical evidence on the potential influence of tax audits, tax rewards, and trust in tax authority towards voluntary tax compliance. The study was conducted on Corporate Taxpayers who were registered as PKP (Taxable Enterprise). Structural Equation Modeling-Partial Least Square (SEM-PLS) was employed as the analytical tool in the study. Our empirical findings show that tax audits could influence voluntary tax compliance and trust in tax authority was proven successful to reduce the influence of tax audit towards voluntary tax compliance. However, other findings also show that rewards were not proven successful in influencing voluntary tax compliance.","author":[{"dropping-particle":"","family":"Khasanah","given":"Uswatun","non-dropping-particle":"","parse-names":false,"suffix":""},{"dropping-particle":"","family":"T","given":"Sutrisno","non-dropping-particle":"","parse-names":false,"suffix":""},{"dropping-particle":"","family":"Mardiati","given":"Endang","non-dropping-particle":"","parse-names":false,"suffix":""}],"container-title":"Journal of Accounting and Investment","id":"ITEM-1","issue":"1","issued":{"date-parts":[["2019"]]},"title":"Coercive Authority and Trust in Tax Authority in Influencing Voluntary Tax Compliance: A Study of Slippery Slope","type":"article-journal","volume":"20"},"uris":["http://www.mendeley.com/documents/?uuid=92b193a1-cb07-4162-aa40-4c0e7fda1354"]}],"mendeley":{"formattedCitation":"(Khasanah et al., 2019)","manualFormatting":"Khasanah et al. (2019)","plainTextFormattedCitation":"(Khasanah et al., 2019)","previouslyFormattedCitation":"(Khasanah et al., 2019)"},"properties":{"noteIndex":0},"schema":"https://github.com/citation-style-language/schema/raw/master/csl-citation.json"}</w:instrText>
      </w:r>
      <w:r w:rsidRPr="00E958B0">
        <w:rPr>
          <w:rFonts w:ascii="Times New Roman" w:eastAsia="DengXian" w:hAnsi="Times New Roman" w:cs="Times New Roman"/>
          <w:sz w:val="24"/>
          <w:szCs w:val="24"/>
          <w:lang w:val="id-ID" w:eastAsia="id-ID"/>
        </w:rPr>
        <w:fldChar w:fldCharType="separate"/>
      </w:r>
      <w:r w:rsidRPr="00E958B0">
        <w:rPr>
          <w:rFonts w:ascii="Times New Roman" w:eastAsia="DengXian" w:hAnsi="Times New Roman" w:cs="Times New Roman"/>
          <w:noProof/>
          <w:sz w:val="24"/>
          <w:szCs w:val="24"/>
          <w:lang w:val="id-ID" w:eastAsia="id-ID"/>
        </w:rPr>
        <w:t>Khasanah et al.</w:t>
      </w:r>
      <w:r w:rsidRPr="00E958B0">
        <w:rPr>
          <w:rFonts w:ascii="Times New Roman" w:eastAsia="DengXian" w:hAnsi="Times New Roman" w:cs="Times New Roman"/>
          <w:noProof/>
          <w:sz w:val="24"/>
          <w:szCs w:val="24"/>
          <w:lang w:eastAsia="id-ID"/>
        </w:rPr>
        <w:t xml:space="preserve"> (</w:t>
      </w:r>
      <w:r w:rsidRPr="00E958B0">
        <w:rPr>
          <w:rFonts w:ascii="Times New Roman" w:eastAsia="DengXian" w:hAnsi="Times New Roman" w:cs="Times New Roman"/>
          <w:noProof/>
          <w:sz w:val="24"/>
          <w:szCs w:val="24"/>
          <w:lang w:val="id-ID" w:eastAsia="id-ID"/>
        </w:rPr>
        <w:t>2019)</w:t>
      </w:r>
      <w:r w:rsidRPr="00E958B0">
        <w:rPr>
          <w:rFonts w:ascii="Times New Roman" w:eastAsia="DengXian" w:hAnsi="Times New Roman" w:cs="Times New Roman"/>
          <w:sz w:val="24"/>
          <w:szCs w:val="24"/>
          <w:lang w:val="id-ID" w:eastAsia="id-ID"/>
        </w:rPr>
        <w:fldChar w:fldCharType="end"/>
      </w:r>
      <w:r w:rsidRPr="00E958B0">
        <w:rPr>
          <w:rFonts w:ascii="Times New Roman" w:eastAsia="DengXian" w:hAnsi="Times New Roman" w:cs="Times New Roman"/>
          <w:sz w:val="24"/>
          <w:szCs w:val="24"/>
          <w:lang w:eastAsia="id-ID"/>
        </w:rPr>
        <w:t xml:space="preserve"> </w:t>
      </w:r>
      <w:proofErr w:type="spellStart"/>
      <w:r w:rsidRPr="00E958B0">
        <w:rPr>
          <w:rFonts w:ascii="Times New Roman" w:eastAsia="DengXian" w:hAnsi="Times New Roman" w:cs="Times New Roman"/>
          <w:sz w:val="24"/>
          <w:szCs w:val="24"/>
          <w:lang w:eastAsia="id-ID"/>
        </w:rPr>
        <w:t>berpendapat</w:t>
      </w:r>
      <w:proofErr w:type="spellEnd"/>
      <w:r w:rsidRPr="00E958B0">
        <w:rPr>
          <w:rFonts w:ascii="Times New Roman" w:eastAsia="DengXian" w:hAnsi="Times New Roman" w:cs="Times New Roman"/>
          <w:sz w:val="24"/>
          <w:szCs w:val="24"/>
          <w:lang w:eastAsia="id-ID"/>
        </w:rPr>
        <w:t xml:space="preserve"> k</w:t>
      </w:r>
      <w:proofErr w:type="spellStart"/>
      <w:r w:rsidRPr="00E958B0">
        <w:rPr>
          <w:rFonts w:ascii="Times New Roman" w:eastAsia="DengXian" w:hAnsi="Times New Roman" w:cs="Times New Roman"/>
          <w:sz w:val="24"/>
          <w:szCs w:val="24"/>
          <w:lang w:val="id-ID" w:eastAsia="id-ID"/>
        </w:rPr>
        <w:t>ekuasaan</w:t>
      </w:r>
      <w:proofErr w:type="spellEnd"/>
      <w:r w:rsidRPr="00E958B0">
        <w:rPr>
          <w:rFonts w:ascii="Times New Roman" w:eastAsia="DengXian" w:hAnsi="Times New Roman" w:cs="Times New Roman"/>
          <w:sz w:val="24"/>
          <w:szCs w:val="24"/>
          <w:lang w:val="id-ID" w:eastAsia="id-ID"/>
        </w:rPr>
        <w:t xml:space="preserve"> koersif pajak juga dapat menimbulkan efek negatif, </w:t>
      </w:r>
      <w:r w:rsidRPr="00E958B0">
        <w:rPr>
          <w:rFonts w:ascii="Times New Roman" w:eastAsia="DengXian" w:hAnsi="Times New Roman" w:cs="Times New Roman"/>
          <w:sz w:val="24"/>
          <w:szCs w:val="24"/>
          <w:lang w:val="id-ID" w:eastAsia="id-ID"/>
        </w:rPr>
        <w:lastRenderedPageBreak/>
        <w:t xml:space="preserve">seperti </w:t>
      </w:r>
      <w:proofErr w:type="spellStart"/>
      <w:r w:rsidRPr="00E958B0">
        <w:rPr>
          <w:rFonts w:ascii="Times New Roman" w:eastAsia="DengXian" w:hAnsi="Times New Roman" w:cs="Times New Roman"/>
          <w:sz w:val="24"/>
          <w:szCs w:val="24"/>
          <w:lang w:val="id-ID" w:eastAsia="id-ID"/>
        </w:rPr>
        <w:t>ketidakpercayaan</w:t>
      </w:r>
      <w:proofErr w:type="spellEnd"/>
      <w:r w:rsidRPr="00E958B0">
        <w:rPr>
          <w:rFonts w:ascii="Times New Roman" w:eastAsia="DengXian" w:hAnsi="Times New Roman" w:cs="Times New Roman"/>
          <w:sz w:val="24"/>
          <w:szCs w:val="24"/>
          <w:lang w:val="id-ID" w:eastAsia="id-ID"/>
        </w:rPr>
        <w:t xml:space="preserve">, permusuhan, atau perlawanan </w:t>
      </w:r>
      <w:r w:rsidR="00F92540">
        <w:rPr>
          <w:rFonts w:ascii="Times New Roman" w:eastAsia="DengXian" w:hAnsi="Times New Roman" w:cs="Times New Roman"/>
          <w:sz w:val="24"/>
          <w:szCs w:val="24"/>
          <w:lang w:val="id-ID" w:eastAsia="id-ID"/>
        </w:rPr>
        <w:t xml:space="preserve">pada </w:t>
      </w:r>
      <w:r w:rsidRPr="00E958B0">
        <w:rPr>
          <w:rFonts w:ascii="Times New Roman" w:eastAsia="DengXian" w:hAnsi="Times New Roman" w:cs="Times New Roman"/>
          <w:sz w:val="24"/>
          <w:szCs w:val="24"/>
          <w:lang w:val="id-ID" w:eastAsia="id-ID"/>
        </w:rPr>
        <w:t xml:space="preserve">otoritas pajak. </w:t>
      </w:r>
      <w:r w:rsidR="00F92540">
        <w:rPr>
          <w:rFonts w:ascii="Times New Roman" w:eastAsia="DengXian" w:hAnsi="Times New Roman" w:cs="Times New Roman"/>
          <w:sz w:val="24"/>
          <w:szCs w:val="24"/>
          <w:lang w:val="id-ID" w:eastAsia="id-ID"/>
        </w:rPr>
        <w:t>Sehingga</w:t>
      </w:r>
      <w:r w:rsidRPr="00E958B0">
        <w:rPr>
          <w:rFonts w:ascii="Times New Roman" w:eastAsia="DengXian" w:hAnsi="Times New Roman" w:cs="Times New Roman"/>
          <w:sz w:val="24"/>
          <w:szCs w:val="24"/>
          <w:lang w:val="id-ID" w:eastAsia="id-ID"/>
        </w:rPr>
        <w:t xml:space="preserve">, kekuasaan koersif pajak harus digunakan secara bijaksana dan proporsional, dengan mempertimbangkan </w:t>
      </w:r>
      <w:r w:rsidR="00F92540">
        <w:rPr>
          <w:rFonts w:ascii="Times New Roman" w:eastAsia="DengXian" w:hAnsi="Times New Roman" w:cs="Times New Roman"/>
          <w:sz w:val="24"/>
          <w:szCs w:val="24"/>
          <w:lang w:val="id-ID" w:eastAsia="id-ID"/>
        </w:rPr>
        <w:t xml:space="preserve">aspek-aspek lainnya </w:t>
      </w:r>
      <w:r w:rsidRPr="00E958B0">
        <w:rPr>
          <w:rFonts w:ascii="Times New Roman" w:eastAsia="DengXian" w:hAnsi="Times New Roman" w:cs="Times New Roman"/>
          <w:sz w:val="24"/>
          <w:szCs w:val="24"/>
          <w:lang w:val="id-ID" w:eastAsia="id-ID"/>
        </w:rPr>
        <w:t xml:space="preserve">yang </w:t>
      </w:r>
      <w:r w:rsidR="00F92540">
        <w:rPr>
          <w:rFonts w:ascii="Times New Roman" w:eastAsia="DengXian" w:hAnsi="Times New Roman" w:cs="Times New Roman"/>
          <w:sz w:val="24"/>
          <w:szCs w:val="24"/>
          <w:lang w:val="id-ID" w:eastAsia="id-ID"/>
        </w:rPr>
        <w:t xml:space="preserve">berdampak pada </w:t>
      </w:r>
      <w:r w:rsidRPr="00E958B0">
        <w:rPr>
          <w:rFonts w:ascii="Times New Roman" w:eastAsia="DengXian" w:hAnsi="Times New Roman" w:cs="Times New Roman"/>
          <w:sz w:val="24"/>
          <w:szCs w:val="24"/>
          <w:lang w:val="id-ID" w:eastAsia="id-ID"/>
        </w:rPr>
        <w:t xml:space="preserve">kepatuhan pajak, </w:t>
      </w:r>
      <w:r w:rsidR="00F92540">
        <w:rPr>
          <w:rFonts w:ascii="Times New Roman" w:eastAsia="DengXian" w:hAnsi="Times New Roman" w:cs="Times New Roman"/>
          <w:sz w:val="24"/>
          <w:szCs w:val="24"/>
          <w:lang w:val="id-ID" w:eastAsia="id-ID"/>
        </w:rPr>
        <w:t xml:space="preserve">sebagaimana </w:t>
      </w:r>
      <w:r w:rsidRPr="00E958B0">
        <w:rPr>
          <w:rFonts w:ascii="Times New Roman" w:eastAsia="DengXian" w:hAnsi="Times New Roman" w:cs="Times New Roman"/>
          <w:sz w:val="24"/>
          <w:szCs w:val="24"/>
          <w:lang w:val="id-ID" w:eastAsia="id-ID"/>
        </w:rPr>
        <w:t xml:space="preserve">keadilan, kesejahteraan, </w:t>
      </w:r>
      <w:r w:rsidR="00F92540">
        <w:rPr>
          <w:rFonts w:ascii="Times New Roman" w:eastAsia="DengXian" w:hAnsi="Times New Roman" w:cs="Times New Roman"/>
          <w:sz w:val="24"/>
          <w:szCs w:val="24"/>
          <w:lang w:val="id-ID" w:eastAsia="id-ID"/>
        </w:rPr>
        <w:t xml:space="preserve">serta </w:t>
      </w:r>
      <w:r w:rsidRPr="00E958B0">
        <w:rPr>
          <w:rFonts w:ascii="Times New Roman" w:eastAsia="DengXian" w:hAnsi="Times New Roman" w:cs="Times New Roman"/>
          <w:sz w:val="24"/>
          <w:szCs w:val="24"/>
          <w:lang w:val="id-ID" w:eastAsia="id-ID"/>
        </w:rPr>
        <w:t>komitmen</w:t>
      </w:r>
      <w:r w:rsidRPr="00E958B0">
        <w:rPr>
          <w:rFonts w:ascii="Times New Roman" w:eastAsia="DengXian" w:hAnsi="Times New Roman" w:cs="Times New Roman"/>
          <w:sz w:val="24"/>
          <w:szCs w:val="24"/>
          <w:lang w:eastAsia="id-ID"/>
        </w:rPr>
        <w:t xml:space="preserve"> </w:t>
      </w:r>
      <w:r w:rsidRPr="00E958B0">
        <w:rPr>
          <w:rFonts w:ascii="Times New Roman" w:eastAsia="DengXian" w:hAnsi="Times New Roman" w:cs="Times New Roman"/>
          <w:sz w:val="24"/>
          <w:szCs w:val="24"/>
          <w:lang w:eastAsia="id-ID"/>
        </w:rPr>
        <w:fldChar w:fldCharType="begin" w:fldLock="1"/>
      </w:r>
      <w:r w:rsidRPr="00E958B0">
        <w:rPr>
          <w:rFonts w:ascii="Times New Roman" w:eastAsia="DengXian" w:hAnsi="Times New Roman" w:cs="Times New Roman"/>
          <w:sz w:val="24"/>
          <w:szCs w:val="24"/>
          <w:lang w:eastAsia="id-ID"/>
        </w:rPr>
        <w:instrText>ADDIN CSL_CITATION {"citationItems":[{"id":"ITEM-1","itemData":{"author":[{"dropping-particle":"","family":"Mangoting","given":"Yenni","non-dropping-particle":"","parse-names":false,"suffix":""},{"dropping-particle":"","family":"Christopher","given":"","non-dropping-particle":"","parse-names":false,"suffix":""},{"dropping-particle":"","family":"Kriwangko","given":"Natasya","non-dropping-particle":"","parse-names":false,"suffix":""},{"dropping-particle":"","family":"Adriyani","given":"Winda","non-dropping-particle":"","parse-names":false,"suffix":""}],"container-title":"Jurnal Akuntansi Multiparadigma","id":"ITEM-1","issue":"121","issued":{"date-parts":[["2020"]]},"page":"265-277","title":"INTERAKSI KOMITMEN DALAM DINAMIKA KEPATUHAN PAJAK","type":"article-journal","volume":"11"},"uris":["http://www.mendeley.com/documents/?uuid=fd52cb41-39b1-4256-ba0d-1dd01e6bd20a"]}],"mendeley":{"formattedCitation":"(Mangoting et al., 2020)","plainTextFormattedCitation":"(Mangoting et al., 2020)","previouslyFormattedCitation":"(Mangoting et al., 2020)"},"properties":{"noteIndex":0},"schema":"https://github.com/citation-style-language/schema/raw/master/csl-citation.json"}</w:instrText>
      </w:r>
      <w:r w:rsidRPr="00E958B0">
        <w:rPr>
          <w:rFonts w:ascii="Times New Roman" w:eastAsia="DengXian" w:hAnsi="Times New Roman" w:cs="Times New Roman"/>
          <w:sz w:val="24"/>
          <w:szCs w:val="24"/>
          <w:lang w:eastAsia="id-ID"/>
        </w:rPr>
        <w:fldChar w:fldCharType="separate"/>
      </w:r>
      <w:r w:rsidRPr="00E958B0">
        <w:rPr>
          <w:rFonts w:ascii="Times New Roman" w:eastAsia="DengXian" w:hAnsi="Times New Roman" w:cs="Times New Roman"/>
          <w:noProof/>
          <w:sz w:val="24"/>
          <w:szCs w:val="24"/>
          <w:lang w:eastAsia="id-ID"/>
        </w:rPr>
        <w:t>(Mangoting et al., 2020)</w:t>
      </w:r>
      <w:r w:rsidRPr="00E958B0">
        <w:rPr>
          <w:rFonts w:ascii="Times New Roman" w:eastAsia="DengXian" w:hAnsi="Times New Roman" w:cs="Times New Roman"/>
          <w:sz w:val="24"/>
          <w:szCs w:val="24"/>
          <w:lang w:eastAsia="id-ID"/>
        </w:rPr>
        <w:fldChar w:fldCharType="end"/>
      </w:r>
      <w:r w:rsidRPr="00E958B0">
        <w:rPr>
          <w:rFonts w:ascii="Times New Roman" w:eastAsia="DengXian" w:hAnsi="Times New Roman" w:cs="Times New Roman"/>
          <w:sz w:val="24"/>
          <w:szCs w:val="24"/>
          <w:lang w:eastAsia="id-ID"/>
        </w:rPr>
        <w:t>.</w:t>
      </w:r>
    </w:p>
    <w:p w14:paraId="2302012A" w14:textId="77777777" w:rsidR="00E958B0" w:rsidRPr="00E958B0" w:rsidRDefault="00E958B0" w:rsidP="00E958B0">
      <w:pPr>
        <w:numPr>
          <w:ilvl w:val="0"/>
          <w:numId w:val="10"/>
        </w:numPr>
        <w:spacing w:line="480" w:lineRule="auto"/>
        <w:contextualSpacing/>
        <w:rPr>
          <w:rFonts w:ascii="Times New Roman" w:eastAsia="DengXian" w:hAnsi="Times New Roman" w:cs="Times New Roman"/>
          <w:b/>
          <w:bCs/>
          <w:color w:val="000000"/>
          <w:sz w:val="24"/>
          <w:szCs w:val="24"/>
          <w:lang w:val="id-ID" w:eastAsia="id-ID"/>
        </w:rPr>
      </w:pPr>
      <w:r w:rsidRPr="00E958B0">
        <w:rPr>
          <w:rFonts w:ascii="Times New Roman" w:eastAsia="DengXian" w:hAnsi="Times New Roman" w:cs="Times New Roman"/>
          <w:b/>
          <w:bCs/>
          <w:color w:val="000000"/>
          <w:sz w:val="24"/>
          <w:szCs w:val="24"/>
          <w:lang w:val="id-ID" w:eastAsia="id-ID"/>
        </w:rPr>
        <w:t>Kekuasaan Legitimasi</w:t>
      </w:r>
    </w:p>
    <w:p w14:paraId="1EF37895" w14:textId="527CA760" w:rsidR="00E958B0" w:rsidRPr="00E958B0" w:rsidRDefault="00E958B0" w:rsidP="00E958B0">
      <w:pPr>
        <w:spacing w:line="480" w:lineRule="auto"/>
        <w:ind w:left="720" w:firstLine="624"/>
        <w:contextualSpacing/>
        <w:jc w:val="both"/>
        <w:rPr>
          <w:rFonts w:ascii="Times New Roman" w:eastAsia="DengXian" w:hAnsi="Times New Roman" w:cs="Times New Roman"/>
          <w:sz w:val="24"/>
          <w:szCs w:val="24"/>
          <w:lang w:eastAsia="id-ID"/>
        </w:rPr>
      </w:pPr>
      <w:r w:rsidRPr="00E958B0">
        <w:rPr>
          <w:rFonts w:ascii="Times New Roman" w:eastAsia="DengXian" w:hAnsi="Times New Roman" w:cs="Times New Roman"/>
          <w:sz w:val="24"/>
          <w:szCs w:val="24"/>
          <w:lang w:val="id-ID" w:eastAsia="id-ID"/>
        </w:rPr>
        <w:t>Kekuasaan Legitimasi menurut</w:t>
      </w:r>
      <w:r w:rsidRPr="00E958B0">
        <w:rPr>
          <w:rFonts w:ascii="Times New Roman" w:eastAsia="DengXian" w:hAnsi="Times New Roman" w:cs="Times New Roman"/>
          <w:sz w:val="24"/>
          <w:szCs w:val="24"/>
          <w:lang w:eastAsia="id-ID"/>
        </w:rPr>
        <w:t xml:space="preserve"> </w:t>
      </w:r>
      <w:r w:rsidRPr="00E958B0">
        <w:rPr>
          <w:rFonts w:ascii="Times New Roman" w:eastAsia="DengXian" w:hAnsi="Times New Roman" w:cs="Times New Roman"/>
          <w:sz w:val="24"/>
          <w:szCs w:val="24"/>
          <w:lang w:eastAsia="id-ID"/>
        </w:rPr>
        <w:fldChar w:fldCharType="begin" w:fldLock="1"/>
      </w:r>
      <w:r w:rsidRPr="00E958B0">
        <w:rPr>
          <w:rFonts w:ascii="Times New Roman" w:eastAsia="DengXian" w:hAnsi="Times New Roman" w:cs="Times New Roman"/>
          <w:sz w:val="24"/>
          <w:szCs w:val="24"/>
          <w:lang w:eastAsia="id-ID"/>
        </w:rPr>
        <w:instrText>ADDIN CSL_CITATION {"citationItems":[{"id":"ITEM-1","itemData":{"author":[{"dropping-particle":"","family":"Robbins","given":"Stephen P","non-dropping-particle":"","parse-names":false,"suffix":""}],"id":"ITEM-1","issued":{"date-parts":[["2004"]]},"number-of-pages":"132","publisher":"Frenchs Forest, NSW : Pearson/Prentice Hall","publisher-place":"Australia","title":"Organisational Behaviour","type":"book"},"uris":["http://www.mendeley.com/documents/?uuid=ac996036-9796-4f57-a269-71acef51af9c"]}],"mendeley":{"formattedCitation":"(Robbins, 2004)","manualFormatting":"Robbins (2004)","plainTextFormattedCitation":"(Robbins, 2004)","previouslyFormattedCitation":"(Robbins, 2004)"},"properties":{"noteIndex":0},"schema":"https://github.com/citation-style-language/schema/raw/master/csl-citation.json"}</w:instrText>
      </w:r>
      <w:r w:rsidRPr="00E958B0">
        <w:rPr>
          <w:rFonts w:ascii="Times New Roman" w:eastAsia="DengXian" w:hAnsi="Times New Roman" w:cs="Times New Roman"/>
          <w:sz w:val="24"/>
          <w:szCs w:val="24"/>
          <w:lang w:eastAsia="id-ID"/>
        </w:rPr>
        <w:fldChar w:fldCharType="separate"/>
      </w:r>
      <w:r w:rsidRPr="00E958B0">
        <w:rPr>
          <w:rFonts w:ascii="Times New Roman" w:eastAsia="DengXian" w:hAnsi="Times New Roman" w:cs="Times New Roman"/>
          <w:noProof/>
          <w:sz w:val="24"/>
          <w:szCs w:val="24"/>
          <w:lang w:eastAsia="id-ID"/>
        </w:rPr>
        <w:t>Robbins (2004)</w:t>
      </w:r>
      <w:r w:rsidRPr="00E958B0">
        <w:rPr>
          <w:rFonts w:ascii="Times New Roman" w:eastAsia="DengXian" w:hAnsi="Times New Roman" w:cs="Times New Roman"/>
          <w:sz w:val="24"/>
          <w:szCs w:val="24"/>
          <w:lang w:eastAsia="id-ID"/>
        </w:rPr>
        <w:fldChar w:fldCharType="end"/>
      </w:r>
      <w:r w:rsidRPr="00E958B0">
        <w:rPr>
          <w:rFonts w:ascii="Times New Roman" w:eastAsia="DengXian" w:hAnsi="Times New Roman" w:cs="Times New Roman"/>
          <w:sz w:val="24"/>
          <w:szCs w:val="24"/>
          <w:lang w:eastAsia="id-ID"/>
        </w:rPr>
        <w:t xml:space="preserve"> </w:t>
      </w:r>
      <w:proofErr w:type="spellStart"/>
      <w:r w:rsidRPr="00E958B0">
        <w:rPr>
          <w:rFonts w:ascii="Times New Roman" w:eastAsia="DengXian" w:hAnsi="Times New Roman" w:cs="Times New Roman"/>
          <w:sz w:val="24"/>
          <w:szCs w:val="24"/>
          <w:lang w:eastAsia="id-ID"/>
        </w:rPr>
        <w:t>yaitu</w:t>
      </w:r>
      <w:proofErr w:type="spellEnd"/>
      <w:r w:rsidRPr="00E958B0">
        <w:rPr>
          <w:rFonts w:ascii="Times New Roman" w:eastAsia="DengXian" w:hAnsi="Times New Roman" w:cs="Times New Roman"/>
          <w:sz w:val="24"/>
          <w:szCs w:val="24"/>
          <w:lang w:eastAsia="id-ID"/>
        </w:rPr>
        <w:t xml:space="preserve"> </w:t>
      </w:r>
      <w:proofErr w:type="spellStart"/>
      <w:r w:rsidR="00D0162A" w:rsidRPr="00D0162A">
        <w:rPr>
          <w:rFonts w:ascii="Times New Roman" w:eastAsia="DengXian" w:hAnsi="Times New Roman" w:cs="Times New Roman"/>
          <w:sz w:val="24"/>
          <w:szCs w:val="24"/>
          <w:lang w:eastAsia="id-ID"/>
        </w:rPr>
        <w:t>kekuasaan</w:t>
      </w:r>
      <w:proofErr w:type="spellEnd"/>
      <w:r w:rsidR="00D0162A" w:rsidRPr="00D0162A">
        <w:rPr>
          <w:rFonts w:ascii="Times New Roman" w:eastAsia="DengXian" w:hAnsi="Times New Roman" w:cs="Times New Roman"/>
          <w:sz w:val="24"/>
          <w:szCs w:val="24"/>
          <w:lang w:eastAsia="id-ID"/>
        </w:rPr>
        <w:t xml:space="preserve"> </w:t>
      </w:r>
      <w:proofErr w:type="spellStart"/>
      <w:r w:rsidR="00D0162A" w:rsidRPr="00D0162A">
        <w:rPr>
          <w:rFonts w:ascii="Times New Roman" w:eastAsia="DengXian" w:hAnsi="Times New Roman" w:cs="Times New Roman"/>
          <w:sz w:val="24"/>
          <w:szCs w:val="24"/>
          <w:lang w:eastAsia="id-ID"/>
        </w:rPr>
        <w:t>merepresentasikan</w:t>
      </w:r>
      <w:proofErr w:type="spellEnd"/>
      <w:r w:rsidR="00D0162A" w:rsidRPr="00D0162A">
        <w:rPr>
          <w:rFonts w:ascii="Times New Roman" w:eastAsia="DengXian" w:hAnsi="Times New Roman" w:cs="Times New Roman"/>
          <w:sz w:val="24"/>
          <w:szCs w:val="24"/>
          <w:lang w:eastAsia="id-ID"/>
        </w:rPr>
        <w:t xml:space="preserve"> </w:t>
      </w:r>
      <w:proofErr w:type="spellStart"/>
      <w:r w:rsidR="00D0162A" w:rsidRPr="00D0162A">
        <w:rPr>
          <w:rFonts w:ascii="Times New Roman" w:eastAsia="DengXian" w:hAnsi="Times New Roman" w:cs="Times New Roman"/>
          <w:sz w:val="24"/>
          <w:szCs w:val="24"/>
          <w:lang w:eastAsia="id-ID"/>
        </w:rPr>
        <w:t>wewenang</w:t>
      </w:r>
      <w:proofErr w:type="spellEnd"/>
      <w:r w:rsidR="00D0162A" w:rsidRPr="00D0162A">
        <w:rPr>
          <w:rFonts w:ascii="Times New Roman" w:eastAsia="DengXian" w:hAnsi="Times New Roman" w:cs="Times New Roman"/>
          <w:sz w:val="24"/>
          <w:szCs w:val="24"/>
          <w:lang w:eastAsia="id-ID"/>
        </w:rPr>
        <w:t xml:space="preserve"> formal </w:t>
      </w:r>
      <w:proofErr w:type="spellStart"/>
      <w:r w:rsidR="00D0162A" w:rsidRPr="00D0162A">
        <w:rPr>
          <w:rFonts w:ascii="Times New Roman" w:eastAsia="DengXian" w:hAnsi="Times New Roman" w:cs="Times New Roman"/>
          <w:sz w:val="24"/>
          <w:szCs w:val="24"/>
          <w:lang w:eastAsia="id-ID"/>
        </w:rPr>
        <w:t>guna</w:t>
      </w:r>
      <w:proofErr w:type="spellEnd"/>
      <w:r w:rsidR="00D0162A" w:rsidRPr="00D0162A">
        <w:rPr>
          <w:rFonts w:ascii="Times New Roman" w:eastAsia="DengXian" w:hAnsi="Times New Roman" w:cs="Times New Roman"/>
          <w:sz w:val="24"/>
          <w:szCs w:val="24"/>
          <w:lang w:eastAsia="id-ID"/>
        </w:rPr>
        <w:t xml:space="preserve"> </w:t>
      </w:r>
      <w:proofErr w:type="spellStart"/>
      <w:r w:rsidR="00D0162A" w:rsidRPr="00D0162A">
        <w:rPr>
          <w:rFonts w:ascii="Times New Roman" w:eastAsia="DengXian" w:hAnsi="Times New Roman" w:cs="Times New Roman"/>
          <w:sz w:val="24"/>
          <w:szCs w:val="24"/>
          <w:lang w:eastAsia="id-ID"/>
        </w:rPr>
        <w:t>memanfaatkan</w:t>
      </w:r>
      <w:proofErr w:type="spellEnd"/>
      <w:r w:rsidR="00D0162A" w:rsidRPr="00D0162A">
        <w:rPr>
          <w:rFonts w:ascii="Times New Roman" w:eastAsia="DengXian" w:hAnsi="Times New Roman" w:cs="Times New Roman"/>
          <w:sz w:val="24"/>
          <w:szCs w:val="24"/>
          <w:lang w:eastAsia="id-ID"/>
        </w:rPr>
        <w:t xml:space="preserve"> </w:t>
      </w:r>
      <w:proofErr w:type="spellStart"/>
      <w:r w:rsidR="00D0162A" w:rsidRPr="00D0162A">
        <w:rPr>
          <w:rFonts w:ascii="Times New Roman" w:eastAsia="DengXian" w:hAnsi="Times New Roman" w:cs="Times New Roman"/>
          <w:sz w:val="24"/>
          <w:szCs w:val="24"/>
          <w:lang w:eastAsia="id-ID"/>
        </w:rPr>
        <w:t>dan</w:t>
      </w:r>
      <w:proofErr w:type="spellEnd"/>
      <w:r w:rsidR="00D0162A" w:rsidRPr="00D0162A">
        <w:rPr>
          <w:rFonts w:ascii="Times New Roman" w:eastAsia="DengXian" w:hAnsi="Times New Roman" w:cs="Times New Roman"/>
          <w:sz w:val="24"/>
          <w:szCs w:val="24"/>
          <w:lang w:eastAsia="id-ID"/>
        </w:rPr>
        <w:t xml:space="preserve"> </w:t>
      </w:r>
      <w:proofErr w:type="spellStart"/>
      <w:r w:rsidR="00D0162A" w:rsidRPr="00D0162A">
        <w:rPr>
          <w:rFonts w:ascii="Times New Roman" w:eastAsia="DengXian" w:hAnsi="Times New Roman" w:cs="Times New Roman"/>
          <w:sz w:val="24"/>
          <w:szCs w:val="24"/>
          <w:lang w:eastAsia="id-ID"/>
        </w:rPr>
        <w:t>mengontrol</w:t>
      </w:r>
      <w:proofErr w:type="spellEnd"/>
      <w:r w:rsidR="00D0162A" w:rsidRPr="00D0162A">
        <w:rPr>
          <w:rFonts w:ascii="Times New Roman" w:eastAsia="DengXian" w:hAnsi="Times New Roman" w:cs="Times New Roman"/>
          <w:sz w:val="24"/>
          <w:szCs w:val="24"/>
          <w:lang w:eastAsia="id-ID"/>
        </w:rPr>
        <w:t xml:space="preserve"> </w:t>
      </w:r>
      <w:proofErr w:type="spellStart"/>
      <w:r w:rsidR="00D0162A" w:rsidRPr="00D0162A">
        <w:rPr>
          <w:rFonts w:ascii="Times New Roman" w:eastAsia="DengXian" w:hAnsi="Times New Roman" w:cs="Times New Roman"/>
          <w:sz w:val="24"/>
          <w:szCs w:val="24"/>
          <w:lang w:eastAsia="id-ID"/>
        </w:rPr>
        <w:t>sumber</w:t>
      </w:r>
      <w:proofErr w:type="spellEnd"/>
      <w:r w:rsidR="00D0162A" w:rsidRPr="00D0162A">
        <w:rPr>
          <w:rFonts w:ascii="Times New Roman" w:eastAsia="DengXian" w:hAnsi="Times New Roman" w:cs="Times New Roman"/>
          <w:sz w:val="24"/>
          <w:szCs w:val="24"/>
          <w:lang w:eastAsia="id-ID"/>
        </w:rPr>
        <w:t xml:space="preserve"> </w:t>
      </w:r>
      <w:proofErr w:type="spellStart"/>
      <w:r w:rsidR="00D0162A" w:rsidRPr="00D0162A">
        <w:rPr>
          <w:rFonts w:ascii="Times New Roman" w:eastAsia="DengXian" w:hAnsi="Times New Roman" w:cs="Times New Roman"/>
          <w:sz w:val="24"/>
          <w:szCs w:val="24"/>
          <w:lang w:eastAsia="id-ID"/>
        </w:rPr>
        <w:t>daya</w:t>
      </w:r>
      <w:proofErr w:type="spellEnd"/>
      <w:r w:rsidR="00D0162A" w:rsidRPr="00D0162A">
        <w:rPr>
          <w:rFonts w:ascii="Times New Roman" w:eastAsia="DengXian" w:hAnsi="Times New Roman" w:cs="Times New Roman"/>
          <w:sz w:val="24"/>
          <w:szCs w:val="24"/>
          <w:lang w:eastAsia="id-ID"/>
        </w:rPr>
        <w:t xml:space="preserve"> </w:t>
      </w:r>
      <w:proofErr w:type="spellStart"/>
      <w:r w:rsidR="00D0162A" w:rsidRPr="00D0162A">
        <w:rPr>
          <w:rFonts w:ascii="Times New Roman" w:eastAsia="DengXian" w:hAnsi="Times New Roman" w:cs="Times New Roman"/>
          <w:sz w:val="24"/>
          <w:szCs w:val="24"/>
          <w:lang w:eastAsia="id-ID"/>
        </w:rPr>
        <w:t>organisasi</w:t>
      </w:r>
      <w:proofErr w:type="spellEnd"/>
      <w:r w:rsidRPr="00E958B0">
        <w:rPr>
          <w:rFonts w:ascii="Times New Roman" w:eastAsia="DengXian" w:hAnsi="Times New Roman" w:cs="Times New Roman"/>
          <w:sz w:val="24"/>
          <w:szCs w:val="24"/>
          <w:lang w:val="id-ID" w:eastAsia="id-ID"/>
        </w:rPr>
        <w:t>.</w:t>
      </w:r>
      <w:r w:rsidRPr="00E958B0">
        <w:rPr>
          <w:rFonts w:ascii="Times New Roman" w:eastAsia="DengXian" w:hAnsi="Times New Roman" w:cs="Times New Roman"/>
          <w:sz w:val="24"/>
          <w:szCs w:val="24"/>
          <w:lang w:eastAsia="id-ID"/>
        </w:rPr>
        <w:t xml:space="preserve"> </w:t>
      </w:r>
      <w:r w:rsidRPr="00E958B0">
        <w:rPr>
          <w:rFonts w:ascii="Times New Roman" w:eastAsia="DengXian" w:hAnsi="Times New Roman" w:cs="Times New Roman"/>
          <w:sz w:val="24"/>
          <w:szCs w:val="24"/>
          <w:lang w:eastAsia="id-ID"/>
        </w:rPr>
        <w:fldChar w:fldCharType="begin" w:fldLock="1"/>
      </w:r>
      <w:r w:rsidRPr="00E958B0">
        <w:rPr>
          <w:rFonts w:ascii="Times New Roman" w:eastAsia="DengXian" w:hAnsi="Times New Roman" w:cs="Times New Roman"/>
          <w:sz w:val="24"/>
          <w:szCs w:val="24"/>
          <w:lang w:eastAsia="id-ID"/>
        </w:rPr>
        <w:instrText>ADDIN CSL_CITATION {"citationItems":[{"id":"ITEM-1","itemData":{"author":[{"dropping-particle":"","family":"Ramadhan","given":"Benny","non-dropping-particle":"","parse-names":false,"suffix":""},{"dropping-particle":"","family":"Rodoni","given":"Ahmad","non-dropping-particle":"","parse-names":false,"suffix":""}],"container-title":"Jurnal Syntax Transformation","id":"ITEM-1","issue":"9","issued":{"date-parts":[["2021"]]},"page":"1234-1258","title":"Analisis Kepatuhan Wajib Pajak Orang Pribadi Dengan Pendekatan Extended Slippery Slope Framework","type":"article-journal","volume":"2"},"uris":["http://www.mendeley.com/documents/?uuid=03806be3-37c7-4524-919d-61f6f354a122"]}],"mendeley":{"formattedCitation":"(Ramadhan &amp; Rodoni, 2021)","manualFormatting":"Ramadhan &amp; Rodoni (2021)","plainTextFormattedCitation":"(Ramadhan &amp; Rodoni, 2021)","previouslyFormattedCitation":"(Ramadhan &amp; Rodoni, 2021)"},"properties":{"noteIndex":0},"schema":"https://github.com/citation-style-language/schema/raw/master/csl-citation.json"}</w:instrText>
      </w:r>
      <w:r w:rsidRPr="00E958B0">
        <w:rPr>
          <w:rFonts w:ascii="Times New Roman" w:eastAsia="DengXian" w:hAnsi="Times New Roman" w:cs="Times New Roman"/>
          <w:sz w:val="24"/>
          <w:szCs w:val="24"/>
          <w:lang w:eastAsia="id-ID"/>
        </w:rPr>
        <w:fldChar w:fldCharType="separate"/>
      </w:r>
      <w:r w:rsidRPr="00E958B0">
        <w:rPr>
          <w:rFonts w:ascii="Times New Roman" w:eastAsia="DengXian" w:hAnsi="Times New Roman" w:cs="Times New Roman"/>
          <w:noProof/>
          <w:sz w:val="24"/>
          <w:szCs w:val="24"/>
          <w:lang w:eastAsia="id-ID"/>
        </w:rPr>
        <w:t>Ramadhan &amp; Rodoni (2021)</w:t>
      </w:r>
      <w:r w:rsidRPr="00E958B0">
        <w:rPr>
          <w:rFonts w:ascii="Times New Roman" w:eastAsia="DengXian" w:hAnsi="Times New Roman" w:cs="Times New Roman"/>
          <w:sz w:val="24"/>
          <w:szCs w:val="24"/>
          <w:lang w:eastAsia="id-ID"/>
        </w:rPr>
        <w:fldChar w:fldCharType="end"/>
      </w:r>
      <w:r w:rsidRPr="00E958B0">
        <w:rPr>
          <w:rFonts w:ascii="Times New Roman" w:eastAsia="DengXian" w:hAnsi="Times New Roman" w:cs="Times New Roman"/>
          <w:sz w:val="24"/>
          <w:szCs w:val="24"/>
          <w:lang w:val="id-ID" w:eastAsia="id-ID"/>
        </w:rPr>
        <w:t xml:space="preserve"> </w:t>
      </w:r>
      <w:r w:rsidRPr="00E958B0">
        <w:rPr>
          <w:rFonts w:ascii="Times New Roman" w:eastAsia="DengXian" w:hAnsi="Times New Roman" w:cs="Times New Roman"/>
          <w:sz w:val="24"/>
          <w:szCs w:val="24"/>
          <w:lang w:eastAsia="id-ID"/>
        </w:rPr>
        <w:t>m</w:t>
      </w:r>
      <w:proofErr w:type="spellStart"/>
      <w:r w:rsidRPr="00E958B0">
        <w:rPr>
          <w:rFonts w:ascii="Times New Roman" w:eastAsia="DengXian" w:hAnsi="Times New Roman" w:cs="Times New Roman"/>
          <w:sz w:val="24"/>
          <w:szCs w:val="24"/>
          <w:lang w:val="id-ID" w:eastAsia="id-ID"/>
        </w:rPr>
        <w:t>engatakan</w:t>
      </w:r>
      <w:proofErr w:type="spellEnd"/>
      <w:r w:rsidRPr="00E958B0">
        <w:rPr>
          <w:rFonts w:ascii="Times New Roman" w:eastAsia="DengXian" w:hAnsi="Times New Roman" w:cs="Times New Roman"/>
          <w:sz w:val="24"/>
          <w:szCs w:val="24"/>
          <w:lang w:val="id-ID" w:eastAsia="id-ID"/>
        </w:rPr>
        <w:t xml:space="preserve"> kekuasaan legitimasi adalah kekuasaan yang didasarkan pada pengakuan dan penerimaan wajib pajak terhadap otoritas pajak sebagai lembaga yang </w:t>
      </w:r>
      <w:r w:rsidR="001C5039">
        <w:rPr>
          <w:rFonts w:ascii="Times New Roman" w:eastAsia="DengXian" w:hAnsi="Times New Roman" w:cs="Times New Roman"/>
          <w:sz w:val="24"/>
          <w:szCs w:val="24"/>
          <w:lang w:val="id-ID" w:eastAsia="id-ID"/>
        </w:rPr>
        <w:t xml:space="preserve">bertindak </w:t>
      </w:r>
      <w:r w:rsidRPr="00E958B0">
        <w:rPr>
          <w:rFonts w:ascii="Times New Roman" w:eastAsia="DengXian" w:hAnsi="Times New Roman" w:cs="Times New Roman"/>
          <w:sz w:val="24"/>
          <w:szCs w:val="24"/>
          <w:lang w:val="id-ID" w:eastAsia="id-ID"/>
        </w:rPr>
        <w:t xml:space="preserve">untuk mengatur dan mengawasi urusan perpajakan. Kekuasaan legitimasi dapat mempengaruhi tingkat kepatuhan wajib pajak secara sukarela, tanpa perlu mengandalkan kekuasaan paksaan atau sanksi </w:t>
      </w:r>
      <w:r w:rsidRPr="00E958B0">
        <w:rPr>
          <w:rFonts w:ascii="Times New Roman" w:eastAsia="DengXian" w:hAnsi="Times New Roman" w:cs="Times New Roman"/>
          <w:sz w:val="24"/>
          <w:szCs w:val="24"/>
          <w:lang w:val="id-ID" w:eastAsia="id-ID"/>
        </w:rPr>
        <w:fldChar w:fldCharType="begin" w:fldLock="1"/>
      </w:r>
      <w:r w:rsidRPr="00E958B0">
        <w:rPr>
          <w:rFonts w:ascii="Times New Roman" w:eastAsia="DengXian" w:hAnsi="Times New Roman" w:cs="Times New Roman"/>
          <w:sz w:val="24"/>
          <w:szCs w:val="24"/>
          <w:lang w:val="id-ID" w:eastAsia="id-ID"/>
        </w:rPr>
        <w:instrText>ADDIN CSL_CITATION {"citationItems":[{"id":"ITEM-1","itemData":{"DOI":"10.24912/ja.v21i2.198","author":[{"dropping-particle":"","family":"Hakim","given":"Zulkarnain","non-dropping-particle":"","parse-names":false,"suffix":""},{"dropping-particle":"","family":"Handajani","given":"Lilik","non-dropping-particle":"","parse-names":false,"suffix":""},{"dropping-particle":"","family":"Inapty","given":"Biana Adha","non-dropping-particle":"","parse-names":false,"suffix":""}],"container-title":"Jurnal Akuntansi","id":"ITEM-1","issue":"02","issued":{"date-parts":[["2017"]]},"page":"253-277","title":"Voluntary Tax Compliance Wajib Pajak Perusahaan Perhotelan: Determinan, Kepercayaan Dan Kekuasaan Legitimasi","type":"article-journal","volume":"XXI"},"uris":["http://www.mendeley.com/documents/?uuid=21d4b6f1-451d-4b38-8ce0-2436a91e96ae"]}],"mendeley":{"formattedCitation":"(Hakim et al., 2017)","plainTextFormattedCitation":"(Hakim et al., 2017)","previouslyFormattedCitation":"(Hakim et al., 2017)"},"properties":{"noteIndex":0},"schema":"https://github.com/citation-style-language/schema/raw/master/csl-citation.json"}</w:instrText>
      </w:r>
      <w:r w:rsidRPr="00E958B0">
        <w:rPr>
          <w:rFonts w:ascii="Times New Roman" w:eastAsia="DengXian" w:hAnsi="Times New Roman" w:cs="Times New Roman"/>
          <w:sz w:val="24"/>
          <w:szCs w:val="24"/>
          <w:lang w:val="id-ID" w:eastAsia="id-ID"/>
        </w:rPr>
        <w:fldChar w:fldCharType="separate"/>
      </w:r>
      <w:r w:rsidRPr="00E958B0">
        <w:rPr>
          <w:rFonts w:ascii="Times New Roman" w:eastAsia="DengXian" w:hAnsi="Times New Roman" w:cs="Times New Roman"/>
          <w:noProof/>
          <w:sz w:val="24"/>
          <w:szCs w:val="24"/>
          <w:lang w:val="id-ID" w:eastAsia="id-ID"/>
        </w:rPr>
        <w:t>(Hakim et al., 2017)</w:t>
      </w:r>
      <w:r w:rsidRPr="00E958B0">
        <w:rPr>
          <w:rFonts w:ascii="Times New Roman" w:eastAsia="DengXian" w:hAnsi="Times New Roman" w:cs="Times New Roman"/>
          <w:sz w:val="24"/>
          <w:szCs w:val="24"/>
          <w:lang w:val="id-ID" w:eastAsia="id-ID"/>
        </w:rPr>
        <w:fldChar w:fldCharType="end"/>
      </w:r>
      <w:r w:rsidRPr="00E958B0">
        <w:rPr>
          <w:rFonts w:ascii="Times New Roman" w:eastAsia="DengXian" w:hAnsi="Times New Roman" w:cs="Times New Roman"/>
          <w:sz w:val="24"/>
          <w:szCs w:val="24"/>
          <w:lang w:eastAsia="id-ID"/>
        </w:rPr>
        <w:t>.</w:t>
      </w:r>
    </w:p>
    <w:p w14:paraId="7D65BB2D" w14:textId="4A54D534" w:rsidR="00E958B0" w:rsidRPr="00E958B0" w:rsidRDefault="00830AB3" w:rsidP="00E958B0">
      <w:pPr>
        <w:spacing w:line="480" w:lineRule="auto"/>
        <w:ind w:left="720" w:firstLine="624"/>
        <w:contextualSpacing/>
        <w:jc w:val="both"/>
        <w:rPr>
          <w:rFonts w:ascii="Times New Roman" w:eastAsia="DengXian" w:hAnsi="Times New Roman" w:cs="Times New Roman"/>
          <w:sz w:val="24"/>
          <w:szCs w:val="24"/>
          <w:lang w:val="id-ID" w:eastAsia="id-ID"/>
        </w:rPr>
      </w:pPr>
      <w:r>
        <w:rPr>
          <w:rFonts w:ascii="Times New Roman" w:eastAsia="DengXian" w:hAnsi="Times New Roman" w:cs="Times New Roman"/>
          <w:sz w:val="24"/>
          <w:szCs w:val="24"/>
          <w:lang w:val="id-ID" w:eastAsia="id-ID"/>
        </w:rPr>
        <w:t>Men</w:t>
      </w:r>
      <w:r w:rsidR="00432BDA">
        <w:rPr>
          <w:rFonts w:ascii="Times New Roman" w:eastAsia="DengXian" w:hAnsi="Times New Roman" w:cs="Times New Roman"/>
          <w:sz w:val="24"/>
          <w:szCs w:val="24"/>
          <w:lang w:val="id-ID" w:eastAsia="id-ID"/>
        </w:rPr>
        <w:t>uru</w:t>
      </w:r>
      <w:r w:rsidR="00B65DDE">
        <w:rPr>
          <w:rFonts w:ascii="Times New Roman" w:eastAsia="DengXian" w:hAnsi="Times New Roman" w:cs="Times New Roman"/>
          <w:sz w:val="24"/>
          <w:szCs w:val="24"/>
          <w:lang w:val="id-ID" w:eastAsia="id-ID"/>
        </w:rPr>
        <w:t xml:space="preserve">t </w:t>
      </w:r>
      <w:proofErr w:type="spellStart"/>
      <w:r w:rsidR="00B65DDE">
        <w:rPr>
          <w:rFonts w:ascii="Times New Roman" w:eastAsia="DengXian" w:hAnsi="Times New Roman" w:cs="Times New Roman"/>
          <w:i/>
          <w:iCs/>
          <w:sz w:val="24"/>
          <w:szCs w:val="24"/>
          <w:lang w:val="id-ID" w:eastAsia="id-ID"/>
        </w:rPr>
        <w:t>p</w:t>
      </w:r>
      <w:r w:rsidR="00E958B0" w:rsidRPr="00E958B0">
        <w:rPr>
          <w:rFonts w:ascii="Times New Roman" w:eastAsia="DengXian" w:hAnsi="Times New Roman" w:cs="Times New Roman"/>
          <w:i/>
          <w:iCs/>
          <w:sz w:val="24"/>
          <w:szCs w:val="24"/>
          <w:lang w:val="id-ID" w:eastAsia="id-ID"/>
        </w:rPr>
        <w:t>olitical</w:t>
      </w:r>
      <w:proofErr w:type="spellEnd"/>
      <w:r w:rsidR="00E958B0" w:rsidRPr="00E958B0">
        <w:rPr>
          <w:rFonts w:ascii="Times New Roman" w:eastAsia="DengXian" w:hAnsi="Times New Roman" w:cs="Times New Roman"/>
          <w:i/>
          <w:iCs/>
          <w:sz w:val="24"/>
          <w:szCs w:val="24"/>
          <w:lang w:val="id-ID" w:eastAsia="id-ID"/>
        </w:rPr>
        <w:t xml:space="preserve"> </w:t>
      </w:r>
      <w:proofErr w:type="spellStart"/>
      <w:r w:rsidR="00E958B0" w:rsidRPr="00E958B0">
        <w:rPr>
          <w:rFonts w:ascii="Times New Roman" w:eastAsia="DengXian" w:hAnsi="Times New Roman" w:cs="Times New Roman"/>
          <w:i/>
          <w:iCs/>
          <w:sz w:val="24"/>
          <w:szCs w:val="24"/>
          <w:lang w:val="id-ID" w:eastAsia="id-ID"/>
        </w:rPr>
        <w:t>legitimacy</w:t>
      </w:r>
      <w:proofErr w:type="spellEnd"/>
      <w:r w:rsidR="00E958B0" w:rsidRPr="00E958B0">
        <w:rPr>
          <w:rFonts w:ascii="Times New Roman" w:eastAsia="DengXian" w:hAnsi="Times New Roman" w:cs="Times New Roman"/>
          <w:i/>
          <w:iCs/>
          <w:sz w:val="24"/>
          <w:szCs w:val="24"/>
          <w:lang w:val="id-ID" w:eastAsia="id-ID"/>
        </w:rPr>
        <w:t xml:space="preserve"> </w:t>
      </w:r>
      <w:proofErr w:type="spellStart"/>
      <w:r w:rsidR="00E958B0" w:rsidRPr="00E958B0">
        <w:rPr>
          <w:rFonts w:ascii="Times New Roman" w:eastAsia="DengXian" w:hAnsi="Times New Roman" w:cs="Times New Roman"/>
          <w:i/>
          <w:iCs/>
          <w:sz w:val="24"/>
          <w:szCs w:val="24"/>
          <w:lang w:val="id-ID" w:eastAsia="id-ID"/>
        </w:rPr>
        <w:t>theory</w:t>
      </w:r>
      <w:proofErr w:type="spellEnd"/>
      <w:r w:rsidR="006A639E">
        <w:rPr>
          <w:rFonts w:ascii="Times New Roman" w:eastAsia="DengXian" w:hAnsi="Times New Roman" w:cs="Times New Roman"/>
          <w:sz w:val="24"/>
          <w:szCs w:val="24"/>
          <w:lang w:val="id-ID" w:eastAsia="id-ID"/>
        </w:rPr>
        <w:t xml:space="preserve">, kepatuhan pajak dipengaruhi oleh kepercayaan masyarakat pada pemerintah </w:t>
      </w:r>
      <w:r w:rsidR="00E958B0" w:rsidRPr="00E958B0">
        <w:rPr>
          <w:rFonts w:ascii="Times New Roman" w:eastAsia="DengXian" w:hAnsi="Times New Roman" w:cs="Times New Roman"/>
          <w:sz w:val="24"/>
          <w:szCs w:val="24"/>
          <w:lang w:eastAsia="id-ID"/>
        </w:rPr>
        <w:fldChar w:fldCharType="begin" w:fldLock="1"/>
      </w:r>
      <w:r w:rsidR="00E958B0" w:rsidRPr="00E958B0">
        <w:rPr>
          <w:rFonts w:ascii="Times New Roman" w:eastAsia="DengXian" w:hAnsi="Times New Roman" w:cs="Times New Roman"/>
          <w:sz w:val="24"/>
          <w:szCs w:val="24"/>
          <w:lang w:eastAsia="id-ID"/>
        </w:rPr>
        <w:instrText>ADDIN CSL_CITATION {"citationItems":[{"id":"ITEM-1","itemData":{"DOI":"10.1016/j.joep.2007.05.004","author":[{"dropping-particle":"","family":"Kirchler","given":"Erich","non-dropping-particle":"","parse-names":false,"suffix":""},{"dropping-particle":"","family":"Hoelzl","given":"Erik","non-dropping-particle":"","parse-names":false,"suffix":""},{"dropping-particle":"","family":"Wahl","given":"Ingrid","non-dropping-particle":"","parse-names":false,"suffix":""}],"container-title":"Journal of Economic Psychology","id":"ITEM-1","issued":{"date-parts":[["2008"]]},"page":"210-225","title":"Enforced versus voluntary tax compliance : The ‘‘ slippery slope ’’ framework","type":"article-journal","volume":"29"},"uris":["http://www.mendeley.com/documents/?uuid=0f71ca12-469d-447b-a1a7-c9de7d5757b1"]}],"mendeley":{"formattedCitation":"(Kirchler et al., 2008)","plainTextFormattedCitation":"(Kirchler et al., 2008)","previouslyFormattedCitation":"(Kirchler et al., 2008)"},"properties":{"noteIndex":0},"schema":"https://github.com/citation-style-language/schema/raw/master/csl-citation.json"}</w:instrText>
      </w:r>
      <w:r w:rsidR="00E958B0" w:rsidRPr="00E958B0">
        <w:rPr>
          <w:rFonts w:ascii="Times New Roman" w:eastAsia="DengXian" w:hAnsi="Times New Roman" w:cs="Times New Roman"/>
          <w:sz w:val="24"/>
          <w:szCs w:val="24"/>
          <w:lang w:eastAsia="id-ID"/>
        </w:rPr>
        <w:fldChar w:fldCharType="separate"/>
      </w:r>
      <w:r w:rsidR="00E958B0" w:rsidRPr="00E958B0">
        <w:rPr>
          <w:rFonts w:ascii="Times New Roman" w:eastAsia="DengXian" w:hAnsi="Times New Roman" w:cs="Times New Roman"/>
          <w:noProof/>
          <w:sz w:val="24"/>
          <w:szCs w:val="24"/>
          <w:lang w:eastAsia="id-ID"/>
        </w:rPr>
        <w:t>(Kirchler et al., 2008)</w:t>
      </w:r>
      <w:r w:rsidR="00E958B0" w:rsidRPr="00E958B0">
        <w:rPr>
          <w:rFonts w:ascii="Times New Roman" w:eastAsia="DengXian" w:hAnsi="Times New Roman" w:cs="Times New Roman"/>
          <w:sz w:val="24"/>
          <w:szCs w:val="24"/>
          <w:lang w:eastAsia="id-ID"/>
        </w:rPr>
        <w:fldChar w:fldCharType="end"/>
      </w:r>
      <w:r w:rsidR="00E958B0" w:rsidRPr="00E958B0">
        <w:rPr>
          <w:rFonts w:ascii="Times New Roman" w:eastAsia="DengXian" w:hAnsi="Times New Roman" w:cs="Times New Roman"/>
          <w:sz w:val="24"/>
          <w:szCs w:val="24"/>
          <w:lang w:val="id-ID" w:eastAsia="id-ID"/>
        </w:rPr>
        <w:t xml:space="preserve">. </w:t>
      </w:r>
      <w:r w:rsidR="00107322">
        <w:rPr>
          <w:rFonts w:ascii="Times New Roman" w:eastAsia="DengXian" w:hAnsi="Times New Roman" w:cs="Times New Roman"/>
          <w:sz w:val="24"/>
          <w:szCs w:val="24"/>
          <w:lang w:val="id-ID" w:eastAsia="id-ID"/>
        </w:rPr>
        <w:t>Kepercayaan ini mencakup keyakinan pada petugas pajak, lembaga pajak, atau pihak-pihak terkait lainnya</w:t>
      </w:r>
      <w:r w:rsidR="00E958B0" w:rsidRPr="00E958B0">
        <w:rPr>
          <w:rFonts w:ascii="Times New Roman" w:eastAsia="DengXian" w:hAnsi="Times New Roman" w:cs="Times New Roman"/>
          <w:sz w:val="24"/>
          <w:szCs w:val="24"/>
          <w:lang w:eastAsia="id-ID"/>
        </w:rPr>
        <w:t xml:space="preserve"> </w:t>
      </w:r>
      <w:r w:rsidR="00E958B0" w:rsidRPr="00E958B0">
        <w:rPr>
          <w:rFonts w:ascii="Times New Roman" w:eastAsia="DengXian" w:hAnsi="Times New Roman" w:cs="Times New Roman"/>
          <w:sz w:val="24"/>
          <w:szCs w:val="24"/>
          <w:lang w:eastAsia="id-ID"/>
        </w:rPr>
        <w:fldChar w:fldCharType="begin" w:fldLock="1"/>
      </w:r>
      <w:r w:rsidR="00E958B0" w:rsidRPr="00E958B0">
        <w:rPr>
          <w:rFonts w:ascii="Times New Roman" w:eastAsia="DengXian" w:hAnsi="Times New Roman" w:cs="Times New Roman"/>
          <w:sz w:val="24"/>
          <w:szCs w:val="24"/>
          <w:lang w:eastAsia="id-ID"/>
        </w:rPr>
        <w:instrText>ADDIN CSL_CITATION {"citationItems":[{"id":"ITEM-1","itemData":{"author":[{"dropping-particle":"","family":"Latief","given":"Salman","non-dropping-particle":"","parse-names":false,"suffix":""},{"dropping-particle":"","family":"Zakaria","given":"Junaidin","non-dropping-particle":"","parse-names":false,"suffix":""}],"container-title":"Center of Economic Student Journal","id":"ITEM-1","issue":"3","issued":{"date-parts":[["2020"]]},"title":"Pengaruh Kepercayaan Kepada Pemerintah, Kebijakan Insentif Pajak dan Manfaat Pajak Terhadap Kepatuhan Wajib Pajak","type":"article-journal","volume":"3"},"uris":["http://www.mendeley.com/documents/?uuid=4b46762f-3fa6-4de0-9d7a-b634e7a64877"]}],"mendeley":{"formattedCitation":"(Latief &amp; Zakaria, 2020)","plainTextFormattedCitation":"(Latief &amp; Zakaria, 2020)","previouslyFormattedCitation":"(Latief &amp; Zakaria, 2020)"},"properties":{"noteIndex":0},"schema":"https://github.com/citation-style-language/schema/raw/master/csl-citation.json"}</w:instrText>
      </w:r>
      <w:r w:rsidR="00E958B0" w:rsidRPr="00E958B0">
        <w:rPr>
          <w:rFonts w:ascii="Times New Roman" w:eastAsia="DengXian" w:hAnsi="Times New Roman" w:cs="Times New Roman"/>
          <w:sz w:val="24"/>
          <w:szCs w:val="24"/>
          <w:lang w:eastAsia="id-ID"/>
        </w:rPr>
        <w:fldChar w:fldCharType="separate"/>
      </w:r>
      <w:r w:rsidR="00E958B0" w:rsidRPr="00E958B0">
        <w:rPr>
          <w:rFonts w:ascii="Times New Roman" w:eastAsia="DengXian" w:hAnsi="Times New Roman" w:cs="Times New Roman"/>
          <w:noProof/>
          <w:sz w:val="24"/>
          <w:szCs w:val="24"/>
          <w:lang w:eastAsia="id-ID"/>
        </w:rPr>
        <w:t>(Latief &amp; Zakaria, 2020)</w:t>
      </w:r>
      <w:r w:rsidR="00E958B0" w:rsidRPr="00E958B0">
        <w:rPr>
          <w:rFonts w:ascii="Times New Roman" w:eastAsia="DengXian" w:hAnsi="Times New Roman" w:cs="Times New Roman"/>
          <w:sz w:val="24"/>
          <w:szCs w:val="24"/>
          <w:lang w:eastAsia="id-ID"/>
        </w:rPr>
        <w:fldChar w:fldCharType="end"/>
      </w:r>
      <w:r w:rsidR="00E958B0" w:rsidRPr="00E958B0">
        <w:rPr>
          <w:rFonts w:ascii="Times New Roman" w:eastAsia="DengXian" w:hAnsi="Times New Roman" w:cs="Times New Roman"/>
          <w:sz w:val="24"/>
          <w:szCs w:val="24"/>
          <w:lang w:val="id-ID" w:eastAsia="id-ID"/>
        </w:rPr>
        <w:t>.</w:t>
      </w:r>
      <w:r w:rsidR="00E958B0" w:rsidRPr="00E958B0">
        <w:rPr>
          <w:rFonts w:ascii="Times New Roman" w:eastAsia="DengXian" w:hAnsi="Times New Roman" w:cs="Times New Roman"/>
          <w:sz w:val="24"/>
          <w:szCs w:val="24"/>
          <w:lang w:eastAsia="id-ID"/>
        </w:rPr>
        <w:t xml:space="preserve"> </w:t>
      </w:r>
    </w:p>
    <w:p w14:paraId="42CA9F64" w14:textId="0FFBEA43" w:rsidR="00E958B0" w:rsidRPr="00E958B0" w:rsidRDefault="00DA27D0" w:rsidP="00E958B0">
      <w:pPr>
        <w:spacing w:line="480" w:lineRule="auto"/>
        <w:ind w:left="720" w:firstLine="624"/>
        <w:contextualSpacing/>
        <w:jc w:val="both"/>
        <w:rPr>
          <w:rFonts w:ascii="Times New Roman" w:eastAsia="DengXian" w:hAnsi="Times New Roman" w:cs="Times New Roman"/>
          <w:sz w:val="24"/>
          <w:szCs w:val="24"/>
          <w:lang w:eastAsia="id-ID"/>
        </w:rPr>
      </w:pPr>
      <w:r>
        <w:rPr>
          <w:rFonts w:ascii="Times New Roman" w:eastAsia="DengXian" w:hAnsi="Times New Roman" w:cs="Times New Roman"/>
          <w:sz w:val="24"/>
          <w:szCs w:val="24"/>
          <w:lang w:val="id-ID" w:eastAsia="id-ID"/>
        </w:rPr>
        <w:t xml:space="preserve">Kekuasaan legitimasi pajak memiliki peran yang lebih efektif dalam memperkuat kepatuhan pajak daripada kekuasaan koersif. Hal </w:t>
      </w:r>
      <w:r w:rsidR="00D13454">
        <w:rPr>
          <w:rFonts w:ascii="Times New Roman" w:eastAsia="DengXian" w:hAnsi="Times New Roman" w:cs="Times New Roman"/>
          <w:sz w:val="24"/>
          <w:szCs w:val="24"/>
          <w:lang w:val="id-ID" w:eastAsia="id-ID"/>
        </w:rPr>
        <w:t xml:space="preserve">tersebut diakibatkan </w:t>
      </w:r>
      <w:r>
        <w:rPr>
          <w:rFonts w:ascii="Times New Roman" w:eastAsia="DengXian" w:hAnsi="Times New Roman" w:cs="Times New Roman"/>
          <w:sz w:val="24"/>
          <w:szCs w:val="24"/>
          <w:lang w:val="id-ID" w:eastAsia="id-ID"/>
        </w:rPr>
        <w:t xml:space="preserve">oleh persepsi bahwa kekuasaan legitimasi pajak lebih bersifat ramah dan mampu menciptakan iklim </w:t>
      </w:r>
      <w:proofErr w:type="spellStart"/>
      <w:r>
        <w:rPr>
          <w:rFonts w:ascii="Times New Roman" w:eastAsia="DengXian" w:hAnsi="Times New Roman" w:cs="Times New Roman"/>
          <w:sz w:val="24"/>
          <w:szCs w:val="24"/>
          <w:lang w:val="id-ID" w:eastAsia="id-ID"/>
        </w:rPr>
        <w:t>kerjasama</w:t>
      </w:r>
      <w:proofErr w:type="spellEnd"/>
      <w:r>
        <w:rPr>
          <w:rFonts w:ascii="Times New Roman" w:eastAsia="DengXian" w:hAnsi="Times New Roman" w:cs="Times New Roman"/>
          <w:sz w:val="24"/>
          <w:szCs w:val="24"/>
          <w:lang w:val="id-ID" w:eastAsia="id-ID"/>
        </w:rPr>
        <w:t xml:space="preserve"> yang meyakinkan wajib pajak untuk berpartisipasi secara sukarela</w:t>
      </w:r>
      <w:r w:rsidR="00E958B0" w:rsidRPr="00E958B0">
        <w:rPr>
          <w:rFonts w:ascii="Times New Roman" w:eastAsia="DengXian" w:hAnsi="Times New Roman" w:cs="Times New Roman"/>
          <w:sz w:val="24"/>
          <w:szCs w:val="24"/>
          <w:lang w:eastAsia="id-ID"/>
        </w:rPr>
        <w:t>.</w:t>
      </w:r>
    </w:p>
    <w:p w14:paraId="7251847C" w14:textId="02A3A8E2" w:rsidR="00E958B0" w:rsidRPr="00E958B0" w:rsidRDefault="00100C1B" w:rsidP="00E958B0">
      <w:pPr>
        <w:spacing w:line="480" w:lineRule="auto"/>
        <w:ind w:left="720" w:firstLine="624"/>
        <w:contextualSpacing/>
        <w:jc w:val="both"/>
        <w:rPr>
          <w:rFonts w:ascii="Times New Roman" w:eastAsia="DengXian" w:hAnsi="Times New Roman" w:cs="Times New Roman"/>
          <w:sz w:val="24"/>
          <w:szCs w:val="24"/>
          <w:lang w:eastAsia="id-ID"/>
        </w:rPr>
      </w:pPr>
      <w:r>
        <w:rPr>
          <w:rFonts w:ascii="Times New Roman" w:eastAsia="DengXian" w:hAnsi="Times New Roman" w:cs="Times New Roman"/>
          <w:sz w:val="24"/>
          <w:szCs w:val="24"/>
          <w:lang w:val="id-ID" w:eastAsia="id-ID"/>
        </w:rPr>
        <w:lastRenderedPageBreak/>
        <w:t xml:space="preserve">Sebagai pihak yang memegang kekuasaan legitimasi, otoritas pajak berperan dalam </w:t>
      </w:r>
      <w:r w:rsidR="00D13454">
        <w:rPr>
          <w:rFonts w:ascii="Times New Roman" w:eastAsia="DengXian" w:hAnsi="Times New Roman" w:cs="Times New Roman"/>
          <w:sz w:val="24"/>
          <w:szCs w:val="24"/>
          <w:lang w:val="id-ID" w:eastAsia="id-ID"/>
        </w:rPr>
        <w:t xml:space="preserve">memberi layanan </w:t>
      </w:r>
      <w:r>
        <w:rPr>
          <w:rFonts w:ascii="Times New Roman" w:eastAsia="DengXian" w:hAnsi="Times New Roman" w:cs="Times New Roman"/>
          <w:sz w:val="24"/>
          <w:szCs w:val="24"/>
          <w:lang w:val="id-ID" w:eastAsia="id-ID"/>
        </w:rPr>
        <w:t xml:space="preserve">yang baik, transparan, dan adil </w:t>
      </w:r>
      <w:r w:rsidR="00D13454">
        <w:rPr>
          <w:rFonts w:ascii="Times New Roman" w:eastAsia="DengXian" w:hAnsi="Times New Roman" w:cs="Times New Roman"/>
          <w:sz w:val="24"/>
          <w:szCs w:val="24"/>
          <w:lang w:val="id-ID" w:eastAsia="id-ID"/>
        </w:rPr>
        <w:t xml:space="preserve">pada </w:t>
      </w:r>
      <w:r>
        <w:rPr>
          <w:rFonts w:ascii="Times New Roman" w:eastAsia="DengXian" w:hAnsi="Times New Roman" w:cs="Times New Roman"/>
          <w:sz w:val="24"/>
          <w:szCs w:val="24"/>
          <w:lang w:val="id-ID" w:eastAsia="id-ID"/>
        </w:rPr>
        <w:t>wajib pajak; melakukan edukasi dan sosialisasi mengenai peraturan perpajakan kepada wajib pajak; melibatkan wajib pajak dalam proses pembuatan kebijakan perpajakan; serta mengalokasikan pendapatan pajak untuk kesejahteraan rakyat</w:t>
      </w:r>
      <w:r w:rsidR="001152DE">
        <w:rPr>
          <w:rFonts w:ascii="Times New Roman" w:eastAsia="DengXian" w:hAnsi="Times New Roman" w:cs="Times New Roman"/>
          <w:sz w:val="24"/>
          <w:szCs w:val="24"/>
          <w:lang w:val="id-ID" w:eastAsia="id-ID"/>
        </w:rPr>
        <w:t xml:space="preserve"> </w:t>
      </w:r>
      <w:r w:rsidR="00E958B0" w:rsidRPr="00E958B0">
        <w:rPr>
          <w:rFonts w:ascii="Times New Roman" w:eastAsia="DengXian" w:hAnsi="Times New Roman" w:cs="Times New Roman"/>
          <w:sz w:val="24"/>
          <w:szCs w:val="24"/>
          <w:lang w:eastAsia="id-ID"/>
        </w:rPr>
        <w:fldChar w:fldCharType="begin" w:fldLock="1"/>
      </w:r>
      <w:r w:rsidR="00E958B0" w:rsidRPr="00E958B0">
        <w:rPr>
          <w:rFonts w:ascii="Times New Roman" w:eastAsia="DengXian" w:hAnsi="Times New Roman" w:cs="Times New Roman"/>
          <w:sz w:val="24"/>
          <w:szCs w:val="24"/>
          <w:lang w:eastAsia="id-ID"/>
        </w:rPr>
        <w:instrText>ADDIN CSL_CITATION {"citationItems":[{"id":"ITEM-1","itemData":{"author":[{"dropping-particle":"","family":"Mangoting","given":"Yenni","non-dropping-particle":"","parse-names":false,"suffix":""},{"dropping-particle":"","family":"Christopher","given":"","non-dropping-particle":"","parse-names":false,"suffix":""},{"dropping-particle":"","family":"Kriwangko","given":"Natasya","non-dropping-particle":"","parse-names":false,"suffix":""},{"dropping-particle":"","family":"Adriyani","given":"Winda","non-dropping-particle":"","parse-names":false,"suffix":""}],"container-title":"Jurnal Akuntansi Multiparadigma","id":"ITEM-1","issue":"121","issued":{"date-parts":[["2020"]]},"page":"265-277","title":"INTERAKSI KOMITMEN DALAM DINAMIKA KEPATUHAN PAJAK","type":"article-journal","volume":"11"},"uris":["http://www.mendeley.com/documents/?uuid=fd52cb41-39b1-4256-ba0d-1dd01e6bd20a"]}],"mendeley":{"formattedCitation":"(Mangoting et al., 2020)","manualFormatting":"(Mangoting et al., 2020","plainTextFormattedCitation":"(Mangoting et al., 2020)","previouslyFormattedCitation":"(Mangoting et al., 2020)"},"properties":{"noteIndex":0},"schema":"https://github.com/citation-style-language/schema/raw/master/csl-citation.json"}</w:instrText>
      </w:r>
      <w:r w:rsidR="00E958B0" w:rsidRPr="00E958B0">
        <w:rPr>
          <w:rFonts w:ascii="Times New Roman" w:eastAsia="DengXian" w:hAnsi="Times New Roman" w:cs="Times New Roman"/>
          <w:sz w:val="24"/>
          <w:szCs w:val="24"/>
          <w:lang w:eastAsia="id-ID"/>
        </w:rPr>
        <w:fldChar w:fldCharType="separate"/>
      </w:r>
      <w:r w:rsidR="00E958B0" w:rsidRPr="00E958B0">
        <w:rPr>
          <w:rFonts w:ascii="Times New Roman" w:eastAsia="DengXian" w:hAnsi="Times New Roman" w:cs="Times New Roman"/>
          <w:noProof/>
          <w:sz w:val="24"/>
          <w:szCs w:val="24"/>
          <w:lang w:eastAsia="id-ID"/>
        </w:rPr>
        <w:t>(Mangoting et al., 2020</w:t>
      </w:r>
      <w:r w:rsidR="00E958B0" w:rsidRPr="00E958B0">
        <w:rPr>
          <w:rFonts w:ascii="Times New Roman" w:eastAsia="DengXian" w:hAnsi="Times New Roman" w:cs="Times New Roman"/>
          <w:sz w:val="24"/>
          <w:szCs w:val="24"/>
          <w:lang w:eastAsia="id-ID"/>
        </w:rPr>
        <w:fldChar w:fldCharType="end"/>
      </w:r>
      <w:r w:rsidR="00E958B0" w:rsidRPr="00E958B0">
        <w:rPr>
          <w:rFonts w:ascii="Times New Roman" w:eastAsia="DengXian" w:hAnsi="Times New Roman" w:cs="Times New Roman"/>
          <w:sz w:val="24"/>
          <w:szCs w:val="24"/>
          <w:lang w:eastAsia="id-ID"/>
        </w:rPr>
        <w:t xml:space="preserve"> </w:t>
      </w:r>
      <w:proofErr w:type="spellStart"/>
      <w:r w:rsidR="00E958B0" w:rsidRPr="00E958B0">
        <w:rPr>
          <w:rFonts w:ascii="Times New Roman" w:eastAsia="DengXian" w:hAnsi="Times New Roman" w:cs="Times New Roman"/>
          <w:sz w:val="24"/>
          <w:szCs w:val="24"/>
          <w:lang w:eastAsia="id-ID"/>
        </w:rPr>
        <w:t>dan</w:t>
      </w:r>
      <w:proofErr w:type="spellEnd"/>
      <w:r w:rsidR="00E958B0" w:rsidRPr="00E958B0">
        <w:rPr>
          <w:rFonts w:ascii="Times New Roman" w:eastAsia="DengXian" w:hAnsi="Times New Roman" w:cs="Times New Roman"/>
          <w:sz w:val="24"/>
          <w:szCs w:val="24"/>
          <w:lang w:eastAsia="id-ID"/>
        </w:rPr>
        <w:t xml:space="preserve"> </w:t>
      </w:r>
      <w:r w:rsidR="00E958B0" w:rsidRPr="00E958B0">
        <w:rPr>
          <w:rFonts w:ascii="Times New Roman" w:eastAsia="DengXian" w:hAnsi="Times New Roman" w:cs="Times New Roman"/>
          <w:sz w:val="24"/>
          <w:szCs w:val="24"/>
          <w:lang w:eastAsia="id-ID"/>
        </w:rPr>
        <w:fldChar w:fldCharType="begin" w:fldLock="1"/>
      </w:r>
      <w:r w:rsidR="00E958B0" w:rsidRPr="00E958B0">
        <w:rPr>
          <w:rFonts w:ascii="Times New Roman" w:eastAsia="DengXian" w:hAnsi="Times New Roman" w:cs="Times New Roman"/>
          <w:sz w:val="24"/>
          <w:szCs w:val="24"/>
          <w:lang w:eastAsia="id-ID"/>
        </w:rPr>
        <w:instrText>ADDIN CSL_CITATION {"citationItems":[{"id":"ITEM-1","itemData":{"author":[{"dropping-particle":"","family":"Basri","given":"Yesi Mutia","non-dropping-particle":"","parse-names":false,"suffix":""}],"container-title":"Jurnal Universitas Riau","id":"ITEM-1","issued":{"date-parts":[["2013"]]},"page":"1-31","title":"Kepercayaan Dan Kekuasan Dalam Otoritas Pemerintahan Sebagai DeterminanTingkat Kepatuhan Pajak Penggelaan Pajak : Pengujian Asumsi Kerangka Slippery Slope","type":"article-journal"},"uris":["http://www.mendeley.com/documents/?uuid=14ca721b-56c2-4ad5-9161-03bf021783c4"]}],"mendeley":{"formattedCitation":"(Basri, 2013)","manualFormatting":"Basri, 2013)","plainTextFormattedCitation":"(Basri, 2013)","previouslyFormattedCitation":"(Basri, 2013)"},"properties":{"noteIndex":0},"schema":"https://github.com/citation-style-language/schema/raw/master/csl-citation.json"}</w:instrText>
      </w:r>
      <w:r w:rsidR="00E958B0" w:rsidRPr="00E958B0">
        <w:rPr>
          <w:rFonts w:ascii="Times New Roman" w:eastAsia="DengXian" w:hAnsi="Times New Roman" w:cs="Times New Roman"/>
          <w:sz w:val="24"/>
          <w:szCs w:val="24"/>
          <w:lang w:eastAsia="id-ID"/>
        </w:rPr>
        <w:fldChar w:fldCharType="separate"/>
      </w:r>
      <w:r w:rsidR="00E958B0" w:rsidRPr="00E958B0">
        <w:rPr>
          <w:rFonts w:ascii="Times New Roman" w:eastAsia="DengXian" w:hAnsi="Times New Roman" w:cs="Times New Roman"/>
          <w:noProof/>
          <w:sz w:val="24"/>
          <w:szCs w:val="24"/>
          <w:lang w:eastAsia="id-ID"/>
        </w:rPr>
        <w:t>Basri, 2013)</w:t>
      </w:r>
      <w:r w:rsidR="00E958B0" w:rsidRPr="00E958B0">
        <w:rPr>
          <w:rFonts w:ascii="Times New Roman" w:eastAsia="DengXian" w:hAnsi="Times New Roman" w:cs="Times New Roman"/>
          <w:sz w:val="24"/>
          <w:szCs w:val="24"/>
          <w:lang w:eastAsia="id-ID"/>
        </w:rPr>
        <w:fldChar w:fldCharType="end"/>
      </w:r>
      <w:r w:rsidR="00E958B0" w:rsidRPr="00E958B0">
        <w:rPr>
          <w:rFonts w:ascii="Times New Roman" w:eastAsia="DengXian" w:hAnsi="Times New Roman" w:cs="Times New Roman"/>
          <w:sz w:val="24"/>
          <w:szCs w:val="24"/>
          <w:lang w:eastAsia="id-ID"/>
        </w:rPr>
        <w:t>.</w:t>
      </w:r>
    </w:p>
    <w:p w14:paraId="3C547BFD" w14:textId="652F5888" w:rsidR="00E958B0" w:rsidRPr="00E958B0" w:rsidRDefault="00E958B0" w:rsidP="00E958B0">
      <w:pPr>
        <w:spacing w:line="480" w:lineRule="auto"/>
        <w:ind w:left="720" w:firstLine="624"/>
        <w:contextualSpacing/>
        <w:jc w:val="both"/>
        <w:rPr>
          <w:rFonts w:ascii="Times New Roman" w:eastAsia="DengXian" w:hAnsi="Times New Roman" w:cs="Times New Roman"/>
          <w:sz w:val="24"/>
          <w:szCs w:val="24"/>
          <w:lang w:eastAsia="id-ID"/>
        </w:rPr>
      </w:pPr>
      <w:r w:rsidRPr="00E958B0">
        <w:rPr>
          <w:rFonts w:ascii="Times New Roman" w:eastAsia="DengXian" w:hAnsi="Times New Roman" w:cs="Times New Roman"/>
          <w:sz w:val="24"/>
          <w:szCs w:val="24"/>
          <w:lang w:val="id-ID" w:eastAsia="id-ID"/>
        </w:rPr>
        <w:fldChar w:fldCharType="begin" w:fldLock="1"/>
      </w:r>
      <w:r w:rsidRPr="00E958B0">
        <w:rPr>
          <w:rFonts w:ascii="Times New Roman" w:eastAsia="DengXian" w:hAnsi="Times New Roman" w:cs="Times New Roman"/>
          <w:sz w:val="24"/>
          <w:szCs w:val="24"/>
          <w:lang w:val="id-ID" w:eastAsia="id-ID"/>
        </w:rPr>
        <w:instrText>ADDIN CSL_CITATION {"citationItems":[{"id":"ITEM-1","itemData":{"author":[{"dropping-particle":"","family":"Osipov","given":"Gennady Vasilievich","non-dropping-particle":"","parse-names":false,"suffix":""},{"dropping-particle":"","family":"Glotov","given":"Vladimir Ivanovich","non-dropping-particle":"","parse-names":false,"suffix":""},{"dropping-particle":"","family":"Karepova","given":"Svetlana Gennadievna","non-dropping-particle":"","parse-names":false,"suffix":""}],"container-title":"Entrepreneurship and Sustainability Issues","id":"ITEM-1","issue":"2","issued":{"date-parts":[["2018"]]},"page":"692-710","title":"POPULATION IN THE SHADOW MARKET: PETTY CORRUPTION AND UNPAID TAXES","type":"article-journal","volume":"6"},"uris":["http://www.mendeley.com/documents/?uuid=173b0bfb-d23b-4749-a1b0-e4d68f994b63"]}],"mendeley":{"formattedCitation":"(Osipov et al., 2018)","manualFormatting":"Osipov (2018)","plainTextFormattedCitation":"(Osipov et al., 2018)","previouslyFormattedCitation":"(Osipov et al., 2018)"},"properties":{"noteIndex":0},"schema":"https://github.com/citation-style-language/schema/raw/master/csl-citation.json"}</w:instrText>
      </w:r>
      <w:r w:rsidRPr="00E958B0">
        <w:rPr>
          <w:rFonts w:ascii="Times New Roman" w:eastAsia="DengXian" w:hAnsi="Times New Roman" w:cs="Times New Roman"/>
          <w:sz w:val="24"/>
          <w:szCs w:val="24"/>
          <w:lang w:val="id-ID" w:eastAsia="id-ID"/>
        </w:rPr>
        <w:fldChar w:fldCharType="separate"/>
      </w:r>
      <w:r w:rsidRPr="00E958B0">
        <w:rPr>
          <w:rFonts w:ascii="Times New Roman" w:eastAsia="DengXian" w:hAnsi="Times New Roman" w:cs="Times New Roman"/>
          <w:noProof/>
          <w:sz w:val="24"/>
          <w:szCs w:val="24"/>
          <w:lang w:val="id-ID" w:eastAsia="id-ID"/>
        </w:rPr>
        <w:t xml:space="preserve">Osipov </w:t>
      </w:r>
      <w:r w:rsidRPr="00E958B0">
        <w:rPr>
          <w:rFonts w:ascii="Times New Roman" w:eastAsia="DengXian" w:hAnsi="Times New Roman" w:cs="Times New Roman"/>
          <w:noProof/>
          <w:sz w:val="24"/>
          <w:szCs w:val="24"/>
          <w:lang w:eastAsia="id-ID"/>
        </w:rPr>
        <w:t>(</w:t>
      </w:r>
      <w:r w:rsidRPr="00E958B0">
        <w:rPr>
          <w:rFonts w:ascii="Times New Roman" w:eastAsia="DengXian" w:hAnsi="Times New Roman" w:cs="Times New Roman"/>
          <w:noProof/>
          <w:sz w:val="24"/>
          <w:szCs w:val="24"/>
          <w:lang w:val="id-ID" w:eastAsia="id-ID"/>
        </w:rPr>
        <w:t>2018)</w:t>
      </w:r>
      <w:r w:rsidRPr="00E958B0">
        <w:rPr>
          <w:rFonts w:ascii="Times New Roman" w:eastAsia="DengXian" w:hAnsi="Times New Roman" w:cs="Times New Roman"/>
          <w:sz w:val="24"/>
          <w:szCs w:val="24"/>
          <w:lang w:val="id-ID" w:eastAsia="id-ID"/>
        </w:rPr>
        <w:fldChar w:fldCharType="end"/>
      </w:r>
      <w:r w:rsidRPr="00E958B0">
        <w:rPr>
          <w:rFonts w:ascii="Times New Roman" w:eastAsia="DengXian" w:hAnsi="Times New Roman" w:cs="Times New Roman"/>
          <w:sz w:val="24"/>
          <w:szCs w:val="24"/>
          <w:lang w:eastAsia="id-ID"/>
        </w:rPr>
        <w:t xml:space="preserve"> </w:t>
      </w:r>
      <w:r w:rsidR="00AF3D24" w:rsidRPr="00AF3D24">
        <w:rPr>
          <w:rFonts w:ascii="Times New Roman" w:eastAsia="DengXian" w:hAnsi="Times New Roman" w:cs="Times New Roman"/>
          <w:sz w:val="24"/>
          <w:szCs w:val="24"/>
          <w:lang w:val="id-ID" w:eastAsia="id-ID"/>
        </w:rPr>
        <w:t xml:space="preserve">menegaskan bahwa kekuatan legitimasi tidak memiliki kemampuan untuk memengaruhi melalui kewenangan dan otoritas semata. </w:t>
      </w:r>
      <w:r w:rsidR="00D13454">
        <w:rPr>
          <w:rFonts w:ascii="Times New Roman" w:eastAsia="DengXian" w:hAnsi="Times New Roman" w:cs="Times New Roman"/>
          <w:sz w:val="24"/>
          <w:szCs w:val="24"/>
          <w:lang w:val="id-ID" w:eastAsia="id-ID"/>
        </w:rPr>
        <w:t xml:space="preserve">Walaupun </w:t>
      </w:r>
      <w:r w:rsidR="00AF3D24" w:rsidRPr="00AF3D24">
        <w:rPr>
          <w:rFonts w:ascii="Times New Roman" w:eastAsia="DengXian" w:hAnsi="Times New Roman" w:cs="Times New Roman"/>
          <w:sz w:val="24"/>
          <w:szCs w:val="24"/>
          <w:lang w:val="id-ID" w:eastAsia="id-ID"/>
        </w:rPr>
        <w:t xml:space="preserve">kekuatan legitimasi </w:t>
      </w:r>
      <w:r w:rsidR="00D13454">
        <w:rPr>
          <w:rFonts w:ascii="Times New Roman" w:eastAsia="DengXian" w:hAnsi="Times New Roman" w:cs="Times New Roman"/>
          <w:sz w:val="24"/>
          <w:szCs w:val="24"/>
          <w:lang w:val="id-ID" w:eastAsia="id-ID"/>
        </w:rPr>
        <w:t xml:space="preserve">dinilai bisa </w:t>
      </w:r>
      <w:r w:rsidR="00AF3D24" w:rsidRPr="00AF3D24">
        <w:rPr>
          <w:rFonts w:ascii="Times New Roman" w:eastAsia="DengXian" w:hAnsi="Times New Roman" w:cs="Times New Roman"/>
          <w:sz w:val="24"/>
          <w:szCs w:val="24"/>
          <w:lang w:val="id-ID" w:eastAsia="id-ID"/>
        </w:rPr>
        <w:t xml:space="preserve">menghasilkan kepatuhan pajak secara sukarela, namun tetap bergantung pada </w:t>
      </w:r>
      <w:r w:rsidR="00D13454">
        <w:rPr>
          <w:rFonts w:ascii="Times New Roman" w:eastAsia="DengXian" w:hAnsi="Times New Roman" w:cs="Times New Roman"/>
          <w:sz w:val="24"/>
          <w:szCs w:val="24"/>
          <w:lang w:val="id-ID" w:eastAsia="id-ID"/>
        </w:rPr>
        <w:t xml:space="preserve">keyakinan </w:t>
      </w:r>
      <w:r w:rsidR="00AF3D24" w:rsidRPr="00AF3D24">
        <w:rPr>
          <w:rFonts w:ascii="Times New Roman" w:eastAsia="DengXian" w:hAnsi="Times New Roman" w:cs="Times New Roman"/>
          <w:sz w:val="24"/>
          <w:szCs w:val="24"/>
          <w:lang w:val="id-ID" w:eastAsia="id-ID"/>
        </w:rPr>
        <w:t xml:space="preserve">wajib pajak </w:t>
      </w:r>
      <w:r w:rsidR="00D13454">
        <w:rPr>
          <w:rFonts w:ascii="Times New Roman" w:eastAsia="DengXian" w:hAnsi="Times New Roman" w:cs="Times New Roman"/>
          <w:sz w:val="24"/>
          <w:szCs w:val="24"/>
          <w:lang w:val="id-ID" w:eastAsia="id-ID"/>
        </w:rPr>
        <w:t xml:space="preserve">lantaran </w:t>
      </w:r>
      <w:r w:rsidR="00AF3D24" w:rsidRPr="00AF3D24">
        <w:rPr>
          <w:rFonts w:ascii="Times New Roman" w:eastAsia="DengXian" w:hAnsi="Times New Roman" w:cs="Times New Roman"/>
          <w:sz w:val="24"/>
          <w:szCs w:val="24"/>
          <w:lang w:val="id-ID" w:eastAsia="id-ID"/>
        </w:rPr>
        <w:t xml:space="preserve">didasarkan pada </w:t>
      </w:r>
      <w:r w:rsidR="00D13454">
        <w:rPr>
          <w:rFonts w:ascii="Times New Roman" w:eastAsia="DengXian" w:hAnsi="Times New Roman" w:cs="Times New Roman"/>
          <w:sz w:val="24"/>
          <w:szCs w:val="24"/>
          <w:lang w:val="id-ID" w:eastAsia="id-ID"/>
        </w:rPr>
        <w:t>persepsi</w:t>
      </w:r>
      <w:r w:rsidRPr="00E958B0">
        <w:rPr>
          <w:rFonts w:ascii="Times New Roman" w:eastAsia="DengXian" w:hAnsi="Times New Roman" w:cs="Times New Roman"/>
          <w:sz w:val="24"/>
          <w:szCs w:val="24"/>
          <w:lang w:eastAsia="id-ID"/>
        </w:rPr>
        <w:t xml:space="preserve">. </w:t>
      </w:r>
      <w:r w:rsidRPr="00E958B0">
        <w:rPr>
          <w:rFonts w:ascii="Times New Roman" w:eastAsia="DengXian" w:hAnsi="Times New Roman" w:cs="Times New Roman"/>
          <w:sz w:val="24"/>
          <w:szCs w:val="24"/>
          <w:lang w:eastAsia="id-ID"/>
        </w:rPr>
        <w:fldChar w:fldCharType="begin" w:fldLock="1"/>
      </w:r>
      <w:r w:rsidRPr="00E958B0">
        <w:rPr>
          <w:rFonts w:ascii="Times New Roman" w:eastAsia="DengXian" w:hAnsi="Times New Roman" w:cs="Times New Roman"/>
          <w:sz w:val="24"/>
          <w:szCs w:val="24"/>
          <w:lang w:eastAsia="id-ID"/>
        </w:rPr>
        <w:instrText>ADDIN CSL_CITATION {"citationItems":[{"id":"ITEM-1","itemData":{"DOI":"10.1108/JFC-10-2015-0055","ISSN":"17587239","abstract":"Purpose: The purpose of this paper is to investigate the relationship between tax arrears and socio-psychological demographic factors on individual taxpayers as well as macroeconomic factors in Malaysia. Design/methodology/approach: In this study, using proprietary data from Inland Revenue Board of Malaysiaonindividual income tax returns for the yearof2004 through 2012, the authors runapanel data fixed effect model analysis to examine the impact of socio-psychological demographic factors such as age, gender, marital status, income level, occupational sector, place of residence of individual tax payers as well macroeconomic factors such as real GDP, inflation and economic growth on tax arrears in Malaysia. Findings: We find that, by and large, older male taxpayers in big towns, with high incomes, tend to accumulate tax arrears. Tax arrears are also significantly affected by real GDP, but not by marital status or occupational sector. Originality/value: To the best of our knowledge, this is one the few studies that uses individual tax returns data to study determinants of tax arrears.","author":[{"dropping-particle":"","family":"Mohamad","given":"Azhar","non-dropping-particle":"","parse-names":false,"suffix":""},{"dropping-particle":"","family":"Radzuan","given":"Neazlin","non-dropping-particle":"","parse-names":false,"suffix":""},{"dropping-particle":"","family":"Hamid","given":"Zarinah","non-dropping-particle":"","parse-names":false,"suffix":""}],"container-title":"Journal of Financial Crime","id":"ITEM-1","issue":"1","issued":{"date-parts":[["2017"]]},"page":"17-34","title":"Tax arrears amongst individual income taxpayers in Malaysia","type":"article-journal","volume":"24"},"uris":["http://www.mendeley.com/documents/?uuid=4cd81599-fece-4156-94a9-ce41cbb7fcc3"]}],"mendeley":{"formattedCitation":"(Mohamad et al., 2017)","manualFormatting":"Mohamad et al. (2017)","plainTextFormattedCitation":"(Mohamad et al., 2017)","previouslyFormattedCitation":"(Mohamad et al., 2017)"},"properties":{"noteIndex":0},"schema":"https://github.com/citation-style-language/schema/raw/master/csl-citation.json"}</w:instrText>
      </w:r>
      <w:r w:rsidRPr="00E958B0">
        <w:rPr>
          <w:rFonts w:ascii="Times New Roman" w:eastAsia="DengXian" w:hAnsi="Times New Roman" w:cs="Times New Roman"/>
          <w:sz w:val="24"/>
          <w:szCs w:val="24"/>
          <w:lang w:eastAsia="id-ID"/>
        </w:rPr>
        <w:fldChar w:fldCharType="separate"/>
      </w:r>
      <w:r w:rsidRPr="00E958B0">
        <w:rPr>
          <w:rFonts w:ascii="Times New Roman" w:eastAsia="DengXian" w:hAnsi="Times New Roman" w:cs="Times New Roman"/>
          <w:noProof/>
          <w:sz w:val="24"/>
          <w:szCs w:val="24"/>
          <w:lang w:eastAsia="id-ID"/>
        </w:rPr>
        <w:t>Mohamad et al. (2017)</w:t>
      </w:r>
      <w:r w:rsidRPr="00E958B0">
        <w:rPr>
          <w:rFonts w:ascii="Times New Roman" w:eastAsia="DengXian" w:hAnsi="Times New Roman" w:cs="Times New Roman"/>
          <w:sz w:val="24"/>
          <w:szCs w:val="24"/>
          <w:lang w:eastAsia="id-ID"/>
        </w:rPr>
        <w:fldChar w:fldCharType="end"/>
      </w:r>
      <w:r w:rsidRPr="00E958B0">
        <w:rPr>
          <w:rFonts w:ascii="Times New Roman" w:eastAsia="DengXian" w:hAnsi="Times New Roman" w:cs="Times New Roman"/>
          <w:sz w:val="24"/>
          <w:szCs w:val="24"/>
          <w:lang w:eastAsia="id-ID"/>
        </w:rPr>
        <w:t xml:space="preserve"> </w:t>
      </w:r>
      <w:proofErr w:type="spellStart"/>
      <w:r w:rsidR="00915139" w:rsidRPr="00915139">
        <w:rPr>
          <w:rFonts w:ascii="Times New Roman" w:eastAsia="DengXian" w:hAnsi="Times New Roman" w:cs="Times New Roman"/>
          <w:sz w:val="24"/>
          <w:szCs w:val="24"/>
          <w:lang w:eastAsia="id-ID"/>
        </w:rPr>
        <w:t>mengemukakan</w:t>
      </w:r>
      <w:proofErr w:type="spellEnd"/>
      <w:r w:rsidR="00915139" w:rsidRPr="00915139">
        <w:rPr>
          <w:rFonts w:ascii="Times New Roman" w:eastAsia="DengXian" w:hAnsi="Times New Roman" w:cs="Times New Roman"/>
          <w:sz w:val="24"/>
          <w:szCs w:val="24"/>
          <w:lang w:eastAsia="id-ID"/>
        </w:rPr>
        <w:t xml:space="preserve"> </w:t>
      </w:r>
      <w:proofErr w:type="spellStart"/>
      <w:r w:rsidR="00915139" w:rsidRPr="00915139">
        <w:rPr>
          <w:rFonts w:ascii="Times New Roman" w:eastAsia="DengXian" w:hAnsi="Times New Roman" w:cs="Times New Roman"/>
          <w:sz w:val="24"/>
          <w:szCs w:val="24"/>
          <w:lang w:eastAsia="id-ID"/>
        </w:rPr>
        <w:t>bahwa</w:t>
      </w:r>
      <w:r w:rsidR="00D13454">
        <w:rPr>
          <w:rFonts w:ascii="Times New Roman" w:eastAsia="DengXian" w:hAnsi="Times New Roman" w:cs="Times New Roman"/>
          <w:sz w:val="24"/>
          <w:szCs w:val="24"/>
          <w:lang w:eastAsia="id-ID"/>
        </w:rPr>
        <w:t>sanya</w:t>
      </w:r>
      <w:proofErr w:type="spellEnd"/>
      <w:r w:rsidR="00915139" w:rsidRPr="00915139">
        <w:rPr>
          <w:rFonts w:ascii="Times New Roman" w:eastAsia="DengXian" w:hAnsi="Times New Roman" w:cs="Times New Roman"/>
          <w:sz w:val="24"/>
          <w:szCs w:val="24"/>
          <w:lang w:eastAsia="id-ID"/>
        </w:rPr>
        <w:t xml:space="preserve"> </w:t>
      </w:r>
      <w:proofErr w:type="spellStart"/>
      <w:r w:rsidR="00915139" w:rsidRPr="00915139">
        <w:rPr>
          <w:rFonts w:ascii="Times New Roman" w:eastAsia="DengXian" w:hAnsi="Times New Roman" w:cs="Times New Roman"/>
          <w:sz w:val="24"/>
          <w:szCs w:val="24"/>
          <w:lang w:eastAsia="id-ID"/>
        </w:rPr>
        <w:t>legitimasi</w:t>
      </w:r>
      <w:proofErr w:type="spellEnd"/>
      <w:r w:rsidR="00915139" w:rsidRPr="00915139">
        <w:rPr>
          <w:rFonts w:ascii="Times New Roman" w:eastAsia="DengXian" w:hAnsi="Times New Roman" w:cs="Times New Roman"/>
          <w:sz w:val="24"/>
          <w:szCs w:val="24"/>
          <w:lang w:eastAsia="id-ID"/>
        </w:rPr>
        <w:t xml:space="preserve"> </w:t>
      </w:r>
      <w:proofErr w:type="spellStart"/>
      <w:r w:rsidR="00915139" w:rsidRPr="00915139">
        <w:rPr>
          <w:rFonts w:ascii="Times New Roman" w:eastAsia="DengXian" w:hAnsi="Times New Roman" w:cs="Times New Roman"/>
          <w:sz w:val="24"/>
          <w:szCs w:val="24"/>
          <w:lang w:eastAsia="id-ID"/>
        </w:rPr>
        <w:t>harus</w:t>
      </w:r>
      <w:proofErr w:type="spellEnd"/>
      <w:r w:rsidR="00915139" w:rsidRPr="00915139">
        <w:rPr>
          <w:rFonts w:ascii="Times New Roman" w:eastAsia="DengXian" w:hAnsi="Times New Roman" w:cs="Times New Roman"/>
          <w:sz w:val="24"/>
          <w:szCs w:val="24"/>
          <w:lang w:eastAsia="id-ID"/>
        </w:rPr>
        <w:t xml:space="preserve"> </w:t>
      </w:r>
      <w:proofErr w:type="spellStart"/>
      <w:r w:rsidR="00915139" w:rsidRPr="00915139">
        <w:rPr>
          <w:rFonts w:ascii="Times New Roman" w:eastAsia="DengXian" w:hAnsi="Times New Roman" w:cs="Times New Roman"/>
          <w:sz w:val="24"/>
          <w:szCs w:val="24"/>
          <w:lang w:eastAsia="id-ID"/>
        </w:rPr>
        <w:t>memperhatikan</w:t>
      </w:r>
      <w:proofErr w:type="spellEnd"/>
      <w:r w:rsidR="00915139" w:rsidRPr="00915139">
        <w:rPr>
          <w:rFonts w:ascii="Times New Roman" w:eastAsia="DengXian" w:hAnsi="Times New Roman" w:cs="Times New Roman"/>
          <w:sz w:val="24"/>
          <w:szCs w:val="24"/>
          <w:lang w:eastAsia="id-ID"/>
        </w:rPr>
        <w:t xml:space="preserve"> </w:t>
      </w:r>
      <w:proofErr w:type="spellStart"/>
      <w:r w:rsidR="00915139" w:rsidRPr="00915139">
        <w:rPr>
          <w:rFonts w:ascii="Times New Roman" w:eastAsia="DengXian" w:hAnsi="Times New Roman" w:cs="Times New Roman"/>
          <w:sz w:val="24"/>
          <w:szCs w:val="24"/>
          <w:lang w:eastAsia="id-ID"/>
        </w:rPr>
        <w:t>aspek</w:t>
      </w:r>
      <w:proofErr w:type="spellEnd"/>
      <w:r w:rsidR="00915139" w:rsidRPr="00915139">
        <w:rPr>
          <w:rFonts w:ascii="Times New Roman" w:eastAsia="DengXian" w:hAnsi="Times New Roman" w:cs="Times New Roman"/>
          <w:sz w:val="24"/>
          <w:szCs w:val="24"/>
          <w:lang w:eastAsia="id-ID"/>
        </w:rPr>
        <w:t xml:space="preserve"> </w:t>
      </w:r>
      <w:proofErr w:type="spellStart"/>
      <w:r w:rsidR="00915139" w:rsidRPr="00915139">
        <w:rPr>
          <w:rFonts w:ascii="Times New Roman" w:eastAsia="DengXian" w:hAnsi="Times New Roman" w:cs="Times New Roman"/>
          <w:sz w:val="24"/>
          <w:szCs w:val="24"/>
          <w:lang w:eastAsia="id-ID"/>
        </w:rPr>
        <w:t>keadilan</w:t>
      </w:r>
      <w:proofErr w:type="spellEnd"/>
      <w:r w:rsidR="00915139" w:rsidRPr="00915139">
        <w:rPr>
          <w:rFonts w:ascii="Times New Roman" w:eastAsia="DengXian" w:hAnsi="Times New Roman" w:cs="Times New Roman"/>
          <w:sz w:val="24"/>
          <w:szCs w:val="24"/>
          <w:lang w:eastAsia="id-ID"/>
        </w:rPr>
        <w:t xml:space="preserve"> </w:t>
      </w:r>
      <w:proofErr w:type="spellStart"/>
      <w:r w:rsidR="00D13454">
        <w:rPr>
          <w:rFonts w:ascii="Times New Roman" w:eastAsia="DengXian" w:hAnsi="Times New Roman" w:cs="Times New Roman"/>
          <w:sz w:val="24"/>
          <w:szCs w:val="24"/>
          <w:lang w:eastAsia="id-ID"/>
        </w:rPr>
        <w:t>pada</w:t>
      </w:r>
      <w:proofErr w:type="spellEnd"/>
      <w:r w:rsidR="00D13454">
        <w:rPr>
          <w:rFonts w:ascii="Times New Roman" w:eastAsia="DengXian" w:hAnsi="Times New Roman" w:cs="Times New Roman"/>
          <w:sz w:val="24"/>
          <w:szCs w:val="24"/>
          <w:lang w:eastAsia="id-ID"/>
        </w:rPr>
        <w:t xml:space="preserve"> </w:t>
      </w:r>
      <w:proofErr w:type="spellStart"/>
      <w:r w:rsidR="00915139" w:rsidRPr="00915139">
        <w:rPr>
          <w:rFonts w:ascii="Times New Roman" w:eastAsia="DengXian" w:hAnsi="Times New Roman" w:cs="Times New Roman"/>
          <w:sz w:val="24"/>
          <w:szCs w:val="24"/>
          <w:lang w:eastAsia="id-ID"/>
        </w:rPr>
        <w:t>kewajiban</w:t>
      </w:r>
      <w:proofErr w:type="spellEnd"/>
      <w:r w:rsidR="00915139" w:rsidRPr="00915139">
        <w:rPr>
          <w:rFonts w:ascii="Times New Roman" w:eastAsia="DengXian" w:hAnsi="Times New Roman" w:cs="Times New Roman"/>
          <w:sz w:val="24"/>
          <w:szCs w:val="24"/>
          <w:lang w:eastAsia="id-ID"/>
        </w:rPr>
        <w:t xml:space="preserve"> </w:t>
      </w:r>
      <w:proofErr w:type="spellStart"/>
      <w:r w:rsidR="00D13454">
        <w:rPr>
          <w:rFonts w:ascii="Times New Roman" w:eastAsia="DengXian" w:hAnsi="Times New Roman" w:cs="Times New Roman"/>
          <w:sz w:val="24"/>
          <w:szCs w:val="24"/>
          <w:lang w:eastAsia="id-ID"/>
        </w:rPr>
        <w:t>dan</w:t>
      </w:r>
      <w:proofErr w:type="spellEnd"/>
      <w:r w:rsidR="00D13454">
        <w:rPr>
          <w:rFonts w:ascii="Times New Roman" w:eastAsia="DengXian" w:hAnsi="Times New Roman" w:cs="Times New Roman"/>
          <w:sz w:val="24"/>
          <w:szCs w:val="24"/>
          <w:lang w:eastAsia="id-ID"/>
        </w:rPr>
        <w:t xml:space="preserve"> </w:t>
      </w:r>
      <w:proofErr w:type="spellStart"/>
      <w:r w:rsidR="00D13454" w:rsidRPr="00915139">
        <w:rPr>
          <w:rFonts w:ascii="Times New Roman" w:eastAsia="DengXian" w:hAnsi="Times New Roman" w:cs="Times New Roman"/>
          <w:sz w:val="24"/>
          <w:szCs w:val="24"/>
          <w:lang w:eastAsia="id-ID"/>
        </w:rPr>
        <w:t>hak</w:t>
      </w:r>
      <w:proofErr w:type="spellEnd"/>
      <w:r w:rsidR="00D13454" w:rsidRPr="00915139">
        <w:rPr>
          <w:rFonts w:ascii="Times New Roman" w:eastAsia="DengXian" w:hAnsi="Times New Roman" w:cs="Times New Roman"/>
          <w:sz w:val="24"/>
          <w:szCs w:val="24"/>
          <w:lang w:eastAsia="id-ID"/>
        </w:rPr>
        <w:t xml:space="preserve"> </w:t>
      </w:r>
      <w:proofErr w:type="spellStart"/>
      <w:r w:rsidR="00915139" w:rsidRPr="00915139">
        <w:rPr>
          <w:rFonts w:ascii="Times New Roman" w:eastAsia="DengXian" w:hAnsi="Times New Roman" w:cs="Times New Roman"/>
          <w:sz w:val="24"/>
          <w:szCs w:val="24"/>
          <w:lang w:eastAsia="id-ID"/>
        </w:rPr>
        <w:t>wajib</w:t>
      </w:r>
      <w:proofErr w:type="spellEnd"/>
      <w:r w:rsidR="00915139" w:rsidRPr="00915139">
        <w:rPr>
          <w:rFonts w:ascii="Times New Roman" w:eastAsia="DengXian" w:hAnsi="Times New Roman" w:cs="Times New Roman"/>
          <w:sz w:val="24"/>
          <w:szCs w:val="24"/>
          <w:lang w:eastAsia="id-ID"/>
        </w:rPr>
        <w:t xml:space="preserve"> </w:t>
      </w:r>
      <w:proofErr w:type="spellStart"/>
      <w:r w:rsidR="00915139" w:rsidRPr="00915139">
        <w:rPr>
          <w:rFonts w:ascii="Times New Roman" w:eastAsia="DengXian" w:hAnsi="Times New Roman" w:cs="Times New Roman"/>
          <w:sz w:val="24"/>
          <w:szCs w:val="24"/>
          <w:lang w:eastAsia="id-ID"/>
        </w:rPr>
        <w:t>pajak</w:t>
      </w:r>
      <w:proofErr w:type="spellEnd"/>
      <w:r w:rsidRPr="00E958B0">
        <w:rPr>
          <w:rFonts w:ascii="Times New Roman" w:eastAsia="DengXian" w:hAnsi="Times New Roman" w:cs="Times New Roman"/>
          <w:sz w:val="24"/>
          <w:szCs w:val="24"/>
          <w:lang w:val="id-ID" w:eastAsia="id-ID"/>
        </w:rPr>
        <w:t>.</w:t>
      </w:r>
    </w:p>
    <w:p w14:paraId="102564F7" w14:textId="77777777" w:rsidR="00E958B0" w:rsidRPr="00E958B0" w:rsidRDefault="00E958B0" w:rsidP="00E958B0">
      <w:pPr>
        <w:numPr>
          <w:ilvl w:val="0"/>
          <w:numId w:val="10"/>
        </w:numPr>
        <w:spacing w:line="480" w:lineRule="auto"/>
        <w:contextualSpacing/>
        <w:rPr>
          <w:rFonts w:ascii="Times New Roman" w:eastAsia="DengXian" w:hAnsi="Times New Roman" w:cs="Times New Roman"/>
          <w:b/>
          <w:bCs/>
          <w:sz w:val="24"/>
          <w:szCs w:val="24"/>
          <w:lang w:val="id-ID" w:eastAsia="id-ID"/>
        </w:rPr>
      </w:pPr>
      <w:r w:rsidRPr="00E958B0">
        <w:rPr>
          <w:rFonts w:ascii="Times New Roman" w:eastAsia="DengXian" w:hAnsi="Times New Roman" w:cs="Times New Roman"/>
          <w:b/>
          <w:bCs/>
          <w:sz w:val="24"/>
          <w:szCs w:val="24"/>
          <w:lang w:val="id-ID" w:eastAsia="id-ID"/>
        </w:rPr>
        <w:t>Moral Pajak</w:t>
      </w:r>
    </w:p>
    <w:p w14:paraId="5477718D" w14:textId="45236B18" w:rsidR="00E958B0" w:rsidRPr="002B5DF9" w:rsidRDefault="00E958B0" w:rsidP="001A1E24">
      <w:pPr>
        <w:spacing w:line="480" w:lineRule="auto"/>
        <w:ind w:left="720" w:firstLine="624"/>
        <w:contextualSpacing/>
        <w:jc w:val="both"/>
        <w:rPr>
          <w:rFonts w:ascii="Times New Roman" w:eastAsia="DengXian" w:hAnsi="Times New Roman" w:cs="Times New Roman"/>
          <w:sz w:val="24"/>
          <w:szCs w:val="24"/>
          <w:lang w:val="id-ID" w:eastAsia="id-ID"/>
        </w:rPr>
      </w:pPr>
      <w:r w:rsidRPr="00E958B0">
        <w:rPr>
          <w:rFonts w:ascii="Times New Roman" w:eastAsia="DengXian" w:hAnsi="Times New Roman" w:cs="Times New Roman"/>
          <w:sz w:val="24"/>
          <w:szCs w:val="24"/>
          <w:lang w:val="id-ID" w:eastAsia="id-ID"/>
        </w:rPr>
        <w:fldChar w:fldCharType="begin" w:fldLock="1"/>
      </w:r>
      <w:r w:rsidRPr="00E958B0">
        <w:rPr>
          <w:rFonts w:ascii="Times New Roman" w:eastAsia="DengXian" w:hAnsi="Times New Roman" w:cs="Times New Roman"/>
          <w:sz w:val="24"/>
          <w:szCs w:val="24"/>
          <w:lang w:val="id-ID" w:eastAsia="id-ID"/>
        </w:rPr>
        <w:instrText>ADDIN CSL_CITATION {"citationItems":[{"id":"ITEM-1","itemData":{"DOI":"10.24843/EJA.2021.v31.i11.p16","author":[{"dropping-particle":"","family":"Nugroho","given":"Wawan Cahyo","non-dropping-particle":"","parse-names":false,"suffix":""}],"container-title":"E-Jurnal Akuntansi","id":"ITEM-1","issued":{"date-parts":[["2021"]]},"page":"2882-2894","title":"Moral Pajak, Sanksi Pajak, Penerapan E-Filling dan Kepatuhan Pajak","type":"article-journal"},"uris":["http://www.mendeley.com/documents/?uuid=ce2af470-80cd-4e6b-a48d-f1f79c3c2c2f"]}],"mendeley":{"formattedCitation":"(Nugroho, 2021)","manualFormatting":"Nugroho (2021)","plainTextFormattedCitation":"(Nugroho, 2021)","previouslyFormattedCitation":"(Nugroho, 2021)"},"properties":{"noteIndex":0},"schema":"https://github.com/citation-style-language/schema/raw/master/csl-citation.json"}</w:instrText>
      </w:r>
      <w:r w:rsidRPr="00E958B0">
        <w:rPr>
          <w:rFonts w:ascii="Times New Roman" w:eastAsia="DengXian" w:hAnsi="Times New Roman" w:cs="Times New Roman"/>
          <w:sz w:val="24"/>
          <w:szCs w:val="24"/>
          <w:lang w:val="id-ID" w:eastAsia="id-ID"/>
        </w:rPr>
        <w:fldChar w:fldCharType="separate"/>
      </w:r>
      <w:r w:rsidRPr="00E958B0">
        <w:rPr>
          <w:rFonts w:ascii="Times New Roman" w:eastAsia="DengXian" w:hAnsi="Times New Roman" w:cs="Times New Roman"/>
          <w:noProof/>
          <w:sz w:val="24"/>
          <w:szCs w:val="24"/>
          <w:lang w:val="id-ID" w:eastAsia="id-ID"/>
        </w:rPr>
        <w:t xml:space="preserve">Nugroho </w:t>
      </w:r>
      <w:r w:rsidRPr="00E958B0">
        <w:rPr>
          <w:rFonts w:ascii="Times New Roman" w:eastAsia="DengXian" w:hAnsi="Times New Roman" w:cs="Times New Roman"/>
          <w:noProof/>
          <w:sz w:val="24"/>
          <w:szCs w:val="24"/>
          <w:lang w:eastAsia="id-ID"/>
        </w:rPr>
        <w:t>(</w:t>
      </w:r>
      <w:r w:rsidRPr="00E958B0">
        <w:rPr>
          <w:rFonts w:ascii="Times New Roman" w:eastAsia="DengXian" w:hAnsi="Times New Roman" w:cs="Times New Roman"/>
          <w:noProof/>
          <w:sz w:val="24"/>
          <w:szCs w:val="24"/>
          <w:lang w:val="id-ID" w:eastAsia="id-ID"/>
        </w:rPr>
        <w:t>2021)</w:t>
      </w:r>
      <w:r w:rsidRPr="00E958B0">
        <w:rPr>
          <w:rFonts w:ascii="Times New Roman" w:eastAsia="DengXian" w:hAnsi="Times New Roman" w:cs="Times New Roman"/>
          <w:sz w:val="24"/>
          <w:szCs w:val="24"/>
          <w:lang w:val="id-ID" w:eastAsia="id-ID"/>
        </w:rPr>
        <w:fldChar w:fldCharType="end"/>
      </w:r>
      <w:r w:rsidRPr="00E958B0">
        <w:rPr>
          <w:rFonts w:ascii="Times New Roman" w:eastAsia="DengXian" w:hAnsi="Times New Roman" w:cs="Times New Roman"/>
          <w:sz w:val="24"/>
          <w:szCs w:val="24"/>
          <w:lang w:eastAsia="id-ID"/>
        </w:rPr>
        <w:t xml:space="preserve"> </w:t>
      </w:r>
      <w:proofErr w:type="spellStart"/>
      <w:r w:rsidR="00EB0782">
        <w:rPr>
          <w:rFonts w:ascii="Times New Roman" w:eastAsia="DengXian" w:hAnsi="Times New Roman" w:cs="Times New Roman"/>
          <w:sz w:val="24"/>
          <w:szCs w:val="24"/>
          <w:lang w:eastAsia="id-ID"/>
        </w:rPr>
        <w:t>menjelaskan</w:t>
      </w:r>
      <w:proofErr w:type="spellEnd"/>
      <w:r w:rsidR="00EB0782">
        <w:rPr>
          <w:rFonts w:ascii="Times New Roman" w:eastAsia="DengXian" w:hAnsi="Times New Roman" w:cs="Times New Roman"/>
          <w:sz w:val="24"/>
          <w:szCs w:val="24"/>
          <w:lang w:eastAsia="id-ID"/>
        </w:rPr>
        <w:t xml:space="preserve"> moral </w:t>
      </w:r>
      <w:proofErr w:type="spellStart"/>
      <w:r w:rsidR="00EB0782">
        <w:rPr>
          <w:rFonts w:ascii="Times New Roman" w:eastAsia="DengXian" w:hAnsi="Times New Roman" w:cs="Times New Roman"/>
          <w:sz w:val="24"/>
          <w:szCs w:val="24"/>
          <w:lang w:eastAsia="id-ID"/>
        </w:rPr>
        <w:t>pajak</w:t>
      </w:r>
      <w:proofErr w:type="spellEnd"/>
      <w:r w:rsidR="00EB0782">
        <w:rPr>
          <w:rFonts w:ascii="Times New Roman" w:eastAsia="DengXian" w:hAnsi="Times New Roman" w:cs="Times New Roman"/>
          <w:sz w:val="24"/>
          <w:szCs w:val="24"/>
          <w:lang w:eastAsia="id-ID"/>
        </w:rPr>
        <w:t xml:space="preserve"> </w:t>
      </w:r>
      <w:proofErr w:type="spellStart"/>
      <w:r w:rsidR="00EB0782">
        <w:rPr>
          <w:rFonts w:ascii="Times New Roman" w:eastAsia="DengXian" w:hAnsi="Times New Roman" w:cs="Times New Roman"/>
          <w:sz w:val="24"/>
          <w:szCs w:val="24"/>
          <w:lang w:eastAsia="id-ID"/>
        </w:rPr>
        <w:t>sebagai</w:t>
      </w:r>
      <w:proofErr w:type="spellEnd"/>
      <w:r w:rsidR="00EB0782">
        <w:rPr>
          <w:rFonts w:ascii="Times New Roman" w:eastAsia="DengXian" w:hAnsi="Times New Roman" w:cs="Times New Roman"/>
          <w:sz w:val="24"/>
          <w:szCs w:val="24"/>
          <w:lang w:eastAsia="id-ID"/>
        </w:rPr>
        <w:t xml:space="preserve"> </w:t>
      </w:r>
      <w:proofErr w:type="spellStart"/>
      <w:r w:rsidR="00EB0782">
        <w:rPr>
          <w:rFonts w:ascii="Times New Roman" w:eastAsia="DengXian" w:hAnsi="Times New Roman" w:cs="Times New Roman"/>
          <w:sz w:val="24"/>
          <w:szCs w:val="24"/>
          <w:lang w:eastAsia="id-ID"/>
        </w:rPr>
        <w:t>motivasi</w:t>
      </w:r>
      <w:proofErr w:type="spellEnd"/>
      <w:r w:rsidR="00EB0782">
        <w:rPr>
          <w:rFonts w:ascii="Times New Roman" w:eastAsia="DengXian" w:hAnsi="Times New Roman" w:cs="Times New Roman"/>
          <w:sz w:val="24"/>
          <w:szCs w:val="24"/>
          <w:lang w:eastAsia="id-ID"/>
        </w:rPr>
        <w:t xml:space="preserve"> internal </w:t>
      </w:r>
      <w:proofErr w:type="spellStart"/>
      <w:r w:rsidR="00EB0782">
        <w:rPr>
          <w:rFonts w:ascii="Times New Roman" w:eastAsia="DengXian" w:hAnsi="Times New Roman" w:cs="Times New Roman"/>
          <w:sz w:val="24"/>
          <w:szCs w:val="24"/>
          <w:lang w:eastAsia="id-ID"/>
        </w:rPr>
        <w:t>individu</w:t>
      </w:r>
      <w:proofErr w:type="spellEnd"/>
      <w:r w:rsidR="00EB0782">
        <w:rPr>
          <w:rFonts w:ascii="Times New Roman" w:eastAsia="DengXian" w:hAnsi="Times New Roman" w:cs="Times New Roman"/>
          <w:sz w:val="24"/>
          <w:szCs w:val="24"/>
          <w:lang w:eastAsia="id-ID"/>
        </w:rPr>
        <w:t xml:space="preserve"> </w:t>
      </w:r>
      <w:proofErr w:type="spellStart"/>
      <w:r w:rsidR="00EB0782">
        <w:rPr>
          <w:rFonts w:ascii="Times New Roman" w:eastAsia="DengXian" w:hAnsi="Times New Roman" w:cs="Times New Roman"/>
          <w:sz w:val="24"/>
          <w:szCs w:val="24"/>
          <w:lang w:eastAsia="id-ID"/>
        </w:rPr>
        <w:t>untuk</w:t>
      </w:r>
      <w:proofErr w:type="spellEnd"/>
      <w:r w:rsidR="00EB0782">
        <w:rPr>
          <w:rFonts w:ascii="Times New Roman" w:eastAsia="DengXian" w:hAnsi="Times New Roman" w:cs="Times New Roman"/>
          <w:sz w:val="24"/>
          <w:szCs w:val="24"/>
          <w:lang w:eastAsia="id-ID"/>
        </w:rPr>
        <w:t xml:space="preserve"> </w:t>
      </w:r>
      <w:proofErr w:type="spellStart"/>
      <w:r w:rsidR="00EB0782">
        <w:rPr>
          <w:rFonts w:ascii="Times New Roman" w:eastAsia="DengXian" w:hAnsi="Times New Roman" w:cs="Times New Roman"/>
          <w:sz w:val="24"/>
          <w:szCs w:val="24"/>
          <w:lang w:eastAsia="id-ID"/>
        </w:rPr>
        <w:t>memenuhi</w:t>
      </w:r>
      <w:proofErr w:type="spellEnd"/>
      <w:r w:rsidR="00EB0782">
        <w:rPr>
          <w:rFonts w:ascii="Times New Roman" w:eastAsia="DengXian" w:hAnsi="Times New Roman" w:cs="Times New Roman"/>
          <w:sz w:val="24"/>
          <w:szCs w:val="24"/>
          <w:lang w:eastAsia="id-ID"/>
        </w:rPr>
        <w:t xml:space="preserve"> </w:t>
      </w:r>
      <w:proofErr w:type="spellStart"/>
      <w:r w:rsidR="00EB0782">
        <w:rPr>
          <w:rFonts w:ascii="Times New Roman" w:eastAsia="DengXian" w:hAnsi="Times New Roman" w:cs="Times New Roman"/>
          <w:sz w:val="24"/>
          <w:szCs w:val="24"/>
          <w:lang w:eastAsia="id-ID"/>
        </w:rPr>
        <w:t>kewajiban</w:t>
      </w:r>
      <w:proofErr w:type="spellEnd"/>
      <w:r w:rsidR="00EB0782">
        <w:rPr>
          <w:rFonts w:ascii="Times New Roman" w:eastAsia="DengXian" w:hAnsi="Times New Roman" w:cs="Times New Roman"/>
          <w:sz w:val="24"/>
          <w:szCs w:val="24"/>
          <w:lang w:eastAsia="id-ID"/>
        </w:rPr>
        <w:t xml:space="preserve"> </w:t>
      </w:r>
      <w:proofErr w:type="spellStart"/>
      <w:r w:rsidR="00EB0782">
        <w:rPr>
          <w:rFonts w:ascii="Times New Roman" w:eastAsia="DengXian" w:hAnsi="Times New Roman" w:cs="Times New Roman"/>
          <w:sz w:val="24"/>
          <w:szCs w:val="24"/>
          <w:lang w:eastAsia="id-ID"/>
        </w:rPr>
        <w:t>perpajakannya</w:t>
      </w:r>
      <w:proofErr w:type="spellEnd"/>
      <w:r w:rsidRPr="00E958B0">
        <w:rPr>
          <w:rFonts w:ascii="Times New Roman" w:eastAsia="DengXian" w:hAnsi="Times New Roman" w:cs="Times New Roman"/>
          <w:sz w:val="24"/>
          <w:szCs w:val="24"/>
          <w:lang w:val="id-ID" w:eastAsia="id-ID"/>
        </w:rPr>
        <w:t>.</w:t>
      </w:r>
      <w:r w:rsidRPr="00E958B0">
        <w:rPr>
          <w:rFonts w:ascii="Times New Roman" w:eastAsia="DengXian" w:hAnsi="Times New Roman" w:cs="Times New Roman"/>
          <w:sz w:val="24"/>
          <w:szCs w:val="24"/>
          <w:lang w:eastAsia="id-ID"/>
        </w:rPr>
        <w:t xml:space="preserve"> </w:t>
      </w:r>
      <w:r w:rsidRPr="00E958B0">
        <w:rPr>
          <w:rFonts w:ascii="Times New Roman" w:eastAsia="DengXian" w:hAnsi="Times New Roman" w:cs="Times New Roman"/>
          <w:sz w:val="24"/>
          <w:szCs w:val="24"/>
          <w:lang w:eastAsia="id-ID"/>
        </w:rPr>
        <w:fldChar w:fldCharType="begin" w:fldLock="1"/>
      </w:r>
      <w:r w:rsidRPr="00E958B0">
        <w:rPr>
          <w:rFonts w:ascii="Times New Roman" w:eastAsia="DengXian" w:hAnsi="Times New Roman" w:cs="Times New Roman"/>
          <w:sz w:val="24"/>
          <w:szCs w:val="24"/>
          <w:lang w:eastAsia="id-ID"/>
        </w:rPr>
        <w:instrText>ADDIN CSL_CITATION {"citationItems":[{"id":"ITEM-1","itemData":{"author":[{"dropping-particle":"","family":"Parengkuan","given":"Angelika;Ventje Ilat;Jessy D.L Warongan","non-dropping-particle":"","parse-names":false,"suffix":""}],"container-title":"Jurnal Riset Akuntansi dan Auditing “GOODWILL”, 12 (2), 2021","id":"ITEM-1","issue":"2","issued":{"date-parts":[["2021"]]},"page":"342-353","title":"PENGARUH PERSEPSI MANFAAT PAJAK, SOSIALISASI PERPAJAKAN, MORAL-ETIKA PAJAK, DAN PENGETAHUAN TENTANG PERPAJAKAN TERHADAP PERILAKU TAX AVOIDANCE TERHADAP WAJIB PAJAK ORANG PRIBADI YANG TERDAFTAR DI KANTOR PELAYANAN PAJAK PRATAMA MANADO","type":"article-journal","volume":"2"},"uris":["http://www.mendeley.com/documents/?uuid=b20aecaa-4afb-4ee3-8704-d73918f3a72d"]}],"mendeley":{"formattedCitation":"(Parengkuan, 2021)","manualFormatting":"Parengkuan (2021)","plainTextFormattedCitation":"(Parengkuan, 2021)","previouslyFormattedCitation":"(Parengkuan, 2021)"},"properties":{"noteIndex":0},"schema":"https://github.com/citation-style-language/schema/raw/master/csl-citation.json"}</w:instrText>
      </w:r>
      <w:r w:rsidRPr="00E958B0">
        <w:rPr>
          <w:rFonts w:ascii="Times New Roman" w:eastAsia="DengXian" w:hAnsi="Times New Roman" w:cs="Times New Roman"/>
          <w:sz w:val="24"/>
          <w:szCs w:val="24"/>
          <w:lang w:eastAsia="id-ID"/>
        </w:rPr>
        <w:fldChar w:fldCharType="separate"/>
      </w:r>
      <w:r w:rsidRPr="00E958B0">
        <w:rPr>
          <w:rFonts w:ascii="Times New Roman" w:eastAsia="DengXian" w:hAnsi="Times New Roman" w:cs="Times New Roman"/>
          <w:noProof/>
          <w:sz w:val="24"/>
          <w:szCs w:val="24"/>
          <w:lang w:eastAsia="id-ID"/>
        </w:rPr>
        <w:t>Parengkuan (2021)</w:t>
      </w:r>
      <w:r w:rsidRPr="00E958B0">
        <w:rPr>
          <w:rFonts w:ascii="Times New Roman" w:eastAsia="DengXian" w:hAnsi="Times New Roman" w:cs="Times New Roman"/>
          <w:sz w:val="24"/>
          <w:szCs w:val="24"/>
          <w:lang w:eastAsia="id-ID"/>
        </w:rPr>
        <w:fldChar w:fldCharType="end"/>
      </w:r>
      <w:r w:rsidRPr="00E958B0">
        <w:rPr>
          <w:rFonts w:ascii="Times New Roman" w:eastAsia="DengXian" w:hAnsi="Times New Roman" w:cs="Times New Roman"/>
          <w:sz w:val="24"/>
          <w:szCs w:val="24"/>
          <w:lang w:eastAsia="id-ID"/>
        </w:rPr>
        <w:t xml:space="preserve"> </w:t>
      </w:r>
      <w:proofErr w:type="spellStart"/>
      <w:r w:rsidR="00062C8A">
        <w:rPr>
          <w:rFonts w:ascii="Times New Roman" w:eastAsia="DengXian" w:hAnsi="Times New Roman" w:cs="Times New Roman"/>
          <w:sz w:val="24"/>
          <w:szCs w:val="24"/>
          <w:lang w:eastAsia="id-ID"/>
        </w:rPr>
        <w:t>menggambarkan</w:t>
      </w:r>
      <w:proofErr w:type="spellEnd"/>
      <w:r w:rsidR="00062C8A">
        <w:rPr>
          <w:rFonts w:ascii="Times New Roman" w:eastAsia="DengXian" w:hAnsi="Times New Roman" w:cs="Times New Roman"/>
          <w:sz w:val="24"/>
          <w:szCs w:val="24"/>
          <w:lang w:eastAsia="id-ID"/>
        </w:rPr>
        <w:t xml:space="preserve"> moral </w:t>
      </w:r>
      <w:proofErr w:type="spellStart"/>
      <w:r w:rsidR="00062C8A">
        <w:rPr>
          <w:rFonts w:ascii="Times New Roman" w:eastAsia="DengXian" w:hAnsi="Times New Roman" w:cs="Times New Roman"/>
          <w:sz w:val="24"/>
          <w:szCs w:val="24"/>
          <w:lang w:eastAsia="id-ID"/>
        </w:rPr>
        <w:t>pajak</w:t>
      </w:r>
      <w:proofErr w:type="spellEnd"/>
      <w:r w:rsidR="00062C8A">
        <w:rPr>
          <w:rFonts w:ascii="Times New Roman" w:eastAsia="DengXian" w:hAnsi="Times New Roman" w:cs="Times New Roman"/>
          <w:sz w:val="24"/>
          <w:szCs w:val="24"/>
          <w:lang w:eastAsia="id-ID"/>
        </w:rPr>
        <w:t xml:space="preserve"> </w:t>
      </w:r>
      <w:proofErr w:type="spellStart"/>
      <w:r w:rsidR="00062C8A">
        <w:rPr>
          <w:rFonts w:ascii="Times New Roman" w:eastAsia="DengXian" w:hAnsi="Times New Roman" w:cs="Times New Roman"/>
          <w:sz w:val="24"/>
          <w:szCs w:val="24"/>
          <w:lang w:eastAsia="id-ID"/>
        </w:rPr>
        <w:t>sebagai</w:t>
      </w:r>
      <w:proofErr w:type="spellEnd"/>
      <w:r w:rsidR="00062C8A">
        <w:rPr>
          <w:rFonts w:ascii="Times New Roman" w:eastAsia="DengXian" w:hAnsi="Times New Roman" w:cs="Times New Roman"/>
          <w:sz w:val="24"/>
          <w:szCs w:val="24"/>
          <w:lang w:eastAsia="id-ID"/>
        </w:rPr>
        <w:t xml:space="preserve"> </w:t>
      </w:r>
      <w:proofErr w:type="spellStart"/>
      <w:r w:rsidR="00062C8A">
        <w:rPr>
          <w:rFonts w:ascii="Times New Roman" w:eastAsia="DengXian" w:hAnsi="Times New Roman" w:cs="Times New Roman"/>
          <w:sz w:val="24"/>
          <w:szCs w:val="24"/>
          <w:lang w:eastAsia="id-ID"/>
        </w:rPr>
        <w:t>faktor</w:t>
      </w:r>
      <w:proofErr w:type="spellEnd"/>
      <w:r w:rsidR="00062C8A">
        <w:rPr>
          <w:rFonts w:ascii="Times New Roman" w:eastAsia="DengXian" w:hAnsi="Times New Roman" w:cs="Times New Roman"/>
          <w:sz w:val="24"/>
          <w:szCs w:val="24"/>
          <w:lang w:eastAsia="id-ID"/>
        </w:rPr>
        <w:t xml:space="preserve"> </w:t>
      </w:r>
      <w:proofErr w:type="spellStart"/>
      <w:r w:rsidR="00062C8A">
        <w:rPr>
          <w:rFonts w:ascii="Times New Roman" w:eastAsia="DengXian" w:hAnsi="Times New Roman" w:cs="Times New Roman"/>
          <w:sz w:val="24"/>
          <w:szCs w:val="24"/>
          <w:lang w:eastAsia="id-ID"/>
        </w:rPr>
        <w:t>penentu</w:t>
      </w:r>
      <w:proofErr w:type="spellEnd"/>
      <w:r w:rsidR="00062C8A">
        <w:rPr>
          <w:rFonts w:ascii="Times New Roman" w:eastAsia="DengXian" w:hAnsi="Times New Roman" w:cs="Times New Roman"/>
          <w:sz w:val="24"/>
          <w:szCs w:val="24"/>
          <w:lang w:eastAsia="id-ID"/>
        </w:rPr>
        <w:t xml:space="preserve"> yang </w:t>
      </w:r>
      <w:proofErr w:type="spellStart"/>
      <w:r w:rsidR="00062C8A">
        <w:rPr>
          <w:rFonts w:ascii="Times New Roman" w:eastAsia="DengXian" w:hAnsi="Times New Roman" w:cs="Times New Roman"/>
          <w:sz w:val="24"/>
          <w:szCs w:val="24"/>
          <w:lang w:eastAsia="id-ID"/>
        </w:rPr>
        <w:t>menjelaskan</w:t>
      </w:r>
      <w:proofErr w:type="spellEnd"/>
      <w:r w:rsidR="00062C8A">
        <w:rPr>
          <w:rFonts w:ascii="Times New Roman" w:eastAsia="DengXian" w:hAnsi="Times New Roman" w:cs="Times New Roman"/>
          <w:sz w:val="24"/>
          <w:szCs w:val="24"/>
          <w:lang w:eastAsia="id-ID"/>
        </w:rPr>
        <w:t xml:space="preserve"> </w:t>
      </w:r>
      <w:proofErr w:type="spellStart"/>
      <w:r w:rsidR="00062C8A">
        <w:rPr>
          <w:rFonts w:ascii="Times New Roman" w:eastAsia="DengXian" w:hAnsi="Times New Roman" w:cs="Times New Roman"/>
          <w:sz w:val="24"/>
          <w:szCs w:val="24"/>
          <w:lang w:eastAsia="id-ID"/>
        </w:rPr>
        <w:t>alasan</w:t>
      </w:r>
      <w:proofErr w:type="spellEnd"/>
      <w:r w:rsidR="00062C8A">
        <w:rPr>
          <w:rFonts w:ascii="Times New Roman" w:eastAsia="DengXian" w:hAnsi="Times New Roman" w:cs="Times New Roman"/>
          <w:sz w:val="24"/>
          <w:szCs w:val="24"/>
          <w:lang w:eastAsia="id-ID"/>
        </w:rPr>
        <w:t xml:space="preserve"> </w:t>
      </w:r>
      <w:proofErr w:type="spellStart"/>
      <w:r w:rsidR="00062C8A">
        <w:rPr>
          <w:rFonts w:ascii="Times New Roman" w:eastAsia="DengXian" w:hAnsi="Times New Roman" w:cs="Times New Roman"/>
          <w:sz w:val="24"/>
          <w:szCs w:val="24"/>
          <w:lang w:eastAsia="id-ID"/>
        </w:rPr>
        <w:t>mengapa</w:t>
      </w:r>
      <w:proofErr w:type="spellEnd"/>
      <w:r w:rsidR="00062C8A">
        <w:rPr>
          <w:rFonts w:ascii="Times New Roman" w:eastAsia="DengXian" w:hAnsi="Times New Roman" w:cs="Times New Roman"/>
          <w:sz w:val="24"/>
          <w:szCs w:val="24"/>
          <w:lang w:eastAsia="id-ID"/>
        </w:rPr>
        <w:t xml:space="preserve"> orang </w:t>
      </w:r>
      <w:proofErr w:type="spellStart"/>
      <w:r w:rsidR="00062C8A">
        <w:rPr>
          <w:rFonts w:ascii="Times New Roman" w:eastAsia="DengXian" w:hAnsi="Times New Roman" w:cs="Times New Roman"/>
          <w:sz w:val="24"/>
          <w:szCs w:val="24"/>
          <w:lang w:eastAsia="id-ID"/>
        </w:rPr>
        <w:t>memilih</w:t>
      </w:r>
      <w:proofErr w:type="spellEnd"/>
      <w:r w:rsidR="00062C8A">
        <w:rPr>
          <w:rFonts w:ascii="Times New Roman" w:eastAsia="DengXian" w:hAnsi="Times New Roman" w:cs="Times New Roman"/>
          <w:sz w:val="24"/>
          <w:szCs w:val="24"/>
          <w:lang w:eastAsia="id-ID"/>
        </w:rPr>
        <w:t xml:space="preserve"> </w:t>
      </w:r>
      <w:proofErr w:type="spellStart"/>
      <w:r w:rsidR="00062C8A">
        <w:rPr>
          <w:rFonts w:ascii="Times New Roman" w:eastAsia="DengXian" w:hAnsi="Times New Roman" w:cs="Times New Roman"/>
          <w:sz w:val="24"/>
          <w:szCs w:val="24"/>
          <w:lang w:eastAsia="id-ID"/>
        </w:rPr>
        <w:t>untuk</w:t>
      </w:r>
      <w:proofErr w:type="spellEnd"/>
      <w:r w:rsidR="00062C8A">
        <w:rPr>
          <w:rFonts w:ascii="Times New Roman" w:eastAsia="DengXian" w:hAnsi="Times New Roman" w:cs="Times New Roman"/>
          <w:sz w:val="24"/>
          <w:szCs w:val="24"/>
          <w:lang w:eastAsia="id-ID"/>
        </w:rPr>
        <w:t xml:space="preserve"> </w:t>
      </w:r>
      <w:proofErr w:type="spellStart"/>
      <w:r w:rsidR="00062C8A">
        <w:rPr>
          <w:rFonts w:ascii="Times New Roman" w:eastAsia="DengXian" w:hAnsi="Times New Roman" w:cs="Times New Roman"/>
          <w:sz w:val="24"/>
          <w:szCs w:val="24"/>
          <w:lang w:eastAsia="id-ID"/>
        </w:rPr>
        <w:t>bersikap</w:t>
      </w:r>
      <w:proofErr w:type="spellEnd"/>
      <w:r w:rsidR="00062C8A">
        <w:rPr>
          <w:rFonts w:ascii="Times New Roman" w:eastAsia="DengXian" w:hAnsi="Times New Roman" w:cs="Times New Roman"/>
          <w:sz w:val="24"/>
          <w:szCs w:val="24"/>
          <w:lang w:eastAsia="id-ID"/>
        </w:rPr>
        <w:t xml:space="preserve"> </w:t>
      </w:r>
      <w:proofErr w:type="spellStart"/>
      <w:r w:rsidR="00062C8A">
        <w:rPr>
          <w:rFonts w:ascii="Times New Roman" w:eastAsia="DengXian" w:hAnsi="Times New Roman" w:cs="Times New Roman"/>
          <w:sz w:val="24"/>
          <w:szCs w:val="24"/>
          <w:lang w:eastAsia="id-ID"/>
        </w:rPr>
        <w:t>jujur</w:t>
      </w:r>
      <w:proofErr w:type="spellEnd"/>
      <w:r w:rsidR="00062C8A">
        <w:rPr>
          <w:rFonts w:ascii="Times New Roman" w:eastAsia="DengXian" w:hAnsi="Times New Roman" w:cs="Times New Roman"/>
          <w:sz w:val="24"/>
          <w:szCs w:val="24"/>
          <w:lang w:eastAsia="id-ID"/>
        </w:rPr>
        <w:t xml:space="preserve"> </w:t>
      </w:r>
      <w:proofErr w:type="spellStart"/>
      <w:r w:rsidR="00062C8A">
        <w:rPr>
          <w:rFonts w:ascii="Times New Roman" w:eastAsia="DengXian" w:hAnsi="Times New Roman" w:cs="Times New Roman"/>
          <w:sz w:val="24"/>
          <w:szCs w:val="24"/>
          <w:lang w:eastAsia="id-ID"/>
        </w:rPr>
        <w:t>dalam</w:t>
      </w:r>
      <w:proofErr w:type="spellEnd"/>
      <w:r w:rsidR="00062C8A">
        <w:rPr>
          <w:rFonts w:ascii="Times New Roman" w:eastAsia="DengXian" w:hAnsi="Times New Roman" w:cs="Times New Roman"/>
          <w:sz w:val="24"/>
          <w:szCs w:val="24"/>
          <w:lang w:eastAsia="id-ID"/>
        </w:rPr>
        <w:t xml:space="preserve"> </w:t>
      </w:r>
      <w:proofErr w:type="spellStart"/>
      <w:r w:rsidR="00062C8A">
        <w:rPr>
          <w:rFonts w:ascii="Times New Roman" w:eastAsia="DengXian" w:hAnsi="Times New Roman" w:cs="Times New Roman"/>
          <w:sz w:val="24"/>
          <w:szCs w:val="24"/>
          <w:lang w:eastAsia="id-ID"/>
        </w:rPr>
        <w:t>hal</w:t>
      </w:r>
      <w:proofErr w:type="spellEnd"/>
      <w:r w:rsidR="00062C8A">
        <w:rPr>
          <w:rFonts w:ascii="Times New Roman" w:eastAsia="DengXian" w:hAnsi="Times New Roman" w:cs="Times New Roman"/>
          <w:sz w:val="24"/>
          <w:szCs w:val="24"/>
          <w:lang w:eastAsia="id-ID"/>
        </w:rPr>
        <w:t xml:space="preserve"> </w:t>
      </w:r>
      <w:proofErr w:type="spellStart"/>
      <w:r w:rsidR="00062C8A">
        <w:rPr>
          <w:rFonts w:ascii="Times New Roman" w:eastAsia="DengXian" w:hAnsi="Times New Roman" w:cs="Times New Roman"/>
          <w:sz w:val="24"/>
          <w:szCs w:val="24"/>
          <w:lang w:eastAsia="id-ID"/>
        </w:rPr>
        <w:t>perpajakan</w:t>
      </w:r>
      <w:proofErr w:type="spellEnd"/>
      <w:r w:rsidRPr="00E958B0">
        <w:rPr>
          <w:rFonts w:ascii="Times New Roman" w:eastAsia="DengXian" w:hAnsi="Times New Roman" w:cs="Times New Roman"/>
          <w:sz w:val="24"/>
          <w:szCs w:val="24"/>
          <w:lang w:val="id-ID" w:eastAsia="id-ID"/>
        </w:rPr>
        <w:t xml:space="preserve">. </w:t>
      </w:r>
      <w:r w:rsidR="009D32C3">
        <w:rPr>
          <w:rFonts w:ascii="Times New Roman" w:eastAsia="DengXian" w:hAnsi="Times New Roman" w:cs="Times New Roman"/>
          <w:sz w:val="24"/>
          <w:szCs w:val="24"/>
          <w:lang w:val="id-ID" w:eastAsia="id-ID"/>
        </w:rPr>
        <w:t xml:space="preserve">Dalam konteks perpajakan, </w:t>
      </w:r>
      <w:r w:rsidR="00684580">
        <w:rPr>
          <w:rFonts w:ascii="Times New Roman" w:eastAsia="DengXian" w:hAnsi="Times New Roman" w:cs="Times New Roman"/>
          <w:sz w:val="24"/>
          <w:szCs w:val="24"/>
          <w:lang w:val="id-ID" w:eastAsia="id-ID"/>
        </w:rPr>
        <w:t>moral</w:t>
      </w:r>
      <w:r w:rsidR="00610DCD">
        <w:rPr>
          <w:rFonts w:ascii="Times New Roman" w:eastAsia="DengXian" w:hAnsi="Times New Roman" w:cs="Times New Roman"/>
          <w:sz w:val="24"/>
          <w:szCs w:val="24"/>
          <w:lang w:val="id-ID" w:eastAsia="id-ID"/>
        </w:rPr>
        <w:t xml:space="preserve"> pajak melibatkan keyakinan individu tentang keadilan, tanggung jawab, dan etika terkait membayar pajak. </w:t>
      </w:r>
      <w:r w:rsidR="00E05257">
        <w:rPr>
          <w:rFonts w:ascii="Times New Roman" w:eastAsia="DengXian" w:hAnsi="Times New Roman" w:cs="Times New Roman"/>
          <w:sz w:val="24"/>
          <w:szCs w:val="24"/>
          <w:lang w:val="id-ID" w:eastAsia="id-ID"/>
        </w:rPr>
        <w:t xml:space="preserve">Setiawan (2021) </w:t>
      </w:r>
      <w:r w:rsidR="00BB1C70">
        <w:rPr>
          <w:rFonts w:ascii="Times New Roman" w:eastAsia="DengXian" w:hAnsi="Times New Roman" w:cs="Times New Roman"/>
          <w:sz w:val="24"/>
          <w:szCs w:val="24"/>
          <w:lang w:val="id-ID" w:eastAsia="id-ID"/>
        </w:rPr>
        <w:t xml:space="preserve">Moral pajak memiliki </w:t>
      </w:r>
      <w:r w:rsidR="00761CA9">
        <w:rPr>
          <w:rFonts w:ascii="Times New Roman" w:eastAsia="DengXian" w:hAnsi="Times New Roman" w:cs="Times New Roman"/>
          <w:sz w:val="24"/>
          <w:szCs w:val="24"/>
          <w:lang w:val="id-ID" w:eastAsia="id-ID"/>
        </w:rPr>
        <w:t>aspek</w:t>
      </w:r>
      <w:r w:rsidR="001A1E24">
        <w:rPr>
          <w:rFonts w:ascii="Times New Roman" w:eastAsia="DengXian" w:hAnsi="Times New Roman" w:cs="Times New Roman"/>
          <w:sz w:val="24"/>
          <w:szCs w:val="24"/>
          <w:lang w:val="id-ID" w:eastAsia="id-ID"/>
        </w:rPr>
        <w:t xml:space="preserve">-aspek </w:t>
      </w:r>
      <w:proofErr w:type="spellStart"/>
      <w:r w:rsidR="001A1E24">
        <w:rPr>
          <w:rFonts w:ascii="Times New Roman" w:eastAsia="DengXian" w:hAnsi="Times New Roman" w:cs="Times New Roman"/>
          <w:sz w:val="24"/>
          <w:szCs w:val="24"/>
          <w:lang w:val="id-ID" w:eastAsia="id-ID"/>
        </w:rPr>
        <w:t>diantaranya</w:t>
      </w:r>
      <w:proofErr w:type="spellEnd"/>
      <w:r w:rsidR="001A1E24">
        <w:rPr>
          <w:rFonts w:ascii="Times New Roman" w:eastAsia="DengXian" w:hAnsi="Times New Roman" w:cs="Times New Roman"/>
          <w:sz w:val="24"/>
          <w:szCs w:val="24"/>
          <w:lang w:val="id-ID" w:eastAsia="id-ID"/>
        </w:rPr>
        <w:t>,</w:t>
      </w:r>
      <w:r w:rsidR="00D42B3D">
        <w:rPr>
          <w:rFonts w:ascii="Times New Roman" w:eastAsia="DengXian" w:hAnsi="Times New Roman" w:cs="Times New Roman"/>
          <w:sz w:val="24"/>
          <w:szCs w:val="24"/>
          <w:lang w:val="id-ID" w:eastAsia="id-ID"/>
        </w:rPr>
        <w:t xml:space="preserve"> </w:t>
      </w:r>
      <w:r w:rsidR="00F24B75">
        <w:rPr>
          <w:rFonts w:ascii="Times New Roman" w:eastAsia="DengXian" w:hAnsi="Times New Roman" w:cs="Times New Roman"/>
          <w:sz w:val="24"/>
          <w:szCs w:val="24"/>
          <w:lang w:val="id-ID" w:eastAsia="id-ID"/>
        </w:rPr>
        <w:t xml:space="preserve">pajak secara sukarela, </w:t>
      </w:r>
      <w:proofErr w:type="spellStart"/>
      <w:r w:rsidR="00F24B75">
        <w:rPr>
          <w:rFonts w:ascii="Times New Roman" w:eastAsia="DengXian" w:hAnsi="Times New Roman" w:cs="Times New Roman"/>
          <w:sz w:val="24"/>
          <w:szCs w:val="24"/>
          <w:lang w:val="id-ID" w:eastAsia="id-ID"/>
        </w:rPr>
        <w:t>transparasi</w:t>
      </w:r>
      <w:proofErr w:type="spellEnd"/>
      <w:r w:rsidR="00F24B75">
        <w:rPr>
          <w:rFonts w:ascii="Times New Roman" w:eastAsia="DengXian" w:hAnsi="Times New Roman" w:cs="Times New Roman"/>
          <w:sz w:val="24"/>
          <w:szCs w:val="24"/>
          <w:lang w:val="id-ID" w:eastAsia="id-ID"/>
        </w:rPr>
        <w:t xml:space="preserve"> dalam pelaporan, </w:t>
      </w:r>
      <w:r w:rsidR="00B1438E">
        <w:rPr>
          <w:rFonts w:ascii="Times New Roman" w:eastAsia="DengXian" w:hAnsi="Times New Roman" w:cs="Times New Roman"/>
          <w:sz w:val="24"/>
          <w:szCs w:val="24"/>
          <w:lang w:val="id-ID" w:eastAsia="id-ID"/>
        </w:rPr>
        <w:t>menge</w:t>
      </w:r>
      <w:r w:rsidR="003F1D6C">
        <w:rPr>
          <w:rFonts w:ascii="Times New Roman" w:eastAsia="DengXian" w:hAnsi="Times New Roman" w:cs="Times New Roman"/>
          <w:sz w:val="24"/>
          <w:szCs w:val="24"/>
          <w:lang w:val="id-ID" w:eastAsia="id-ID"/>
        </w:rPr>
        <w:t>rti manfaat pajak,</w:t>
      </w:r>
      <w:r w:rsidR="006F3084">
        <w:rPr>
          <w:rFonts w:ascii="Times New Roman" w:eastAsia="DengXian" w:hAnsi="Times New Roman" w:cs="Times New Roman"/>
          <w:sz w:val="24"/>
          <w:szCs w:val="24"/>
          <w:lang w:val="id-ID" w:eastAsia="id-ID"/>
        </w:rPr>
        <w:t xml:space="preserve"> berpartisipasi dalam gerakan moral, </w:t>
      </w:r>
      <w:r w:rsidR="00D64690">
        <w:rPr>
          <w:rFonts w:ascii="Times New Roman" w:eastAsia="DengXian" w:hAnsi="Times New Roman" w:cs="Times New Roman"/>
          <w:sz w:val="24"/>
          <w:szCs w:val="24"/>
          <w:lang w:val="id-ID" w:eastAsia="id-ID"/>
        </w:rPr>
        <w:t xml:space="preserve">mengetahui pengaruh pajak terhadap pembangunan nasional, </w:t>
      </w:r>
      <w:r w:rsidR="007C272E">
        <w:rPr>
          <w:rFonts w:ascii="Times New Roman" w:eastAsia="DengXian" w:hAnsi="Times New Roman" w:cs="Times New Roman"/>
          <w:sz w:val="24"/>
          <w:szCs w:val="24"/>
          <w:lang w:val="id-ID" w:eastAsia="id-ID"/>
        </w:rPr>
        <w:t>menghormati hukum dan etika yang ada.</w:t>
      </w:r>
    </w:p>
    <w:p w14:paraId="054C19F9" w14:textId="096BBDEC" w:rsidR="00E958B0" w:rsidRPr="00E958B0" w:rsidRDefault="00B511EF" w:rsidP="00E958B0">
      <w:pPr>
        <w:spacing w:line="480" w:lineRule="auto"/>
        <w:ind w:left="720" w:firstLine="624"/>
        <w:contextualSpacing/>
        <w:jc w:val="both"/>
        <w:rPr>
          <w:rFonts w:ascii="Times New Roman" w:eastAsia="DengXian" w:hAnsi="Times New Roman" w:cs="Times New Roman"/>
          <w:sz w:val="24"/>
          <w:szCs w:val="24"/>
          <w:lang w:val="id-ID" w:eastAsia="id-ID"/>
        </w:rPr>
      </w:pPr>
      <w:r w:rsidRPr="00B511EF">
        <w:rPr>
          <w:rFonts w:ascii="Times New Roman" w:eastAsia="DengXian" w:hAnsi="Times New Roman" w:cs="Times New Roman"/>
          <w:sz w:val="24"/>
          <w:szCs w:val="24"/>
          <w:lang w:val="id-ID" w:eastAsia="id-ID"/>
        </w:rPr>
        <w:lastRenderedPageBreak/>
        <w:t xml:space="preserve">Moralitas mencerminkan pandangan seseorang tentang prinsip benar dan salah. Moral pajak menunjukkan keinginan warga negara </w:t>
      </w:r>
      <w:r w:rsidR="00233390">
        <w:rPr>
          <w:rFonts w:ascii="Times New Roman" w:eastAsia="DengXian" w:hAnsi="Times New Roman" w:cs="Times New Roman"/>
          <w:sz w:val="24"/>
          <w:szCs w:val="24"/>
          <w:lang w:val="id-ID" w:eastAsia="id-ID"/>
        </w:rPr>
        <w:t xml:space="preserve">guna </w:t>
      </w:r>
      <w:r w:rsidRPr="00B511EF">
        <w:rPr>
          <w:rFonts w:ascii="Times New Roman" w:eastAsia="DengXian" w:hAnsi="Times New Roman" w:cs="Times New Roman"/>
          <w:sz w:val="24"/>
          <w:szCs w:val="24"/>
          <w:lang w:val="id-ID" w:eastAsia="id-ID"/>
        </w:rPr>
        <w:t>membayar</w:t>
      </w:r>
      <w:r w:rsidR="00233390">
        <w:rPr>
          <w:rFonts w:ascii="Times New Roman" w:eastAsia="DengXian" w:hAnsi="Times New Roman" w:cs="Times New Roman"/>
          <w:sz w:val="24"/>
          <w:szCs w:val="24"/>
          <w:lang w:val="id-ID" w:eastAsia="id-ID"/>
        </w:rPr>
        <w:t>kan</w:t>
      </w:r>
      <w:r w:rsidRPr="00B511EF">
        <w:rPr>
          <w:rFonts w:ascii="Times New Roman" w:eastAsia="DengXian" w:hAnsi="Times New Roman" w:cs="Times New Roman"/>
          <w:sz w:val="24"/>
          <w:szCs w:val="24"/>
          <w:lang w:val="id-ID" w:eastAsia="id-ID"/>
        </w:rPr>
        <w:t xml:space="preserve"> pajak tanpa </w:t>
      </w:r>
      <w:r w:rsidR="00233390">
        <w:rPr>
          <w:rFonts w:ascii="Times New Roman" w:eastAsia="DengXian" w:hAnsi="Times New Roman" w:cs="Times New Roman"/>
          <w:sz w:val="24"/>
          <w:szCs w:val="24"/>
          <w:lang w:val="id-ID" w:eastAsia="id-ID"/>
        </w:rPr>
        <w:t xml:space="preserve">menggantungkan </w:t>
      </w:r>
      <w:r w:rsidR="00634996">
        <w:rPr>
          <w:rFonts w:ascii="Times New Roman" w:eastAsia="DengXian" w:hAnsi="Times New Roman" w:cs="Times New Roman"/>
          <w:sz w:val="24"/>
          <w:szCs w:val="24"/>
          <w:lang w:val="id-ID" w:eastAsia="id-ID"/>
        </w:rPr>
        <w:t>aturan</w:t>
      </w:r>
      <w:r w:rsidR="00E958B0" w:rsidRPr="00E958B0">
        <w:rPr>
          <w:rFonts w:ascii="Times New Roman" w:eastAsia="DengXian" w:hAnsi="Times New Roman" w:cs="Times New Roman"/>
          <w:sz w:val="24"/>
          <w:szCs w:val="24"/>
          <w:lang w:val="id-ID" w:eastAsia="id-ID"/>
        </w:rPr>
        <w:t xml:space="preserve"> hukum</w:t>
      </w:r>
      <w:r w:rsidR="00E958B0" w:rsidRPr="00E958B0">
        <w:rPr>
          <w:rFonts w:ascii="Times New Roman" w:eastAsia="DengXian" w:hAnsi="Times New Roman" w:cs="Times New Roman"/>
          <w:sz w:val="24"/>
          <w:szCs w:val="24"/>
          <w:lang w:eastAsia="id-ID"/>
        </w:rPr>
        <w:t xml:space="preserve"> </w:t>
      </w:r>
      <w:r w:rsidR="00E958B0" w:rsidRPr="00E958B0">
        <w:rPr>
          <w:rFonts w:ascii="Times New Roman" w:eastAsia="DengXian" w:hAnsi="Times New Roman" w:cs="Times New Roman"/>
          <w:sz w:val="24"/>
          <w:szCs w:val="24"/>
          <w:lang w:eastAsia="id-ID"/>
        </w:rPr>
        <w:fldChar w:fldCharType="begin" w:fldLock="1"/>
      </w:r>
      <w:r w:rsidR="00E958B0" w:rsidRPr="00E958B0">
        <w:rPr>
          <w:rFonts w:ascii="Times New Roman" w:eastAsia="DengXian" w:hAnsi="Times New Roman" w:cs="Times New Roman"/>
          <w:sz w:val="24"/>
          <w:szCs w:val="24"/>
          <w:lang w:eastAsia="id-ID"/>
        </w:rPr>
        <w:instrText>ADDIN CSL_CITATION {"citationItems":[{"id":"ITEM-1","itemData":{"DOI":"10.7866/HPE-rPE.13.4.1","ISSN":"11339470","abstract":"This paper reviews the literature and contributes with some evidence based on the World Values Surveyonthe drivers of tax morale worldwide, with an emphasis on developing countries. It shows that socio-eco-nomic factors such as age, religion, gender, employment status and educational attainment have a signifi-cant impact on people's levels of tax morale. In terms of institutional determinants, satisfaction with democ-racy, trust in government and the satisfaction with the quality of public services play an important role inincreasing tax morale. The paper also discusses future directions for research and policy action in this area.","author":[{"dropping-particle":"","family":"Daude","given":"Christian","non-dropping-particle":"","parse-names":false,"suffix":""},{"dropping-particle":"","family":"Gutiérrez","given":"Hamlet","non-dropping-particle":"","parse-names":false,"suffix":""},{"dropping-particle":"","family":"Melguizo","given":"ángel","non-dropping-particle":"","parse-names":false,"suffix":""}],"container-title":"Hacienda Publica Espanola","id":"ITEM-1","issue":"4","issued":{"date-parts":[["2013"]]},"page":"9-40","title":"What drives tax morale? A focus on emerging economies","type":"article-journal","volume":"207"},"uris":["http://www.mendeley.com/documents/?uuid=53b0852b-545c-4748-9dee-60ecda46f198"]}],"mendeley":{"formattedCitation":"(Daude et al., 2013)","plainTextFormattedCitation":"(Daude et al., 2013)","previouslyFormattedCitation":"(Daude et al., 2013)"},"properties":{"noteIndex":0},"schema":"https://github.com/citation-style-language/schema/raw/master/csl-citation.json"}</w:instrText>
      </w:r>
      <w:r w:rsidR="00E958B0" w:rsidRPr="00E958B0">
        <w:rPr>
          <w:rFonts w:ascii="Times New Roman" w:eastAsia="DengXian" w:hAnsi="Times New Roman" w:cs="Times New Roman"/>
          <w:sz w:val="24"/>
          <w:szCs w:val="24"/>
          <w:lang w:eastAsia="id-ID"/>
        </w:rPr>
        <w:fldChar w:fldCharType="separate"/>
      </w:r>
      <w:r w:rsidR="00E958B0" w:rsidRPr="00E958B0">
        <w:rPr>
          <w:rFonts w:ascii="Times New Roman" w:eastAsia="DengXian" w:hAnsi="Times New Roman" w:cs="Times New Roman"/>
          <w:noProof/>
          <w:sz w:val="24"/>
          <w:szCs w:val="24"/>
          <w:lang w:eastAsia="id-ID"/>
        </w:rPr>
        <w:t>(Daude et al., 2013)</w:t>
      </w:r>
      <w:r w:rsidR="00E958B0" w:rsidRPr="00E958B0">
        <w:rPr>
          <w:rFonts w:ascii="Times New Roman" w:eastAsia="DengXian" w:hAnsi="Times New Roman" w:cs="Times New Roman"/>
          <w:sz w:val="24"/>
          <w:szCs w:val="24"/>
          <w:lang w:eastAsia="id-ID"/>
        </w:rPr>
        <w:fldChar w:fldCharType="end"/>
      </w:r>
      <w:r w:rsidR="00E958B0" w:rsidRPr="00E958B0">
        <w:rPr>
          <w:rFonts w:ascii="Times New Roman" w:eastAsia="DengXian" w:hAnsi="Times New Roman" w:cs="Times New Roman"/>
          <w:sz w:val="24"/>
          <w:szCs w:val="24"/>
          <w:lang w:val="id-ID" w:eastAsia="id-ID"/>
        </w:rPr>
        <w:t xml:space="preserve">. </w:t>
      </w:r>
      <w:r w:rsidR="0071255D">
        <w:rPr>
          <w:rFonts w:ascii="Times New Roman" w:eastAsia="DengXian" w:hAnsi="Times New Roman" w:cs="Times New Roman"/>
          <w:sz w:val="24"/>
          <w:szCs w:val="24"/>
          <w:lang w:val="id-ID" w:eastAsia="id-ID"/>
        </w:rPr>
        <w:t xml:space="preserve">Dalam hal ini, keinginan merujuk pada dorongan internal (motivasi intrinsik) individu, bukan dipengaruhi oleh </w:t>
      </w:r>
      <w:r w:rsidR="00233390">
        <w:rPr>
          <w:rFonts w:ascii="Times New Roman" w:eastAsia="DengXian" w:hAnsi="Times New Roman" w:cs="Times New Roman"/>
          <w:sz w:val="24"/>
          <w:szCs w:val="24"/>
          <w:lang w:val="id-ID" w:eastAsia="id-ID"/>
        </w:rPr>
        <w:t xml:space="preserve">aspek </w:t>
      </w:r>
      <w:r w:rsidR="0071255D">
        <w:rPr>
          <w:rFonts w:ascii="Times New Roman" w:eastAsia="DengXian" w:hAnsi="Times New Roman" w:cs="Times New Roman"/>
          <w:sz w:val="24"/>
          <w:szCs w:val="24"/>
          <w:lang w:val="id-ID" w:eastAsia="id-ID"/>
        </w:rPr>
        <w:t xml:space="preserve">eksternal, dan menekankan sikap </w:t>
      </w:r>
      <w:r w:rsidR="00233390">
        <w:rPr>
          <w:rFonts w:ascii="Times New Roman" w:eastAsia="DengXian" w:hAnsi="Times New Roman" w:cs="Times New Roman"/>
          <w:sz w:val="24"/>
          <w:szCs w:val="24"/>
          <w:lang w:val="id-ID" w:eastAsia="id-ID"/>
        </w:rPr>
        <w:t xml:space="preserve">seseorang </w:t>
      </w:r>
      <w:r w:rsidR="0071255D">
        <w:rPr>
          <w:rFonts w:ascii="Times New Roman" w:eastAsia="DengXian" w:hAnsi="Times New Roman" w:cs="Times New Roman"/>
          <w:sz w:val="24"/>
          <w:szCs w:val="24"/>
          <w:lang w:val="id-ID" w:eastAsia="id-ID"/>
        </w:rPr>
        <w:t>terhadap pembayaran pajak sebagai kewajiban moral, bukan sekadar ketakutan terhadap sanksi</w:t>
      </w:r>
      <w:r w:rsidR="00E958B0" w:rsidRPr="00E958B0">
        <w:rPr>
          <w:rFonts w:ascii="Times New Roman" w:eastAsia="DengXian" w:hAnsi="Times New Roman" w:cs="Times New Roman"/>
          <w:sz w:val="24"/>
          <w:szCs w:val="24"/>
          <w:lang w:val="id-ID" w:eastAsia="id-ID"/>
        </w:rPr>
        <w:t xml:space="preserve"> </w:t>
      </w:r>
      <w:r w:rsidR="00E958B0" w:rsidRPr="00E958B0">
        <w:rPr>
          <w:rFonts w:ascii="Times New Roman" w:eastAsia="DengXian" w:hAnsi="Times New Roman" w:cs="Times New Roman"/>
          <w:sz w:val="24"/>
          <w:szCs w:val="24"/>
          <w:lang w:val="id-ID" w:eastAsia="id-ID"/>
        </w:rPr>
        <w:fldChar w:fldCharType="begin" w:fldLock="1"/>
      </w:r>
      <w:r w:rsidR="00E958B0" w:rsidRPr="00E958B0">
        <w:rPr>
          <w:rFonts w:ascii="Times New Roman" w:eastAsia="DengXian" w:hAnsi="Times New Roman" w:cs="Times New Roman"/>
          <w:sz w:val="24"/>
          <w:szCs w:val="24"/>
          <w:lang w:val="id-ID" w:eastAsia="id-ID"/>
        </w:rPr>
        <w:instrText>ADDIN CSL_CITATION {"citationItems":[{"id":"ITEM-1","itemData":{"abstract":"There is considerable evidence that enforcement efforts cannot fully explain the high degree of tax compliance. Previous studies have found differences in compliance behaviour across cultures. Novel in this paper is to investigate the impact of culture differences within a country rather than between countries. Thus, the main purpose of the paper is to see how culture affects tax morale, using World Values Survey (WVS) and European Values Survey (EVS) data. The empirical findings focus individually on Switzerland, Belgium and Spain, countries with a certain cultural variety. In general, the results indicate that the cultural background seems not to have a strong effect on tax morale within a country. However, there is evidence that there is a strong interaction between culture and institutions, which has a strong impact on tax morale.","author":[{"dropping-particle":"","family":"Torgler","given":"Benno","non-dropping-particle":"","parse-names":false,"suffix":""},{"dropping-particle":"","family":"Schneider","given":"Friedrich","non-dropping-particle":"","parse-names":false,"suffix":""}],"container-title":"CREMA Working Paper Series","id":"ITEM-1","issue":"June 2014","issued":{"date-parts":[["2004"]]},"title":"Does Culture Influence Tax Morale? Evidence from Different European Countries","type":"article-journal"},"uris":["http://www.mendeley.com/documents/?uuid=9c6b8264-7b2c-49f6-9433-6501ed3ecce3"]}],"mendeley":{"formattedCitation":"(Torgler &amp; Schneider, 2004)","plainTextFormattedCitation":"(Torgler &amp; Schneider, 2004)","previouslyFormattedCitation":"(Torgler &amp; Schneider, 2004)"},"properties":{"noteIndex":0},"schema":"https://github.com/citation-style-language/schema/raw/master/csl-citation.json"}</w:instrText>
      </w:r>
      <w:r w:rsidR="00E958B0" w:rsidRPr="00E958B0">
        <w:rPr>
          <w:rFonts w:ascii="Times New Roman" w:eastAsia="DengXian" w:hAnsi="Times New Roman" w:cs="Times New Roman"/>
          <w:sz w:val="24"/>
          <w:szCs w:val="24"/>
          <w:lang w:val="id-ID" w:eastAsia="id-ID"/>
        </w:rPr>
        <w:fldChar w:fldCharType="separate"/>
      </w:r>
      <w:r w:rsidR="00E958B0" w:rsidRPr="00E958B0">
        <w:rPr>
          <w:rFonts w:ascii="Times New Roman" w:eastAsia="DengXian" w:hAnsi="Times New Roman" w:cs="Times New Roman"/>
          <w:noProof/>
          <w:sz w:val="24"/>
          <w:szCs w:val="24"/>
          <w:lang w:val="id-ID" w:eastAsia="id-ID"/>
        </w:rPr>
        <w:t>(Torgler &amp; Schneider, 2004)</w:t>
      </w:r>
      <w:r w:rsidR="00E958B0" w:rsidRPr="00E958B0">
        <w:rPr>
          <w:rFonts w:ascii="Times New Roman" w:eastAsia="DengXian" w:hAnsi="Times New Roman" w:cs="Times New Roman"/>
          <w:sz w:val="24"/>
          <w:szCs w:val="24"/>
          <w:lang w:val="id-ID" w:eastAsia="id-ID"/>
        </w:rPr>
        <w:fldChar w:fldCharType="end"/>
      </w:r>
      <w:r w:rsidR="00E958B0" w:rsidRPr="00E958B0">
        <w:rPr>
          <w:rFonts w:ascii="Times New Roman" w:eastAsia="DengXian" w:hAnsi="Times New Roman" w:cs="Times New Roman"/>
          <w:sz w:val="24"/>
          <w:szCs w:val="24"/>
          <w:lang w:val="id-ID" w:eastAsia="id-ID"/>
        </w:rPr>
        <w:t xml:space="preserve">. </w:t>
      </w:r>
      <w:r w:rsidR="00F220EC">
        <w:rPr>
          <w:rFonts w:ascii="Times New Roman" w:eastAsia="DengXian" w:hAnsi="Times New Roman" w:cs="Times New Roman"/>
          <w:sz w:val="24"/>
          <w:szCs w:val="24"/>
          <w:lang w:val="id-ID" w:eastAsia="id-ID"/>
        </w:rPr>
        <w:t xml:space="preserve">Oleh karena itu, </w:t>
      </w:r>
      <w:r w:rsidR="00233390">
        <w:rPr>
          <w:rFonts w:ascii="Times New Roman" w:eastAsia="DengXian" w:hAnsi="Times New Roman" w:cs="Times New Roman"/>
          <w:sz w:val="24"/>
          <w:szCs w:val="24"/>
          <w:lang w:val="id-ID" w:eastAsia="id-ID"/>
        </w:rPr>
        <w:t xml:space="preserve">seseorang </w:t>
      </w:r>
      <w:r w:rsidR="00F220EC">
        <w:rPr>
          <w:rFonts w:ascii="Times New Roman" w:eastAsia="DengXian" w:hAnsi="Times New Roman" w:cs="Times New Roman"/>
          <w:sz w:val="24"/>
          <w:szCs w:val="24"/>
          <w:lang w:val="id-ID" w:eastAsia="id-ID"/>
        </w:rPr>
        <w:t xml:space="preserve">yang </w:t>
      </w:r>
      <w:r w:rsidR="00233390">
        <w:rPr>
          <w:rFonts w:ascii="Times New Roman" w:eastAsia="DengXian" w:hAnsi="Times New Roman" w:cs="Times New Roman"/>
          <w:sz w:val="24"/>
          <w:szCs w:val="24"/>
          <w:lang w:val="id-ID" w:eastAsia="id-ID"/>
        </w:rPr>
        <w:t xml:space="preserve">mempunyai </w:t>
      </w:r>
      <w:r w:rsidR="00F220EC">
        <w:rPr>
          <w:rFonts w:ascii="Times New Roman" w:eastAsia="DengXian" w:hAnsi="Times New Roman" w:cs="Times New Roman"/>
          <w:sz w:val="24"/>
          <w:szCs w:val="24"/>
          <w:lang w:val="id-ID" w:eastAsia="id-ID"/>
        </w:rPr>
        <w:t xml:space="preserve">motivasi intrinsik yang kuat </w:t>
      </w:r>
      <w:r w:rsidR="00233390">
        <w:rPr>
          <w:rFonts w:ascii="Times New Roman" w:eastAsia="DengXian" w:hAnsi="Times New Roman" w:cs="Times New Roman"/>
          <w:sz w:val="24"/>
          <w:szCs w:val="24"/>
          <w:lang w:val="id-ID" w:eastAsia="id-ID"/>
        </w:rPr>
        <w:t xml:space="preserve">dalam </w:t>
      </w:r>
      <w:r w:rsidR="00F220EC">
        <w:rPr>
          <w:rFonts w:ascii="Times New Roman" w:eastAsia="DengXian" w:hAnsi="Times New Roman" w:cs="Times New Roman"/>
          <w:sz w:val="24"/>
          <w:szCs w:val="24"/>
          <w:lang w:val="id-ID" w:eastAsia="id-ID"/>
        </w:rPr>
        <w:t>membayar</w:t>
      </w:r>
      <w:r w:rsidR="00233390">
        <w:rPr>
          <w:rFonts w:ascii="Times New Roman" w:eastAsia="DengXian" w:hAnsi="Times New Roman" w:cs="Times New Roman"/>
          <w:sz w:val="24"/>
          <w:szCs w:val="24"/>
          <w:lang w:val="id-ID" w:eastAsia="id-ID"/>
        </w:rPr>
        <w:t>kan</w:t>
      </w:r>
      <w:r w:rsidR="00F220EC">
        <w:rPr>
          <w:rFonts w:ascii="Times New Roman" w:eastAsia="DengXian" w:hAnsi="Times New Roman" w:cs="Times New Roman"/>
          <w:sz w:val="24"/>
          <w:szCs w:val="24"/>
          <w:lang w:val="id-ID" w:eastAsia="id-ID"/>
        </w:rPr>
        <w:t xml:space="preserve"> pajak cenderung </w:t>
      </w:r>
      <w:r w:rsidR="00233390">
        <w:rPr>
          <w:rFonts w:ascii="Times New Roman" w:eastAsia="DengXian" w:hAnsi="Times New Roman" w:cs="Times New Roman"/>
          <w:sz w:val="24"/>
          <w:szCs w:val="24"/>
          <w:lang w:val="id-ID" w:eastAsia="id-ID"/>
        </w:rPr>
        <w:t xml:space="preserve">mempunyai </w:t>
      </w:r>
      <w:r w:rsidR="00F220EC">
        <w:rPr>
          <w:rFonts w:ascii="Times New Roman" w:eastAsia="DengXian" w:hAnsi="Times New Roman" w:cs="Times New Roman"/>
          <w:sz w:val="24"/>
          <w:szCs w:val="24"/>
          <w:lang w:val="id-ID" w:eastAsia="id-ID"/>
        </w:rPr>
        <w:t>niat yang lebih rendah melakukan kecurangan pajak</w:t>
      </w:r>
      <w:r w:rsidR="00E958B0" w:rsidRPr="00E958B0">
        <w:rPr>
          <w:rFonts w:ascii="Times New Roman" w:eastAsia="DengXian" w:hAnsi="Times New Roman" w:cs="Times New Roman"/>
          <w:sz w:val="24"/>
          <w:szCs w:val="24"/>
          <w:lang w:val="id-ID" w:eastAsia="id-ID"/>
        </w:rPr>
        <w:t xml:space="preserve">. </w:t>
      </w:r>
    </w:p>
    <w:p w14:paraId="538D2093" w14:textId="57B858B6" w:rsidR="00E958B0" w:rsidRPr="00E958B0" w:rsidRDefault="00233390" w:rsidP="00E958B0">
      <w:pPr>
        <w:spacing w:line="480" w:lineRule="auto"/>
        <w:ind w:left="720" w:firstLine="624"/>
        <w:contextualSpacing/>
        <w:jc w:val="both"/>
        <w:rPr>
          <w:rFonts w:ascii="Times New Roman" w:eastAsia="DengXian" w:hAnsi="Times New Roman" w:cs="Times New Roman"/>
          <w:sz w:val="24"/>
          <w:szCs w:val="24"/>
          <w:lang w:val="id-ID" w:eastAsia="id-ID"/>
        </w:rPr>
      </w:pPr>
      <w:r>
        <w:rPr>
          <w:rFonts w:ascii="Times New Roman" w:eastAsia="DengXian" w:hAnsi="Times New Roman" w:cs="Times New Roman"/>
          <w:sz w:val="24"/>
          <w:szCs w:val="24"/>
          <w:lang w:val="id-ID" w:eastAsia="id-ID"/>
        </w:rPr>
        <w:t xml:space="preserve">Bila seorang individu sadar bahwasanya </w:t>
      </w:r>
      <w:r w:rsidR="00173A6D" w:rsidRPr="00173A6D">
        <w:rPr>
          <w:rFonts w:ascii="Times New Roman" w:eastAsia="DengXian" w:hAnsi="Times New Roman" w:cs="Times New Roman"/>
          <w:sz w:val="24"/>
          <w:szCs w:val="24"/>
          <w:lang w:val="id-ID" w:eastAsia="id-ID"/>
        </w:rPr>
        <w:t xml:space="preserve">jumlah pajak yang mereka bayarkan </w:t>
      </w:r>
      <w:r>
        <w:rPr>
          <w:rFonts w:ascii="Times New Roman" w:eastAsia="DengXian" w:hAnsi="Times New Roman" w:cs="Times New Roman"/>
          <w:sz w:val="24"/>
          <w:szCs w:val="24"/>
          <w:lang w:val="id-ID" w:eastAsia="id-ID"/>
        </w:rPr>
        <w:t xml:space="preserve">lebih besar dari </w:t>
      </w:r>
      <w:r w:rsidR="00173A6D" w:rsidRPr="00173A6D">
        <w:rPr>
          <w:rFonts w:ascii="Times New Roman" w:eastAsia="DengXian" w:hAnsi="Times New Roman" w:cs="Times New Roman"/>
          <w:sz w:val="24"/>
          <w:szCs w:val="24"/>
          <w:lang w:val="id-ID" w:eastAsia="id-ID"/>
        </w:rPr>
        <w:t xml:space="preserve">manfaat publik yang mereka terima dari pemerintah, namun tetap memenuhi kewajiban pajak mereka tanpa mempertimbangkan </w:t>
      </w:r>
      <w:proofErr w:type="spellStart"/>
      <w:r w:rsidR="00173A6D" w:rsidRPr="00173A6D">
        <w:rPr>
          <w:rFonts w:ascii="Times New Roman" w:eastAsia="DengXian" w:hAnsi="Times New Roman" w:cs="Times New Roman"/>
          <w:sz w:val="24"/>
          <w:szCs w:val="24"/>
          <w:lang w:val="id-ID" w:eastAsia="id-ID"/>
        </w:rPr>
        <w:t>ketidakadilan</w:t>
      </w:r>
      <w:proofErr w:type="spellEnd"/>
      <w:r w:rsidR="00173A6D" w:rsidRPr="00173A6D">
        <w:rPr>
          <w:rFonts w:ascii="Times New Roman" w:eastAsia="DengXian" w:hAnsi="Times New Roman" w:cs="Times New Roman"/>
          <w:sz w:val="24"/>
          <w:szCs w:val="24"/>
          <w:lang w:val="id-ID" w:eastAsia="id-ID"/>
        </w:rPr>
        <w:t xml:space="preserve"> yang dirasakan, ini </w:t>
      </w:r>
      <w:r w:rsidR="00305E6E">
        <w:rPr>
          <w:rFonts w:ascii="Times New Roman" w:eastAsia="DengXian" w:hAnsi="Times New Roman" w:cs="Times New Roman"/>
          <w:sz w:val="24"/>
          <w:szCs w:val="24"/>
          <w:lang w:val="id-ID" w:eastAsia="id-ID"/>
        </w:rPr>
        <w:t xml:space="preserve">memaparkan </w:t>
      </w:r>
      <w:r w:rsidR="00173A6D" w:rsidRPr="00173A6D">
        <w:rPr>
          <w:rFonts w:ascii="Times New Roman" w:eastAsia="DengXian" w:hAnsi="Times New Roman" w:cs="Times New Roman"/>
          <w:sz w:val="24"/>
          <w:szCs w:val="24"/>
          <w:lang w:val="id-ID" w:eastAsia="id-ID"/>
        </w:rPr>
        <w:t xml:space="preserve">adanya </w:t>
      </w:r>
      <w:r w:rsidR="00E958B0" w:rsidRPr="00E958B0">
        <w:rPr>
          <w:rFonts w:ascii="Times New Roman" w:eastAsia="DengXian" w:hAnsi="Times New Roman" w:cs="Times New Roman"/>
          <w:sz w:val="24"/>
          <w:szCs w:val="24"/>
          <w:lang w:eastAsia="id-ID"/>
        </w:rPr>
        <w:t xml:space="preserve">moral </w:t>
      </w:r>
      <w:proofErr w:type="spellStart"/>
      <w:r w:rsidR="00E958B0" w:rsidRPr="00E958B0">
        <w:rPr>
          <w:rFonts w:ascii="Times New Roman" w:eastAsia="DengXian" w:hAnsi="Times New Roman" w:cs="Times New Roman"/>
          <w:sz w:val="24"/>
          <w:szCs w:val="24"/>
          <w:lang w:eastAsia="id-ID"/>
        </w:rPr>
        <w:t>pajak</w:t>
      </w:r>
      <w:proofErr w:type="spellEnd"/>
      <w:r w:rsidR="00E958B0" w:rsidRPr="00E958B0">
        <w:rPr>
          <w:rFonts w:ascii="Times New Roman" w:eastAsia="DengXian" w:hAnsi="Times New Roman" w:cs="Times New Roman"/>
          <w:sz w:val="24"/>
          <w:szCs w:val="24"/>
          <w:lang w:eastAsia="id-ID"/>
        </w:rPr>
        <w:t xml:space="preserve"> </w:t>
      </w:r>
      <w:r w:rsidR="00E958B0" w:rsidRPr="00E958B0">
        <w:rPr>
          <w:rFonts w:ascii="Times New Roman" w:eastAsia="DengXian" w:hAnsi="Times New Roman" w:cs="Times New Roman"/>
          <w:sz w:val="24"/>
          <w:szCs w:val="24"/>
          <w:lang w:val="id-ID" w:eastAsia="id-ID"/>
        </w:rPr>
        <w:fldChar w:fldCharType="begin" w:fldLock="1"/>
      </w:r>
      <w:r w:rsidR="00E958B0" w:rsidRPr="00E958B0">
        <w:rPr>
          <w:rFonts w:ascii="Times New Roman" w:eastAsia="DengXian" w:hAnsi="Times New Roman" w:cs="Times New Roman"/>
          <w:sz w:val="24"/>
          <w:szCs w:val="24"/>
          <w:lang w:val="id-ID" w:eastAsia="id-ID"/>
        </w:rPr>
        <w:instrText>ADDIN CSL_CITATION {"citationItems":[{"id":"ITEM-1","itemData":{"DOI":"10.7866/HPE-rPE.13.4.1","ISSN":"11339470","abstract":"This paper reviews the literature and contributes with some evidence based on the World Values Surveyonthe drivers of tax morale worldwide, with an emphasis on developing countries. It shows that socio-eco-nomic factors such as age, religion, gender, employment status and educational attainment have a signifi-cant impact on people's levels of tax morale. In terms of institutional determinants, satisfaction with democ-racy, trust in government and the satisfaction with the quality of public services play an important role inincreasing tax morale. The paper also discusses future directions for research and policy action in this area.","author":[{"dropping-particle":"","family":"Daude","given":"Christian","non-dropping-particle":"","parse-names":false,"suffix":""},{"dropping-particle":"","family":"Gutiérrez","given":"Hamlet","non-dropping-particle":"","parse-names":false,"suffix":""},{"dropping-particle":"","family":"Melguizo","given":"ángel","non-dropping-particle":"","parse-names":false,"suffix":""}],"container-title":"Hacienda Publica Espanola","id":"ITEM-1","issue":"4","issued":{"date-parts":[["2013"]]},"page":"9-40","title":"What drives tax morale? A focus on emerging economies","type":"article-journal","volume":"207"},"uris":["http://www.mendeley.com/documents/?uuid=53b0852b-545c-4748-9dee-60ecda46f198"]}],"mendeley":{"formattedCitation":"(Daude et al., 2013)","plainTextFormattedCitation":"(Daude et al., 2013)","previouslyFormattedCitation":"(Daude et al., 2013)"},"properties":{"noteIndex":0},"schema":"https://github.com/citation-style-language/schema/raw/master/csl-citation.json"}</w:instrText>
      </w:r>
      <w:r w:rsidR="00E958B0" w:rsidRPr="00E958B0">
        <w:rPr>
          <w:rFonts w:ascii="Times New Roman" w:eastAsia="DengXian" w:hAnsi="Times New Roman" w:cs="Times New Roman"/>
          <w:sz w:val="24"/>
          <w:szCs w:val="24"/>
          <w:lang w:val="id-ID" w:eastAsia="id-ID"/>
        </w:rPr>
        <w:fldChar w:fldCharType="separate"/>
      </w:r>
      <w:r w:rsidR="00E958B0" w:rsidRPr="00E958B0">
        <w:rPr>
          <w:rFonts w:ascii="Times New Roman" w:eastAsia="DengXian" w:hAnsi="Times New Roman" w:cs="Times New Roman"/>
          <w:noProof/>
          <w:sz w:val="24"/>
          <w:szCs w:val="24"/>
          <w:lang w:val="id-ID" w:eastAsia="id-ID"/>
        </w:rPr>
        <w:t>(Daude et al., 2013)</w:t>
      </w:r>
      <w:r w:rsidR="00E958B0" w:rsidRPr="00E958B0">
        <w:rPr>
          <w:rFonts w:ascii="Times New Roman" w:eastAsia="DengXian" w:hAnsi="Times New Roman" w:cs="Times New Roman"/>
          <w:sz w:val="24"/>
          <w:szCs w:val="24"/>
          <w:lang w:val="id-ID" w:eastAsia="id-ID"/>
        </w:rPr>
        <w:fldChar w:fldCharType="end"/>
      </w:r>
      <w:r w:rsidR="00E958B0" w:rsidRPr="00E958B0">
        <w:rPr>
          <w:rFonts w:ascii="Times New Roman" w:eastAsia="DengXian" w:hAnsi="Times New Roman" w:cs="Times New Roman"/>
          <w:sz w:val="24"/>
          <w:szCs w:val="24"/>
          <w:lang w:val="id-ID" w:eastAsia="id-ID"/>
        </w:rPr>
        <w:t xml:space="preserve">. </w:t>
      </w:r>
      <w:r w:rsidR="00C672CD">
        <w:rPr>
          <w:rFonts w:ascii="Times New Roman" w:eastAsia="DengXian" w:hAnsi="Times New Roman" w:cs="Times New Roman"/>
          <w:sz w:val="24"/>
          <w:szCs w:val="24"/>
          <w:lang w:val="id-ID" w:eastAsia="id-ID"/>
        </w:rPr>
        <w:t>Individu dengan moral pajak yang tinggi akan membayar pajaknya tanpa mempermasalahkan alasannya. Mereka memiliki prinsip moral yang kuat yang mendorong mereka untuk mematuhi aturan, sehingga tidak cenderung melakuka</w:t>
      </w:r>
      <w:r w:rsidR="00E5644C">
        <w:rPr>
          <w:rFonts w:ascii="Times New Roman" w:eastAsia="DengXian" w:hAnsi="Times New Roman" w:cs="Times New Roman"/>
          <w:sz w:val="24"/>
          <w:szCs w:val="24"/>
          <w:lang w:val="id-ID" w:eastAsia="id-ID"/>
        </w:rPr>
        <w:t>n pe</w:t>
      </w:r>
      <w:r w:rsidR="00E958B0" w:rsidRPr="00E958B0">
        <w:rPr>
          <w:rFonts w:ascii="Times New Roman" w:eastAsia="DengXian" w:hAnsi="Times New Roman" w:cs="Times New Roman"/>
          <w:sz w:val="24"/>
          <w:szCs w:val="24"/>
          <w:lang w:val="id-ID" w:eastAsia="id-ID"/>
        </w:rPr>
        <w:t xml:space="preserve">rilaku </w:t>
      </w:r>
      <w:r w:rsidR="00E5644C">
        <w:rPr>
          <w:rFonts w:ascii="Times New Roman" w:eastAsia="DengXian" w:hAnsi="Times New Roman" w:cs="Times New Roman"/>
          <w:sz w:val="24"/>
          <w:szCs w:val="24"/>
          <w:lang w:val="id-ID" w:eastAsia="id-ID"/>
        </w:rPr>
        <w:t xml:space="preserve">yang </w:t>
      </w:r>
      <w:r w:rsidR="00E958B0" w:rsidRPr="00E958B0">
        <w:rPr>
          <w:rFonts w:ascii="Times New Roman" w:eastAsia="DengXian" w:hAnsi="Times New Roman" w:cs="Times New Roman"/>
          <w:sz w:val="24"/>
          <w:szCs w:val="24"/>
          <w:lang w:val="id-ID" w:eastAsia="id-ID"/>
        </w:rPr>
        <w:t>menyimpang.</w:t>
      </w:r>
    </w:p>
    <w:p w14:paraId="5064C460" w14:textId="4FC5B134" w:rsidR="00E958B0" w:rsidRDefault="00E958B0" w:rsidP="00B0112F">
      <w:pPr>
        <w:spacing w:line="480" w:lineRule="auto"/>
        <w:ind w:left="720" w:firstLine="624"/>
        <w:contextualSpacing/>
        <w:jc w:val="both"/>
        <w:rPr>
          <w:rFonts w:ascii="Times New Roman" w:eastAsia="DengXian" w:hAnsi="Times New Roman" w:cs="Times New Roman"/>
          <w:sz w:val="24"/>
          <w:szCs w:val="24"/>
          <w:lang w:val="id-ID" w:eastAsia="id-ID"/>
        </w:rPr>
      </w:pPr>
      <w:r w:rsidRPr="00E958B0">
        <w:rPr>
          <w:rFonts w:ascii="Times New Roman" w:eastAsia="DengXian" w:hAnsi="Times New Roman" w:cs="Times New Roman"/>
          <w:sz w:val="24"/>
          <w:szCs w:val="24"/>
          <w:lang w:val="id-ID" w:eastAsia="id-ID"/>
        </w:rPr>
        <w:fldChar w:fldCharType="begin" w:fldLock="1"/>
      </w:r>
      <w:r w:rsidRPr="00E958B0">
        <w:rPr>
          <w:rFonts w:ascii="Times New Roman" w:eastAsia="DengXian" w:hAnsi="Times New Roman" w:cs="Times New Roman"/>
          <w:sz w:val="24"/>
          <w:szCs w:val="24"/>
          <w:lang w:val="id-ID" w:eastAsia="id-ID"/>
        </w:rPr>
        <w:instrText>ADDIN CSL_CITATION {"citationItems":[{"id":"ITEM-1","itemData":{"DOI":"10.1108/JFC-02-2021-0026","ISSN":"17587239","abstract":"Purpose: This paper aims to explore the relationship among personality traits, tax morale and tax evasion intention of students. Using the five-factor model of personality ratings, this study hypothesizes that agreeableness, openness to experience, conscientiousness, extraversion and neuroticism are good predictors of both tax morale and tax evasion intentions of individuals. Further, this paper argues that tax morale correlates negatively with tax evasion intention. Design/methodology/approach: A survey method was adopted and questionnaires were developed to elicit responses for the study. The study hypotheses were tested structurally using the partial least square-structural equation modelling technique. Findings: The results of the study demonstrate the existence of a positive and statistically significant relationship between three dimensions of the personality traits (agreeableness, conscientiousness and openness to experience) and tax morale. Consistent with the expectation, the study also finds tax morale to be significant and negatively associated with tax evasion intention. Research limitations/implications: This study concludes from the findings that improving the tax morale of individuals could be an important way by which tax authorities can improve voluntary tax compliance and reduce the incidence of tax evasion by individuals. Originality/value: The study uses all the dimensions of the five-factor model to examine the tax evasion intention of individuals. It also contributes to the theoretical literature by highlighting the mediating role of tax morale in the relationship between personality traits and tax evasion intention from an African perspective.","author":[{"dropping-particle":"","family":"Owusu","given":"Godfered Matthew Yaw","non-dropping-particle":"","parse-names":false,"suffix":""},{"dropping-particle":"","family":"Bart-Plange","given":"Mary-Ann","non-dropping-particle":"","parse-names":false,"suffix":""},{"dropping-particle":"","family":"Koomson","given":"Theodora Aba Abekah","non-dropping-particle":"","parse-names":false,"suffix":""},{"dropping-particle":"","family":"Arthur","given":"Miriam","non-dropping-particle":"","parse-names":false,"suffix":""}],"container-title":"Journal of Financial Crime","id":"ITEM-1","issue":"1","issued":{"date-parts":[["2022"]]},"page":"272-292","title":"The effect of personality traits and tax morale on tax evasion intention","type":"article-journal","volume":"29"},"uris":["http://www.mendeley.com/documents/?uuid=de14a1c7-1cc7-44f6-b81e-d5a929977b43"]}],"mendeley":{"formattedCitation":"(Owusu et al., 2022)","manualFormatting":"Owusu (2022)","plainTextFormattedCitation":"(Owusu et al., 2022)","previouslyFormattedCitation":"(Owusu et al., 2022)"},"properties":{"noteIndex":0},"schema":"https://github.com/citation-style-language/schema/raw/master/csl-citation.json"}</w:instrText>
      </w:r>
      <w:r w:rsidRPr="00E958B0">
        <w:rPr>
          <w:rFonts w:ascii="Times New Roman" w:eastAsia="DengXian" w:hAnsi="Times New Roman" w:cs="Times New Roman"/>
          <w:sz w:val="24"/>
          <w:szCs w:val="24"/>
          <w:lang w:val="id-ID" w:eastAsia="id-ID"/>
        </w:rPr>
        <w:fldChar w:fldCharType="separate"/>
      </w:r>
      <w:r w:rsidRPr="00E958B0">
        <w:rPr>
          <w:rFonts w:ascii="Times New Roman" w:eastAsia="DengXian" w:hAnsi="Times New Roman" w:cs="Times New Roman"/>
          <w:noProof/>
          <w:sz w:val="24"/>
          <w:szCs w:val="24"/>
          <w:lang w:val="id-ID" w:eastAsia="id-ID"/>
        </w:rPr>
        <w:t>Owusu</w:t>
      </w:r>
      <w:r w:rsidRPr="00E958B0">
        <w:rPr>
          <w:rFonts w:ascii="Times New Roman" w:eastAsia="DengXian" w:hAnsi="Times New Roman" w:cs="Times New Roman"/>
          <w:noProof/>
          <w:sz w:val="24"/>
          <w:szCs w:val="24"/>
          <w:lang w:eastAsia="id-ID"/>
        </w:rPr>
        <w:t xml:space="preserve"> (</w:t>
      </w:r>
      <w:r w:rsidRPr="00E958B0">
        <w:rPr>
          <w:rFonts w:ascii="Times New Roman" w:eastAsia="DengXian" w:hAnsi="Times New Roman" w:cs="Times New Roman"/>
          <w:noProof/>
          <w:sz w:val="24"/>
          <w:szCs w:val="24"/>
          <w:lang w:val="id-ID" w:eastAsia="id-ID"/>
        </w:rPr>
        <w:t>2022)</w:t>
      </w:r>
      <w:r w:rsidRPr="00E958B0">
        <w:rPr>
          <w:rFonts w:ascii="Times New Roman" w:eastAsia="DengXian" w:hAnsi="Times New Roman" w:cs="Times New Roman"/>
          <w:sz w:val="24"/>
          <w:szCs w:val="24"/>
          <w:lang w:val="id-ID" w:eastAsia="id-ID"/>
        </w:rPr>
        <w:fldChar w:fldCharType="end"/>
      </w:r>
      <w:r w:rsidRPr="00E958B0">
        <w:rPr>
          <w:rFonts w:ascii="Times New Roman" w:eastAsia="DengXian" w:hAnsi="Times New Roman" w:cs="Times New Roman"/>
          <w:sz w:val="24"/>
          <w:szCs w:val="24"/>
          <w:lang w:eastAsia="id-ID"/>
        </w:rPr>
        <w:t xml:space="preserve"> </w:t>
      </w:r>
      <w:r w:rsidR="005246FD">
        <w:rPr>
          <w:rFonts w:ascii="Times New Roman" w:eastAsia="DengXian" w:hAnsi="Times New Roman" w:cs="Times New Roman"/>
          <w:sz w:val="24"/>
          <w:szCs w:val="24"/>
          <w:lang w:val="id-ID" w:eastAsia="id-ID"/>
        </w:rPr>
        <w:t xml:space="preserve">menyimpulkan </w:t>
      </w:r>
      <w:r w:rsidR="007E1AAB">
        <w:rPr>
          <w:rFonts w:ascii="Times New Roman" w:eastAsia="DengXian" w:hAnsi="Times New Roman" w:cs="Times New Roman"/>
          <w:sz w:val="24"/>
          <w:szCs w:val="24"/>
          <w:lang w:val="id-ID" w:eastAsia="id-ID"/>
        </w:rPr>
        <w:t>bahwa</w:t>
      </w:r>
      <w:r w:rsidR="001351D2">
        <w:rPr>
          <w:rFonts w:ascii="Times New Roman" w:eastAsia="DengXian" w:hAnsi="Times New Roman" w:cs="Times New Roman"/>
          <w:sz w:val="24"/>
          <w:szCs w:val="24"/>
          <w:lang w:val="id-ID" w:eastAsia="id-ID"/>
        </w:rPr>
        <w:t>sanya</w:t>
      </w:r>
      <w:r w:rsidR="007E1AAB">
        <w:rPr>
          <w:rFonts w:ascii="Times New Roman" w:eastAsia="DengXian" w:hAnsi="Times New Roman" w:cs="Times New Roman"/>
          <w:sz w:val="24"/>
          <w:szCs w:val="24"/>
          <w:lang w:val="id-ID" w:eastAsia="id-ID"/>
        </w:rPr>
        <w:t xml:space="preserve"> moral pajak </w:t>
      </w:r>
      <w:r w:rsidR="001351D2">
        <w:rPr>
          <w:rFonts w:ascii="Times New Roman" w:eastAsia="DengXian" w:hAnsi="Times New Roman" w:cs="Times New Roman"/>
          <w:sz w:val="24"/>
          <w:szCs w:val="24"/>
          <w:lang w:val="id-ID" w:eastAsia="id-ID"/>
        </w:rPr>
        <w:t xml:space="preserve">mempunyai </w:t>
      </w:r>
      <w:r w:rsidR="007E1AAB">
        <w:rPr>
          <w:rFonts w:ascii="Times New Roman" w:eastAsia="DengXian" w:hAnsi="Times New Roman" w:cs="Times New Roman"/>
          <w:sz w:val="24"/>
          <w:szCs w:val="24"/>
          <w:lang w:val="id-ID" w:eastAsia="id-ID"/>
        </w:rPr>
        <w:t xml:space="preserve">dampak negatif yang signifikan </w:t>
      </w:r>
      <w:r w:rsidR="001351D2">
        <w:rPr>
          <w:rFonts w:ascii="Times New Roman" w:eastAsia="DengXian" w:hAnsi="Times New Roman" w:cs="Times New Roman"/>
          <w:sz w:val="24"/>
          <w:szCs w:val="24"/>
          <w:lang w:val="id-ID" w:eastAsia="id-ID"/>
        </w:rPr>
        <w:t xml:space="preserve">pada </w:t>
      </w:r>
      <w:r w:rsidR="007E1AAB">
        <w:rPr>
          <w:rFonts w:ascii="Times New Roman" w:eastAsia="DengXian" w:hAnsi="Times New Roman" w:cs="Times New Roman"/>
          <w:sz w:val="24"/>
          <w:szCs w:val="24"/>
          <w:lang w:val="id-ID" w:eastAsia="id-ID"/>
        </w:rPr>
        <w:t xml:space="preserve">kecenderungan </w:t>
      </w:r>
      <w:r w:rsidR="001351D2">
        <w:rPr>
          <w:rFonts w:ascii="Times New Roman" w:eastAsia="DengXian" w:hAnsi="Times New Roman" w:cs="Times New Roman"/>
          <w:sz w:val="24"/>
          <w:szCs w:val="24"/>
          <w:lang w:val="id-ID" w:eastAsia="id-ID"/>
        </w:rPr>
        <w:t xml:space="preserve">menjalankan </w:t>
      </w:r>
      <w:proofErr w:type="spellStart"/>
      <w:r w:rsidR="00F409F7">
        <w:rPr>
          <w:rFonts w:ascii="Times New Roman" w:eastAsia="DengXian" w:hAnsi="Times New Roman" w:cs="Times New Roman"/>
          <w:i/>
          <w:iCs/>
          <w:sz w:val="24"/>
          <w:szCs w:val="24"/>
          <w:lang w:val="id-ID" w:eastAsia="id-ID"/>
        </w:rPr>
        <w:t>tax</w:t>
      </w:r>
      <w:proofErr w:type="spellEnd"/>
      <w:r w:rsidR="00F409F7">
        <w:rPr>
          <w:rFonts w:ascii="Times New Roman" w:eastAsia="DengXian" w:hAnsi="Times New Roman" w:cs="Times New Roman"/>
          <w:i/>
          <w:iCs/>
          <w:sz w:val="24"/>
          <w:szCs w:val="24"/>
          <w:lang w:val="id-ID" w:eastAsia="id-ID"/>
        </w:rPr>
        <w:t xml:space="preserve"> </w:t>
      </w:r>
      <w:proofErr w:type="spellStart"/>
      <w:r w:rsidR="00F409F7">
        <w:rPr>
          <w:rFonts w:ascii="Times New Roman" w:eastAsia="DengXian" w:hAnsi="Times New Roman" w:cs="Times New Roman"/>
          <w:i/>
          <w:iCs/>
          <w:sz w:val="24"/>
          <w:szCs w:val="24"/>
          <w:lang w:val="id-ID" w:eastAsia="id-ID"/>
        </w:rPr>
        <w:t>evasion</w:t>
      </w:r>
      <w:proofErr w:type="spellEnd"/>
      <w:r w:rsidRPr="00E958B0">
        <w:rPr>
          <w:rFonts w:ascii="Times New Roman" w:eastAsia="DengXian" w:hAnsi="Times New Roman" w:cs="Times New Roman"/>
          <w:sz w:val="24"/>
          <w:szCs w:val="24"/>
          <w:lang w:val="id-ID" w:eastAsia="id-ID"/>
        </w:rPr>
        <w:t xml:space="preserve">. </w:t>
      </w:r>
      <w:proofErr w:type="spellStart"/>
      <w:r w:rsidR="00590946">
        <w:rPr>
          <w:rFonts w:ascii="Times New Roman" w:eastAsia="DengXian" w:hAnsi="Times New Roman" w:cs="Times New Roman"/>
          <w:sz w:val="24"/>
          <w:szCs w:val="24"/>
          <w:lang w:eastAsia="id-ID"/>
        </w:rPr>
        <w:t>Ini</w:t>
      </w:r>
      <w:proofErr w:type="spellEnd"/>
      <w:r w:rsidR="00590946">
        <w:rPr>
          <w:rFonts w:ascii="Times New Roman" w:eastAsia="DengXian" w:hAnsi="Times New Roman" w:cs="Times New Roman"/>
          <w:sz w:val="24"/>
          <w:szCs w:val="24"/>
          <w:lang w:eastAsia="id-ID"/>
        </w:rPr>
        <w:t xml:space="preserve"> </w:t>
      </w:r>
      <w:proofErr w:type="spellStart"/>
      <w:r w:rsidR="001351D2">
        <w:rPr>
          <w:rFonts w:ascii="Times New Roman" w:eastAsia="DengXian" w:hAnsi="Times New Roman" w:cs="Times New Roman"/>
          <w:sz w:val="24"/>
          <w:szCs w:val="24"/>
          <w:lang w:eastAsia="id-ID"/>
        </w:rPr>
        <w:t>bermakna</w:t>
      </w:r>
      <w:proofErr w:type="spellEnd"/>
      <w:r w:rsidR="001351D2">
        <w:rPr>
          <w:rFonts w:ascii="Times New Roman" w:eastAsia="DengXian" w:hAnsi="Times New Roman" w:cs="Times New Roman"/>
          <w:sz w:val="24"/>
          <w:szCs w:val="24"/>
          <w:lang w:eastAsia="id-ID"/>
        </w:rPr>
        <w:t xml:space="preserve"> </w:t>
      </w:r>
      <w:proofErr w:type="spellStart"/>
      <w:r w:rsidR="001351D2">
        <w:rPr>
          <w:rFonts w:ascii="Times New Roman" w:eastAsia="DengXian" w:hAnsi="Times New Roman" w:cs="Times New Roman"/>
          <w:sz w:val="24"/>
          <w:szCs w:val="24"/>
          <w:lang w:eastAsia="id-ID"/>
        </w:rPr>
        <w:t>bahwasanya</w:t>
      </w:r>
      <w:proofErr w:type="spellEnd"/>
      <w:r w:rsidR="001351D2">
        <w:rPr>
          <w:rFonts w:ascii="Times New Roman" w:eastAsia="DengXian" w:hAnsi="Times New Roman" w:cs="Times New Roman"/>
          <w:sz w:val="24"/>
          <w:szCs w:val="24"/>
          <w:lang w:eastAsia="id-ID"/>
        </w:rPr>
        <w:t xml:space="preserve"> </w:t>
      </w:r>
      <w:proofErr w:type="spellStart"/>
      <w:r w:rsidR="001351D2">
        <w:rPr>
          <w:rFonts w:ascii="Times New Roman" w:eastAsia="DengXian" w:hAnsi="Times New Roman" w:cs="Times New Roman"/>
          <w:sz w:val="24"/>
          <w:szCs w:val="24"/>
          <w:lang w:eastAsia="id-ID"/>
        </w:rPr>
        <w:t>makin</w:t>
      </w:r>
      <w:proofErr w:type="spellEnd"/>
      <w:r w:rsidR="001351D2">
        <w:rPr>
          <w:rFonts w:ascii="Times New Roman" w:eastAsia="DengXian" w:hAnsi="Times New Roman" w:cs="Times New Roman"/>
          <w:sz w:val="24"/>
          <w:szCs w:val="24"/>
          <w:lang w:eastAsia="id-ID"/>
        </w:rPr>
        <w:t xml:space="preserve"> </w:t>
      </w:r>
      <w:proofErr w:type="spellStart"/>
      <w:r w:rsidR="00590946">
        <w:rPr>
          <w:rFonts w:ascii="Times New Roman" w:eastAsia="DengXian" w:hAnsi="Times New Roman" w:cs="Times New Roman"/>
          <w:sz w:val="24"/>
          <w:szCs w:val="24"/>
          <w:lang w:eastAsia="id-ID"/>
        </w:rPr>
        <w:t>tinggi</w:t>
      </w:r>
      <w:proofErr w:type="spellEnd"/>
      <w:r w:rsidR="00590946">
        <w:rPr>
          <w:rFonts w:ascii="Times New Roman" w:eastAsia="DengXian" w:hAnsi="Times New Roman" w:cs="Times New Roman"/>
          <w:sz w:val="24"/>
          <w:szCs w:val="24"/>
          <w:lang w:eastAsia="id-ID"/>
        </w:rPr>
        <w:t xml:space="preserve"> moral </w:t>
      </w:r>
      <w:proofErr w:type="spellStart"/>
      <w:r w:rsidR="00590946">
        <w:rPr>
          <w:rFonts w:ascii="Times New Roman" w:eastAsia="DengXian" w:hAnsi="Times New Roman" w:cs="Times New Roman"/>
          <w:sz w:val="24"/>
          <w:szCs w:val="24"/>
          <w:lang w:eastAsia="id-ID"/>
        </w:rPr>
        <w:t>pajak</w:t>
      </w:r>
      <w:proofErr w:type="spellEnd"/>
      <w:r w:rsidR="00590946">
        <w:rPr>
          <w:rFonts w:ascii="Times New Roman" w:eastAsia="DengXian" w:hAnsi="Times New Roman" w:cs="Times New Roman"/>
          <w:sz w:val="24"/>
          <w:szCs w:val="24"/>
          <w:lang w:eastAsia="id-ID"/>
        </w:rPr>
        <w:t xml:space="preserve"> </w:t>
      </w:r>
      <w:proofErr w:type="spellStart"/>
      <w:r w:rsidR="001351D2">
        <w:rPr>
          <w:rFonts w:ascii="Times New Roman" w:eastAsia="DengXian" w:hAnsi="Times New Roman" w:cs="Times New Roman"/>
          <w:sz w:val="24"/>
          <w:szCs w:val="24"/>
          <w:lang w:eastAsia="id-ID"/>
        </w:rPr>
        <w:t>seorang</w:t>
      </w:r>
      <w:proofErr w:type="spellEnd"/>
      <w:r w:rsidR="001351D2">
        <w:rPr>
          <w:rFonts w:ascii="Times New Roman" w:eastAsia="DengXian" w:hAnsi="Times New Roman" w:cs="Times New Roman"/>
          <w:sz w:val="24"/>
          <w:szCs w:val="24"/>
          <w:lang w:eastAsia="id-ID"/>
        </w:rPr>
        <w:t xml:space="preserve"> </w:t>
      </w:r>
      <w:proofErr w:type="spellStart"/>
      <w:r w:rsidR="001351D2">
        <w:rPr>
          <w:rFonts w:ascii="Times New Roman" w:eastAsia="DengXian" w:hAnsi="Times New Roman" w:cs="Times New Roman"/>
          <w:sz w:val="24"/>
          <w:szCs w:val="24"/>
          <w:lang w:eastAsia="id-ID"/>
        </w:rPr>
        <w:t>individu</w:t>
      </w:r>
      <w:proofErr w:type="spellEnd"/>
      <w:r w:rsidR="00590946">
        <w:rPr>
          <w:rFonts w:ascii="Times New Roman" w:eastAsia="DengXian" w:hAnsi="Times New Roman" w:cs="Times New Roman"/>
          <w:sz w:val="24"/>
          <w:szCs w:val="24"/>
          <w:lang w:eastAsia="id-ID"/>
        </w:rPr>
        <w:t xml:space="preserve">, </w:t>
      </w:r>
      <w:proofErr w:type="spellStart"/>
      <w:r w:rsidR="00590946">
        <w:rPr>
          <w:rFonts w:ascii="Times New Roman" w:eastAsia="DengXian" w:hAnsi="Times New Roman" w:cs="Times New Roman"/>
          <w:sz w:val="24"/>
          <w:szCs w:val="24"/>
          <w:lang w:eastAsia="id-ID"/>
        </w:rPr>
        <w:t>semakin</w:t>
      </w:r>
      <w:proofErr w:type="spellEnd"/>
      <w:r w:rsidR="00590946">
        <w:rPr>
          <w:rFonts w:ascii="Times New Roman" w:eastAsia="DengXian" w:hAnsi="Times New Roman" w:cs="Times New Roman"/>
          <w:sz w:val="24"/>
          <w:szCs w:val="24"/>
          <w:lang w:eastAsia="id-ID"/>
        </w:rPr>
        <w:t xml:space="preserve"> </w:t>
      </w:r>
      <w:proofErr w:type="spellStart"/>
      <w:r w:rsidR="00590946">
        <w:rPr>
          <w:rFonts w:ascii="Times New Roman" w:eastAsia="DengXian" w:hAnsi="Times New Roman" w:cs="Times New Roman"/>
          <w:sz w:val="24"/>
          <w:szCs w:val="24"/>
          <w:lang w:eastAsia="id-ID"/>
        </w:rPr>
        <w:t>rendah</w:t>
      </w:r>
      <w:proofErr w:type="spellEnd"/>
      <w:r w:rsidR="00590946">
        <w:rPr>
          <w:rFonts w:ascii="Times New Roman" w:eastAsia="DengXian" w:hAnsi="Times New Roman" w:cs="Times New Roman"/>
          <w:sz w:val="24"/>
          <w:szCs w:val="24"/>
          <w:lang w:eastAsia="id-ID"/>
        </w:rPr>
        <w:t xml:space="preserve"> </w:t>
      </w:r>
      <w:proofErr w:type="spellStart"/>
      <w:r w:rsidR="00590946">
        <w:rPr>
          <w:rFonts w:ascii="Times New Roman" w:eastAsia="DengXian" w:hAnsi="Times New Roman" w:cs="Times New Roman"/>
          <w:sz w:val="24"/>
          <w:szCs w:val="24"/>
          <w:lang w:eastAsia="id-ID"/>
        </w:rPr>
        <w:t>kecenderungan</w:t>
      </w:r>
      <w:proofErr w:type="spellEnd"/>
      <w:r w:rsidR="00590946">
        <w:rPr>
          <w:rFonts w:ascii="Times New Roman" w:eastAsia="DengXian" w:hAnsi="Times New Roman" w:cs="Times New Roman"/>
          <w:sz w:val="24"/>
          <w:szCs w:val="24"/>
          <w:lang w:eastAsia="id-ID"/>
        </w:rPr>
        <w:t xml:space="preserve"> </w:t>
      </w:r>
      <w:proofErr w:type="spellStart"/>
      <w:r w:rsidR="001351D2">
        <w:rPr>
          <w:rFonts w:ascii="Times New Roman" w:eastAsia="DengXian" w:hAnsi="Times New Roman" w:cs="Times New Roman"/>
          <w:sz w:val="24"/>
          <w:szCs w:val="24"/>
          <w:lang w:eastAsia="id-ID"/>
        </w:rPr>
        <w:t>menjalankan</w:t>
      </w:r>
      <w:proofErr w:type="spellEnd"/>
      <w:r w:rsidR="001351D2">
        <w:rPr>
          <w:rFonts w:ascii="Times New Roman" w:eastAsia="DengXian" w:hAnsi="Times New Roman" w:cs="Times New Roman"/>
          <w:sz w:val="24"/>
          <w:szCs w:val="24"/>
          <w:lang w:eastAsia="id-ID"/>
        </w:rPr>
        <w:t xml:space="preserve"> </w:t>
      </w:r>
      <w:proofErr w:type="spellStart"/>
      <w:r w:rsidR="00281BAE" w:rsidRPr="00281BAE">
        <w:rPr>
          <w:rFonts w:ascii="Times New Roman" w:eastAsia="DengXian" w:hAnsi="Times New Roman" w:cs="Times New Roman"/>
          <w:sz w:val="24"/>
          <w:szCs w:val="24"/>
          <w:lang w:eastAsia="id-ID"/>
        </w:rPr>
        <w:t>penggelapan</w:t>
      </w:r>
      <w:proofErr w:type="spellEnd"/>
      <w:r w:rsidR="00281BAE" w:rsidRPr="00281BAE">
        <w:rPr>
          <w:rFonts w:ascii="Times New Roman" w:eastAsia="DengXian" w:hAnsi="Times New Roman" w:cs="Times New Roman"/>
          <w:sz w:val="24"/>
          <w:szCs w:val="24"/>
          <w:lang w:eastAsia="id-ID"/>
        </w:rPr>
        <w:t xml:space="preserve"> </w:t>
      </w:r>
      <w:proofErr w:type="spellStart"/>
      <w:r w:rsidR="00281BAE" w:rsidRPr="00281BAE">
        <w:rPr>
          <w:rFonts w:ascii="Times New Roman" w:eastAsia="DengXian" w:hAnsi="Times New Roman" w:cs="Times New Roman"/>
          <w:sz w:val="24"/>
          <w:szCs w:val="24"/>
          <w:lang w:eastAsia="id-ID"/>
        </w:rPr>
        <w:t>pajak</w:t>
      </w:r>
      <w:proofErr w:type="spellEnd"/>
      <w:r w:rsidRPr="00E958B0">
        <w:rPr>
          <w:rFonts w:ascii="Times New Roman" w:eastAsia="DengXian" w:hAnsi="Times New Roman" w:cs="Times New Roman"/>
          <w:sz w:val="24"/>
          <w:szCs w:val="24"/>
          <w:lang w:eastAsia="id-ID"/>
        </w:rPr>
        <w:t xml:space="preserve">. </w:t>
      </w:r>
      <w:r w:rsidR="00131F7A">
        <w:rPr>
          <w:rFonts w:ascii="Times New Roman" w:eastAsia="DengXian" w:hAnsi="Times New Roman" w:cs="Times New Roman"/>
          <w:sz w:val="24"/>
          <w:szCs w:val="24"/>
          <w:lang w:val="id-ID" w:eastAsia="id-ID"/>
        </w:rPr>
        <w:t xml:space="preserve">Penelitian </w:t>
      </w:r>
      <w:r w:rsidR="00EE7EB1">
        <w:rPr>
          <w:rFonts w:ascii="Times New Roman" w:eastAsia="DengXian" w:hAnsi="Times New Roman" w:cs="Times New Roman"/>
          <w:sz w:val="24"/>
          <w:szCs w:val="24"/>
          <w:lang w:val="id-ID" w:eastAsia="id-ID"/>
        </w:rPr>
        <w:t xml:space="preserve">oleh </w:t>
      </w:r>
      <w:r w:rsidRPr="00E958B0">
        <w:rPr>
          <w:rFonts w:ascii="Times New Roman" w:eastAsia="DengXian" w:hAnsi="Times New Roman" w:cs="Times New Roman"/>
          <w:sz w:val="24"/>
          <w:szCs w:val="24"/>
          <w:lang w:val="id-ID" w:eastAsia="id-ID"/>
        </w:rPr>
        <w:fldChar w:fldCharType="begin" w:fldLock="1"/>
      </w:r>
      <w:r w:rsidRPr="00E958B0">
        <w:rPr>
          <w:rFonts w:ascii="Times New Roman" w:eastAsia="DengXian" w:hAnsi="Times New Roman" w:cs="Times New Roman"/>
          <w:sz w:val="24"/>
          <w:szCs w:val="24"/>
          <w:lang w:val="id-ID" w:eastAsia="id-ID"/>
        </w:rPr>
        <w:instrText>ADDIN CSL_CITATION {"citationItems":[{"id":"ITEM-1","itemData":{"DOI":"10.5267/j.ac.2021.3.014","ISSN":"23697407","abstract":"This study aims to analyze the effect of tax morale in the Tri Hita Karana perspective and tax framing on tax evasion. The experimental design is a 2×2 between-subject which are 56 taxpayers of the Balinese people who live in Palu City, Indonesia. The tax framing variable is manipulated with positive and negative framing scenarios. Each taxpayer determines the amount of income is reported. If the taxpayer reports that his income is getting closer to the real thing, then it is stated that he is doing a lower tax evasion and vice versa. The test results indicate that in the perspective of Tri Hita Karana, taxpayers with high tax morale undertake lower tax evasion than taxpayers with low tax morale. This study also found that taxpayers with positive framing treatment performed lower tax evasion than taxpayers with adverse framing treatment. The results of this study provide evidence that increasing taxpayer compliance and reducing tax evasion can be done with high tax morale internalized in the Tri Hita Karana culture and framing information positively.","author":[{"dropping-particle":"","family":"Parwati","given":"Ni Made Suwitri","non-dropping-particle":"","parse-names":false,"suffix":""},{"dropping-particle":"","family":"Muslimin","given":"","non-dropping-particle":"","parse-names":false,"suffix":""},{"dropping-particle":"","family":"Adam","given":"Rosida","non-dropping-particle":"","parse-names":false,"suffix":""},{"dropping-particle":"","family":"Totanan","given":"Chalarce","non-dropping-particle":"","parse-names":false,"suffix":""},{"dropping-particle":"","family":"Yamin","given":"Nina Yusnita","non-dropping-particle":"","parse-names":false,"suffix":""},{"dropping-particle":"","family":"Din","given":"Muhammad","non-dropping-particle":"","parse-names":false,"suffix":""}],"container-title":"Accounting","id":"ITEM-1","issue":"6","issued":{"date-parts":[["2021"]]},"page":"1499-1506","title":"The effect of tax morale on tax evasion in the perspective of Tri Hita Karana and tax framing","type":"article-journal","volume":"7"},"uris":["http://www.mendeley.com/documents/?uuid=e5284bf0-4c2c-41c1-bf3e-78a82dea6137"]}],"mendeley":{"formattedCitation":"(Parwati et al., 2021)","plainTextFormattedCitation":"(Parwati et al., 2021)","previouslyFormattedCitation":"(Parwati et al., 2021)"},"properties":{"noteIndex":0},"schema":"https://github.com/citation-style-language/schema/raw/master/csl-citation.json"}</w:instrText>
      </w:r>
      <w:r w:rsidRPr="00E958B0">
        <w:rPr>
          <w:rFonts w:ascii="Times New Roman" w:eastAsia="DengXian" w:hAnsi="Times New Roman" w:cs="Times New Roman"/>
          <w:sz w:val="24"/>
          <w:szCs w:val="24"/>
          <w:lang w:val="id-ID" w:eastAsia="id-ID"/>
        </w:rPr>
        <w:fldChar w:fldCharType="separate"/>
      </w:r>
      <w:r w:rsidRPr="00E958B0">
        <w:rPr>
          <w:rFonts w:ascii="Times New Roman" w:eastAsia="DengXian" w:hAnsi="Times New Roman" w:cs="Times New Roman"/>
          <w:noProof/>
          <w:sz w:val="24"/>
          <w:szCs w:val="24"/>
          <w:lang w:val="id-ID" w:eastAsia="id-ID"/>
        </w:rPr>
        <w:t>(Parwati et al., 2021)</w:t>
      </w:r>
      <w:r w:rsidRPr="00E958B0">
        <w:rPr>
          <w:rFonts w:ascii="Times New Roman" w:eastAsia="DengXian" w:hAnsi="Times New Roman" w:cs="Times New Roman"/>
          <w:sz w:val="24"/>
          <w:szCs w:val="24"/>
          <w:lang w:val="id-ID" w:eastAsia="id-ID"/>
        </w:rPr>
        <w:fldChar w:fldCharType="end"/>
      </w:r>
      <w:r w:rsidRPr="00E958B0">
        <w:rPr>
          <w:rFonts w:ascii="Times New Roman" w:eastAsia="DengXian" w:hAnsi="Times New Roman" w:cs="Times New Roman"/>
          <w:sz w:val="24"/>
          <w:szCs w:val="24"/>
          <w:lang w:eastAsia="id-ID"/>
        </w:rPr>
        <w:t xml:space="preserve"> </w:t>
      </w:r>
      <w:r w:rsidR="005E2B58" w:rsidRPr="005E2B58">
        <w:rPr>
          <w:rFonts w:ascii="Times New Roman" w:eastAsia="DengXian" w:hAnsi="Times New Roman" w:cs="Times New Roman"/>
          <w:sz w:val="24"/>
          <w:szCs w:val="24"/>
          <w:lang w:val="id-ID" w:eastAsia="id-ID"/>
        </w:rPr>
        <w:t>menegaskan bahwa moral pajak mempengaruhi keputusan untuk melakukan</w:t>
      </w:r>
      <w:r w:rsidRPr="00E958B0">
        <w:rPr>
          <w:rFonts w:ascii="Times New Roman" w:eastAsia="DengXian" w:hAnsi="Times New Roman" w:cs="Times New Roman"/>
          <w:sz w:val="24"/>
          <w:szCs w:val="24"/>
          <w:lang w:eastAsia="id-ID"/>
        </w:rPr>
        <w:t xml:space="preserve"> </w:t>
      </w:r>
      <w:proofErr w:type="spellStart"/>
      <w:r w:rsidRPr="00E958B0">
        <w:rPr>
          <w:rFonts w:ascii="Times New Roman" w:eastAsia="DengXian" w:hAnsi="Times New Roman" w:cs="Times New Roman"/>
          <w:i/>
          <w:iCs/>
          <w:sz w:val="24"/>
          <w:szCs w:val="24"/>
          <w:lang w:val="id-ID" w:eastAsia="id-ID"/>
        </w:rPr>
        <w:t>tax</w:t>
      </w:r>
      <w:proofErr w:type="spellEnd"/>
      <w:r w:rsidRPr="00E958B0">
        <w:rPr>
          <w:rFonts w:ascii="Times New Roman" w:eastAsia="DengXian" w:hAnsi="Times New Roman" w:cs="Times New Roman"/>
          <w:i/>
          <w:iCs/>
          <w:sz w:val="24"/>
          <w:szCs w:val="24"/>
          <w:lang w:val="id-ID" w:eastAsia="id-ID"/>
        </w:rPr>
        <w:t xml:space="preserve"> </w:t>
      </w:r>
      <w:proofErr w:type="spellStart"/>
      <w:r w:rsidRPr="00E958B0">
        <w:rPr>
          <w:rFonts w:ascii="Times New Roman" w:eastAsia="DengXian" w:hAnsi="Times New Roman" w:cs="Times New Roman"/>
          <w:i/>
          <w:iCs/>
          <w:sz w:val="24"/>
          <w:szCs w:val="24"/>
          <w:lang w:val="id-ID" w:eastAsia="id-ID"/>
        </w:rPr>
        <w:t>evasion</w:t>
      </w:r>
      <w:proofErr w:type="spellEnd"/>
      <w:r w:rsidRPr="00E958B0">
        <w:rPr>
          <w:rFonts w:ascii="Times New Roman" w:eastAsia="DengXian" w:hAnsi="Times New Roman" w:cs="Times New Roman"/>
          <w:sz w:val="24"/>
          <w:szCs w:val="24"/>
          <w:lang w:val="id-ID" w:eastAsia="id-ID"/>
        </w:rPr>
        <w:t xml:space="preserve">. </w:t>
      </w:r>
    </w:p>
    <w:p w14:paraId="6E2BFD0B" w14:textId="77777777" w:rsidR="00B0112F" w:rsidRPr="00B0112F" w:rsidRDefault="00B0112F" w:rsidP="00EA4178">
      <w:pPr>
        <w:spacing w:line="360" w:lineRule="auto"/>
        <w:ind w:left="720" w:firstLine="624"/>
        <w:contextualSpacing/>
        <w:jc w:val="both"/>
        <w:rPr>
          <w:rFonts w:ascii="Times New Roman" w:eastAsia="DengXian" w:hAnsi="Times New Roman" w:cs="Times New Roman"/>
          <w:sz w:val="8"/>
          <w:szCs w:val="8"/>
          <w:lang w:val="id-ID" w:eastAsia="id-ID"/>
        </w:rPr>
      </w:pPr>
    </w:p>
    <w:p w14:paraId="44CE64F3" w14:textId="77777777" w:rsidR="00E958B0" w:rsidRPr="00E958B0" w:rsidRDefault="00E958B0" w:rsidP="00E958B0">
      <w:pPr>
        <w:numPr>
          <w:ilvl w:val="0"/>
          <w:numId w:val="9"/>
        </w:numPr>
        <w:spacing w:before="240" w:line="480" w:lineRule="auto"/>
        <w:contextualSpacing/>
        <w:rPr>
          <w:rFonts w:ascii="Times New Roman" w:eastAsia="DengXian" w:hAnsi="Times New Roman" w:cs="Times New Roman"/>
          <w:b/>
          <w:bCs/>
          <w:sz w:val="24"/>
          <w:szCs w:val="24"/>
          <w:lang w:val="id-ID" w:eastAsia="id-ID"/>
        </w:rPr>
      </w:pPr>
      <w:r w:rsidRPr="00E958B0">
        <w:rPr>
          <w:rFonts w:ascii="Times New Roman" w:eastAsia="DengXian" w:hAnsi="Times New Roman" w:cs="Times New Roman"/>
          <w:b/>
          <w:bCs/>
          <w:sz w:val="24"/>
          <w:szCs w:val="24"/>
          <w:lang w:val="id-ID" w:eastAsia="id-ID"/>
        </w:rPr>
        <w:lastRenderedPageBreak/>
        <w:t>Penelitian Terdahulu</w:t>
      </w:r>
    </w:p>
    <w:p w14:paraId="3D03A275" w14:textId="1C3825F5" w:rsidR="00E958B0" w:rsidRDefault="00966526" w:rsidP="00E958B0">
      <w:pPr>
        <w:spacing w:after="0" w:line="480" w:lineRule="auto"/>
        <w:ind w:left="357" w:firstLine="624"/>
        <w:contextualSpacing/>
        <w:jc w:val="both"/>
        <w:rPr>
          <w:rFonts w:ascii="Times New Roman" w:eastAsia="DengXian" w:hAnsi="Times New Roman" w:cs="Times New Roman"/>
          <w:sz w:val="24"/>
          <w:szCs w:val="24"/>
          <w:lang w:val="id-ID" w:eastAsia="id-ID"/>
        </w:rPr>
      </w:pPr>
      <w:r w:rsidRPr="00966526">
        <w:rPr>
          <w:rFonts w:ascii="Times New Roman" w:eastAsia="DengXian" w:hAnsi="Times New Roman" w:cs="Times New Roman"/>
          <w:sz w:val="24"/>
          <w:szCs w:val="24"/>
          <w:lang w:val="id-ID" w:eastAsia="id-ID"/>
        </w:rPr>
        <w:t xml:space="preserve">Referensi </w:t>
      </w:r>
      <w:r w:rsidR="00281BAE">
        <w:rPr>
          <w:rFonts w:ascii="Times New Roman" w:eastAsia="DengXian" w:hAnsi="Times New Roman" w:cs="Times New Roman"/>
          <w:sz w:val="24"/>
          <w:szCs w:val="24"/>
          <w:lang w:val="id-ID" w:eastAsia="id-ID"/>
        </w:rPr>
        <w:t xml:space="preserve">riset berikut </w:t>
      </w:r>
      <w:r w:rsidRPr="00966526">
        <w:rPr>
          <w:rFonts w:ascii="Times New Roman" w:eastAsia="DengXian" w:hAnsi="Times New Roman" w:cs="Times New Roman"/>
          <w:sz w:val="24"/>
          <w:szCs w:val="24"/>
          <w:lang w:val="id-ID" w:eastAsia="id-ID"/>
        </w:rPr>
        <w:t xml:space="preserve">mencakup </w:t>
      </w:r>
      <w:r w:rsidR="00281BAE">
        <w:rPr>
          <w:rFonts w:ascii="Times New Roman" w:eastAsia="DengXian" w:hAnsi="Times New Roman" w:cs="Times New Roman"/>
          <w:sz w:val="24"/>
          <w:szCs w:val="24"/>
          <w:lang w:val="id-ID" w:eastAsia="id-ID"/>
        </w:rPr>
        <w:t xml:space="preserve">sejumlah riset </w:t>
      </w:r>
      <w:r w:rsidRPr="00966526">
        <w:rPr>
          <w:rFonts w:ascii="Times New Roman" w:eastAsia="DengXian" w:hAnsi="Times New Roman" w:cs="Times New Roman"/>
          <w:sz w:val="24"/>
          <w:szCs w:val="24"/>
          <w:lang w:val="id-ID" w:eastAsia="id-ID"/>
        </w:rPr>
        <w:t>sebelumnya, seperti</w:t>
      </w:r>
      <w:r>
        <w:rPr>
          <w:rFonts w:ascii="Times New Roman" w:eastAsia="DengXian" w:hAnsi="Times New Roman" w:cs="Times New Roman"/>
          <w:sz w:val="24"/>
          <w:szCs w:val="24"/>
          <w:lang w:val="id-ID" w:eastAsia="id-ID"/>
        </w:rPr>
        <w:t>:</w:t>
      </w:r>
    </w:p>
    <w:p w14:paraId="4B2BE158" w14:textId="77777777" w:rsidR="0050219D" w:rsidRPr="00E958B0" w:rsidRDefault="0050219D" w:rsidP="0050219D">
      <w:pPr>
        <w:numPr>
          <w:ilvl w:val="0"/>
          <w:numId w:val="13"/>
        </w:numPr>
        <w:spacing w:line="480" w:lineRule="auto"/>
        <w:contextualSpacing/>
        <w:jc w:val="both"/>
        <w:rPr>
          <w:rFonts w:ascii="Times New Roman" w:eastAsia="DengXian" w:hAnsi="Times New Roman" w:cs="Times New Roman"/>
          <w:sz w:val="24"/>
          <w:szCs w:val="24"/>
          <w:lang w:val="id-ID" w:eastAsia="id-ID"/>
        </w:rPr>
      </w:pPr>
      <w:r w:rsidRPr="00E958B0">
        <w:rPr>
          <w:rFonts w:ascii="Times New Roman" w:eastAsia="DengXian" w:hAnsi="Times New Roman" w:cs="Times New Roman"/>
          <w:sz w:val="24"/>
          <w:szCs w:val="24"/>
          <w:lang w:val="id-ID" w:eastAsia="id-ID"/>
        </w:rPr>
        <w:fldChar w:fldCharType="begin" w:fldLock="1"/>
      </w:r>
      <w:r w:rsidRPr="00E958B0">
        <w:rPr>
          <w:rFonts w:ascii="Times New Roman" w:eastAsia="DengXian" w:hAnsi="Times New Roman" w:cs="Times New Roman"/>
          <w:sz w:val="24"/>
          <w:szCs w:val="24"/>
          <w:lang w:val="id-ID" w:eastAsia="id-ID"/>
        </w:rPr>
        <w:instrText>ADDIN CSL_CITATION {"citationItems":[{"id":"ITEM-1","itemData":{"author":[{"dropping-particle":"","family":"Tabbach","given":"Avraham D","non-dropping-particle":"","parse-names":false,"suffix":""}],"container-title":"Review of Law &amp; Economics","id":"ITEM-1","issued":{"date-parts":[["2007"]]},"page":"1-36","title":"CRIME , PUNISHMENT , AND TAX","type":"article-journal"},"uris":["http://www.mendeley.com/documents/?uuid=38e25f18-c713-4026-8797-eb29a28bb3ce"]}],"mendeley":{"formattedCitation":"(Tabbach, 2007)","manualFormatting":"Tabbach (2007)","plainTextFormattedCitation":"(Tabbach, 2007)","previouslyFormattedCitation":"(Tabbach, 2007)"},"properties":{"noteIndex":0},"schema":"https://github.com/citation-style-language/schema/raw/master/csl-citation.json"}</w:instrText>
      </w:r>
      <w:r w:rsidRPr="00E958B0">
        <w:rPr>
          <w:rFonts w:ascii="Times New Roman" w:eastAsia="DengXian" w:hAnsi="Times New Roman" w:cs="Times New Roman"/>
          <w:sz w:val="24"/>
          <w:szCs w:val="24"/>
          <w:lang w:val="id-ID" w:eastAsia="id-ID"/>
        </w:rPr>
        <w:fldChar w:fldCharType="separate"/>
      </w:r>
      <w:r w:rsidRPr="00E958B0">
        <w:rPr>
          <w:rFonts w:ascii="Times New Roman" w:eastAsia="DengXian" w:hAnsi="Times New Roman" w:cs="Times New Roman"/>
          <w:noProof/>
          <w:sz w:val="24"/>
          <w:szCs w:val="24"/>
          <w:lang w:val="id-ID" w:eastAsia="id-ID"/>
        </w:rPr>
        <w:t xml:space="preserve">Tabbach </w:t>
      </w:r>
      <w:r w:rsidRPr="00E958B0">
        <w:rPr>
          <w:rFonts w:ascii="Times New Roman" w:eastAsia="DengXian" w:hAnsi="Times New Roman" w:cs="Times New Roman"/>
          <w:noProof/>
          <w:sz w:val="24"/>
          <w:szCs w:val="24"/>
          <w:lang w:eastAsia="id-ID"/>
        </w:rPr>
        <w:t>(</w:t>
      </w:r>
      <w:r w:rsidRPr="00E958B0">
        <w:rPr>
          <w:rFonts w:ascii="Times New Roman" w:eastAsia="DengXian" w:hAnsi="Times New Roman" w:cs="Times New Roman"/>
          <w:noProof/>
          <w:sz w:val="24"/>
          <w:szCs w:val="24"/>
          <w:lang w:val="id-ID" w:eastAsia="id-ID"/>
        </w:rPr>
        <w:t>2007)</w:t>
      </w:r>
      <w:r w:rsidRPr="00E958B0">
        <w:rPr>
          <w:rFonts w:ascii="Times New Roman" w:eastAsia="DengXian" w:hAnsi="Times New Roman" w:cs="Times New Roman"/>
          <w:sz w:val="24"/>
          <w:szCs w:val="24"/>
          <w:lang w:val="id-ID" w:eastAsia="id-ID"/>
        </w:rPr>
        <w:fldChar w:fldCharType="end"/>
      </w:r>
      <w:r w:rsidRPr="00E958B0">
        <w:rPr>
          <w:rFonts w:ascii="Times New Roman" w:eastAsia="DengXian" w:hAnsi="Times New Roman" w:cs="Times New Roman"/>
          <w:sz w:val="24"/>
          <w:szCs w:val="24"/>
          <w:lang w:val="id-ID" w:eastAsia="id-ID"/>
        </w:rPr>
        <w:t xml:space="preserve"> </w:t>
      </w:r>
      <w:proofErr w:type="spellStart"/>
      <w:r>
        <w:rPr>
          <w:rFonts w:ascii="Times New Roman" w:eastAsia="DengXian" w:hAnsi="Times New Roman" w:cs="Times New Roman"/>
          <w:i/>
          <w:iCs/>
          <w:sz w:val="24"/>
          <w:szCs w:val="24"/>
          <w:lang w:val="id-ID" w:eastAsia="id-ID"/>
        </w:rPr>
        <w:t>C</w:t>
      </w:r>
      <w:r w:rsidRPr="00E958B0">
        <w:rPr>
          <w:rFonts w:ascii="Times New Roman" w:eastAsia="DengXian" w:hAnsi="Times New Roman" w:cs="Times New Roman"/>
          <w:i/>
          <w:iCs/>
          <w:sz w:val="24"/>
          <w:szCs w:val="24"/>
          <w:lang w:val="id-ID" w:eastAsia="id-ID"/>
        </w:rPr>
        <w:t>rime</w:t>
      </w:r>
      <w:proofErr w:type="spellEnd"/>
      <w:r w:rsidRPr="00E958B0">
        <w:rPr>
          <w:rFonts w:ascii="Times New Roman" w:eastAsia="DengXian" w:hAnsi="Times New Roman" w:cs="Times New Roman"/>
          <w:i/>
          <w:iCs/>
          <w:sz w:val="24"/>
          <w:szCs w:val="24"/>
          <w:lang w:val="id-ID" w:eastAsia="id-ID"/>
        </w:rPr>
        <w:t xml:space="preserve">, </w:t>
      </w:r>
      <w:proofErr w:type="spellStart"/>
      <w:r w:rsidRPr="00E958B0">
        <w:rPr>
          <w:rFonts w:ascii="Times New Roman" w:eastAsia="DengXian" w:hAnsi="Times New Roman" w:cs="Times New Roman"/>
          <w:i/>
          <w:iCs/>
          <w:sz w:val="24"/>
          <w:szCs w:val="24"/>
          <w:lang w:val="id-ID" w:eastAsia="id-ID"/>
        </w:rPr>
        <w:t>Punishment</w:t>
      </w:r>
      <w:proofErr w:type="spellEnd"/>
      <w:r w:rsidRPr="00E958B0">
        <w:rPr>
          <w:rFonts w:ascii="Times New Roman" w:eastAsia="DengXian" w:hAnsi="Times New Roman" w:cs="Times New Roman"/>
          <w:i/>
          <w:iCs/>
          <w:sz w:val="24"/>
          <w:szCs w:val="24"/>
          <w:lang w:val="id-ID" w:eastAsia="id-ID"/>
        </w:rPr>
        <w:t xml:space="preserve">, </w:t>
      </w:r>
      <w:proofErr w:type="spellStart"/>
      <w:r w:rsidRPr="00E958B0">
        <w:rPr>
          <w:rFonts w:ascii="Times New Roman" w:eastAsia="DengXian" w:hAnsi="Times New Roman" w:cs="Times New Roman"/>
          <w:i/>
          <w:iCs/>
          <w:sz w:val="24"/>
          <w:szCs w:val="24"/>
          <w:lang w:val="id-ID" w:eastAsia="id-ID"/>
        </w:rPr>
        <w:t>And</w:t>
      </w:r>
      <w:proofErr w:type="spellEnd"/>
      <w:r w:rsidRPr="00E958B0">
        <w:rPr>
          <w:rFonts w:ascii="Times New Roman" w:eastAsia="DengXian" w:hAnsi="Times New Roman" w:cs="Times New Roman"/>
          <w:i/>
          <w:iCs/>
          <w:sz w:val="24"/>
          <w:szCs w:val="24"/>
          <w:lang w:val="id-ID" w:eastAsia="id-ID"/>
        </w:rPr>
        <w:t xml:space="preserve"> </w:t>
      </w:r>
      <w:proofErr w:type="spellStart"/>
      <w:r w:rsidRPr="00E958B0">
        <w:rPr>
          <w:rFonts w:ascii="Times New Roman" w:eastAsia="DengXian" w:hAnsi="Times New Roman" w:cs="Times New Roman"/>
          <w:i/>
          <w:iCs/>
          <w:sz w:val="24"/>
          <w:szCs w:val="24"/>
          <w:lang w:val="id-ID" w:eastAsia="id-ID"/>
        </w:rPr>
        <w:t>Tax</w:t>
      </w:r>
      <w:proofErr w:type="spellEnd"/>
      <w:r w:rsidRPr="00E958B0">
        <w:rPr>
          <w:rFonts w:ascii="Times New Roman" w:eastAsia="DengXian" w:hAnsi="Times New Roman" w:cs="Times New Roman"/>
          <w:i/>
          <w:iCs/>
          <w:sz w:val="24"/>
          <w:szCs w:val="24"/>
          <w:lang w:val="id-ID" w:eastAsia="id-ID"/>
        </w:rPr>
        <w:t>.</w:t>
      </w:r>
      <w:r w:rsidRPr="00E958B0">
        <w:rPr>
          <w:rFonts w:ascii="Times New Roman" w:eastAsia="DengXian" w:hAnsi="Times New Roman" w:cs="Times New Roman"/>
          <w:sz w:val="24"/>
          <w:szCs w:val="24"/>
          <w:lang w:val="id-ID" w:eastAsia="id-ID"/>
        </w:rPr>
        <w:t xml:space="preserve"> </w:t>
      </w:r>
    </w:p>
    <w:p w14:paraId="3114E5AC" w14:textId="44384B8B" w:rsidR="0050219D" w:rsidRDefault="0050219D" w:rsidP="0050219D">
      <w:pPr>
        <w:spacing w:line="480" w:lineRule="auto"/>
        <w:ind w:left="720" w:firstLine="624"/>
        <w:contextualSpacing/>
        <w:jc w:val="both"/>
        <w:rPr>
          <w:rFonts w:ascii="Times New Roman" w:eastAsia="DengXian" w:hAnsi="Times New Roman" w:cs="Times New Roman"/>
          <w:sz w:val="24"/>
          <w:szCs w:val="24"/>
          <w:lang w:eastAsia="id-ID"/>
        </w:rPr>
      </w:pPr>
      <w:proofErr w:type="spellStart"/>
      <w:r w:rsidRPr="00E958B0">
        <w:rPr>
          <w:rFonts w:ascii="Times New Roman" w:eastAsia="DengXian" w:hAnsi="Times New Roman" w:cs="Times New Roman"/>
          <w:sz w:val="24"/>
          <w:szCs w:val="24"/>
          <w:lang w:val="id-ID" w:eastAsia="id-ID"/>
        </w:rPr>
        <w:t>Peneli</w:t>
      </w:r>
      <w:proofErr w:type="spellEnd"/>
      <w:r w:rsidRPr="00E958B0">
        <w:rPr>
          <w:rFonts w:ascii="Times New Roman" w:eastAsia="DengXian" w:hAnsi="Times New Roman" w:cs="Times New Roman"/>
          <w:sz w:val="24"/>
          <w:szCs w:val="24"/>
          <w:lang w:eastAsia="id-ID"/>
        </w:rPr>
        <w:t>t</w:t>
      </w:r>
      <w:proofErr w:type="spellStart"/>
      <w:r w:rsidRPr="00E958B0">
        <w:rPr>
          <w:rFonts w:ascii="Times New Roman" w:eastAsia="DengXian" w:hAnsi="Times New Roman" w:cs="Times New Roman"/>
          <w:sz w:val="24"/>
          <w:szCs w:val="24"/>
          <w:lang w:val="id-ID" w:eastAsia="id-ID"/>
        </w:rPr>
        <w:t>ian</w:t>
      </w:r>
      <w:proofErr w:type="spellEnd"/>
      <w:r w:rsidRPr="00E958B0">
        <w:rPr>
          <w:rFonts w:ascii="Times New Roman" w:eastAsia="DengXian" w:hAnsi="Times New Roman" w:cs="Times New Roman"/>
          <w:sz w:val="24"/>
          <w:szCs w:val="24"/>
          <w:lang w:val="id-ID" w:eastAsia="id-ID"/>
        </w:rPr>
        <w:t xml:space="preserve"> ini membahas bahwa hukum</w:t>
      </w:r>
      <w:r w:rsidRPr="00E958B0">
        <w:rPr>
          <w:rFonts w:ascii="Times New Roman" w:eastAsia="DengXian" w:hAnsi="Times New Roman" w:cs="Times New Roman"/>
          <w:sz w:val="24"/>
          <w:szCs w:val="24"/>
          <w:lang w:eastAsia="id-ID"/>
        </w:rPr>
        <w:t xml:space="preserve"> </w:t>
      </w:r>
      <w:proofErr w:type="spellStart"/>
      <w:r w:rsidRPr="00E958B0">
        <w:rPr>
          <w:rFonts w:ascii="Times New Roman" w:eastAsia="DengXian" w:hAnsi="Times New Roman" w:cs="Times New Roman"/>
          <w:sz w:val="24"/>
          <w:szCs w:val="24"/>
          <w:lang w:val="id-ID" w:eastAsia="id-ID"/>
        </w:rPr>
        <w:t>an</w:t>
      </w:r>
      <w:r w:rsidRPr="00E958B0">
        <w:rPr>
          <w:rFonts w:ascii="Times New Roman" w:eastAsia="DengXian" w:hAnsi="Times New Roman" w:cs="Times New Roman"/>
          <w:sz w:val="24"/>
          <w:szCs w:val="24"/>
          <w:lang w:eastAsia="id-ID"/>
        </w:rPr>
        <w:t>tara</w:t>
      </w:r>
      <w:proofErr w:type="spellEnd"/>
      <w:r w:rsidRPr="00E958B0">
        <w:rPr>
          <w:rFonts w:ascii="Times New Roman" w:eastAsia="DengXian" w:hAnsi="Times New Roman" w:cs="Times New Roman"/>
          <w:sz w:val="24"/>
          <w:szCs w:val="24"/>
          <w:lang w:val="id-ID" w:eastAsia="id-ID"/>
        </w:rPr>
        <w:t xml:space="preserve"> </w:t>
      </w:r>
      <w:proofErr w:type="spellStart"/>
      <w:r w:rsidRPr="00E958B0">
        <w:rPr>
          <w:rFonts w:ascii="Times New Roman" w:eastAsia="DengXian" w:hAnsi="Times New Roman" w:cs="Times New Roman"/>
          <w:sz w:val="24"/>
          <w:szCs w:val="24"/>
          <w:lang w:val="id-ID" w:eastAsia="id-ID"/>
        </w:rPr>
        <w:t>kekuasaaan</w:t>
      </w:r>
      <w:proofErr w:type="spellEnd"/>
      <w:r w:rsidRPr="00E958B0">
        <w:rPr>
          <w:rFonts w:ascii="Times New Roman" w:eastAsia="DengXian" w:hAnsi="Times New Roman" w:cs="Times New Roman"/>
          <w:sz w:val="24"/>
          <w:szCs w:val="24"/>
          <w:lang w:val="id-ID" w:eastAsia="id-ID"/>
        </w:rPr>
        <w:t xml:space="preserve"> koersif atas </w:t>
      </w:r>
      <w:r w:rsidRPr="00E958B0">
        <w:rPr>
          <w:rFonts w:ascii="Times New Roman" w:eastAsia="DengXian" w:hAnsi="Times New Roman" w:cs="Times New Roman"/>
          <w:i/>
          <w:iCs/>
          <w:sz w:val="24"/>
          <w:szCs w:val="24"/>
          <w:lang w:eastAsia="id-ID"/>
        </w:rPr>
        <w:t>tax evasion</w:t>
      </w:r>
      <w:r w:rsidRPr="00E958B0">
        <w:rPr>
          <w:rFonts w:ascii="Times New Roman" w:eastAsia="DengXian" w:hAnsi="Times New Roman" w:cs="Times New Roman"/>
          <w:sz w:val="24"/>
          <w:szCs w:val="24"/>
          <w:lang w:val="id-ID" w:eastAsia="id-ID"/>
        </w:rPr>
        <w:t xml:space="preserve"> melalui sanksi dan pemeriksaan pajak tidak lagi </w:t>
      </w:r>
      <w:proofErr w:type="spellStart"/>
      <w:r w:rsidRPr="00E958B0">
        <w:rPr>
          <w:rFonts w:ascii="Times New Roman" w:eastAsia="DengXian" w:hAnsi="Times New Roman" w:cs="Times New Roman"/>
          <w:sz w:val="24"/>
          <w:szCs w:val="24"/>
          <w:lang w:eastAsia="id-ID"/>
        </w:rPr>
        <w:t>efektif</w:t>
      </w:r>
      <w:proofErr w:type="spellEnd"/>
      <w:r w:rsidRPr="00E958B0">
        <w:rPr>
          <w:rFonts w:ascii="Times New Roman" w:eastAsia="DengXian" w:hAnsi="Times New Roman" w:cs="Times New Roman"/>
          <w:sz w:val="24"/>
          <w:szCs w:val="24"/>
          <w:lang w:val="id-ID" w:eastAsia="id-ID"/>
        </w:rPr>
        <w:t xml:space="preserve"> untuk mencegah </w:t>
      </w:r>
      <w:r w:rsidRPr="00E958B0">
        <w:rPr>
          <w:rFonts w:ascii="Times New Roman" w:eastAsia="DengXian" w:hAnsi="Times New Roman" w:cs="Times New Roman"/>
          <w:i/>
          <w:iCs/>
          <w:sz w:val="24"/>
          <w:szCs w:val="24"/>
          <w:lang w:eastAsia="id-ID"/>
        </w:rPr>
        <w:t>tax evasion</w:t>
      </w:r>
      <w:r w:rsidRPr="00E958B0">
        <w:rPr>
          <w:rFonts w:ascii="Times New Roman" w:eastAsia="DengXian" w:hAnsi="Times New Roman" w:cs="Times New Roman"/>
          <w:sz w:val="24"/>
          <w:szCs w:val="24"/>
          <w:lang w:val="id-ID" w:eastAsia="id-ID"/>
        </w:rPr>
        <w:t xml:space="preserve"> dan bahkan dapat mengurangi kepatuhan pajak secara sukarela</w:t>
      </w:r>
      <w:r w:rsidRPr="00E958B0">
        <w:rPr>
          <w:rFonts w:ascii="Times New Roman" w:eastAsia="DengXian" w:hAnsi="Times New Roman" w:cs="Times New Roman"/>
          <w:sz w:val="24"/>
          <w:szCs w:val="24"/>
          <w:lang w:eastAsia="id-ID"/>
        </w:rPr>
        <w:t>.</w:t>
      </w:r>
    </w:p>
    <w:p w14:paraId="44865CF6" w14:textId="77777777" w:rsidR="0050219D" w:rsidRPr="00E958B0" w:rsidRDefault="0050219D" w:rsidP="0050219D">
      <w:pPr>
        <w:numPr>
          <w:ilvl w:val="0"/>
          <w:numId w:val="13"/>
        </w:numPr>
        <w:spacing w:line="480" w:lineRule="auto"/>
        <w:contextualSpacing/>
        <w:jc w:val="both"/>
        <w:rPr>
          <w:rFonts w:ascii="Times New Roman" w:eastAsia="DengXian" w:hAnsi="Times New Roman" w:cs="Times New Roman"/>
          <w:sz w:val="24"/>
          <w:szCs w:val="24"/>
          <w:lang w:val="id-ID" w:eastAsia="id-ID"/>
        </w:rPr>
      </w:pPr>
      <w:r w:rsidRPr="00E958B0">
        <w:rPr>
          <w:rFonts w:ascii="Times New Roman" w:eastAsia="DengXian" w:hAnsi="Times New Roman" w:cs="Times New Roman"/>
          <w:sz w:val="24"/>
          <w:szCs w:val="24"/>
          <w:lang w:val="id-ID" w:eastAsia="id-ID"/>
        </w:rPr>
        <w:fldChar w:fldCharType="begin" w:fldLock="1"/>
      </w:r>
      <w:r w:rsidRPr="00E958B0">
        <w:rPr>
          <w:rFonts w:ascii="Times New Roman" w:eastAsia="DengXian" w:hAnsi="Times New Roman" w:cs="Times New Roman"/>
          <w:sz w:val="24"/>
          <w:szCs w:val="24"/>
          <w:lang w:val="id-ID" w:eastAsia="id-ID"/>
        </w:rPr>
        <w:instrText>ADDIN CSL_CITATION {"citationItems":[{"id":"ITEM-1","itemData":{"DOI":"10.1111/lapo.12021","ISSN":"14679930","abstract":"Both coercion, such as strict auditing and the use of fines, and legitimate procedures, such as assistance by tax authorities, are often discussed as means of enhancing tax compliance. However, the psychological mechanisms that determine the effectiveness of each strategy are not clear. Although highly relevant, there is rare empirical literature examining the effects of both strategies applied in combination. It is assumed that coercion decreases implicit trust in tax authorities, leading to the perception of a hostile antagonistic tax climate and enforced tax compliance. Conversely, it is suggested that legitimate power increases reason-based trust in the tax authorities, leading to the perception of a service climate and eventually to voluntary cooperation. The combination of both strategies is assumed to cause greater levels of intended compliance than each strategy alone. We conducted two experimental studies with convenience samples of 261 taxpayers overall. The studies describe tax authorities as having low or high coercive power (e.g., imposing lenient or severe sanctions) and/or low or high legitimate power (e.g., having nontransparent or transparent procedures). Data analyses provide supportive evidence for the assumptions regarding the impact on intended tax compliance. Coercive power did not reduce implicit trust in tax authorities; however, it had an effect on reason-based trust, interaction climate, and intended tax compliance if applied solely. When wielded in combination with legitimate power, it had no effect. Law &amp; Policy © 2014 University of Denver/Colorado Seminary 36 3 July 2014 10.1111/lapo.12021 Original Articles Original Article © 2014 The Authors. Law &amp; Policy published by University of Denver/Colorado Seminary and Wiley Periodicals, Inc..","author":[{"dropping-particle":"","family":"Hofmann","given":"Eva","non-dropping-particle":"","parse-names":false,"suffix":""},{"dropping-particle":"","family":"Gangl","given":"Katharina","non-dropping-particle":"","parse-names":false,"suffix":""},{"dropping-particle":"","family":"Kirchler","given":"Erich","non-dropping-particle":"","parse-names":false,"suffix":""},{"dropping-particle":"","family":"Stark","given":"Jennifer","non-dropping-particle":"","parse-names":false,"suffix":""}],"container-title":"Law and Policy","id":"ITEM-1","issue":"3","issued":{"date-parts":[["2014"]]},"page":"290-313","title":"Enhancing tax compliance through coercive and legitimate power of tax authorities by concurrently diminishing or facilitating trust in tax authorities","type":"article-journal","volume":"36"},"uris":["http://www.mendeley.com/documents/?uuid=4c22c254-27ab-40a2-b0d9-c92f7dc9fc66"]}],"mendeley":{"formattedCitation":"(Hofmann et al., 2014)","manualFormatting":"Hofmann (2014)","plainTextFormattedCitation":"(Hofmann et al., 2014)","previouslyFormattedCitation":"(Hofmann et al., 2014)"},"properties":{"noteIndex":0},"schema":"https://github.com/citation-style-language/schema/raw/master/csl-citation.json"}</w:instrText>
      </w:r>
      <w:r w:rsidRPr="00E958B0">
        <w:rPr>
          <w:rFonts w:ascii="Times New Roman" w:eastAsia="DengXian" w:hAnsi="Times New Roman" w:cs="Times New Roman"/>
          <w:sz w:val="24"/>
          <w:szCs w:val="24"/>
          <w:lang w:val="id-ID" w:eastAsia="id-ID"/>
        </w:rPr>
        <w:fldChar w:fldCharType="separate"/>
      </w:r>
      <w:r w:rsidRPr="00E958B0">
        <w:rPr>
          <w:rFonts w:ascii="Times New Roman" w:eastAsia="DengXian" w:hAnsi="Times New Roman" w:cs="Times New Roman"/>
          <w:noProof/>
          <w:sz w:val="24"/>
          <w:szCs w:val="24"/>
          <w:lang w:val="id-ID" w:eastAsia="id-ID"/>
        </w:rPr>
        <w:t xml:space="preserve">Hofmann </w:t>
      </w:r>
      <w:r w:rsidRPr="00E958B0">
        <w:rPr>
          <w:rFonts w:ascii="Times New Roman" w:eastAsia="DengXian" w:hAnsi="Times New Roman" w:cs="Times New Roman"/>
          <w:noProof/>
          <w:sz w:val="24"/>
          <w:szCs w:val="24"/>
          <w:lang w:eastAsia="id-ID"/>
        </w:rPr>
        <w:t>(</w:t>
      </w:r>
      <w:r w:rsidRPr="00E958B0">
        <w:rPr>
          <w:rFonts w:ascii="Times New Roman" w:eastAsia="DengXian" w:hAnsi="Times New Roman" w:cs="Times New Roman"/>
          <w:noProof/>
          <w:sz w:val="24"/>
          <w:szCs w:val="24"/>
          <w:lang w:val="id-ID" w:eastAsia="id-ID"/>
        </w:rPr>
        <w:t>2014)</w:t>
      </w:r>
      <w:r w:rsidRPr="00E958B0">
        <w:rPr>
          <w:rFonts w:ascii="Times New Roman" w:eastAsia="DengXian" w:hAnsi="Times New Roman" w:cs="Times New Roman"/>
          <w:sz w:val="24"/>
          <w:szCs w:val="24"/>
          <w:lang w:val="id-ID" w:eastAsia="id-ID"/>
        </w:rPr>
        <w:fldChar w:fldCharType="end"/>
      </w:r>
      <w:r w:rsidRPr="00E958B0">
        <w:rPr>
          <w:rFonts w:ascii="Times New Roman" w:eastAsia="DengXian" w:hAnsi="Times New Roman" w:cs="Times New Roman"/>
          <w:sz w:val="24"/>
          <w:szCs w:val="24"/>
          <w:lang w:eastAsia="id-ID"/>
        </w:rPr>
        <w:t xml:space="preserve"> </w:t>
      </w:r>
      <w:proofErr w:type="spellStart"/>
      <w:r w:rsidRPr="00E958B0">
        <w:rPr>
          <w:rFonts w:ascii="Times New Roman" w:eastAsia="DengXian" w:hAnsi="Times New Roman" w:cs="Times New Roman"/>
          <w:i/>
          <w:iCs/>
          <w:sz w:val="24"/>
          <w:szCs w:val="24"/>
          <w:lang w:val="id-ID" w:eastAsia="id-ID"/>
        </w:rPr>
        <w:t>Enhancing</w:t>
      </w:r>
      <w:proofErr w:type="spellEnd"/>
      <w:r w:rsidRPr="00E958B0">
        <w:rPr>
          <w:rFonts w:ascii="Times New Roman" w:eastAsia="DengXian" w:hAnsi="Times New Roman" w:cs="Times New Roman"/>
          <w:i/>
          <w:iCs/>
          <w:sz w:val="24"/>
          <w:szCs w:val="24"/>
          <w:lang w:val="id-ID" w:eastAsia="id-ID"/>
        </w:rPr>
        <w:t xml:space="preserve"> </w:t>
      </w:r>
      <w:proofErr w:type="spellStart"/>
      <w:r w:rsidRPr="00E958B0">
        <w:rPr>
          <w:rFonts w:ascii="Times New Roman" w:eastAsia="DengXian" w:hAnsi="Times New Roman" w:cs="Times New Roman"/>
          <w:i/>
          <w:iCs/>
          <w:sz w:val="24"/>
          <w:szCs w:val="24"/>
          <w:lang w:val="id-ID" w:eastAsia="id-ID"/>
        </w:rPr>
        <w:t>Tax</w:t>
      </w:r>
      <w:proofErr w:type="spellEnd"/>
      <w:r w:rsidRPr="00E958B0">
        <w:rPr>
          <w:rFonts w:ascii="Times New Roman" w:eastAsia="DengXian" w:hAnsi="Times New Roman" w:cs="Times New Roman"/>
          <w:i/>
          <w:iCs/>
          <w:sz w:val="24"/>
          <w:szCs w:val="24"/>
          <w:lang w:val="id-ID" w:eastAsia="id-ID"/>
        </w:rPr>
        <w:t xml:space="preserve"> </w:t>
      </w:r>
      <w:proofErr w:type="spellStart"/>
      <w:r w:rsidRPr="00E958B0">
        <w:rPr>
          <w:rFonts w:ascii="Times New Roman" w:eastAsia="DengXian" w:hAnsi="Times New Roman" w:cs="Times New Roman"/>
          <w:i/>
          <w:iCs/>
          <w:sz w:val="24"/>
          <w:szCs w:val="24"/>
          <w:lang w:val="id-ID" w:eastAsia="id-ID"/>
        </w:rPr>
        <w:t>Compliance</w:t>
      </w:r>
      <w:proofErr w:type="spellEnd"/>
      <w:r w:rsidRPr="00E958B0">
        <w:rPr>
          <w:rFonts w:ascii="Times New Roman" w:eastAsia="DengXian" w:hAnsi="Times New Roman" w:cs="Times New Roman"/>
          <w:i/>
          <w:iCs/>
          <w:sz w:val="24"/>
          <w:szCs w:val="24"/>
          <w:lang w:val="id-ID" w:eastAsia="id-ID"/>
        </w:rPr>
        <w:t xml:space="preserve"> </w:t>
      </w:r>
      <w:proofErr w:type="spellStart"/>
      <w:r w:rsidRPr="00E958B0">
        <w:rPr>
          <w:rFonts w:ascii="Times New Roman" w:eastAsia="DengXian" w:hAnsi="Times New Roman" w:cs="Times New Roman"/>
          <w:i/>
          <w:iCs/>
          <w:sz w:val="24"/>
          <w:szCs w:val="24"/>
          <w:lang w:val="id-ID" w:eastAsia="id-ID"/>
        </w:rPr>
        <w:t>through</w:t>
      </w:r>
      <w:proofErr w:type="spellEnd"/>
      <w:r w:rsidRPr="00E958B0">
        <w:rPr>
          <w:rFonts w:ascii="Times New Roman" w:eastAsia="DengXian" w:hAnsi="Times New Roman" w:cs="Times New Roman"/>
          <w:i/>
          <w:iCs/>
          <w:sz w:val="24"/>
          <w:szCs w:val="24"/>
          <w:lang w:val="id-ID" w:eastAsia="id-ID"/>
        </w:rPr>
        <w:t xml:space="preserve"> </w:t>
      </w:r>
      <w:proofErr w:type="spellStart"/>
      <w:r w:rsidRPr="00E958B0">
        <w:rPr>
          <w:rFonts w:ascii="Times New Roman" w:eastAsia="DengXian" w:hAnsi="Times New Roman" w:cs="Times New Roman"/>
          <w:i/>
          <w:iCs/>
          <w:sz w:val="24"/>
          <w:szCs w:val="24"/>
          <w:lang w:val="id-ID" w:eastAsia="id-ID"/>
        </w:rPr>
        <w:t>Coercive</w:t>
      </w:r>
      <w:proofErr w:type="spellEnd"/>
      <w:r w:rsidRPr="00E958B0">
        <w:rPr>
          <w:rFonts w:ascii="Times New Roman" w:eastAsia="DengXian" w:hAnsi="Times New Roman" w:cs="Times New Roman"/>
          <w:i/>
          <w:iCs/>
          <w:sz w:val="24"/>
          <w:szCs w:val="24"/>
          <w:lang w:val="id-ID" w:eastAsia="id-ID"/>
        </w:rPr>
        <w:t xml:space="preserve"> </w:t>
      </w:r>
      <w:proofErr w:type="spellStart"/>
      <w:r w:rsidRPr="00E958B0">
        <w:rPr>
          <w:rFonts w:ascii="Times New Roman" w:eastAsia="DengXian" w:hAnsi="Times New Roman" w:cs="Times New Roman"/>
          <w:i/>
          <w:iCs/>
          <w:sz w:val="24"/>
          <w:szCs w:val="24"/>
          <w:lang w:val="id-ID" w:eastAsia="id-ID"/>
        </w:rPr>
        <w:t>And</w:t>
      </w:r>
      <w:proofErr w:type="spellEnd"/>
      <w:r w:rsidRPr="00E958B0">
        <w:rPr>
          <w:rFonts w:ascii="Times New Roman" w:eastAsia="DengXian" w:hAnsi="Times New Roman" w:cs="Times New Roman"/>
          <w:i/>
          <w:iCs/>
          <w:sz w:val="24"/>
          <w:szCs w:val="24"/>
          <w:lang w:val="id-ID" w:eastAsia="id-ID"/>
        </w:rPr>
        <w:t xml:space="preserve"> </w:t>
      </w:r>
      <w:proofErr w:type="spellStart"/>
      <w:r w:rsidRPr="00E958B0">
        <w:rPr>
          <w:rFonts w:ascii="Times New Roman" w:eastAsia="DengXian" w:hAnsi="Times New Roman" w:cs="Times New Roman"/>
          <w:i/>
          <w:iCs/>
          <w:sz w:val="24"/>
          <w:szCs w:val="24"/>
          <w:lang w:val="id-ID" w:eastAsia="id-ID"/>
        </w:rPr>
        <w:t>Legitimate</w:t>
      </w:r>
      <w:proofErr w:type="spellEnd"/>
      <w:r w:rsidRPr="00E958B0">
        <w:rPr>
          <w:rFonts w:ascii="Times New Roman" w:eastAsia="DengXian" w:hAnsi="Times New Roman" w:cs="Times New Roman"/>
          <w:i/>
          <w:iCs/>
          <w:sz w:val="24"/>
          <w:szCs w:val="24"/>
          <w:lang w:val="id-ID" w:eastAsia="id-ID"/>
        </w:rPr>
        <w:t xml:space="preserve"> Power </w:t>
      </w:r>
      <w:proofErr w:type="spellStart"/>
      <w:r w:rsidRPr="00E958B0">
        <w:rPr>
          <w:rFonts w:ascii="Times New Roman" w:eastAsia="DengXian" w:hAnsi="Times New Roman" w:cs="Times New Roman"/>
          <w:i/>
          <w:iCs/>
          <w:sz w:val="24"/>
          <w:szCs w:val="24"/>
          <w:lang w:val="id-ID" w:eastAsia="id-ID"/>
        </w:rPr>
        <w:t>of</w:t>
      </w:r>
      <w:proofErr w:type="spellEnd"/>
      <w:r w:rsidRPr="00E958B0">
        <w:rPr>
          <w:rFonts w:ascii="Times New Roman" w:eastAsia="DengXian" w:hAnsi="Times New Roman" w:cs="Times New Roman"/>
          <w:i/>
          <w:iCs/>
          <w:sz w:val="24"/>
          <w:szCs w:val="24"/>
          <w:lang w:val="id-ID" w:eastAsia="id-ID"/>
        </w:rPr>
        <w:t xml:space="preserve"> </w:t>
      </w:r>
      <w:proofErr w:type="spellStart"/>
      <w:r w:rsidRPr="00E958B0">
        <w:rPr>
          <w:rFonts w:ascii="Times New Roman" w:eastAsia="DengXian" w:hAnsi="Times New Roman" w:cs="Times New Roman"/>
          <w:i/>
          <w:iCs/>
          <w:sz w:val="24"/>
          <w:szCs w:val="24"/>
          <w:lang w:val="id-ID" w:eastAsia="id-ID"/>
        </w:rPr>
        <w:t>Tax</w:t>
      </w:r>
      <w:proofErr w:type="spellEnd"/>
      <w:r w:rsidRPr="00E958B0">
        <w:rPr>
          <w:rFonts w:ascii="Times New Roman" w:eastAsia="DengXian" w:hAnsi="Times New Roman" w:cs="Times New Roman"/>
          <w:i/>
          <w:iCs/>
          <w:sz w:val="24"/>
          <w:szCs w:val="24"/>
          <w:lang w:val="id-ID" w:eastAsia="id-ID"/>
        </w:rPr>
        <w:t xml:space="preserve"> </w:t>
      </w:r>
      <w:proofErr w:type="spellStart"/>
      <w:r w:rsidRPr="00E958B0">
        <w:rPr>
          <w:rFonts w:ascii="Times New Roman" w:eastAsia="DengXian" w:hAnsi="Times New Roman" w:cs="Times New Roman"/>
          <w:i/>
          <w:iCs/>
          <w:sz w:val="24"/>
          <w:szCs w:val="24"/>
          <w:lang w:val="id-ID" w:eastAsia="id-ID"/>
        </w:rPr>
        <w:t>Authorities</w:t>
      </w:r>
      <w:proofErr w:type="spellEnd"/>
      <w:r w:rsidRPr="00E958B0">
        <w:rPr>
          <w:rFonts w:ascii="Times New Roman" w:eastAsia="DengXian" w:hAnsi="Times New Roman" w:cs="Times New Roman"/>
          <w:i/>
          <w:iCs/>
          <w:sz w:val="24"/>
          <w:szCs w:val="24"/>
          <w:lang w:val="id-ID" w:eastAsia="id-ID"/>
        </w:rPr>
        <w:t xml:space="preserve"> </w:t>
      </w:r>
      <w:proofErr w:type="spellStart"/>
      <w:r w:rsidRPr="00E958B0">
        <w:rPr>
          <w:rFonts w:ascii="Times New Roman" w:eastAsia="DengXian" w:hAnsi="Times New Roman" w:cs="Times New Roman"/>
          <w:i/>
          <w:iCs/>
          <w:sz w:val="24"/>
          <w:szCs w:val="24"/>
          <w:lang w:val="id-ID" w:eastAsia="id-ID"/>
        </w:rPr>
        <w:t>by</w:t>
      </w:r>
      <w:proofErr w:type="spellEnd"/>
      <w:r w:rsidRPr="00E958B0">
        <w:rPr>
          <w:rFonts w:ascii="Times New Roman" w:eastAsia="DengXian" w:hAnsi="Times New Roman" w:cs="Times New Roman"/>
          <w:i/>
          <w:iCs/>
          <w:sz w:val="24"/>
          <w:szCs w:val="24"/>
          <w:lang w:val="id-ID" w:eastAsia="id-ID"/>
        </w:rPr>
        <w:t xml:space="preserve"> </w:t>
      </w:r>
      <w:proofErr w:type="spellStart"/>
      <w:r w:rsidRPr="00E958B0">
        <w:rPr>
          <w:rFonts w:ascii="Times New Roman" w:eastAsia="DengXian" w:hAnsi="Times New Roman" w:cs="Times New Roman"/>
          <w:i/>
          <w:iCs/>
          <w:sz w:val="24"/>
          <w:szCs w:val="24"/>
          <w:lang w:val="id-ID" w:eastAsia="id-ID"/>
        </w:rPr>
        <w:t>Concurrently</w:t>
      </w:r>
      <w:proofErr w:type="spellEnd"/>
      <w:r w:rsidRPr="00E958B0">
        <w:rPr>
          <w:rFonts w:ascii="Times New Roman" w:eastAsia="DengXian" w:hAnsi="Times New Roman" w:cs="Times New Roman"/>
          <w:i/>
          <w:iCs/>
          <w:sz w:val="24"/>
          <w:szCs w:val="24"/>
          <w:lang w:val="id-ID" w:eastAsia="id-ID"/>
        </w:rPr>
        <w:t xml:space="preserve"> </w:t>
      </w:r>
      <w:proofErr w:type="spellStart"/>
      <w:r w:rsidRPr="00E958B0">
        <w:rPr>
          <w:rFonts w:ascii="Times New Roman" w:eastAsia="DengXian" w:hAnsi="Times New Roman" w:cs="Times New Roman"/>
          <w:i/>
          <w:iCs/>
          <w:sz w:val="24"/>
          <w:szCs w:val="24"/>
          <w:lang w:val="id-ID" w:eastAsia="id-ID"/>
        </w:rPr>
        <w:t>Diminishing</w:t>
      </w:r>
      <w:proofErr w:type="spellEnd"/>
      <w:r w:rsidRPr="00E958B0">
        <w:rPr>
          <w:rFonts w:ascii="Times New Roman" w:eastAsia="DengXian" w:hAnsi="Times New Roman" w:cs="Times New Roman"/>
          <w:i/>
          <w:iCs/>
          <w:sz w:val="24"/>
          <w:szCs w:val="24"/>
          <w:lang w:val="id-ID" w:eastAsia="id-ID"/>
        </w:rPr>
        <w:t xml:space="preserve"> </w:t>
      </w:r>
      <w:proofErr w:type="spellStart"/>
      <w:r w:rsidRPr="00E958B0">
        <w:rPr>
          <w:rFonts w:ascii="Times New Roman" w:eastAsia="DengXian" w:hAnsi="Times New Roman" w:cs="Times New Roman"/>
          <w:i/>
          <w:iCs/>
          <w:sz w:val="24"/>
          <w:szCs w:val="24"/>
          <w:lang w:val="id-ID" w:eastAsia="id-ID"/>
        </w:rPr>
        <w:t>or</w:t>
      </w:r>
      <w:proofErr w:type="spellEnd"/>
      <w:r w:rsidRPr="00E958B0">
        <w:rPr>
          <w:rFonts w:ascii="Times New Roman" w:eastAsia="DengXian" w:hAnsi="Times New Roman" w:cs="Times New Roman"/>
          <w:i/>
          <w:iCs/>
          <w:sz w:val="24"/>
          <w:szCs w:val="24"/>
          <w:lang w:val="id-ID" w:eastAsia="id-ID"/>
        </w:rPr>
        <w:t xml:space="preserve"> </w:t>
      </w:r>
      <w:proofErr w:type="spellStart"/>
      <w:r w:rsidRPr="00E958B0">
        <w:rPr>
          <w:rFonts w:ascii="Times New Roman" w:eastAsia="DengXian" w:hAnsi="Times New Roman" w:cs="Times New Roman"/>
          <w:i/>
          <w:iCs/>
          <w:sz w:val="24"/>
          <w:szCs w:val="24"/>
          <w:lang w:val="id-ID" w:eastAsia="id-ID"/>
        </w:rPr>
        <w:t>Facilitating</w:t>
      </w:r>
      <w:proofErr w:type="spellEnd"/>
      <w:r w:rsidRPr="00E958B0">
        <w:rPr>
          <w:rFonts w:ascii="Times New Roman" w:eastAsia="DengXian" w:hAnsi="Times New Roman" w:cs="Times New Roman"/>
          <w:i/>
          <w:iCs/>
          <w:sz w:val="24"/>
          <w:szCs w:val="24"/>
          <w:lang w:val="id-ID" w:eastAsia="id-ID"/>
        </w:rPr>
        <w:t xml:space="preserve"> Trust In </w:t>
      </w:r>
      <w:proofErr w:type="spellStart"/>
      <w:r w:rsidRPr="00E958B0">
        <w:rPr>
          <w:rFonts w:ascii="Times New Roman" w:eastAsia="DengXian" w:hAnsi="Times New Roman" w:cs="Times New Roman"/>
          <w:i/>
          <w:iCs/>
          <w:sz w:val="24"/>
          <w:szCs w:val="24"/>
          <w:lang w:val="id-ID" w:eastAsia="id-ID"/>
        </w:rPr>
        <w:t>Tax</w:t>
      </w:r>
      <w:proofErr w:type="spellEnd"/>
      <w:r w:rsidRPr="00E958B0">
        <w:rPr>
          <w:rFonts w:ascii="Times New Roman" w:eastAsia="DengXian" w:hAnsi="Times New Roman" w:cs="Times New Roman"/>
          <w:i/>
          <w:iCs/>
          <w:sz w:val="24"/>
          <w:szCs w:val="24"/>
          <w:lang w:val="id-ID" w:eastAsia="id-ID"/>
        </w:rPr>
        <w:t xml:space="preserve"> </w:t>
      </w:r>
      <w:proofErr w:type="spellStart"/>
      <w:r w:rsidRPr="00E958B0">
        <w:rPr>
          <w:rFonts w:ascii="Times New Roman" w:eastAsia="DengXian" w:hAnsi="Times New Roman" w:cs="Times New Roman"/>
          <w:i/>
          <w:iCs/>
          <w:sz w:val="24"/>
          <w:szCs w:val="24"/>
          <w:lang w:val="id-ID" w:eastAsia="id-ID"/>
        </w:rPr>
        <w:t>Authorities</w:t>
      </w:r>
      <w:proofErr w:type="spellEnd"/>
    </w:p>
    <w:p w14:paraId="3EB6E3E5" w14:textId="7C10AB3B" w:rsidR="0050219D" w:rsidRDefault="0050219D" w:rsidP="0050219D">
      <w:pPr>
        <w:pStyle w:val="DaftarParagraf"/>
        <w:spacing w:line="480" w:lineRule="auto"/>
        <w:ind w:firstLine="686"/>
        <w:jc w:val="both"/>
        <w:rPr>
          <w:rFonts w:ascii="Times New Roman" w:eastAsia="DengXian" w:hAnsi="Times New Roman" w:cs="Times New Roman"/>
          <w:sz w:val="24"/>
          <w:szCs w:val="24"/>
          <w:lang w:val="id-ID" w:eastAsia="id-ID"/>
        </w:rPr>
      </w:pPr>
      <w:r w:rsidRPr="00E958B0">
        <w:rPr>
          <w:rFonts w:ascii="Times New Roman" w:eastAsia="DengXian" w:hAnsi="Times New Roman" w:cs="Times New Roman"/>
          <w:sz w:val="24"/>
          <w:szCs w:val="24"/>
          <w:lang w:val="id-ID" w:eastAsia="id-ID"/>
        </w:rPr>
        <w:t xml:space="preserve">Hasil penelitian menemukan kekuasaan koersif otoritas pajak yang rendah dan tingginya kekuasaan legitimasi lemah terhadap </w:t>
      </w:r>
      <w:r w:rsidRPr="003A5577">
        <w:rPr>
          <w:rFonts w:ascii="Times New Roman" w:eastAsia="DengXian" w:hAnsi="Times New Roman" w:cs="Times New Roman"/>
          <w:i/>
          <w:iCs/>
          <w:sz w:val="24"/>
          <w:szCs w:val="24"/>
          <w:lang w:eastAsia="id-ID"/>
        </w:rPr>
        <w:t>tax evasion</w:t>
      </w:r>
      <w:r w:rsidRPr="00E958B0">
        <w:rPr>
          <w:rFonts w:ascii="Times New Roman" w:eastAsia="DengXian" w:hAnsi="Times New Roman" w:cs="Times New Roman"/>
          <w:sz w:val="24"/>
          <w:szCs w:val="24"/>
          <w:lang w:val="id-ID" w:eastAsia="id-ID"/>
        </w:rPr>
        <w:t xml:space="preserve"> dan kompeten. Otoritas pajak yang mempunyai</w:t>
      </w:r>
      <w:r>
        <w:rPr>
          <w:rFonts w:ascii="Times New Roman" w:eastAsia="DengXian" w:hAnsi="Times New Roman" w:cs="Times New Roman"/>
          <w:sz w:val="24"/>
          <w:szCs w:val="24"/>
          <w:lang w:val="id-ID" w:eastAsia="id-ID"/>
        </w:rPr>
        <w:t xml:space="preserve"> tingkat </w:t>
      </w:r>
      <w:r w:rsidRPr="00E958B0">
        <w:rPr>
          <w:rFonts w:ascii="Times New Roman" w:eastAsia="DengXian" w:hAnsi="Times New Roman" w:cs="Times New Roman"/>
          <w:sz w:val="24"/>
          <w:szCs w:val="24"/>
          <w:lang w:val="id-ID" w:eastAsia="id-ID"/>
        </w:rPr>
        <w:t xml:space="preserve">kekuasaan koersif yang tinggi </w:t>
      </w:r>
      <w:r>
        <w:rPr>
          <w:rFonts w:ascii="Times New Roman" w:eastAsia="DengXian" w:hAnsi="Times New Roman" w:cs="Times New Roman"/>
          <w:sz w:val="24"/>
          <w:szCs w:val="24"/>
          <w:lang w:val="id-ID" w:eastAsia="id-ID"/>
        </w:rPr>
        <w:t xml:space="preserve">serta </w:t>
      </w:r>
      <w:r w:rsidRPr="00E958B0">
        <w:rPr>
          <w:rFonts w:ascii="Times New Roman" w:eastAsia="DengXian" w:hAnsi="Times New Roman" w:cs="Times New Roman"/>
          <w:sz w:val="24"/>
          <w:szCs w:val="24"/>
          <w:lang w:val="id-ID" w:eastAsia="id-ID"/>
        </w:rPr>
        <w:t xml:space="preserve">kekuasaan legitimasi yang rendah sangat berpengaruh terhadap </w:t>
      </w:r>
      <w:r w:rsidRPr="00E958B0">
        <w:rPr>
          <w:rFonts w:ascii="Times New Roman" w:eastAsia="DengXian" w:hAnsi="Times New Roman" w:cs="Times New Roman"/>
          <w:i/>
          <w:iCs/>
          <w:sz w:val="24"/>
          <w:szCs w:val="24"/>
          <w:lang w:eastAsia="id-ID"/>
        </w:rPr>
        <w:t>tax evasion</w:t>
      </w:r>
      <w:r w:rsidRPr="00E958B0">
        <w:rPr>
          <w:rFonts w:ascii="Times New Roman" w:eastAsia="DengXian" w:hAnsi="Times New Roman" w:cs="Times New Roman"/>
          <w:sz w:val="24"/>
          <w:szCs w:val="24"/>
          <w:lang w:val="id-ID" w:eastAsia="id-ID"/>
        </w:rPr>
        <w:t xml:space="preserve"> dan tidak kompeten. Sedangkan kekuasaan koersif dan kekuasaan legitimasi otoritas pajak yang rendah lemah terhadap </w:t>
      </w:r>
      <w:r w:rsidRPr="00E958B0">
        <w:rPr>
          <w:rFonts w:ascii="Times New Roman" w:eastAsia="DengXian" w:hAnsi="Times New Roman" w:cs="Times New Roman"/>
          <w:i/>
          <w:iCs/>
          <w:sz w:val="24"/>
          <w:szCs w:val="24"/>
          <w:lang w:eastAsia="id-ID"/>
        </w:rPr>
        <w:t>tax evasion</w:t>
      </w:r>
      <w:r w:rsidRPr="00E958B0">
        <w:rPr>
          <w:rFonts w:ascii="Times New Roman" w:eastAsia="DengXian" w:hAnsi="Times New Roman" w:cs="Times New Roman"/>
          <w:sz w:val="24"/>
          <w:szCs w:val="24"/>
          <w:lang w:val="id-ID" w:eastAsia="id-ID"/>
        </w:rPr>
        <w:t xml:space="preserve"> dan tidak kompeten. Terakhir, otoritas pajak yang mempunyai kekuasaan koersif tinggi dan kekuasaan legitimasi tinggi berpengaruh terhadap </w:t>
      </w:r>
      <w:r w:rsidRPr="00E958B0">
        <w:rPr>
          <w:rFonts w:ascii="Times New Roman" w:eastAsia="DengXian" w:hAnsi="Times New Roman" w:cs="Times New Roman"/>
          <w:i/>
          <w:iCs/>
          <w:sz w:val="24"/>
          <w:szCs w:val="24"/>
          <w:lang w:eastAsia="id-ID"/>
        </w:rPr>
        <w:t>tax evasion</w:t>
      </w:r>
      <w:r w:rsidRPr="00E958B0">
        <w:rPr>
          <w:rFonts w:ascii="Times New Roman" w:eastAsia="DengXian" w:hAnsi="Times New Roman" w:cs="Times New Roman"/>
          <w:sz w:val="24"/>
          <w:szCs w:val="24"/>
          <w:lang w:val="id-ID" w:eastAsia="id-ID"/>
        </w:rPr>
        <w:t xml:space="preserve"> dan kompeten.</w:t>
      </w:r>
    </w:p>
    <w:p w14:paraId="0F344AE2" w14:textId="77777777" w:rsidR="0050219D" w:rsidRPr="00E958B0" w:rsidRDefault="0050219D" w:rsidP="0050219D">
      <w:pPr>
        <w:numPr>
          <w:ilvl w:val="0"/>
          <w:numId w:val="13"/>
        </w:numPr>
        <w:spacing w:line="480" w:lineRule="auto"/>
        <w:contextualSpacing/>
        <w:jc w:val="both"/>
        <w:rPr>
          <w:rFonts w:ascii="Times New Roman" w:eastAsia="DengXian" w:hAnsi="Times New Roman" w:cs="Times New Roman"/>
          <w:sz w:val="24"/>
          <w:szCs w:val="24"/>
          <w:lang w:val="id-ID" w:eastAsia="id-ID"/>
        </w:rPr>
      </w:pPr>
      <w:r w:rsidRPr="00E958B0">
        <w:rPr>
          <w:rFonts w:ascii="Times New Roman" w:eastAsia="DengXian" w:hAnsi="Times New Roman" w:cs="Times New Roman"/>
          <w:sz w:val="24"/>
          <w:szCs w:val="24"/>
          <w:lang w:val="id-ID" w:eastAsia="id-ID"/>
        </w:rPr>
        <w:fldChar w:fldCharType="begin" w:fldLock="1"/>
      </w:r>
      <w:r w:rsidRPr="00E958B0">
        <w:rPr>
          <w:rFonts w:ascii="Times New Roman" w:eastAsia="DengXian" w:hAnsi="Times New Roman" w:cs="Times New Roman"/>
          <w:sz w:val="24"/>
          <w:szCs w:val="24"/>
          <w:lang w:val="id-ID" w:eastAsia="id-ID"/>
        </w:rPr>
        <w:instrText>ADDIN CSL_CITATION {"citationItems":[{"id":"ITEM-1","itemData":{"DOI":"10.1016/j.newideapsych.2014.12.001","ISSN":"0732118X","abstract":"Tax compliance represents a social dilemma in which the short-term self-interest to minimize tax payments is at odds with the collective long-term interest to provide sufficient tax funds for public goods. According to the Slippery Slope Framework, the social dilemma can be solved and tax compliance can be guaranteed by power of tax authorities and trust in tax authorities. The framework, however, remains silent on the dynamics between power and trust. The aim of the present theoretical paper is to conceptualize the dynamics between power and trust by differentiating coercive and legitimate power and reason-based and implicit trust. Insights into this dynamic are derived from an integration of a wide range of literature such as on organizational behavior and social influence. Conclusions on the effect of the dynamics between power and trust on the interaction climate between authorities and individuals and subsequent individual motivation of cooperation in social dilemmas such as tax contributions are drawn. Practically, the assumptions on the dynamics can be utilized by authorities to increase cooperation and to change the interaction climate from an antagonistic climate to a service and confidence climate.","author":[{"dropping-particle":"","family":"Gangl","given":"Katharina","non-dropping-particle":"","parse-names":false,"suffix":""},{"dropping-particle":"","family":"Hofmann","given":"Eva","non-dropping-particle":"","parse-names":false,"suffix":""},{"dropping-particle":"","family":"Kirchler","given":"Erich","non-dropping-particle":"","parse-names":false,"suffix":""}],"container-title":"New Ideas in Psychology","id":"ITEM-1","issued":{"date-parts":[["2015"]]},"page":"13-23","publisher":"Elsevier Ltd","title":"Tax Authorities’ Interaction With Taxpayers: A Conception Of Compliance In Social Dilemmas By Power And Trust","type":"article-journal","volume":"37"},"uris":["http://www.mendeley.com/documents/?uuid=2f3262f9-cb62-4de7-be35-21c0197ab9a4"]}],"mendeley":{"formattedCitation":"(Gangl et al., 2015)","manualFormatting":"Gangl (2015)","plainTextFormattedCitation":"(Gangl et al., 2015)","previouslyFormattedCitation":"(Gangl et al., 2015)"},"properties":{"noteIndex":0},"schema":"https://github.com/citation-style-language/schema/raw/master/csl-citation.json"}</w:instrText>
      </w:r>
      <w:r w:rsidRPr="00E958B0">
        <w:rPr>
          <w:rFonts w:ascii="Times New Roman" w:eastAsia="DengXian" w:hAnsi="Times New Roman" w:cs="Times New Roman"/>
          <w:sz w:val="24"/>
          <w:szCs w:val="24"/>
          <w:lang w:val="id-ID" w:eastAsia="id-ID"/>
        </w:rPr>
        <w:fldChar w:fldCharType="separate"/>
      </w:r>
      <w:r w:rsidRPr="00E958B0">
        <w:rPr>
          <w:rFonts w:ascii="Times New Roman" w:eastAsia="DengXian" w:hAnsi="Times New Roman" w:cs="Times New Roman"/>
          <w:noProof/>
          <w:sz w:val="24"/>
          <w:szCs w:val="24"/>
          <w:lang w:val="id-ID" w:eastAsia="id-ID"/>
        </w:rPr>
        <w:t xml:space="preserve">Gangl </w:t>
      </w:r>
      <w:r w:rsidRPr="00E958B0">
        <w:rPr>
          <w:rFonts w:ascii="Times New Roman" w:eastAsia="DengXian" w:hAnsi="Times New Roman" w:cs="Times New Roman"/>
          <w:noProof/>
          <w:sz w:val="24"/>
          <w:szCs w:val="24"/>
          <w:lang w:eastAsia="id-ID"/>
        </w:rPr>
        <w:t>(</w:t>
      </w:r>
      <w:r w:rsidRPr="00E958B0">
        <w:rPr>
          <w:rFonts w:ascii="Times New Roman" w:eastAsia="DengXian" w:hAnsi="Times New Roman" w:cs="Times New Roman"/>
          <w:noProof/>
          <w:sz w:val="24"/>
          <w:szCs w:val="24"/>
          <w:lang w:val="id-ID" w:eastAsia="id-ID"/>
        </w:rPr>
        <w:t>2015)</w:t>
      </w:r>
      <w:r w:rsidRPr="00E958B0">
        <w:rPr>
          <w:rFonts w:ascii="Times New Roman" w:eastAsia="DengXian" w:hAnsi="Times New Roman" w:cs="Times New Roman"/>
          <w:sz w:val="24"/>
          <w:szCs w:val="24"/>
          <w:lang w:val="id-ID" w:eastAsia="id-ID"/>
        </w:rPr>
        <w:fldChar w:fldCharType="end"/>
      </w:r>
      <w:r w:rsidRPr="00E958B0">
        <w:rPr>
          <w:rFonts w:ascii="Times New Roman" w:eastAsia="DengXian" w:hAnsi="Times New Roman" w:cs="Times New Roman"/>
          <w:sz w:val="24"/>
          <w:szCs w:val="24"/>
          <w:lang w:eastAsia="id-ID"/>
        </w:rPr>
        <w:t xml:space="preserve"> </w:t>
      </w:r>
      <w:proofErr w:type="spellStart"/>
      <w:r w:rsidRPr="00E958B0">
        <w:rPr>
          <w:rFonts w:ascii="Times New Roman" w:eastAsia="DengXian" w:hAnsi="Times New Roman" w:cs="Times New Roman"/>
          <w:i/>
          <w:iCs/>
          <w:sz w:val="24"/>
          <w:szCs w:val="24"/>
          <w:lang w:val="id-ID" w:eastAsia="id-ID"/>
        </w:rPr>
        <w:t>Tax</w:t>
      </w:r>
      <w:proofErr w:type="spellEnd"/>
      <w:r w:rsidRPr="00E958B0">
        <w:rPr>
          <w:rFonts w:ascii="Times New Roman" w:eastAsia="DengXian" w:hAnsi="Times New Roman" w:cs="Times New Roman"/>
          <w:i/>
          <w:iCs/>
          <w:sz w:val="24"/>
          <w:szCs w:val="24"/>
          <w:lang w:val="id-ID" w:eastAsia="id-ID"/>
        </w:rPr>
        <w:t xml:space="preserve"> </w:t>
      </w:r>
      <w:proofErr w:type="spellStart"/>
      <w:r w:rsidRPr="00E958B0">
        <w:rPr>
          <w:rFonts w:ascii="Times New Roman" w:eastAsia="DengXian" w:hAnsi="Times New Roman" w:cs="Times New Roman"/>
          <w:i/>
          <w:iCs/>
          <w:sz w:val="24"/>
          <w:szCs w:val="24"/>
          <w:lang w:val="id-ID" w:eastAsia="id-ID"/>
        </w:rPr>
        <w:t>Authorities</w:t>
      </w:r>
      <w:proofErr w:type="spellEnd"/>
      <w:r w:rsidRPr="00E958B0">
        <w:rPr>
          <w:rFonts w:ascii="Times New Roman" w:eastAsia="DengXian" w:hAnsi="Times New Roman" w:cs="Times New Roman"/>
          <w:i/>
          <w:iCs/>
          <w:sz w:val="24"/>
          <w:szCs w:val="24"/>
          <w:lang w:val="id-ID" w:eastAsia="id-ID"/>
        </w:rPr>
        <w:t xml:space="preserve">’ </w:t>
      </w:r>
      <w:proofErr w:type="spellStart"/>
      <w:r w:rsidRPr="00E958B0">
        <w:rPr>
          <w:rFonts w:ascii="Times New Roman" w:eastAsia="DengXian" w:hAnsi="Times New Roman" w:cs="Times New Roman"/>
          <w:i/>
          <w:iCs/>
          <w:sz w:val="24"/>
          <w:szCs w:val="24"/>
          <w:lang w:val="id-ID" w:eastAsia="id-ID"/>
        </w:rPr>
        <w:t>Interaction</w:t>
      </w:r>
      <w:proofErr w:type="spellEnd"/>
      <w:r w:rsidRPr="00E958B0">
        <w:rPr>
          <w:rFonts w:ascii="Times New Roman" w:eastAsia="DengXian" w:hAnsi="Times New Roman" w:cs="Times New Roman"/>
          <w:i/>
          <w:iCs/>
          <w:sz w:val="24"/>
          <w:szCs w:val="24"/>
          <w:lang w:val="id-ID" w:eastAsia="id-ID"/>
        </w:rPr>
        <w:t xml:space="preserve"> </w:t>
      </w:r>
      <w:proofErr w:type="spellStart"/>
      <w:r w:rsidRPr="00E958B0">
        <w:rPr>
          <w:rFonts w:ascii="Times New Roman" w:eastAsia="DengXian" w:hAnsi="Times New Roman" w:cs="Times New Roman"/>
          <w:i/>
          <w:iCs/>
          <w:sz w:val="24"/>
          <w:szCs w:val="24"/>
          <w:lang w:val="id-ID" w:eastAsia="id-ID"/>
        </w:rPr>
        <w:t>With</w:t>
      </w:r>
      <w:proofErr w:type="spellEnd"/>
      <w:r w:rsidRPr="00E958B0">
        <w:rPr>
          <w:rFonts w:ascii="Times New Roman" w:eastAsia="DengXian" w:hAnsi="Times New Roman" w:cs="Times New Roman"/>
          <w:i/>
          <w:iCs/>
          <w:sz w:val="24"/>
          <w:szCs w:val="24"/>
          <w:lang w:val="id-ID" w:eastAsia="id-ID"/>
        </w:rPr>
        <w:t xml:space="preserve"> </w:t>
      </w:r>
      <w:proofErr w:type="spellStart"/>
      <w:r w:rsidRPr="00E958B0">
        <w:rPr>
          <w:rFonts w:ascii="Times New Roman" w:eastAsia="DengXian" w:hAnsi="Times New Roman" w:cs="Times New Roman"/>
          <w:i/>
          <w:iCs/>
          <w:sz w:val="24"/>
          <w:szCs w:val="24"/>
          <w:lang w:val="id-ID" w:eastAsia="id-ID"/>
        </w:rPr>
        <w:t>Taxpayers</w:t>
      </w:r>
      <w:proofErr w:type="spellEnd"/>
      <w:r w:rsidRPr="00E958B0">
        <w:rPr>
          <w:rFonts w:ascii="Times New Roman" w:eastAsia="DengXian" w:hAnsi="Times New Roman" w:cs="Times New Roman"/>
          <w:i/>
          <w:iCs/>
          <w:sz w:val="24"/>
          <w:szCs w:val="24"/>
          <w:lang w:val="id-ID" w:eastAsia="id-ID"/>
        </w:rPr>
        <w:t xml:space="preserve">: A </w:t>
      </w:r>
      <w:proofErr w:type="spellStart"/>
      <w:r w:rsidRPr="00E958B0">
        <w:rPr>
          <w:rFonts w:ascii="Times New Roman" w:eastAsia="DengXian" w:hAnsi="Times New Roman" w:cs="Times New Roman"/>
          <w:i/>
          <w:iCs/>
          <w:sz w:val="24"/>
          <w:szCs w:val="24"/>
          <w:lang w:val="id-ID" w:eastAsia="id-ID"/>
        </w:rPr>
        <w:t>Conception</w:t>
      </w:r>
      <w:proofErr w:type="spellEnd"/>
      <w:r w:rsidRPr="00E958B0">
        <w:rPr>
          <w:rFonts w:ascii="Times New Roman" w:eastAsia="DengXian" w:hAnsi="Times New Roman" w:cs="Times New Roman"/>
          <w:i/>
          <w:iCs/>
          <w:sz w:val="24"/>
          <w:szCs w:val="24"/>
          <w:lang w:val="id-ID" w:eastAsia="id-ID"/>
        </w:rPr>
        <w:t xml:space="preserve"> </w:t>
      </w:r>
      <w:proofErr w:type="spellStart"/>
      <w:r w:rsidRPr="00E958B0">
        <w:rPr>
          <w:rFonts w:ascii="Times New Roman" w:eastAsia="DengXian" w:hAnsi="Times New Roman" w:cs="Times New Roman"/>
          <w:i/>
          <w:iCs/>
          <w:sz w:val="24"/>
          <w:szCs w:val="24"/>
          <w:lang w:val="id-ID" w:eastAsia="id-ID"/>
        </w:rPr>
        <w:t>Of</w:t>
      </w:r>
      <w:proofErr w:type="spellEnd"/>
      <w:r w:rsidRPr="00E958B0">
        <w:rPr>
          <w:rFonts w:ascii="Times New Roman" w:eastAsia="DengXian" w:hAnsi="Times New Roman" w:cs="Times New Roman"/>
          <w:i/>
          <w:iCs/>
          <w:sz w:val="24"/>
          <w:szCs w:val="24"/>
          <w:lang w:val="id-ID" w:eastAsia="id-ID"/>
        </w:rPr>
        <w:t xml:space="preserve"> </w:t>
      </w:r>
      <w:proofErr w:type="spellStart"/>
      <w:r w:rsidRPr="00E958B0">
        <w:rPr>
          <w:rFonts w:ascii="Times New Roman" w:eastAsia="DengXian" w:hAnsi="Times New Roman" w:cs="Times New Roman"/>
          <w:i/>
          <w:iCs/>
          <w:sz w:val="24"/>
          <w:szCs w:val="24"/>
          <w:lang w:val="id-ID" w:eastAsia="id-ID"/>
        </w:rPr>
        <w:t>Compliance</w:t>
      </w:r>
      <w:proofErr w:type="spellEnd"/>
      <w:r w:rsidRPr="00E958B0">
        <w:rPr>
          <w:rFonts w:ascii="Times New Roman" w:eastAsia="DengXian" w:hAnsi="Times New Roman" w:cs="Times New Roman"/>
          <w:i/>
          <w:iCs/>
          <w:sz w:val="24"/>
          <w:szCs w:val="24"/>
          <w:lang w:val="id-ID" w:eastAsia="id-ID"/>
        </w:rPr>
        <w:t xml:space="preserve"> In </w:t>
      </w:r>
      <w:proofErr w:type="spellStart"/>
      <w:r w:rsidRPr="00E958B0">
        <w:rPr>
          <w:rFonts w:ascii="Times New Roman" w:eastAsia="DengXian" w:hAnsi="Times New Roman" w:cs="Times New Roman"/>
          <w:i/>
          <w:iCs/>
          <w:sz w:val="24"/>
          <w:szCs w:val="24"/>
          <w:lang w:val="id-ID" w:eastAsia="id-ID"/>
        </w:rPr>
        <w:t>Social</w:t>
      </w:r>
      <w:proofErr w:type="spellEnd"/>
      <w:r w:rsidRPr="00E958B0">
        <w:rPr>
          <w:rFonts w:ascii="Times New Roman" w:eastAsia="DengXian" w:hAnsi="Times New Roman" w:cs="Times New Roman"/>
          <w:i/>
          <w:iCs/>
          <w:sz w:val="24"/>
          <w:szCs w:val="24"/>
          <w:lang w:val="id-ID" w:eastAsia="id-ID"/>
        </w:rPr>
        <w:t xml:space="preserve"> </w:t>
      </w:r>
      <w:proofErr w:type="spellStart"/>
      <w:r w:rsidRPr="00E958B0">
        <w:rPr>
          <w:rFonts w:ascii="Times New Roman" w:eastAsia="DengXian" w:hAnsi="Times New Roman" w:cs="Times New Roman"/>
          <w:i/>
          <w:iCs/>
          <w:sz w:val="24"/>
          <w:szCs w:val="24"/>
          <w:lang w:val="id-ID" w:eastAsia="id-ID"/>
        </w:rPr>
        <w:t>Dilemmas</w:t>
      </w:r>
      <w:proofErr w:type="spellEnd"/>
      <w:r w:rsidRPr="00E958B0">
        <w:rPr>
          <w:rFonts w:ascii="Times New Roman" w:eastAsia="DengXian" w:hAnsi="Times New Roman" w:cs="Times New Roman"/>
          <w:i/>
          <w:iCs/>
          <w:sz w:val="24"/>
          <w:szCs w:val="24"/>
          <w:lang w:val="id-ID" w:eastAsia="id-ID"/>
        </w:rPr>
        <w:t xml:space="preserve"> By Power </w:t>
      </w:r>
      <w:proofErr w:type="spellStart"/>
      <w:r w:rsidRPr="00E958B0">
        <w:rPr>
          <w:rFonts w:ascii="Times New Roman" w:eastAsia="DengXian" w:hAnsi="Times New Roman" w:cs="Times New Roman"/>
          <w:i/>
          <w:iCs/>
          <w:sz w:val="24"/>
          <w:szCs w:val="24"/>
          <w:lang w:val="id-ID" w:eastAsia="id-ID"/>
        </w:rPr>
        <w:t>And</w:t>
      </w:r>
      <w:proofErr w:type="spellEnd"/>
      <w:r w:rsidRPr="00E958B0">
        <w:rPr>
          <w:rFonts w:ascii="Times New Roman" w:eastAsia="DengXian" w:hAnsi="Times New Roman" w:cs="Times New Roman"/>
          <w:i/>
          <w:iCs/>
          <w:sz w:val="24"/>
          <w:szCs w:val="24"/>
          <w:lang w:val="id-ID" w:eastAsia="id-ID"/>
        </w:rPr>
        <w:t xml:space="preserve"> Trust</w:t>
      </w:r>
    </w:p>
    <w:p w14:paraId="2685E375" w14:textId="64297BD1" w:rsidR="0050219D" w:rsidRPr="0050219D" w:rsidRDefault="0050219D" w:rsidP="0050219D">
      <w:pPr>
        <w:pStyle w:val="DaftarParagraf"/>
        <w:spacing w:line="480" w:lineRule="auto"/>
        <w:ind w:firstLine="686"/>
        <w:jc w:val="both"/>
        <w:rPr>
          <w:rFonts w:ascii="Times New Roman" w:eastAsia="DengXian" w:hAnsi="Times New Roman" w:cs="Times New Roman"/>
          <w:sz w:val="24"/>
          <w:szCs w:val="24"/>
          <w:lang w:val="id-ID" w:eastAsia="id-ID"/>
        </w:rPr>
      </w:pPr>
      <w:r w:rsidRPr="00E958B0">
        <w:rPr>
          <w:rFonts w:ascii="Times New Roman" w:eastAsia="DengXian" w:hAnsi="Times New Roman" w:cs="Times New Roman"/>
          <w:sz w:val="24"/>
          <w:szCs w:val="24"/>
          <w:lang w:val="id-ID" w:eastAsia="id-ID"/>
        </w:rPr>
        <w:t xml:space="preserve">Penelitian ini menemukan bahwa di </w:t>
      </w:r>
      <w:r w:rsidRPr="00E958B0">
        <w:rPr>
          <w:rFonts w:ascii="Times New Roman" w:eastAsia="DengXian" w:hAnsi="Times New Roman" w:cs="Times New Roman"/>
          <w:sz w:val="24"/>
          <w:szCs w:val="24"/>
          <w:lang w:eastAsia="id-ID"/>
        </w:rPr>
        <w:t>N</w:t>
      </w:r>
      <w:proofErr w:type="spellStart"/>
      <w:r w:rsidRPr="00E958B0">
        <w:rPr>
          <w:rFonts w:ascii="Times New Roman" w:eastAsia="DengXian" w:hAnsi="Times New Roman" w:cs="Times New Roman"/>
          <w:sz w:val="24"/>
          <w:szCs w:val="24"/>
          <w:lang w:val="id-ID" w:eastAsia="id-ID"/>
        </w:rPr>
        <w:t>egara</w:t>
      </w:r>
      <w:proofErr w:type="spellEnd"/>
      <w:r w:rsidRPr="00E958B0">
        <w:rPr>
          <w:rFonts w:ascii="Times New Roman" w:eastAsia="DengXian" w:hAnsi="Times New Roman" w:cs="Times New Roman"/>
          <w:sz w:val="24"/>
          <w:szCs w:val="24"/>
          <w:lang w:val="id-ID" w:eastAsia="id-ID"/>
        </w:rPr>
        <w:t xml:space="preserve"> Eropa bagian utara wajib pajak menganggap kekuasaan koersif yang rendah dan kekuasaan legitimasi </w:t>
      </w:r>
      <w:r w:rsidRPr="00E958B0">
        <w:rPr>
          <w:rFonts w:ascii="Times New Roman" w:eastAsia="DengXian" w:hAnsi="Times New Roman" w:cs="Times New Roman"/>
          <w:sz w:val="24"/>
          <w:szCs w:val="24"/>
          <w:lang w:val="id-ID" w:eastAsia="id-ID"/>
        </w:rPr>
        <w:lastRenderedPageBreak/>
        <w:t xml:space="preserve">yang rendah dengan sengaja melakukan </w:t>
      </w:r>
      <w:proofErr w:type="spellStart"/>
      <w:r w:rsidRPr="00E958B0">
        <w:rPr>
          <w:rFonts w:ascii="Times New Roman" w:eastAsia="DengXian" w:hAnsi="Times New Roman" w:cs="Times New Roman"/>
          <w:i/>
          <w:iCs/>
          <w:sz w:val="24"/>
          <w:szCs w:val="24"/>
          <w:lang w:val="id-ID" w:eastAsia="id-ID"/>
        </w:rPr>
        <w:t>tax</w:t>
      </w:r>
      <w:proofErr w:type="spellEnd"/>
      <w:r w:rsidRPr="00E958B0">
        <w:rPr>
          <w:rFonts w:ascii="Times New Roman" w:eastAsia="DengXian" w:hAnsi="Times New Roman" w:cs="Times New Roman"/>
          <w:i/>
          <w:iCs/>
          <w:sz w:val="24"/>
          <w:szCs w:val="24"/>
          <w:lang w:val="id-ID" w:eastAsia="id-ID"/>
        </w:rPr>
        <w:t xml:space="preserve"> </w:t>
      </w:r>
      <w:proofErr w:type="spellStart"/>
      <w:r w:rsidRPr="00E958B0">
        <w:rPr>
          <w:rFonts w:ascii="Times New Roman" w:eastAsia="DengXian" w:hAnsi="Times New Roman" w:cs="Times New Roman"/>
          <w:i/>
          <w:iCs/>
          <w:sz w:val="24"/>
          <w:szCs w:val="24"/>
          <w:lang w:val="id-ID" w:eastAsia="id-ID"/>
        </w:rPr>
        <w:t>evasion</w:t>
      </w:r>
      <w:proofErr w:type="spellEnd"/>
      <w:r w:rsidRPr="00E958B0">
        <w:rPr>
          <w:rFonts w:ascii="Times New Roman" w:eastAsia="DengXian" w:hAnsi="Times New Roman" w:cs="Times New Roman"/>
          <w:sz w:val="24"/>
          <w:szCs w:val="24"/>
          <w:lang w:val="id-ID" w:eastAsia="id-ID"/>
        </w:rPr>
        <w:t xml:space="preserve"> karena</w:t>
      </w:r>
      <w:r w:rsidRPr="00E958B0">
        <w:rPr>
          <w:rFonts w:ascii="Times New Roman" w:eastAsia="DengXian" w:hAnsi="Times New Roman" w:cs="Times New Roman"/>
          <w:sz w:val="24"/>
          <w:szCs w:val="24"/>
          <w:lang w:eastAsia="id-ID"/>
        </w:rPr>
        <w:t xml:space="preserve"> </w:t>
      </w:r>
      <w:r w:rsidRPr="00E958B0">
        <w:rPr>
          <w:rFonts w:ascii="Times New Roman" w:eastAsia="DengXian" w:hAnsi="Times New Roman" w:cs="Times New Roman"/>
          <w:sz w:val="24"/>
          <w:szCs w:val="24"/>
          <w:lang w:val="id-ID" w:eastAsia="id-ID"/>
        </w:rPr>
        <w:t>menganggap kekuasaan legitimasinya rendah dan tidak mematuhinya karena undang-undang dan peraturan perpajakan yang sulit dipahami.</w:t>
      </w:r>
    </w:p>
    <w:p w14:paraId="4F7C36B9" w14:textId="77777777" w:rsidR="00E958B0" w:rsidRPr="00E958B0" w:rsidRDefault="00E958B0" w:rsidP="00E958B0">
      <w:pPr>
        <w:numPr>
          <w:ilvl w:val="0"/>
          <w:numId w:val="13"/>
        </w:numPr>
        <w:spacing w:line="480" w:lineRule="auto"/>
        <w:contextualSpacing/>
        <w:jc w:val="both"/>
        <w:rPr>
          <w:rFonts w:ascii="Times New Roman" w:eastAsia="DengXian" w:hAnsi="Times New Roman" w:cs="Times New Roman"/>
          <w:sz w:val="24"/>
          <w:szCs w:val="24"/>
          <w:lang w:val="id-ID" w:eastAsia="id-ID"/>
        </w:rPr>
      </w:pPr>
      <w:r w:rsidRPr="00E958B0">
        <w:rPr>
          <w:rFonts w:ascii="Times New Roman" w:eastAsia="DengXian" w:hAnsi="Times New Roman" w:cs="Times New Roman"/>
          <w:sz w:val="24"/>
          <w:szCs w:val="24"/>
          <w:lang w:val="id-ID" w:eastAsia="id-ID"/>
        </w:rPr>
        <w:fldChar w:fldCharType="begin" w:fldLock="1"/>
      </w:r>
      <w:r w:rsidRPr="00E958B0">
        <w:rPr>
          <w:rFonts w:ascii="Times New Roman" w:eastAsia="DengXian" w:hAnsi="Times New Roman" w:cs="Times New Roman"/>
          <w:sz w:val="24"/>
          <w:szCs w:val="24"/>
          <w:lang w:val="id-ID" w:eastAsia="id-ID"/>
        </w:rPr>
        <w:instrText>ADDIN CSL_CITATION {"citationItems":[{"id":"ITEM-1","itemData":{"author":[{"dropping-particle":"","family":"Maghfiroh","given":"Dhinda;","non-dropping-particle":"","parse-names":false,"suffix":""},{"dropping-particle":"","family":"Diana Fajarwati","given":"","non-dropping-particle":"","parse-names":false,"suffix":""}],"container-title":"JRAK","id":"ITEM-1","issue":"1","issued":{"date-parts":[["2016"]]},"title":"PERSEPSI WAJIB PAJAK MENGENAI PENGARUH KEADILAN, SISTEM PERPAJAKAN DAN SANKSI PERPAJAKAN TERHADAP PENGGELAPAN PAJAK (Survey terhadap UMKM di Bekasi)","type":"article-journal","volume":"7"},"uris":["http://www.mendeley.com/documents/?uuid=512f5b29-9509-46d9-8032-168659072f06"]}],"mendeley":{"formattedCitation":"(Maghfiroh &amp; Diana Fajarwati, 2016)","manualFormatting":"Maghfiroh &amp; Diana Fajarwati (2016)","plainTextFormattedCitation":"(Maghfiroh &amp; Diana Fajarwati, 2016)","previouslyFormattedCitation":"(Maghfiroh &amp; Diana Fajarwati, 2016)"},"properties":{"noteIndex":0},"schema":"https://github.com/citation-style-language/schema/raw/master/csl-citation.json"}</w:instrText>
      </w:r>
      <w:r w:rsidRPr="00E958B0">
        <w:rPr>
          <w:rFonts w:ascii="Times New Roman" w:eastAsia="DengXian" w:hAnsi="Times New Roman" w:cs="Times New Roman"/>
          <w:sz w:val="24"/>
          <w:szCs w:val="24"/>
          <w:lang w:val="id-ID" w:eastAsia="id-ID"/>
        </w:rPr>
        <w:fldChar w:fldCharType="separate"/>
      </w:r>
      <w:r w:rsidRPr="00E958B0">
        <w:rPr>
          <w:rFonts w:ascii="Times New Roman" w:eastAsia="DengXian" w:hAnsi="Times New Roman" w:cs="Times New Roman"/>
          <w:noProof/>
          <w:sz w:val="24"/>
          <w:szCs w:val="24"/>
          <w:lang w:val="id-ID" w:eastAsia="id-ID"/>
        </w:rPr>
        <w:t xml:space="preserve">Maghfiroh &amp; Diana Fajarwati </w:t>
      </w:r>
      <w:r w:rsidRPr="00E958B0">
        <w:rPr>
          <w:rFonts w:ascii="Times New Roman" w:eastAsia="DengXian" w:hAnsi="Times New Roman" w:cs="Times New Roman"/>
          <w:noProof/>
          <w:sz w:val="24"/>
          <w:szCs w:val="24"/>
          <w:lang w:eastAsia="id-ID"/>
        </w:rPr>
        <w:t>(</w:t>
      </w:r>
      <w:r w:rsidRPr="00E958B0">
        <w:rPr>
          <w:rFonts w:ascii="Times New Roman" w:eastAsia="DengXian" w:hAnsi="Times New Roman" w:cs="Times New Roman"/>
          <w:noProof/>
          <w:sz w:val="24"/>
          <w:szCs w:val="24"/>
          <w:lang w:val="id-ID" w:eastAsia="id-ID"/>
        </w:rPr>
        <w:t>2016)</w:t>
      </w:r>
      <w:r w:rsidRPr="00E958B0">
        <w:rPr>
          <w:rFonts w:ascii="Times New Roman" w:eastAsia="DengXian" w:hAnsi="Times New Roman" w:cs="Times New Roman"/>
          <w:sz w:val="24"/>
          <w:szCs w:val="24"/>
          <w:lang w:val="id-ID" w:eastAsia="id-ID"/>
        </w:rPr>
        <w:fldChar w:fldCharType="end"/>
      </w:r>
      <w:r w:rsidRPr="00E958B0">
        <w:rPr>
          <w:rFonts w:ascii="Times New Roman" w:eastAsia="DengXian" w:hAnsi="Times New Roman" w:cs="Times New Roman"/>
          <w:sz w:val="24"/>
          <w:szCs w:val="24"/>
          <w:lang w:val="id-ID" w:eastAsia="id-ID"/>
        </w:rPr>
        <w:t xml:space="preserve"> Persepsi Wajib Pajak Mengenai Pengaruh Keadilan, Sistem Perpajakan Dan Sanksi Perpajakan Terhadap Penggelapan Pajak</w:t>
      </w:r>
    </w:p>
    <w:p w14:paraId="6B4C3756" w14:textId="7133F8C4" w:rsidR="00E958B0" w:rsidRDefault="005C50B6" w:rsidP="00E958B0">
      <w:pPr>
        <w:spacing w:line="480" w:lineRule="auto"/>
        <w:ind w:left="720" w:firstLine="624"/>
        <w:contextualSpacing/>
        <w:jc w:val="both"/>
        <w:rPr>
          <w:rFonts w:ascii="Times New Roman" w:eastAsia="DengXian" w:hAnsi="Times New Roman" w:cs="Times New Roman"/>
          <w:sz w:val="24"/>
          <w:szCs w:val="24"/>
          <w:lang w:val="id-ID" w:eastAsia="id-ID"/>
        </w:rPr>
      </w:pPr>
      <w:r>
        <w:rPr>
          <w:rFonts w:ascii="Times New Roman" w:eastAsia="DengXian" w:hAnsi="Times New Roman" w:cs="Times New Roman"/>
          <w:sz w:val="24"/>
          <w:szCs w:val="24"/>
          <w:lang w:val="id-ID" w:eastAsia="id-ID"/>
        </w:rPr>
        <w:t xml:space="preserve">Studi ini melibatkan 110 responden dari populasi wajib pajak UMKM, dengan metode </w:t>
      </w:r>
      <w:r w:rsidR="00281BAE">
        <w:rPr>
          <w:rFonts w:ascii="Times New Roman" w:eastAsia="DengXian" w:hAnsi="Times New Roman" w:cs="Times New Roman"/>
          <w:sz w:val="24"/>
          <w:szCs w:val="24"/>
          <w:lang w:val="id-ID" w:eastAsia="id-ID"/>
        </w:rPr>
        <w:t xml:space="preserve">penentuan </w:t>
      </w:r>
      <w:r>
        <w:rPr>
          <w:rFonts w:ascii="Times New Roman" w:eastAsia="DengXian" w:hAnsi="Times New Roman" w:cs="Times New Roman"/>
          <w:sz w:val="24"/>
          <w:szCs w:val="24"/>
          <w:lang w:val="id-ID" w:eastAsia="id-ID"/>
        </w:rPr>
        <w:t xml:space="preserve">sampel </w:t>
      </w:r>
      <w:r w:rsidRPr="007669DA">
        <w:rPr>
          <w:rFonts w:ascii="Times New Roman" w:eastAsia="DengXian" w:hAnsi="Times New Roman" w:cs="Times New Roman"/>
          <w:i/>
          <w:iCs/>
          <w:sz w:val="24"/>
          <w:szCs w:val="24"/>
          <w:lang w:val="id-ID" w:eastAsia="id-ID"/>
        </w:rPr>
        <w:t xml:space="preserve">non-probabilitas </w:t>
      </w:r>
      <w:r w:rsidR="00281BAE">
        <w:rPr>
          <w:rFonts w:ascii="Times New Roman" w:eastAsia="DengXian" w:hAnsi="Times New Roman" w:cs="Times New Roman"/>
          <w:sz w:val="24"/>
          <w:szCs w:val="24"/>
          <w:lang w:val="id-ID" w:eastAsia="id-ID"/>
        </w:rPr>
        <w:t xml:space="preserve">memakai </w:t>
      </w:r>
      <w:proofErr w:type="spellStart"/>
      <w:r w:rsidRPr="007669DA">
        <w:rPr>
          <w:rFonts w:ascii="Times New Roman" w:eastAsia="DengXian" w:hAnsi="Times New Roman" w:cs="Times New Roman"/>
          <w:i/>
          <w:iCs/>
          <w:sz w:val="24"/>
          <w:szCs w:val="24"/>
          <w:lang w:val="id-ID" w:eastAsia="id-ID"/>
        </w:rPr>
        <w:t>purposive</w:t>
      </w:r>
      <w:proofErr w:type="spellEnd"/>
      <w:r w:rsidRPr="007669DA">
        <w:rPr>
          <w:rFonts w:ascii="Times New Roman" w:eastAsia="DengXian" w:hAnsi="Times New Roman" w:cs="Times New Roman"/>
          <w:i/>
          <w:iCs/>
          <w:sz w:val="24"/>
          <w:szCs w:val="24"/>
          <w:lang w:val="id-ID" w:eastAsia="id-ID"/>
        </w:rPr>
        <w:t xml:space="preserve"> sampling.</w:t>
      </w:r>
      <w:r>
        <w:rPr>
          <w:rFonts w:ascii="Times New Roman" w:eastAsia="DengXian" w:hAnsi="Times New Roman" w:cs="Times New Roman"/>
          <w:sz w:val="24"/>
          <w:szCs w:val="24"/>
          <w:lang w:val="id-ID" w:eastAsia="id-ID"/>
        </w:rPr>
        <w:t xml:space="preserve"> Hasil penelitian menunjukkan bahwa kekuasaan legitimasi dan kekuasaan koersif otoritas pajak memiliki dampak negatif terhadap perilaku</w:t>
      </w:r>
      <w:r w:rsidR="00E958B0" w:rsidRPr="00E958B0">
        <w:rPr>
          <w:rFonts w:ascii="Times New Roman" w:eastAsia="DengXian" w:hAnsi="Times New Roman" w:cs="Times New Roman"/>
          <w:sz w:val="24"/>
          <w:szCs w:val="24"/>
          <w:lang w:val="id-ID" w:eastAsia="id-ID"/>
        </w:rPr>
        <w:t xml:space="preserve"> </w:t>
      </w:r>
      <w:proofErr w:type="spellStart"/>
      <w:r w:rsidR="00E958B0" w:rsidRPr="00E958B0">
        <w:rPr>
          <w:rFonts w:ascii="Times New Roman" w:eastAsia="DengXian" w:hAnsi="Times New Roman" w:cs="Times New Roman"/>
          <w:i/>
          <w:iCs/>
          <w:sz w:val="24"/>
          <w:szCs w:val="24"/>
          <w:lang w:val="id-ID" w:eastAsia="id-ID"/>
        </w:rPr>
        <w:t>tax</w:t>
      </w:r>
      <w:proofErr w:type="spellEnd"/>
      <w:r w:rsidR="00E958B0" w:rsidRPr="00E958B0">
        <w:rPr>
          <w:rFonts w:ascii="Times New Roman" w:eastAsia="DengXian" w:hAnsi="Times New Roman" w:cs="Times New Roman"/>
          <w:i/>
          <w:iCs/>
          <w:sz w:val="24"/>
          <w:szCs w:val="24"/>
          <w:lang w:val="id-ID" w:eastAsia="id-ID"/>
        </w:rPr>
        <w:t xml:space="preserve"> </w:t>
      </w:r>
      <w:proofErr w:type="spellStart"/>
      <w:r w:rsidR="00E958B0" w:rsidRPr="00E958B0">
        <w:rPr>
          <w:rFonts w:ascii="Times New Roman" w:eastAsia="DengXian" w:hAnsi="Times New Roman" w:cs="Times New Roman"/>
          <w:i/>
          <w:iCs/>
          <w:sz w:val="24"/>
          <w:szCs w:val="24"/>
          <w:lang w:val="id-ID" w:eastAsia="id-ID"/>
        </w:rPr>
        <w:t>evasion</w:t>
      </w:r>
      <w:proofErr w:type="spellEnd"/>
      <w:r w:rsidR="00E958B0" w:rsidRPr="00E958B0">
        <w:rPr>
          <w:rFonts w:ascii="Times New Roman" w:eastAsia="DengXian" w:hAnsi="Times New Roman" w:cs="Times New Roman"/>
          <w:sz w:val="24"/>
          <w:szCs w:val="24"/>
          <w:lang w:val="id-ID" w:eastAsia="id-ID"/>
        </w:rPr>
        <w:t xml:space="preserve">. </w:t>
      </w:r>
    </w:p>
    <w:p w14:paraId="08086A92" w14:textId="77777777" w:rsidR="0050219D" w:rsidRPr="00E958B0" w:rsidRDefault="0050219D" w:rsidP="0050219D">
      <w:pPr>
        <w:numPr>
          <w:ilvl w:val="0"/>
          <w:numId w:val="13"/>
        </w:numPr>
        <w:spacing w:line="480" w:lineRule="auto"/>
        <w:contextualSpacing/>
        <w:jc w:val="both"/>
        <w:rPr>
          <w:rFonts w:ascii="Times New Roman" w:eastAsia="DengXian" w:hAnsi="Times New Roman" w:cs="Times New Roman"/>
          <w:sz w:val="24"/>
          <w:szCs w:val="24"/>
          <w:lang w:val="id-ID" w:eastAsia="id-ID"/>
        </w:rPr>
      </w:pPr>
      <w:r w:rsidRPr="00E958B0">
        <w:rPr>
          <w:rFonts w:ascii="Times New Roman" w:eastAsia="DengXian" w:hAnsi="Times New Roman" w:cs="Times New Roman"/>
          <w:sz w:val="24"/>
          <w:szCs w:val="24"/>
          <w:lang w:val="id-ID" w:eastAsia="id-ID"/>
        </w:rPr>
        <w:fldChar w:fldCharType="begin" w:fldLock="1"/>
      </w:r>
      <w:r w:rsidRPr="00E958B0">
        <w:rPr>
          <w:rFonts w:ascii="Times New Roman" w:eastAsia="DengXian" w:hAnsi="Times New Roman" w:cs="Times New Roman"/>
          <w:sz w:val="24"/>
          <w:szCs w:val="24"/>
          <w:lang w:val="id-ID" w:eastAsia="id-ID"/>
        </w:rPr>
        <w:instrText>ADDIN CSL_CITATION {"citationItems":[{"id":"ITEM-1","itemData":{"DOI":"10.18196/jai.2001109","ISSN":"26223899","abstract":"The improvement of tax compliance in Indonesia has not resulted in increase of tax ratio of the same year. From this perspective, the researchers conducted a study on voluntary tax compliance using theory of slippery slope. This study aims to provide an empirical evidence on the potential influence of tax audits, tax rewards, and trust in tax authority towards voluntary tax compliance. The study was conducted on Corporate Taxpayers who were registered as PKP (Taxable Enterprise). Structural Equation Modeling-Partial Least Square (SEM-PLS) was employed as the analytical tool in the study. Our empirical findings show that tax audits could influence voluntary tax compliance and trust in tax authority was proven successful to reduce the influence of tax audit towards voluntary tax compliance. However, other findings also show that rewards were not proven successful in influencing voluntary tax compliance.","author":[{"dropping-particle":"","family":"Khasanah","given":"Uswatun","non-dropping-particle":"","parse-names":false,"suffix":""},{"dropping-particle":"","family":"T","given":"Sutrisno","non-dropping-particle":"","parse-names":false,"suffix":""},{"dropping-particle":"","family":"Mardiati","given":"Endang","non-dropping-particle":"","parse-names":false,"suffix":""}],"container-title":"Journal of Accounting and Investment","id":"ITEM-1","issue":"1","issued":{"date-parts":[["2019"]]},"title":"Coercive Authority and Trust in Tax Authority in Influencing Voluntary Tax Compliance: A Study of Slippery Slope","type":"article-journal","volume":"20"},"uris":["http://www.mendeley.com/documents/?uuid=92b193a1-cb07-4162-aa40-4c0e7fda1354"]}],"mendeley":{"formattedCitation":"(Khasanah et al., 2019)","manualFormatting":"Khasanah (2019)","plainTextFormattedCitation":"(Khasanah et al., 2019)","previouslyFormattedCitation":"(Khasanah et al., 2019)"},"properties":{"noteIndex":0},"schema":"https://github.com/citation-style-language/schema/raw/master/csl-citation.json"}</w:instrText>
      </w:r>
      <w:r w:rsidRPr="00E958B0">
        <w:rPr>
          <w:rFonts w:ascii="Times New Roman" w:eastAsia="DengXian" w:hAnsi="Times New Roman" w:cs="Times New Roman"/>
          <w:sz w:val="24"/>
          <w:szCs w:val="24"/>
          <w:lang w:val="id-ID" w:eastAsia="id-ID"/>
        </w:rPr>
        <w:fldChar w:fldCharType="separate"/>
      </w:r>
      <w:r w:rsidRPr="00E958B0">
        <w:rPr>
          <w:rFonts w:ascii="Times New Roman" w:eastAsia="DengXian" w:hAnsi="Times New Roman" w:cs="Times New Roman"/>
          <w:noProof/>
          <w:sz w:val="24"/>
          <w:szCs w:val="24"/>
          <w:lang w:val="id-ID" w:eastAsia="id-ID"/>
        </w:rPr>
        <w:t xml:space="preserve">Khasanah </w:t>
      </w:r>
      <w:r w:rsidRPr="00E958B0">
        <w:rPr>
          <w:rFonts w:ascii="Times New Roman" w:eastAsia="DengXian" w:hAnsi="Times New Roman" w:cs="Times New Roman"/>
          <w:noProof/>
          <w:sz w:val="24"/>
          <w:szCs w:val="24"/>
          <w:lang w:eastAsia="id-ID"/>
        </w:rPr>
        <w:t>(</w:t>
      </w:r>
      <w:r w:rsidRPr="00E958B0">
        <w:rPr>
          <w:rFonts w:ascii="Times New Roman" w:eastAsia="DengXian" w:hAnsi="Times New Roman" w:cs="Times New Roman"/>
          <w:noProof/>
          <w:sz w:val="24"/>
          <w:szCs w:val="24"/>
          <w:lang w:val="id-ID" w:eastAsia="id-ID"/>
        </w:rPr>
        <w:t>2019)</w:t>
      </w:r>
      <w:r w:rsidRPr="00E958B0">
        <w:rPr>
          <w:rFonts w:ascii="Times New Roman" w:eastAsia="DengXian" w:hAnsi="Times New Roman" w:cs="Times New Roman"/>
          <w:sz w:val="24"/>
          <w:szCs w:val="24"/>
          <w:lang w:val="id-ID" w:eastAsia="id-ID"/>
        </w:rPr>
        <w:fldChar w:fldCharType="end"/>
      </w:r>
      <w:r w:rsidRPr="00E958B0">
        <w:rPr>
          <w:rFonts w:ascii="Times New Roman" w:eastAsia="DengXian" w:hAnsi="Times New Roman" w:cs="Times New Roman"/>
          <w:sz w:val="24"/>
          <w:szCs w:val="24"/>
          <w:lang w:eastAsia="id-ID"/>
        </w:rPr>
        <w:t xml:space="preserve"> </w:t>
      </w:r>
      <w:proofErr w:type="spellStart"/>
      <w:r w:rsidRPr="00E958B0">
        <w:rPr>
          <w:rFonts w:ascii="Times New Roman" w:eastAsia="DengXian" w:hAnsi="Times New Roman" w:cs="Times New Roman"/>
          <w:i/>
          <w:iCs/>
          <w:sz w:val="24"/>
          <w:szCs w:val="24"/>
          <w:lang w:val="id-ID" w:eastAsia="id-ID"/>
        </w:rPr>
        <w:t>Coercive</w:t>
      </w:r>
      <w:proofErr w:type="spellEnd"/>
      <w:r w:rsidRPr="00E958B0">
        <w:rPr>
          <w:rFonts w:ascii="Times New Roman" w:eastAsia="DengXian" w:hAnsi="Times New Roman" w:cs="Times New Roman"/>
          <w:i/>
          <w:iCs/>
          <w:sz w:val="24"/>
          <w:szCs w:val="24"/>
          <w:lang w:val="id-ID" w:eastAsia="id-ID"/>
        </w:rPr>
        <w:t xml:space="preserve"> </w:t>
      </w:r>
      <w:proofErr w:type="spellStart"/>
      <w:r w:rsidRPr="00E958B0">
        <w:rPr>
          <w:rFonts w:ascii="Times New Roman" w:eastAsia="DengXian" w:hAnsi="Times New Roman" w:cs="Times New Roman"/>
          <w:i/>
          <w:iCs/>
          <w:sz w:val="24"/>
          <w:szCs w:val="24"/>
          <w:lang w:val="id-ID" w:eastAsia="id-ID"/>
        </w:rPr>
        <w:t>Authority</w:t>
      </w:r>
      <w:proofErr w:type="spellEnd"/>
      <w:r w:rsidRPr="00E958B0">
        <w:rPr>
          <w:rFonts w:ascii="Times New Roman" w:eastAsia="DengXian" w:hAnsi="Times New Roman" w:cs="Times New Roman"/>
          <w:i/>
          <w:iCs/>
          <w:sz w:val="24"/>
          <w:szCs w:val="24"/>
          <w:lang w:val="id-ID" w:eastAsia="id-ID"/>
        </w:rPr>
        <w:t xml:space="preserve"> </w:t>
      </w:r>
      <w:proofErr w:type="spellStart"/>
      <w:r w:rsidRPr="00E958B0">
        <w:rPr>
          <w:rFonts w:ascii="Times New Roman" w:eastAsia="DengXian" w:hAnsi="Times New Roman" w:cs="Times New Roman"/>
          <w:i/>
          <w:iCs/>
          <w:sz w:val="24"/>
          <w:szCs w:val="24"/>
          <w:lang w:val="id-ID" w:eastAsia="id-ID"/>
        </w:rPr>
        <w:t>and</w:t>
      </w:r>
      <w:proofErr w:type="spellEnd"/>
      <w:r w:rsidRPr="00E958B0">
        <w:rPr>
          <w:rFonts w:ascii="Times New Roman" w:eastAsia="DengXian" w:hAnsi="Times New Roman" w:cs="Times New Roman"/>
          <w:i/>
          <w:iCs/>
          <w:sz w:val="24"/>
          <w:szCs w:val="24"/>
          <w:lang w:val="id-ID" w:eastAsia="id-ID"/>
        </w:rPr>
        <w:t xml:space="preserve"> Trust in </w:t>
      </w:r>
      <w:proofErr w:type="spellStart"/>
      <w:r w:rsidRPr="00E958B0">
        <w:rPr>
          <w:rFonts w:ascii="Times New Roman" w:eastAsia="DengXian" w:hAnsi="Times New Roman" w:cs="Times New Roman"/>
          <w:i/>
          <w:iCs/>
          <w:sz w:val="24"/>
          <w:szCs w:val="24"/>
          <w:lang w:val="id-ID" w:eastAsia="id-ID"/>
        </w:rPr>
        <w:t>Tax</w:t>
      </w:r>
      <w:proofErr w:type="spellEnd"/>
      <w:r w:rsidRPr="00E958B0">
        <w:rPr>
          <w:rFonts w:ascii="Times New Roman" w:eastAsia="DengXian" w:hAnsi="Times New Roman" w:cs="Times New Roman"/>
          <w:i/>
          <w:iCs/>
          <w:sz w:val="24"/>
          <w:szCs w:val="24"/>
          <w:lang w:val="id-ID" w:eastAsia="id-ID"/>
        </w:rPr>
        <w:t xml:space="preserve"> </w:t>
      </w:r>
      <w:proofErr w:type="spellStart"/>
      <w:r w:rsidRPr="00E958B0">
        <w:rPr>
          <w:rFonts w:ascii="Times New Roman" w:eastAsia="DengXian" w:hAnsi="Times New Roman" w:cs="Times New Roman"/>
          <w:i/>
          <w:iCs/>
          <w:sz w:val="24"/>
          <w:szCs w:val="24"/>
          <w:lang w:val="id-ID" w:eastAsia="id-ID"/>
        </w:rPr>
        <w:t>Authority</w:t>
      </w:r>
      <w:proofErr w:type="spellEnd"/>
      <w:r w:rsidRPr="00E958B0">
        <w:rPr>
          <w:rFonts w:ascii="Times New Roman" w:eastAsia="DengXian" w:hAnsi="Times New Roman" w:cs="Times New Roman"/>
          <w:i/>
          <w:iCs/>
          <w:sz w:val="24"/>
          <w:szCs w:val="24"/>
          <w:lang w:val="id-ID" w:eastAsia="id-ID"/>
        </w:rPr>
        <w:t xml:space="preserve"> in </w:t>
      </w:r>
      <w:proofErr w:type="spellStart"/>
      <w:r w:rsidRPr="00E958B0">
        <w:rPr>
          <w:rFonts w:ascii="Times New Roman" w:eastAsia="DengXian" w:hAnsi="Times New Roman" w:cs="Times New Roman"/>
          <w:i/>
          <w:iCs/>
          <w:sz w:val="24"/>
          <w:szCs w:val="24"/>
          <w:lang w:val="id-ID" w:eastAsia="id-ID"/>
        </w:rPr>
        <w:t>Influencing</w:t>
      </w:r>
      <w:proofErr w:type="spellEnd"/>
      <w:r w:rsidRPr="00E958B0">
        <w:rPr>
          <w:rFonts w:ascii="Times New Roman" w:eastAsia="DengXian" w:hAnsi="Times New Roman" w:cs="Times New Roman"/>
          <w:i/>
          <w:iCs/>
          <w:sz w:val="24"/>
          <w:szCs w:val="24"/>
          <w:lang w:val="id-ID" w:eastAsia="id-ID"/>
        </w:rPr>
        <w:t xml:space="preserve"> </w:t>
      </w:r>
      <w:proofErr w:type="spellStart"/>
      <w:r w:rsidRPr="00E958B0">
        <w:rPr>
          <w:rFonts w:ascii="Times New Roman" w:eastAsia="DengXian" w:hAnsi="Times New Roman" w:cs="Times New Roman"/>
          <w:i/>
          <w:iCs/>
          <w:sz w:val="24"/>
          <w:szCs w:val="24"/>
          <w:lang w:val="id-ID" w:eastAsia="id-ID"/>
        </w:rPr>
        <w:t>Voluntary</w:t>
      </w:r>
      <w:proofErr w:type="spellEnd"/>
      <w:r w:rsidRPr="00E958B0">
        <w:rPr>
          <w:rFonts w:ascii="Times New Roman" w:eastAsia="DengXian" w:hAnsi="Times New Roman" w:cs="Times New Roman"/>
          <w:i/>
          <w:iCs/>
          <w:sz w:val="24"/>
          <w:szCs w:val="24"/>
          <w:lang w:val="id-ID" w:eastAsia="id-ID"/>
        </w:rPr>
        <w:t xml:space="preserve"> </w:t>
      </w:r>
      <w:proofErr w:type="spellStart"/>
      <w:r w:rsidRPr="00E958B0">
        <w:rPr>
          <w:rFonts w:ascii="Times New Roman" w:eastAsia="DengXian" w:hAnsi="Times New Roman" w:cs="Times New Roman"/>
          <w:i/>
          <w:iCs/>
          <w:sz w:val="24"/>
          <w:szCs w:val="24"/>
          <w:lang w:val="id-ID" w:eastAsia="id-ID"/>
        </w:rPr>
        <w:t>Tax</w:t>
      </w:r>
      <w:proofErr w:type="spellEnd"/>
      <w:r w:rsidRPr="00E958B0">
        <w:rPr>
          <w:rFonts w:ascii="Times New Roman" w:eastAsia="DengXian" w:hAnsi="Times New Roman" w:cs="Times New Roman"/>
          <w:i/>
          <w:iCs/>
          <w:sz w:val="24"/>
          <w:szCs w:val="24"/>
          <w:lang w:val="id-ID" w:eastAsia="id-ID"/>
        </w:rPr>
        <w:t xml:space="preserve"> </w:t>
      </w:r>
      <w:proofErr w:type="spellStart"/>
      <w:r w:rsidRPr="00E958B0">
        <w:rPr>
          <w:rFonts w:ascii="Times New Roman" w:eastAsia="DengXian" w:hAnsi="Times New Roman" w:cs="Times New Roman"/>
          <w:i/>
          <w:iCs/>
          <w:sz w:val="24"/>
          <w:szCs w:val="24"/>
          <w:lang w:val="id-ID" w:eastAsia="id-ID"/>
        </w:rPr>
        <w:t>Compliance</w:t>
      </w:r>
      <w:proofErr w:type="spellEnd"/>
      <w:r w:rsidRPr="00E958B0">
        <w:rPr>
          <w:rFonts w:ascii="Times New Roman" w:eastAsia="DengXian" w:hAnsi="Times New Roman" w:cs="Times New Roman"/>
          <w:i/>
          <w:iCs/>
          <w:sz w:val="24"/>
          <w:szCs w:val="24"/>
          <w:lang w:val="id-ID" w:eastAsia="id-ID"/>
        </w:rPr>
        <w:t xml:space="preserve">: A Study </w:t>
      </w:r>
      <w:proofErr w:type="spellStart"/>
      <w:r w:rsidRPr="00E958B0">
        <w:rPr>
          <w:rFonts w:ascii="Times New Roman" w:eastAsia="DengXian" w:hAnsi="Times New Roman" w:cs="Times New Roman"/>
          <w:i/>
          <w:iCs/>
          <w:sz w:val="24"/>
          <w:szCs w:val="24"/>
          <w:lang w:val="id-ID" w:eastAsia="id-ID"/>
        </w:rPr>
        <w:t>of</w:t>
      </w:r>
      <w:proofErr w:type="spellEnd"/>
      <w:r w:rsidRPr="00E958B0">
        <w:rPr>
          <w:rFonts w:ascii="Times New Roman" w:eastAsia="DengXian" w:hAnsi="Times New Roman" w:cs="Times New Roman"/>
          <w:i/>
          <w:iCs/>
          <w:sz w:val="24"/>
          <w:szCs w:val="24"/>
          <w:lang w:val="id-ID" w:eastAsia="id-ID"/>
        </w:rPr>
        <w:t xml:space="preserve"> </w:t>
      </w:r>
      <w:proofErr w:type="spellStart"/>
      <w:r w:rsidRPr="00E958B0">
        <w:rPr>
          <w:rFonts w:ascii="Times New Roman" w:eastAsia="DengXian" w:hAnsi="Times New Roman" w:cs="Times New Roman"/>
          <w:i/>
          <w:iCs/>
          <w:sz w:val="24"/>
          <w:szCs w:val="24"/>
          <w:lang w:val="id-ID" w:eastAsia="id-ID"/>
        </w:rPr>
        <w:t>Slippery</w:t>
      </w:r>
      <w:proofErr w:type="spellEnd"/>
      <w:r w:rsidRPr="00E958B0">
        <w:rPr>
          <w:rFonts w:ascii="Times New Roman" w:eastAsia="DengXian" w:hAnsi="Times New Roman" w:cs="Times New Roman"/>
          <w:i/>
          <w:iCs/>
          <w:sz w:val="24"/>
          <w:szCs w:val="24"/>
          <w:lang w:val="id-ID" w:eastAsia="id-ID"/>
        </w:rPr>
        <w:t xml:space="preserve"> </w:t>
      </w:r>
      <w:proofErr w:type="spellStart"/>
      <w:r w:rsidRPr="00E958B0">
        <w:rPr>
          <w:rFonts w:ascii="Times New Roman" w:eastAsia="DengXian" w:hAnsi="Times New Roman" w:cs="Times New Roman"/>
          <w:i/>
          <w:iCs/>
          <w:sz w:val="24"/>
          <w:szCs w:val="24"/>
          <w:lang w:val="id-ID" w:eastAsia="id-ID"/>
        </w:rPr>
        <w:t>Slope</w:t>
      </w:r>
      <w:proofErr w:type="spellEnd"/>
    </w:p>
    <w:p w14:paraId="71DB6040" w14:textId="3623F849" w:rsidR="0050219D" w:rsidRDefault="0050219D" w:rsidP="0050219D">
      <w:pPr>
        <w:spacing w:line="480" w:lineRule="auto"/>
        <w:ind w:left="720" w:firstLine="624"/>
        <w:contextualSpacing/>
        <w:jc w:val="both"/>
        <w:rPr>
          <w:rFonts w:ascii="Times New Roman" w:eastAsia="DengXian" w:hAnsi="Times New Roman" w:cs="Times New Roman"/>
          <w:sz w:val="24"/>
          <w:szCs w:val="24"/>
          <w:lang w:val="id-ID" w:eastAsia="id-ID"/>
        </w:rPr>
      </w:pPr>
      <w:r w:rsidRPr="00E958B0">
        <w:rPr>
          <w:rFonts w:ascii="Times New Roman" w:eastAsia="DengXian" w:hAnsi="Times New Roman" w:cs="Times New Roman"/>
          <w:sz w:val="24"/>
          <w:szCs w:val="24"/>
          <w:lang w:val="id-ID" w:eastAsia="id-ID"/>
        </w:rPr>
        <w:t xml:space="preserve"> </w:t>
      </w:r>
      <w:r>
        <w:rPr>
          <w:rFonts w:ascii="Times New Roman" w:eastAsia="DengXian" w:hAnsi="Times New Roman" w:cs="Times New Roman"/>
          <w:sz w:val="24"/>
          <w:szCs w:val="24"/>
          <w:lang w:val="id-ID" w:eastAsia="id-ID"/>
        </w:rPr>
        <w:t xml:space="preserve">Hasil penelitian ini menunjukkan dampak kepercayaan pajak dalam teori </w:t>
      </w:r>
      <w:proofErr w:type="spellStart"/>
      <w:r w:rsidRPr="00B84D8D">
        <w:rPr>
          <w:rFonts w:ascii="Times New Roman" w:eastAsia="DengXian" w:hAnsi="Times New Roman" w:cs="Times New Roman"/>
          <w:i/>
          <w:iCs/>
          <w:sz w:val="24"/>
          <w:szCs w:val="24"/>
          <w:lang w:val="id-ID" w:eastAsia="id-ID"/>
        </w:rPr>
        <w:t>slippery</w:t>
      </w:r>
      <w:proofErr w:type="spellEnd"/>
      <w:r w:rsidRPr="00B84D8D">
        <w:rPr>
          <w:rFonts w:ascii="Times New Roman" w:eastAsia="DengXian" w:hAnsi="Times New Roman" w:cs="Times New Roman"/>
          <w:i/>
          <w:iCs/>
          <w:sz w:val="24"/>
          <w:szCs w:val="24"/>
          <w:lang w:val="id-ID" w:eastAsia="id-ID"/>
        </w:rPr>
        <w:t xml:space="preserve"> </w:t>
      </w:r>
      <w:proofErr w:type="spellStart"/>
      <w:r w:rsidRPr="00B84D8D">
        <w:rPr>
          <w:rFonts w:ascii="Times New Roman" w:eastAsia="DengXian" w:hAnsi="Times New Roman" w:cs="Times New Roman"/>
          <w:i/>
          <w:iCs/>
          <w:sz w:val="24"/>
          <w:szCs w:val="24"/>
          <w:lang w:val="id-ID" w:eastAsia="id-ID"/>
        </w:rPr>
        <w:t>slope</w:t>
      </w:r>
      <w:proofErr w:type="spellEnd"/>
      <w:r>
        <w:rPr>
          <w:rFonts w:ascii="Times New Roman" w:eastAsia="DengXian" w:hAnsi="Times New Roman" w:cs="Times New Roman"/>
          <w:sz w:val="24"/>
          <w:szCs w:val="24"/>
          <w:lang w:val="id-ID" w:eastAsia="id-ID"/>
        </w:rPr>
        <w:t xml:space="preserve">, yang sejalan dengan argumen </w:t>
      </w:r>
      <w:proofErr w:type="spellStart"/>
      <w:r>
        <w:rPr>
          <w:rFonts w:ascii="Times New Roman" w:eastAsia="DengXian" w:hAnsi="Times New Roman" w:cs="Times New Roman"/>
          <w:sz w:val="24"/>
          <w:szCs w:val="24"/>
          <w:lang w:val="id-ID" w:eastAsia="id-ID"/>
        </w:rPr>
        <w:t>Kirchler</w:t>
      </w:r>
      <w:proofErr w:type="spellEnd"/>
      <w:r>
        <w:rPr>
          <w:rFonts w:ascii="Times New Roman" w:eastAsia="DengXian" w:hAnsi="Times New Roman" w:cs="Times New Roman"/>
          <w:sz w:val="24"/>
          <w:szCs w:val="24"/>
          <w:lang w:val="id-ID" w:eastAsia="id-ID"/>
        </w:rPr>
        <w:t xml:space="preserve"> (2008) yang menegaskan bahwa kepercayaan sangat memengaruhi tingkat kepatuhan pajak secara sukarela, serta menyoroti dimensi interaksi antara otoritas pajak dan tingkat kepercayaan terhadapnya. Meskipun otoritas pajak menggunakan kekuatan koersif, beberapa wajib pajak masih terlibat dalam </w:t>
      </w:r>
      <w:r w:rsidRPr="00E958B0">
        <w:rPr>
          <w:rFonts w:ascii="Times New Roman" w:eastAsia="DengXian" w:hAnsi="Times New Roman" w:cs="Times New Roman"/>
          <w:i/>
          <w:iCs/>
          <w:sz w:val="24"/>
          <w:szCs w:val="24"/>
          <w:lang w:eastAsia="id-ID"/>
        </w:rPr>
        <w:t>tax evasion</w:t>
      </w:r>
      <w:r w:rsidRPr="00E958B0">
        <w:rPr>
          <w:rFonts w:ascii="Times New Roman" w:eastAsia="DengXian" w:hAnsi="Times New Roman" w:cs="Times New Roman"/>
          <w:sz w:val="24"/>
          <w:szCs w:val="24"/>
          <w:lang w:val="id-ID" w:eastAsia="id-ID"/>
        </w:rPr>
        <w:t>.</w:t>
      </w:r>
    </w:p>
    <w:p w14:paraId="0F4257F1" w14:textId="77777777" w:rsidR="0050219D" w:rsidRPr="00E958B0" w:rsidRDefault="0050219D" w:rsidP="0050219D">
      <w:pPr>
        <w:numPr>
          <w:ilvl w:val="0"/>
          <w:numId w:val="13"/>
        </w:numPr>
        <w:spacing w:line="480" w:lineRule="auto"/>
        <w:contextualSpacing/>
        <w:jc w:val="both"/>
        <w:rPr>
          <w:rFonts w:ascii="Times New Roman" w:eastAsia="DengXian" w:hAnsi="Times New Roman" w:cs="Times New Roman"/>
          <w:sz w:val="24"/>
          <w:szCs w:val="24"/>
          <w:lang w:val="id-ID" w:eastAsia="id-ID"/>
        </w:rPr>
      </w:pPr>
      <w:r w:rsidRPr="00E958B0">
        <w:rPr>
          <w:rFonts w:ascii="Times New Roman" w:eastAsia="DengXian" w:hAnsi="Times New Roman" w:cs="Times New Roman"/>
          <w:sz w:val="24"/>
          <w:szCs w:val="24"/>
          <w:lang w:val="id-ID" w:eastAsia="id-ID"/>
        </w:rPr>
        <w:fldChar w:fldCharType="begin" w:fldLock="1"/>
      </w:r>
      <w:r w:rsidRPr="00E958B0">
        <w:rPr>
          <w:rFonts w:ascii="Times New Roman" w:eastAsia="DengXian" w:hAnsi="Times New Roman" w:cs="Times New Roman"/>
          <w:sz w:val="24"/>
          <w:szCs w:val="24"/>
          <w:lang w:val="id-ID" w:eastAsia="id-ID"/>
        </w:rPr>
        <w:instrText>ADDIN CSL_CITATION {"citationItems":[{"id":"ITEM-1","itemData":{"DOI":"10.5267/j.ac.2021.3.014","ISSN":"23697407","abstract":"This study aims to analyze the effect of tax morale in the Tri Hita Karana perspective and tax framing on tax evasion. The experimental design is a 2×2 between-subject which are 56 taxpayers of the Balinese people who live in Palu City, Indonesia. The tax framing variable is manipulated with positive and negative framing scenarios. Each taxpayer determines the amount of income is reported. If the taxpayer reports that his income is getting closer to the real thing, then it is stated that he is doing a lower tax evasion and vice versa. The test results indicate that in the perspective of Tri Hita Karana, taxpayers with high tax morale undertake lower tax evasion than taxpayers with low tax morale. This study also found that taxpayers with positive framing treatment performed lower tax evasion than taxpayers with adverse framing treatment. The results of this study provide evidence that increasing taxpayer compliance and reducing tax evasion can be done with high tax morale internalized in the Tri Hita Karana culture and framing information positively.","author":[{"dropping-particle":"","family":"Parwati","given":"Ni Made Suwitri","non-dropping-particle":"","parse-names":false,"suffix":""},{"dropping-particle":"","family":"Muslimin","given":"","non-dropping-particle":"","parse-names":false,"suffix":""},{"dropping-particle":"","family":"Adam","given":"Rosida","non-dropping-particle":"","parse-names":false,"suffix":""},{"dropping-particle":"","family":"Totanan","given":"Chalarce","non-dropping-particle":"","parse-names":false,"suffix":""},{"dropping-particle":"","family":"Yamin","given":"Nina Yusnita","non-dropping-particle":"","parse-names":false,"suffix":""},{"dropping-particle":"","family":"Din","given":"Muhammad","non-dropping-particle":"","parse-names":false,"suffix":""}],"container-title":"Accounting","id":"ITEM-1","issue":"6","issued":{"date-parts":[["2021"]]},"page":"1499-1506","title":"The effect of tax morale on tax evasion in the perspective of Tri Hita Karana and tax framing","type":"article-journal","volume":"7"},"uris":["http://www.mendeley.com/documents/?uuid=e5284bf0-4c2c-41c1-bf3e-78a82dea6137"]}],"mendeley":{"formattedCitation":"(Parwati et al., 2021)","manualFormatting":"Parwati (2021)","plainTextFormattedCitation":"(Parwati et al., 2021)","previouslyFormattedCitation":"(Parwati et al., 2021)"},"properties":{"noteIndex":0},"schema":"https://github.com/citation-style-language/schema/raw/master/csl-citation.json"}</w:instrText>
      </w:r>
      <w:r w:rsidRPr="00E958B0">
        <w:rPr>
          <w:rFonts w:ascii="Times New Roman" w:eastAsia="DengXian" w:hAnsi="Times New Roman" w:cs="Times New Roman"/>
          <w:sz w:val="24"/>
          <w:szCs w:val="24"/>
          <w:lang w:val="id-ID" w:eastAsia="id-ID"/>
        </w:rPr>
        <w:fldChar w:fldCharType="separate"/>
      </w:r>
      <w:r w:rsidRPr="00E958B0">
        <w:rPr>
          <w:rFonts w:ascii="Times New Roman" w:eastAsia="DengXian" w:hAnsi="Times New Roman" w:cs="Times New Roman"/>
          <w:noProof/>
          <w:sz w:val="24"/>
          <w:szCs w:val="24"/>
          <w:lang w:val="id-ID" w:eastAsia="id-ID"/>
        </w:rPr>
        <w:t xml:space="preserve">Parwati </w:t>
      </w:r>
      <w:r w:rsidRPr="00E958B0">
        <w:rPr>
          <w:rFonts w:ascii="Times New Roman" w:eastAsia="DengXian" w:hAnsi="Times New Roman" w:cs="Times New Roman"/>
          <w:noProof/>
          <w:sz w:val="24"/>
          <w:szCs w:val="24"/>
          <w:lang w:eastAsia="id-ID"/>
        </w:rPr>
        <w:t>(</w:t>
      </w:r>
      <w:r w:rsidRPr="00E958B0">
        <w:rPr>
          <w:rFonts w:ascii="Times New Roman" w:eastAsia="DengXian" w:hAnsi="Times New Roman" w:cs="Times New Roman"/>
          <w:noProof/>
          <w:sz w:val="24"/>
          <w:szCs w:val="24"/>
          <w:lang w:val="id-ID" w:eastAsia="id-ID"/>
        </w:rPr>
        <w:t>2021)</w:t>
      </w:r>
      <w:r w:rsidRPr="00E958B0">
        <w:rPr>
          <w:rFonts w:ascii="Times New Roman" w:eastAsia="DengXian" w:hAnsi="Times New Roman" w:cs="Times New Roman"/>
          <w:sz w:val="24"/>
          <w:szCs w:val="24"/>
          <w:lang w:val="id-ID" w:eastAsia="id-ID"/>
        </w:rPr>
        <w:fldChar w:fldCharType="end"/>
      </w:r>
      <w:r w:rsidRPr="00E958B0">
        <w:rPr>
          <w:rFonts w:ascii="Times New Roman" w:eastAsia="DengXian" w:hAnsi="Times New Roman" w:cs="Times New Roman"/>
          <w:sz w:val="24"/>
          <w:szCs w:val="24"/>
          <w:lang w:val="id-ID" w:eastAsia="id-ID"/>
        </w:rPr>
        <w:t xml:space="preserve"> </w:t>
      </w:r>
      <w:r w:rsidRPr="00E958B0">
        <w:rPr>
          <w:rFonts w:ascii="Times New Roman" w:eastAsia="DengXian" w:hAnsi="Times New Roman" w:cs="Times New Roman"/>
          <w:i/>
          <w:iCs/>
          <w:sz w:val="24"/>
          <w:szCs w:val="24"/>
          <w:lang w:val="id-ID" w:eastAsia="id-ID"/>
        </w:rPr>
        <w:t xml:space="preserve">The </w:t>
      </w:r>
      <w:proofErr w:type="spellStart"/>
      <w:r w:rsidRPr="00E958B0">
        <w:rPr>
          <w:rFonts w:ascii="Times New Roman" w:eastAsia="DengXian" w:hAnsi="Times New Roman" w:cs="Times New Roman"/>
          <w:i/>
          <w:iCs/>
          <w:sz w:val="24"/>
          <w:szCs w:val="24"/>
          <w:lang w:val="id-ID" w:eastAsia="id-ID"/>
        </w:rPr>
        <w:t>effect</w:t>
      </w:r>
      <w:proofErr w:type="spellEnd"/>
      <w:r w:rsidRPr="00E958B0">
        <w:rPr>
          <w:rFonts w:ascii="Times New Roman" w:eastAsia="DengXian" w:hAnsi="Times New Roman" w:cs="Times New Roman"/>
          <w:i/>
          <w:iCs/>
          <w:sz w:val="24"/>
          <w:szCs w:val="24"/>
          <w:lang w:val="id-ID" w:eastAsia="id-ID"/>
        </w:rPr>
        <w:t xml:space="preserve"> </w:t>
      </w:r>
      <w:proofErr w:type="spellStart"/>
      <w:r w:rsidRPr="00E958B0">
        <w:rPr>
          <w:rFonts w:ascii="Times New Roman" w:eastAsia="DengXian" w:hAnsi="Times New Roman" w:cs="Times New Roman"/>
          <w:i/>
          <w:iCs/>
          <w:sz w:val="24"/>
          <w:szCs w:val="24"/>
          <w:lang w:val="id-ID" w:eastAsia="id-ID"/>
        </w:rPr>
        <w:t>of</w:t>
      </w:r>
      <w:proofErr w:type="spellEnd"/>
      <w:r w:rsidRPr="00E958B0">
        <w:rPr>
          <w:rFonts w:ascii="Times New Roman" w:eastAsia="DengXian" w:hAnsi="Times New Roman" w:cs="Times New Roman"/>
          <w:i/>
          <w:iCs/>
          <w:sz w:val="24"/>
          <w:szCs w:val="24"/>
          <w:lang w:val="id-ID" w:eastAsia="id-ID"/>
        </w:rPr>
        <w:t xml:space="preserve"> </w:t>
      </w:r>
      <w:proofErr w:type="spellStart"/>
      <w:r w:rsidRPr="00E958B0">
        <w:rPr>
          <w:rFonts w:ascii="Times New Roman" w:eastAsia="DengXian" w:hAnsi="Times New Roman" w:cs="Times New Roman"/>
          <w:i/>
          <w:iCs/>
          <w:sz w:val="24"/>
          <w:szCs w:val="24"/>
          <w:lang w:val="id-ID" w:eastAsia="id-ID"/>
        </w:rPr>
        <w:t>tax</w:t>
      </w:r>
      <w:proofErr w:type="spellEnd"/>
      <w:r w:rsidRPr="00E958B0">
        <w:rPr>
          <w:rFonts w:ascii="Times New Roman" w:eastAsia="DengXian" w:hAnsi="Times New Roman" w:cs="Times New Roman"/>
          <w:i/>
          <w:iCs/>
          <w:sz w:val="24"/>
          <w:szCs w:val="24"/>
          <w:lang w:val="id-ID" w:eastAsia="id-ID"/>
        </w:rPr>
        <w:t xml:space="preserve"> </w:t>
      </w:r>
      <w:proofErr w:type="spellStart"/>
      <w:r w:rsidRPr="00E958B0">
        <w:rPr>
          <w:rFonts w:ascii="Times New Roman" w:eastAsia="DengXian" w:hAnsi="Times New Roman" w:cs="Times New Roman"/>
          <w:i/>
          <w:iCs/>
          <w:sz w:val="24"/>
          <w:szCs w:val="24"/>
          <w:lang w:val="id-ID" w:eastAsia="id-ID"/>
        </w:rPr>
        <w:t>morale</w:t>
      </w:r>
      <w:proofErr w:type="spellEnd"/>
      <w:r w:rsidRPr="00E958B0">
        <w:rPr>
          <w:rFonts w:ascii="Times New Roman" w:eastAsia="DengXian" w:hAnsi="Times New Roman" w:cs="Times New Roman"/>
          <w:i/>
          <w:iCs/>
          <w:sz w:val="24"/>
          <w:szCs w:val="24"/>
          <w:lang w:val="id-ID" w:eastAsia="id-ID"/>
        </w:rPr>
        <w:t xml:space="preserve"> </w:t>
      </w:r>
      <w:proofErr w:type="spellStart"/>
      <w:r w:rsidRPr="00E958B0">
        <w:rPr>
          <w:rFonts w:ascii="Times New Roman" w:eastAsia="DengXian" w:hAnsi="Times New Roman" w:cs="Times New Roman"/>
          <w:i/>
          <w:iCs/>
          <w:sz w:val="24"/>
          <w:szCs w:val="24"/>
          <w:lang w:val="id-ID" w:eastAsia="id-ID"/>
        </w:rPr>
        <w:t>on</w:t>
      </w:r>
      <w:proofErr w:type="spellEnd"/>
      <w:r w:rsidRPr="00E958B0">
        <w:rPr>
          <w:rFonts w:ascii="Times New Roman" w:eastAsia="DengXian" w:hAnsi="Times New Roman" w:cs="Times New Roman"/>
          <w:i/>
          <w:iCs/>
          <w:sz w:val="24"/>
          <w:szCs w:val="24"/>
          <w:lang w:val="id-ID" w:eastAsia="id-ID"/>
        </w:rPr>
        <w:t xml:space="preserve"> </w:t>
      </w:r>
      <w:proofErr w:type="spellStart"/>
      <w:r w:rsidRPr="00E958B0">
        <w:rPr>
          <w:rFonts w:ascii="Times New Roman" w:eastAsia="DengXian" w:hAnsi="Times New Roman" w:cs="Times New Roman"/>
          <w:i/>
          <w:iCs/>
          <w:sz w:val="24"/>
          <w:szCs w:val="24"/>
          <w:lang w:val="id-ID" w:eastAsia="id-ID"/>
        </w:rPr>
        <w:t>tax</w:t>
      </w:r>
      <w:proofErr w:type="spellEnd"/>
      <w:r w:rsidRPr="00E958B0">
        <w:rPr>
          <w:rFonts w:ascii="Times New Roman" w:eastAsia="DengXian" w:hAnsi="Times New Roman" w:cs="Times New Roman"/>
          <w:i/>
          <w:iCs/>
          <w:sz w:val="24"/>
          <w:szCs w:val="24"/>
          <w:lang w:val="id-ID" w:eastAsia="id-ID"/>
        </w:rPr>
        <w:t xml:space="preserve"> </w:t>
      </w:r>
      <w:proofErr w:type="spellStart"/>
      <w:r w:rsidRPr="00E958B0">
        <w:rPr>
          <w:rFonts w:ascii="Times New Roman" w:eastAsia="DengXian" w:hAnsi="Times New Roman" w:cs="Times New Roman"/>
          <w:i/>
          <w:iCs/>
          <w:sz w:val="24"/>
          <w:szCs w:val="24"/>
          <w:lang w:val="id-ID" w:eastAsia="id-ID"/>
        </w:rPr>
        <w:t>evasion</w:t>
      </w:r>
      <w:proofErr w:type="spellEnd"/>
      <w:r w:rsidRPr="00E958B0">
        <w:rPr>
          <w:rFonts w:ascii="Times New Roman" w:eastAsia="DengXian" w:hAnsi="Times New Roman" w:cs="Times New Roman"/>
          <w:i/>
          <w:iCs/>
          <w:sz w:val="24"/>
          <w:szCs w:val="24"/>
          <w:lang w:val="id-ID" w:eastAsia="id-ID"/>
        </w:rPr>
        <w:t xml:space="preserve"> in </w:t>
      </w:r>
      <w:proofErr w:type="spellStart"/>
      <w:r w:rsidRPr="00E958B0">
        <w:rPr>
          <w:rFonts w:ascii="Times New Roman" w:eastAsia="DengXian" w:hAnsi="Times New Roman" w:cs="Times New Roman"/>
          <w:i/>
          <w:iCs/>
          <w:sz w:val="24"/>
          <w:szCs w:val="24"/>
          <w:lang w:val="id-ID" w:eastAsia="id-ID"/>
        </w:rPr>
        <w:t>the</w:t>
      </w:r>
      <w:proofErr w:type="spellEnd"/>
      <w:r w:rsidRPr="00E958B0">
        <w:rPr>
          <w:rFonts w:ascii="Times New Roman" w:eastAsia="DengXian" w:hAnsi="Times New Roman" w:cs="Times New Roman"/>
          <w:i/>
          <w:iCs/>
          <w:sz w:val="24"/>
          <w:szCs w:val="24"/>
          <w:lang w:val="id-ID" w:eastAsia="id-ID"/>
        </w:rPr>
        <w:t xml:space="preserve"> </w:t>
      </w:r>
      <w:proofErr w:type="spellStart"/>
      <w:r w:rsidRPr="00E958B0">
        <w:rPr>
          <w:rFonts w:ascii="Times New Roman" w:eastAsia="DengXian" w:hAnsi="Times New Roman" w:cs="Times New Roman"/>
          <w:i/>
          <w:iCs/>
          <w:sz w:val="24"/>
          <w:szCs w:val="24"/>
          <w:lang w:val="id-ID" w:eastAsia="id-ID"/>
        </w:rPr>
        <w:t>perspective</w:t>
      </w:r>
      <w:proofErr w:type="spellEnd"/>
      <w:r w:rsidRPr="00E958B0">
        <w:rPr>
          <w:rFonts w:ascii="Times New Roman" w:eastAsia="DengXian" w:hAnsi="Times New Roman" w:cs="Times New Roman"/>
          <w:i/>
          <w:iCs/>
          <w:sz w:val="24"/>
          <w:szCs w:val="24"/>
          <w:lang w:val="id-ID" w:eastAsia="id-ID"/>
        </w:rPr>
        <w:t xml:space="preserve"> </w:t>
      </w:r>
      <w:proofErr w:type="spellStart"/>
      <w:r w:rsidRPr="00E958B0">
        <w:rPr>
          <w:rFonts w:ascii="Times New Roman" w:eastAsia="DengXian" w:hAnsi="Times New Roman" w:cs="Times New Roman"/>
          <w:i/>
          <w:iCs/>
          <w:sz w:val="24"/>
          <w:szCs w:val="24"/>
          <w:lang w:val="id-ID" w:eastAsia="id-ID"/>
        </w:rPr>
        <w:t>of</w:t>
      </w:r>
      <w:proofErr w:type="spellEnd"/>
      <w:r w:rsidRPr="00E958B0">
        <w:rPr>
          <w:rFonts w:ascii="Times New Roman" w:eastAsia="DengXian" w:hAnsi="Times New Roman" w:cs="Times New Roman"/>
          <w:i/>
          <w:iCs/>
          <w:sz w:val="24"/>
          <w:szCs w:val="24"/>
          <w:lang w:val="id-ID" w:eastAsia="id-ID"/>
        </w:rPr>
        <w:t xml:space="preserve"> Tri Hita Karana </w:t>
      </w:r>
      <w:proofErr w:type="spellStart"/>
      <w:r w:rsidRPr="00E958B0">
        <w:rPr>
          <w:rFonts w:ascii="Times New Roman" w:eastAsia="DengXian" w:hAnsi="Times New Roman" w:cs="Times New Roman"/>
          <w:i/>
          <w:iCs/>
          <w:sz w:val="24"/>
          <w:szCs w:val="24"/>
          <w:lang w:val="id-ID" w:eastAsia="id-ID"/>
        </w:rPr>
        <w:t>and</w:t>
      </w:r>
      <w:proofErr w:type="spellEnd"/>
      <w:r w:rsidRPr="00E958B0">
        <w:rPr>
          <w:rFonts w:ascii="Times New Roman" w:eastAsia="DengXian" w:hAnsi="Times New Roman" w:cs="Times New Roman"/>
          <w:i/>
          <w:iCs/>
          <w:sz w:val="24"/>
          <w:szCs w:val="24"/>
          <w:lang w:val="id-ID" w:eastAsia="id-ID"/>
        </w:rPr>
        <w:t xml:space="preserve"> </w:t>
      </w:r>
      <w:proofErr w:type="spellStart"/>
      <w:r w:rsidRPr="00E958B0">
        <w:rPr>
          <w:rFonts w:ascii="Times New Roman" w:eastAsia="DengXian" w:hAnsi="Times New Roman" w:cs="Times New Roman"/>
          <w:i/>
          <w:iCs/>
          <w:sz w:val="24"/>
          <w:szCs w:val="24"/>
          <w:lang w:val="id-ID" w:eastAsia="id-ID"/>
        </w:rPr>
        <w:t>tax</w:t>
      </w:r>
      <w:proofErr w:type="spellEnd"/>
      <w:r w:rsidRPr="00E958B0">
        <w:rPr>
          <w:rFonts w:ascii="Times New Roman" w:eastAsia="DengXian" w:hAnsi="Times New Roman" w:cs="Times New Roman"/>
          <w:i/>
          <w:iCs/>
          <w:sz w:val="24"/>
          <w:szCs w:val="24"/>
          <w:lang w:val="id-ID" w:eastAsia="id-ID"/>
        </w:rPr>
        <w:t xml:space="preserve"> </w:t>
      </w:r>
      <w:proofErr w:type="spellStart"/>
      <w:r w:rsidRPr="00E958B0">
        <w:rPr>
          <w:rFonts w:ascii="Times New Roman" w:eastAsia="DengXian" w:hAnsi="Times New Roman" w:cs="Times New Roman"/>
          <w:i/>
          <w:iCs/>
          <w:sz w:val="24"/>
          <w:szCs w:val="24"/>
          <w:lang w:val="id-ID" w:eastAsia="id-ID"/>
        </w:rPr>
        <w:t>framing</w:t>
      </w:r>
      <w:proofErr w:type="spellEnd"/>
    </w:p>
    <w:p w14:paraId="1CF8C8F6" w14:textId="2B8209D0" w:rsidR="0050219D" w:rsidRDefault="0050219D" w:rsidP="0050219D">
      <w:pPr>
        <w:spacing w:line="480" w:lineRule="auto"/>
        <w:ind w:left="720" w:firstLine="624"/>
        <w:contextualSpacing/>
        <w:jc w:val="both"/>
        <w:rPr>
          <w:rFonts w:ascii="Times New Roman" w:eastAsia="DengXian" w:hAnsi="Times New Roman" w:cs="Times New Roman"/>
          <w:sz w:val="24"/>
          <w:szCs w:val="24"/>
          <w:lang w:val="id-ID" w:eastAsia="id-ID"/>
        </w:rPr>
      </w:pPr>
      <w:r w:rsidRPr="00E958B0">
        <w:rPr>
          <w:rFonts w:ascii="Times New Roman" w:eastAsia="DengXian" w:hAnsi="Times New Roman" w:cs="Times New Roman"/>
          <w:sz w:val="24"/>
          <w:szCs w:val="24"/>
          <w:lang w:val="id-ID" w:eastAsia="id-ID"/>
        </w:rPr>
        <w:t xml:space="preserve">Hasil </w:t>
      </w:r>
      <w:r>
        <w:rPr>
          <w:rFonts w:ascii="Times New Roman" w:eastAsia="DengXian" w:hAnsi="Times New Roman" w:cs="Times New Roman"/>
          <w:sz w:val="24"/>
          <w:szCs w:val="24"/>
          <w:lang w:val="id-ID" w:eastAsia="id-ID"/>
        </w:rPr>
        <w:t>riset berikut memaparkan bahwasanya w</w:t>
      </w:r>
      <w:r w:rsidRPr="00E958B0">
        <w:rPr>
          <w:rFonts w:ascii="Times New Roman" w:eastAsia="DengXian" w:hAnsi="Times New Roman" w:cs="Times New Roman"/>
          <w:sz w:val="24"/>
          <w:szCs w:val="24"/>
          <w:lang w:val="id-ID" w:eastAsia="id-ID"/>
        </w:rPr>
        <w:t>ajib pajak dengan moral pajak yang tinggi dalam tinggi dalam perspektif Tri Hita Karana</w:t>
      </w:r>
      <w:r w:rsidRPr="00E958B0">
        <w:rPr>
          <w:rFonts w:ascii="Times New Roman" w:eastAsia="DengXian" w:hAnsi="Times New Roman" w:cs="Times New Roman"/>
          <w:sz w:val="24"/>
          <w:szCs w:val="24"/>
          <w:lang w:eastAsia="id-ID"/>
        </w:rPr>
        <w:t xml:space="preserve"> </w:t>
      </w:r>
      <w:r w:rsidRPr="00E958B0">
        <w:rPr>
          <w:rFonts w:ascii="Times New Roman" w:eastAsia="DengXian" w:hAnsi="Times New Roman" w:cs="Times New Roman"/>
          <w:sz w:val="24"/>
          <w:szCs w:val="24"/>
          <w:lang w:eastAsia="id-ID"/>
        </w:rPr>
        <w:lastRenderedPageBreak/>
        <w:t>(</w:t>
      </w:r>
      <w:r w:rsidRPr="00E958B0">
        <w:rPr>
          <w:rFonts w:ascii="Times New Roman" w:eastAsia="DengXian" w:hAnsi="Times New Roman" w:cs="Times New Roman"/>
          <w:sz w:val="24"/>
          <w:szCs w:val="24"/>
          <w:lang w:val="id-ID" w:eastAsia="id-ID"/>
        </w:rPr>
        <w:t>THK</w:t>
      </w:r>
      <w:r w:rsidRPr="00E958B0">
        <w:rPr>
          <w:rFonts w:ascii="Times New Roman" w:eastAsia="DengXian" w:hAnsi="Times New Roman" w:cs="Times New Roman"/>
          <w:sz w:val="24"/>
          <w:szCs w:val="24"/>
          <w:lang w:eastAsia="id-ID"/>
        </w:rPr>
        <w:t>)</w:t>
      </w:r>
      <w:r w:rsidRPr="00E958B0">
        <w:rPr>
          <w:rFonts w:ascii="Times New Roman" w:eastAsia="DengXian" w:hAnsi="Times New Roman" w:cs="Times New Roman"/>
          <w:sz w:val="24"/>
          <w:szCs w:val="24"/>
          <w:lang w:val="id-ID" w:eastAsia="id-ID"/>
        </w:rPr>
        <w:t xml:space="preserve"> akan lebih rendah melakukan </w:t>
      </w:r>
      <w:proofErr w:type="spellStart"/>
      <w:r w:rsidR="003A5577">
        <w:rPr>
          <w:rFonts w:ascii="Times New Roman" w:eastAsia="DengXian" w:hAnsi="Times New Roman" w:cs="Times New Roman"/>
          <w:i/>
          <w:iCs/>
          <w:sz w:val="24"/>
          <w:szCs w:val="24"/>
          <w:lang w:val="id-ID" w:eastAsia="id-ID"/>
        </w:rPr>
        <w:t>tax</w:t>
      </w:r>
      <w:proofErr w:type="spellEnd"/>
      <w:r w:rsidR="003A5577">
        <w:rPr>
          <w:rFonts w:ascii="Times New Roman" w:eastAsia="DengXian" w:hAnsi="Times New Roman" w:cs="Times New Roman"/>
          <w:i/>
          <w:iCs/>
          <w:sz w:val="24"/>
          <w:szCs w:val="24"/>
          <w:lang w:val="id-ID" w:eastAsia="id-ID"/>
        </w:rPr>
        <w:t xml:space="preserve"> </w:t>
      </w:r>
      <w:proofErr w:type="spellStart"/>
      <w:r w:rsidR="003A5577">
        <w:rPr>
          <w:rFonts w:ascii="Times New Roman" w:eastAsia="DengXian" w:hAnsi="Times New Roman" w:cs="Times New Roman"/>
          <w:i/>
          <w:iCs/>
          <w:sz w:val="24"/>
          <w:szCs w:val="24"/>
          <w:lang w:val="id-ID" w:eastAsia="id-ID"/>
        </w:rPr>
        <w:t>evasion</w:t>
      </w:r>
      <w:proofErr w:type="spellEnd"/>
      <w:r>
        <w:rPr>
          <w:rFonts w:ascii="Times New Roman" w:eastAsia="DengXian" w:hAnsi="Times New Roman" w:cs="Times New Roman"/>
          <w:i/>
          <w:iCs/>
          <w:sz w:val="24"/>
          <w:szCs w:val="24"/>
          <w:lang w:eastAsia="id-ID"/>
        </w:rPr>
        <w:t xml:space="preserve"> </w:t>
      </w:r>
      <w:r>
        <w:rPr>
          <w:rFonts w:ascii="Times New Roman" w:eastAsia="DengXian" w:hAnsi="Times New Roman" w:cs="Times New Roman"/>
          <w:sz w:val="24"/>
          <w:szCs w:val="24"/>
          <w:lang w:val="id-ID" w:eastAsia="id-ID"/>
        </w:rPr>
        <w:t xml:space="preserve">dibanding </w:t>
      </w:r>
      <w:r w:rsidRPr="00E958B0">
        <w:rPr>
          <w:rFonts w:ascii="Times New Roman" w:eastAsia="DengXian" w:hAnsi="Times New Roman" w:cs="Times New Roman"/>
          <w:sz w:val="24"/>
          <w:szCs w:val="24"/>
          <w:lang w:val="id-ID" w:eastAsia="id-ID"/>
        </w:rPr>
        <w:t xml:space="preserve">dengan wajib pajak yang </w:t>
      </w:r>
      <w:r>
        <w:rPr>
          <w:rFonts w:ascii="Times New Roman" w:eastAsia="DengXian" w:hAnsi="Times New Roman" w:cs="Times New Roman"/>
          <w:sz w:val="24"/>
          <w:szCs w:val="24"/>
          <w:lang w:val="id-ID" w:eastAsia="id-ID"/>
        </w:rPr>
        <w:t xml:space="preserve">mempunyai </w:t>
      </w:r>
      <w:r w:rsidRPr="00E958B0">
        <w:rPr>
          <w:rFonts w:ascii="Times New Roman" w:eastAsia="DengXian" w:hAnsi="Times New Roman" w:cs="Times New Roman"/>
          <w:sz w:val="24"/>
          <w:szCs w:val="24"/>
          <w:lang w:val="id-ID" w:eastAsia="id-ID"/>
        </w:rPr>
        <w:t xml:space="preserve">moral pajak yang rendah. </w:t>
      </w:r>
      <w:r>
        <w:rPr>
          <w:rFonts w:ascii="Times New Roman" w:eastAsia="DengXian" w:hAnsi="Times New Roman" w:cs="Times New Roman"/>
          <w:sz w:val="24"/>
          <w:szCs w:val="24"/>
          <w:lang w:val="id-ID" w:eastAsia="id-ID"/>
        </w:rPr>
        <w:t xml:space="preserve">Selain itu, hasil riset juga memaparkan bahwasanya </w:t>
      </w:r>
      <w:r w:rsidRPr="00E958B0">
        <w:rPr>
          <w:rFonts w:ascii="Times New Roman" w:eastAsia="DengXian" w:hAnsi="Times New Roman" w:cs="Times New Roman"/>
          <w:sz w:val="24"/>
          <w:szCs w:val="24"/>
          <w:lang w:val="id-ID" w:eastAsia="id-ID"/>
        </w:rPr>
        <w:t xml:space="preserve">wajib pajak yang </w:t>
      </w:r>
      <w:r>
        <w:rPr>
          <w:rFonts w:ascii="Times New Roman" w:eastAsia="DengXian" w:hAnsi="Times New Roman" w:cs="Times New Roman"/>
          <w:sz w:val="24"/>
          <w:szCs w:val="24"/>
          <w:lang w:val="id-ID" w:eastAsia="id-ID"/>
        </w:rPr>
        <w:t xml:space="preserve">mempunyai </w:t>
      </w:r>
      <w:r w:rsidRPr="00E958B0">
        <w:rPr>
          <w:rFonts w:ascii="Times New Roman" w:eastAsia="DengXian" w:hAnsi="Times New Roman" w:cs="Times New Roman"/>
          <w:sz w:val="24"/>
          <w:szCs w:val="24"/>
          <w:lang w:val="id-ID" w:eastAsia="id-ID"/>
        </w:rPr>
        <w:t>moral pajak yang tinggi menerapkan Dharma THK dalam</w:t>
      </w:r>
      <w:r>
        <w:rPr>
          <w:rFonts w:ascii="Times New Roman" w:eastAsia="DengXian" w:hAnsi="Times New Roman" w:cs="Times New Roman"/>
          <w:sz w:val="24"/>
          <w:szCs w:val="24"/>
          <w:lang w:val="id-ID" w:eastAsia="id-ID"/>
        </w:rPr>
        <w:t xml:space="preserve"> memenuhi </w:t>
      </w:r>
      <w:r w:rsidRPr="00E958B0">
        <w:rPr>
          <w:rFonts w:ascii="Times New Roman" w:eastAsia="DengXian" w:hAnsi="Times New Roman" w:cs="Times New Roman"/>
          <w:sz w:val="24"/>
          <w:szCs w:val="24"/>
          <w:lang w:val="id-ID" w:eastAsia="id-ID"/>
        </w:rPr>
        <w:t xml:space="preserve">kewajiban perpajakannya. </w:t>
      </w:r>
    </w:p>
    <w:p w14:paraId="3C52D237" w14:textId="77777777" w:rsidR="0050219D" w:rsidRPr="00E958B0" w:rsidRDefault="0050219D" w:rsidP="0050219D">
      <w:pPr>
        <w:numPr>
          <w:ilvl w:val="0"/>
          <w:numId w:val="13"/>
        </w:numPr>
        <w:spacing w:line="480" w:lineRule="auto"/>
        <w:contextualSpacing/>
        <w:jc w:val="both"/>
        <w:rPr>
          <w:rFonts w:ascii="Times New Roman" w:eastAsia="DengXian" w:hAnsi="Times New Roman" w:cs="Times New Roman"/>
          <w:sz w:val="24"/>
          <w:szCs w:val="24"/>
          <w:lang w:val="id-ID" w:eastAsia="id-ID"/>
        </w:rPr>
      </w:pPr>
      <w:r w:rsidRPr="00E958B0">
        <w:rPr>
          <w:rFonts w:ascii="Times New Roman" w:eastAsia="DengXian" w:hAnsi="Times New Roman" w:cs="Times New Roman"/>
          <w:sz w:val="24"/>
          <w:szCs w:val="24"/>
          <w:lang w:val="id-ID" w:eastAsia="id-ID"/>
        </w:rPr>
        <w:fldChar w:fldCharType="begin" w:fldLock="1"/>
      </w:r>
      <w:r w:rsidRPr="00E958B0">
        <w:rPr>
          <w:rFonts w:ascii="Times New Roman" w:eastAsia="DengXian" w:hAnsi="Times New Roman" w:cs="Times New Roman"/>
          <w:sz w:val="24"/>
          <w:szCs w:val="24"/>
          <w:lang w:val="id-ID" w:eastAsia="id-ID"/>
        </w:rPr>
        <w:instrText>ADDIN CSL_CITATION {"citationItems":[{"id":"ITEM-1","itemData":{"DOI":"10.54543/etnik.v1i6.86","ISSN":"2808-7291","abstract":"Tax is a taxpayer's contribution to the state that is owed by an individual or entity that is coercive under the law. This tax plays a very important role in Indonesia's state finances, namely the annual State Revenue and Expenditure Budget (APBN). However, this tax revenue in Indonesia has not been fulfilled optimally. Taxpayers, both individuals and entities, generally tend to pay the lowest possible tax. Various ways are carried out by each taxpayer in order to minimize their tax obligations, one of which is the act of tax evasion. This resaerch aims to determine the effect of money ethics, religiosity, tax morality, and tax justice on taxpayers' perceptions of tax evasion. This research using primary data. sample selection using purposive sampling method and sample calculation using the Slovin formula. So that the research sample was found as many as 100 respondents. The results of this study indicate that the variables of money ethics and tax morale have a negative and significant effect on taxpayers' perceptions of tax evasion. While the variables of religiosity and tax justice have no significant effect on taxpayers' perceptions of tax evasion","author":[{"dropping-particle":"","family":"Johanna","given":"Vivian Seputro","non-dropping-particle":"","parse-names":false,"suffix":""},{"dropping-particle":"","family":"Ratih Suklimah","given":"","non-dropping-particle":"","parse-names":false,"suffix":""}],"container-title":"ETNIK: Jurnal Ekonomi dan Teknik","id":"ITEM-1","issue":"6","issued":{"date-parts":[["2022"]]},"page":"411-420","title":"Pengaruh Money Ethics, Religiusitas, Tax Morale, dan Keadilan Pajak Terhadap Persepsi Wajib Pajak Mengenai Tax Evasion","type":"article-journal","volume":"1"},"uris":["http://www.mendeley.com/documents/?uuid=eed5766d-43e3-4d88-828f-b28c90e2cb8f"]}],"mendeley":{"formattedCitation":"(Johanna &amp; Ratih Suklimah, 2022)","manualFormatting":"Johanna &amp; Ratih Suklimah (2022)","plainTextFormattedCitation":"(Johanna &amp; Ratih Suklimah, 2022)","previouslyFormattedCitation":"(Johanna &amp; Ratih Suklimah, 2022)"},"properties":{"noteIndex":0},"schema":"https://github.com/citation-style-language/schema/raw/master/csl-citation.json"}</w:instrText>
      </w:r>
      <w:r w:rsidRPr="00E958B0">
        <w:rPr>
          <w:rFonts w:ascii="Times New Roman" w:eastAsia="DengXian" w:hAnsi="Times New Roman" w:cs="Times New Roman"/>
          <w:sz w:val="24"/>
          <w:szCs w:val="24"/>
          <w:lang w:val="id-ID" w:eastAsia="id-ID"/>
        </w:rPr>
        <w:fldChar w:fldCharType="separate"/>
      </w:r>
      <w:r w:rsidRPr="00E958B0">
        <w:rPr>
          <w:rFonts w:ascii="Times New Roman" w:eastAsia="DengXian" w:hAnsi="Times New Roman" w:cs="Times New Roman"/>
          <w:noProof/>
          <w:sz w:val="24"/>
          <w:szCs w:val="24"/>
          <w:lang w:val="id-ID" w:eastAsia="id-ID"/>
        </w:rPr>
        <w:t>Johanna &amp; Ratih Suklimah</w:t>
      </w:r>
      <w:r w:rsidRPr="00E958B0">
        <w:rPr>
          <w:rFonts w:ascii="Times New Roman" w:eastAsia="DengXian" w:hAnsi="Times New Roman" w:cs="Times New Roman"/>
          <w:noProof/>
          <w:sz w:val="24"/>
          <w:szCs w:val="24"/>
          <w:lang w:eastAsia="id-ID"/>
        </w:rPr>
        <w:t xml:space="preserve"> (</w:t>
      </w:r>
      <w:r w:rsidRPr="00E958B0">
        <w:rPr>
          <w:rFonts w:ascii="Times New Roman" w:eastAsia="DengXian" w:hAnsi="Times New Roman" w:cs="Times New Roman"/>
          <w:noProof/>
          <w:sz w:val="24"/>
          <w:szCs w:val="24"/>
          <w:lang w:val="id-ID" w:eastAsia="id-ID"/>
        </w:rPr>
        <w:t>2022)</w:t>
      </w:r>
      <w:r w:rsidRPr="00E958B0">
        <w:rPr>
          <w:rFonts w:ascii="Times New Roman" w:eastAsia="DengXian" w:hAnsi="Times New Roman" w:cs="Times New Roman"/>
          <w:sz w:val="24"/>
          <w:szCs w:val="24"/>
          <w:lang w:val="id-ID" w:eastAsia="id-ID"/>
        </w:rPr>
        <w:fldChar w:fldCharType="end"/>
      </w:r>
      <w:r w:rsidRPr="00E958B0">
        <w:rPr>
          <w:rFonts w:ascii="Times New Roman" w:eastAsia="DengXian" w:hAnsi="Times New Roman" w:cs="Times New Roman"/>
          <w:sz w:val="24"/>
          <w:szCs w:val="24"/>
          <w:lang w:eastAsia="id-ID"/>
        </w:rPr>
        <w:t xml:space="preserve"> </w:t>
      </w:r>
      <w:r w:rsidRPr="00E958B0">
        <w:rPr>
          <w:rFonts w:ascii="Times New Roman" w:eastAsia="DengXian" w:hAnsi="Times New Roman" w:cs="Times New Roman"/>
          <w:sz w:val="24"/>
          <w:szCs w:val="24"/>
          <w:lang w:val="id-ID" w:eastAsia="id-ID"/>
        </w:rPr>
        <w:t xml:space="preserve">Pengaruh </w:t>
      </w:r>
      <w:r w:rsidRPr="00E958B0">
        <w:rPr>
          <w:rFonts w:ascii="Times New Roman" w:eastAsia="DengXian" w:hAnsi="Times New Roman" w:cs="Times New Roman"/>
          <w:i/>
          <w:iCs/>
          <w:sz w:val="24"/>
          <w:szCs w:val="24"/>
          <w:lang w:val="id-ID" w:eastAsia="id-ID"/>
        </w:rPr>
        <w:t xml:space="preserve">Money </w:t>
      </w:r>
      <w:proofErr w:type="spellStart"/>
      <w:r w:rsidRPr="00E958B0">
        <w:rPr>
          <w:rFonts w:ascii="Times New Roman" w:eastAsia="DengXian" w:hAnsi="Times New Roman" w:cs="Times New Roman"/>
          <w:i/>
          <w:iCs/>
          <w:sz w:val="24"/>
          <w:szCs w:val="24"/>
          <w:lang w:val="id-ID" w:eastAsia="id-ID"/>
        </w:rPr>
        <w:t>Ethics</w:t>
      </w:r>
      <w:proofErr w:type="spellEnd"/>
      <w:r w:rsidRPr="00E958B0">
        <w:rPr>
          <w:rFonts w:ascii="Times New Roman" w:eastAsia="DengXian" w:hAnsi="Times New Roman" w:cs="Times New Roman"/>
          <w:i/>
          <w:iCs/>
          <w:sz w:val="24"/>
          <w:szCs w:val="24"/>
          <w:lang w:val="id-ID" w:eastAsia="id-ID"/>
        </w:rPr>
        <w:t xml:space="preserve">, </w:t>
      </w:r>
      <w:proofErr w:type="spellStart"/>
      <w:r w:rsidRPr="00E958B0">
        <w:rPr>
          <w:rFonts w:ascii="Times New Roman" w:eastAsia="DengXian" w:hAnsi="Times New Roman" w:cs="Times New Roman"/>
          <w:i/>
          <w:iCs/>
          <w:sz w:val="24"/>
          <w:szCs w:val="24"/>
          <w:lang w:val="id-ID" w:eastAsia="id-ID"/>
        </w:rPr>
        <w:t>Religiusitas</w:t>
      </w:r>
      <w:proofErr w:type="spellEnd"/>
      <w:r w:rsidRPr="00E958B0">
        <w:rPr>
          <w:rFonts w:ascii="Times New Roman" w:eastAsia="DengXian" w:hAnsi="Times New Roman" w:cs="Times New Roman"/>
          <w:i/>
          <w:iCs/>
          <w:sz w:val="24"/>
          <w:szCs w:val="24"/>
          <w:lang w:val="id-ID" w:eastAsia="id-ID"/>
        </w:rPr>
        <w:t xml:space="preserve">, </w:t>
      </w:r>
      <w:proofErr w:type="spellStart"/>
      <w:r w:rsidRPr="00E958B0">
        <w:rPr>
          <w:rFonts w:ascii="Times New Roman" w:eastAsia="DengXian" w:hAnsi="Times New Roman" w:cs="Times New Roman"/>
          <w:i/>
          <w:iCs/>
          <w:sz w:val="24"/>
          <w:szCs w:val="24"/>
          <w:lang w:val="id-ID" w:eastAsia="id-ID"/>
        </w:rPr>
        <w:t>Tax</w:t>
      </w:r>
      <w:proofErr w:type="spellEnd"/>
      <w:r w:rsidRPr="00E958B0">
        <w:rPr>
          <w:rFonts w:ascii="Times New Roman" w:eastAsia="DengXian" w:hAnsi="Times New Roman" w:cs="Times New Roman"/>
          <w:i/>
          <w:iCs/>
          <w:sz w:val="24"/>
          <w:szCs w:val="24"/>
          <w:lang w:val="id-ID" w:eastAsia="id-ID"/>
        </w:rPr>
        <w:t xml:space="preserve"> </w:t>
      </w:r>
      <w:proofErr w:type="spellStart"/>
      <w:r w:rsidRPr="00E958B0">
        <w:rPr>
          <w:rFonts w:ascii="Times New Roman" w:eastAsia="DengXian" w:hAnsi="Times New Roman" w:cs="Times New Roman"/>
          <w:i/>
          <w:iCs/>
          <w:sz w:val="24"/>
          <w:szCs w:val="24"/>
          <w:lang w:val="id-ID" w:eastAsia="id-ID"/>
        </w:rPr>
        <w:t>Morale</w:t>
      </w:r>
      <w:proofErr w:type="spellEnd"/>
      <w:r w:rsidRPr="00E958B0">
        <w:rPr>
          <w:rFonts w:ascii="Times New Roman" w:eastAsia="DengXian" w:hAnsi="Times New Roman" w:cs="Times New Roman"/>
          <w:sz w:val="24"/>
          <w:szCs w:val="24"/>
          <w:lang w:val="id-ID" w:eastAsia="id-ID"/>
        </w:rPr>
        <w:t xml:space="preserve">, Dan Keadilan Pajak Terhadap Persepsi Wajib Pajak Mengenai </w:t>
      </w:r>
      <w:proofErr w:type="spellStart"/>
      <w:r w:rsidRPr="00E958B0">
        <w:rPr>
          <w:rFonts w:ascii="Times New Roman" w:eastAsia="DengXian" w:hAnsi="Times New Roman" w:cs="Times New Roman"/>
          <w:i/>
          <w:iCs/>
          <w:sz w:val="24"/>
          <w:szCs w:val="24"/>
          <w:lang w:val="id-ID" w:eastAsia="id-ID"/>
        </w:rPr>
        <w:t>Tax</w:t>
      </w:r>
      <w:proofErr w:type="spellEnd"/>
      <w:r w:rsidRPr="00E958B0">
        <w:rPr>
          <w:rFonts w:ascii="Times New Roman" w:eastAsia="DengXian" w:hAnsi="Times New Roman" w:cs="Times New Roman"/>
          <w:i/>
          <w:iCs/>
          <w:sz w:val="24"/>
          <w:szCs w:val="24"/>
          <w:lang w:val="id-ID" w:eastAsia="id-ID"/>
        </w:rPr>
        <w:t xml:space="preserve"> </w:t>
      </w:r>
      <w:proofErr w:type="spellStart"/>
      <w:r w:rsidRPr="00E958B0">
        <w:rPr>
          <w:rFonts w:ascii="Times New Roman" w:eastAsia="DengXian" w:hAnsi="Times New Roman" w:cs="Times New Roman"/>
          <w:i/>
          <w:iCs/>
          <w:sz w:val="24"/>
          <w:szCs w:val="24"/>
          <w:lang w:val="id-ID" w:eastAsia="id-ID"/>
        </w:rPr>
        <w:t>Evasion</w:t>
      </w:r>
      <w:proofErr w:type="spellEnd"/>
    </w:p>
    <w:p w14:paraId="26559571" w14:textId="07108016" w:rsidR="0050219D" w:rsidRPr="0050219D" w:rsidRDefault="0050219D" w:rsidP="0050219D">
      <w:pPr>
        <w:spacing w:line="480" w:lineRule="auto"/>
        <w:ind w:left="720" w:firstLine="624"/>
        <w:contextualSpacing/>
        <w:jc w:val="both"/>
        <w:rPr>
          <w:rFonts w:ascii="Times New Roman" w:eastAsia="DengXian" w:hAnsi="Times New Roman" w:cs="Times New Roman"/>
          <w:sz w:val="24"/>
          <w:szCs w:val="24"/>
          <w:lang w:eastAsia="id-ID"/>
        </w:rPr>
      </w:pPr>
      <w:r>
        <w:rPr>
          <w:rFonts w:ascii="Times New Roman" w:eastAsia="DengXian" w:hAnsi="Times New Roman" w:cs="Times New Roman"/>
          <w:sz w:val="24"/>
          <w:szCs w:val="24"/>
          <w:lang w:val="id-ID" w:eastAsia="id-ID"/>
        </w:rPr>
        <w:t xml:space="preserve">Riset berikut mengambil sampel dari WPOP (Wajib Pajak Orang Pribadi) yang merupakan warga negara Indonesia dan berdomisili di Kota Surabaya, Kecamatan </w:t>
      </w:r>
      <w:proofErr w:type="spellStart"/>
      <w:r>
        <w:rPr>
          <w:rFonts w:ascii="Times New Roman" w:eastAsia="DengXian" w:hAnsi="Times New Roman" w:cs="Times New Roman"/>
          <w:sz w:val="24"/>
          <w:szCs w:val="24"/>
          <w:lang w:val="id-ID" w:eastAsia="id-ID"/>
        </w:rPr>
        <w:t>Tambaksari</w:t>
      </w:r>
      <w:proofErr w:type="spellEnd"/>
      <w:r>
        <w:rPr>
          <w:rFonts w:ascii="Times New Roman" w:eastAsia="DengXian" w:hAnsi="Times New Roman" w:cs="Times New Roman"/>
          <w:sz w:val="24"/>
          <w:szCs w:val="24"/>
          <w:lang w:val="id-ID" w:eastAsia="id-ID"/>
        </w:rPr>
        <w:t xml:space="preserve">. Sampel terdiri dari 100 responden yang terlibat dalam pekerjaan atau usaha. Hasil riset memaparkan bahwasanya etika uang dan moral pajak memiliki dampak signifikan dan negatif pada perspektif terhadap </w:t>
      </w:r>
      <w:proofErr w:type="spellStart"/>
      <w:r w:rsidR="003A5577">
        <w:rPr>
          <w:rFonts w:ascii="Times New Roman" w:eastAsia="DengXian" w:hAnsi="Times New Roman" w:cs="Times New Roman"/>
          <w:i/>
          <w:iCs/>
          <w:sz w:val="24"/>
          <w:szCs w:val="24"/>
          <w:lang w:val="id-ID" w:eastAsia="id-ID"/>
        </w:rPr>
        <w:t>tax</w:t>
      </w:r>
      <w:proofErr w:type="spellEnd"/>
      <w:r w:rsidR="003A5577">
        <w:rPr>
          <w:rFonts w:ascii="Times New Roman" w:eastAsia="DengXian" w:hAnsi="Times New Roman" w:cs="Times New Roman"/>
          <w:i/>
          <w:iCs/>
          <w:sz w:val="24"/>
          <w:szCs w:val="24"/>
          <w:lang w:val="id-ID" w:eastAsia="id-ID"/>
        </w:rPr>
        <w:t xml:space="preserve"> </w:t>
      </w:r>
      <w:proofErr w:type="spellStart"/>
      <w:r w:rsidR="003A5577">
        <w:rPr>
          <w:rFonts w:ascii="Times New Roman" w:eastAsia="DengXian" w:hAnsi="Times New Roman" w:cs="Times New Roman"/>
          <w:i/>
          <w:iCs/>
          <w:sz w:val="24"/>
          <w:szCs w:val="24"/>
          <w:lang w:val="id-ID" w:eastAsia="id-ID"/>
        </w:rPr>
        <w:t>evasion</w:t>
      </w:r>
      <w:proofErr w:type="spellEnd"/>
      <w:r>
        <w:rPr>
          <w:rFonts w:ascii="Times New Roman" w:eastAsia="DengXian" w:hAnsi="Times New Roman" w:cs="Times New Roman"/>
          <w:sz w:val="24"/>
          <w:szCs w:val="24"/>
          <w:lang w:val="id-ID" w:eastAsia="id-ID"/>
        </w:rPr>
        <w:t xml:space="preserve">, sementara persepsi keadilan pajak dan </w:t>
      </w:r>
      <w:proofErr w:type="spellStart"/>
      <w:r>
        <w:rPr>
          <w:rFonts w:ascii="Times New Roman" w:eastAsia="DengXian" w:hAnsi="Times New Roman" w:cs="Times New Roman"/>
          <w:sz w:val="24"/>
          <w:szCs w:val="24"/>
          <w:lang w:val="id-ID" w:eastAsia="id-ID"/>
        </w:rPr>
        <w:t>religiusitas</w:t>
      </w:r>
      <w:proofErr w:type="spellEnd"/>
      <w:r>
        <w:rPr>
          <w:rFonts w:ascii="Times New Roman" w:eastAsia="DengXian" w:hAnsi="Times New Roman" w:cs="Times New Roman"/>
          <w:sz w:val="24"/>
          <w:szCs w:val="24"/>
          <w:lang w:val="id-ID" w:eastAsia="id-ID"/>
        </w:rPr>
        <w:t xml:space="preserve"> tidak memiliki dampak signifikan</w:t>
      </w:r>
      <w:r w:rsidRPr="00E958B0">
        <w:rPr>
          <w:rFonts w:ascii="Times New Roman" w:eastAsia="DengXian" w:hAnsi="Times New Roman" w:cs="Times New Roman"/>
          <w:sz w:val="24"/>
          <w:szCs w:val="24"/>
          <w:lang w:eastAsia="id-ID"/>
        </w:rPr>
        <w:t>.</w:t>
      </w:r>
    </w:p>
    <w:p w14:paraId="65F3E02A" w14:textId="77777777" w:rsidR="00E958B0" w:rsidRPr="00E958B0" w:rsidRDefault="00E958B0" w:rsidP="00E958B0">
      <w:pPr>
        <w:numPr>
          <w:ilvl w:val="0"/>
          <w:numId w:val="13"/>
        </w:numPr>
        <w:spacing w:line="480" w:lineRule="auto"/>
        <w:contextualSpacing/>
        <w:jc w:val="both"/>
        <w:rPr>
          <w:rFonts w:ascii="Times New Roman" w:eastAsia="DengXian" w:hAnsi="Times New Roman" w:cs="Times New Roman"/>
          <w:sz w:val="24"/>
          <w:szCs w:val="24"/>
          <w:lang w:val="id-ID" w:eastAsia="id-ID"/>
        </w:rPr>
      </w:pPr>
      <w:r w:rsidRPr="00E958B0">
        <w:rPr>
          <w:rFonts w:ascii="Times New Roman" w:eastAsia="DengXian" w:hAnsi="Times New Roman" w:cs="Times New Roman"/>
          <w:sz w:val="24"/>
          <w:szCs w:val="24"/>
          <w:lang w:val="id-ID" w:eastAsia="id-ID"/>
        </w:rPr>
        <w:fldChar w:fldCharType="begin" w:fldLock="1"/>
      </w:r>
      <w:r w:rsidRPr="00E958B0">
        <w:rPr>
          <w:rFonts w:ascii="Times New Roman" w:eastAsia="DengXian" w:hAnsi="Times New Roman" w:cs="Times New Roman"/>
          <w:sz w:val="24"/>
          <w:szCs w:val="24"/>
          <w:lang w:val="id-ID" w:eastAsia="id-ID"/>
        </w:rPr>
        <w:instrText>ADDIN CSL_CITATION {"citationItems":[{"id":"ITEM-1","itemData":{"author":[{"dropping-particle":"","family":"Savira","given":"Ayuningsih","non-dropping-particle":"","parse-names":false,"suffix":""}],"container-title":"Fakultas Ekonomi dan Bisnis. Universitas Islam Negeri Syarif Hidayatullah","id":"ITEM-1","issued":{"date-parts":[["2023"]]},"title":"PENGARUH SISTEM PERPAJAKAN, SANKSI PAJAK, DAN TARIF PAJAK TERHADAP PERSEPSI ETIKA ATAS TAX EVASION DAN EFEKTIVITAS PENERIMAAN PAJAK SEBAGAI VARIABEL INTERVENING","type":"article-journal"},"uris":["http://www.mendeley.com/documents/?uuid=3e77fe14-40f3-4084-bfdc-ccdf68d04c1a"]}],"mendeley":{"formattedCitation":"(Savira, 2023)","manualFormatting":"Savira (2023)","plainTextFormattedCitation":"(Savira, 2023)","previouslyFormattedCitation":"(Savira, 2023)"},"properties":{"noteIndex":0},"schema":"https://github.com/citation-style-language/schema/raw/master/csl-citation.json"}</w:instrText>
      </w:r>
      <w:r w:rsidRPr="00E958B0">
        <w:rPr>
          <w:rFonts w:ascii="Times New Roman" w:eastAsia="DengXian" w:hAnsi="Times New Roman" w:cs="Times New Roman"/>
          <w:sz w:val="24"/>
          <w:szCs w:val="24"/>
          <w:lang w:val="id-ID" w:eastAsia="id-ID"/>
        </w:rPr>
        <w:fldChar w:fldCharType="separate"/>
      </w:r>
      <w:r w:rsidRPr="00E958B0">
        <w:rPr>
          <w:rFonts w:ascii="Times New Roman" w:eastAsia="DengXian" w:hAnsi="Times New Roman" w:cs="Times New Roman"/>
          <w:noProof/>
          <w:sz w:val="24"/>
          <w:szCs w:val="24"/>
          <w:lang w:val="id-ID" w:eastAsia="id-ID"/>
        </w:rPr>
        <w:t xml:space="preserve">Savira </w:t>
      </w:r>
      <w:r w:rsidRPr="00E958B0">
        <w:rPr>
          <w:rFonts w:ascii="Times New Roman" w:eastAsia="DengXian" w:hAnsi="Times New Roman" w:cs="Times New Roman"/>
          <w:noProof/>
          <w:sz w:val="24"/>
          <w:szCs w:val="24"/>
          <w:lang w:eastAsia="id-ID"/>
        </w:rPr>
        <w:t>(</w:t>
      </w:r>
      <w:r w:rsidRPr="00E958B0">
        <w:rPr>
          <w:rFonts w:ascii="Times New Roman" w:eastAsia="DengXian" w:hAnsi="Times New Roman" w:cs="Times New Roman"/>
          <w:noProof/>
          <w:sz w:val="24"/>
          <w:szCs w:val="24"/>
          <w:lang w:val="id-ID" w:eastAsia="id-ID"/>
        </w:rPr>
        <w:t>2023)</w:t>
      </w:r>
      <w:r w:rsidRPr="00E958B0">
        <w:rPr>
          <w:rFonts w:ascii="Times New Roman" w:eastAsia="DengXian" w:hAnsi="Times New Roman" w:cs="Times New Roman"/>
          <w:sz w:val="24"/>
          <w:szCs w:val="24"/>
          <w:lang w:val="id-ID" w:eastAsia="id-ID"/>
        </w:rPr>
        <w:fldChar w:fldCharType="end"/>
      </w:r>
      <w:r w:rsidRPr="00E958B0">
        <w:rPr>
          <w:rFonts w:ascii="Times New Roman" w:eastAsia="DengXian" w:hAnsi="Times New Roman" w:cs="Times New Roman"/>
          <w:sz w:val="24"/>
          <w:szCs w:val="24"/>
          <w:lang w:eastAsia="id-ID"/>
        </w:rPr>
        <w:t xml:space="preserve"> </w:t>
      </w:r>
      <w:r w:rsidRPr="00E958B0">
        <w:rPr>
          <w:rFonts w:ascii="Times New Roman" w:eastAsia="DengXian" w:hAnsi="Times New Roman" w:cs="Times New Roman"/>
          <w:sz w:val="24"/>
          <w:szCs w:val="24"/>
          <w:lang w:val="id-ID" w:eastAsia="id-ID"/>
        </w:rPr>
        <w:t xml:space="preserve">Pengaruh Sistem Perpajakan, Sanksi Pajak, Dan Tarif Pajak Terhadap Persepsi Etis Atas Penghindaran Pajak </w:t>
      </w:r>
    </w:p>
    <w:p w14:paraId="57EBAA43" w14:textId="333AFCB7" w:rsidR="00E958B0" w:rsidRPr="00E958B0" w:rsidRDefault="00874B8A" w:rsidP="00E958B0">
      <w:pPr>
        <w:spacing w:line="480" w:lineRule="auto"/>
        <w:ind w:left="720" w:firstLine="624"/>
        <w:contextualSpacing/>
        <w:jc w:val="both"/>
        <w:rPr>
          <w:rFonts w:ascii="Times New Roman" w:eastAsia="DengXian" w:hAnsi="Times New Roman" w:cs="Times New Roman"/>
          <w:sz w:val="24"/>
          <w:szCs w:val="24"/>
          <w:lang w:eastAsia="id-ID"/>
        </w:rPr>
      </w:pPr>
      <w:r>
        <w:rPr>
          <w:rFonts w:ascii="Times New Roman" w:eastAsia="DengXian" w:hAnsi="Times New Roman" w:cs="Times New Roman"/>
          <w:sz w:val="24"/>
          <w:szCs w:val="24"/>
          <w:lang w:val="id-ID" w:eastAsia="id-ID"/>
        </w:rPr>
        <w:t xml:space="preserve">Jurnal ini menguji dampak sanksi pajak, </w:t>
      </w:r>
      <w:r w:rsidR="00C04484">
        <w:rPr>
          <w:rFonts w:ascii="Times New Roman" w:eastAsia="DengXian" w:hAnsi="Times New Roman" w:cs="Times New Roman"/>
          <w:sz w:val="24"/>
          <w:szCs w:val="24"/>
          <w:lang w:val="id-ID" w:eastAsia="id-ID"/>
        </w:rPr>
        <w:t xml:space="preserve">sistem perpajakan, serta </w:t>
      </w:r>
      <w:r>
        <w:rPr>
          <w:rFonts w:ascii="Times New Roman" w:eastAsia="DengXian" w:hAnsi="Times New Roman" w:cs="Times New Roman"/>
          <w:sz w:val="24"/>
          <w:szCs w:val="24"/>
          <w:lang w:val="id-ID" w:eastAsia="id-ID"/>
        </w:rPr>
        <w:t xml:space="preserve">tarif pajak </w:t>
      </w:r>
      <w:r w:rsidR="00C04484">
        <w:rPr>
          <w:rFonts w:ascii="Times New Roman" w:eastAsia="DengXian" w:hAnsi="Times New Roman" w:cs="Times New Roman"/>
          <w:sz w:val="24"/>
          <w:szCs w:val="24"/>
          <w:lang w:val="id-ID" w:eastAsia="id-ID"/>
        </w:rPr>
        <w:t xml:space="preserve">pada </w:t>
      </w:r>
      <w:r>
        <w:rPr>
          <w:rFonts w:ascii="Times New Roman" w:eastAsia="DengXian" w:hAnsi="Times New Roman" w:cs="Times New Roman"/>
          <w:sz w:val="24"/>
          <w:szCs w:val="24"/>
          <w:lang w:val="id-ID" w:eastAsia="id-ID"/>
        </w:rPr>
        <w:t>pandangan etis terhadap penghindaran</w:t>
      </w:r>
      <w:r w:rsidR="00A013BD">
        <w:rPr>
          <w:rFonts w:ascii="Times New Roman" w:eastAsia="DengXian" w:hAnsi="Times New Roman" w:cs="Times New Roman"/>
          <w:sz w:val="24"/>
          <w:szCs w:val="24"/>
          <w:lang w:val="id-ID" w:eastAsia="id-ID"/>
        </w:rPr>
        <w:t xml:space="preserve"> </w:t>
      </w:r>
      <w:r>
        <w:rPr>
          <w:rFonts w:ascii="Times New Roman" w:eastAsia="DengXian" w:hAnsi="Times New Roman" w:cs="Times New Roman"/>
          <w:sz w:val="24"/>
          <w:szCs w:val="24"/>
          <w:lang w:val="id-ID" w:eastAsia="id-ID"/>
        </w:rPr>
        <w:t xml:space="preserve">pajak melalui efektivitas penerimaan pajak. Temuan dari penelitian ini menunjukkan bahwa sanksi pajak, </w:t>
      </w:r>
      <w:r w:rsidR="00C04484">
        <w:rPr>
          <w:rFonts w:ascii="Times New Roman" w:eastAsia="DengXian" w:hAnsi="Times New Roman" w:cs="Times New Roman"/>
          <w:sz w:val="24"/>
          <w:szCs w:val="24"/>
          <w:lang w:val="id-ID" w:eastAsia="id-ID"/>
        </w:rPr>
        <w:t xml:space="preserve">sistem perpajakan, serta </w:t>
      </w:r>
      <w:r>
        <w:rPr>
          <w:rFonts w:ascii="Times New Roman" w:eastAsia="DengXian" w:hAnsi="Times New Roman" w:cs="Times New Roman"/>
          <w:sz w:val="24"/>
          <w:szCs w:val="24"/>
          <w:lang w:val="id-ID" w:eastAsia="id-ID"/>
        </w:rPr>
        <w:t>tarif pajak tidak memengaruhi persepsi etis terhadap</w:t>
      </w:r>
      <w:r w:rsidR="00A013BD">
        <w:rPr>
          <w:rFonts w:ascii="Times New Roman" w:eastAsia="DengXian" w:hAnsi="Times New Roman" w:cs="Times New Roman"/>
          <w:sz w:val="24"/>
          <w:szCs w:val="24"/>
          <w:lang w:val="id-ID" w:eastAsia="id-ID"/>
        </w:rPr>
        <w:t xml:space="preserve"> </w:t>
      </w:r>
      <w:proofErr w:type="spellStart"/>
      <w:r w:rsidR="00C04484" w:rsidRPr="00C04484">
        <w:rPr>
          <w:rFonts w:ascii="Times New Roman" w:eastAsia="DengXian" w:hAnsi="Times New Roman" w:cs="Times New Roman"/>
          <w:sz w:val="24"/>
          <w:szCs w:val="24"/>
          <w:lang w:eastAsia="id-ID"/>
        </w:rPr>
        <w:t>penghindaran</w:t>
      </w:r>
      <w:proofErr w:type="spellEnd"/>
      <w:r w:rsidR="00C04484" w:rsidRPr="00C04484">
        <w:rPr>
          <w:rFonts w:ascii="Times New Roman" w:eastAsia="DengXian" w:hAnsi="Times New Roman" w:cs="Times New Roman"/>
          <w:sz w:val="24"/>
          <w:szCs w:val="24"/>
          <w:lang w:eastAsia="id-ID"/>
        </w:rPr>
        <w:t xml:space="preserve"> </w:t>
      </w:r>
      <w:proofErr w:type="spellStart"/>
      <w:r w:rsidR="00C04484" w:rsidRPr="00C04484">
        <w:rPr>
          <w:rFonts w:ascii="Times New Roman" w:eastAsia="DengXian" w:hAnsi="Times New Roman" w:cs="Times New Roman"/>
          <w:sz w:val="24"/>
          <w:szCs w:val="24"/>
          <w:lang w:eastAsia="id-ID"/>
        </w:rPr>
        <w:t>pajak</w:t>
      </w:r>
      <w:proofErr w:type="spellEnd"/>
      <w:r w:rsidR="00E958B0" w:rsidRPr="00E958B0">
        <w:rPr>
          <w:rFonts w:ascii="Times New Roman" w:eastAsia="DengXian" w:hAnsi="Times New Roman" w:cs="Times New Roman"/>
          <w:sz w:val="24"/>
          <w:szCs w:val="24"/>
          <w:lang w:eastAsia="id-ID"/>
        </w:rPr>
        <w:t>.</w:t>
      </w:r>
    </w:p>
    <w:p w14:paraId="06EFA19D" w14:textId="77777777" w:rsidR="00E958B0" w:rsidRPr="00E958B0" w:rsidRDefault="00E958B0" w:rsidP="00E958B0">
      <w:pPr>
        <w:numPr>
          <w:ilvl w:val="0"/>
          <w:numId w:val="13"/>
        </w:numPr>
        <w:spacing w:line="480" w:lineRule="auto"/>
        <w:contextualSpacing/>
        <w:jc w:val="both"/>
        <w:rPr>
          <w:rFonts w:ascii="Times New Roman" w:eastAsia="DengXian" w:hAnsi="Times New Roman" w:cs="Times New Roman"/>
          <w:sz w:val="24"/>
          <w:szCs w:val="24"/>
          <w:lang w:val="id-ID" w:eastAsia="id-ID"/>
        </w:rPr>
      </w:pPr>
      <w:r w:rsidRPr="00E958B0">
        <w:rPr>
          <w:rFonts w:ascii="Times New Roman" w:eastAsia="DengXian" w:hAnsi="Times New Roman" w:cs="Times New Roman"/>
          <w:sz w:val="24"/>
          <w:szCs w:val="24"/>
          <w:lang w:val="id-ID" w:eastAsia="id-ID"/>
        </w:rPr>
        <w:fldChar w:fldCharType="begin" w:fldLock="1"/>
      </w:r>
      <w:r w:rsidRPr="00E958B0">
        <w:rPr>
          <w:rFonts w:ascii="Times New Roman" w:eastAsia="DengXian" w:hAnsi="Times New Roman" w:cs="Times New Roman"/>
          <w:sz w:val="24"/>
          <w:szCs w:val="24"/>
          <w:lang w:val="id-ID" w:eastAsia="id-ID"/>
        </w:rPr>
        <w:instrText>ADDIN CSL_CITATION {"citationItems":[{"id":"ITEM-1","itemData":{"DOI":"10.9744/jak.25.2.91-100","ISSN":"1411-0288","abstract":"This study aims to determine the effect of coercive power and the legitimacy of the tax authority on the morale of taxpayers to prevent tax evasion. This study conducts a moderation test to determine the role of tax morale. This study uses a survey approach by distributing 100 questionnaires and analyses them using Partial Least Square (PLS). The results prove that the morale of taxpayers is a force to prevent tax evasion. A moderation test proves that tax morals can weaken the influence of government coercion on tax avoidance. Tax morale strengthens the influence of legitimate power on tax avoidance, although the government's legitimate power does not directly affect tax avoidance. This study explains that taxpayer fraud can be anticipated by enforcing government power through sanctions and audits accompanied by moral strength. The moral strength of taxpayers is a factor that plays a role in controlling government behaviour.","author":[{"dropping-particle":"","family":"Widuri","given":"Retnaningtyas","non-dropping-particle":"","parse-names":false,"suffix":""},{"dropping-particle":"","family":"Mangoting","given":"Yenni","non-dropping-particle":"","parse-names":false,"suffix":""},{"dropping-particle":"","family":"Sadjiarto","given":"Arja","non-dropping-particle":"","parse-names":false,"suffix":""},{"dropping-particle":"","family":"Stephanus","given":"Tonny","non-dropping-particle":"","parse-names":false,"suffix":""}],"container-title":"Jurnal Akuntansi dan Keuangan","id":"ITEM-1","issue":"2","issued":{"date-parts":[["2023","8","29"]]},"page":"91-100","publisher":"Petra Christian University","title":"Preventing Tax Evasion: The Moral Strength of Taxpayers and The Power of Tax Authorities","type":"article-journal","volume":"25"},"uris":["http://www.mendeley.com/documents/?uuid=74faf3e8-0ef9-32ab-ab96-270928d9283b"]}],"mendeley":{"formattedCitation":"(Widuri et al., 2023)","manualFormatting":"Widuri (2023","plainTextFormattedCitation":"(Widuri et al., 2023)","previouslyFormattedCitation":"(Widuri et al., 2023)"},"properties":{"noteIndex":0},"schema":"https://github.com/citation-style-language/schema/raw/master/csl-citation.json"}</w:instrText>
      </w:r>
      <w:r w:rsidRPr="00E958B0">
        <w:rPr>
          <w:rFonts w:ascii="Times New Roman" w:eastAsia="DengXian" w:hAnsi="Times New Roman" w:cs="Times New Roman"/>
          <w:sz w:val="24"/>
          <w:szCs w:val="24"/>
          <w:lang w:val="id-ID" w:eastAsia="id-ID"/>
        </w:rPr>
        <w:fldChar w:fldCharType="separate"/>
      </w:r>
      <w:r w:rsidRPr="00E958B0">
        <w:rPr>
          <w:rFonts w:ascii="Times New Roman" w:eastAsia="DengXian" w:hAnsi="Times New Roman" w:cs="Times New Roman"/>
          <w:noProof/>
          <w:sz w:val="24"/>
          <w:szCs w:val="24"/>
          <w:lang w:val="id-ID" w:eastAsia="id-ID"/>
        </w:rPr>
        <w:t xml:space="preserve">Widuri </w:t>
      </w:r>
      <w:r w:rsidRPr="00E958B0">
        <w:rPr>
          <w:rFonts w:ascii="Times New Roman" w:eastAsia="DengXian" w:hAnsi="Times New Roman" w:cs="Times New Roman"/>
          <w:noProof/>
          <w:sz w:val="24"/>
          <w:szCs w:val="24"/>
          <w:lang w:eastAsia="id-ID"/>
        </w:rPr>
        <w:t>(</w:t>
      </w:r>
      <w:r w:rsidRPr="00E958B0">
        <w:rPr>
          <w:rFonts w:ascii="Times New Roman" w:eastAsia="DengXian" w:hAnsi="Times New Roman" w:cs="Times New Roman"/>
          <w:noProof/>
          <w:sz w:val="24"/>
          <w:szCs w:val="24"/>
          <w:lang w:val="id-ID" w:eastAsia="id-ID"/>
        </w:rPr>
        <w:t>2023</w:t>
      </w:r>
      <w:r w:rsidRPr="00E958B0">
        <w:rPr>
          <w:rFonts w:ascii="Times New Roman" w:eastAsia="DengXian" w:hAnsi="Times New Roman" w:cs="Times New Roman"/>
          <w:sz w:val="24"/>
          <w:szCs w:val="24"/>
          <w:lang w:val="id-ID" w:eastAsia="id-ID"/>
        </w:rPr>
        <w:fldChar w:fldCharType="end"/>
      </w:r>
      <w:r w:rsidRPr="00E958B0">
        <w:rPr>
          <w:rFonts w:ascii="Times New Roman" w:eastAsia="DengXian" w:hAnsi="Times New Roman" w:cs="Times New Roman"/>
          <w:sz w:val="24"/>
          <w:szCs w:val="24"/>
          <w:lang w:eastAsia="id-ID"/>
        </w:rPr>
        <w:t xml:space="preserve">) </w:t>
      </w:r>
      <w:proofErr w:type="spellStart"/>
      <w:r w:rsidRPr="00E958B0">
        <w:rPr>
          <w:rFonts w:ascii="Times New Roman" w:eastAsia="DengXian" w:hAnsi="Times New Roman" w:cs="Times New Roman"/>
          <w:i/>
          <w:iCs/>
          <w:sz w:val="24"/>
          <w:szCs w:val="24"/>
          <w:lang w:val="id-ID" w:eastAsia="id-ID"/>
        </w:rPr>
        <w:t>Preventing</w:t>
      </w:r>
      <w:proofErr w:type="spellEnd"/>
      <w:r w:rsidRPr="00E958B0">
        <w:rPr>
          <w:rFonts w:ascii="Times New Roman" w:eastAsia="DengXian" w:hAnsi="Times New Roman" w:cs="Times New Roman"/>
          <w:i/>
          <w:iCs/>
          <w:sz w:val="24"/>
          <w:szCs w:val="24"/>
          <w:lang w:val="id-ID" w:eastAsia="id-ID"/>
        </w:rPr>
        <w:t xml:space="preserve"> </w:t>
      </w:r>
      <w:proofErr w:type="spellStart"/>
      <w:r w:rsidRPr="00E958B0">
        <w:rPr>
          <w:rFonts w:ascii="Times New Roman" w:eastAsia="DengXian" w:hAnsi="Times New Roman" w:cs="Times New Roman"/>
          <w:i/>
          <w:iCs/>
          <w:sz w:val="24"/>
          <w:szCs w:val="24"/>
          <w:lang w:val="id-ID" w:eastAsia="id-ID"/>
        </w:rPr>
        <w:t>Tax</w:t>
      </w:r>
      <w:proofErr w:type="spellEnd"/>
      <w:r w:rsidRPr="00E958B0">
        <w:rPr>
          <w:rFonts w:ascii="Times New Roman" w:eastAsia="DengXian" w:hAnsi="Times New Roman" w:cs="Times New Roman"/>
          <w:i/>
          <w:iCs/>
          <w:sz w:val="24"/>
          <w:szCs w:val="24"/>
          <w:lang w:val="id-ID" w:eastAsia="id-ID"/>
        </w:rPr>
        <w:t xml:space="preserve"> </w:t>
      </w:r>
      <w:proofErr w:type="spellStart"/>
      <w:r w:rsidRPr="00E958B0">
        <w:rPr>
          <w:rFonts w:ascii="Times New Roman" w:eastAsia="DengXian" w:hAnsi="Times New Roman" w:cs="Times New Roman"/>
          <w:i/>
          <w:iCs/>
          <w:sz w:val="24"/>
          <w:szCs w:val="24"/>
          <w:lang w:val="id-ID" w:eastAsia="id-ID"/>
        </w:rPr>
        <w:t>Evasion</w:t>
      </w:r>
      <w:proofErr w:type="spellEnd"/>
      <w:r w:rsidRPr="00E958B0">
        <w:rPr>
          <w:rFonts w:ascii="Times New Roman" w:eastAsia="DengXian" w:hAnsi="Times New Roman" w:cs="Times New Roman"/>
          <w:i/>
          <w:iCs/>
          <w:sz w:val="24"/>
          <w:szCs w:val="24"/>
          <w:lang w:val="id-ID" w:eastAsia="id-ID"/>
        </w:rPr>
        <w:t xml:space="preserve">: The Moral </w:t>
      </w:r>
      <w:proofErr w:type="spellStart"/>
      <w:r w:rsidRPr="00E958B0">
        <w:rPr>
          <w:rFonts w:ascii="Times New Roman" w:eastAsia="DengXian" w:hAnsi="Times New Roman" w:cs="Times New Roman"/>
          <w:i/>
          <w:iCs/>
          <w:sz w:val="24"/>
          <w:szCs w:val="24"/>
          <w:lang w:val="id-ID" w:eastAsia="id-ID"/>
        </w:rPr>
        <w:t>Strength</w:t>
      </w:r>
      <w:proofErr w:type="spellEnd"/>
      <w:r w:rsidRPr="00E958B0">
        <w:rPr>
          <w:rFonts w:ascii="Times New Roman" w:eastAsia="DengXian" w:hAnsi="Times New Roman" w:cs="Times New Roman"/>
          <w:i/>
          <w:iCs/>
          <w:sz w:val="24"/>
          <w:szCs w:val="24"/>
          <w:lang w:val="id-ID" w:eastAsia="id-ID"/>
        </w:rPr>
        <w:t xml:space="preserve"> </w:t>
      </w:r>
      <w:proofErr w:type="spellStart"/>
      <w:r w:rsidRPr="00E958B0">
        <w:rPr>
          <w:rFonts w:ascii="Times New Roman" w:eastAsia="DengXian" w:hAnsi="Times New Roman" w:cs="Times New Roman"/>
          <w:i/>
          <w:iCs/>
          <w:sz w:val="24"/>
          <w:szCs w:val="24"/>
          <w:lang w:val="id-ID" w:eastAsia="id-ID"/>
        </w:rPr>
        <w:t>of</w:t>
      </w:r>
      <w:proofErr w:type="spellEnd"/>
      <w:r w:rsidRPr="00E958B0">
        <w:rPr>
          <w:rFonts w:ascii="Times New Roman" w:eastAsia="DengXian" w:hAnsi="Times New Roman" w:cs="Times New Roman"/>
          <w:i/>
          <w:iCs/>
          <w:sz w:val="24"/>
          <w:szCs w:val="24"/>
          <w:lang w:val="id-ID" w:eastAsia="id-ID"/>
        </w:rPr>
        <w:t xml:space="preserve"> </w:t>
      </w:r>
      <w:proofErr w:type="spellStart"/>
      <w:r w:rsidRPr="00E958B0">
        <w:rPr>
          <w:rFonts w:ascii="Times New Roman" w:eastAsia="DengXian" w:hAnsi="Times New Roman" w:cs="Times New Roman"/>
          <w:i/>
          <w:iCs/>
          <w:sz w:val="24"/>
          <w:szCs w:val="24"/>
          <w:lang w:val="id-ID" w:eastAsia="id-ID"/>
        </w:rPr>
        <w:t>Taxpayers</w:t>
      </w:r>
      <w:proofErr w:type="spellEnd"/>
      <w:r w:rsidRPr="00E958B0">
        <w:rPr>
          <w:rFonts w:ascii="Times New Roman" w:eastAsia="DengXian" w:hAnsi="Times New Roman" w:cs="Times New Roman"/>
          <w:i/>
          <w:iCs/>
          <w:sz w:val="24"/>
          <w:szCs w:val="24"/>
          <w:lang w:val="id-ID" w:eastAsia="id-ID"/>
        </w:rPr>
        <w:t xml:space="preserve"> </w:t>
      </w:r>
      <w:proofErr w:type="spellStart"/>
      <w:r w:rsidRPr="00E958B0">
        <w:rPr>
          <w:rFonts w:ascii="Times New Roman" w:eastAsia="DengXian" w:hAnsi="Times New Roman" w:cs="Times New Roman"/>
          <w:i/>
          <w:iCs/>
          <w:sz w:val="24"/>
          <w:szCs w:val="24"/>
          <w:lang w:val="id-ID" w:eastAsia="id-ID"/>
        </w:rPr>
        <w:t>and</w:t>
      </w:r>
      <w:proofErr w:type="spellEnd"/>
      <w:r w:rsidRPr="00E958B0">
        <w:rPr>
          <w:rFonts w:ascii="Times New Roman" w:eastAsia="DengXian" w:hAnsi="Times New Roman" w:cs="Times New Roman"/>
          <w:i/>
          <w:iCs/>
          <w:sz w:val="24"/>
          <w:szCs w:val="24"/>
          <w:lang w:val="id-ID" w:eastAsia="id-ID"/>
        </w:rPr>
        <w:t xml:space="preserve"> The Power </w:t>
      </w:r>
      <w:proofErr w:type="spellStart"/>
      <w:r w:rsidRPr="00E958B0">
        <w:rPr>
          <w:rFonts w:ascii="Times New Roman" w:eastAsia="DengXian" w:hAnsi="Times New Roman" w:cs="Times New Roman"/>
          <w:i/>
          <w:iCs/>
          <w:sz w:val="24"/>
          <w:szCs w:val="24"/>
          <w:lang w:val="id-ID" w:eastAsia="id-ID"/>
        </w:rPr>
        <w:t>of</w:t>
      </w:r>
      <w:proofErr w:type="spellEnd"/>
      <w:r w:rsidRPr="00E958B0">
        <w:rPr>
          <w:rFonts w:ascii="Times New Roman" w:eastAsia="DengXian" w:hAnsi="Times New Roman" w:cs="Times New Roman"/>
          <w:i/>
          <w:iCs/>
          <w:sz w:val="24"/>
          <w:szCs w:val="24"/>
          <w:lang w:val="id-ID" w:eastAsia="id-ID"/>
        </w:rPr>
        <w:t xml:space="preserve"> </w:t>
      </w:r>
      <w:proofErr w:type="spellStart"/>
      <w:r w:rsidRPr="00E958B0">
        <w:rPr>
          <w:rFonts w:ascii="Times New Roman" w:eastAsia="DengXian" w:hAnsi="Times New Roman" w:cs="Times New Roman"/>
          <w:i/>
          <w:iCs/>
          <w:sz w:val="24"/>
          <w:szCs w:val="24"/>
          <w:lang w:val="id-ID" w:eastAsia="id-ID"/>
        </w:rPr>
        <w:t>Tax</w:t>
      </w:r>
      <w:proofErr w:type="spellEnd"/>
      <w:r w:rsidRPr="00E958B0">
        <w:rPr>
          <w:rFonts w:ascii="Times New Roman" w:eastAsia="DengXian" w:hAnsi="Times New Roman" w:cs="Times New Roman"/>
          <w:i/>
          <w:iCs/>
          <w:sz w:val="24"/>
          <w:szCs w:val="24"/>
          <w:lang w:val="id-ID" w:eastAsia="id-ID"/>
        </w:rPr>
        <w:t xml:space="preserve"> </w:t>
      </w:r>
      <w:proofErr w:type="spellStart"/>
      <w:r w:rsidRPr="00E958B0">
        <w:rPr>
          <w:rFonts w:ascii="Times New Roman" w:eastAsia="DengXian" w:hAnsi="Times New Roman" w:cs="Times New Roman"/>
          <w:i/>
          <w:iCs/>
          <w:sz w:val="24"/>
          <w:szCs w:val="24"/>
          <w:lang w:val="id-ID" w:eastAsia="id-ID"/>
        </w:rPr>
        <w:t>Authorities</w:t>
      </w:r>
      <w:proofErr w:type="spellEnd"/>
      <w:r w:rsidRPr="00E958B0">
        <w:rPr>
          <w:rFonts w:ascii="Times New Roman" w:eastAsia="DengXian" w:hAnsi="Times New Roman" w:cs="Times New Roman"/>
          <w:sz w:val="24"/>
          <w:szCs w:val="24"/>
          <w:lang w:val="id-ID" w:eastAsia="id-ID"/>
        </w:rPr>
        <w:t xml:space="preserve">. </w:t>
      </w:r>
    </w:p>
    <w:p w14:paraId="3217AC46" w14:textId="46A6F781" w:rsidR="00E958B0" w:rsidRPr="00E958B0" w:rsidRDefault="004E765D" w:rsidP="00E958B0">
      <w:pPr>
        <w:spacing w:line="480" w:lineRule="auto"/>
        <w:ind w:left="720" w:firstLine="624"/>
        <w:contextualSpacing/>
        <w:jc w:val="both"/>
        <w:rPr>
          <w:rFonts w:ascii="Times New Roman" w:eastAsia="DengXian" w:hAnsi="Times New Roman" w:cs="Times New Roman"/>
          <w:sz w:val="24"/>
          <w:szCs w:val="24"/>
          <w:lang w:val="id-ID" w:eastAsia="id-ID"/>
        </w:rPr>
      </w:pPr>
      <w:r>
        <w:rPr>
          <w:rFonts w:ascii="Times New Roman" w:eastAsia="DengXian" w:hAnsi="Times New Roman" w:cs="Times New Roman"/>
          <w:sz w:val="24"/>
          <w:szCs w:val="24"/>
          <w:lang w:val="id-ID" w:eastAsia="id-ID"/>
        </w:rPr>
        <w:lastRenderedPageBreak/>
        <w:t xml:space="preserve">Riset berikut memakai subyek </w:t>
      </w:r>
      <w:r w:rsidR="003437A1">
        <w:rPr>
          <w:rFonts w:ascii="Times New Roman" w:eastAsia="DengXian" w:hAnsi="Times New Roman" w:cs="Times New Roman"/>
          <w:sz w:val="24"/>
          <w:szCs w:val="24"/>
          <w:lang w:val="id-ID" w:eastAsia="id-ID"/>
        </w:rPr>
        <w:t xml:space="preserve">wajib pajak yang </w:t>
      </w:r>
      <w:r>
        <w:rPr>
          <w:rFonts w:ascii="Times New Roman" w:eastAsia="DengXian" w:hAnsi="Times New Roman" w:cs="Times New Roman"/>
          <w:sz w:val="24"/>
          <w:szCs w:val="24"/>
          <w:lang w:val="id-ID" w:eastAsia="id-ID"/>
        </w:rPr>
        <w:t xml:space="preserve">mempunyai </w:t>
      </w:r>
      <w:r w:rsidR="003437A1">
        <w:rPr>
          <w:rFonts w:ascii="Times New Roman" w:eastAsia="DengXian" w:hAnsi="Times New Roman" w:cs="Times New Roman"/>
          <w:sz w:val="24"/>
          <w:szCs w:val="24"/>
          <w:lang w:val="id-ID" w:eastAsia="id-ID"/>
        </w:rPr>
        <w:t>NPWP</w:t>
      </w:r>
      <w:r>
        <w:rPr>
          <w:rFonts w:ascii="Times New Roman" w:eastAsia="DengXian" w:hAnsi="Times New Roman" w:cs="Times New Roman"/>
          <w:sz w:val="24"/>
          <w:szCs w:val="24"/>
          <w:lang w:val="id-ID" w:eastAsia="id-ID"/>
        </w:rPr>
        <w:t xml:space="preserve"> (Nomor Pokok Wajib Pajak)</w:t>
      </w:r>
      <w:r w:rsidR="003437A1">
        <w:rPr>
          <w:rFonts w:ascii="Times New Roman" w:eastAsia="DengXian" w:hAnsi="Times New Roman" w:cs="Times New Roman"/>
          <w:sz w:val="24"/>
          <w:szCs w:val="24"/>
          <w:lang w:val="id-ID" w:eastAsia="id-ID"/>
        </w:rPr>
        <w:t xml:space="preserve">, dengan hasil </w:t>
      </w:r>
      <w:r>
        <w:rPr>
          <w:rFonts w:ascii="Times New Roman" w:eastAsia="DengXian" w:hAnsi="Times New Roman" w:cs="Times New Roman"/>
          <w:sz w:val="24"/>
          <w:szCs w:val="24"/>
          <w:lang w:val="id-ID" w:eastAsia="id-ID"/>
        </w:rPr>
        <w:t xml:space="preserve">riset memaparkan bahwasanya </w:t>
      </w:r>
      <w:r w:rsidR="003437A1">
        <w:rPr>
          <w:rFonts w:ascii="Times New Roman" w:eastAsia="DengXian" w:hAnsi="Times New Roman" w:cs="Times New Roman"/>
          <w:sz w:val="24"/>
          <w:szCs w:val="24"/>
          <w:lang w:val="id-ID" w:eastAsia="id-ID"/>
        </w:rPr>
        <w:t xml:space="preserve">kekuasaan koersif memiliki dampak positif terhadap </w:t>
      </w:r>
      <w:proofErr w:type="spellStart"/>
      <w:r w:rsidR="003437A1" w:rsidRPr="003769F5">
        <w:rPr>
          <w:rFonts w:ascii="Times New Roman" w:eastAsia="DengXian" w:hAnsi="Times New Roman" w:cs="Times New Roman"/>
          <w:i/>
          <w:iCs/>
          <w:sz w:val="24"/>
          <w:szCs w:val="24"/>
          <w:lang w:val="id-ID" w:eastAsia="id-ID"/>
        </w:rPr>
        <w:t>tax</w:t>
      </w:r>
      <w:proofErr w:type="spellEnd"/>
      <w:r w:rsidR="003437A1" w:rsidRPr="003769F5">
        <w:rPr>
          <w:rFonts w:ascii="Times New Roman" w:eastAsia="DengXian" w:hAnsi="Times New Roman" w:cs="Times New Roman"/>
          <w:i/>
          <w:iCs/>
          <w:sz w:val="24"/>
          <w:szCs w:val="24"/>
          <w:lang w:val="id-ID" w:eastAsia="id-ID"/>
        </w:rPr>
        <w:t xml:space="preserve"> </w:t>
      </w:r>
      <w:proofErr w:type="spellStart"/>
      <w:r w:rsidR="003437A1" w:rsidRPr="003769F5">
        <w:rPr>
          <w:rFonts w:ascii="Times New Roman" w:eastAsia="DengXian" w:hAnsi="Times New Roman" w:cs="Times New Roman"/>
          <w:i/>
          <w:iCs/>
          <w:sz w:val="24"/>
          <w:szCs w:val="24"/>
          <w:lang w:val="id-ID" w:eastAsia="id-ID"/>
        </w:rPr>
        <w:t>evasion</w:t>
      </w:r>
      <w:proofErr w:type="spellEnd"/>
      <w:r w:rsidR="003437A1">
        <w:rPr>
          <w:rFonts w:ascii="Times New Roman" w:eastAsia="DengXian" w:hAnsi="Times New Roman" w:cs="Times New Roman"/>
          <w:sz w:val="24"/>
          <w:szCs w:val="24"/>
          <w:lang w:val="id-ID" w:eastAsia="id-ID"/>
        </w:rPr>
        <w:t xml:space="preserve">, sedangkan kekuasaan legitimasi tidak memiliki dampak terhadap </w:t>
      </w:r>
      <w:proofErr w:type="spellStart"/>
      <w:r w:rsidR="003437A1" w:rsidRPr="003769F5">
        <w:rPr>
          <w:rFonts w:ascii="Times New Roman" w:eastAsia="DengXian" w:hAnsi="Times New Roman" w:cs="Times New Roman"/>
          <w:i/>
          <w:iCs/>
          <w:sz w:val="24"/>
          <w:szCs w:val="24"/>
          <w:lang w:val="id-ID" w:eastAsia="id-ID"/>
        </w:rPr>
        <w:t>tax</w:t>
      </w:r>
      <w:proofErr w:type="spellEnd"/>
      <w:r w:rsidR="003437A1" w:rsidRPr="003769F5">
        <w:rPr>
          <w:rFonts w:ascii="Times New Roman" w:eastAsia="DengXian" w:hAnsi="Times New Roman" w:cs="Times New Roman"/>
          <w:i/>
          <w:iCs/>
          <w:sz w:val="24"/>
          <w:szCs w:val="24"/>
          <w:lang w:val="id-ID" w:eastAsia="id-ID"/>
        </w:rPr>
        <w:t xml:space="preserve"> </w:t>
      </w:r>
      <w:proofErr w:type="spellStart"/>
      <w:r w:rsidR="003437A1" w:rsidRPr="003769F5">
        <w:rPr>
          <w:rFonts w:ascii="Times New Roman" w:eastAsia="DengXian" w:hAnsi="Times New Roman" w:cs="Times New Roman"/>
          <w:i/>
          <w:iCs/>
          <w:sz w:val="24"/>
          <w:szCs w:val="24"/>
          <w:lang w:val="id-ID" w:eastAsia="id-ID"/>
        </w:rPr>
        <w:t>evasion</w:t>
      </w:r>
      <w:proofErr w:type="spellEnd"/>
      <w:r w:rsidR="003437A1">
        <w:rPr>
          <w:rFonts w:ascii="Times New Roman" w:eastAsia="DengXian" w:hAnsi="Times New Roman" w:cs="Times New Roman"/>
          <w:sz w:val="24"/>
          <w:szCs w:val="24"/>
          <w:lang w:val="id-ID" w:eastAsia="id-ID"/>
        </w:rPr>
        <w:t xml:space="preserve">, dan moral pajak memiliki dampak negatif terhadap </w:t>
      </w:r>
      <w:proofErr w:type="spellStart"/>
      <w:r w:rsidR="003437A1" w:rsidRPr="003769F5">
        <w:rPr>
          <w:rFonts w:ascii="Times New Roman" w:eastAsia="DengXian" w:hAnsi="Times New Roman" w:cs="Times New Roman"/>
          <w:i/>
          <w:iCs/>
          <w:sz w:val="24"/>
          <w:szCs w:val="24"/>
          <w:lang w:val="id-ID" w:eastAsia="id-ID"/>
        </w:rPr>
        <w:t>tax</w:t>
      </w:r>
      <w:proofErr w:type="spellEnd"/>
      <w:r w:rsidR="003437A1" w:rsidRPr="003769F5">
        <w:rPr>
          <w:rFonts w:ascii="Times New Roman" w:eastAsia="DengXian" w:hAnsi="Times New Roman" w:cs="Times New Roman"/>
          <w:i/>
          <w:iCs/>
          <w:sz w:val="24"/>
          <w:szCs w:val="24"/>
          <w:lang w:val="id-ID" w:eastAsia="id-ID"/>
        </w:rPr>
        <w:t xml:space="preserve"> </w:t>
      </w:r>
      <w:proofErr w:type="spellStart"/>
      <w:r w:rsidR="003437A1" w:rsidRPr="003769F5">
        <w:rPr>
          <w:rFonts w:ascii="Times New Roman" w:eastAsia="DengXian" w:hAnsi="Times New Roman" w:cs="Times New Roman"/>
          <w:i/>
          <w:iCs/>
          <w:sz w:val="24"/>
          <w:szCs w:val="24"/>
          <w:lang w:val="id-ID" w:eastAsia="id-ID"/>
        </w:rPr>
        <w:t>evasion</w:t>
      </w:r>
      <w:proofErr w:type="spellEnd"/>
      <w:r w:rsidR="003437A1">
        <w:rPr>
          <w:rFonts w:ascii="Times New Roman" w:eastAsia="DengXian" w:hAnsi="Times New Roman" w:cs="Times New Roman"/>
          <w:sz w:val="24"/>
          <w:szCs w:val="24"/>
          <w:lang w:val="id-ID" w:eastAsia="id-ID"/>
        </w:rPr>
        <w:t xml:space="preserve"> </w:t>
      </w:r>
    </w:p>
    <w:p w14:paraId="08D455B1" w14:textId="02EC1666" w:rsidR="00E958B0" w:rsidRPr="00E958B0" w:rsidRDefault="00E958B0" w:rsidP="00E958B0">
      <w:pPr>
        <w:numPr>
          <w:ilvl w:val="0"/>
          <w:numId w:val="13"/>
        </w:numPr>
        <w:spacing w:line="480" w:lineRule="auto"/>
        <w:contextualSpacing/>
        <w:jc w:val="both"/>
        <w:rPr>
          <w:rFonts w:ascii="Times New Roman" w:eastAsia="DengXian" w:hAnsi="Times New Roman" w:cs="Times New Roman"/>
          <w:sz w:val="24"/>
          <w:szCs w:val="24"/>
          <w:lang w:val="id-ID" w:eastAsia="id-ID"/>
        </w:rPr>
      </w:pPr>
      <w:r w:rsidRPr="00E958B0">
        <w:rPr>
          <w:rFonts w:ascii="Times New Roman" w:eastAsia="DengXian" w:hAnsi="Times New Roman" w:cs="Times New Roman"/>
          <w:sz w:val="24"/>
          <w:szCs w:val="24"/>
          <w:lang w:val="id-ID" w:eastAsia="id-ID"/>
        </w:rPr>
        <w:fldChar w:fldCharType="begin" w:fldLock="1"/>
      </w:r>
      <w:r w:rsidRPr="00E958B0">
        <w:rPr>
          <w:rFonts w:ascii="Times New Roman" w:eastAsia="DengXian" w:hAnsi="Times New Roman" w:cs="Times New Roman"/>
          <w:sz w:val="24"/>
          <w:szCs w:val="24"/>
          <w:lang w:val="id-ID" w:eastAsia="id-ID"/>
        </w:rPr>
        <w:instrText>ADDIN CSL_CITATION {"citationItems":[{"id":"ITEM-1","itemData":{"DOI":"10.24036/wra.v11i1.1223","author":[{"dropping-particle":"","family":"Hananto","given":"Hari","non-dropping-particle":"","parse-names":false,"suffix":""},{"dropping-particle":"","family":"Subiantoro","given":"Ginevra","non-dropping-particle":"","parse-names":false,"suffix":""},{"dropping-particle":"","family":"Hastuti","given":"Maria Eugenia","non-dropping-particle":"","parse-names":false,"suffix":""}],"container-title":"Wahana Riset Akuntansi","id":"ITEM-1","issue":"1","issued":{"date-parts":[["2023"]]},"page":"21-33","title":"Pengaruh Tax Morale terhadap Tax Evasion Intention di Surabaya dengan Kepribadian Conscientiousness &amp; Agreeableness sebagai Moderasi Pendahuluan","type":"article-journal","volume":"11"},"uris":["http://www.mendeley.com/documents/?uuid=bfb1f76a-0c86-48aa-941d-20750a64cc94"]}],"mendeley":{"formattedCitation":"(Hananto et al., 2023)","manualFormatting":"Hananto (2023)","plainTextFormattedCitation":"(Hananto et al., 2023)","previouslyFormattedCitation":"(Hananto et al., 2023)"},"properties":{"noteIndex":0},"schema":"https://github.com/citation-style-language/schema/raw/master/csl-citation.json"}</w:instrText>
      </w:r>
      <w:r w:rsidRPr="00E958B0">
        <w:rPr>
          <w:rFonts w:ascii="Times New Roman" w:eastAsia="DengXian" w:hAnsi="Times New Roman" w:cs="Times New Roman"/>
          <w:sz w:val="24"/>
          <w:szCs w:val="24"/>
          <w:lang w:val="id-ID" w:eastAsia="id-ID"/>
        </w:rPr>
        <w:fldChar w:fldCharType="separate"/>
      </w:r>
      <w:r w:rsidRPr="00E958B0">
        <w:rPr>
          <w:rFonts w:ascii="Times New Roman" w:eastAsia="DengXian" w:hAnsi="Times New Roman" w:cs="Times New Roman"/>
          <w:noProof/>
          <w:sz w:val="24"/>
          <w:szCs w:val="24"/>
          <w:lang w:val="id-ID" w:eastAsia="id-ID"/>
        </w:rPr>
        <w:t xml:space="preserve">Hananto </w:t>
      </w:r>
      <w:r w:rsidRPr="00E958B0">
        <w:rPr>
          <w:rFonts w:ascii="Times New Roman" w:eastAsia="DengXian" w:hAnsi="Times New Roman" w:cs="Times New Roman"/>
          <w:noProof/>
          <w:sz w:val="24"/>
          <w:szCs w:val="24"/>
          <w:lang w:eastAsia="id-ID"/>
        </w:rPr>
        <w:t>(</w:t>
      </w:r>
      <w:r w:rsidRPr="00E958B0">
        <w:rPr>
          <w:rFonts w:ascii="Times New Roman" w:eastAsia="DengXian" w:hAnsi="Times New Roman" w:cs="Times New Roman"/>
          <w:noProof/>
          <w:sz w:val="24"/>
          <w:szCs w:val="24"/>
          <w:lang w:val="id-ID" w:eastAsia="id-ID"/>
        </w:rPr>
        <w:t>2023)</w:t>
      </w:r>
      <w:r w:rsidRPr="00E958B0">
        <w:rPr>
          <w:rFonts w:ascii="Times New Roman" w:eastAsia="DengXian" w:hAnsi="Times New Roman" w:cs="Times New Roman"/>
          <w:sz w:val="24"/>
          <w:szCs w:val="24"/>
          <w:lang w:val="id-ID" w:eastAsia="id-ID"/>
        </w:rPr>
        <w:fldChar w:fldCharType="end"/>
      </w:r>
      <w:r w:rsidRPr="00E958B0">
        <w:rPr>
          <w:rFonts w:ascii="Times New Roman" w:eastAsia="DengXian" w:hAnsi="Times New Roman" w:cs="Times New Roman"/>
          <w:sz w:val="24"/>
          <w:szCs w:val="24"/>
          <w:lang w:eastAsia="id-ID"/>
        </w:rPr>
        <w:t xml:space="preserve"> </w:t>
      </w:r>
      <w:r w:rsidRPr="00E958B0">
        <w:rPr>
          <w:rFonts w:ascii="Times New Roman" w:eastAsia="DengXian" w:hAnsi="Times New Roman" w:cs="Times New Roman"/>
          <w:sz w:val="24"/>
          <w:szCs w:val="24"/>
          <w:lang w:val="id-ID" w:eastAsia="id-ID"/>
        </w:rPr>
        <w:t xml:space="preserve">Pengaruh </w:t>
      </w:r>
      <w:proofErr w:type="spellStart"/>
      <w:r w:rsidRPr="00E958B0">
        <w:rPr>
          <w:rFonts w:ascii="Times New Roman" w:eastAsia="DengXian" w:hAnsi="Times New Roman" w:cs="Times New Roman"/>
          <w:i/>
          <w:iCs/>
          <w:sz w:val="24"/>
          <w:szCs w:val="24"/>
          <w:lang w:val="id-ID" w:eastAsia="id-ID"/>
        </w:rPr>
        <w:t>Tax</w:t>
      </w:r>
      <w:proofErr w:type="spellEnd"/>
      <w:r w:rsidRPr="00E958B0">
        <w:rPr>
          <w:rFonts w:ascii="Times New Roman" w:eastAsia="DengXian" w:hAnsi="Times New Roman" w:cs="Times New Roman"/>
          <w:i/>
          <w:iCs/>
          <w:sz w:val="24"/>
          <w:szCs w:val="24"/>
          <w:lang w:val="id-ID" w:eastAsia="id-ID"/>
        </w:rPr>
        <w:t xml:space="preserve"> </w:t>
      </w:r>
      <w:proofErr w:type="spellStart"/>
      <w:r w:rsidRPr="00E958B0">
        <w:rPr>
          <w:rFonts w:ascii="Times New Roman" w:eastAsia="DengXian" w:hAnsi="Times New Roman" w:cs="Times New Roman"/>
          <w:i/>
          <w:iCs/>
          <w:sz w:val="24"/>
          <w:szCs w:val="24"/>
          <w:lang w:val="id-ID" w:eastAsia="id-ID"/>
        </w:rPr>
        <w:t>Morale</w:t>
      </w:r>
      <w:proofErr w:type="spellEnd"/>
      <w:r w:rsidRPr="00E958B0">
        <w:rPr>
          <w:rFonts w:ascii="Times New Roman" w:eastAsia="DengXian" w:hAnsi="Times New Roman" w:cs="Times New Roman"/>
          <w:sz w:val="24"/>
          <w:szCs w:val="24"/>
          <w:lang w:val="id-ID" w:eastAsia="id-ID"/>
        </w:rPr>
        <w:t xml:space="preserve"> terhadap </w:t>
      </w:r>
      <w:proofErr w:type="spellStart"/>
      <w:r w:rsidRPr="00E958B0">
        <w:rPr>
          <w:rFonts w:ascii="Times New Roman" w:eastAsia="DengXian" w:hAnsi="Times New Roman" w:cs="Times New Roman"/>
          <w:i/>
          <w:iCs/>
          <w:sz w:val="24"/>
          <w:szCs w:val="24"/>
          <w:lang w:val="id-ID" w:eastAsia="id-ID"/>
        </w:rPr>
        <w:t>Tax</w:t>
      </w:r>
      <w:proofErr w:type="spellEnd"/>
      <w:r w:rsidRPr="00E958B0">
        <w:rPr>
          <w:rFonts w:ascii="Times New Roman" w:eastAsia="DengXian" w:hAnsi="Times New Roman" w:cs="Times New Roman"/>
          <w:i/>
          <w:iCs/>
          <w:sz w:val="24"/>
          <w:szCs w:val="24"/>
          <w:lang w:val="id-ID" w:eastAsia="id-ID"/>
        </w:rPr>
        <w:t xml:space="preserve"> </w:t>
      </w:r>
      <w:proofErr w:type="spellStart"/>
      <w:r w:rsidRPr="00E958B0">
        <w:rPr>
          <w:rFonts w:ascii="Times New Roman" w:eastAsia="DengXian" w:hAnsi="Times New Roman" w:cs="Times New Roman"/>
          <w:i/>
          <w:iCs/>
          <w:sz w:val="24"/>
          <w:szCs w:val="24"/>
          <w:lang w:val="id-ID" w:eastAsia="id-ID"/>
        </w:rPr>
        <w:t>Evasion</w:t>
      </w:r>
      <w:proofErr w:type="spellEnd"/>
      <w:r w:rsidRPr="00E958B0">
        <w:rPr>
          <w:rFonts w:ascii="Times New Roman" w:eastAsia="DengXian" w:hAnsi="Times New Roman" w:cs="Times New Roman"/>
          <w:i/>
          <w:iCs/>
          <w:sz w:val="24"/>
          <w:szCs w:val="24"/>
          <w:lang w:val="id-ID" w:eastAsia="id-ID"/>
        </w:rPr>
        <w:t xml:space="preserve"> </w:t>
      </w:r>
      <w:proofErr w:type="spellStart"/>
      <w:r w:rsidRPr="00E958B0">
        <w:rPr>
          <w:rFonts w:ascii="Times New Roman" w:eastAsia="DengXian" w:hAnsi="Times New Roman" w:cs="Times New Roman"/>
          <w:i/>
          <w:iCs/>
          <w:sz w:val="24"/>
          <w:szCs w:val="24"/>
          <w:lang w:val="id-ID" w:eastAsia="id-ID"/>
        </w:rPr>
        <w:t>Intention</w:t>
      </w:r>
      <w:proofErr w:type="spellEnd"/>
      <w:r w:rsidRPr="00E958B0">
        <w:rPr>
          <w:rFonts w:ascii="Times New Roman" w:eastAsia="DengXian" w:hAnsi="Times New Roman" w:cs="Times New Roman"/>
          <w:sz w:val="24"/>
          <w:szCs w:val="24"/>
          <w:lang w:val="id-ID" w:eastAsia="id-ID"/>
        </w:rPr>
        <w:t xml:space="preserve"> di Surabaya dengan Kepribadian </w:t>
      </w:r>
      <w:proofErr w:type="spellStart"/>
      <w:r w:rsidRPr="00E958B0">
        <w:rPr>
          <w:rFonts w:ascii="Times New Roman" w:eastAsia="DengXian" w:hAnsi="Times New Roman" w:cs="Times New Roman"/>
          <w:i/>
          <w:iCs/>
          <w:sz w:val="24"/>
          <w:szCs w:val="24"/>
          <w:lang w:val="id-ID" w:eastAsia="id-ID"/>
        </w:rPr>
        <w:t>Conscientiousness</w:t>
      </w:r>
      <w:proofErr w:type="spellEnd"/>
      <w:r w:rsidRPr="00E958B0">
        <w:rPr>
          <w:rFonts w:ascii="Times New Roman" w:eastAsia="DengXian" w:hAnsi="Times New Roman" w:cs="Times New Roman"/>
          <w:i/>
          <w:iCs/>
          <w:sz w:val="24"/>
          <w:szCs w:val="24"/>
          <w:lang w:val="id-ID" w:eastAsia="id-ID"/>
        </w:rPr>
        <w:t xml:space="preserve"> &amp; </w:t>
      </w:r>
      <w:proofErr w:type="spellStart"/>
      <w:r w:rsidRPr="00E958B0">
        <w:rPr>
          <w:rFonts w:ascii="Times New Roman" w:eastAsia="DengXian" w:hAnsi="Times New Roman" w:cs="Times New Roman"/>
          <w:i/>
          <w:iCs/>
          <w:sz w:val="24"/>
          <w:szCs w:val="24"/>
          <w:lang w:val="id-ID" w:eastAsia="id-ID"/>
        </w:rPr>
        <w:t>Agreeableness</w:t>
      </w:r>
      <w:proofErr w:type="spellEnd"/>
      <w:r w:rsidRPr="00E958B0">
        <w:rPr>
          <w:rFonts w:ascii="Times New Roman" w:eastAsia="DengXian" w:hAnsi="Times New Roman" w:cs="Times New Roman"/>
          <w:sz w:val="24"/>
          <w:szCs w:val="24"/>
          <w:lang w:val="id-ID" w:eastAsia="id-ID"/>
        </w:rPr>
        <w:t xml:space="preserve"> sebagai </w:t>
      </w:r>
      <w:proofErr w:type="spellStart"/>
      <w:r w:rsidRPr="00E958B0">
        <w:rPr>
          <w:rFonts w:ascii="Times New Roman" w:eastAsia="DengXian" w:hAnsi="Times New Roman" w:cs="Times New Roman"/>
          <w:sz w:val="24"/>
          <w:szCs w:val="24"/>
          <w:lang w:val="id-ID" w:eastAsia="id-ID"/>
        </w:rPr>
        <w:t>Moderasi</w:t>
      </w:r>
      <w:proofErr w:type="spellEnd"/>
    </w:p>
    <w:p w14:paraId="3A4C1FED" w14:textId="128AB000" w:rsidR="00E958B0" w:rsidRPr="00E958B0" w:rsidRDefault="00E958B0" w:rsidP="00E958B0">
      <w:pPr>
        <w:spacing w:line="480" w:lineRule="auto"/>
        <w:ind w:left="720" w:firstLine="624"/>
        <w:contextualSpacing/>
        <w:jc w:val="both"/>
        <w:rPr>
          <w:rFonts w:ascii="Times New Roman" w:eastAsia="DengXian" w:hAnsi="Times New Roman" w:cs="Times New Roman"/>
          <w:sz w:val="24"/>
          <w:szCs w:val="24"/>
          <w:lang w:val="id-ID" w:eastAsia="id-ID"/>
        </w:rPr>
      </w:pPr>
      <w:r w:rsidRPr="00E958B0">
        <w:rPr>
          <w:rFonts w:ascii="Times New Roman" w:eastAsia="DengXian" w:hAnsi="Times New Roman" w:cs="Times New Roman"/>
          <w:sz w:val="24"/>
          <w:szCs w:val="24"/>
          <w:lang w:val="id-ID" w:eastAsia="id-ID"/>
        </w:rPr>
        <w:t>S</w:t>
      </w:r>
      <w:r w:rsidRPr="00E958B0">
        <w:rPr>
          <w:rFonts w:ascii="Times New Roman" w:eastAsia="DengXian" w:hAnsi="Times New Roman" w:cs="Times New Roman"/>
          <w:sz w:val="24"/>
          <w:szCs w:val="24"/>
          <w:lang w:eastAsia="id-ID"/>
        </w:rPr>
        <w:t>a</w:t>
      </w:r>
      <w:proofErr w:type="spellStart"/>
      <w:r w:rsidRPr="00E958B0">
        <w:rPr>
          <w:rFonts w:ascii="Times New Roman" w:eastAsia="DengXian" w:hAnsi="Times New Roman" w:cs="Times New Roman"/>
          <w:sz w:val="24"/>
          <w:szCs w:val="24"/>
          <w:lang w:val="id-ID" w:eastAsia="id-ID"/>
        </w:rPr>
        <w:t>mpel</w:t>
      </w:r>
      <w:proofErr w:type="spellEnd"/>
      <w:r w:rsidRPr="00E958B0">
        <w:rPr>
          <w:rFonts w:ascii="Times New Roman" w:eastAsia="DengXian" w:hAnsi="Times New Roman" w:cs="Times New Roman"/>
          <w:sz w:val="24"/>
          <w:szCs w:val="24"/>
          <w:lang w:val="id-ID" w:eastAsia="id-ID"/>
        </w:rPr>
        <w:t xml:space="preserve"> dari </w:t>
      </w:r>
      <w:r w:rsidR="008E2CBD">
        <w:rPr>
          <w:rFonts w:ascii="Times New Roman" w:eastAsia="DengXian" w:hAnsi="Times New Roman" w:cs="Times New Roman"/>
          <w:sz w:val="24"/>
          <w:szCs w:val="24"/>
          <w:lang w:val="id-ID" w:eastAsia="id-ID"/>
        </w:rPr>
        <w:t xml:space="preserve">riset berikut ialah </w:t>
      </w:r>
      <w:r w:rsidRPr="00E958B0">
        <w:rPr>
          <w:rFonts w:ascii="Times New Roman" w:eastAsia="DengXian" w:hAnsi="Times New Roman" w:cs="Times New Roman"/>
          <w:sz w:val="24"/>
          <w:szCs w:val="24"/>
          <w:lang w:val="id-ID" w:eastAsia="id-ID"/>
        </w:rPr>
        <w:t xml:space="preserve">mahasiswa aktif Sarjana yang belum </w:t>
      </w:r>
      <w:r w:rsidR="008E2CBD">
        <w:rPr>
          <w:rFonts w:ascii="Times New Roman" w:eastAsia="DengXian" w:hAnsi="Times New Roman" w:cs="Times New Roman"/>
          <w:sz w:val="24"/>
          <w:szCs w:val="24"/>
          <w:lang w:val="id-ID" w:eastAsia="id-ID"/>
        </w:rPr>
        <w:t xml:space="preserve">berpendapatan </w:t>
      </w:r>
      <w:r w:rsidRPr="00E958B0">
        <w:rPr>
          <w:rFonts w:ascii="Times New Roman" w:eastAsia="DengXian" w:hAnsi="Times New Roman" w:cs="Times New Roman"/>
          <w:sz w:val="24"/>
          <w:szCs w:val="24"/>
          <w:lang w:val="id-ID" w:eastAsia="id-ID"/>
        </w:rPr>
        <w:t xml:space="preserve">pada perguruan tinggi di Kota Surabaya dengan hasil </w:t>
      </w:r>
      <w:r w:rsidR="008E2CBD">
        <w:rPr>
          <w:rFonts w:ascii="Times New Roman" w:eastAsia="DengXian" w:hAnsi="Times New Roman" w:cs="Times New Roman"/>
          <w:sz w:val="24"/>
          <w:szCs w:val="24"/>
          <w:lang w:val="id-ID" w:eastAsia="id-ID"/>
        </w:rPr>
        <w:t xml:space="preserve">riset memaparkan bahwasanya </w:t>
      </w:r>
      <w:r w:rsidRPr="00E958B0">
        <w:rPr>
          <w:rFonts w:ascii="Times New Roman" w:eastAsia="DengXian" w:hAnsi="Times New Roman" w:cs="Times New Roman"/>
          <w:sz w:val="24"/>
          <w:szCs w:val="24"/>
          <w:lang w:val="id-ID" w:eastAsia="id-ID"/>
        </w:rPr>
        <w:t xml:space="preserve">moral pajak </w:t>
      </w:r>
      <w:r w:rsidR="008E2CBD">
        <w:rPr>
          <w:rFonts w:ascii="Times New Roman" w:eastAsia="DengXian" w:hAnsi="Times New Roman" w:cs="Times New Roman"/>
          <w:sz w:val="24"/>
          <w:szCs w:val="24"/>
          <w:lang w:val="id-ID" w:eastAsia="id-ID"/>
        </w:rPr>
        <w:t xml:space="preserve">berdampak </w:t>
      </w:r>
      <w:r w:rsidRPr="00E958B0">
        <w:rPr>
          <w:rFonts w:ascii="Times New Roman" w:eastAsia="DengXian" w:hAnsi="Times New Roman" w:cs="Times New Roman"/>
          <w:sz w:val="24"/>
          <w:szCs w:val="24"/>
          <w:lang w:val="id-ID" w:eastAsia="id-ID"/>
        </w:rPr>
        <w:t xml:space="preserve">signifikan </w:t>
      </w:r>
      <w:r w:rsidR="008E2CBD">
        <w:rPr>
          <w:rFonts w:ascii="Times New Roman" w:eastAsia="DengXian" w:hAnsi="Times New Roman" w:cs="Times New Roman"/>
          <w:sz w:val="24"/>
          <w:szCs w:val="24"/>
          <w:lang w:val="id-ID" w:eastAsia="id-ID"/>
        </w:rPr>
        <w:t xml:space="preserve">dan </w:t>
      </w:r>
      <w:r w:rsidR="008E2CBD" w:rsidRPr="00E958B0">
        <w:rPr>
          <w:rFonts w:ascii="Times New Roman" w:eastAsia="DengXian" w:hAnsi="Times New Roman" w:cs="Times New Roman"/>
          <w:sz w:val="24"/>
          <w:szCs w:val="24"/>
          <w:lang w:val="id-ID" w:eastAsia="id-ID"/>
        </w:rPr>
        <w:t xml:space="preserve">negatif </w:t>
      </w:r>
      <w:r w:rsidR="008E2CBD">
        <w:rPr>
          <w:rFonts w:ascii="Times New Roman" w:eastAsia="DengXian" w:hAnsi="Times New Roman" w:cs="Times New Roman"/>
          <w:sz w:val="24"/>
          <w:szCs w:val="24"/>
          <w:lang w:val="id-ID" w:eastAsia="id-ID"/>
        </w:rPr>
        <w:t xml:space="preserve">pada </w:t>
      </w:r>
      <w:r w:rsidRPr="00E958B0">
        <w:rPr>
          <w:rFonts w:ascii="Times New Roman" w:eastAsia="DengXian" w:hAnsi="Times New Roman" w:cs="Times New Roman"/>
          <w:sz w:val="24"/>
          <w:szCs w:val="24"/>
          <w:lang w:val="id-ID" w:eastAsia="id-ID"/>
        </w:rPr>
        <w:t>nia</w:t>
      </w:r>
      <w:r w:rsidRPr="00E958B0">
        <w:rPr>
          <w:rFonts w:ascii="Times New Roman" w:eastAsia="DengXian" w:hAnsi="Times New Roman" w:cs="Times New Roman"/>
          <w:sz w:val="24"/>
          <w:szCs w:val="24"/>
          <w:lang w:eastAsia="id-ID"/>
        </w:rPr>
        <w:t xml:space="preserve">t </w:t>
      </w:r>
      <w:proofErr w:type="spellStart"/>
      <w:r w:rsidR="003A5577">
        <w:rPr>
          <w:rFonts w:ascii="Times New Roman" w:eastAsia="DengXian" w:hAnsi="Times New Roman" w:cs="Times New Roman"/>
          <w:i/>
          <w:iCs/>
          <w:sz w:val="24"/>
          <w:szCs w:val="24"/>
          <w:lang w:val="id-ID" w:eastAsia="id-ID"/>
        </w:rPr>
        <w:t>tax</w:t>
      </w:r>
      <w:proofErr w:type="spellEnd"/>
      <w:r w:rsidR="003A5577">
        <w:rPr>
          <w:rFonts w:ascii="Times New Roman" w:eastAsia="DengXian" w:hAnsi="Times New Roman" w:cs="Times New Roman"/>
          <w:i/>
          <w:iCs/>
          <w:sz w:val="24"/>
          <w:szCs w:val="24"/>
          <w:lang w:val="id-ID" w:eastAsia="id-ID"/>
        </w:rPr>
        <w:t xml:space="preserve"> </w:t>
      </w:r>
      <w:proofErr w:type="spellStart"/>
      <w:r w:rsidR="003A5577">
        <w:rPr>
          <w:rFonts w:ascii="Times New Roman" w:eastAsia="DengXian" w:hAnsi="Times New Roman" w:cs="Times New Roman"/>
          <w:i/>
          <w:iCs/>
          <w:sz w:val="24"/>
          <w:szCs w:val="24"/>
          <w:lang w:val="id-ID" w:eastAsia="id-ID"/>
        </w:rPr>
        <w:t>evasion</w:t>
      </w:r>
      <w:proofErr w:type="spellEnd"/>
      <w:r w:rsidRPr="00E958B0">
        <w:rPr>
          <w:rFonts w:ascii="Times New Roman" w:eastAsia="DengXian" w:hAnsi="Times New Roman" w:cs="Times New Roman"/>
          <w:sz w:val="24"/>
          <w:szCs w:val="24"/>
          <w:lang w:val="id-ID" w:eastAsia="id-ID"/>
        </w:rPr>
        <w:t xml:space="preserve">. Dalam hubungan antara moral pajak dan keinginan </w:t>
      </w:r>
      <w:proofErr w:type="spellStart"/>
      <w:r w:rsidR="008E2CBD" w:rsidRPr="008E2CBD">
        <w:rPr>
          <w:rFonts w:ascii="Times New Roman" w:eastAsia="DengXian" w:hAnsi="Times New Roman" w:cs="Times New Roman"/>
          <w:i/>
          <w:iCs/>
          <w:sz w:val="24"/>
          <w:szCs w:val="24"/>
          <w:lang w:val="id-ID" w:eastAsia="id-ID"/>
        </w:rPr>
        <w:t>tax</w:t>
      </w:r>
      <w:proofErr w:type="spellEnd"/>
      <w:r w:rsidR="008E2CBD" w:rsidRPr="008E2CBD">
        <w:rPr>
          <w:rFonts w:ascii="Times New Roman" w:eastAsia="DengXian" w:hAnsi="Times New Roman" w:cs="Times New Roman"/>
          <w:i/>
          <w:iCs/>
          <w:sz w:val="24"/>
          <w:szCs w:val="24"/>
          <w:lang w:val="id-ID" w:eastAsia="id-ID"/>
        </w:rPr>
        <w:t xml:space="preserve"> </w:t>
      </w:r>
      <w:proofErr w:type="spellStart"/>
      <w:r w:rsidR="008E2CBD" w:rsidRPr="008E2CBD">
        <w:rPr>
          <w:rFonts w:ascii="Times New Roman" w:eastAsia="DengXian" w:hAnsi="Times New Roman" w:cs="Times New Roman"/>
          <w:i/>
          <w:iCs/>
          <w:sz w:val="24"/>
          <w:szCs w:val="24"/>
          <w:lang w:val="id-ID" w:eastAsia="id-ID"/>
        </w:rPr>
        <w:t>evasion</w:t>
      </w:r>
      <w:proofErr w:type="spellEnd"/>
      <w:r w:rsidRPr="00E958B0">
        <w:rPr>
          <w:rFonts w:ascii="Times New Roman" w:eastAsia="DengXian" w:hAnsi="Times New Roman" w:cs="Times New Roman"/>
          <w:sz w:val="24"/>
          <w:szCs w:val="24"/>
          <w:lang w:val="id-ID" w:eastAsia="id-ID"/>
        </w:rPr>
        <w:t>, kehati-hatian bukan</w:t>
      </w:r>
      <w:r w:rsidR="008E2CBD">
        <w:rPr>
          <w:rFonts w:ascii="Times New Roman" w:eastAsia="DengXian" w:hAnsi="Times New Roman" w:cs="Times New Roman"/>
          <w:sz w:val="24"/>
          <w:szCs w:val="24"/>
          <w:lang w:val="id-ID" w:eastAsia="id-ID"/>
        </w:rPr>
        <w:t xml:space="preserve">lah </w:t>
      </w:r>
      <w:r w:rsidRPr="00E958B0">
        <w:rPr>
          <w:rFonts w:ascii="Times New Roman" w:eastAsia="DengXian" w:hAnsi="Times New Roman" w:cs="Times New Roman"/>
          <w:sz w:val="24"/>
          <w:szCs w:val="24"/>
          <w:lang w:val="id-ID" w:eastAsia="id-ID"/>
        </w:rPr>
        <w:t xml:space="preserve">variabel </w:t>
      </w:r>
      <w:proofErr w:type="spellStart"/>
      <w:r w:rsidRPr="00E958B0">
        <w:rPr>
          <w:rFonts w:ascii="Times New Roman" w:eastAsia="DengXian" w:hAnsi="Times New Roman" w:cs="Times New Roman"/>
          <w:sz w:val="24"/>
          <w:szCs w:val="24"/>
          <w:lang w:val="id-ID" w:eastAsia="id-ID"/>
        </w:rPr>
        <w:t>moderasi</w:t>
      </w:r>
      <w:proofErr w:type="spellEnd"/>
      <w:r w:rsidRPr="00E958B0">
        <w:rPr>
          <w:rFonts w:ascii="Times New Roman" w:eastAsia="DengXian" w:hAnsi="Times New Roman" w:cs="Times New Roman"/>
          <w:sz w:val="24"/>
          <w:szCs w:val="24"/>
          <w:lang w:val="id-ID" w:eastAsia="id-ID"/>
        </w:rPr>
        <w:t xml:space="preserve">. </w:t>
      </w:r>
      <w:r w:rsidR="008E2CBD">
        <w:rPr>
          <w:rFonts w:ascii="Times New Roman" w:eastAsia="DengXian" w:hAnsi="Times New Roman" w:cs="Times New Roman"/>
          <w:sz w:val="24"/>
          <w:szCs w:val="24"/>
          <w:lang w:val="id-ID" w:eastAsia="id-ID"/>
        </w:rPr>
        <w:t xml:space="preserve">Pada taraf </w:t>
      </w:r>
      <w:r w:rsidRPr="00E958B0">
        <w:rPr>
          <w:rFonts w:ascii="Times New Roman" w:eastAsia="DengXian" w:hAnsi="Times New Roman" w:cs="Times New Roman"/>
          <w:sz w:val="24"/>
          <w:szCs w:val="24"/>
          <w:lang w:val="id-ID" w:eastAsia="id-ID"/>
        </w:rPr>
        <w:t xml:space="preserve">kepercayaan 90%, kehati-hatian </w:t>
      </w:r>
      <w:r w:rsidR="008E2CBD">
        <w:rPr>
          <w:rFonts w:ascii="Times New Roman" w:eastAsia="DengXian" w:hAnsi="Times New Roman" w:cs="Times New Roman"/>
          <w:sz w:val="24"/>
          <w:szCs w:val="24"/>
          <w:lang w:val="id-ID" w:eastAsia="id-ID"/>
        </w:rPr>
        <w:t xml:space="preserve">melemahkan dampak </w:t>
      </w:r>
      <w:r w:rsidRPr="00E958B0">
        <w:rPr>
          <w:rFonts w:ascii="Times New Roman" w:eastAsia="DengXian" w:hAnsi="Times New Roman" w:cs="Times New Roman"/>
          <w:sz w:val="24"/>
          <w:szCs w:val="24"/>
          <w:lang w:val="id-ID" w:eastAsia="id-ID"/>
        </w:rPr>
        <w:t xml:space="preserve">negatif moral pajak </w:t>
      </w:r>
      <w:r w:rsidR="008E2CBD">
        <w:rPr>
          <w:rFonts w:ascii="Times New Roman" w:eastAsia="DengXian" w:hAnsi="Times New Roman" w:cs="Times New Roman"/>
          <w:sz w:val="24"/>
          <w:szCs w:val="24"/>
          <w:lang w:val="id-ID" w:eastAsia="id-ID"/>
        </w:rPr>
        <w:t xml:space="preserve">pada </w:t>
      </w:r>
      <w:r w:rsidRPr="00E958B0">
        <w:rPr>
          <w:rFonts w:ascii="Times New Roman" w:eastAsia="DengXian" w:hAnsi="Times New Roman" w:cs="Times New Roman"/>
          <w:sz w:val="24"/>
          <w:szCs w:val="24"/>
          <w:lang w:val="id-ID" w:eastAsia="id-ID"/>
        </w:rPr>
        <w:t xml:space="preserve">keinginan </w:t>
      </w:r>
      <w:proofErr w:type="spellStart"/>
      <w:r w:rsidR="00B0112F">
        <w:rPr>
          <w:rFonts w:ascii="Times New Roman" w:eastAsia="DengXian" w:hAnsi="Times New Roman" w:cs="Times New Roman"/>
          <w:i/>
          <w:iCs/>
          <w:sz w:val="24"/>
          <w:szCs w:val="24"/>
          <w:lang w:val="id-ID" w:eastAsia="id-ID"/>
        </w:rPr>
        <w:t>tax</w:t>
      </w:r>
      <w:proofErr w:type="spellEnd"/>
      <w:r w:rsidR="00B0112F">
        <w:rPr>
          <w:rFonts w:ascii="Times New Roman" w:eastAsia="DengXian" w:hAnsi="Times New Roman" w:cs="Times New Roman"/>
          <w:i/>
          <w:iCs/>
          <w:sz w:val="24"/>
          <w:szCs w:val="24"/>
          <w:lang w:val="id-ID" w:eastAsia="id-ID"/>
        </w:rPr>
        <w:t xml:space="preserve"> </w:t>
      </w:r>
      <w:proofErr w:type="spellStart"/>
      <w:r w:rsidR="00B0112F">
        <w:rPr>
          <w:rFonts w:ascii="Times New Roman" w:eastAsia="DengXian" w:hAnsi="Times New Roman" w:cs="Times New Roman"/>
          <w:i/>
          <w:iCs/>
          <w:sz w:val="24"/>
          <w:szCs w:val="24"/>
          <w:lang w:val="id-ID" w:eastAsia="id-ID"/>
        </w:rPr>
        <w:t>evasion</w:t>
      </w:r>
      <w:proofErr w:type="spellEnd"/>
      <w:r w:rsidRPr="00E958B0">
        <w:rPr>
          <w:rFonts w:ascii="Times New Roman" w:eastAsia="DengXian" w:hAnsi="Times New Roman" w:cs="Times New Roman"/>
          <w:sz w:val="24"/>
          <w:szCs w:val="24"/>
          <w:lang w:val="id-ID" w:eastAsia="id-ID"/>
        </w:rPr>
        <w:t>.</w:t>
      </w:r>
    </w:p>
    <w:p w14:paraId="1571A164" w14:textId="77777777" w:rsidR="00E958B0" w:rsidRPr="004978C4" w:rsidRDefault="00E958B0" w:rsidP="00E958B0">
      <w:pPr>
        <w:spacing w:before="240" w:after="0" w:line="240" w:lineRule="auto"/>
        <w:contextualSpacing/>
        <w:jc w:val="center"/>
        <w:rPr>
          <w:rFonts w:ascii="Times New Roman" w:eastAsia="DengXian" w:hAnsi="Times New Roman" w:cs="Times New Roman"/>
          <w:sz w:val="24"/>
          <w:szCs w:val="24"/>
          <w:lang w:eastAsia="id-ID"/>
        </w:rPr>
      </w:pPr>
      <w:proofErr w:type="spellStart"/>
      <w:r w:rsidRPr="004978C4">
        <w:rPr>
          <w:rFonts w:ascii="Times New Roman" w:eastAsia="DengXian" w:hAnsi="Times New Roman" w:cs="Times New Roman"/>
          <w:sz w:val="24"/>
          <w:szCs w:val="24"/>
          <w:lang w:eastAsia="id-ID"/>
        </w:rPr>
        <w:t>Tabel</w:t>
      </w:r>
      <w:proofErr w:type="spellEnd"/>
      <w:r w:rsidRPr="004978C4">
        <w:rPr>
          <w:rFonts w:ascii="Times New Roman" w:eastAsia="DengXian" w:hAnsi="Times New Roman" w:cs="Times New Roman"/>
          <w:sz w:val="24"/>
          <w:szCs w:val="24"/>
          <w:lang w:eastAsia="id-ID"/>
        </w:rPr>
        <w:t xml:space="preserve"> 2.1</w:t>
      </w:r>
    </w:p>
    <w:p w14:paraId="43492815" w14:textId="77777777" w:rsidR="00E958B0" w:rsidRPr="004978C4" w:rsidRDefault="00E958B0" w:rsidP="004978C4">
      <w:pPr>
        <w:spacing w:after="0" w:line="360" w:lineRule="auto"/>
        <w:contextualSpacing/>
        <w:jc w:val="center"/>
        <w:rPr>
          <w:rFonts w:ascii="Times New Roman" w:eastAsia="DengXian" w:hAnsi="Times New Roman" w:cs="Times New Roman"/>
          <w:sz w:val="24"/>
          <w:szCs w:val="24"/>
          <w:lang w:eastAsia="id-ID"/>
        </w:rPr>
      </w:pPr>
      <w:proofErr w:type="spellStart"/>
      <w:r w:rsidRPr="004978C4">
        <w:rPr>
          <w:rFonts w:ascii="Times New Roman" w:eastAsia="DengXian" w:hAnsi="Times New Roman" w:cs="Times New Roman"/>
          <w:sz w:val="24"/>
          <w:szCs w:val="24"/>
          <w:lang w:eastAsia="id-ID"/>
        </w:rPr>
        <w:t>Penelitian</w:t>
      </w:r>
      <w:proofErr w:type="spellEnd"/>
      <w:r w:rsidRPr="004978C4">
        <w:rPr>
          <w:rFonts w:ascii="Times New Roman" w:eastAsia="DengXian" w:hAnsi="Times New Roman" w:cs="Times New Roman"/>
          <w:sz w:val="24"/>
          <w:szCs w:val="24"/>
          <w:lang w:eastAsia="id-ID"/>
        </w:rPr>
        <w:t xml:space="preserve"> </w:t>
      </w:r>
      <w:proofErr w:type="spellStart"/>
      <w:r w:rsidRPr="004978C4">
        <w:rPr>
          <w:rFonts w:ascii="Times New Roman" w:eastAsia="DengXian" w:hAnsi="Times New Roman" w:cs="Times New Roman"/>
          <w:sz w:val="24"/>
          <w:szCs w:val="24"/>
          <w:lang w:eastAsia="id-ID"/>
        </w:rPr>
        <w:t>Terdahulu</w:t>
      </w:r>
      <w:proofErr w:type="spellEnd"/>
    </w:p>
    <w:tbl>
      <w:tblPr>
        <w:tblStyle w:val="KisiTabel"/>
        <w:tblW w:w="7521" w:type="dxa"/>
        <w:tblInd w:w="421" w:type="dxa"/>
        <w:tblLook w:val="04A0" w:firstRow="1" w:lastRow="0" w:firstColumn="1" w:lastColumn="0" w:noHBand="0" w:noVBand="1"/>
      </w:tblPr>
      <w:tblGrid>
        <w:gridCol w:w="510"/>
        <w:gridCol w:w="1328"/>
        <w:gridCol w:w="1995"/>
        <w:gridCol w:w="1532"/>
        <w:gridCol w:w="2156"/>
      </w:tblGrid>
      <w:tr w:rsidR="00E958B0" w:rsidRPr="00E958B0" w14:paraId="5903BAC7" w14:textId="77777777" w:rsidTr="00B0112F">
        <w:trPr>
          <w:trHeight w:val="340"/>
        </w:trPr>
        <w:tc>
          <w:tcPr>
            <w:tcW w:w="510" w:type="dxa"/>
            <w:vAlign w:val="center"/>
          </w:tcPr>
          <w:p w14:paraId="689394A7" w14:textId="77777777" w:rsidR="00E958B0" w:rsidRPr="00E958B0" w:rsidRDefault="00E958B0" w:rsidP="00E958B0">
            <w:pPr>
              <w:contextualSpacing/>
              <w:jc w:val="center"/>
              <w:rPr>
                <w:rFonts w:eastAsia="DengXian"/>
                <w:b/>
                <w:bCs/>
                <w:sz w:val="24"/>
                <w:szCs w:val="24"/>
              </w:rPr>
            </w:pPr>
            <w:proofErr w:type="spellStart"/>
            <w:r w:rsidRPr="00E958B0">
              <w:rPr>
                <w:rFonts w:eastAsia="DengXian"/>
                <w:b/>
                <w:bCs/>
                <w:sz w:val="24"/>
                <w:szCs w:val="24"/>
              </w:rPr>
              <w:t>No</w:t>
            </w:r>
            <w:proofErr w:type="spellEnd"/>
          </w:p>
        </w:tc>
        <w:tc>
          <w:tcPr>
            <w:tcW w:w="1328" w:type="dxa"/>
            <w:vAlign w:val="center"/>
          </w:tcPr>
          <w:p w14:paraId="00BAC182" w14:textId="77777777" w:rsidR="00E958B0" w:rsidRPr="00E958B0" w:rsidRDefault="00E958B0" w:rsidP="00E958B0">
            <w:pPr>
              <w:contextualSpacing/>
              <w:jc w:val="center"/>
              <w:rPr>
                <w:rFonts w:eastAsia="DengXian"/>
                <w:b/>
                <w:bCs/>
                <w:sz w:val="24"/>
                <w:szCs w:val="24"/>
              </w:rPr>
            </w:pPr>
            <w:r w:rsidRPr="00E958B0">
              <w:rPr>
                <w:rFonts w:eastAsia="DengXian"/>
                <w:b/>
                <w:bCs/>
                <w:sz w:val="24"/>
                <w:szCs w:val="24"/>
              </w:rPr>
              <w:t>Nama Peneliti dan Tahun</w:t>
            </w:r>
          </w:p>
        </w:tc>
        <w:tc>
          <w:tcPr>
            <w:tcW w:w="1995" w:type="dxa"/>
            <w:vAlign w:val="center"/>
          </w:tcPr>
          <w:p w14:paraId="179E4EDA" w14:textId="77777777" w:rsidR="00E958B0" w:rsidRPr="00E958B0" w:rsidRDefault="00E958B0" w:rsidP="00E958B0">
            <w:pPr>
              <w:ind w:left="5"/>
              <w:contextualSpacing/>
              <w:jc w:val="center"/>
              <w:rPr>
                <w:rFonts w:eastAsia="DengXian"/>
                <w:b/>
                <w:bCs/>
                <w:sz w:val="24"/>
                <w:szCs w:val="24"/>
              </w:rPr>
            </w:pPr>
            <w:r w:rsidRPr="00E958B0">
              <w:rPr>
                <w:rFonts w:eastAsia="DengXian"/>
                <w:b/>
                <w:bCs/>
                <w:sz w:val="24"/>
                <w:szCs w:val="24"/>
              </w:rPr>
              <w:t>Judul Penelitian</w:t>
            </w:r>
          </w:p>
        </w:tc>
        <w:tc>
          <w:tcPr>
            <w:tcW w:w="1532" w:type="dxa"/>
            <w:vAlign w:val="center"/>
          </w:tcPr>
          <w:p w14:paraId="2F43C4A2" w14:textId="77777777" w:rsidR="00E958B0" w:rsidRPr="00E958B0" w:rsidRDefault="00E958B0" w:rsidP="00E958B0">
            <w:pPr>
              <w:contextualSpacing/>
              <w:jc w:val="center"/>
              <w:rPr>
                <w:rFonts w:eastAsia="DengXian"/>
                <w:b/>
                <w:bCs/>
                <w:sz w:val="24"/>
                <w:szCs w:val="24"/>
              </w:rPr>
            </w:pPr>
            <w:r w:rsidRPr="00E958B0">
              <w:rPr>
                <w:rFonts w:eastAsia="DengXian"/>
                <w:b/>
                <w:bCs/>
                <w:sz w:val="24"/>
                <w:szCs w:val="24"/>
              </w:rPr>
              <w:t>Jenis Penelitian</w:t>
            </w:r>
          </w:p>
        </w:tc>
        <w:tc>
          <w:tcPr>
            <w:tcW w:w="2156" w:type="dxa"/>
            <w:vAlign w:val="center"/>
          </w:tcPr>
          <w:p w14:paraId="55DB4C1C" w14:textId="77777777" w:rsidR="00E958B0" w:rsidRPr="00E958B0" w:rsidRDefault="00E958B0" w:rsidP="00E958B0">
            <w:pPr>
              <w:contextualSpacing/>
              <w:jc w:val="center"/>
              <w:rPr>
                <w:rFonts w:eastAsia="DengXian"/>
                <w:b/>
                <w:bCs/>
                <w:sz w:val="24"/>
                <w:szCs w:val="24"/>
              </w:rPr>
            </w:pPr>
            <w:r w:rsidRPr="00E958B0">
              <w:rPr>
                <w:rFonts w:eastAsia="DengXian"/>
                <w:b/>
                <w:bCs/>
                <w:sz w:val="24"/>
                <w:szCs w:val="24"/>
              </w:rPr>
              <w:t>Hasil Penelitian</w:t>
            </w:r>
          </w:p>
        </w:tc>
      </w:tr>
      <w:tr w:rsidR="00B0112F" w:rsidRPr="00B0112F" w14:paraId="52F8C50D" w14:textId="77777777" w:rsidTr="00B0112F">
        <w:trPr>
          <w:trHeight w:val="340"/>
        </w:trPr>
        <w:tc>
          <w:tcPr>
            <w:tcW w:w="510" w:type="dxa"/>
          </w:tcPr>
          <w:p w14:paraId="5091A6E5" w14:textId="231FBE71" w:rsidR="00B0112F" w:rsidRPr="00B0112F" w:rsidRDefault="0010230D" w:rsidP="00B0112F">
            <w:pPr>
              <w:contextualSpacing/>
              <w:rPr>
                <w:rFonts w:eastAsia="DengXian"/>
                <w:sz w:val="24"/>
                <w:szCs w:val="24"/>
              </w:rPr>
            </w:pPr>
            <w:r>
              <w:rPr>
                <w:rFonts w:eastAsia="DengXian"/>
                <w:sz w:val="24"/>
                <w:szCs w:val="24"/>
              </w:rPr>
              <w:t>1</w:t>
            </w:r>
          </w:p>
        </w:tc>
        <w:tc>
          <w:tcPr>
            <w:tcW w:w="1328" w:type="dxa"/>
          </w:tcPr>
          <w:p w14:paraId="7EBC8504" w14:textId="0464F3B3" w:rsidR="00B0112F" w:rsidRPr="00B0112F" w:rsidRDefault="00B0112F" w:rsidP="00B0112F">
            <w:pPr>
              <w:contextualSpacing/>
              <w:rPr>
                <w:rFonts w:eastAsia="DengXian"/>
                <w:sz w:val="24"/>
                <w:szCs w:val="24"/>
              </w:rPr>
            </w:pPr>
            <w:r w:rsidRPr="00E958B0">
              <w:rPr>
                <w:rFonts w:eastAsia="DengXian"/>
                <w:sz w:val="24"/>
                <w:szCs w:val="24"/>
              </w:rPr>
              <w:fldChar w:fldCharType="begin" w:fldLock="1"/>
            </w:r>
            <w:r w:rsidRPr="00E958B0">
              <w:rPr>
                <w:rFonts w:eastAsia="DengXian"/>
                <w:sz w:val="24"/>
                <w:szCs w:val="24"/>
              </w:rPr>
              <w:instrText>ADDIN CSL_CITATION {"citationItems":[{"id":"ITEM-1","itemData":{"author":[{"dropping-particle":"","family":"Tabbach","given":"Avraham D","non-dropping-particle":"","parse-names":false,"suffix":""}],"container-title":"Review of Law &amp; Economics","id":"ITEM-1","issued":{"date-parts":[["2007"]]},"page":"1-36","title":"CRIME , PUNISHMENT , AND TAX","type":"article-journal"},"uris":["http://www.mendeley.com/documents/?uuid=38e25f18-c713-4026-8797-eb29a28bb3ce"]}],"mendeley":{"formattedCitation":"(Tabbach, 2007)","plainTextFormattedCitation":"(Tabbach, 2007)","previouslyFormattedCitation":"(Tabbach, 2007)"},"properties":{"noteIndex":0},"schema":"https://github.com/citation-style-language/schema/raw/master/csl-citation.json"}</w:instrText>
            </w:r>
            <w:r w:rsidRPr="00E958B0">
              <w:rPr>
                <w:rFonts w:eastAsia="DengXian"/>
                <w:sz w:val="24"/>
                <w:szCs w:val="24"/>
              </w:rPr>
              <w:fldChar w:fldCharType="separate"/>
            </w:r>
            <w:r w:rsidRPr="00E958B0">
              <w:rPr>
                <w:rFonts w:eastAsia="DengXian"/>
                <w:noProof/>
                <w:sz w:val="24"/>
                <w:szCs w:val="24"/>
              </w:rPr>
              <w:t>(Tabbach, 2007)</w:t>
            </w:r>
            <w:r w:rsidRPr="00E958B0">
              <w:rPr>
                <w:rFonts w:eastAsia="DengXian"/>
                <w:sz w:val="24"/>
                <w:szCs w:val="24"/>
              </w:rPr>
              <w:fldChar w:fldCharType="end"/>
            </w:r>
          </w:p>
        </w:tc>
        <w:tc>
          <w:tcPr>
            <w:tcW w:w="1995" w:type="dxa"/>
          </w:tcPr>
          <w:p w14:paraId="2147E4E3" w14:textId="2FE5D539" w:rsidR="00B0112F" w:rsidRPr="00B0112F" w:rsidRDefault="00B0112F" w:rsidP="00B0112F">
            <w:pPr>
              <w:ind w:left="5"/>
              <w:contextualSpacing/>
              <w:rPr>
                <w:rFonts w:eastAsia="DengXian"/>
                <w:sz w:val="24"/>
                <w:szCs w:val="24"/>
              </w:rPr>
            </w:pPr>
            <w:r w:rsidRPr="00E958B0">
              <w:rPr>
                <w:rFonts w:eastAsia="DengXian"/>
                <w:sz w:val="24"/>
                <w:szCs w:val="24"/>
              </w:rPr>
              <w:t xml:space="preserve"> </w:t>
            </w:r>
            <w:proofErr w:type="spellStart"/>
            <w:r w:rsidRPr="001B012F">
              <w:rPr>
                <w:rFonts w:eastAsia="DengXian"/>
                <w:i/>
                <w:iCs/>
                <w:sz w:val="24"/>
                <w:szCs w:val="24"/>
              </w:rPr>
              <w:t>Crime</w:t>
            </w:r>
            <w:proofErr w:type="spellEnd"/>
            <w:r w:rsidRPr="001B012F">
              <w:rPr>
                <w:rFonts w:eastAsia="DengXian"/>
                <w:i/>
                <w:iCs/>
                <w:sz w:val="24"/>
                <w:szCs w:val="24"/>
              </w:rPr>
              <w:t xml:space="preserve">, </w:t>
            </w:r>
            <w:proofErr w:type="spellStart"/>
            <w:r w:rsidRPr="001B012F">
              <w:rPr>
                <w:rFonts w:eastAsia="DengXian"/>
                <w:i/>
                <w:iCs/>
                <w:sz w:val="24"/>
                <w:szCs w:val="24"/>
              </w:rPr>
              <w:t>Punishment</w:t>
            </w:r>
            <w:proofErr w:type="spellEnd"/>
            <w:r w:rsidRPr="001B012F">
              <w:rPr>
                <w:rFonts w:eastAsia="DengXian"/>
                <w:i/>
                <w:iCs/>
                <w:sz w:val="24"/>
                <w:szCs w:val="24"/>
              </w:rPr>
              <w:t xml:space="preserve">, </w:t>
            </w:r>
            <w:proofErr w:type="spellStart"/>
            <w:r w:rsidRPr="001B012F">
              <w:rPr>
                <w:rFonts w:eastAsia="DengXian"/>
                <w:i/>
                <w:iCs/>
                <w:sz w:val="24"/>
                <w:szCs w:val="24"/>
              </w:rPr>
              <w:t>And</w:t>
            </w:r>
            <w:proofErr w:type="spellEnd"/>
            <w:r w:rsidRPr="001B012F">
              <w:rPr>
                <w:rFonts w:eastAsia="DengXian"/>
                <w:i/>
                <w:iCs/>
                <w:sz w:val="24"/>
                <w:szCs w:val="24"/>
              </w:rPr>
              <w:t xml:space="preserve"> </w:t>
            </w:r>
            <w:proofErr w:type="spellStart"/>
            <w:r w:rsidRPr="001B012F">
              <w:rPr>
                <w:rFonts w:eastAsia="DengXian"/>
                <w:i/>
                <w:iCs/>
                <w:sz w:val="24"/>
                <w:szCs w:val="24"/>
              </w:rPr>
              <w:t>Tax</w:t>
            </w:r>
            <w:proofErr w:type="spellEnd"/>
            <w:r w:rsidRPr="001B012F">
              <w:rPr>
                <w:rFonts w:eastAsia="DengXian"/>
                <w:i/>
                <w:iCs/>
                <w:sz w:val="24"/>
                <w:szCs w:val="24"/>
              </w:rPr>
              <w:t>.</w:t>
            </w:r>
          </w:p>
        </w:tc>
        <w:tc>
          <w:tcPr>
            <w:tcW w:w="1532" w:type="dxa"/>
          </w:tcPr>
          <w:p w14:paraId="5E24AACF" w14:textId="1F31B238" w:rsidR="00B0112F" w:rsidRPr="00B0112F" w:rsidRDefault="00B0112F" w:rsidP="00B0112F">
            <w:pPr>
              <w:contextualSpacing/>
              <w:rPr>
                <w:rFonts w:eastAsia="DengXian"/>
                <w:sz w:val="24"/>
                <w:szCs w:val="24"/>
              </w:rPr>
            </w:pPr>
            <w:r w:rsidRPr="00E958B0">
              <w:rPr>
                <w:rFonts w:eastAsia="DengXian"/>
                <w:sz w:val="24"/>
                <w:szCs w:val="24"/>
              </w:rPr>
              <w:t>Kualitatif</w:t>
            </w:r>
          </w:p>
        </w:tc>
        <w:tc>
          <w:tcPr>
            <w:tcW w:w="2156" w:type="dxa"/>
          </w:tcPr>
          <w:p w14:paraId="3FB9B8F1" w14:textId="7F881B61" w:rsidR="00B0112F" w:rsidRPr="00B0112F" w:rsidRDefault="00B0112F" w:rsidP="00B0112F">
            <w:pPr>
              <w:contextualSpacing/>
              <w:rPr>
                <w:rFonts w:eastAsia="DengXian"/>
                <w:sz w:val="24"/>
                <w:szCs w:val="24"/>
              </w:rPr>
            </w:pPr>
            <w:proofErr w:type="spellStart"/>
            <w:r w:rsidRPr="00E958B0">
              <w:rPr>
                <w:rFonts w:eastAsia="DengXian"/>
                <w:sz w:val="24"/>
                <w:szCs w:val="24"/>
              </w:rPr>
              <w:t>Kekuasaaan</w:t>
            </w:r>
            <w:proofErr w:type="spellEnd"/>
            <w:r w:rsidRPr="00E958B0">
              <w:rPr>
                <w:rFonts w:eastAsia="DengXian"/>
                <w:sz w:val="24"/>
                <w:szCs w:val="24"/>
              </w:rPr>
              <w:t xml:space="preserve"> koersif tidak dapat mencegah </w:t>
            </w:r>
            <w:proofErr w:type="spellStart"/>
            <w:r w:rsidRPr="00E958B0">
              <w:rPr>
                <w:rFonts w:eastAsia="DengXian"/>
                <w:i/>
                <w:iCs/>
                <w:sz w:val="24"/>
                <w:szCs w:val="24"/>
              </w:rPr>
              <w:t>tax</w:t>
            </w:r>
            <w:proofErr w:type="spellEnd"/>
            <w:r w:rsidRPr="00E958B0">
              <w:rPr>
                <w:rFonts w:eastAsia="DengXian"/>
                <w:i/>
                <w:iCs/>
                <w:sz w:val="24"/>
                <w:szCs w:val="24"/>
              </w:rPr>
              <w:t xml:space="preserve"> </w:t>
            </w:r>
            <w:proofErr w:type="spellStart"/>
            <w:r w:rsidRPr="00E958B0">
              <w:rPr>
                <w:rFonts w:eastAsia="DengXian"/>
                <w:i/>
                <w:iCs/>
                <w:sz w:val="24"/>
                <w:szCs w:val="24"/>
              </w:rPr>
              <w:t>evasion</w:t>
            </w:r>
            <w:proofErr w:type="spellEnd"/>
          </w:p>
        </w:tc>
      </w:tr>
      <w:tr w:rsidR="00B0112F" w:rsidRPr="00B0112F" w14:paraId="7A29FD89" w14:textId="77777777" w:rsidTr="00B0112F">
        <w:trPr>
          <w:trHeight w:val="340"/>
        </w:trPr>
        <w:tc>
          <w:tcPr>
            <w:tcW w:w="510" w:type="dxa"/>
          </w:tcPr>
          <w:p w14:paraId="7548E907" w14:textId="2284794D" w:rsidR="00B0112F" w:rsidRPr="00E958B0" w:rsidRDefault="0010230D" w:rsidP="00B0112F">
            <w:pPr>
              <w:contextualSpacing/>
              <w:rPr>
                <w:rFonts w:eastAsia="DengXian"/>
                <w:sz w:val="24"/>
                <w:szCs w:val="24"/>
              </w:rPr>
            </w:pPr>
            <w:r>
              <w:rPr>
                <w:rFonts w:eastAsia="DengXian"/>
                <w:sz w:val="24"/>
                <w:szCs w:val="24"/>
              </w:rPr>
              <w:t>2</w:t>
            </w:r>
          </w:p>
        </w:tc>
        <w:tc>
          <w:tcPr>
            <w:tcW w:w="1328" w:type="dxa"/>
          </w:tcPr>
          <w:p w14:paraId="09209F9E" w14:textId="521EFF89" w:rsidR="00B0112F" w:rsidRPr="00E958B0" w:rsidRDefault="00B0112F" w:rsidP="00B0112F">
            <w:pPr>
              <w:contextualSpacing/>
              <w:rPr>
                <w:rFonts w:eastAsia="DengXian"/>
                <w:sz w:val="24"/>
                <w:szCs w:val="24"/>
              </w:rPr>
            </w:pPr>
            <w:r w:rsidRPr="00E958B0">
              <w:rPr>
                <w:rFonts w:eastAsia="DengXian"/>
                <w:sz w:val="24"/>
                <w:szCs w:val="24"/>
              </w:rPr>
              <w:fldChar w:fldCharType="begin" w:fldLock="1"/>
            </w:r>
            <w:r w:rsidRPr="00E958B0">
              <w:rPr>
                <w:rFonts w:eastAsia="DengXian"/>
                <w:sz w:val="24"/>
                <w:szCs w:val="24"/>
              </w:rPr>
              <w:instrText>ADDIN CSL_CITATION {"citationItems":[{"id":"ITEM-1","itemData":{"DOI":"10.1111/lapo.12021","ISSN":"14679930","abstract":"Both coercion, such as strict auditing and the use of fines, and legitimate procedures, such as assistance by tax authorities, are often discussed as means of enhancing tax compliance. However, the psychological mechanisms that determine the effectiveness of each strategy are not clear. Although highly relevant, there is rare empirical literature examining the effects of both strategies applied in combination. It is assumed that coercion decreases implicit trust in tax authorities, leading to the perception of a hostile antagonistic tax climate and enforced tax compliance. Conversely, it is suggested that legitimate power increases reason-based trust in the tax authorities, leading to the perception of a service climate and eventually to voluntary cooperation. The combination of both strategies is assumed to cause greater levels of intended compliance than each strategy alone. We conducted two experimental studies with convenience samples of 261 taxpayers overall. The studies describe tax authorities as having low or high coercive power (e.g., imposing lenient or severe sanctions) and/or low or high legitimate power (e.g., having nontransparent or transparent procedures). Data analyses provide supportive evidence for the assumptions regarding the impact on intended tax compliance. Coercive power did not reduce implicit trust in tax authorities; however, it had an effect on reason-based trust, interaction climate, and intended tax compliance if applied solely. When wielded in combination with legitimate power, it had no effect. Law &amp; Policy © 2014 University of Denver/Colorado Seminary 36 3 July 2014 10.1111/lapo.12021 Original Articles Original Article © 2014 The Authors. Law &amp; Policy published by University of Denver/Colorado Seminary and Wiley Periodicals, Inc..","author":[{"dropping-particle":"","family":"Hofmann","given":"Eva","non-dropping-particle":"","parse-names":false,"suffix":""},{"dropping-particle":"","family":"Gangl","given":"Katharina","non-dropping-particle":"","parse-names":false,"suffix":""},{"dropping-particle":"","family":"Kirchler","given":"Erich","non-dropping-particle":"","parse-names":false,"suffix":""},{"dropping-particle":"","family":"Stark","given":"Jennifer","non-dropping-particle":"","parse-names":false,"suffix":""}],"container-title":"Law and Policy","id":"ITEM-1","issue":"3","issued":{"date-parts":[["2014"]]},"page":"290-313","title":"Enhancing tax compliance through coercive and legitimate power of tax authorities by concurrently diminishing or facilitating trust in tax authorities","type":"article-journal","volume":"36"},"uris":["http://www.mendeley.com/documents/?uuid=4c22c254-27ab-40a2-b0d9-c92f7dc9fc66"]}],"mendeley":{"formattedCitation":"(Hofmann et al., 2014)","plainTextFormattedCitation":"(Hofmann et al., 2014)","previouslyFormattedCitation":"(Hofmann et al., 2014)"},"properties":{"noteIndex":0},"schema":"https://github.com/citation-style-language/schema/raw/master/csl-citation.json"}</w:instrText>
            </w:r>
            <w:r w:rsidRPr="00E958B0">
              <w:rPr>
                <w:rFonts w:eastAsia="DengXian"/>
                <w:sz w:val="24"/>
                <w:szCs w:val="24"/>
              </w:rPr>
              <w:fldChar w:fldCharType="separate"/>
            </w:r>
            <w:r w:rsidRPr="00E958B0">
              <w:rPr>
                <w:rFonts w:eastAsia="DengXian"/>
                <w:noProof/>
                <w:sz w:val="24"/>
                <w:szCs w:val="24"/>
              </w:rPr>
              <w:t>(Hofmann et al., 2014)</w:t>
            </w:r>
            <w:r w:rsidRPr="00E958B0">
              <w:rPr>
                <w:rFonts w:eastAsia="DengXian"/>
                <w:sz w:val="24"/>
                <w:szCs w:val="24"/>
              </w:rPr>
              <w:fldChar w:fldCharType="end"/>
            </w:r>
          </w:p>
        </w:tc>
        <w:tc>
          <w:tcPr>
            <w:tcW w:w="1995" w:type="dxa"/>
          </w:tcPr>
          <w:p w14:paraId="43981D6E" w14:textId="0A3DFE18" w:rsidR="00B0112F" w:rsidRPr="00E958B0" w:rsidRDefault="00B0112F" w:rsidP="00B0112F">
            <w:pPr>
              <w:ind w:left="5"/>
              <w:contextualSpacing/>
              <w:rPr>
                <w:rFonts w:eastAsia="DengXian"/>
                <w:sz w:val="24"/>
                <w:szCs w:val="24"/>
              </w:rPr>
            </w:pPr>
            <w:proofErr w:type="spellStart"/>
            <w:r w:rsidRPr="00E958B0">
              <w:rPr>
                <w:rFonts w:eastAsia="DengXian"/>
                <w:i/>
                <w:iCs/>
                <w:sz w:val="24"/>
                <w:szCs w:val="24"/>
              </w:rPr>
              <w:t>Enhancing</w:t>
            </w:r>
            <w:proofErr w:type="spellEnd"/>
            <w:r w:rsidRPr="00E958B0">
              <w:rPr>
                <w:rFonts w:eastAsia="DengXian"/>
                <w:i/>
                <w:iCs/>
                <w:sz w:val="24"/>
                <w:szCs w:val="24"/>
              </w:rPr>
              <w:t xml:space="preserve"> </w:t>
            </w:r>
            <w:proofErr w:type="spellStart"/>
            <w:r w:rsidRPr="00E958B0">
              <w:rPr>
                <w:rFonts w:eastAsia="DengXian"/>
                <w:i/>
                <w:iCs/>
                <w:sz w:val="24"/>
                <w:szCs w:val="24"/>
              </w:rPr>
              <w:t>Tax</w:t>
            </w:r>
            <w:proofErr w:type="spellEnd"/>
            <w:r w:rsidRPr="00E958B0">
              <w:rPr>
                <w:rFonts w:eastAsia="DengXian"/>
                <w:i/>
                <w:iCs/>
                <w:sz w:val="24"/>
                <w:szCs w:val="24"/>
              </w:rPr>
              <w:t xml:space="preserve"> </w:t>
            </w:r>
            <w:proofErr w:type="spellStart"/>
            <w:r w:rsidRPr="00E958B0">
              <w:rPr>
                <w:rFonts w:eastAsia="DengXian"/>
                <w:i/>
                <w:iCs/>
                <w:sz w:val="24"/>
                <w:szCs w:val="24"/>
              </w:rPr>
              <w:t>Compliance</w:t>
            </w:r>
            <w:proofErr w:type="spellEnd"/>
            <w:r w:rsidRPr="00E958B0">
              <w:rPr>
                <w:rFonts w:eastAsia="DengXian"/>
                <w:i/>
                <w:iCs/>
                <w:sz w:val="24"/>
                <w:szCs w:val="24"/>
              </w:rPr>
              <w:t xml:space="preserve"> </w:t>
            </w:r>
            <w:proofErr w:type="spellStart"/>
            <w:r w:rsidRPr="00E958B0">
              <w:rPr>
                <w:rFonts w:eastAsia="DengXian"/>
                <w:i/>
                <w:iCs/>
                <w:sz w:val="24"/>
                <w:szCs w:val="24"/>
              </w:rPr>
              <w:t>through</w:t>
            </w:r>
            <w:proofErr w:type="spellEnd"/>
            <w:r w:rsidRPr="00E958B0">
              <w:rPr>
                <w:rFonts w:eastAsia="DengXian"/>
                <w:i/>
                <w:iCs/>
                <w:sz w:val="24"/>
                <w:szCs w:val="24"/>
              </w:rPr>
              <w:t xml:space="preserve"> </w:t>
            </w:r>
            <w:proofErr w:type="spellStart"/>
            <w:r w:rsidRPr="00E958B0">
              <w:rPr>
                <w:rFonts w:eastAsia="DengXian"/>
                <w:i/>
                <w:iCs/>
                <w:sz w:val="24"/>
                <w:szCs w:val="24"/>
              </w:rPr>
              <w:t>Coercive</w:t>
            </w:r>
            <w:proofErr w:type="spellEnd"/>
            <w:r w:rsidRPr="00E958B0">
              <w:rPr>
                <w:rFonts w:eastAsia="DengXian"/>
                <w:i/>
                <w:iCs/>
                <w:sz w:val="24"/>
                <w:szCs w:val="24"/>
              </w:rPr>
              <w:t xml:space="preserve"> </w:t>
            </w:r>
            <w:proofErr w:type="spellStart"/>
            <w:r w:rsidRPr="00E958B0">
              <w:rPr>
                <w:rFonts w:eastAsia="DengXian"/>
                <w:i/>
                <w:iCs/>
                <w:sz w:val="24"/>
                <w:szCs w:val="24"/>
              </w:rPr>
              <w:t>And</w:t>
            </w:r>
            <w:proofErr w:type="spellEnd"/>
            <w:r w:rsidRPr="00E958B0">
              <w:rPr>
                <w:rFonts w:eastAsia="DengXian"/>
                <w:i/>
                <w:iCs/>
                <w:sz w:val="24"/>
                <w:szCs w:val="24"/>
              </w:rPr>
              <w:t xml:space="preserve"> </w:t>
            </w:r>
            <w:proofErr w:type="spellStart"/>
            <w:r w:rsidRPr="00E958B0">
              <w:rPr>
                <w:rFonts w:eastAsia="DengXian"/>
                <w:i/>
                <w:iCs/>
                <w:sz w:val="24"/>
                <w:szCs w:val="24"/>
              </w:rPr>
              <w:t>Legitimate</w:t>
            </w:r>
            <w:proofErr w:type="spellEnd"/>
            <w:r w:rsidRPr="00E958B0">
              <w:rPr>
                <w:rFonts w:eastAsia="DengXian"/>
                <w:i/>
                <w:iCs/>
                <w:sz w:val="24"/>
                <w:szCs w:val="24"/>
              </w:rPr>
              <w:t xml:space="preserve"> Power </w:t>
            </w:r>
            <w:proofErr w:type="spellStart"/>
            <w:r w:rsidRPr="00E958B0">
              <w:rPr>
                <w:rFonts w:eastAsia="DengXian"/>
                <w:i/>
                <w:iCs/>
                <w:sz w:val="24"/>
                <w:szCs w:val="24"/>
              </w:rPr>
              <w:t>of</w:t>
            </w:r>
            <w:proofErr w:type="spellEnd"/>
            <w:r w:rsidRPr="00E958B0">
              <w:rPr>
                <w:rFonts w:eastAsia="DengXian"/>
                <w:i/>
                <w:iCs/>
                <w:sz w:val="24"/>
                <w:szCs w:val="24"/>
              </w:rPr>
              <w:t xml:space="preserve"> </w:t>
            </w:r>
            <w:proofErr w:type="spellStart"/>
            <w:r w:rsidRPr="00E958B0">
              <w:rPr>
                <w:rFonts w:eastAsia="DengXian"/>
                <w:i/>
                <w:iCs/>
                <w:sz w:val="24"/>
                <w:szCs w:val="24"/>
              </w:rPr>
              <w:t>Tax</w:t>
            </w:r>
            <w:proofErr w:type="spellEnd"/>
            <w:r w:rsidRPr="00E958B0">
              <w:rPr>
                <w:rFonts w:eastAsia="DengXian"/>
                <w:i/>
                <w:iCs/>
                <w:sz w:val="24"/>
                <w:szCs w:val="24"/>
              </w:rPr>
              <w:t xml:space="preserve"> </w:t>
            </w:r>
            <w:proofErr w:type="spellStart"/>
            <w:r w:rsidRPr="00E958B0">
              <w:rPr>
                <w:rFonts w:eastAsia="DengXian"/>
                <w:i/>
                <w:iCs/>
                <w:sz w:val="24"/>
                <w:szCs w:val="24"/>
              </w:rPr>
              <w:t>Authorities</w:t>
            </w:r>
            <w:proofErr w:type="spellEnd"/>
            <w:r w:rsidRPr="00E958B0">
              <w:rPr>
                <w:rFonts w:eastAsia="DengXian"/>
                <w:i/>
                <w:iCs/>
                <w:sz w:val="24"/>
                <w:szCs w:val="24"/>
              </w:rPr>
              <w:t xml:space="preserve"> </w:t>
            </w:r>
            <w:proofErr w:type="spellStart"/>
            <w:r w:rsidRPr="00E958B0">
              <w:rPr>
                <w:rFonts w:eastAsia="DengXian"/>
                <w:i/>
                <w:iCs/>
                <w:sz w:val="24"/>
                <w:szCs w:val="24"/>
              </w:rPr>
              <w:t>by</w:t>
            </w:r>
            <w:proofErr w:type="spellEnd"/>
            <w:r w:rsidRPr="00E958B0">
              <w:rPr>
                <w:rFonts w:eastAsia="DengXian"/>
                <w:i/>
                <w:iCs/>
                <w:sz w:val="24"/>
                <w:szCs w:val="24"/>
              </w:rPr>
              <w:t xml:space="preserve"> </w:t>
            </w:r>
            <w:proofErr w:type="spellStart"/>
            <w:r w:rsidRPr="00E958B0">
              <w:rPr>
                <w:rFonts w:eastAsia="DengXian"/>
                <w:i/>
                <w:iCs/>
                <w:sz w:val="24"/>
                <w:szCs w:val="24"/>
              </w:rPr>
              <w:t>Concurrently</w:t>
            </w:r>
            <w:proofErr w:type="spellEnd"/>
            <w:r w:rsidRPr="00E958B0">
              <w:rPr>
                <w:rFonts w:eastAsia="DengXian"/>
                <w:i/>
                <w:iCs/>
                <w:sz w:val="24"/>
                <w:szCs w:val="24"/>
              </w:rPr>
              <w:t xml:space="preserve"> </w:t>
            </w:r>
            <w:proofErr w:type="spellStart"/>
            <w:r w:rsidRPr="00E958B0">
              <w:rPr>
                <w:rFonts w:eastAsia="DengXian"/>
                <w:i/>
                <w:iCs/>
                <w:sz w:val="24"/>
                <w:szCs w:val="24"/>
              </w:rPr>
              <w:lastRenderedPageBreak/>
              <w:t>Diminishing</w:t>
            </w:r>
            <w:proofErr w:type="spellEnd"/>
            <w:r w:rsidRPr="00E958B0">
              <w:rPr>
                <w:rFonts w:eastAsia="DengXian"/>
                <w:i/>
                <w:iCs/>
                <w:sz w:val="24"/>
                <w:szCs w:val="24"/>
              </w:rPr>
              <w:t xml:space="preserve"> </w:t>
            </w:r>
            <w:proofErr w:type="spellStart"/>
            <w:r w:rsidRPr="00E958B0">
              <w:rPr>
                <w:rFonts w:eastAsia="DengXian"/>
                <w:i/>
                <w:iCs/>
                <w:sz w:val="24"/>
                <w:szCs w:val="24"/>
              </w:rPr>
              <w:t>or</w:t>
            </w:r>
            <w:proofErr w:type="spellEnd"/>
            <w:r w:rsidRPr="00E958B0">
              <w:rPr>
                <w:rFonts w:eastAsia="DengXian"/>
                <w:i/>
                <w:iCs/>
                <w:sz w:val="24"/>
                <w:szCs w:val="24"/>
              </w:rPr>
              <w:t xml:space="preserve"> </w:t>
            </w:r>
            <w:proofErr w:type="spellStart"/>
            <w:r w:rsidRPr="00E958B0">
              <w:rPr>
                <w:rFonts w:eastAsia="DengXian"/>
                <w:i/>
                <w:iCs/>
                <w:sz w:val="24"/>
                <w:szCs w:val="24"/>
              </w:rPr>
              <w:t>Facilitating</w:t>
            </w:r>
            <w:proofErr w:type="spellEnd"/>
            <w:r w:rsidRPr="00E958B0">
              <w:rPr>
                <w:rFonts w:eastAsia="DengXian"/>
                <w:i/>
                <w:iCs/>
                <w:sz w:val="24"/>
                <w:szCs w:val="24"/>
              </w:rPr>
              <w:t xml:space="preserve"> Trust In </w:t>
            </w:r>
            <w:proofErr w:type="spellStart"/>
            <w:r w:rsidRPr="00E958B0">
              <w:rPr>
                <w:rFonts w:eastAsia="DengXian"/>
                <w:i/>
                <w:iCs/>
                <w:sz w:val="24"/>
                <w:szCs w:val="24"/>
              </w:rPr>
              <w:t>Tax</w:t>
            </w:r>
            <w:proofErr w:type="spellEnd"/>
            <w:r w:rsidRPr="00E958B0">
              <w:rPr>
                <w:rFonts w:eastAsia="DengXian"/>
                <w:i/>
                <w:iCs/>
                <w:sz w:val="24"/>
                <w:szCs w:val="24"/>
              </w:rPr>
              <w:t xml:space="preserve"> </w:t>
            </w:r>
            <w:proofErr w:type="spellStart"/>
            <w:r w:rsidRPr="00E958B0">
              <w:rPr>
                <w:rFonts w:eastAsia="DengXian"/>
                <w:i/>
                <w:iCs/>
                <w:sz w:val="24"/>
                <w:szCs w:val="24"/>
              </w:rPr>
              <w:t>Authorities</w:t>
            </w:r>
            <w:proofErr w:type="spellEnd"/>
          </w:p>
        </w:tc>
        <w:tc>
          <w:tcPr>
            <w:tcW w:w="1532" w:type="dxa"/>
          </w:tcPr>
          <w:p w14:paraId="3DADE52B" w14:textId="07499199" w:rsidR="00B0112F" w:rsidRPr="00E958B0" w:rsidRDefault="00B0112F" w:rsidP="00B0112F">
            <w:pPr>
              <w:contextualSpacing/>
              <w:rPr>
                <w:rFonts w:eastAsia="DengXian"/>
                <w:sz w:val="24"/>
                <w:szCs w:val="24"/>
              </w:rPr>
            </w:pPr>
            <w:r w:rsidRPr="00E958B0">
              <w:rPr>
                <w:rFonts w:eastAsia="DengXian"/>
                <w:sz w:val="24"/>
                <w:szCs w:val="24"/>
              </w:rPr>
              <w:lastRenderedPageBreak/>
              <w:t>Kualitatif</w:t>
            </w:r>
          </w:p>
        </w:tc>
        <w:tc>
          <w:tcPr>
            <w:tcW w:w="2156" w:type="dxa"/>
          </w:tcPr>
          <w:p w14:paraId="533D8527" w14:textId="2CFCF678" w:rsidR="00B0112F" w:rsidRPr="00E958B0" w:rsidRDefault="00B0112F" w:rsidP="00B0112F">
            <w:pPr>
              <w:contextualSpacing/>
              <w:rPr>
                <w:rFonts w:eastAsia="DengXian"/>
                <w:sz w:val="24"/>
                <w:szCs w:val="24"/>
              </w:rPr>
            </w:pPr>
            <w:r w:rsidRPr="00E958B0">
              <w:rPr>
                <w:rFonts w:eastAsia="DengXian"/>
                <w:sz w:val="24"/>
                <w:szCs w:val="24"/>
              </w:rPr>
              <w:t xml:space="preserve">Penelitian ini menemukan bahwa kekuasaan koersif yang rendah dan kekuasaan legitimasi yang tinggi berhubungan </w:t>
            </w:r>
            <w:r w:rsidRPr="00E958B0">
              <w:rPr>
                <w:rFonts w:eastAsia="DengXian"/>
                <w:sz w:val="24"/>
                <w:szCs w:val="24"/>
              </w:rPr>
              <w:lastRenderedPageBreak/>
              <w:t xml:space="preserve">dengan </w:t>
            </w:r>
            <w:proofErr w:type="spellStart"/>
            <w:r w:rsidRPr="0010230D">
              <w:rPr>
                <w:rFonts w:eastAsia="DengXian"/>
                <w:i/>
                <w:iCs/>
                <w:sz w:val="24"/>
                <w:szCs w:val="24"/>
              </w:rPr>
              <w:t>tax</w:t>
            </w:r>
            <w:proofErr w:type="spellEnd"/>
            <w:r w:rsidRPr="0010230D">
              <w:rPr>
                <w:rFonts w:eastAsia="DengXian"/>
                <w:i/>
                <w:iCs/>
                <w:sz w:val="24"/>
                <w:szCs w:val="24"/>
              </w:rPr>
              <w:t xml:space="preserve"> </w:t>
            </w:r>
            <w:proofErr w:type="spellStart"/>
            <w:r w:rsidRPr="0010230D">
              <w:rPr>
                <w:rFonts w:eastAsia="DengXian"/>
                <w:i/>
                <w:iCs/>
                <w:sz w:val="24"/>
                <w:szCs w:val="24"/>
              </w:rPr>
              <w:t>evasion</w:t>
            </w:r>
            <w:proofErr w:type="spellEnd"/>
            <w:r w:rsidRPr="00E958B0">
              <w:rPr>
                <w:rFonts w:eastAsia="DengXian"/>
                <w:sz w:val="24"/>
                <w:szCs w:val="24"/>
              </w:rPr>
              <w:t xml:space="preserve"> dan kompetensi. Otoritas pajak yang memiliki kekuasaan koersif tinggi dan kekuasaan legitimasi rendah cenderung mempengaruhi </w:t>
            </w:r>
            <w:proofErr w:type="spellStart"/>
            <w:r w:rsidRPr="0010230D">
              <w:rPr>
                <w:rFonts w:eastAsia="DengXian"/>
                <w:i/>
                <w:iCs/>
                <w:sz w:val="24"/>
                <w:szCs w:val="24"/>
              </w:rPr>
              <w:t>tax</w:t>
            </w:r>
            <w:proofErr w:type="spellEnd"/>
            <w:r w:rsidRPr="0010230D">
              <w:rPr>
                <w:rFonts w:eastAsia="DengXian"/>
                <w:i/>
                <w:iCs/>
                <w:sz w:val="24"/>
                <w:szCs w:val="24"/>
              </w:rPr>
              <w:t xml:space="preserve"> </w:t>
            </w:r>
            <w:proofErr w:type="spellStart"/>
            <w:r w:rsidRPr="0010230D">
              <w:rPr>
                <w:rFonts w:eastAsia="DengXian"/>
                <w:i/>
                <w:iCs/>
                <w:sz w:val="24"/>
                <w:szCs w:val="24"/>
              </w:rPr>
              <w:t>evasion</w:t>
            </w:r>
            <w:proofErr w:type="spellEnd"/>
            <w:r w:rsidRPr="0010230D">
              <w:rPr>
                <w:rFonts w:eastAsia="DengXian"/>
                <w:i/>
                <w:iCs/>
                <w:sz w:val="24"/>
                <w:szCs w:val="24"/>
              </w:rPr>
              <w:t xml:space="preserve"> </w:t>
            </w:r>
            <w:r w:rsidRPr="00E958B0">
              <w:rPr>
                <w:rFonts w:eastAsia="DengXian"/>
                <w:sz w:val="24"/>
                <w:szCs w:val="24"/>
              </w:rPr>
              <w:t xml:space="preserve">dan </w:t>
            </w:r>
            <w:proofErr w:type="spellStart"/>
            <w:r w:rsidRPr="00E958B0">
              <w:rPr>
                <w:rFonts w:eastAsia="DengXian"/>
                <w:sz w:val="24"/>
                <w:szCs w:val="24"/>
              </w:rPr>
              <w:t>ketidak</w:t>
            </w:r>
            <w:proofErr w:type="spellEnd"/>
            <w:r w:rsidR="0010230D">
              <w:rPr>
                <w:rFonts w:eastAsia="DengXian"/>
                <w:sz w:val="24"/>
                <w:szCs w:val="24"/>
              </w:rPr>
              <w:t xml:space="preserve"> </w:t>
            </w:r>
            <w:proofErr w:type="spellStart"/>
            <w:r w:rsidRPr="00E958B0">
              <w:rPr>
                <w:rFonts w:eastAsia="DengXian"/>
                <w:sz w:val="24"/>
                <w:szCs w:val="24"/>
              </w:rPr>
              <w:t>kompetenan</w:t>
            </w:r>
            <w:proofErr w:type="spellEnd"/>
          </w:p>
        </w:tc>
      </w:tr>
      <w:tr w:rsidR="00B0112F" w:rsidRPr="00B0112F" w14:paraId="521367EA" w14:textId="77777777" w:rsidTr="00B0112F">
        <w:trPr>
          <w:trHeight w:val="340"/>
        </w:trPr>
        <w:tc>
          <w:tcPr>
            <w:tcW w:w="510" w:type="dxa"/>
          </w:tcPr>
          <w:p w14:paraId="52EE765D" w14:textId="3B8E6939" w:rsidR="00B0112F" w:rsidRPr="00E958B0" w:rsidRDefault="0010230D" w:rsidP="00B0112F">
            <w:pPr>
              <w:contextualSpacing/>
              <w:rPr>
                <w:rFonts w:eastAsia="DengXian"/>
                <w:sz w:val="24"/>
                <w:szCs w:val="24"/>
              </w:rPr>
            </w:pPr>
            <w:r>
              <w:rPr>
                <w:rFonts w:eastAsia="DengXian"/>
                <w:sz w:val="24"/>
                <w:szCs w:val="24"/>
              </w:rPr>
              <w:lastRenderedPageBreak/>
              <w:t>3</w:t>
            </w:r>
          </w:p>
        </w:tc>
        <w:tc>
          <w:tcPr>
            <w:tcW w:w="1328" w:type="dxa"/>
          </w:tcPr>
          <w:p w14:paraId="213FA993" w14:textId="4E12F59F" w:rsidR="00B0112F" w:rsidRPr="00E958B0" w:rsidRDefault="00B0112F" w:rsidP="00B0112F">
            <w:pPr>
              <w:contextualSpacing/>
              <w:rPr>
                <w:rFonts w:eastAsia="DengXian"/>
                <w:sz w:val="24"/>
                <w:szCs w:val="24"/>
              </w:rPr>
            </w:pPr>
            <w:r w:rsidRPr="00E958B0">
              <w:rPr>
                <w:rFonts w:eastAsia="DengXian"/>
                <w:sz w:val="24"/>
                <w:szCs w:val="24"/>
              </w:rPr>
              <w:fldChar w:fldCharType="begin" w:fldLock="1"/>
            </w:r>
            <w:r w:rsidRPr="00E958B0">
              <w:rPr>
                <w:rFonts w:eastAsia="DengXian"/>
                <w:sz w:val="24"/>
                <w:szCs w:val="24"/>
              </w:rPr>
              <w:instrText>ADDIN CSL_CITATION {"citationItems":[{"id":"ITEM-1","itemData":{"DOI":"10.1016/j.newideapsych.2014.12.001","ISSN":"0732118X","abstract":"Tax compliance represents a social dilemma in which the short-term self-interest to minimize tax payments is at odds with the collective long-term interest to provide sufficient tax funds for public goods. According to the Slippery Slope Framework, the social dilemma can be solved and tax compliance can be guaranteed by power of tax authorities and trust in tax authorities. The framework, however, remains silent on the dynamics between power and trust. The aim of the present theoretical paper is to conceptualize the dynamics between power and trust by differentiating coercive and legitimate power and reason-based and implicit trust. Insights into this dynamic are derived from an integration of a wide range of literature such as on organizational behavior and social influence. Conclusions on the effect of the dynamics between power and trust on the interaction climate between authorities and individuals and subsequent individual motivation of cooperation in social dilemmas such as tax contributions are drawn. Practically, the assumptions on the dynamics can be utilized by authorities to increase cooperation and to change the interaction climate from an antagonistic climate to a service and confidence climate.","author":[{"dropping-particle":"","family":"Gangl","given":"Katharina","non-dropping-particle":"","parse-names":false,"suffix":""},{"dropping-particle":"","family":"Hofmann","given":"Eva","non-dropping-particle":"","parse-names":false,"suffix":""},{"dropping-particle":"","family":"Kirchler","given":"Erich","non-dropping-particle":"","parse-names":false,"suffix":""}],"container-title":"New Ideas in Psychology","id":"ITEM-1","issued":{"date-parts":[["2015"]]},"page":"13-23","publisher":"Elsevier Ltd","title":"Tax Authorities’ Interaction With Taxpayers: A Conception Of Compliance In Social Dilemmas By Power And Trust","type":"article-journal","volume":"37"},"uris":["http://www.mendeley.com/documents/?uuid=2f3262f9-cb62-4de7-be35-21c0197ab9a4"]}],"mendeley":{"formattedCitation":"(Gangl et al., 2015)","plainTextFormattedCitation":"(Gangl et al., 2015)","previouslyFormattedCitation":"(Gangl et al., 2015)"},"properties":{"noteIndex":0},"schema":"https://github.com/citation-style-language/schema/raw/master/csl-citation.json"}</w:instrText>
            </w:r>
            <w:r w:rsidRPr="00E958B0">
              <w:rPr>
                <w:rFonts w:eastAsia="DengXian"/>
                <w:sz w:val="24"/>
                <w:szCs w:val="24"/>
              </w:rPr>
              <w:fldChar w:fldCharType="separate"/>
            </w:r>
            <w:r w:rsidRPr="00E958B0">
              <w:rPr>
                <w:rFonts w:eastAsia="DengXian"/>
                <w:noProof/>
                <w:sz w:val="24"/>
                <w:szCs w:val="24"/>
              </w:rPr>
              <w:t>(Gangl et al., 2015)</w:t>
            </w:r>
            <w:r w:rsidRPr="00E958B0">
              <w:rPr>
                <w:rFonts w:eastAsia="DengXian"/>
                <w:sz w:val="24"/>
                <w:szCs w:val="24"/>
              </w:rPr>
              <w:fldChar w:fldCharType="end"/>
            </w:r>
          </w:p>
        </w:tc>
        <w:tc>
          <w:tcPr>
            <w:tcW w:w="1995" w:type="dxa"/>
          </w:tcPr>
          <w:p w14:paraId="22593370" w14:textId="4865AFB9" w:rsidR="00B0112F" w:rsidRPr="00E958B0" w:rsidRDefault="00B0112F" w:rsidP="00B0112F">
            <w:pPr>
              <w:ind w:left="5"/>
              <w:contextualSpacing/>
              <w:rPr>
                <w:rFonts w:eastAsia="DengXian"/>
                <w:i/>
                <w:iCs/>
                <w:sz w:val="24"/>
                <w:szCs w:val="24"/>
              </w:rPr>
            </w:pPr>
            <w:proofErr w:type="spellStart"/>
            <w:r w:rsidRPr="00E958B0">
              <w:rPr>
                <w:rFonts w:eastAsia="DengXian"/>
                <w:i/>
                <w:iCs/>
                <w:sz w:val="24"/>
                <w:szCs w:val="24"/>
              </w:rPr>
              <w:t>Tax</w:t>
            </w:r>
            <w:proofErr w:type="spellEnd"/>
            <w:r w:rsidRPr="00E958B0">
              <w:rPr>
                <w:rFonts w:eastAsia="DengXian"/>
                <w:i/>
                <w:iCs/>
                <w:sz w:val="24"/>
                <w:szCs w:val="24"/>
              </w:rPr>
              <w:t xml:space="preserve"> </w:t>
            </w:r>
            <w:proofErr w:type="spellStart"/>
            <w:r w:rsidRPr="00E958B0">
              <w:rPr>
                <w:rFonts w:eastAsia="DengXian"/>
                <w:i/>
                <w:iCs/>
                <w:sz w:val="24"/>
                <w:szCs w:val="24"/>
              </w:rPr>
              <w:t>Authorities</w:t>
            </w:r>
            <w:proofErr w:type="spellEnd"/>
            <w:r w:rsidRPr="00E958B0">
              <w:rPr>
                <w:rFonts w:eastAsia="DengXian"/>
                <w:i/>
                <w:iCs/>
                <w:sz w:val="24"/>
                <w:szCs w:val="24"/>
              </w:rPr>
              <w:t xml:space="preserve">’ </w:t>
            </w:r>
            <w:proofErr w:type="spellStart"/>
            <w:r w:rsidRPr="00E958B0">
              <w:rPr>
                <w:rFonts w:eastAsia="DengXian"/>
                <w:i/>
                <w:iCs/>
                <w:sz w:val="24"/>
                <w:szCs w:val="24"/>
              </w:rPr>
              <w:t>Interaction</w:t>
            </w:r>
            <w:proofErr w:type="spellEnd"/>
            <w:r w:rsidRPr="00E958B0">
              <w:rPr>
                <w:rFonts w:eastAsia="DengXian"/>
                <w:i/>
                <w:iCs/>
                <w:sz w:val="24"/>
                <w:szCs w:val="24"/>
              </w:rPr>
              <w:t xml:space="preserve"> </w:t>
            </w:r>
            <w:proofErr w:type="spellStart"/>
            <w:r w:rsidRPr="00E958B0">
              <w:rPr>
                <w:rFonts w:eastAsia="DengXian"/>
                <w:i/>
                <w:iCs/>
                <w:sz w:val="24"/>
                <w:szCs w:val="24"/>
              </w:rPr>
              <w:t>With</w:t>
            </w:r>
            <w:proofErr w:type="spellEnd"/>
            <w:r w:rsidRPr="00E958B0">
              <w:rPr>
                <w:rFonts w:eastAsia="DengXian"/>
                <w:i/>
                <w:iCs/>
                <w:sz w:val="24"/>
                <w:szCs w:val="24"/>
              </w:rPr>
              <w:t xml:space="preserve"> </w:t>
            </w:r>
            <w:proofErr w:type="spellStart"/>
            <w:r w:rsidRPr="00E958B0">
              <w:rPr>
                <w:rFonts w:eastAsia="DengXian"/>
                <w:i/>
                <w:iCs/>
                <w:sz w:val="24"/>
                <w:szCs w:val="24"/>
              </w:rPr>
              <w:t>Taxpayers</w:t>
            </w:r>
            <w:proofErr w:type="spellEnd"/>
            <w:r w:rsidRPr="00E958B0">
              <w:rPr>
                <w:rFonts w:eastAsia="DengXian"/>
                <w:i/>
                <w:iCs/>
                <w:sz w:val="24"/>
                <w:szCs w:val="24"/>
              </w:rPr>
              <w:t xml:space="preserve">: A </w:t>
            </w:r>
            <w:proofErr w:type="spellStart"/>
            <w:r w:rsidRPr="00E958B0">
              <w:rPr>
                <w:rFonts w:eastAsia="DengXian"/>
                <w:i/>
                <w:iCs/>
                <w:sz w:val="24"/>
                <w:szCs w:val="24"/>
              </w:rPr>
              <w:t>Conception</w:t>
            </w:r>
            <w:proofErr w:type="spellEnd"/>
            <w:r w:rsidRPr="00E958B0">
              <w:rPr>
                <w:rFonts w:eastAsia="DengXian"/>
                <w:i/>
                <w:iCs/>
                <w:sz w:val="24"/>
                <w:szCs w:val="24"/>
              </w:rPr>
              <w:t xml:space="preserve"> </w:t>
            </w:r>
            <w:proofErr w:type="spellStart"/>
            <w:r w:rsidRPr="00E958B0">
              <w:rPr>
                <w:rFonts w:eastAsia="DengXian"/>
                <w:i/>
                <w:iCs/>
                <w:sz w:val="24"/>
                <w:szCs w:val="24"/>
              </w:rPr>
              <w:t>Of</w:t>
            </w:r>
            <w:proofErr w:type="spellEnd"/>
            <w:r w:rsidRPr="00E958B0">
              <w:rPr>
                <w:rFonts w:eastAsia="DengXian"/>
                <w:i/>
                <w:iCs/>
                <w:sz w:val="24"/>
                <w:szCs w:val="24"/>
              </w:rPr>
              <w:t xml:space="preserve"> </w:t>
            </w:r>
            <w:proofErr w:type="spellStart"/>
            <w:r w:rsidRPr="00E958B0">
              <w:rPr>
                <w:rFonts w:eastAsia="DengXian"/>
                <w:i/>
                <w:iCs/>
                <w:sz w:val="24"/>
                <w:szCs w:val="24"/>
              </w:rPr>
              <w:t>Compliance</w:t>
            </w:r>
            <w:proofErr w:type="spellEnd"/>
            <w:r w:rsidRPr="00E958B0">
              <w:rPr>
                <w:rFonts w:eastAsia="DengXian"/>
                <w:i/>
                <w:iCs/>
                <w:sz w:val="24"/>
                <w:szCs w:val="24"/>
              </w:rPr>
              <w:t xml:space="preserve"> In </w:t>
            </w:r>
            <w:proofErr w:type="spellStart"/>
            <w:r w:rsidRPr="00E958B0">
              <w:rPr>
                <w:rFonts w:eastAsia="DengXian"/>
                <w:i/>
                <w:iCs/>
                <w:sz w:val="24"/>
                <w:szCs w:val="24"/>
              </w:rPr>
              <w:t>Social</w:t>
            </w:r>
            <w:proofErr w:type="spellEnd"/>
            <w:r w:rsidRPr="00E958B0">
              <w:rPr>
                <w:rFonts w:eastAsia="DengXian"/>
                <w:i/>
                <w:iCs/>
                <w:sz w:val="24"/>
                <w:szCs w:val="24"/>
              </w:rPr>
              <w:t xml:space="preserve"> </w:t>
            </w:r>
            <w:proofErr w:type="spellStart"/>
            <w:r w:rsidRPr="00E958B0">
              <w:rPr>
                <w:rFonts w:eastAsia="DengXian"/>
                <w:i/>
                <w:iCs/>
                <w:sz w:val="24"/>
                <w:szCs w:val="24"/>
              </w:rPr>
              <w:t>Dilemmas</w:t>
            </w:r>
            <w:proofErr w:type="spellEnd"/>
            <w:r w:rsidRPr="00E958B0">
              <w:rPr>
                <w:rFonts w:eastAsia="DengXian"/>
                <w:i/>
                <w:iCs/>
                <w:sz w:val="24"/>
                <w:szCs w:val="24"/>
              </w:rPr>
              <w:t xml:space="preserve"> By Power </w:t>
            </w:r>
            <w:proofErr w:type="spellStart"/>
            <w:r w:rsidRPr="00E958B0">
              <w:rPr>
                <w:rFonts w:eastAsia="DengXian"/>
                <w:i/>
                <w:iCs/>
                <w:sz w:val="24"/>
                <w:szCs w:val="24"/>
              </w:rPr>
              <w:t>And</w:t>
            </w:r>
            <w:proofErr w:type="spellEnd"/>
            <w:r w:rsidRPr="00E958B0">
              <w:rPr>
                <w:rFonts w:eastAsia="DengXian"/>
                <w:i/>
                <w:iCs/>
                <w:sz w:val="24"/>
                <w:szCs w:val="24"/>
              </w:rPr>
              <w:t xml:space="preserve"> Trust</w:t>
            </w:r>
          </w:p>
        </w:tc>
        <w:tc>
          <w:tcPr>
            <w:tcW w:w="1532" w:type="dxa"/>
          </w:tcPr>
          <w:p w14:paraId="53170AA8" w14:textId="001339AE" w:rsidR="00B0112F" w:rsidRPr="00E958B0" w:rsidRDefault="00B0112F" w:rsidP="00B0112F">
            <w:pPr>
              <w:contextualSpacing/>
              <w:rPr>
                <w:rFonts w:eastAsia="DengXian"/>
                <w:sz w:val="24"/>
                <w:szCs w:val="24"/>
              </w:rPr>
            </w:pPr>
            <w:r w:rsidRPr="00E958B0">
              <w:rPr>
                <w:rFonts w:eastAsia="DengXian"/>
                <w:sz w:val="24"/>
                <w:szCs w:val="24"/>
              </w:rPr>
              <w:t>Kualitatif</w:t>
            </w:r>
          </w:p>
        </w:tc>
        <w:tc>
          <w:tcPr>
            <w:tcW w:w="2156" w:type="dxa"/>
          </w:tcPr>
          <w:p w14:paraId="3600A6FF" w14:textId="561F3AB9" w:rsidR="00B0112F" w:rsidRPr="00E958B0" w:rsidRDefault="00B0112F" w:rsidP="00B0112F">
            <w:pPr>
              <w:contextualSpacing/>
              <w:rPr>
                <w:rFonts w:eastAsia="DengXian"/>
                <w:sz w:val="24"/>
                <w:szCs w:val="24"/>
              </w:rPr>
            </w:pPr>
            <w:r w:rsidRPr="00E958B0">
              <w:rPr>
                <w:rFonts w:eastAsia="DengXian"/>
                <w:sz w:val="24"/>
                <w:szCs w:val="24"/>
              </w:rPr>
              <w:t xml:space="preserve">Kekuasaan koersif yang rendah dan kekuasaan legitimasi yang rendah dengan sengaja melakukan </w:t>
            </w:r>
            <w:proofErr w:type="spellStart"/>
            <w:r w:rsidRPr="00E958B0">
              <w:rPr>
                <w:rFonts w:eastAsia="DengXian"/>
                <w:i/>
                <w:iCs/>
                <w:sz w:val="24"/>
                <w:szCs w:val="24"/>
              </w:rPr>
              <w:t>tax</w:t>
            </w:r>
            <w:proofErr w:type="spellEnd"/>
            <w:r w:rsidRPr="00E958B0">
              <w:rPr>
                <w:rFonts w:eastAsia="DengXian"/>
                <w:i/>
                <w:iCs/>
                <w:sz w:val="24"/>
                <w:szCs w:val="24"/>
              </w:rPr>
              <w:t xml:space="preserve"> </w:t>
            </w:r>
            <w:proofErr w:type="spellStart"/>
            <w:r w:rsidRPr="00E958B0">
              <w:rPr>
                <w:rFonts w:eastAsia="DengXian"/>
                <w:i/>
                <w:iCs/>
                <w:sz w:val="24"/>
                <w:szCs w:val="24"/>
              </w:rPr>
              <w:t>evasion</w:t>
            </w:r>
            <w:proofErr w:type="spellEnd"/>
          </w:p>
        </w:tc>
      </w:tr>
      <w:tr w:rsidR="0010230D" w:rsidRPr="00B0112F" w14:paraId="1361D478" w14:textId="77777777" w:rsidTr="00B0112F">
        <w:trPr>
          <w:trHeight w:val="340"/>
        </w:trPr>
        <w:tc>
          <w:tcPr>
            <w:tcW w:w="510" w:type="dxa"/>
          </w:tcPr>
          <w:p w14:paraId="4A00EA7E" w14:textId="5D118626" w:rsidR="0010230D" w:rsidRPr="00E958B0" w:rsidRDefault="0010230D" w:rsidP="0010230D">
            <w:pPr>
              <w:contextualSpacing/>
              <w:rPr>
                <w:rFonts w:eastAsia="DengXian"/>
                <w:sz w:val="24"/>
                <w:szCs w:val="24"/>
              </w:rPr>
            </w:pPr>
            <w:r>
              <w:rPr>
                <w:rFonts w:eastAsia="DengXian"/>
                <w:sz w:val="24"/>
                <w:szCs w:val="24"/>
              </w:rPr>
              <w:t>4</w:t>
            </w:r>
          </w:p>
        </w:tc>
        <w:tc>
          <w:tcPr>
            <w:tcW w:w="1328" w:type="dxa"/>
          </w:tcPr>
          <w:p w14:paraId="2030B18D" w14:textId="7D8A1D3D" w:rsidR="0010230D" w:rsidRPr="00E958B0" w:rsidRDefault="0010230D" w:rsidP="0010230D">
            <w:pPr>
              <w:contextualSpacing/>
              <w:rPr>
                <w:rFonts w:eastAsia="DengXian"/>
                <w:sz w:val="24"/>
                <w:szCs w:val="24"/>
              </w:rPr>
            </w:pPr>
            <w:r w:rsidRPr="00E958B0">
              <w:rPr>
                <w:rFonts w:eastAsia="DengXian"/>
                <w:sz w:val="24"/>
                <w:szCs w:val="24"/>
              </w:rPr>
              <w:fldChar w:fldCharType="begin" w:fldLock="1"/>
            </w:r>
            <w:r w:rsidRPr="00E958B0">
              <w:rPr>
                <w:rFonts w:eastAsia="DengXian"/>
                <w:sz w:val="24"/>
                <w:szCs w:val="24"/>
              </w:rPr>
              <w:instrText>ADDIN CSL_CITATION {"citationItems":[{"id":"ITEM-1","itemData":{"author":[{"dropping-particle":"","family":"Maghfiroh","given":"Dhinda;","non-dropping-particle":"","parse-names":false,"suffix":""},{"dropping-particle":"","family":"Diana Fajarwati","given":"","non-dropping-particle":"","parse-names":false,"suffix":""}],"container-title":"JRAK","id":"ITEM-1","issue":"1","issued":{"date-parts":[["2016"]]},"title":"PERSEPSI WAJIB PAJAK MENGENAI PENGARUH KEADILAN, SISTEM PERPAJAKAN DAN SANKSI PERPAJAKAN TERHADAP PENGGELAPAN PAJAK (Survey terhadap UMKM di Bekasi)","type":"article-journal","volume":"7"},"uris":["http://www.mendeley.com/documents/?uuid=512f5b29-9509-46d9-8032-168659072f06"]}],"mendeley":{"formattedCitation":"(Maghfiroh &amp; Diana Fajarwati, 2016)","plainTextFormattedCitation":"(Maghfiroh &amp; Diana Fajarwati, 2016)","previouslyFormattedCitation":"(Maghfiroh &amp; Diana Fajarwati, 2016)"},"properties":{"noteIndex":0},"schema":"https://github.com/citation-style-language/schema/raw/master/csl-citation.json"}</w:instrText>
            </w:r>
            <w:r w:rsidRPr="00E958B0">
              <w:rPr>
                <w:rFonts w:eastAsia="DengXian"/>
                <w:sz w:val="24"/>
                <w:szCs w:val="24"/>
              </w:rPr>
              <w:fldChar w:fldCharType="separate"/>
            </w:r>
            <w:r w:rsidRPr="00E958B0">
              <w:rPr>
                <w:rFonts w:eastAsia="DengXian"/>
                <w:noProof/>
                <w:sz w:val="24"/>
                <w:szCs w:val="24"/>
              </w:rPr>
              <w:t>(Maghfiroh &amp; Diana Fajarwati, 2016)</w:t>
            </w:r>
            <w:r w:rsidRPr="00E958B0">
              <w:rPr>
                <w:rFonts w:eastAsia="DengXian"/>
                <w:sz w:val="24"/>
                <w:szCs w:val="24"/>
              </w:rPr>
              <w:fldChar w:fldCharType="end"/>
            </w:r>
          </w:p>
        </w:tc>
        <w:tc>
          <w:tcPr>
            <w:tcW w:w="1995" w:type="dxa"/>
          </w:tcPr>
          <w:p w14:paraId="3690ADF6" w14:textId="77777777" w:rsidR="0010230D" w:rsidRPr="00E958B0" w:rsidRDefault="0010230D" w:rsidP="0010230D">
            <w:pPr>
              <w:ind w:left="5"/>
              <w:rPr>
                <w:rFonts w:eastAsia="DengXian"/>
                <w:sz w:val="24"/>
                <w:szCs w:val="24"/>
              </w:rPr>
            </w:pPr>
            <w:r w:rsidRPr="00E958B0">
              <w:rPr>
                <w:rFonts w:eastAsia="DengXian"/>
                <w:sz w:val="24"/>
                <w:szCs w:val="24"/>
              </w:rPr>
              <w:t>Persepsi Wajib Pajak Mengenai Pengaruh Keadilan, Sistem Perpajakan Dan Sanksi Perpajakan Terhadap Penggelapan Pajak</w:t>
            </w:r>
          </w:p>
          <w:p w14:paraId="07183688" w14:textId="77777777" w:rsidR="0010230D" w:rsidRPr="00E958B0" w:rsidRDefault="0010230D" w:rsidP="0010230D">
            <w:pPr>
              <w:ind w:left="5"/>
              <w:contextualSpacing/>
              <w:rPr>
                <w:rFonts w:eastAsia="DengXian"/>
                <w:i/>
                <w:iCs/>
                <w:sz w:val="24"/>
                <w:szCs w:val="24"/>
              </w:rPr>
            </w:pPr>
          </w:p>
        </w:tc>
        <w:tc>
          <w:tcPr>
            <w:tcW w:w="1532" w:type="dxa"/>
          </w:tcPr>
          <w:p w14:paraId="46F0BDBF" w14:textId="676E997F" w:rsidR="0010230D" w:rsidRPr="00E958B0" w:rsidRDefault="0010230D" w:rsidP="0010230D">
            <w:pPr>
              <w:contextualSpacing/>
              <w:rPr>
                <w:rFonts w:eastAsia="DengXian"/>
                <w:sz w:val="24"/>
                <w:szCs w:val="24"/>
              </w:rPr>
            </w:pPr>
            <w:r w:rsidRPr="00E958B0">
              <w:rPr>
                <w:rFonts w:eastAsia="DengXian"/>
                <w:sz w:val="24"/>
                <w:szCs w:val="24"/>
              </w:rPr>
              <w:t>Kuantitatif</w:t>
            </w:r>
          </w:p>
        </w:tc>
        <w:tc>
          <w:tcPr>
            <w:tcW w:w="2156" w:type="dxa"/>
          </w:tcPr>
          <w:p w14:paraId="1CAC2706" w14:textId="190382E4" w:rsidR="0010230D" w:rsidRPr="00E958B0" w:rsidRDefault="0010230D" w:rsidP="0010230D">
            <w:pPr>
              <w:contextualSpacing/>
              <w:rPr>
                <w:rFonts w:eastAsia="DengXian"/>
                <w:sz w:val="24"/>
                <w:szCs w:val="24"/>
              </w:rPr>
            </w:pPr>
            <w:r>
              <w:rPr>
                <w:rFonts w:eastAsia="DengXian"/>
                <w:sz w:val="24"/>
                <w:szCs w:val="24"/>
              </w:rPr>
              <w:t>Perspektif</w:t>
            </w:r>
            <w:r w:rsidRPr="00E958B0">
              <w:rPr>
                <w:rFonts w:eastAsia="DengXian"/>
                <w:sz w:val="24"/>
                <w:szCs w:val="24"/>
              </w:rPr>
              <w:t xml:space="preserve"> wajib pajak </w:t>
            </w:r>
            <w:r>
              <w:rPr>
                <w:rFonts w:eastAsia="DengXian"/>
                <w:sz w:val="24"/>
                <w:szCs w:val="24"/>
              </w:rPr>
              <w:t xml:space="preserve">perihal </w:t>
            </w:r>
            <w:r w:rsidRPr="00E958B0">
              <w:rPr>
                <w:rFonts w:eastAsia="DengXian"/>
                <w:sz w:val="24"/>
                <w:szCs w:val="24"/>
              </w:rPr>
              <w:t xml:space="preserve">keadilan tidak </w:t>
            </w:r>
            <w:r>
              <w:rPr>
                <w:rFonts w:eastAsia="DengXian"/>
                <w:sz w:val="24"/>
                <w:szCs w:val="24"/>
              </w:rPr>
              <w:t xml:space="preserve">berdampak </w:t>
            </w:r>
            <w:r w:rsidRPr="00E958B0">
              <w:rPr>
                <w:rFonts w:eastAsia="DengXian"/>
                <w:sz w:val="24"/>
                <w:szCs w:val="24"/>
              </w:rPr>
              <w:t xml:space="preserve">negatif </w:t>
            </w:r>
            <w:r>
              <w:rPr>
                <w:rFonts w:eastAsia="DengXian"/>
                <w:sz w:val="24"/>
                <w:szCs w:val="24"/>
              </w:rPr>
              <w:t>sementara s</w:t>
            </w:r>
            <w:r w:rsidRPr="00E958B0">
              <w:rPr>
                <w:rFonts w:eastAsia="DengXian"/>
                <w:sz w:val="24"/>
                <w:szCs w:val="24"/>
              </w:rPr>
              <w:t xml:space="preserve">anksi </w:t>
            </w:r>
            <w:r>
              <w:rPr>
                <w:rFonts w:eastAsia="DengXian"/>
                <w:sz w:val="24"/>
                <w:szCs w:val="24"/>
              </w:rPr>
              <w:t xml:space="preserve">pajak dan </w:t>
            </w:r>
            <w:r w:rsidRPr="00E958B0">
              <w:rPr>
                <w:rFonts w:eastAsia="DengXian"/>
                <w:sz w:val="24"/>
                <w:szCs w:val="24"/>
              </w:rPr>
              <w:t>sistem perpajakan</w:t>
            </w:r>
            <w:r>
              <w:rPr>
                <w:rFonts w:eastAsia="DengXian"/>
                <w:sz w:val="24"/>
                <w:szCs w:val="24"/>
              </w:rPr>
              <w:t xml:space="preserve"> berdampak </w:t>
            </w:r>
            <w:r w:rsidRPr="00E958B0">
              <w:rPr>
                <w:rFonts w:eastAsia="DengXian"/>
                <w:sz w:val="24"/>
                <w:szCs w:val="24"/>
              </w:rPr>
              <w:t xml:space="preserve">negatif </w:t>
            </w:r>
            <w:r>
              <w:rPr>
                <w:rFonts w:eastAsia="DengXian"/>
                <w:sz w:val="24"/>
                <w:szCs w:val="24"/>
              </w:rPr>
              <w:t xml:space="preserve">pada </w:t>
            </w:r>
            <w:proofErr w:type="spellStart"/>
            <w:r>
              <w:rPr>
                <w:rFonts w:eastAsia="DengXian"/>
                <w:i/>
                <w:iCs/>
                <w:sz w:val="24"/>
                <w:szCs w:val="24"/>
              </w:rPr>
              <w:t>tax</w:t>
            </w:r>
            <w:proofErr w:type="spellEnd"/>
            <w:r>
              <w:rPr>
                <w:rFonts w:eastAsia="DengXian"/>
                <w:i/>
                <w:iCs/>
                <w:sz w:val="24"/>
                <w:szCs w:val="24"/>
              </w:rPr>
              <w:t xml:space="preserve"> </w:t>
            </w:r>
            <w:proofErr w:type="spellStart"/>
            <w:r>
              <w:rPr>
                <w:rFonts w:eastAsia="DengXian"/>
                <w:i/>
                <w:iCs/>
                <w:sz w:val="24"/>
                <w:szCs w:val="24"/>
              </w:rPr>
              <w:t>evasion</w:t>
            </w:r>
            <w:proofErr w:type="spellEnd"/>
            <w:r w:rsidRPr="00E958B0">
              <w:rPr>
                <w:rFonts w:eastAsia="DengXian"/>
                <w:sz w:val="24"/>
                <w:szCs w:val="24"/>
              </w:rPr>
              <w:t xml:space="preserve"> </w:t>
            </w:r>
          </w:p>
        </w:tc>
      </w:tr>
      <w:tr w:rsidR="00B0112F" w:rsidRPr="00B0112F" w14:paraId="64A156D3" w14:textId="77777777" w:rsidTr="00B0112F">
        <w:trPr>
          <w:trHeight w:val="340"/>
        </w:trPr>
        <w:tc>
          <w:tcPr>
            <w:tcW w:w="510" w:type="dxa"/>
          </w:tcPr>
          <w:p w14:paraId="2AA536F5" w14:textId="31D4438D" w:rsidR="00B0112F" w:rsidRPr="00E958B0" w:rsidRDefault="0010230D" w:rsidP="00B0112F">
            <w:pPr>
              <w:contextualSpacing/>
              <w:rPr>
                <w:rFonts w:eastAsia="DengXian"/>
                <w:sz w:val="24"/>
                <w:szCs w:val="24"/>
              </w:rPr>
            </w:pPr>
            <w:r>
              <w:rPr>
                <w:rFonts w:eastAsia="DengXian"/>
                <w:sz w:val="24"/>
                <w:szCs w:val="24"/>
              </w:rPr>
              <w:t>5</w:t>
            </w:r>
          </w:p>
        </w:tc>
        <w:tc>
          <w:tcPr>
            <w:tcW w:w="1328" w:type="dxa"/>
          </w:tcPr>
          <w:p w14:paraId="1F3A2508" w14:textId="528C8449" w:rsidR="00B0112F" w:rsidRPr="00E958B0" w:rsidRDefault="00B0112F" w:rsidP="00B0112F">
            <w:pPr>
              <w:contextualSpacing/>
              <w:rPr>
                <w:rFonts w:eastAsia="DengXian"/>
                <w:sz w:val="24"/>
                <w:szCs w:val="24"/>
              </w:rPr>
            </w:pPr>
            <w:r w:rsidRPr="00E958B0">
              <w:rPr>
                <w:rFonts w:eastAsia="DengXian"/>
                <w:sz w:val="24"/>
                <w:szCs w:val="24"/>
              </w:rPr>
              <w:fldChar w:fldCharType="begin" w:fldLock="1"/>
            </w:r>
            <w:r w:rsidRPr="00E958B0">
              <w:rPr>
                <w:rFonts w:eastAsia="DengXian"/>
                <w:sz w:val="24"/>
                <w:szCs w:val="24"/>
              </w:rPr>
              <w:instrText>ADDIN CSL_CITATION {"citationItems":[{"id":"ITEM-1","itemData":{"DOI":"10.18196/jai.2001109","ISSN":"26223899","abstract":"The improvement of tax compliance in Indonesia has not resulted in increase of tax ratio of the same year. From this perspective, the researchers conducted a study on voluntary tax compliance using theory of slippery slope. This study aims to provide an empirical evidence on the potential influence of tax audits, tax rewards, and trust in tax authority towards voluntary tax compliance. The study was conducted on Corporate Taxpayers who were registered as PKP (Taxable Enterprise). Structural Equation Modeling-Partial Least Square (SEM-PLS) was employed as the analytical tool in the study. Our empirical findings show that tax audits could influence voluntary tax compliance and trust in tax authority was proven successful to reduce the influence of tax audit towards voluntary tax compliance. However, other findings also show that rewards were not proven successful in influencing voluntary tax compliance.","author":[{"dropping-particle":"","family":"Khasanah","given":"Uswatun","non-dropping-particle":"","parse-names":false,"suffix":""},{"dropping-particle":"","family":"T","given":"Sutrisno","non-dropping-particle":"","parse-names":false,"suffix":""},{"dropping-particle":"","family":"Mardiati","given":"Endang","non-dropping-particle":"","parse-names":false,"suffix":""}],"container-title":"Journal of Accounting and Investment","id":"ITEM-1","issue":"1","issued":{"date-parts":[["2019"]]},"title":"Coercive Authority and Trust in Tax Authority in Influencing Voluntary Tax Compliance: A Study of Slippery Slope","type":"article-journal","volume":"20"},"uris":["http://www.mendeley.com/documents/?uuid=92b193a1-cb07-4162-aa40-4c0e7fda1354"]}],"mendeley":{"formattedCitation":"(Khasanah et al., 2019)","plainTextFormattedCitation":"(Khasanah et al., 2019)","previouslyFormattedCitation":"(Khasanah et al., 2019)"},"properties":{"noteIndex":0},"schema":"https://github.com/citation-style-language/schema/raw/master/csl-citation.json"}</w:instrText>
            </w:r>
            <w:r w:rsidRPr="00E958B0">
              <w:rPr>
                <w:rFonts w:eastAsia="DengXian"/>
                <w:sz w:val="24"/>
                <w:szCs w:val="24"/>
              </w:rPr>
              <w:fldChar w:fldCharType="separate"/>
            </w:r>
            <w:r w:rsidRPr="00E958B0">
              <w:rPr>
                <w:rFonts w:eastAsia="DengXian"/>
                <w:noProof/>
                <w:sz w:val="24"/>
                <w:szCs w:val="24"/>
              </w:rPr>
              <w:t>(Khasanah et al., 2019)</w:t>
            </w:r>
            <w:r w:rsidRPr="00E958B0">
              <w:rPr>
                <w:rFonts w:eastAsia="DengXian"/>
                <w:sz w:val="24"/>
                <w:szCs w:val="24"/>
              </w:rPr>
              <w:fldChar w:fldCharType="end"/>
            </w:r>
          </w:p>
        </w:tc>
        <w:tc>
          <w:tcPr>
            <w:tcW w:w="1995" w:type="dxa"/>
          </w:tcPr>
          <w:p w14:paraId="14AB6296" w14:textId="73BBC3E7" w:rsidR="00B0112F" w:rsidRPr="00E958B0" w:rsidRDefault="00B0112F" w:rsidP="00B0112F">
            <w:pPr>
              <w:ind w:left="5"/>
              <w:contextualSpacing/>
              <w:rPr>
                <w:rFonts w:eastAsia="DengXian"/>
                <w:i/>
                <w:iCs/>
                <w:sz w:val="24"/>
                <w:szCs w:val="24"/>
              </w:rPr>
            </w:pPr>
            <w:proofErr w:type="spellStart"/>
            <w:r w:rsidRPr="00E342EE">
              <w:rPr>
                <w:rFonts w:eastAsia="DengXian"/>
                <w:i/>
                <w:iCs/>
                <w:sz w:val="24"/>
                <w:szCs w:val="24"/>
              </w:rPr>
              <w:t>Coercive</w:t>
            </w:r>
            <w:proofErr w:type="spellEnd"/>
            <w:r w:rsidRPr="00E342EE">
              <w:rPr>
                <w:rFonts w:eastAsia="DengXian"/>
                <w:i/>
                <w:iCs/>
                <w:sz w:val="24"/>
                <w:szCs w:val="24"/>
              </w:rPr>
              <w:t xml:space="preserve"> </w:t>
            </w:r>
            <w:proofErr w:type="spellStart"/>
            <w:r w:rsidRPr="00E342EE">
              <w:rPr>
                <w:rFonts w:eastAsia="DengXian"/>
                <w:i/>
                <w:iCs/>
                <w:sz w:val="24"/>
                <w:szCs w:val="24"/>
              </w:rPr>
              <w:t>Authority</w:t>
            </w:r>
            <w:proofErr w:type="spellEnd"/>
            <w:r w:rsidRPr="00E342EE">
              <w:rPr>
                <w:rFonts w:eastAsia="DengXian"/>
                <w:i/>
                <w:iCs/>
                <w:sz w:val="24"/>
                <w:szCs w:val="24"/>
              </w:rPr>
              <w:t xml:space="preserve"> </w:t>
            </w:r>
            <w:proofErr w:type="spellStart"/>
            <w:r w:rsidRPr="00E342EE">
              <w:rPr>
                <w:rFonts w:eastAsia="DengXian"/>
                <w:i/>
                <w:iCs/>
                <w:sz w:val="24"/>
                <w:szCs w:val="24"/>
              </w:rPr>
              <w:t>and</w:t>
            </w:r>
            <w:proofErr w:type="spellEnd"/>
            <w:r w:rsidRPr="00E342EE">
              <w:rPr>
                <w:rFonts w:eastAsia="DengXian"/>
                <w:i/>
                <w:iCs/>
                <w:sz w:val="24"/>
                <w:szCs w:val="24"/>
              </w:rPr>
              <w:t xml:space="preserve"> Trust in </w:t>
            </w:r>
            <w:proofErr w:type="spellStart"/>
            <w:r w:rsidRPr="00E342EE">
              <w:rPr>
                <w:rFonts w:eastAsia="DengXian"/>
                <w:i/>
                <w:iCs/>
                <w:sz w:val="24"/>
                <w:szCs w:val="24"/>
              </w:rPr>
              <w:t>Tax</w:t>
            </w:r>
            <w:proofErr w:type="spellEnd"/>
            <w:r w:rsidRPr="00E342EE">
              <w:rPr>
                <w:rFonts w:eastAsia="DengXian"/>
                <w:i/>
                <w:iCs/>
                <w:sz w:val="24"/>
                <w:szCs w:val="24"/>
              </w:rPr>
              <w:t xml:space="preserve"> </w:t>
            </w:r>
            <w:proofErr w:type="spellStart"/>
            <w:r w:rsidRPr="00E342EE">
              <w:rPr>
                <w:rFonts w:eastAsia="DengXian"/>
                <w:i/>
                <w:iCs/>
                <w:sz w:val="24"/>
                <w:szCs w:val="24"/>
              </w:rPr>
              <w:t>Authority</w:t>
            </w:r>
            <w:proofErr w:type="spellEnd"/>
            <w:r w:rsidRPr="00E342EE">
              <w:rPr>
                <w:rFonts w:eastAsia="DengXian"/>
                <w:i/>
                <w:iCs/>
                <w:sz w:val="24"/>
                <w:szCs w:val="24"/>
              </w:rPr>
              <w:t xml:space="preserve"> in </w:t>
            </w:r>
            <w:proofErr w:type="spellStart"/>
            <w:r w:rsidRPr="00E342EE">
              <w:rPr>
                <w:rFonts w:eastAsia="DengXian"/>
                <w:i/>
                <w:iCs/>
                <w:sz w:val="24"/>
                <w:szCs w:val="24"/>
              </w:rPr>
              <w:t>Influencing</w:t>
            </w:r>
            <w:proofErr w:type="spellEnd"/>
            <w:r w:rsidRPr="00E342EE">
              <w:rPr>
                <w:rFonts w:eastAsia="DengXian"/>
                <w:i/>
                <w:iCs/>
                <w:sz w:val="24"/>
                <w:szCs w:val="24"/>
              </w:rPr>
              <w:t xml:space="preserve"> </w:t>
            </w:r>
            <w:proofErr w:type="spellStart"/>
            <w:r w:rsidRPr="00E342EE">
              <w:rPr>
                <w:rFonts w:eastAsia="DengXian"/>
                <w:i/>
                <w:iCs/>
                <w:sz w:val="24"/>
                <w:szCs w:val="24"/>
              </w:rPr>
              <w:t>Voluntary</w:t>
            </w:r>
            <w:proofErr w:type="spellEnd"/>
            <w:r w:rsidRPr="00E342EE">
              <w:rPr>
                <w:rFonts w:eastAsia="DengXian"/>
                <w:i/>
                <w:iCs/>
                <w:sz w:val="24"/>
                <w:szCs w:val="24"/>
              </w:rPr>
              <w:t xml:space="preserve"> </w:t>
            </w:r>
            <w:proofErr w:type="spellStart"/>
            <w:r w:rsidRPr="00E342EE">
              <w:rPr>
                <w:rFonts w:eastAsia="DengXian"/>
                <w:i/>
                <w:iCs/>
                <w:sz w:val="24"/>
                <w:szCs w:val="24"/>
              </w:rPr>
              <w:t>Tax</w:t>
            </w:r>
            <w:proofErr w:type="spellEnd"/>
            <w:r w:rsidRPr="00E342EE">
              <w:rPr>
                <w:rFonts w:eastAsia="DengXian"/>
                <w:i/>
                <w:iCs/>
                <w:sz w:val="24"/>
                <w:szCs w:val="24"/>
              </w:rPr>
              <w:t xml:space="preserve"> </w:t>
            </w:r>
            <w:proofErr w:type="spellStart"/>
            <w:r w:rsidRPr="00E342EE">
              <w:rPr>
                <w:rFonts w:eastAsia="DengXian"/>
                <w:i/>
                <w:iCs/>
                <w:sz w:val="24"/>
                <w:szCs w:val="24"/>
              </w:rPr>
              <w:t>Compliance</w:t>
            </w:r>
            <w:proofErr w:type="spellEnd"/>
            <w:r w:rsidRPr="00E342EE">
              <w:rPr>
                <w:rFonts w:eastAsia="DengXian"/>
                <w:i/>
                <w:iCs/>
                <w:sz w:val="24"/>
                <w:szCs w:val="24"/>
              </w:rPr>
              <w:t xml:space="preserve">: A Study </w:t>
            </w:r>
            <w:proofErr w:type="spellStart"/>
            <w:r w:rsidRPr="00E342EE">
              <w:rPr>
                <w:rFonts w:eastAsia="DengXian"/>
                <w:i/>
                <w:iCs/>
                <w:sz w:val="24"/>
                <w:szCs w:val="24"/>
              </w:rPr>
              <w:t>of</w:t>
            </w:r>
            <w:proofErr w:type="spellEnd"/>
            <w:r w:rsidRPr="00E342EE">
              <w:rPr>
                <w:rFonts w:eastAsia="DengXian"/>
                <w:i/>
                <w:iCs/>
                <w:sz w:val="24"/>
                <w:szCs w:val="24"/>
              </w:rPr>
              <w:t xml:space="preserve"> </w:t>
            </w:r>
            <w:proofErr w:type="spellStart"/>
            <w:r w:rsidRPr="00E342EE">
              <w:rPr>
                <w:rFonts w:eastAsia="DengXian"/>
                <w:i/>
                <w:iCs/>
                <w:sz w:val="24"/>
                <w:szCs w:val="24"/>
              </w:rPr>
              <w:t>Slippery</w:t>
            </w:r>
            <w:proofErr w:type="spellEnd"/>
            <w:r w:rsidRPr="00E342EE">
              <w:rPr>
                <w:rFonts w:eastAsia="DengXian"/>
                <w:i/>
                <w:iCs/>
                <w:sz w:val="24"/>
                <w:szCs w:val="24"/>
              </w:rPr>
              <w:t xml:space="preserve"> </w:t>
            </w:r>
            <w:proofErr w:type="spellStart"/>
            <w:r w:rsidRPr="00E342EE">
              <w:rPr>
                <w:rFonts w:eastAsia="DengXian"/>
                <w:i/>
                <w:iCs/>
                <w:sz w:val="24"/>
                <w:szCs w:val="24"/>
              </w:rPr>
              <w:t>Slope</w:t>
            </w:r>
            <w:proofErr w:type="spellEnd"/>
            <w:r w:rsidRPr="00E342EE">
              <w:rPr>
                <w:rFonts w:eastAsia="DengXian"/>
                <w:i/>
                <w:iCs/>
                <w:sz w:val="24"/>
                <w:szCs w:val="24"/>
              </w:rPr>
              <w:t xml:space="preserve">. </w:t>
            </w:r>
          </w:p>
        </w:tc>
        <w:tc>
          <w:tcPr>
            <w:tcW w:w="1532" w:type="dxa"/>
          </w:tcPr>
          <w:p w14:paraId="0DF1D8F1" w14:textId="05575787" w:rsidR="00B0112F" w:rsidRPr="00E958B0" w:rsidRDefault="00B0112F" w:rsidP="00B0112F">
            <w:pPr>
              <w:contextualSpacing/>
              <w:rPr>
                <w:rFonts w:eastAsia="DengXian"/>
                <w:sz w:val="24"/>
                <w:szCs w:val="24"/>
              </w:rPr>
            </w:pPr>
            <w:r w:rsidRPr="00E958B0">
              <w:rPr>
                <w:rFonts w:eastAsia="DengXian"/>
                <w:sz w:val="24"/>
                <w:szCs w:val="24"/>
              </w:rPr>
              <w:t>Kualitatif</w:t>
            </w:r>
          </w:p>
        </w:tc>
        <w:tc>
          <w:tcPr>
            <w:tcW w:w="2156" w:type="dxa"/>
          </w:tcPr>
          <w:p w14:paraId="121C597A" w14:textId="02C58B05" w:rsidR="00B0112F" w:rsidRPr="00E958B0" w:rsidRDefault="00B0112F" w:rsidP="00B0112F">
            <w:pPr>
              <w:contextualSpacing/>
              <w:rPr>
                <w:rFonts w:eastAsia="DengXian"/>
                <w:sz w:val="24"/>
                <w:szCs w:val="24"/>
              </w:rPr>
            </w:pPr>
            <w:proofErr w:type="spellStart"/>
            <w:r w:rsidRPr="00E958B0">
              <w:rPr>
                <w:rFonts w:eastAsia="DengXian"/>
                <w:sz w:val="24"/>
                <w:szCs w:val="24"/>
              </w:rPr>
              <w:t>Kekuasan</w:t>
            </w:r>
            <w:proofErr w:type="spellEnd"/>
            <w:r w:rsidRPr="00E958B0">
              <w:rPr>
                <w:rFonts w:eastAsia="DengXian"/>
                <w:sz w:val="24"/>
                <w:szCs w:val="24"/>
              </w:rPr>
              <w:t xml:space="preserve"> koersif yang diterapkan otoritas pajak </w:t>
            </w:r>
            <w:r>
              <w:rPr>
                <w:rFonts w:eastAsia="DengXian"/>
                <w:sz w:val="24"/>
                <w:szCs w:val="24"/>
              </w:rPr>
              <w:t>tidak</w:t>
            </w:r>
            <w:r w:rsidRPr="00E958B0">
              <w:rPr>
                <w:rFonts w:eastAsia="DengXian"/>
                <w:sz w:val="24"/>
                <w:szCs w:val="24"/>
              </w:rPr>
              <w:t xml:space="preserve"> dapat mencegah </w:t>
            </w:r>
            <w:proofErr w:type="spellStart"/>
            <w:r w:rsidRPr="00E958B0">
              <w:rPr>
                <w:rFonts w:eastAsia="DengXian"/>
                <w:i/>
                <w:iCs/>
                <w:sz w:val="24"/>
                <w:szCs w:val="24"/>
              </w:rPr>
              <w:t>tax</w:t>
            </w:r>
            <w:proofErr w:type="spellEnd"/>
            <w:r w:rsidRPr="00E958B0">
              <w:rPr>
                <w:rFonts w:eastAsia="DengXian"/>
                <w:i/>
                <w:iCs/>
                <w:sz w:val="24"/>
                <w:szCs w:val="24"/>
              </w:rPr>
              <w:t xml:space="preserve"> </w:t>
            </w:r>
            <w:proofErr w:type="spellStart"/>
            <w:r w:rsidRPr="00E958B0">
              <w:rPr>
                <w:rFonts w:eastAsia="DengXian"/>
                <w:i/>
                <w:iCs/>
                <w:sz w:val="24"/>
                <w:szCs w:val="24"/>
              </w:rPr>
              <w:t>evasion</w:t>
            </w:r>
            <w:proofErr w:type="spellEnd"/>
          </w:p>
        </w:tc>
      </w:tr>
      <w:tr w:rsidR="0010230D" w:rsidRPr="00B0112F" w14:paraId="541CA296" w14:textId="77777777" w:rsidTr="00B0112F">
        <w:trPr>
          <w:trHeight w:val="340"/>
        </w:trPr>
        <w:tc>
          <w:tcPr>
            <w:tcW w:w="510" w:type="dxa"/>
          </w:tcPr>
          <w:p w14:paraId="3CACFD1C" w14:textId="53BD8200" w:rsidR="0010230D" w:rsidRPr="00E958B0" w:rsidRDefault="0010230D" w:rsidP="0010230D">
            <w:pPr>
              <w:contextualSpacing/>
              <w:rPr>
                <w:rFonts w:eastAsia="DengXian"/>
                <w:sz w:val="24"/>
                <w:szCs w:val="24"/>
              </w:rPr>
            </w:pPr>
            <w:r>
              <w:rPr>
                <w:rFonts w:eastAsia="DengXian"/>
                <w:sz w:val="24"/>
                <w:szCs w:val="24"/>
              </w:rPr>
              <w:t>6</w:t>
            </w:r>
          </w:p>
        </w:tc>
        <w:tc>
          <w:tcPr>
            <w:tcW w:w="1328" w:type="dxa"/>
          </w:tcPr>
          <w:p w14:paraId="5376E307" w14:textId="61A430BE" w:rsidR="0010230D" w:rsidRPr="00E958B0" w:rsidRDefault="0010230D" w:rsidP="0010230D">
            <w:pPr>
              <w:contextualSpacing/>
              <w:rPr>
                <w:rFonts w:eastAsia="DengXian"/>
                <w:sz w:val="24"/>
                <w:szCs w:val="24"/>
              </w:rPr>
            </w:pPr>
            <w:r w:rsidRPr="00E958B0">
              <w:rPr>
                <w:rFonts w:eastAsia="DengXian"/>
                <w:sz w:val="24"/>
                <w:szCs w:val="24"/>
              </w:rPr>
              <w:fldChar w:fldCharType="begin" w:fldLock="1"/>
            </w:r>
            <w:r w:rsidRPr="00E958B0">
              <w:rPr>
                <w:rFonts w:eastAsia="DengXian"/>
                <w:sz w:val="24"/>
                <w:szCs w:val="24"/>
              </w:rPr>
              <w:instrText>ADDIN CSL_CITATION {"citationItems":[{"id":"ITEM-1","itemData":{"DOI":"10.5267/j.ac.2021.3.014","ISSN":"23697407","abstract":"This study aims to analyze the effect of tax morale in the Tri Hita Karana perspective and tax framing on tax evasion. The experimental design is a 2×2 between-subject which are 56 taxpayers of the Balinese people who live in Palu City, Indonesia. The tax framing variable is manipulated with positive and negative framing scenarios. Each taxpayer determines the amount of income is reported. If the taxpayer reports that his income is getting closer to the real thing, then it is stated that he is doing a lower tax evasion and vice versa. The test results indicate that in the perspective of Tri Hita Karana, taxpayers with high tax morale undertake lower tax evasion than taxpayers with low tax morale. This study also found that taxpayers with positive framing treatment performed lower tax evasion than taxpayers with adverse framing treatment. The results of this study provide evidence that increasing taxpayer compliance and reducing tax evasion can be done with high tax morale internalized in the Tri Hita Karana culture and framing information positively.","author":[{"dropping-particle":"","family":"Parwati","given":"Ni Made Suwitri","non-dropping-particle":"","parse-names":false,"suffix":""},{"dropping-particle":"","family":"Muslimin","given":"","non-dropping-particle":"","parse-names":false,"suffix":""},{"dropping-particle":"","family":"Adam","given":"Rosida","non-dropping-particle":"","parse-names":false,"suffix":""},{"dropping-particle":"","family":"Totanan","given":"Chalarce","non-dropping-particle":"","parse-names":false,"suffix":""},{"dropping-particle":"","family":"Yamin","given":"Nina Yusnita","non-dropping-particle":"","parse-names":false,"suffix":""},{"dropping-particle":"","family":"Din","given":"Muhammad","non-dropping-particle":"","parse-names":false,"suffix":""}],"container-title":"Accounting","id":"ITEM-1","issue":"6","issued":{"date-parts":[["2021"]]},"page":"1499-1506","title":"The effect of tax morale on tax evasion in the perspective of Tri Hita Karana and tax framing","type":"article-journal","volume":"7"},"uris":["http://www.mendeley.com/documents/?uuid=e5284bf0-4c2c-41c1-bf3e-78a82dea6137"]}],"mendeley":{"formattedCitation":"(Parwati et al., 2021)","plainTextFormattedCitation":"(Parwati et al., 2021)","previouslyFormattedCitation":"(Parwati et al., 2021)"},"properties":{"noteIndex":0},"schema":"https://github.com/citation-style-language/schema/raw/master/csl-citation.json"}</w:instrText>
            </w:r>
            <w:r w:rsidRPr="00E958B0">
              <w:rPr>
                <w:rFonts w:eastAsia="DengXian"/>
                <w:sz w:val="24"/>
                <w:szCs w:val="24"/>
              </w:rPr>
              <w:fldChar w:fldCharType="separate"/>
            </w:r>
            <w:r w:rsidRPr="00E958B0">
              <w:rPr>
                <w:rFonts w:eastAsia="DengXian"/>
                <w:noProof/>
                <w:sz w:val="24"/>
                <w:szCs w:val="24"/>
              </w:rPr>
              <w:t>(Parwati et al., 2021)</w:t>
            </w:r>
            <w:r w:rsidRPr="00E958B0">
              <w:rPr>
                <w:rFonts w:eastAsia="DengXian"/>
                <w:sz w:val="24"/>
                <w:szCs w:val="24"/>
              </w:rPr>
              <w:fldChar w:fldCharType="end"/>
            </w:r>
          </w:p>
        </w:tc>
        <w:tc>
          <w:tcPr>
            <w:tcW w:w="1995" w:type="dxa"/>
          </w:tcPr>
          <w:p w14:paraId="12F064CE" w14:textId="72EEC961" w:rsidR="0010230D" w:rsidRPr="00E342EE" w:rsidRDefault="0010230D" w:rsidP="0010230D">
            <w:pPr>
              <w:ind w:left="5"/>
              <w:contextualSpacing/>
              <w:rPr>
                <w:rFonts w:eastAsia="DengXian"/>
                <w:i/>
                <w:iCs/>
                <w:sz w:val="24"/>
                <w:szCs w:val="24"/>
              </w:rPr>
            </w:pPr>
            <w:r w:rsidRPr="00E958B0">
              <w:rPr>
                <w:rFonts w:eastAsia="DengXian"/>
                <w:i/>
                <w:iCs/>
                <w:sz w:val="24"/>
                <w:szCs w:val="24"/>
              </w:rPr>
              <w:t xml:space="preserve">The </w:t>
            </w:r>
            <w:proofErr w:type="spellStart"/>
            <w:r w:rsidRPr="00E958B0">
              <w:rPr>
                <w:rFonts w:eastAsia="DengXian"/>
                <w:i/>
                <w:iCs/>
                <w:sz w:val="24"/>
                <w:szCs w:val="24"/>
              </w:rPr>
              <w:t>effect</w:t>
            </w:r>
            <w:proofErr w:type="spellEnd"/>
            <w:r w:rsidRPr="00E958B0">
              <w:rPr>
                <w:rFonts w:eastAsia="DengXian"/>
                <w:i/>
                <w:iCs/>
                <w:sz w:val="24"/>
                <w:szCs w:val="24"/>
              </w:rPr>
              <w:t xml:space="preserve"> </w:t>
            </w:r>
            <w:proofErr w:type="spellStart"/>
            <w:r w:rsidRPr="00E958B0">
              <w:rPr>
                <w:rFonts w:eastAsia="DengXian"/>
                <w:i/>
                <w:iCs/>
                <w:sz w:val="24"/>
                <w:szCs w:val="24"/>
              </w:rPr>
              <w:t>of</w:t>
            </w:r>
            <w:proofErr w:type="spellEnd"/>
            <w:r w:rsidRPr="00E958B0">
              <w:rPr>
                <w:rFonts w:eastAsia="DengXian"/>
                <w:i/>
                <w:iCs/>
                <w:sz w:val="24"/>
                <w:szCs w:val="24"/>
              </w:rPr>
              <w:t xml:space="preserve"> </w:t>
            </w:r>
            <w:proofErr w:type="spellStart"/>
            <w:r w:rsidRPr="00E958B0">
              <w:rPr>
                <w:rFonts w:eastAsia="DengXian"/>
                <w:i/>
                <w:iCs/>
                <w:sz w:val="24"/>
                <w:szCs w:val="24"/>
              </w:rPr>
              <w:t>tax</w:t>
            </w:r>
            <w:proofErr w:type="spellEnd"/>
            <w:r w:rsidRPr="00E958B0">
              <w:rPr>
                <w:rFonts w:eastAsia="DengXian"/>
                <w:i/>
                <w:iCs/>
                <w:sz w:val="24"/>
                <w:szCs w:val="24"/>
              </w:rPr>
              <w:t xml:space="preserve"> </w:t>
            </w:r>
            <w:proofErr w:type="spellStart"/>
            <w:r w:rsidRPr="00E958B0">
              <w:rPr>
                <w:rFonts w:eastAsia="DengXian"/>
                <w:i/>
                <w:iCs/>
                <w:sz w:val="24"/>
                <w:szCs w:val="24"/>
              </w:rPr>
              <w:t>morale</w:t>
            </w:r>
            <w:proofErr w:type="spellEnd"/>
            <w:r w:rsidRPr="00E958B0">
              <w:rPr>
                <w:rFonts w:eastAsia="DengXian"/>
                <w:i/>
                <w:iCs/>
                <w:sz w:val="24"/>
                <w:szCs w:val="24"/>
              </w:rPr>
              <w:t xml:space="preserve"> </w:t>
            </w:r>
            <w:proofErr w:type="spellStart"/>
            <w:r w:rsidRPr="00E958B0">
              <w:rPr>
                <w:rFonts w:eastAsia="DengXian"/>
                <w:i/>
                <w:iCs/>
                <w:sz w:val="24"/>
                <w:szCs w:val="24"/>
              </w:rPr>
              <w:t>on</w:t>
            </w:r>
            <w:proofErr w:type="spellEnd"/>
            <w:r w:rsidRPr="00E958B0">
              <w:rPr>
                <w:rFonts w:eastAsia="DengXian"/>
                <w:i/>
                <w:iCs/>
                <w:sz w:val="24"/>
                <w:szCs w:val="24"/>
              </w:rPr>
              <w:t xml:space="preserve"> </w:t>
            </w:r>
            <w:proofErr w:type="spellStart"/>
            <w:r w:rsidRPr="00E958B0">
              <w:rPr>
                <w:rFonts w:eastAsia="DengXian"/>
                <w:i/>
                <w:iCs/>
                <w:sz w:val="24"/>
                <w:szCs w:val="24"/>
              </w:rPr>
              <w:t>tax</w:t>
            </w:r>
            <w:proofErr w:type="spellEnd"/>
            <w:r w:rsidRPr="00E958B0">
              <w:rPr>
                <w:rFonts w:eastAsia="DengXian"/>
                <w:i/>
                <w:iCs/>
                <w:sz w:val="24"/>
                <w:szCs w:val="24"/>
              </w:rPr>
              <w:t xml:space="preserve"> </w:t>
            </w:r>
            <w:proofErr w:type="spellStart"/>
            <w:r w:rsidRPr="00E958B0">
              <w:rPr>
                <w:rFonts w:eastAsia="DengXian"/>
                <w:i/>
                <w:iCs/>
                <w:sz w:val="24"/>
                <w:szCs w:val="24"/>
              </w:rPr>
              <w:t>evasion</w:t>
            </w:r>
            <w:proofErr w:type="spellEnd"/>
            <w:r w:rsidRPr="00E958B0">
              <w:rPr>
                <w:rFonts w:eastAsia="DengXian"/>
                <w:i/>
                <w:iCs/>
                <w:sz w:val="24"/>
                <w:szCs w:val="24"/>
              </w:rPr>
              <w:t xml:space="preserve"> in </w:t>
            </w:r>
            <w:proofErr w:type="spellStart"/>
            <w:r w:rsidRPr="00E958B0">
              <w:rPr>
                <w:rFonts w:eastAsia="DengXian"/>
                <w:i/>
                <w:iCs/>
                <w:sz w:val="24"/>
                <w:szCs w:val="24"/>
              </w:rPr>
              <w:t>the</w:t>
            </w:r>
            <w:proofErr w:type="spellEnd"/>
            <w:r w:rsidRPr="00E958B0">
              <w:rPr>
                <w:rFonts w:eastAsia="DengXian"/>
                <w:i/>
                <w:iCs/>
                <w:sz w:val="24"/>
                <w:szCs w:val="24"/>
              </w:rPr>
              <w:t xml:space="preserve"> </w:t>
            </w:r>
            <w:proofErr w:type="spellStart"/>
            <w:r w:rsidRPr="00E958B0">
              <w:rPr>
                <w:rFonts w:eastAsia="DengXian"/>
                <w:i/>
                <w:iCs/>
                <w:sz w:val="24"/>
                <w:szCs w:val="24"/>
              </w:rPr>
              <w:t>perspective</w:t>
            </w:r>
            <w:proofErr w:type="spellEnd"/>
            <w:r w:rsidRPr="00E958B0">
              <w:rPr>
                <w:rFonts w:eastAsia="DengXian"/>
                <w:i/>
                <w:iCs/>
                <w:sz w:val="24"/>
                <w:szCs w:val="24"/>
              </w:rPr>
              <w:t xml:space="preserve"> </w:t>
            </w:r>
            <w:proofErr w:type="spellStart"/>
            <w:r w:rsidRPr="00E958B0">
              <w:rPr>
                <w:rFonts w:eastAsia="DengXian"/>
                <w:i/>
                <w:iCs/>
                <w:sz w:val="24"/>
                <w:szCs w:val="24"/>
              </w:rPr>
              <w:t>of</w:t>
            </w:r>
            <w:proofErr w:type="spellEnd"/>
            <w:r w:rsidRPr="00E958B0">
              <w:rPr>
                <w:rFonts w:eastAsia="DengXian"/>
                <w:sz w:val="24"/>
                <w:szCs w:val="24"/>
              </w:rPr>
              <w:t xml:space="preserve"> Tri Hita Karana </w:t>
            </w:r>
            <w:proofErr w:type="spellStart"/>
            <w:r w:rsidRPr="00E958B0">
              <w:rPr>
                <w:rFonts w:eastAsia="DengXian"/>
                <w:i/>
                <w:iCs/>
                <w:sz w:val="24"/>
                <w:szCs w:val="24"/>
              </w:rPr>
              <w:t>and</w:t>
            </w:r>
            <w:proofErr w:type="spellEnd"/>
            <w:r w:rsidRPr="00E958B0">
              <w:rPr>
                <w:rFonts w:eastAsia="DengXian"/>
                <w:i/>
                <w:iCs/>
                <w:sz w:val="24"/>
                <w:szCs w:val="24"/>
              </w:rPr>
              <w:t xml:space="preserve"> </w:t>
            </w:r>
            <w:proofErr w:type="spellStart"/>
            <w:r w:rsidRPr="00E958B0">
              <w:rPr>
                <w:rFonts w:eastAsia="DengXian"/>
                <w:i/>
                <w:iCs/>
                <w:sz w:val="24"/>
                <w:szCs w:val="24"/>
              </w:rPr>
              <w:t>tax</w:t>
            </w:r>
            <w:proofErr w:type="spellEnd"/>
            <w:r w:rsidRPr="00E958B0">
              <w:rPr>
                <w:rFonts w:eastAsia="DengXian"/>
                <w:i/>
                <w:iCs/>
                <w:sz w:val="24"/>
                <w:szCs w:val="24"/>
              </w:rPr>
              <w:t xml:space="preserve"> </w:t>
            </w:r>
            <w:proofErr w:type="spellStart"/>
            <w:r w:rsidRPr="00E958B0">
              <w:rPr>
                <w:rFonts w:eastAsia="DengXian"/>
                <w:i/>
                <w:iCs/>
                <w:sz w:val="24"/>
                <w:szCs w:val="24"/>
              </w:rPr>
              <w:t>framing</w:t>
            </w:r>
            <w:proofErr w:type="spellEnd"/>
          </w:p>
        </w:tc>
        <w:tc>
          <w:tcPr>
            <w:tcW w:w="1532" w:type="dxa"/>
          </w:tcPr>
          <w:p w14:paraId="2B57DD79" w14:textId="4DB07EB5" w:rsidR="0010230D" w:rsidRPr="00E958B0" w:rsidRDefault="0010230D" w:rsidP="0010230D">
            <w:pPr>
              <w:contextualSpacing/>
              <w:rPr>
                <w:rFonts w:eastAsia="DengXian"/>
                <w:sz w:val="24"/>
                <w:szCs w:val="24"/>
              </w:rPr>
            </w:pPr>
            <w:r w:rsidRPr="00E958B0">
              <w:rPr>
                <w:rFonts w:eastAsia="DengXian"/>
                <w:sz w:val="24"/>
                <w:szCs w:val="24"/>
              </w:rPr>
              <w:t>Kualitatif</w:t>
            </w:r>
          </w:p>
        </w:tc>
        <w:tc>
          <w:tcPr>
            <w:tcW w:w="2156" w:type="dxa"/>
          </w:tcPr>
          <w:p w14:paraId="64D82BFE" w14:textId="06F9B1F6" w:rsidR="0010230D" w:rsidRPr="00E958B0" w:rsidRDefault="0010230D" w:rsidP="0010230D">
            <w:pPr>
              <w:contextualSpacing/>
              <w:rPr>
                <w:rFonts w:eastAsia="DengXian"/>
                <w:sz w:val="24"/>
                <w:szCs w:val="24"/>
              </w:rPr>
            </w:pPr>
            <w:r w:rsidRPr="00E958B0">
              <w:rPr>
                <w:rFonts w:eastAsia="DengXian"/>
                <w:sz w:val="24"/>
                <w:szCs w:val="24"/>
              </w:rPr>
              <w:t xml:space="preserve">Moral pajak yang </w:t>
            </w:r>
            <w:proofErr w:type="spellStart"/>
            <w:r w:rsidRPr="00E958B0">
              <w:rPr>
                <w:rFonts w:eastAsia="DengXian"/>
                <w:sz w:val="24"/>
                <w:szCs w:val="24"/>
              </w:rPr>
              <w:t>tingggi</w:t>
            </w:r>
            <w:proofErr w:type="spellEnd"/>
            <w:r>
              <w:rPr>
                <w:rFonts w:eastAsia="DengXian"/>
                <w:sz w:val="24"/>
                <w:szCs w:val="24"/>
              </w:rPr>
              <w:t xml:space="preserve"> cenderung mengurangi </w:t>
            </w:r>
            <w:proofErr w:type="spellStart"/>
            <w:r w:rsidRPr="00E958B0">
              <w:rPr>
                <w:rFonts w:eastAsia="DengXian"/>
                <w:i/>
                <w:iCs/>
                <w:sz w:val="24"/>
                <w:szCs w:val="24"/>
              </w:rPr>
              <w:t>tax</w:t>
            </w:r>
            <w:proofErr w:type="spellEnd"/>
            <w:r w:rsidRPr="00E958B0">
              <w:rPr>
                <w:rFonts w:eastAsia="DengXian"/>
                <w:i/>
                <w:iCs/>
                <w:sz w:val="24"/>
                <w:szCs w:val="24"/>
              </w:rPr>
              <w:t xml:space="preserve"> </w:t>
            </w:r>
            <w:proofErr w:type="spellStart"/>
            <w:r w:rsidRPr="00E958B0">
              <w:rPr>
                <w:rFonts w:eastAsia="DengXian"/>
                <w:i/>
                <w:iCs/>
                <w:sz w:val="24"/>
                <w:szCs w:val="24"/>
              </w:rPr>
              <w:t>evasion</w:t>
            </w:r>
            <w:proofErr w:type="spellEnd"/>
          </w:p>
        </w:tc>
      </w:tr>
      <w:tr w:rsidR="0010230D" w:rsidRPr="00B0112F" w14:paraId="694A0D55" w14:textId="77777777" w:rsidTr="00B0112F">
        <w:trPr>
          <w:trHeight w:val="340"/>
        </w:trPr>
        <w:tc>
          <w:tcPr>
            <w:tcW w:w="510" w:type="dxa"/>
          </w:tcPr>
          <w:p w14:paraId="791D52EA" w14:textId="003A151B" w:rsidR="0010230D" w:rsidRPr="00E958B0" w:rsidRDefault="0010230D" w:rsidP="0010230D">
            <w:pPr>
              <w:contextualSpacing/>
              <w:rPr>
                <w:rFonts w:eastAsia="DengXian"/>
                <w:sz w:val="24"/>
                <w:szCs w:val="24"/>
              </w:rPr>
            </w:pPr>
            <w:r>
              <w:rPr>
                <w:rFonts w:eastAsia="DengXian"/>
                <w:sz w:val="24"/>
                <w:szCs w:val="24"/>
              </w:rPr>
              <w:t>7</w:t>
            </w:r>
          </w:p>
        </w:tc>
        <w:tc>
          <w:tcPr>
            <w:tcW w:w="1328" w:type="dxa"/>
          </w:tcPr>
          <w:p w14:paraId="7502D2F8" w14:textId="13D65310" w:rsidR="0010230D" w:rsidRPr="00E958B0" w:rsidRDefault="0010230D" w:rsidP="0010230D">
            <w:pPr>
              <w:contextualSpacing/>
              <w:rPr>
                <w:rFonts w:eastAsia="DengXian"/>
                <w:sz w:val="24"/>
                <w:szCs w:val="24"/>
              </w:rPr>
            </w:pPr>
            <w:r w:rsidRPr="00E958B0">
              <w:rPr>
                <w:rFonts w:eastAsia="DengXian"/>
                <w:sz w:val="24"/>
                <w:szCs w:val="24"/>
              </w:rPr>
              <w:fldChar w:fldCharType="begin" w:fldLock="1"/>
            </w:r>
            <w:r w:rsidRPr="00E958B0">
              <w:rPr>
                <w:rFonts w:eastAsia="DengXian"/>
                <w:sz w:val="24"/>
                <w:szCs w:val="24"/>
              </w:rPr>
              <w:instrText>ADDIN CSL_CITATION {"citationItems":[{"id":"ITEM-1","itemData":{"DOI":"10.54543/etnik.v1i6.86","ISSN":"2808-7291","abstract":"Tax is a taxpayer's contribution to the state that is owed by an individual or entity that is coercive under the law. This tax plays a very important role in Indonesia's state finances, namely the annual State Revenue and Expenditure Budget (APBN). However, this tax revenue in Indonesia has not been fulfilled optimally. Taxpayers, both individuals and entities, generally tend to pay the lowest possible tax. Various ways are carried out by each taxpayer in order to minimize their tax obligations, one of which is the act of tax evasion. This resaerch aims to determine the effect of money ethics, religiosity, tax morality, and tax justice on taxpayers' perceptions of tax evasion. This research using primary data. sample selection using purposive sampling method and sample calculation using the Slovin formula. So that the research sample was found as many as 100 respondents. The results of this study indicate that the variables of money ethics and tax morale have a negative and significant effect on taxpayers' perceptions of tax evasion. While the variables of religiosity and tax justice have no significant effect on taxpayers' perceptions of tax evasion","author":[{"dropping-particle":"","family":"Johanna","given":"Vivian Seputro","non-dropping-particle":"","parse-names":false,"suffix":""},{"dropping-particle":"","family":"Ratih Suklimah","given":"","non-dropping-particle":"","parse-names":false,"suffix":""}],"container-title":"ETNIK: Jurnal Ekonomi dan Teknik","id":"ITEM-1","issue":"6","issued":{"date-parts":[["2022"]]},"page":"411-420","title":"Pengaruh Money Ethics, Religiusitas, Tax Morale, dan Keadilan Pajak Terhadap Persepsi Wajib Pajak Mengenai Tax Evasion","type":"article-journal","volume":"1"},"uris":["http://www.mendeley.com/documents/?uuid=eed5766d-43e3-4d88-828f-b28c90e2cb8f"]}],"mendeley":{"formattedCitation":"(Johanna &amp; Ratih Suklimah, 2022)","plainTextFormattedCitation":"(Johanna &amp; Ratih Suklimah, 2022)","previouslyFormattedCitation":"(Johanna &amp; Ratih Suklimah, 2022)"},"properties":{"noteIndex":0},"schema":"https://github.com/citation-style-language/schema/raw/master/csl-citation.json"}</w:instrText>
            </w:r>
            <w:r w:rsidRPr="00E958B0">
              <w:rPr>
                <w:rFonts w:eastAsia="DengXian"/>
                <w:sz w:val="24"/>
                <w:szCs w:val="24"/>
              </w:rPr>
              <w:fldChar w:fldCharType="separate"/>
            </w:r>
            <w:r w:rsidRPr="00E958B0">
              <w:rPr>
                <w:rFonts w:eastAsia="DengXian"/>
                <w:noProof/>
                <w:sz w:val="24"/>
                <w:szCs w:val="24"/>
              </w:rPr>
              <w:t>(Johanna &amp; Ratih Suklimah, 2022)</w:t>
            </w:r>
            <w:r w:rsidRPr="00E958B0">
              <w:rPr>
                <w:rFonts w:eastAsia="DengXian"/>
                <w:sz w:val="24"/>
                <w:szCs w:val="24"/>
              </w:rPr>
              <w:fldChar w:fldCharType="end"/>
            </w:r>
          </w:p>
        </w:tc>
        <w:tc>
          <w:tcPr>
            <w:tcW w:w="1995" w:type="dxa"/>
          </w:tcPr>
          <w:p w14:paraId="08645D86" w14:textId="203D3CB2" w:rsidR="0010230D" w:rsidRPr="00E958B0" w:rsidRDefault="0010230D" w:rsidP="0010230D">
            <w:pPr>
              <w:ind w:left="5"/>
              <w:contextualSpacing/>
              <w:rPr>
                <w:rFonts w:eastAsia="DengXian"/>
                <w:i/>
                <w:iCs/>
                <w:sz w:val="24"/>
                <w:szCs w:val="24"/>
              </w:rPr>
            </w:pPr>
            <w:r w:rsidRPr="00E958B0">
              <w:rPr>
                <w:rFonts w:eastAsia="DengXian"/>
                <w:sz w:val="24"/>
                <w:szCs w:val="24"/>
              </w:rPr>
              <w:t xml:space="preserve"> Pengaruh </w:t>
            </w:r>
            <w:r w:rsidRPr="001B012F">
              <w:rPr>
                <w:rFonts w:eastAsia="DengXian"/>
                <w:i/>
                <w:iCs/>
                <w:sz w:val="24"/>
                <w:szCs w:val="24"/>
              </w:rPr>
              <w:t xml:space="preserve">Money </w:t>
            </w:r>
            <w:proofErr w:type="spellStart"/>
            <w:r w:rsidRPr="001B012F">
              <w:rPr>
                <w:rFonts w:eastAsia="DengXian"/>
                <w:i/>
                <w:iCs/>
                <w:sz w:val="24"/>
                <w:szCs w:val="24"/>
              </w:rPr>
              <w:t>Ethics</w:t>
            </w:r>
            <w:proofErr w:type="spellEnd"/>
            <w:r w:rsidRPr="001B012F">
              <w:rPr>
                <w:rFonts w:eastAsia="DengXian"/>
                <w:i/>
                <w:iCs/>
                <w:sz w:val="24"/>
                <w:szCs w:val="24"/>
              </w:rPr>
              <w:t xml:space="preserve">, </w:t>
            </w:r>
            <w:proofErr w:type="spellStart"/>
            <w:r w:rsidRPr="001B012F">
              <w:rPr>
                <w:rFonts w:eastAsia="DengXian"/>
                <w:i/>
                <w:iCs/>
                <w:sz w:val="24"/>
                <w:szCs w:val="24"/>
              </w:rPr>
              <w:t>Religiusitas</w:t>
            </w:r>
            <w:proofErr w:type="spellEnd"/>
            <w:r w:rsidRPr="001B012F">
              <w:rPr>
                <w:rFonts w:eastAsia="DengXian"/>
                <w:i/>
                <w:iCs/>
                <w:sz w:val="24"/>
                <w:szCs w:val="24"/>
              </w:rPr>
              <w:t xml:space="preserve">, </w:t>
            </w:r>
            <w:proofErr w:type="spellStart"/>
            <w:r w:rsidRPr="001B012F">
              <w:rPr>
                <w:rFonts w:eastAsia="DengXian"/>
                <w:i/>
                <w:iCs/>
                <w:sz w:val="24"/>
                <w:szCs w:val="24"/>
              </w:rPr>
              <w:t>Tax</w:t>
            </w:r>
            <w:proofErr w:type="spellEnd"/>
            <w:r w:rsidRPr="001B012F">
              <w:rPr>
                <w:rFonts w:eastAsia="DengXian"/>
                <w:i/>
                <w:iCs/>
                <w:sz w:val="24"/>
                <w:szCs w:val="24"/>
              </w:rPr>
              <w:t xml:space="preserve"> </w:t>
            </w:r>
            <w:proofErr w:type="spellStart"/>
            <w:r w:rsidRPr="001B012F">
              <w:rPr>
                <w:rFonts w:eastAsia="DengXian"/>
                <w:i/>
                <w:iCs/>
                <w:sz w:val="24"/>
                <w:szCs w:val="24"/>
              </w:rPr>
              <w:t>Morale</w:t>
            </w:r>
            <w:proofErr w:type="spellEnd"/>
            <w:r w:rsidRPr="001B012F">
              <w:rPr>
                <w:rFonts w:eastAsia="DengXian"/>
                <w:i/>
                <w:iCs/>
                <w:sz w:val="24"/>
                <w:szCs w:val="24"/>
              </w:rPr>
              <w:t>,</w:t>
            </w:r>
            <w:r w:rsidRPr="00E958B0">
              <w:rPr>
                <w:rFonts w:eastAsia="DengXian"/>
                <w:sz w:val="24"/>
                <w:szCs w:val="24"/>
              </w:rPr>
              <w:t xml:space="preserve"> Dan </w:t>
            </w:r>
            <w:r w:rsidRPr="00E958B0">
              <w:rPr>
                <w:rFonts w:eastAsia="DengXian"/>
                <w:sz w:val="24"/>
                <w:szCs w:val="24"/>
              </w:rPr>
              <w:lastRenderedPageBreak/>
              <w:t xml:space="preserve">Keadilan Pajak Terhadap Persepsi Wajib Pajak Mengenai </w:t>
            </w:r>
            <w:proofErr w:type="spellStart"/>
            <w:r w:rsidRPr="001B012F">
              <w:rPr>
                <w:rFonts w:eastAsia="DengXian"/>
                <w:i/>
                <w:iCs/>
                <w:sz w:val="24"/>
                <w:szCs w:val="24"/>
              </w:rPr>
              <w:t>Tax</w:t>
            </w:r>
            <w:proofErr w:type="spellEnd"/>
            <w:r w:rsidRPr="00E958B0">
              <w:rPr>
                <w:rFonts w:eastAsia="DengXian"/>
                <w:sz w:val="24"/>
                <w:szCs w:val="24"/>
              </w:rPr>
              <w:t xml:space="preserve"> </w:t>
            </w:r>
            <w:proofErr w:type="spellStart"/>
            <w:r w:rsidRPr="001B012F">
              <w:rPr>
                <w:rFonts w:eastAsia="DengXian"/>
                <w:i/>
                <w:iCs/>
                <w:sz w:val="24"/>
                <w:szCs w:val="24"/>
              </w:rPr>
              <w:t>Evasion</w:t>
            </w:r>
            <w:proofErr w:type="spellEnd"/>
          </w:p>
        </w:tc>
        <w:tc>
          <w:tcPr>
            <w:tcW w:w="1532" w:type="dxa"/>
          </w:tcPr>
          <w:p w14:paraId="0D6480AD" w14:textId="684E2EC3" w:rsidR="0010230D" w:rsidRPr="00E958B0" w:rsidRDefault="0010230D" w:rsidP="0010230D">
            <w:pPr>
              <w:contextualSpacing/>
              <w:rPr>
                <w:rFonts w:eastAsia="DengXian"/>
                <w:sz w:val="24"/>
                <w:szCs w:val="24"/>
              </w:rPr>
            </w:pPr>
            <w:r w:rsidRPr="00E958B0">
              <w:rPr>
                <w:rFonts w:eastAsia="DengXian"/>
                <w:sz w:val="24"/>
                <w:szCs w:val="24"/>
              </w:rPr>
              <w:lastRenderedPageBreak/>
              <w:t>Kualitatif</w:t>
            </w:r>
          </w:p>
        </w:tc>
        <w:tc>
          <w:tcPr>
            <w:tcW w:w="2156" w:type="dxa"/>
          </w:tcPr>
          <w:p w14:paraId="63A919A7" w14:textId="1A64CE3A" w:rsidR="0010230D" w:rsidRPr="00E958B0" w:rsidRDefault="0010230D" w:rsidP="0010230D">
            <w:pPr>
              <w:contextualSpacing/>
              <w:rPr>
                <w:rFonts w:eastAsia="DengXian"/>
                <w:sz w:val="24"/>
                <w:szCs w:val="24"/>
              </w:rPr>
            </w:pPr>
            <w:r>
              <w:rPr>
                <w:rFonts w:eastAsia="DengXian"/>
                <w:sz w:val="24"/>
                <w:szCs w:val="24"/>
              </w:rPr>
              <w:t xml:space="preserve">Moral pajak memiliki pengaruh negatif dan signifikan terhadap </w:t>
            </w:r>
            <w:r>
              <w:rPr>
                <w:rFonts w:eastAsia="DengXian"/>
                <w:sz w:val="24"/>
                <w:szCs w:val="24"/>
              </w:rPr>
              <w:lastRenderedPageBreak/>
              <w:t xml:space="preserve">persepsi mengenai </w:t>
            </w:r>
            <w:proofErr w:type="spellStart"/>
            <w:r w:rsidRPr="00E958B0">
              <w:rPr>
                <w:rFonts w:eastAsia="DengXian"/>
                <w:i/>
                <w:iCs/>
                <w:sz w:val="24"/>
                <w:szCs w:val="24"/>
              </w:rPr>
              <w:t>tax</w:t>
            </w:r>
            <w:proofErr w:type="spellEnd"/>
            <w:r w:rsidRPr="00E958B0">
              <w:rPr>
                <w:rFonts w:eastAsia="DengXian"/>
                <w:i/>
                <w:iCs/>
                <w:sz w:val="24"/>
                <w:szCs w:val="24"/>
              </w:rPr>
              <w:t xml:space="preserve"> </w:t>
            </w:r>
            <w:proofErr w:type="spellStart"/>
            <w:r w:rsidRPr="00E958B0">
              <w:rPr>
                <w:rFonts w:eastAsia="DengXian"/>
                <w:i/>
                <w:iCs/>
                <w:sz w:val="24"/>
                <w:szCs w:val="24"/>
              </w:rPr>
              <w:t>evasion</w:t>
            </w:r>
            <w:proofErr w:type="spellEnd"/>
          </w:p>
        </w:tc>
      </w:tr>
      <w:tr w:rsidR="00E958B0" w:rsidRPr="00E958B0" w14:paraId="754568B2" w14:textId="77777777" w:rsidTr="00B0112F">
        <w:trPr>
          <w:trHeight w:val="340"/>
        </w:trPr>
        <w:tc>
          <w:tcPr>
            <w:tcW w:w="510" w:type="dxa"/>
          </w:tcPr>
          <w:p w14:paraId="7EEA3F1C" w14:textId="26A2A232" w:rsidR="00E958B0" w:rsidRPr="00E958B0" w:rsidRDefault="0010230D" w:rsidP="00E958B0">
            <w:pPr>
              <w:contextualSpacing/>
              <w:rPr>
                <w:rFonts w:eastAsia="DengXian"/>
                <w:sz w:val="24"/>
                <w:szCs w:val="24"/>
              </w:rPr>
            </w:pPr>
            <w:r>
              <w:rPr>
                <w:rFonts w:eastAsia="DengXian"/>
                <w:sz w:val="24"/>
                <w:szCs w:val="24"/>
              </w:rPr>
              <w:lastRenderedPageBreak/>
              <w:t>8</w:t>
            </w:r>
          </w:p>
        </w:tc>
        <w:tc>
          <w:tcPr>
            <w:tcW w:w="1328" w:type="dxa"/>
          </w:tcPr>
          <w:p w14:paraId="7B84087C" w14:textId="77777777" w:rsidR="00E958B0" w:rsidRPr="00E958B0" w:rsidRDefault="00E958B0" w:rsidP="00E958B0">
            <w:pPr>
              <w:contextualSpacing/>
              <w:rPr>
                <w:rFonts w:eastAsia="DengXian"/>
                <w:sz w:val="24"/>
                <w:szCs w:val="24"/>
              </w:rPr>
            </w:pPr>
            <w:r w:rsidRPr="00E958B0">
              <w:rPr>
                <w:rFonts w:eastAsia="DengXian"/>
                <w:sz w:val="24"/>
                <w:szCs w:val="24"/>
              </w:rPr>
              <w:fldChar w:fldCharType="begin" w:fldLock="1"/>
            </w:r>
            <w:r w:rsidRPr="00E958B0">
              <w:rPr>
                <w:rFonts w:eastAsia="DengXian"/>
                <w:sz w:val="24"/>
                <w:szCs w:val="24"/>
              </w:rPr>
              <w:instrText>ADDIN CSL_CITATION {"citationItems":[{"id":"ITEM-1","itemData":{"author":[{"dropping-particle":"","family":"Savira","given":"Ayuningsih","non-dropping-particle":"","parse-names":false,"suffix":""}],"container-title":"Fakultas Ekonomi dan Bisnis. Universitas Islam Negeri Syarif Hidayatullah","id":"ITEM-1","issued":{"date-parts":[["2023"]]},"title":"PENGARUH SISTEM PERPAJAKAN, SANKSI PAJAK, DAN TARIF PAJAK TERHADAP PERSEPSI ETIKA ATAS TAX EVASION DAN EFEKTIVITAS PENERIMAAN PAJAK SEBAGAI VARIABEL INTERVENING","type":"article-journal"},"uris":["http://www.mendeley.com/documents/?uuid=3e77fe14-40f3-4084-bfdc-ccdf68d04c1a"]}],"mendeley":{"formattedCitation":"(Savira, 2023)","plainTextFormattedCitation":"(Savira, 2023)","previouslyFormattedCitation":"(Savira, 2023)"},"properties":{"noteIndex":0},"schema":"https://github.com/citation-style-language/schema/raw/master/csl-citation.json"}</w:instrText>
            </w:r>
            <w:r w:rsidRPr="00E958B0">
              <w:rPr>
                <w:rFonts w:eastAsia="DengXian"/>
                <w:sz w:val="24"/>
                <w:szCs w:val="24"/>
              </w:rPr>
              <w:fldChar w:fldCharType="separate"/>
            </w:r>
            <w:r w:rsidRPr="00E958B0">
              <w:rPr>
                <w:rFonts w:eastAsia="DengXian"/>
                <w:noProof/>
                <w:sz w:val="24"/>
                <w:szCs w:val="24"/>
              </w:rPr>
              <w:t>(Savira, 2023)</w:t>
            </w:r>
            <w:r w:rsidRPr="00E958B0">
              <w:rPr>
                <w:rFonts w:eastAsia="DengXian"/>
                <w:sz w:val="24"/>
                <w:szCs w:val="24"/>
              </w:rPr>
              <w:fldChar w:fldCharType="end"/>
            </w:r>
          </w:p>
        </w:tc>
        <w:tc>
          <w:tcPr>
            <w:tcW w:w="1995" w:type="dxa"/>
          </w:tcPr>
          <w:p w14:paraId="13466BDE" w14:textId="77777777" w:rsidR="00E958B0" w:rsidRPr="00E958B0" w:rsidRDefault="00E958B0" w:rsidP="00E958B0">
            <w:pPr>
              <w:ind w:left="5"/>
              <w:contextualSpacing/>
              <w:rPr>
                <w:rFonts w:eastAsia="DengXian"/>
                <w:sz w:val="24"/>
                <w:szCs w:val="24"/>
              </w:rPr>
            </w:pPr>
            <w:r w:rsidRPr="00E958B0">
              <w:rPr>
                <w:rFonts w:eastAsia="DengXian"/>
                <w:sz w:val="24"/>
                <w:szCs w:val="24"/>
              </w:rPr>
              <w:t>Pengaruh Sistem Perpajakan, Sanksi Pajak, Dan Tarif Pajak Terhadap Persepsi Etis Atas Penghindaran Pajak</w:t>
            </w:r>
          </w:p>
        </w:tc>
        <w:tc>
          <w:tcPr>
            <w:tcW w:w="1532" w:type="dxa"/>
          </w:tcPr>
          <w:p w14:paraId="0FA4F001" w14:textId="77777777" w:rsidR="00E958B0" w:rsidRPr="00E958B0" w:rsidRDefault="00E958B0" w:rsidP="00E958B0">
            <w:pPr>
              <w:contextualSpacing/>
              <w:rPr>
                <w:rFonts w:eastAsia="DengXian"/>
                <w:sz w:val="24"/>
                <w:szCs w:val="24"/>
              </w:rPr>
            </w:pPr>
            <w:r w:rsidRPr="00E958B0">
              <w:rPr>
                <w:rFonts w:eastAsia="DengXian"/>
                <w:sz w:val="24"/>
                <w:szCs w:val="24"/>
              </w:rPr>
              <w:t>Kuantitatif</w:t>
            </w:r>
          </w:p>
        </w:tc>
        <w:tc>
          <w:tcPr>
            <w:tcW w:w="2156" w:type="dxa"/>
          </w:tcPr>
          <w:p w14:paraId="45980D5C" w14:textId="0143E328" w:rsidR="00E958B0" w:rsidRPr="00E958B0" w:rsidRDefault="00E958B0" w:rsidP="00E958B0">
            <w:pPr>
              <w:contextualSpacing/>
              <w:rPr>
                <w:rFonts w:eastAsia="DengXian"/>
                <w:sz w:val="24"/>
                <w:szCs w:val="24"/>
              </w:rPr>
            </w:pPr>
            <w:r w:rsidRPr="00E958B0">
              <w:rPr>
                <w:rFonts w:eastAsia="DengXian"/>
                <w:sz w:val="24"/>
                <w:szCs w:val="24"/>
              </w:rPr>
              <w:t xml:space="preserve">Sistem perpajakan, tarif pajak </w:t>
            </w:r>
            <w:r w:rsidR="00226F7B">
              <w:rPr>
                <w:rFonts w:eastAsia="DengXian"/>
                <w:sz w:val="24"/>
                <w:szCs w:val="24"/>
              </w:rPr>
              <w:t xml:space="preserve">dan </w:t>
            </w:r>
            <w:r w:rsidR="00226F7B" w:rsidRPr="00E958B0">
              <w:rPr>
                <w:rFonts w:eastAsia="DengXian"/>
                <w:sz w:val="24"/>
                <w:szCs w:val="24"/>
              </w:rPr>
              <w:t>sanksi pajak</w:t>
            </w:r>
            <w:r w:rsidR="00226F7B">
              <w:rPr>
                <w:rFonts w:eastAsia="DengXian"/>
                <w:sz w:val="24"/>
                <w:szCs w:val="24"/>
              </w:rPr>
              <w:t xml:space="preserve"> </w:t>
            </w:r>
            <w:r w:rsidRPr="00E958B0">
              <w:rPr>
                <w:rFonts w:eastAsia="DengXian"/>
                <w:sz w:val="24"/>
                <w:szCs w:val="24"/>
              </w:rPr>
              <w:t xml:space="preserve">tidak </w:t>
            </w:r>
            <w:r w:rsidR="00226F7B">
              <w:rPr>
                <w:rFonts w:eastAsia="DengXian"/>
                <w:sz w:val="24"/>
                <w:szCs w:val="24"/>
              </w:rPr>
              <w:t xml:space="preserve">berdampak pada </w:t>
            </w:r>
            <w:r w:rsidRPr="00E958B0">
              <w:rPr>
                <w:rFonts w:eastAsia="DengXian"/>
                <w:sz w:val="24"/>
                <w:szCs w:val="24"/>
              </w:rPr>
              <w:t xml:space="preserve">persepsi wajib pajak </w:t>
            </w:r>
            <w:r w:rsidR="00226F7B">
              <w:rPr>
                <w:rFonts w:eastAsia="DengXian"/>
                <w:sz w:val="24"/>
                <w:szCs w:val="24"/>
              </w:rPr>
              <w:t xml:space="preserve">perihal </w:t>
            </w:r>
            <w:r w:rsidRPr="00E958B0">
              <w:rPr>
                <w:rFonts w:eastAsia="DengXian"/>
                <w:sz w:val="24"/>
                <w:szCs w:val="24"/>
              </w:rPr>
              <w:t xml:space="preserve">etika atas </w:t>
            </w:r>
            <w:proofErr w:type="spellStart"/>
            <w:r w:rsidRPr="00E958B0">
              <w:rPr>
                <w:rFonts w:eastAsia="DengXian"/>
                <w:i/>
                <w:iCs/>
                <w:sz w:val="24"/>
                <w:szCs w:val="24"/>
              </w:rPr>
              <w:t>tax</w:t>
            </w:r>
            <w:proofErr w:type="spellEnd"/>
            <w:r w:rsidRPr="00E958B0">
              <w:rPr>
                <w:rFonts w:eastAsia="DengXian"/>
                <w:i/>
                <w:iCs/>
                <w:sz w:val="24"/>
                <w:szCs w:val="24"/>
              </w:rPr>
              <w:t xml:space="preserve"> </w:t>
            </w:r>
            <w:proofErr w:type="spellStart"/>
            <w:r w:rsidRPr="00E958B0">
              <w:rPr>
                <w:rFonts w:eastAsia="DengXian"/>
                <w:i/>
                <w:iCs/>
                <w:sz w:val="24"/>
                <w:szCs w:val="24"/>
              </w:rPr>
              <w:t>evasion</w:t>
            </w:r>
            <w:proofErr w:type="spellEnd"/>
          </w:p>
        </w:tc>
      </w:tr>
      <w:tr w:rsidR="00E958B0" w:rsidRPr="00E958B0" w14:paraId="5B4410DC" w14:textId="77777777" w:rsidTr="00B0112F">
        <w:trPr>
          <w:trHeight w:val="340"/>
        </w:trPr>
        <w:tc>
          <w:tcPr>
            <w:tcW w:w="510" w:type="dxa"/>
          </w:tcPr>
          <w:p w14:paraId="02CE728C" w14:textId="38230C32" w:rsidR="00E958B0" w:rsidRPr="00E958B0" w:rsidRDefault="0010230D" w:rsidP="00E958B0">
            <w:pPr>
              <w:contextualSpacing/>
              <w:rPr>
                <w:rFonts w:eastAsia="DengXian"/>
                <w:sz w:val="24"/>
                <w:szCs w:val="24"/>
              </w:rPr>
            </w:pPr>
            <w:r>
              <w:rPr>
                <w:rFonts w:eastAsia="DengXian"/>
                <w:sz w:val="24"/>
                <w:szCs w:val="24"/>
              </w:rPr>
              <w:t>9</w:t>
            </w:r>
          </w:p>
        </w:tc>
        <w:tc>
          <w:tcPr>
            <w:tcW w:w="1328" w:type="dxa"/>
          </w:tcPr>
          <w:p w14:paraId="450D1E54" w14:textId="77777777" w:rsidR="00E958B0" w:rsidRPr="00E958B0" w:rsidRDefault="00E958B0" w:rsidP="00E958B0">
            <w:pPr>
              <w:contextualSpacing/>
              <w:rPr>
                <w:rFonts w:eastAsia="DengXian"/>
                <w:sz w:val="24"/>
                <w:szCs w:val="24"/>
              </w:rPr>
            </w:pPr>
            <w:r w:rsidRPr="00E958B0">
              <w:rPr>
                <w:rFonts w:eastAsia="DengXian"/>
                <w:sz w:val="24"/>
                <w:szCs w:val="24"/>
              </w:rPr>
              <w:fldChar w:fldCharType="begin" w:fldLock="1"/>
            </w:r>
            <w:r w:rsidRPr="00E958B0">
              <w:rPr>
                <w:rFonts w:eastAsia="DengXian"/>
                <w:sz w:val="24"/>
                <w:szCs w:val="24"/>
              </w:rPr>
              <w:instrText>ADDIN CSL_CITATION {"citationItems":[{"id":"ITEM-1","itemData":{"DOI":"10.9744/jak.25.2.91-100","ISSN":"1411-0288","abstract":"This study aims to determine the effect of coercive power and the legitimacy of the tax authority on the morale of taxpayers to prevent tax evasion. This study conducts a moderation test to determine the role of tax morale. This study uses a survey approach by distributing 100 questionnaires and analyses them using Partial Least Square (PLS). The results prove that the morale of taxpayers is a force to prevent tax evasion. A moderation test proves that tax morals can weaken the influence of government coercion on tax avoidance. Tax morale strengthens the influence of legitimate power on tax avoidance, although the government's legitimate power does not directly affect tax avoidance. This study explains that taxpayer fraud can be anticipated by enforcing government power through sanctions and audits accompanied by moral strength. The moral strength of taxpayers is a factor that plays a role in controlling government behaviour.","author":[{"dropping-particle":"","family":"Widuri","given":"Retnaningtyas","non-dropping-particle":"","parse-names":false,"suffix":""},{"dropping-particle":"","family":"Mangoting","given":"Yenni","non-dropping-particle":"","parse-names":false,"suffix":""},{"dropping-particle":"","family":"Sadjiarto","given":"Arja","non-dropping-particle":"","parse-names":false,"suffix":""},{"dropping-particle":"","family":"Stephanus","given":"Tonny","non-dropping-particle":"","parse-names":false,"suffix":""}],"container-title":"Jurnal Akuntansi dan Keuangan","id":"ITEM-1","issue":"2","issued":{"date-parts":[["2023","8","29"]]},"page":"91-100","publisher":"Petra Christian University","title":"Preventing Tax Evasion: The Moral Strength of Taxpayers and The Power of Tax Authorities","type":"article-journal","volume":"25"},"uris":["http://www.mendeley.com/documents/?uuid=74faf3e8-0ef9-32ab-ab96-270928d9283b"]}],"mendeley":{"formattedCitation":"(Widuri et al., 2023)","plainTextFormattedCitation":"(Widuri et al., 2023)","previouslyFormattedCitation":"(Widuri et al., 2023)"},"properties":{"noteIndex":0},"schema":"https://github.com/citation-style-language/schema/raw/master/csl-citation.json"}</w:instrText>
            </w:r>
            <w:r w:rsidRPr="00E958B0">
              <w:rPr>
                <w:rFonts w:eastAsia="DengXian"/>
                <w:sz w:val="24"/>
                <w:szCs w:val="24"/>
              </w:rPr>
              <w:fldChar w:fldCharType="separate"/>
            </w:r>
            <w:r w:rsidRPr="00E958B0">
              <w:rPr>
                <w:rFonts w:eastAsia="DengXian"/>
                <w:noProof/>
                <w:sz w:val="24"/>
                <w:szCs w:val="24"/>
              </w:rPr>
              <w:t>(Widuri et al., 2023)</w:t>
            </w:r>
            <w:r w:rsidRPr="00E958B0">
              <w:rPr>
                <w:rFonts w:eastAsia="DengXian"/>
                <w:sz w:val="24"/>
                <w:szCs w:val="24"/>
              </w:rPr>
              <w:fldChar w:fldCharType="end"/>
            </w:r>
          </w:p>
        </w:tc>
        <w:tc>
          <w:tcPr>
            <w:tcW w:w="1995" w:type="dxa"/>
          </w:tcPr>
          <w:p w14:paraId="23516293" w14:textId="77777777" w:rsidR="00E958B0" w:rsidRPr="00E958B0" w:rsidRDefault="00E958B0" w:rsidP="00E958B0">
            <w:pPr>
              <w:ind w:left="5"/>
              <w:contextualSpacing/>
              <w:rPr>
                <w:rFonts w:eastAsia="DengXian"/>
                <w:sz w:val="24"/>
                <w:szCs w:val="24"/>
              </w:rPr>
            </w:pPr>
            <w:r w:rsidRPr="00E958B0">
              <w:rPr>
                <w:rFonts w:eastAsia="DengXian"/>
                <w:sz w:val="24"/>
                <w:szCs w:val="24"/>
              </w:rPr>
              <w:t xml:space="preserve"> </w:t>
            </w:r>
            <w:proofErr w:type="spellStart"/>
            <w:r w:rsidRPr="00E958B0">
              <w:rPr>
                <w:rFonts w:eastAsia="DengXian"/>
                <w:sz w:val="24"/>
                <w:szCs w:val="24"/>
              </w:rPr>
              <w:t>Preventing</w:t>
            </w:r>
            <w:proofErr w:type="spellEnd"/>
            <w:r w:rsidRPr="00E958B0">
              <w:rPr>
                <w:rFonts w:eastAsia="DengXian"/>
                <w:sz w:val="24"/>
                <w:szCs w:val="24"/>
              </w:rPr>
              <w:t xml:space="preserve"> </w:t>
            </w:r>
            <w:proofErr w:type="spellStart"/>
            <w:r w:rsidRPr="00E958B0">
              <w:rPr>
                <w:rFonts w:eastAsia="DengXian"/>
                <w:sz w:val="24"/>
                <w:szCs w:val="24"/>
              </w:rPr>
              <w:t>Tax</w:t>
            </w:r>
            <w:proofErr w:type="spellEnd"/>
            <w:r w:rsidRPr="00E958B0">
              <w:rPr>
                <w:rFonts w:eastAsia="DengXian"/>
                <w:sz w:val="24"/>
                <w:szCs w:val="24"/>
              </w:rPr>
              <w:t xml:space="preserve"> </w:t>
            </w:r>
            <w:proofErr w:type="spellStart"/>
            <w:r w:rsidRPr="00E958B0">
              <w:rPr>
                <w:rFonts w:eastAsia="DengXian"/>
                <w:sz w:val="24"/>
                <w:szCs w:val="24"/>
              </w:rPr>
              <w:t>Evasion</w:t>
            </w:r>
            <w:proofErr w:type="spellEnd"/>
            <w:r w:rsidRPr="00E958B0">
              <w:rPr>
                <w:rFonts w:eastAsia="DengXian"/>
                <w:sz w:val="24"/>
                <w:szCs w:val="24"/>
              </w:rPr>
              <w:t xml:space="preserve">: The Moral </w:t>
            </w:r>
            <w:proofErr w:type="spellStart"/>
            <w:r w:rsidRPr="00E958B0">
              <w:rPr>
                <w:rFonts w:eastAsia="DengXian"/>
                <w:sz w:val="24"/>
                <w:szCs w:val="24"/>
              </w:rPr>
              <w:t>Strength</w:t>
            </w:r>
            <w:proofErr w:type="spellEnd"/>
            <w:r w:rsidRPr="00E958B0">
              <w:rPr>
                <w:rFonts w:eastAsia="DengXian"/>
                <w:sz w:val="24"/>
                <w:szCs w:val="24"/>
              </w:rPr>
              <w:t xml:space="preserve"> </w:t>
            </w:r>
            <w:proofErr w:type="spellStart"/>
            <w:r w:rsidRPr="00E958B0">
              <w:rPr>
                <w:rFonts w:eastAsia="DengXian"/>
                <w:sz w:val="24"/>
                <w:szCs w:val="24"/>
              </w:rPr>
              <w:t>of</w:t>
            </w:r>
            <w:proofErr w:type="spellEnd"/>
            <w:r w:rsidRPr="00E958B0">
              <w:rPr>
                <w:rFonts w:eastAsia="DengXian"/>
                <w:sz w:val="24"/>
                <w:szCs w:val="24"/>
              </w:rPr>
              <w:t xml:space="preserve"> </w:t>
            </w:r>
            <w:proofErr w:type="spellStart"/>
            <w:r w:rsidRPr="00E958B0">
              <w:rPr>
                <w:rFonts w:eastAsia="DengXian"/>
                <w:sz w:val="24"/>
                <w:szCs w:val="24"/>
              </w:rPr>
              <w:t>Taxpayers</w:t>
            </w:r>
            <w:proofErr w:type="spellEnd"/>
            <w:r w:rsidRPr="00E958B0">
              <w:rPr>
                <w:rFonts w:eastAsia="DengXian"/>
                <w:sz w:val="24"/>
                <w:szCs w:val="24"/>
              </w:rPr>
              <w:t xml:space="preserve"> </w:t>
            </w:r>
            <w:proofErr w:type="spellStart"/>
            <w:r w:rsidRPr="00E958B0">
              <w:rPr>
                <w:rFonts w:eastAsia="DengXian"/>
                <w:sz w:val="24"/>
                <w:szCs w:val="24"/>
              </w:rPr>
              <w:t>and</w:t>
            </w:r>
            <w:proofErr w:type="spellEnd"/>
            <w:r w:rsidRPr="00E958B0">
              <w:rPr>
                <w:rFonts w:eastAsia="DengXian"/>
                <w:sz w:val="24"/>
                <w:szCs w:val="24"/>
              </w:rPr>
              <w:t xml:space="preserve"> The Power </w:t>
            </w:r>
            <w:proofErr w:type="spellStart"/>
            <w:r w:rsidRPr="00E958B0">
              <w:rPr>
                <w:rFonts w:eastAsia="DengXian"/>
                <w:sz w:val="24"/>
                <w:szCs w:val="24"/>
              </w:rPr>
              <w:t>of</w:t>
            </w:r>
            <w:proofErr w:type="spellEnd"/>
            <w:r w:rsidRPr="00E958B0">
              <w:rPr>
                <w:rFonts w:eastAsia="DengXian"/>
                <w:sz w:val="24"/>
                <w:szCs w:val="24"/>
              </w:rPr>
              <w:t xml:space="preserve"> </w:t>
            </w:r>
            <w:proofErr w:type="spellStart"/>
            <w:r w:rsidRPr="00E958B0">
              <w:rPr>
                <w:rFonts w:eastAsia="DengXian"/>
                <w:sz w:val="24"/>
                <w:szCs w:val="24"/>
              </w:rPr>
              <w:t>Tax</w:t>
            </w:r>
            <w:proofErr w:type="spellEnd"/>
            <w:r w:rsidRPr="00E958B0">
              <w:rPr>
                <w:rFonts w:eastAsia="DengXian"/>
                <w:sz w:val="24"/>
                <w:szCs w:val="24"/>
              </w:rPr>
              <w:t xml:space="preserve"> </w:t>
            </w:r>
            <w:proofErr w:type="spellStart"/>
            <w:r w:rsidRPr="00E958B0">
              <w:rPr>
                <w:rFonts w:eastAsia="DengXian"/>
                <w:sz w:val="24"/>
                <w:szCs w:val="24"/>
              </w:rPr>
              <w:t>Authorities</w:t>
            </w:r>
            <w:proofErr w:type="spellEnd"/>
          </w:p>
        </w:tc>
        <w:tc>
          <w:tcPr>
            <w:tcW w:w="1532" w:type="dxa"/>
          </w:tcPr>
          <w:p w14:paraId="043F54A8" w14:textId="77777777" w:rsidR="00E958B0" w:rsidRPr="00E958B0" w:rsidRDefault="00E958B0" w:rsidP="00E958B0">
            <w:pPr>
              <w:rPr>
                <w:rFonts w:eastAsia="DengXian"/>
                <w:sz w:val="24"/>
                <w:szCs w:val="24"/>
              </w:rPr>
            </w:pPr>
            <w:r w:rsidRPr="00E958B0">
              <w:rPr>
                <w:rFonts w:eastAsia="DengXian"/>
                <w:sz w:val="24"/>
                <w:szCs w:val="24"/>
              </w:rPr>
              <w:t>Kuantitatif</w:t>
            </w:r>
          </w:p>
        </w:tc>
        <w:tc>
          <w:tcPr>
            <w:tcW w:w="2156" w:type="dxa"/>
          </w:tcPr>
          <w:p w14:paraId="0C9F6DCD" w14:textId="2DE4EB4E" w:rsidR="00E958B0" w:rsidRPr="00AB3AD7" w:rsidRDefault="00E958B0" w:rsidP="00E958B0">
            <w:pPr>
              <w:contextualSpacing/>
              <w:rPr>
                <w:rFonts w:eastAsia="DengXian"/>
                <w:i/>
                <w:iCs/>
                <w:sz w:val="24"/>
                <w:szCs w:val="24"/>
              </w:rPr>
            </w:pPr>
            <w:r w:rsidRPr="00E958B0">
              <w:rPr>
                <w:rFonts w:eastAsia="DengXian"/>
                <w:sz w:val="24"/>
                <w:szCs w:val="24"/>
              </w:rPr>
              <w:t xml:space="preserve">Kekuasaan </w:t>
            </w:r>
            <w:r w:rsidR="00D54B98">
              <w:rPr>
                <w:rFonts w:eastAsia="DengXian"/>
                <w:sz w:val="24"/>
                <w:szCs w:val="24"/>
              </w:rPr>
              <w:t xml:space="preserve">koersif </w:t>
            </w:r>
            <w:r w:rsidRPr="00E958B0">
              <w:rPr>
                <w:rFonts w:eastAsia="DengXian"/>
                <w:sz w:val="24"/>
                <w:szCs w:val="24"/>
              </w:rPr>
              <w:t xml:space="preserve">dan moral pajak berpengaruh positif terhadap </w:t>
            </w:r>
            <w:proofErr w:type="spellStart"/>
            <w:r w:rsidRPr="0010230D">
              <w:rPr>
                <w:rFonts w:eastAsia="DengXian"/>
                <w:i/>
                <w:iCs/>
                <w:sz w:val="24"/>
                <w:szCs w:val="24"/>
              </w:rPr>
              <w:t>tax</w:t>
            </w:r>
            <w:proofErr w:type="spellEnd"/>
            <w:r w:rsidRPr="0010230D">
              <w:rPr>
                <w:rFonts w:eastAsia="DengXian"/>
                <w:i/>
                <w:iCs/>
                <w:sz w:val="24"/>
                <w:szCs w:val="24"/>
              </w:rPr>
              <w:t xml:space="preserve"> </w:t>
            </w:r>
            <w:proofErr w:type="spellStart"/>
            <w:r w:rsidRPr="0010230D">
              <w:rPr>
                <w:rFonts w:eastAsia="DengXian"/>
                <w:i/>
                <w:iCs/>
                <w:sz w:val="24"/>
                <w:szCs w:val="24"/>
              </w:rPr>
              <w:t>evision</w:t>
            </w:r>
            <w:proofErr w:type="spellEnd"/>
            <w:r w:rsidR="00D54B98" w:rsidRPr="0010230D">
              <w:rPr>
                <w:rFonts w:eastAsia="DengXian"/>
                <w:i/>
                <w:iCs/>
                <w:sz w:val="24"/>
                <w:szCs w:val="24"/>
              </w:rPr>
              <w:t>,</w:t>
            </w:r>
            <w:r w:rsidR="00D54B98">
              <w:rPr>
                <w:rFonts w:eastAsia="DengXian"/>
                <w:sz w:val="24"/>
                <w:szCs w:val="24"/>
              </w:rPr>
              <w:t xml:space="preserve"> dan </w:t>
            </w:r>
            <w:r w:rsidR="00180B33">
              <w:rPr>
                <w:rFonts w:eastAsia="DengXian"/>
                <w:sz w:val="24"/>
                <w:szCs w:val="24"/>
              </w:rPr>
              <w:t xml:space="preserve">kekuasaan legitimasi </w:t>
            </w:r>
            <w:r w:rsidR="00AB3AD7">
              <w:rPr>
                <w:rFonts w:eastAsia="DengXian"/>
                <w:sz w:val="24"/>
                <w:szCs w:val="24"/>
              </w:rPr>
              <w:t xml:space="preserve">tidak berpengaruh terhadap </w:t>
            </w:r>
            <w:proofErr w:type="spellStart"/>
            <w:r w:rsidR="00AB3AD7" w:rsidRPr="0010230D">
              <w:rPr>
                <w:rFonts w:eastAsia="DengXian"/>
                <w:i/>
                <w:iCs/>
                <w:sz w:val="24"/>
                <w:szCs w:val="24"/>
              </w:rPr>
              <w:t>tax</w:t>
            </w:r>
            <w:proofErr w:type="spellEnd"/>
            <w:r w:rsidR="00AB3AD7" w:rsidRPr="0010230D">
              <w:rPr>
                <w:rFonts w:eastAsia="DengXian"/>
                <w:i/>
                <w:iCs/>
                <w:sz w:val="24"/>
                <w:szCs w:val="24"/>
              </w:rPr>
              <w:t xml:space="preserve"> </w:t>
            </w:r>
            <w:proofErr w:type="spellStart"/>
            <w:r w:rsidR="00AB3AD7" w:rsidRPr="0010230D">
              <w:rPr>
                <w:rFonts w:eastAsia="DengXian"/>
                <w:i/>
                <w:iCs/>
                <w:sz w:val="24"/>
                <w:szCs w:val="24"/>
              </w:rPr>
              <w:t>evasion</w:t>
            </w:r>
            <w:proofErr w:type="spellEnd"/>
            <w:r w:rsidR="00AB3AD7">
              <w:rPr>
                <w:rFonts w:eastAsia="DengXian"/>
                <w:sz w:val="24"/>
                <w:szCs w:val="24"/>
              </w:rPr>
              <w:t xml:space="preserve"> </w:t>
            </w:r>
          </w:p>
        </w:tc>
      </w:tr>
      <w:tr w:rsidR="00E958B0" w:rsidRPr="00E958B0" w14:paraId="0FA82CAD" w14:textId="77777777" w:rsidTr="00B0112F">
        <w:trPr>
          <w:trHeight w:val="340"/>
        </w:trPr>
        <w:tc>
          <w:tcPr>
            <w:tcW w:w="510" w:type="dxa"/>
          </w:tcPr>
          <w:p w14:paraId="3AD91123" w14:textId="62AE4638" w:rsidR="00E958B0" w:rsidRPr="00E958B0" w:rsidRDefault="0010230D" w:rsidP="00E958B0">
            <w:pPr>
              <w:contextualSpacing/>
              <w:rPr>
                <w:rFonts w:eastAsia="DengXian"/>
                <w:sz w:val="24"/>
                <w:szCs w:val="24"/>
              </w:rPr>
            </w:pPr>
            <w:r>
              <w:rPr>
                <w:rFonts w:eastAsia="DengXian"/>
                <w:sz w:val="24"/>
                <w:szCs w:val="24"/>
              </w:rPr>
              <w:t>10</w:t>
            </w:r>
          </w:p>
        </w:tc>
        <w:tc>
          <w:tcPr>
            <w:tcW w:w="1328" w:type="dxa"/>
          </w:tcPr>
          <w:p w14:paraId="347336F2" w14:textId="77777777" w:rsidR="00E958B0" w:rsidRPr="00E958B0" w:rsidRDefault="00E958B0" w:rsidP="00E958B0">
            <w:pPr>
              <w:contextualSpacing/>
              <w:rPr>
                <w:rFonts w:eastAsia="DengXian"/>
                <w:sz w:val="24"/>
                <w:szCs w:val="24"/>
              </w:rPr>
            </w:pPr>
            <w:r w:rsidRPr="00E958B0">
              <w:rPr>
                <w:rFonts w:eastAsia="DengXian"/>
                <w:sz w:val="24"/>
                <w:szCs w:val="24"/>
              </w:rPr>
              <w:fldChar w:fldCharType="begin" w:fldLock="1"/>
            </w:r>
            <w:r w:rsidRPr="00E958B0">
              <w:rPr>
                <w:rFonts w:eastAsia="DengXian"/>
                <w:sz w:val="24"/>
                <w:szCs w:val="24"/>
              </w:rPr>
              <w:instrText>ADDIN CSL_CITATION {"citationItems":[{"id":"ITEM-1","itemData":{"DOI":"10.24036/wra.v11i1.1223","author":[{"dropping-particle":"","family":"Hananto","given":"Hari","non-dropping-particle":"","parse-names":false,"suffix":""},{"dropping-particle":"","family":"Subiantoro","given":"Ginevra","non-dropping-particle":"","parse-names":false,"suffix":""},{"dropping-particle":"","family":"Hastuti","given":"Maria Eugenia","non-dropping-particle":"","parse-names":false,"suffix":""}],"container-title":"Wahana Riset Akuntansi","id":"ITEM-1","issue":"1","issued":{"date-parts":[["2023"]]},"page":"21-33","title":"Pengaruh Tax Morale terhadap Tax Evasion Intention di Surabaya dengan Kepribadian Conscientiousness &amp; Agreeableness sebagai Moderasi Pendahuluan","type":"article-journal","volume":"11"},"uris":["http://www.mendeley.com/documents/?uuid=bfb1f76a-0c86-48aa-941d-20750a64cc94"]}],"mendeley":{"formattedCitation":"(Hananto et al., 2023)","plainTextFormattedCitation":"(Hananto et al., 2023)","previouslyFormattedCitation":"(Hananto et al., 2023)"},"properties":{"noteIndex":0},"schema":"https://github.com/citation-style-language/schema/raw/master/csl-citation.json"}</w:instrText>
            </w:r>
            <w:r w:rsidRPr="00E958B0">
              <w:rPr>
                <w:rFonts w:eastAsia="DengXian"/>
                <w:sz w:val="24"/>
                <w:szCs w:val="24"/>
              </w:rPr>
              <w:fldChar w:fldCharType="separate"/>
            </w:r>
            <w:r w:rsidRPr="00E958B0">
              <w:rPr>
                <w:rFonts w:eastAsia="DengXian"/>
                <w:noProof/>
                <w:sz w:val="24"/>
                <w:szCs w:val="24"/>
              </w:rPr>
              <w:t>(Hananto et al., 2023)</w:t>
            </w:r>
            <w:r w:rsidRPr="00E958B0">
              <w:rPr>
                <w:rFonts w:eastAsia="DengXian"/>
                <w:sz w:val="24"/>
                <w:szCs w:val="24"/>
              </w:rPr>
              <w:fldChar w:fldCharType="end"/>
            </w:r>
          </w:p>
        </w:tc>
        <w:tc>
          <w:tcPr>
            <w:tcW w:w="1995" w:type="dxa"/>
          </w:tcPr>
          <w:p w14:paraId="430FA37A" w14:textId="77777777" w:rsidR="00E958B0" w:rsidRPr="00E958B0" w:rsidRDefault="00E958B0" w:rsidP="00E958B0">
            <w:pPr>
              <w:ind w:left="5"/>
              <w:contextualSpacing/>
              <w:rPr>
                <w:rFonts w:eastAsia="DengXian"/>
                <w:sz w:val="24"/>
                <w:szCs w:val="24"/>
              </w:rPr>
            </w:pPr>
            <w:r w:rsidRPr="00E958B0">
              <w:rPr>
                <w:rFonts w:eastAsia="DengXian"/>
                <w:sz w:val="24"/>
                <w:szCs w:val="24"/>
              </w:rPr>
              <w:t xml:space="preserve"> Pengaruh </w:t>
            </w:r>
            <w:proofErr w:type="spellStart"/>
            <w:r w:rsidRPr="00E958B0">
              <w:rPr>
                <w:rFonts w:eastAsia="DengXian"/>
                <w:i/>
                <w:iCs/>
                <w:sz w:val="24"/>
                <w:szCs w:val="24"/>
              </w:rPr>
              <w:t>Tax</w:t>
            </w:r>
            <w:proofErr w:type="spellEnd"/>
            <w:r w:rsidRPr="00E958B0">
              <w:rPr>
                <w:rFonts w:eastAsia="DengXian"/>
                <w:i/>
                <w:iCs/>
                <w:sz w:val="24"/>
                <w:szCs w:val="24"/>
              </w:rPr>
              <w:t xml:space="preserve"> </w:t>
            </w:r>
            <w:proofErr w:type="spellStart"/>
            <w:r w:rsidRPr="00E958B0">
              <w:rPr>
                <w:rFonts w:eastAsia="DengXian"/>
                <w:i/>
                <w:iCs/>
                <w:sz w:val="24"/>
                <w:szCs w:val="24"/>
              </w:rPr>
              <w:t>Morale</w:t>
            </w:r>
            <w:proofErr w:type="spellEnd"/>
            <w:r w:rsidRPr="00E958B0">
              <w:rPr>
                <w:rFonts w:eastAsia="DengXian"/>
                <w:sz w:val="24"/>
                <w:szCs w:val="24"/>
              </w:rPr>
              <w:t xml:space="preserve"> terhadap </w:t>
            </w:r>
            <w:proofErr w:type="spellStart"/>
            <w:r w:rsidRPr="00E958B0">
              <w:rPr>
                <w:rFonts w:eastAsia="DengXian"/>
                <w:i/>
                <w:iCs/>
                <w:sz w:val="24"/>
                <w:szCs w:val="24"/>
              </w:rPr>
              <w:t>Tax</w:t>
            </w:r>
            <w:proofErr w:type="spellEnd"/>
            <w:r w:rsidRPr="00E958B0">
              <w:rPr>
                <w:rFonts w:eastAsia="DengXian"/>
                <w:i/>
                <w:iCs/>
                <w:sz w:val="24"/>
                <w:szCs w:val="24"/>
              </w:rPr>
              <w:t xml:space="preserve"> </w:t>
            </w:r>
            <w:proofErr w:type="spellStart"/>
            <w:r w:rsidRPr="00E958B0">
              <w:rPr>
                <w:rFonts w:eastAsia="DengXian"/>
                <w:i/>
                <w:iCs/>
                <w:sz w:val="24"/>
                <w:szCs w:val="24"/>
              </w:rPr>
              <w:t>Evasion</w:t>
            </w:r>
            <w:proofErr w:type="spellEnd"/>
            <w:r w:rsidRPr="00E958B0">
              <w:rPr>
                <w:rFonts w:eastAsia="DengXian"/>
                <w:sz w:val="24"/>
                <w:szCs w:val="24"/>
              </w:rPr>
              <w:t xml:space="preserve"> </w:t>
            </w:r>
            <w:proofErr w:type="spellStart"/>
            <w:r w:rsidRPr="00E958B0">
              <w:rPr>
                <w:rFonts w:eastAsia="DengXian"/>
                <w:sz w:val="24"/>
                <w:szCs w:val="24"/>
              </w:rPr>
              <w:t>Intention</w:t>
            </w:r>
            <w:proofErr w:type="spellEnd"/>
            <w:r w:rsidRPr="00E958B0">
              <w:rPr>
                <w:rFonts w:eastAsia="DengXian"/>
                <w:sz w:val="24"/>
                <w:szCs w:val="24"/>
              </w:rPr>
              <w:t xml:space="preserve"> di Surabaya dengan Kepribadian </w:t>
            </w:r>
            <w:proofErr w:type="spellStart"/>
            <w:r w:rsidRPr="00E958B0">
              <w:rPr>
                <w:rFonts w:eastAsia="DengXian"/>
                <w:i/>
                <w:iCs/>
                <w:sz w:val="24"/>
                <w:szCs w:val="24"/>
              </w:rPr>
              <w:t>Conscientiousness</w:t>
            </w:r>
            <w:proofErr w:type="spellEnd"/>
            <w:r w:rsidRPr="00E958B0">
              <w:rPr>
                <w:rFonts w:eastAsia="DengXian"/>
                <w:i/>
                <w:iCs/>
                <w:sz w:val="24"/>
                <w:szCs w:val="24"/>
              </w:rPr>
              <w:t xml:space="preserve"> &amp; </w:t>
            </w:r>
            <w:proofErr w:type="spellStart"/>
            <w:r w:rsidRPr="00E958B0">
              <w:rPr>
                <w:rFonts w:eastAsia="DengXian"/>
                <w:i/>
                <w:iCs/>
                <w:sz w:val="24"/>
                <w:szCs w:val="24"/>
              </w:rPr>
              <w:t>Agreeableness</w:t>
            </w:r>
            <w:proofErr w:type="spellEnd"/>
            <w:r w:rsidRPr="00E958B0">
              <w:rPr>
                <w:rFonts w:eastAsia="DengXian"/>
                <w:sz w:val="24"/>
                <w:szCs w:val="24"/>
              </w:rPr>
              <w:t xml:space="preserve"> sebagai </w:t>
            </w:r>
            <w:proofErr w:type="spellStart"/>
            <w:r w:rsidRPr="00E958B0">
              <w:rPr>
                <w:rFonts w:eastAsia="DengXian"/>
                <w:sz w:val="24"/>
                <w:szCs w:val="24"/>
              </w:rPr>
              <w:t>Moderasi</w:t>
            </w:r>
            <w:proofErr w:type="spellEnd"/>
          </w:p>
        </w:tc>
        <w:tc>
          <w:tcPr>
            <w:tcW w:w="1532" w:type="dxa"/>
          </w:tcPr>
          <w:p w14:paraId="49FF56B0" w14:textId="77777777" w:rsidR="00E958B0" w:rsidRPr="00E958B0" w:rsidRDefault="00E958B0" w:rsidP="00E958B0">
            <w:pPr>
              <w:contextualSpacing/>
              <w:rPr>
                <w:rFonts w:eastAsia="DengXian"/>
                <w:sz w:val="24"/>
                <w:szCs w:val="24"/>
              </w:rPr>
            </w:pPr>
            <w:r w:rsidRPr="00E958B0">
              <w:rPr>
                <w:rFonts w:eastAsia="DengXian"/>
                <w:sz w:val="24"/>
                <w:szCs w:val="24"/>
              </w:rPr>
              <w:t>Kualitatif</w:t>
            </w:r>
          </w:p>
        </w:tc>
        <w:tc>
          <w:tcPr>
            <w:tcW w:w="2156" w:type="dxa"/>
          </w:tcPr>
          <w:p w14:paraId="63AD6FD5" w14:textId="705E6AB2" w:rsidR="00E958B0" w:rsidRPr="00E958B0" w:rsidRDefault="00DE3E82" w:rsidP="00E958B0">
            <w:pPr>
              <w:contextualSpacing/>
              <w:rPr>
                <w:rFonts w:eastAsia="DengXian"/>
                <w:sz w:val="24"/>
                <w:szCs w:val="24"/>
              </w:rPr>
            </w:pPr>
            <w:r>
              <w:rPr>
                <w:rFonts w:eastAsia="DengXian"/>
                <w:sz w:val="24"/>
                <w:szCs w:val="24"/>
              </w:rPr>
              <w:t xml:space="preserve">Moral pajak memiliki dampak </w:t>
            </w:r>
            <w:r w:rsidRPr="0010230D">
              <w:rPr>
                <w:rFonts w:eastAsia="DengXian"/>
                <w:sz w:val="24"/>
                <w:szCs w:val="24"/>
              </w:rPr>
              <w:t>negatif</w:t>
            </w:r>
            <w:r>
              <w:rPr>
                <w:rFonts w:eastAsia="DengXian"/>
                <w:sz w:val="24"/>
                <w:szCs w:val="24"/>
              </w:rPr>
              <w:t xml:space="preserve"> dan signifikan terhadap niat untuk melakukan</w:t>
            </w:r>
            <w:r w:rsidR="00E958B0" w:rsidRPr="00E958B0">
              <w:rPr>
                <w:rFonts w:eastAsia="DengXian"/>
                <w:sz w:val="24"/>
                <w:szCs w:val="24"/>
              </w:rPr>
              <w:t xml:space="preserve"> </w:t>
            </w:r>
            <w:proofErr w:type="spellStart"/>
            <w:r w:rsidR="00E958B0" w:rsidRPr="00E958B0">
              <w:rPr>
                <w:rFonts w:eastAsia="DengXian"/>
                <w:i/>
                <w:iCs/>
                <w:sz w:val="24"/>
                <w:szCs w:val="24"/>
              </w:rPr>
              <w:t>tax</w:t>
            </w:r>
            <w:proofErr w:type="spellEnd"/>
            <w:r w:rsidR="00E958B0" w:rsidRPr="00E958B0">
              <w:rPr>
                <w:rFonts w:eastAsia="DengXian"/>
                <w:i/>
                <w:iCs/>
                <w:sz w:val="24"/>
                <w:szCs w:val="24"/>
              </w:rPr>
              <w:t xml:space="preserve"> </w:t>
            </w:r>
            <w:proofErr w:type="spellStart"/>
            <w:r w:rsidR="00E958B0" w:rsidRPr="00E958B0">
              <w:rPr>
                <w:rFonts w:eastAsia="DengXian"/>
                <w:i/>
                <w:iCs/>
                <w:sz w:val="24"/>
                <w:szCs w:val="24"/>
              </w:rPr>
              <w:t>evasion</w:t>
            </w:r>
            <w:proofErr w:type="spellEnd"/>
          </w:p>
        </w:tc>
      </w:tr>
    </w:tbl>
    <w:p w14:paraId="14B929E4" w14:textId="77777777" w:rsidR="00E958B0" w:rsidRPr="00E958B0" w:rsidRDefault="00E958B0" w:rsidP="00EA4178">
      <w:pPr>
        <w:spacing w:line="480" w:lineRule="auto"/>
        <w:ind w:left="720" w:firstLine="624"/>
        <w:contextualSpacing/>
        <w:jc w:val="both"/>
        <w:rPr>
          <w:rFonts w:ascii="Times New Roman" w:eastAsia="DengXian" w:hAnsi="Times New Roman" w:cs="Times New Roman"/>
          <w:lang w:val="id-ID" w:eastAsia="id-ID"/>
        </w:rPr>
      </w:pPr>
    </w:p>
    <w:p w14:paraId="1E88C5EE" w14:textId="77777777" w:rsidR="00E958B0" w:rsidRDefault="00E958B0" w:rsidP="00E958B0">
      <w:pPr>
        <w:numPr>
          <w:ilvl w:val="0"/>
          <w:numId w:val="9"/>
        </w:numPr>
        <w:spacing w:line="480" w:lineRule="auto"/>
        <w:contextualSpacing/>
        <w:jc w:val="both"/>
        <w:rPr>
          <w:rFonts w:ascii="Times New Roman" w:eastAsia="DengXian" w:hAnsi="Times New Roman" w:cs="Times New Roman"/>
          <w:b/>
          <w:bCs/>
          <w:sz w:val="24"/>
          <w:szCs w:val="24"/>
          <w:lang w:val="id-ID" w:eastAsia="id-ID"/>
        </w:rPr>
      </w:pPr>
      <w:r w:rsidRPr="00E958B0">
        <w:rPr>
          <w:rFonts w:ascii="Times New Roman" w:eastAsia="DengXian" w:hAnsi="Times New Roman" w:cs="Times New Roman"/>
          <w:b/>
          <w:bCs/>
          <w:sz w:val="24"/>
          <w:szCs w:val="24"/>
          <w:lang w:val="id-ID" w:eastAsia="id-ID"/>
        </w:rPr>
        <w:t>Kerangka Pikir Konseptual</w:t>
      </w:r>
    </w:p>
    <w:p w14:paraId="4A2C73D4" w14:textId="498BF65D" w:rsidR="002533D8" w:rsidRPr="00371B08" w:rsidRDefault="00371B08" w:rsidP="005717AF">
      <w:pPr>
        <w:spacing w:after="0" w:line="480" w:lineRule="auto"/>
        <w:ind w:left="360" w:firstLine="720"/>
        <w:contextualSpacing/>
        <w:jc w:val="both"/>
        <w:rPr>
          <w:rFonts w:ascii="Times New Roman" w:eastAsia="DengXian" w:hAnsi="Times New Roman" w:cs="Times New Roman"/>
          <w:sz w:val="24"/>
          <w:szCs w:val="24"/>
          <w:lang w:val="id-ID" w:eastAsia="id-ID"/>
        </w:rPr>
      </w:pPr>
      <w:r>
        <w:rPr>
          <w:rFonts w:ascii="Times New Roman" w:eastAsia="DengXian" w:hAnsi="Times New Roman" w:cs="Times New Roman"/>
          <w:sz w:val="24"/>
          <w:szCs w:val="24"/>
          <w:lang w:val="id-ID" w:eastAsia="id-ID"/>
        </w:rPr>
        <w:t>Hubungan ant</w:t>
      </w:r>
      <w:r w:rsidR="00C536AD">
        <w:rPr>
          <w:rFonts w:ascii="Times New Roman" w:eastAsia="DengXian" w:hAnsi="Times New Roman" w:cs="Times New Roman"/>
          <w:sz w:val="24"/>
          <w:szCs w:val="24"/>
          <w:lang w:val="id-ID" w:eastAsia="id-ID"/>
        </w:rPr>
        <w:t>ar variabel dijelaskan secara singkat seperti berikut:</w:t>
      </w:r>
    </w:p>
    <w:p w14:paraId="271B16EC" w14:textId="574276F6" w:rsidR="00C36273" w:rsidRPr="00C36273" w:rsidRDefault="00C36273" w:rsidP="00C36273">
      <w:pPr>
        <w:pStyle w:val="TeksIsi"/>
        <w:numPr>
          <w:ilvl w:val="1"/>
          <w:numId w:val="24"/>
        </w:numPr>
        <w:spacing w:line="480" w:lineRule="auto"/>
        <w:ind w:left="720" w:right="235"/>
      </w:pPr>
      <w:r w:rsidRPr="00C36273">
        <w:t xml:space="preserve"> Kekuasaan Koersif Berpengaruh Terhadap </w:t>
      </w:r>
      <w:proofErr w:type="spellStart"/>
      <w:r w:rsidRPr="00C36273">
        <w:rPr>
          <w:i/>
          <w:iCs/>
        </w:rPr>
        <w:t>Tax</w:t>
      </w:r>
      <w:proofErr w:type="spellEnd"/>
      <w:r w:rsidRPr="00C36273">
        <w:rPr>
          <w:i/>
          <w:iCs/>
        </w:rPr>
        <w:t xml:space="preserve"> </w:t>
      </w:r>
      <w:proofErr w:type="spellStart"/>
      <w:r w:rsidRPr="00C36273">
        <w:rPr>
          <w:i/>
          <w:iCs/>
        </w:rPr>
        <w:t>Evasion</w:t>
      </w:r>
      <w:proofErr w:type="spellEnd"/>
    </w:p>
    <w:p w14:paraId="554B20E4" w14:textId="05ED3A1B" w:rsidR="00C36273" w:rsidRDefault="00C36273" w:rsidP="00C36273">
      <w:pPr>
        <w:widowControl w:val="0"/>
        <w:autoSpaceDE w:val="0"/>
        <w:autoSpaceDN w:val="0"/>
        <w:spacing w:after="0" w:line="480" w:lineRule="auto"/>
        <w:ind w:left="720" w:right="235" w:firstLine="720"/>
        <w:jc w:val="both"/>
        <w:rPr>
          <w:rFonts w:ascii="Times New Roman" w:eastAsia="Times New Roman" w:hAnsi="Times New Roman" w:cs="Times New Roman"/>
          <w:kern w:val="0"/>
          <w:sz w:val="24"/>
          <w:szCs w:val="24"/>
          <w:lang w:val="id"/>
          <w14:ligatures w14:val="none"/>
        </w:rPr>
      </w:pPr>
      <w:r w:rsidRPr="00C36273">
        <w:rPr>
          <w:rFonts w:ascii="Times New Roman" w:eastAsia="Times New Roman" w:hAnsi="Times New Roman" w:cs="Times New Roman"/>
          <w:kern w:val="0"/>
          <w:sz w:val="24"/>
          <w:szCs w:val="24"/>
          <w:lang w:val="id"/>
          <w14:ligatures w14:val="none"/>
        </w:rPr>
        <w:t>Kekuasaan koersif</w:t>
      </w:r>
      <w:r w:rsidR="00DB7D83">
        <w:rPr>
          <w:rFonts w:ascii="Times New Roman" w:eastAsia="Times New Roman" w:hAnsi="Times New Roman" w:cs="Times New Roman"/>
          <w:kern w:val="0"/>
          <w:sz w:val="24"/>
          <w:szCs w:val="24"/>
          <w:lang w:val="id"/>
          <w14:ligatures w14:val="none"/>
        </w:rPr>
        <w:t xml:space="preserve"> </w:t>
      </w:r>
      <w:r w:rsidRPr="00C36273">
        <w:rPr>
          <w:rFonts w:ascii="Times New Roman" w:eastAsia="Times New Roman" w:hAnsi="Times New Roman" w:cs="Times New Roman"/>
          <w:kern w:val="0"/>
          <w:sz w:val="24"/>
          <w:szCs w:val="24"/>
          <w:lang w:val="id"/>
          <w14:ligatures w14:val="none"/>
        </w:rPr>
        <w:t>merujuk pada kemampuan</w:t>
      </w:r>
      <w:r w:rsidR="00AE209C">
        <w:rPr>
          <w:rFonts w:ascii="Times New Roman" w:eastAsia="Times New Roman" w:hAnsi="Times New Roman" w:cs="Times New Roman"/>
          <w:kern w:val="0"/>
          <w:sz w:val="24"/>
          <w:szCs w:val="24"/>
          <w:lang w:val="id"/>
          <w14:ligatures w14:val="none"/>
        </w:rPr>
        <w:t xml:space="preserve"> </w:t>
      </w:r>
      <w:r w:rsidRPr="00C36273">
        <w:rPr>
          <w:rFonts w:ascii="Times New Roman" w:eastAsia="Times New Roman" w:hAnsi="Times New Roman" w:cs="Times New Roman"/>
          <w:kern w:val="0"/>
          <w:sz w:val="24"/>
          <w:szCs w:val="24"/>
          <w:lang w:val="id"/>
          <w14:ligatures w14:val="none"/>
        </w:rPr>
        <w:t xml:space="preserve">lembaga untuk memaksa </w:t>
      </w:r>
      <w:r w:rsidR="00431E50">
        <w:rPr>
          <w:rFonts w:ascii="Times New Roman" w:eastAsia="Times New Roman" w:hAnsi="Times New Roman" w:cs="Times New Roman"/>
          <w:kern w:val="0"/>
          <w:sz w:val="24"/>
          <w:szCs w:val="24"/>
          <w:lang w:val="id"/>
          <w14:ligatures w14:val="none"/>
        </w:rPr>
        <w:t xml:space="preserve">masyarakat </w:t>
      </w:r>
      <w:r w:rsidRPr="00C36273">
        <w:rPr>
          <w:rFonts w:ascii="Times New Roman" w:eastAsia="Times New Roman" w:hAnsi="Times New Roman" w:cs="Times New Roman"/>
          <w:kern w:val="0"/>
          <w:sz w:val="24"/>
          <w:szCs w:val="24"/>
          <w:lang w:val="id"/>
          <w14:ligatures w14:val="none"/>
        </w:rPr>
        <w:t>melakukan sesuatu melalui ancaman atau tindakan paksa.</w:t>
      </w:r>
      <w:r w:rsidR="00601EB7">
        <w:rPr>
          <w:rFonts w:ascii="Times New Roman" w:eastAsia="Times New Roman" w:hAnsi="Times New Roman" w:cs="Times New Roman"/>
          <w:kern w:val="0"/>
          <w:sz w:val="24"/>
          <w:szCs w:val="24"/>
          <w:lang w:val="id"/>
          <w14:ligatures w14:val="none"/>
        </w:rPr>
        <w:t xml:space="preserve"> Kekuasaan </w:t>
      </w:r>
      <w:r w:rsidR="00A54555">
        <w:rPr>
          <w:rFonts w:ascii="Times New Roman" w:eastAsia="Times New Roman" w:hAnsi="Times New Roman" w:cs="Times New Roman"/>
          <w:kern w:val="0"/>
          <w:sz w:val="24"/>
          <w:szCs w:val="24"/>
          <w:lang w:val="id"/>
          <w14:ligatures w14:val="none"/>
        </w:rPr>
        <w:t>ini</w:t>
      </w:r>
      <w:r w:rsidR="00601EB7">
        <w:rPr>
          <w:rFonts w:ascii="Times New Roman" w:eastAsia="Times New Roman" w:hAnsi="Times New Roman" w:cs="Times New Roman"/>
          <w:kern w:val="0"/>
          <w:sz w:val="24"/>
          <w:szCs w:val="24"/>
          <w:lang w:val="id"/>
          <w14:ligatures w14:val="none"/>
        </w:rPr>
        <w:t xml:space="preserve"> dimiliki oleh otoritas pajak memang berperan penting dalam memastikan kepatuhan wajib pajak terhadap ketentuan </w:t>
      </w:r>
      <w:r w:rsidR="00601EB7">
        <w:rPr>
          <w:rFonts w:ascii="Times New Roman" w:eastAsia="Times New Roman" w:hAnsi="Times New Roman" w:cs="Times New Roman"/>
          <w:kern w:val="0"/>
          <w:sz w:val="24"/>
          <w:szCs w:val="24"/>
          <w:lang w:val="id"/>
          <w14:ligatures w14:val="none"/>
        </w:rPr>
        <w:lastRenderedPageBreak/>
        <w:t>perpajakan.</w:t>
      </w:r>
      <w:r w:rsidR="000F7C54">
        <w:rPr>
          <w:rFonts w:ascii="Times New Roman" w:eastAsia="Times New Roman" w:hAnsi="Times New Roman" w:cs="Times New Roman"/>
          <w:kern w:val="0"/>
          <w:sz w:val="24"/>
          <w:szCs w:val="24"/>
          <w:lang w:val="id"/>
          <w14:ligatures w14:val="none"/>
        </w:rPr>
        <w:t xml:space="preserve"> </w:t>
      </w:r>
      <w:r w:rsidR="002412BF">
        <w:rPr>
          <w:rFonts w:ascii="Times New Roman" w:eastAsia="Times New Roman" w:hAnsi="Times New Roman" w:cs="Times New Roman"/>
          <w:kern w:val="0"/>
          <w:sz w:val="24"/>
          <w:szCs w:val="24"/>
          <w:lang w:val="id"/>
          <w14:ligatures w14:val="none"/>
        </w:rPr>
        <w:t>Wajib pajak d</w:t>
      </w:r>
      <w:r w:rsidR="00542C04">
        <w:rPr>
          <w:rFonts w:ascii="Times New Roman" w:eastAsia="Times New Roman" w:hAnsi="Times New Roman" w:cs="Times New Roman"/>
          <w:kern w:val="0"/>
          <w:sz w:val="24"/>
          <w:szCs w:val="24"/>
          <w:lang w:val="id"/>
          <w14:ligatures w14:val="none"/>
        </w:rPr>
        <w:t>iharuskan</w:t>
      </w:r>
      <w:r w:rsidR="009710A5">
        <w:rPr>
          <w:rFonts w:ascii="Times New Roman" w:eastAsia="Times New Roman" w:hAnsi="Times New Roman" w:cs="Times New Roman"/>
          <w:kern w:val="0"/>
          <w:sz w:val="24"/>
          <w:szCs w:val="24"/>
          <w:lang w:val="id"/>
          <w14:ligatures w14:val="none"/>
        </w:rPr>
        <w:t xml:space="preserve"> tunduk terhadap </w:t>
      </w:r>
      <w:r w:rsidR="00EF7564">
        <w:rPr>
          <w:rFonts w:ascii="Times New Roman" w:eastAsia="Times New Roman" w:hAnsi="Times New Roman" w:cs="Times New Roman"/>
          <w:kern w:val="0"/>
          <w:sz w:val="24"/>
          <w:szCs w:val="24"/>
          <w:lang w:val="id"/>
          <w14:ligatures w14:val="none"/>
        </w:rPr>
        <w:t xml:space="preserve">hukum </w:t>
      </w:r>
      <w:r w:rsidR="002F2784">
        <w:rPr>
          <w:rFonts w:ascii="Times New Roman" w:eastAsia="Times New Roman" w:hAnsi="Times New Roman" w:cs="Times New Roman"/>
          <w:kern w:val="0"/>
          <w:sz w:val="24"/>
          <w:szCs w:val="24"/>
          <w:lang w:val="id"/>
          <w14:ligatures w14:val="none"/>
        </w:rPr>
        <w:t>karena adanya kekuasaan yang memaksa</w:t>
      </w:r>
      <w:r w:rsidR="00224E7F">
        <w:rPr>
          <w:rFonts w:ascii="Times New Roman" w:eastAsia="Times New Roman" w:hAnsi="Times New Roman" w:cs="Times New Roman"/>
          <w:kern w:val="0"/>
          <w:sz w:val="24"/>
          <w:szCs w:val="24"/>
          <w:lang w:val="id"/>
          <w14:ligatures w14:val="none"/>
        </w:rPr>
        <w:t xml:space="preserve"> </w:t>
      </w:r>
      <w:r w:rsidR="00EE4ABC">
        <w:rPr>
          <w:rFonts w:ascii="Times New Roman" w:eastAsia="Times New Roman" w:hAnsi="Times New Roman" w:cs="Times New Roman"/>
          <w:kern w:val="0"/>
          <w:sz w:val="24"/>
          <w:szCs w:val="24"/>
          <w:lang w:val="id"/>
          <w14:ligatures w14:val="none"/>
        </w:rPr>
        <w:t xml:space="preserve">untuk taat tanpa syarat. </w:t>
      </w:r>
      <w:r w:rsidR="000F7C54">
        <w:rPr>
          <w:rFonts w:ascii="Times New Roman" w:eastAsia="Times New Roman" w:hAnsi="Times New Roman" w:cs="Times New Roman"/>
          <w:kern w:val="0"/>
          <w:sz w:val="24"/>
          <w:szCs w:val="24"/>
          <w:lang w:val="id"/>
          <w14:ligatures w14:val="none"/>
        </w:rPr>
        <w:t>Sanksi dan hukuman merupakan dua bentuk kekuasaan koersif yang dapat memengaruhi perilaku wajib pajak.</w:t>
      </w:r>
    </w:p>
    <w:p w14:paraId="7DCB4CC9" w14:textId="75C26E46" w:rsidR="007636DD" w:rsidRPr="00D8448E" w:rsidRDefault="00AA544F" w:rsidP="005719B8">
      <w:pPr>
        <w:widowControl w:val="0"/>
        <w:autoSpaceDE w:val="0"/>
        <w:autoSpaceDN w:val="0"/>
        <w:spacing w:after="0" w:line="480" w:lineRule="auto"/>
        <w:ind w:left="720" w:right="235" w:firstLine="720"/>
        <w:jc w:val="both"/>
        <w:rPr>
          <w:rFonts w:ascii="Times New Roman" w:eastAsia="Times New Roman" w:hAnsi="Times New Roman" w:cs="Times New Roman"/>
          <w:kern w:val="0"/>
          <w:sz w:val="24"/>
          <w:szCs w:val="24"/>
          <w:lang w:val="id"/>
          <w14:ligatures w14:val="none"/>
        </w:rPr>
      </w:pPr>
      <w:r>
        <w:rPr>
          <w:rFonts w:ascii="Times New Roman" w:eastAsia="Times New Roman" w:hAnsi="Times New Roman" w:cs="Times New Roman"/>
          <w:kern w:val="0"/>
          <w:sz w:val="24"/>
          <w:szCs w:val="24"/>
          <w:lang w:val="id"/>
          <w14:ligatures w14:val="none"/>
        </w:rPr>
        <w:t xml:space="preserve">Sanksi wajib pajak membuat otoritas pajak semakin sulit menemukan transaksi </w:t>
      </w:r>
      <w:proofErr w:type="spellStart"/>
      <w:r w:rsidR="006533A7" w:rsidRPr="00DF5380">
        <w:rPr>
          <w:rFonts w:ascii="Times New Roman" w:eastAsia="Times New Roman" w:hAnsi="Times New Roman" w:cs="Times New Roman"/>
          <w:i/>
          <w:iCs/>
          <w:kern w:val="0"/>
          <w:sz w:val="24"/>
          <w:szCs w:val="24"/>
          <w:lang w:val="id"/>
          <w14:ligatures w14:val="none"/>
        </w:rPr>
        <w:t>tax</w:t>
      </w:r>
      <w:proofErr w:type="spellEnd"/>
      <w:r w:rsidR="006533A7" w:rsidRPr="00DF5380">
        <w:rPr>
          <w:rFonts w:ascii="Times New Roman" w:eastAsia="Times New Roman" w:hAnsi="Times New Roman" w:cs="Times New Roman"/>
          <w:i/>
          <w:iCs/>
          <w:kern w:val="0"/>
          <w:sz w:val="24"/>
          <w:szCs w:val="24"/>
          <w:lang w:val="id"/>
          <w14:ligatures w14:val="none"/>
        </w:rPr>
        <w:t xml:space="preserve"> </w:t>
      </w:r>
      <w:proofErr w:type="spellStart"/>
      <w:r w:rsidR="006533A7" w:rsidRPr="00DF5380">
        <w:rPr>
          <w:rFonts w:ascii="Times New Roman" w:eastAsia="Times New Roman" w:hAnsi="Times New Roman" w:cs="Times New Roman"/>
          <w:i/>
          <w:iCs/>
          <w:kern w:val="0"/>
          <w:sz w:val="24"/>
          <w:szCs w:val="24"/>
          <w:lang w:val="id"/>
          <w14:ligatures w14:val="none"/>
        </w:rPr>
        <w:t>evasion</w:t>
      </w:r>
      <w:proofErr w:type="spellEnd"/>
      <w:r w:rsidR="006533A7">
        <w:rPr>
          <w:rFonts w:ascii="Times New Roman" w:eastAsia="Times New Roman" w:hAnsi="Times New Roman" w:cs="Times New Roman"/>
          <w:kern w:val="0"/>
          <w:sz w:val="24"/>
          <w:szCs w:val="24"/>
          <w:lang w:val="id"/>
          <w14:ligatures w14:val="none"/>
        </w:rPr>
        <w:t xml:space="preserve"> </w:t>
      </w:r>
      <w:r>
        <w:rPr>
          <w:rFonts w:ascii="Times New Roman" w:eastAsia="Times New Roman" w:hAnsi="Times New Roman" w:cs="Times New Roman"/>
          <w:kern w:val="0"/>
          <w:sz w:val="24"/>
          <w:szCs w:val="24"/>
          <w:lang w:val="id"/>
          <w14:ligatures w14:val="none"/>
        </w:rPr>
        <w:t>yang agresif (</w:t>
      </w:r>
      <w:proofErr w:type="spellStart"/>
      <w:r>
        <w:rPr>
          <w:rFonts w:ascii="Times New Roman" w:eastAsia="Times New Roman" w:hAnsi="Times New Roman" w:cs="Times New Roman"/>
          <w:kern w:val="0"/>
          <w:sz w:val="24"/>
          <w:szCs w:val="24"/>
          <w:lang w:val="id"/>
          <w14:ligatures w14:val="none"/>
        </w:rPr>
        <w:t>Tabbech</w:t>
      </w:r>
      <w:proofErr w:type="spellEnd"/>
      <w:r>
        <w:rPr>
          <w:rFonts w:ascii="Times New Roman" w:eastAsia="Times New Roman" w:hAnsi="Times New Roman" w:cs="Times New Roman"/>
          <w:kern w:val="0"/>
          <w:sz w:val="24"/>
          <w:szCs w:val="24"/>
          <w:lang w:val="id"/>
          <w14:ligatures w14:val="none"/>
        </w:rPr>
        <w:t>, 20</w:t>
      </w:r>
      <w:r w:rsidR="00C753AD">
        <w:rPr>
          <w:rFonts w:ascii="Times New Roman" w:eastAsia="Times New Roman" w:hAnsi="Times New Roman" w:cs="Times New Roman"/>
          <w:kern w:val="0"/>
          <w:sz w:val="24"/>
          <w:szCs w:val="24"/>
          <w:lang w:val="id"/>
          <w14:ligatures w14:val="none"/>
        </w:rPr>
        <w:t xml:space="preserve">13). </w:t>
      </w:r>
      <w:r w:rsidR="00790148">
        <w:rPr>
          <w:rFonts w:ascii="Times New Roman" w:eastAsia="Times New Roman" w:hAnsi="Times New Roman" w:cs="Times New Roman"/>
          <w:kern w:val="0"/>
          <w:sz w:val="24"/>
          <w:szCs w:val="24"/>
          <w:lang w:val="id"/>
          <w14:ligatures w14:val="none"/>
        </w:rPr>
        <w:t xml:space="preserve">Besarnya </w:t>
      </w:r>
      <w:r w:rsidR="00C753AD">
        <w:rPr>
          <w:rFonts w:ascii="Times New Roman" w:eastAsia="Times New Roman" w:hAnsi="Times New Roman" w:cs="Times New Roman"/>
          <w:kern w:val="0"/>
          <w:sz w:val="24"/>
          <w:szCs w:val="24"/>
          <w:lang w:val="id"/>
          <w14:ligatures w14:val="none"/>
        </w:rPr>
        <w:t>sanksi</w:t>
      </w:r>
      <w:r w:rsidR="00790148">
        <w:rPr>
          <w:rFonts w:ascii="Times New Roman" w:eastAsia="Times New Roman" w:hAnsi="Times New Roman" w:cs="Times New Roman"/>
          <w:kern w:val="0"/>
          <w:sz w:val="24"/>
          <w:szCs w:val="24"/>
          <w:lang w:val="id"/>
          <w14:ligatures w14:val="none"/>
        </w:rPr>
        <w:t xml:space="preserve"> yang dibebankan akan mendorong wajib pajak untuk berperilaku tidak patuh, dan semakin banyak celah kesempatan yang dimiliki oleh wajib pajak untuk melakukan </w:t>
      </w:r>
      <w:proofErr w:type="spellStart"/>
      <w:r w:rsidR="00790148" w:rsidRPr="00DF5380">
        <w:rPr>
          <w:rFonts w:ascii="Times New Roman" w:eastAsia="Times New Roman" w:hAnsi="Times New Roman" w:cs="Times New Roman"/>
          <w:i/>
          <w:iCs/>
          <w:kern w:val="0"/>
          <w:sz w:val="24"/>
          <w:szCs w:val="24"/>
          <w:lang w:val="id"/>
          <w14:ligatures w14:val="none"/>
        </w:rPr>
        <w:t>tax</w:t>
      </w:r>
      <w:proofErr w:type="spellEnd"/>
      <w:r w:rsidR="00790148" w:rsidRPr="00DF5380">
        <w:rPr>
          <w:rFonts w:ascii="Times New Roman" w:eastAsia="Times New Roman" w:hAnsi="Times New Roman" w:cs="Times New Roman"/>
          <w:i/>
          <w:iCs/>
          <w:kern w:val="0"/>
          <w:sz w:val="24"/>
          <w:szCs w:val="24"/>
          <w:lang w:val="id"/>
          <w14:ligatures w14:val="none"/>
        </w:rPr>
        <w:t xml:space="preserve"> </w:t>
      </w:r>
      <w:proofErr w:type="spellStart"/>
      <w:r w:rsidR="00790148" w:rsidRPr="00DF5380">
        <w:rPr>
          <w:rFonts w:ascii="Times New Roman" w:eastAsia="Times New Roman" w:hAnsi="Times New Roman" w:cs="Times New Roman"/>
          <w:i/>
          <w:iCs/>
          <w:kern w:val="0"/>
          <w:sz w:val="24"/>
          <w:szCs w:val="24"/>
          <w:lang w:val="id"/>
          <w14:ligatures w14:val="none"/>
        </w:rPr>
        <w:t>evasion</w:t>
      </w:r>
      <w:proofErr w:type="spellEnd"/>
      <w:r w:rsidR="00790148">
        <w:rPr>
          <w:rFonts w:ascii="Times New Roman" w:eastAsia="Times New Roman" w:hAnsi="Times New Roman" w:cs="Times New Roman"/>
          <w:kern w:val="0"/>
          <w:sz w:val="24"/>
          <w:szCs w:val="24"/>
          <w:lang w:val="id"/>
          <w14:ligatures w14:val="none"/>
        </w:rPr>
        <w:t xml:space="preserve"> (Ramdani</w:t>
      </w:r>
      <w:r>
        <w:rPr>
          <w:rFonts w:ascii="Times New Roman" w:eastAsia="Times New Roman" w:hAnsi="Times New Roman" w:cs="Times New Roman"/>
          <w:kern w:val="0"/>
          <w:sz w:val="24"/>
          <w:szCs w:val="24"/>
          <w:lang w:val="id"/>
          <w14:ligatures w14:val="none"/>
        </w:rPr>
        <w:t>,</w:t>
      </w:r>
      <w:r w:rsidR="00790148">
        <w:rPr>
          <w:rFonts w:ascii="Times New Roman" w:eastAsia="Times New Roman" w:hAnsi="Times New Roman" w:cs="Times New Roman"/>
          <w:kern w:val="0"/>
          <w:sz w:val="24"/>
          <w:szCs w:val="24"/>
          <w:lang w:val="id"/>
          <w14:ligatures w14:val="none"/>
        </w:rPr>
        <w:t xml:space="preserve"> 2022)</w:t>
      </w:r>
      <w:r w:rsidR="005719B8">
        <w:rPr>
          <w:rFonts w:ascii="Times New Roman" w:eastAsia="Times New Roman" w:hAnsi="Times New Roman" w:cs="Times New Roman"/>
          <w:kern w:val="0"/>
          <w:sz w:val="24"/>
          <w:szCs w:val="24"/>
          <w:lang w:val="id"/>
          <w14:ligatures w14:val="none"/>
        </w:rPr>
        <w:t xml:space="preserve">. Sanksi pajak yang dikenakan kepada wajib pajak atas </w:t>
      </w:r>
      <w:proofErr w:type="spellStart"/>
      <w:r w:rsidR="005719B8">
        <w:rPr>
          <w:rFonts w:ascii="Times New Roman" w:eastAsia="Times New Roman" w:hAnsi="Times New Roman" w:cs="Times New Roman"/>
          <w:kern w:val="0"/>
          <w:sz w:val="24"/>
          <w:szCs w:val="24"/>
          <w:lang w:val="id"/>
          <w14:ligatures w14:val="none"/>
        </w:rPr>
        <w:t>ketidakpatuhan</w:t>
      </w:r>
      <w:proofErr w:type="spellEnd"/>
      <w:r w:rsidR="005719B8">
        <w:rPr>
          <w:rFonts w:ascii="Times New Roman" w:eastAsia="Times New Roman" w:hAnsi="Times New Roman" w:cs="Times New Roman"/>
          <w:kern w:val="0"/>
          <w:sz w:val="24"/>
          <w:szCs w:val="24"/>
          <w:lang w:val="id"/>
          <w14:ligatures w14:val="none"/>
        </w:rPr>
        <w:t xml:space="preserve"> berupa denda </w:t>
      </w:r>
      <w:r w:rsidR="008D08E6">
        <w:rPr>
          <w:rFonts w:ascii="Times New Roman" w:eastAsia="Times New Roman" w:hAnsi="Times New Roman" w:cs="Times New Roman"/>
          <w:kern w:val="0"/>
          <w:sz w:val="24"/>
          <w:szCs w:val="24"/>
          <w:lang w:val="id"/>
          <w14:ligatures w14:val="none"/>
        </w:rPr>
        <w:t>atau bunga</w:t>
      </w:r>
      <w:r w:rsidR="005719B8">
        <w:rPr>
          <w:rFonts w:ascii="Times New Roman" w:eastAsia="Times New Roman" w:hAnsi="Times New Roman" w:cs="Times New Roman"/>
          <w:kern w:val="0"/>
          <w:sz w:val="24"/>
          <w:szCs w:val="24"/>
          <w:lang w:val="id"/>
          <w14:ligatures w14:val="none"/>
        </w:rPr>
        <w:t xml:space="preserve"> </w:t>
      </w:r>
      <w:r w:rsidR="00BB02B2">
        <w:rPr>
          <w:rFonts w:ascii="Times New Roman" w:eastAsia="Times New Roman" w:hAnsi="Times New Roman" w:cs="Times New Roman"/>
          <w:kern w:val="0"/>
          <w:sz w:val="24"/>
          <w:szCs w:val="24"/>
          <w:lang w:val="id"/>
          <w14:ligatures w14:val="none"/>
        </w:rPr>
        <w:t>yang</w:t>
      </w:r>
      <w:r w:rsidR="00B81702">
        <w:rPr>
          <w:rFonts w:ascii="Times New Roman" w:eastAsia="Times New Roman" w:hAnsi="Times New Roman" w:cs="Times New Roman"/>
          <w:kern w:val="0"/>
          <w:sz w:val="24"/>
          <w:szCs w:val="24"/>
          <w:lang w:val="id"/>
          <w14:ligatures w14:val="none"/>
        </w:rPr>
        <w:t xml:space="preserve"> dapat m</w:t>
      </w:r>
      <w:r w:rsidR="005719B8">
        <w:rPr>
          <w:rFonts w:ascii="Times New Roman" w:eastAsia="Times New Roman" w:hAnsi="Times New Roman" w:cs="Times New Roman"/>
          <w:kern w:val="0"/>
          <w:sz w:val="24"/>
          <w:szCs w:val="24"/>
          <w:lang w:val="id"/>
          <w14:ligatures w14:val="none"/>
        </w:rPr>
        <w:t>eningkatkan kecurangan wajib pajak</w:t>
      </w:r>
      <w:r w:rsidR="00945854">
        <w:rPr>
          <w:rFonts w:ascii="Times New Roman" w:eastAsia="Times New Roman" w:hAnsi="Times New Roman" w:cs="Times New Roman"/>
          <w:kern w:val="0"/>
          <w:sz w:val="24"/>
          <w:szCs w:val="24"/>
          <w:lang w:val="id"/>
          <w14:ligatures w14:val="none"/>
        </w:rPr>
        <w:t xml:space="preserve"> </w:t>
      </w:r>
      <w:r w:rsidR="00945854">
        <w:rPr>
          <w:rFonts w:ascii="Times New Roman" w:eastAsia="DengXian" w:hAnsi="Times New Roman" w:cs="Times New Roman"/>
          <w:sz w:val="24"/>
          <w:szCs w:val="24"/>
          <w:lang w:eastAsia="id-ID"/>
        </w:rPr>
        <w:t xml:space="preserve"> </w:t>
      </w:r>
      <w:r w:rsidR="00945854">
        <w:rPr>
          <w:rFonts w:ascii="Times New Roman" w:eastAsia="DengXian" w:hAnsi="Times New Roman" w:cs="Times New Roman"/>
          <w:sz w:val="24"/>
          <w:szCs w:val="24"/>
          <w:lang w:eastAsia="id-ID"/>
        </w:rPr>
        <w:fldChar w:fldCharType="begin" w:fldLock="1"/>
      </w:r>
      <w:r w:rsidR="00945854">
        <w:rPr>
          <w:rFonts w:ascii="Times New Roman" w:eastAsia="DengXian" w:hAnsi="Times New Roman" w:cs="Times New Roman"/>
          <w:sz w:val="24"/>
          <w:szCs w:val="24"/>
          <w:lang w:eastAsia="id-ID"/>
        </w:rPr>
        <w:instrText>ADDIN CSL_CITATION {"citationItems":[{"id":"ITEM-1","itemData":{"DOI":"10.9744/jak.25.2.91-100","ISSN":"1411-0288","abstract":"This study aims to determine the effect of coercive power and the legitimacy of the tax authority on the morale of taxpayers to prevent tax evasion. This study conducts a moderation test to determine the role of tax morale. This study uses a survey approach by distributing 100 questionnaires and analyses them using Partial Least Square (PLS). The results prove that the morale of taxpayers is a force to prevent tax evasion. A moderation test proves that tax morals can weaken the influence of government coercion on tax avoidance. Tax morale strengthens the influence of legitimate power on tax avoidance, although the government's legitimate power does not directly affect tax avoidance. This study explains that taxpayer fraud can be anticipated by enforcing government power through sanctions and audits accompanied by moral strength. The moral strength of taxpayers is a factor that plays a role in controlling government behaviour.","author":[{"dropping-particle":"","family":"Widuri","given":"Retnaningtyas","non-dropping-particle":"","parse-names":false,"suffix":""},{"dropping-particle":"","family":"Mangoting","given":"Yenni","non-dropping-particle":"","parse-names":false,"suffix":""},{"dropping-particle":"","family":"Sadjiarto","given":"Arja","non-dropping-particle":"","parse-names":false,"suffix":""},{"dropping-particle":"","family":"Stephanus","given":"Tonny","non-dropping-particle":"","parse-names":false,"suffix":""}],"container-title":"Jurnal Akuntansi dan Keuangan","id":"ITEM-1","issue":"2","issued":{"date-parts":[["2023","8","29"]]},"page":"91-100","publisher":"Petra Christian University","title":"Preventing Tax Evasion: The Moral Strength of Taxpayers and The Power of Tax Authorities","type":"article-journal","volume":"25"},"uris":["http://www.mendeley.com/documents/?uuid=74faf3e8-0ef9-32ab-ab96-270928d9283b"]}],"mendeley":{"formattedCitation":"(Widuri et al., 2023)","plainTextFormattedCitation":"(Widuri et al., 2023)","previouslyFormattedCitation":"(Widuri et al., 2023)"},"properties":{"noteIndex":0},"schema":"https://github.com/citation-style-language/schema/raw/master/csl-citation.json"}</w:instrText>
      </w:r>
      <w:r w:rsidR="00945854">
        <w:rPr>
          <w:rFonts w:ascii="Times New Roman" w:eastAsia="DengXian" w:hAnsi="Times New Roman" w:cs="Times New Roman"/>
          <w:sz w:val="24"/>
          <w:szCs w:val="24"/>
          <w:lang w:eastAsia="id-ID"/>
        </w:rPr>
        <w:fldChar w:fldCharType="separate"/>
      </w:r>
      <w:r w:rsidR="00945854" w:rsidRPr="00C070A9">
        <w:rPr>
          <w:rFonts w:ascii="Times New Roman" w:eastAsia="DengXian" w:hAnsi="Times New Roman" w:cs="Times New Roman"/>
          <w:noProof/>
          <w:sz w:val="24"/>
          <w:szCs w:val="24"/>
          <w:lang w:eastAsia="id-ID"/>
        </w:rPr>
        <w:t>(Widuri et al., 2023)</w:t>
      </w:r>
      <w:r w:rsidR="00945854">
        <w:rPr>
          <w:rFonts w:ascii="Times New Roman" w:eastAsia="DengXian" w:hAnsi="Times New Roman" w:cs="Times New Roman"/>
          <w:sz w:val="24"/>
          <w:szCs w:val="24"/>
          <w:lang w:eastAsia="id-ID"/>
        </w:rPr>
        <w:fldChar w:fldCharType="end"/>
      </w:r>
      <w:r w:rsidR="00945854">
        <w:rPr>
          <w:rFonts w:ascii="Times New Roman" w:eastAsia="DengXian" w:hAnsi="Times New Roman" w:cs="Times New Roman"/>
          <w:sz w:val="24"/>
          <w:szCs w:val="24"/>
          <w:lang w:eastAsia="id-ID"/>
        </w:rPr>
        <w:t>.</w:t>
      </w:r>
      <w:r w:rsidR="00D8448E">
        <w:rPr>
          <w:rFonts w:ascii="Times New Roman" w:eastAsia="Times New Roman" w:hAnsi="Times New Roman" w:cs="Times New Roman"/>
          <w:kern w:val="0"/>
          <w:sz w:val="24"/>
          <w:szCs w:val="24"/>
          <w:lang w:val="id"/>
          <w14:ligatures w14:val="none"/>
        </w:rPr>
        <w:t xml:space="preserve"> </w:t>
      </w:r>
      <w:r w:rsidR="00422FAD">
        <w:rPr>
          <w:rFonts w:ascii="Times New Roman" w:eastAsia="Times New Roman" w:hAnsi="Times New Roman" w:cs="Times New Roman"/>
          <w:kern w:val="0"/>
          <w:sz w:val="24"/>
          <w:szCs w:val="24"/>
          <w:lang w:val="id"/>
          <w14:ligatures w14:val="none"/>
        </w:rPr>
        <w:t>Hal ini</w:t>
      </w:r>
      <w:r w:rsidR="001370BE">
        <w:rPr>
          <w:rFonts w:ascii="Times New Roman" w:eastAsia="Times New Roman" w:hAnsi="Times New Roman" w:cs="Times New Roman"/>
          <w:kern w:val="0"/>
          <w:sz w:val="24"/>
          <w:szCs w:val="24"/>
          <w:lang w:val="id"/>
          <w14:ligatures w14:val="none"/>
        </w:rPr>
        <w:t xml:space="preserve"> sejalan dengan penelitian dari </w:t>
      </w:r>
      <w:r w:rsidR="00D8448E">
        <w:rPr>
          <w:rFonts w:ascii="Times New Roman" w:eastAsia="Times New Roman" w:hAnsi="Times New Roman" w:cs="Times New Roman"/>
          <w:kern w:val="0"/>
          <w:sz w:val="24"/>
          <w:szCs w:val="24"/>
          <w:lang w:val="id"/>
          <w14:ligatures w14:val="none"/>
        </w:rPr>
        <w:t xml:space="preserve">Santana </w:t>
      </w:r>
      <w:proofErr w:type="spellStart"/>
      <w:r w:rsidR="00D8448E">
        <w:rPr>
          <w:rFonts w:ascii="Times New Roman" w:eastAsia="Times New Roman" w:hAnsi="Times New Roman" w:cs="Times New Roman"/>
          <w:kern w:val="0"/>
          <w:sz w:val="24"/>
          <w:szCs w:val="24"/>
          <w:lang w:val="id"/>
          <w14:ligatures w14:val="none"/>
        </w:rPr>
        <w:t>el</w:t>
      </w:r>
      <w:proofErr w:type="spellEnd"/>
      <w:r w:rsidR="00D8448E">
        <w:rPr>
          <w:rFonts w:ascii="Times New Roman" w:eastAsia="Times New Roman" w:hAnsi="Times New Roman" w:cs="Times New Roman"/>
          <w:kern w:val="0"/>
          <w:sz w:val="24"/>
          <w:szCs w:val="24"/>
          <w:lang w:val="id"/>
          <w14:ligatures w14:val="none"/>
        </w:rPr>
        <w:t xml:space="preserve"> </w:t>
      </w:r>
      <w:proofErr w:type="spellStart"/>
      <w:r w:rsidR="00D8448E">
        <w:rPr>
          <w:rFonts w:ascii="Times New Roman" w:eastAsia="Times New Roman" w:hAnsi="Times New Roman" w:cs="Times New Roman"/>
          <w:kern w:val="0"/>
          <w:sz w:val="24"/>
          <w:szCs w:val="24"/>
          <w:lang w:val="id"/>
          <w14:ligatures w14:val="none"/>
        </w:rPr>
        <w:t>al</w:t>
      </w:r>
      <w:proofErr w:type="spellEnd"/>
      <w:r w:rsidR="00D8448E">
        <w:rPr>
          <w:rFonts w:ascii="Times New Roman" w:eastAsia="Times New Roman" w:hAnsi="Times New Roman" w:cs="Times New Roman"/>
          <w:kern w:val="0"/>
          <w:sz w:val="24"/>
          <w:szCs w:val="24"/>
          <w:lang w:val="id"/>
          <w14:ligatures w14:val="none"/>
        </w:rPr>
        <w:t xml:space="preserve"> (2020) </w:t>
      </w:r>
      <w:r w:rsidR="001370BE">
        <w:rPr>
          <w:rFonts w:ascii="Times New Roman" w:eastAsia="Times New Roman" w:hAnsi="Times New Roman" w:cs="Times New Roman"/>
          <w:kern w:val="0"/>
          <w:sz w:val="24"/>
          <w:szCs w:val="24"/>
          <w:lang w:val="id"/>
          <w14:ligatures w14:val="none"/>
        </w:rPr>
        <w:t xml:space="preserve">yang </w:t>
      </w:r>
      <w:r w:rsidR="00D8448E">
        <w:rPr>
          <w:rFonts w:ascii="Times New Roman" w:eastAsia="Times New Roman" w:hAnsi="Times New Roman" w:cs="Times New Roman"/>
          <w:kern w:val="0"/>
          <w:sz w:val="24"/>
          <w:szCs w:val="24"/>
          <w:lang w:val="id"/>
          <w14:ligatures w14:val="none"/>
        </w:rPr>
        <w:t xml:space="preserve">menjelaskan jika sanksi perpajakan berpengaruh secara positif terhadap </w:t>
      </w:r>
      <w:proofErr w:type="spellStart"/>
      <w:r w:rsidR="00D8448E" w:rsidRPr="00FA4CBB">
        <w:rPr>
          <w:rFonts w:ascii="Times New Roman" w:eastAsia="Times New Roman" w:hAnsi="Times New Roman" w:cs="Times New Roman"/>
          <w:i/>
          <w:iCs/>
          <w:kern w:val="0"/>
          <w:sz w:val="24"/>
          <w:szCs w:val="24"/>
          <w:lang w:val="id"/>
          <w14:ligatures w14:val="none"/>
        </w:rPr>
        <w:t>tax</w:t>
      </w:r>
      <w:proofErr w:type="spellEnd"/>
      <w:r w:rsidR="00D8448E" w:rsidRPr="00FA4CBB">
        <w:rPr>
          <w:rFonts w:ascii="Times New Roman" w:eastAsia="Times New Roman" w:hAnsi="Times New Roman" w:cs="Times New Roman"/>
          <w:i/>
          <w:iCs/>
          <w:kern w:val="0"/>
          <w:sz w:val="24"/>
          <w:szCs w:val="24"/>
          <w:lang w:val="id"/>
          <w14:ligatures w14:val="none"/>
        </w:rPr>
        <w:t xml:space="preserve"> </w:t>
      </w:r>
      <w:proofErr w:type="spellStart"/>
      <w:r w:rsidR="00D8448E" w:rsidRPr="00FA4CBB">
        <w:rPr>
          <w:rFonts w:ascii="Times New Roman" w:eastAsia="Times New Roman" w:hAnsi="Times New Roman" w:cs="Times New Roman"/>
          <w:i/>
          <w:iCs/>
          <w:kern w:val="0"/>
          <w:sz w:val="24"/>
          <w:szCs w:val="24"/>
          <w:lang w:val="id"/>
          <w14:ligatures w14:val="none"/>
        </w:rPr>
        <w:t>evasion</w:t>
      </w:r>
      <w:proofErr w:type="spellEnd"/>
      <w:r w:rsidR="00D8448E">
        <w:rPr>
          <w:rFonts w:ascii="Times New Roman" w:eastAsia="Times New Roman" w:hAnsi="Times New Roman" w:cs="Times New Roman"/>
          <w:kern w:val="0"/>
          <w:sz w:val="24"/>
          <w:szCs w:val="24"/>
          <w:lang w:val="id"/>
          <w14:ligatures w14:val="none"/>
        </w:rPr>
        <w:t>.</w:t>
      </w:r>
    </w:p>
    <w:p w14:paraId="3E39BDC5" w14:textId="77777777" w:rsidR="00C36273" w:rsidRPr="00C36273" w:rsidRDefault="00C36273" w:rsidP="00C36273">
      <w:pPr>
        <w:widowControl w:val="0"/>
        <w:numPr>
          <w:ilvl w:val="1"/>
          <w:numId w:val="24"/>
        </w:numPr>
        <w:autoSpaceDE w:val="0"/>
        <w:autoSpaceDN w:val="0"/>
        <w:spacing w:after="0" w:line="480" w:lineRule="auto"/>
        <w:ind w:left="720" w:right="235"/>
        <w:rPr>
          <w:rFonts w:ascii="Times New Roman" w:eastAsia="Times New Roman" w:hAnsi="Times New Roman" w:cs="Times New Roman"/>
          <w:kern w:val="0"/>
          <w:sz w:val="24"/>
          <w:szCs w:val="24"/>
          <w:lang w:val="id"/>
          <w14:ligatures w14:val="none"/>
        </w:rPr>
      </w:pPr>
      <w:r w:rsidRPr="00C36273">
        <w:rPr>
          <w:rFonts w:ascii="Times New Roman" w:eastAsia="Times New Roman" w:hAnsi="Times New Roman" w:cs="Times New Roman"/>
          <w:kern w:val="0"/>
          <w:sz w:val="24"/>
          <w:szCs w:val="24"/>
          <w:lang w:val="id"/>
          <w14:ligatures w14:val="none"/>
        </w:rPr>
        <w:t xml:space="preserve">Kekuasaan Legitimasi Berpengaruh Terhadap </w:t>
      </w:r>
      <w:proofErr w:type="spellStart"/>
      <w:r w:rsidRPr="00C36273">
        <w:rPr>
          <w:rFonts w:ascii="Times New Roman" w:eastAsia="Times New Roman" w:hAnsi="Times New Roman" w:cs="Times New Roman"/>
          <w:i/>
          <w:iCs/>
          <w:kern w:val="0"/>
          <w:sz w:val="24"/>
          <w:szCs w:val="24"/>
          <w:lang w:val="id"/>
          <w14:ligatures w14:val="none"/>
        </w:rPr>
        <w:t>Tax</w:t>
      </w:r>
      <w:proofErr w:type="spellEnd"/>
      <w:r w:rsidRPr="00C36273">
        <w:rPr>
          <w:rFonts w:ascii="Times New Roman" w:eastAsia="Times New Roman" w:hAnsi="Times New Roman" w:cs="Times New Roman"/>
          <w:i/>
          <w:iCs/>
          <w:kern w:val="0"/>
          <w:sz w:val="24"/>
          <w:szCs w:val="24"/>
          <w:lang w:val="id"/>
          <w14:ligatures w14:val="none"/>
        </w:rPr>
        <w:t xml:space="preserve"> </w:t>
      </w:r>
      <w:proofErr w:type="spellStart"/>
      <w:r w:rsidRPr="00C36273">
        <w:rPr>
          <w:rFonts w:ascii="Times New Roman" w:eastAsia="Times New Roman" w:hAnsi="Times New Roman" w:cs="Times New Roman"/>
          <w:i/>
          <w:iCs/>
          <w:kern w:val="0"/>
          <w:sz w:val="24"/>
          <w:szCs w:val="24"/>
          <w:lang w:val="id"/>
          <w14:ligatures w14:val="none"/>
        </w:rPr>
        <w:t>Evasion</w:t>
      </w:r>
      <w:proofErr w:type="spellEnd"/>
    </w:p>
    <w:p w14:paraId="76FAC079" w14:textId="77777777" w:rsidR="00935215" w:rsidRDefault="00C36273" w:rsidP="004C3730">
      <w:pPr>
        <w:widowControl w:val="0"/>
        <w:autoSpaceDE w:val="0"/>
        <w:autoSpaceDN w:val="0"/>
        <w:spacing w:after="0" w:line="480" w:lineRule="auto"/>
        <w:ind w:left="720" w:right="235" w:firstLine="720"/>
        <w:jc w:val="both"/>
        <w:rPr>
          <w:rFonts w:ascii="Times New Roman" w:eastAsia="Times New Roman" w:hAnsi="Times New Roman" w:cs="Times New Roman"/>
          <w:kern w:val="0"/>
          <w:sz w:val="24"/>
          <w:szCs w:val="24"/>
          <w:lang w:val="id"/>
          <w14:ligatures w14:val="none"/>
        </w:rPr>
      </w:pPr>
      <w:r w:rsidRPr="00C36273">
        <w:rPr>
          <w:rFonts w:ascii="Times New Roman" w:eastAsia="Times New Roman" w:hAnsi="Times New Roman" w:cs="Times New Roman"/>
          <w:kern w:val="0"/>
          <w:sz w:val="24"/>
          <w:szCs w:val="24"/>
          <w:lang w:val="id"/>
          <w14:ligatures w14:val="none"/>
        </w:rPr>
        <w:t>Kekuasaan legitimasi berkaitan dengan otoritas yang diberikan oleh norma, regulasi, dan institusi.</w:t>
      </w:r>
      <w:r w:rsidR="004E21E0">
        <w:rPr>
          <w:rFonts w:ascii="Times New Roman" w:eastAsia="Times New Roman" w:hAnsi="Times New Roman" w:cs="Times New Roman"/>
          <w:kern w:val="0"/>
          <w:sz w:val="24"/>
          <w:szCs w:val="24"/>
          <w:lang w:val="id"/>
          <w14:ligatures w14:val="none"/>
        </w:rPr>
        <w:t xml:space="preserve"> Kekuasaan legitimasi berupa keadilan sistem perpajakan dan sistem layanan perpajakan </w:t>
      </w:r>
      <w:r w:rsidR="004536AB">
        <w:rPr>
          <w:rFonts w:ascii="Times New Roman" w:eastAsia="Times New Roman" w:hAnsi="Times New Roman" w:cs="Times New Roman"/>
          <w:kern w:val="0"/>
          <w:sz w:val="24"/>
          <w:szCs w:val="24"/>
          <w:lang w:val="id"/>
          <w14:ligatures w14:val="none"/>
        </w:rPr>
        <w:t>akan membuat</w:t>
      </w:r>
      <w:r w:rsidRPr="00C36273">
        <w:rPr>
          <w:rFonts w:ascii="Times New Roman" w:eastAsia="Times New Roman" w:hAnsi="Times New Roman" w:cs="Times New Roman"/>
          <w:kern w:val="0"/>
          <w:sz w:val="24"/>
          <w:szCs w:val="24"/>
          <w:lang w:val="id"/>
          <w14:ligatures w14:val="none"/>
        </w:rPr>
        <w:t xml:space="preserve"> wajib pajak percaya </w:t>
      </w:r>
      <w:r w:rsidR="004536AB">
        <w:rPr>
          <w:rFonts w:ascii="Times New Roman" w:eastAsia="Times New Roman" w:hAnsi="Times New Roman" w:cs="Times New Roman"/>
          <w:kern w:val="0"/>
          <w:sz w:val="24"/>
          <w:szCs w:val="24"/>
          <w:lang w:val="id"/>
          <w14:ligatures w14:val="none"/>
        </w:rPr>
        <w:t xml:space="preserve">jika </w:t>
      </w:r>
      <w:r w:rsidR="00056F24">
        <w:rPr>
          <w:rFonts w:ascii="Times New Roman" w:eastAsia="Times New Roman" w:hAnsi="Times New Roman" w:cs="Times New Roman"/>
          <w:kern w:val="0"/>
          <w:sz w:val="24"/>
          <w:szCs w:val="24"/>
          <w:lang w:val="id"/>
          <w14:ligatures w14:val="none"/>
        </w:rPr>
        <w:t xml:space="preserve">dengan </w:t>
      </w:r>
      <w:r w:rsidR="004536AB">
        <w:rPr>
          <w:rFonts w:ascii="Times New Roman" w:eastAsia="Times New Roman" w:hAnsi="Times New Roman" w:cs="Times New Roman"/>
          <w:kern w:val="0"/>
          <w:sz w:val="24"/>
          <w:szCs w:val="24"/>
          <w:lang w:val="id"/>
          <w14:ligatures w14:val="none"/>
        </w:rPr>
        <w:t xml:space="preserve">keabsahan </w:t>
      </w:r>
      <w:r w:rsidRPr="00C36273">
        <w:rPr>
          <w:rFonts w:ascii="Times New Roman" w:eastAsia="Times New Roman" w:hAnsi="Times New Roman" w:cs="Times New Roman"/>
          <w:kern w:val="0"/>
          <w:sz w:val="24"/>
          <w:szCs w:val="24"/>
          <w:lang w:val="id"/>
          <w14:ligatures w14:val="none"/>
        </w:rPr>
        <w:t>dan keadilan sistem perpajakan</w:t>
      </w:r>
      <w:r w:rsidR="00AD479A">
        <w:rPr>
          <w:rFonts w:ascii="Times New Roman" w:eastAsia="Times New Roman" w:hAnsi="Times New Roman" w:cs="Times New Roman"/>
          <w:kern w:val="0"/>
          <w:sz w:val="24"/>
          <w:szCs w:val="24"/>
          <w:lang w:val="id"/>
          <w14:ligatures w14:val="none"/>
        </w:rPr>
        <w:t xml:space="preserve"> tersebut</w:t>
      </w:r>
      <w:r w:rsidR="00056F24">
        <w:rPr>
          <w:rFonts w:ascii="Times New Roman" w:eastAsia="Times New Roman" w:hAnsi="Times New Roman" w:cs="Times New Roman"/>
          <w:kern w:val="0"/>
          <w:sz w:val="24"/>
          <w:szCs w:val="24"/>
          <w:lang w:val="id"/>
          <w14:ligatures w14:val="none"/>
        </w:rPr>
        <w:t xml:space="preserve"> membuat wajib pajak</w:t>
      </w:r>
      <w:r w:rsidRPr="00C36273">
        <w:rPr>
          <w:rFonts w:ascii="Times New Roman" w:eastAsia="Times New Roman" w:hAnsi="Times New Roman" w:cs="Times New Roman"/>
          <w:kern w:val="0"/>
          <w:sz w:val="24"/>
          <w:szCs w:val="24"/>
          <w:lang w:val="id"/>
          <w14:ligatures w14:val="none"/>
        </w:rPr>
        <w:t xml:space="preserve"> lebih cenderung mematuhi kewajiban pajak.</w:t>
      </w:r>
      <w:r w:rsidR="00B637BF">
        <w:rPr>
          <w:rFonts w:ascii="Times New Roman" w:eastAsia="Times New Roman" w:hAnsi="Times New Roman" w:cs="Times New Roman"/>
          <w:kern w:val="0"/>
          <w:sz w:val="24"/>
          <w:szCs w:val="24"/>
          <w:lang w:val="id"/>
          <w14:ligatures w14:val="none"/>
        </w:rPr>
        <w:t xml:space="preserve"> </w:t>
      </w:r>
    </w:p>
    <w:p w14:paraId="2DAAA224" w14:textId="5FB3CAAA" w:rsidR="00492BD3" w:rsidRDefault="00B637BF" w:rsidP="004C3730">
      <w:pPr>
        <w:widowControl w:val="0"/>
        <w:autoSpaceDE w:val="0"/>
        <w:autoSpaceDN w:val="0"/>
        <w:spacing w:after="0" w:line="480" w:lineRule="auto"/>
        <w:ind w:left="720" w:right="235" w:firstLine="720"/>
        <w:jc w:val="both"/>
        <w:rPr>
          <w:rFonts w:ascii="Times New Roman" w:eastAsia="Times New Roman" w:hAnsi="Times New Roman" w:cs="Times New Roman"/>
          <w:kern w:val="0"/>
          <w:sz w:val="24"/>
          <w:szCs w:val="24"/>
          <w:lang w:val="id"/>
          <w14:ligatures w14:val="none"/>
        </w:rPr>
      </w:pPr>
      <w:r w:rsidRPr="00B637BF">
        <w:rPr>
          <w:rFonts w:ascii="Times New Roman" w:eastAsia="Times New Roman" w:hAnsi="Times New Roman" w:cs="Times New Roman"/>
          <w:kern w:val="0"/>
          <w:sz w:val="24"/>
          <w:szCs w:val="24"/>
          <w:lang w:val="id"/>
          <w14:ligatures w14:val="none"/>
        </w:rPr>
        <w:t xml:space="preserve">Menurut Permatasari (2013) semakin tidak adil sistem perpajakan yang berlaku menurut persepsi wajib pajak maka kepatuhan akan menurun dan cenderung memicu tindakan </w:t>
      </w:r>
      <w:proofErr w:type="spellStart"/>
      <w:r w:rsidRPr="009553F2">
        <w:rPr>
          <w:rFonts w:ascii="Times New Roman" w:eastAsia="Times New Roman" w:hAnsi="Times New Roman" w:cs="Times New Roman"/>
          <w:i/>
          <w:iCs/>
          <w:kern w:val="0"/>
          <w:sz w:val="24"/>
          <w:szCs w:val="24"/>
          <w:lang w:val="id"/>
          <w14:ligatures w14:val="none"/>
        </w:rPr>
        <w:t>tax</w:t>
      </w:r>
      <w:proofErr w:type="spellEnd"/>
      <w:r w:rsidRPr="009553F2">
        <w:rPr>
          <w:rFonts w:ascii="Times New Roman" w:eastAsia="Times New Roman" w:hAnsi="Times New Roman" w:cs="Times New Roman"/>
          <w:i/>
          <w:iCs/>
          <w:kern w:val="0"/>
          <w:sz w:val="24"/>
          <w:szCs w:val="24"/>
          <w:lang w:val="id"/>
          <w14:ligatures w14:val="none"/>
        </w:rPr>
        <w:t xml:space="preserve"> </w:t>
      </w:r>
      <w:proofErr w:type="spellStart"/>
      <w:r w:rsidRPr="009553F2">
        <w:rPr>
          <w:rFonts w:ascii="Times New Roman" w:eastAsia="Times New Roman" w:hAnsi="Times New Roman" w:cs="Times New Roman"/>
          <w:i/>
          <w:iCs/>
          <w:kern w:val="0"/>
          <w:sz w:val="24"/>
          <w:szCs w:val="24"/>
          <w:lang w:val="id"/>
          <w14:ligatures w14:val="none"/>
        </w:rPr>
        <w:t>evasion</w:t>
      </w:r>
      <w:proofErr w:type="spellEnd"/>
      <w:r w:rsidRPr="00B637BF">
        <w:rPr>
          <w:rFonts w:ascii="Times New Roman" w:eastAsia="Times New Roman" w:hAnsi="Times New Roman" w:cs="Times New Roman"/>
          <w:kern w:val="0"/>
          <w:sz w:val="24"/>
          <w:szCs w:val="24"/>
          <w:lang w:val="id"/>
          <w14:ligatures w14:val="none"/>
        </w:rPr>
        <w:t>.</w:t>
      </w:r>
      <w:r w:rsidR="00935215">
        <w:rPr>
          <w:rFonts w:ascii="Times New Roman" w:eastAsia="Times New Roman" w:hAnsi="Times New Roman" w:cs="Times New Roman"/>
          <w:kern w:val="0"/>
          <w:sz w:val="24"/>
          <w:szCs w:val="24"/>
          <w:lang w:val="id"/>
          <w14:ligatures w14:val="none"/>
        </w:rPr>
        <w:t xml:space="preserve"> </w:t>
      </w:r>
      <w:r w:rsidR="00C20B73">
        <w:rPr>
          <w:rFonts w:ascii="Times New Roman" w:eastAsia="Times New Roman" w:hAnsi="Times New Roman" w:cs="Times New Roman"/>
          <w:kern w:val="0"/>
          <w:sz w:val="24"/>
          <w:szCs w:val="24"/>
          <w:lang w:val="id"/>
          <w14:ligatures w14:val="none"/>
        </w:rPr>
        <w:t xml:space="preserve">Dalam penelitian </w:t>
      </w:r>
      <w:r w:rsidR="0006052E">
        <w:rPr>
          <w:rFonts w:ascii="Times New Roman" w:eastAsia="Times New Roman" w:hAnsi="Times New Roman" w:cs="Times New Roman"/>
          <w:kern w:val="0"/>
          <w:sz w:val="24"/>
          <w:szCs w:val="24"/>
          <w:lang w:val="id"/>
          <w14:ligatures w14:val="none"/>
        </w:rPr>
        <w:lastRenderedPageBreak/>
        <w:t xml:space="preserve">juga menyatakan jika </w:t>
      </w:r>
      <w:r w:rsidR="00492BD3">
        <w:rPr>
          <w:rFonts w:ascii="Times New Roman" w:eastAsia="Times New Roman" w:hAnsi="Times New Roman" w:cs="Times New Roman"/>
          <w:kern w:val="0"/>
          <w:sz w:val="24"/>
          <w:szCs w:val="24"/>
          <w:lang w:val="id"/>
          <w14:ligatures w14:val="none"/>
        </w:rPr>
        <w:t>semakin tinggi teknologi dan informasi perpajakan</w:t>
      </w:r>
      <w:r w:rsidR="0006052E">
        <w:rPr>
          <w:rFonts w:ascii="Times New Roman" w:eastAsia="Times New Roman" w:hAnsi="Times New Roman" w:cs="Times New Roman"/>
          <w:kern w:val="0"/>
          <w:sz w:val="24"/>
          <w:szCs w:val="24"/>
          <w:lang w:val="id"/>
          <w14:ligatures w14:val="none"/>
        </w:rPr>
        <w:t xml:space="preserve"> </w:t>
      </w:r>
      <w:r w:rsidR="005D7B52">
        <w:rPr>
          <w:rFonts w:ascii="Times New Roman" w:eastAsia="Times New Roman" w:hAnsi="Times New Roman" w:cs="Times New Roman"/>
          <w:kern w:val="0"/>
          <w:sz w:val="24"/>
          <w:szCs w:val="24"/>
          <w:lang w:val="id"/>
          <w14:ligatures w14:val="none"/>
        </w:rPr>
        <w:t xml:space="preserve">maka </w:t>
      </w:r>
      <w:proofErr w:type="spellStart"/>
      <w:r w:rsidR="005D7B52" w:rsidRPr="005D7B52">
        <w:rPr>
          <w:rFonts w:ascii="Times New Roman" w:eastAsia="Times New Roman" w:hAnsi="Times New Roman" w:cs="Times New Roman"/>
          <w:i/>
          <w:iCs/>
          <w:kern w:val="0"/>
          <w:sz w:val="24"/>
          <w:szCs w:val="24"/>
          <w:lang w:val="id"/>
          <w14:ligatures w14:val="none"/>
        </w:rPr>
        <w:t>t</w:t>
      </w:r>
      <w:r w:rsidR="005D7B52">
        <w:rPr>
          <w:rFonts w:ascii="Times New Roman" w:eastAsia="Times New Roman" w:hAnsi="Times New Roman" w:cs="Times New Roman"/>
          <w:i/>
          <w:iCs/>
          <w:kern w:val="0"/>
          <w:sz w:val="24"/>
          <w:szCs w:val="24"/>
          <w:lang w:val="id"/>
          <w14:ligatures w14:val="none"/>
        </w:rPr>
        <w:t>ax</w:t>
      </w:r>
      <w:proofErr w:type="spellEnd"/>
      <w:r w:rsidR="005D7B52">
        <w:rPr>
          <w:rFonts w:ascii="Times New Roman" w:eastAsia="Times New Roman" w:hAnsi="Times New Roman" w:cs="Times New Roman"/>
          <w:i/>
          <w:iCs/>
          <w:kern w:val="0"/>
          <w:sz w:val="24"/>
          <w:szCs w:val="24"/>
          <w:lang w:val="id"/>
          <w14:ligatures w14:val="none"/>
        </w:rPr>
        <w:t xml:space="preserve"> </w:t>
      </w:r>
      <w:proofErr w:type="spellStart"/>
      <w:r w:rsidR="005D7B52">
        <w:rPr>
          <w:rFonts w:ascii="Times New Roman" w:eastAsia="Times New Roman" w:hAnsi="Times New Roman" w:cs="Times New Roman"/>
          <w:i/>
          <w:iCs/>
          <w:kern w:val="0"/>
          <w:sz w:val="24"/>
          <w:szCs w:val="24"/>
          <w:lang w:val="id"/>
          <w14:ligatures w14:val="none"/>
        </w:rPr>
        <w:t>evasion</w:t>
      </w:r>
      <w:proofErr w:type="spellEnd"/>
      <w:r w:rsidR="005D7B52">
        <w:rPr>
          <w:rFonts w:ascii="Times New Roman" w:eastAsia="Times New Roman" w:hAnsi="Times New Roman" w:cs="Times New Roman"/>
          <w:i/>
          <w:iCs/>
          <w:kern w:val="0"/>
          <w:sz w:val="24"/>
          <w:szCs w:val="24"/>
          <w:lang w:val="id"/>
          <w14:ligatures w14:val="none"/>
        </w:rPr>
        <w:t xml:space="preserve"> </w:t>
      </w:r>
      <w:r w:rsidR="00217613">
        <w:rPr>
          <w:rFonts w:ascii="Times New Roman" w:eastAsia="Times New Roman" w:hAnsi="Times New Roman" w:cs="Times New Roman"/>
          <w:kern w:val="0"/>
          <w:sz w:val="24"/>
          <w:szCs w:val="24"/>
          <w:lang w:val="id"/>
          <w14:ligatures w14:val="none"/>
        </w:rPr>
        <w:t xml:space="preserve">akan semakin </w:t>
      </w:r>
      <w:r w:rsidR="00492BD3">
        <w:rPr>
          <w:rFonts w:ascii="Times New Roman" w:eastAsia="Times New Roman" w:hAnsi="Times New Roman" w:cs="Times New Roman"/>
          <w:kern w:val="0"/>
          <w:sz w:val="24"/>
          <w:szCs w:val="24"/>
          <w:lang w:val="id"/>
          <w14:ligatures w14:val="none"/>
        </w:rPr>
        <w:t>rendah</w:t>
      </w:r>
      <w:r w:rsidR="00217613">
        <w:rPr>
          <w:rFonts w:ascii="Times New Roman" w:eastAsia="Times New Roman" w:hAnsi="Times New Roman" w:cs="Times New Roman"/>
          <w:kern w:val="0"/>
          <w:sz w:val="24"/>
          <w:szCs w:val="24"/>
          <w:lang w:val="id"/>
          <w14:ligatures w14:val="none"/>
        </w:rPr>
        <w:t xml:space="preserve">. </w:t>
      </w:r>
    </w:p>
    <w:p w14:paraId="5581DE04" w14:textId="3E16AFA9" w:rsidR="00D534C8" w:rsidRPr="0069556A" w:rsidRDefault="008A5040" w:rsidP="004C3730">
      <w:pPr>
        <w:widowControl w:val="0"/>
        <w:autoSpaceDE w:val="0"/>
        <w:autoSpaceDN w:val="0"/>
        <w:spacing w:after="0" w:line="480" w:lineRule="auto"/>
        <w:ind w:left="720" w:right="235" w:firstLine="720"/>
        <w:jc w:val="both"/>
        <w:rPr>
          <w:rFonts w:ascii="Times New Roman" w:eastAsia="Times New Roman" w:hAnsi="Times New Roman" w:cs="Times New Roman"/>
          <w:kern w:val="0"/>
          <w:sz w:val="24"/>
          <w:szCs w:val="24"/>
          <w:lang w:val="id"/>
          <w14:ligatures w14:val="none"/>
        </w:rPr>
      </w:pPr>
      <w:r>
        <w:rPr>
          <w:rFonts w:ascii="Times New Roman" w:eastAsia="Times New Roman" w:hAnsi="Times New Roman" w:cs="Times New Roman"/>
          <w:kern w:val="0"/>
          <w:sz w:val="24"/>
          <w:szCs w:val="24"/>
          <w:lang w:val="id"/>
          <w14:ligatures w14:val="none"/>
        </w:rPr>
        <w:t xml:space="preserve">Kekuasaan legitimasi </w:t>
      </w:r>
      <w:r w:rsidR="00750286">
        <w:rPr>
          <w:rFonts w:ascii="Times New Roman" w:eastAsia="Times New Roman" w:hAnsi="Times New Roman" w:cs="Times New Roman"/>
          <w:kern w:val="0"/>
          <w:sz w:val="24"/>
          <w:szCs w:val="24"/>
          <w:lang w:val="id"/>
          <w14:ligatures w14:val="none"/>
        </w:rPr>
        <w:t xml:space="preserve">dianggap lebih bersahabat </w:t>
      </w:r>
      <w:r w:rsidR="00AE70DE">
        <w:rPr>
          <w:rFonts w:ascii="Times New Roman" w:eastAsia="Times New Roman" w:hAnsi="Times New Roman" w:cs="Times New Roman"/>
          <w:kern w:val="0"/>
          <w:sz w:val="24"/>
          <w:szCs w:val="24"/>
          <w:lang w:val="id"/>
          <w14:ligatures w14:val="none"/>
        </w:rPr>
        <w:t xml:space="preserve">yang menimbulkan </w:t>
      </w:r>
      <w:r w:rsidR="00CE47DF">
        <w:rPr>
          <w:rFonts w:ascii="Times New Roman" w:eastAsia="Times New Roman" w:hAnsi="Times New Roman" w:cs="Times New Roman"/>
          <w:kern w:val="0"/>
          <w:sz w:val="24"/>
          <w:szCs w:val="24"/>
          <w:lang w:val="id"/>
          <w14:ligatures w14:val="none"/>
        </w:rPr>
        <w:t>ke</w:t>
      </w:r>
      <w:r w:rsidR="00845216">
        <w:rPr>
          <w:rFonts w:ascii="Times New Roman" w:eastAsia="Times New Roman" w:hAnsi="Times New Roman" w:cs="Times New Roman"/>
          <w:kern w:val="0"/>
          <w:sz w:val="24"/>
          <w:szCs w:val="24"/>
          <w:lang w:val="id"/>
          <w14:ligatures w14:val="none"/>
        </w:rPr>
        <w:t xml:space="preserve">percayaan wajib pajak </w:t>
      </w:r>
      <w:r w:rsidR="00EA5D56">
        <w:rPr>
          <w:rFonts w:ascii="Times New Roman" w:eastAsia="Times New Roman" w:hAnsi="Times New Roman" w:cs="Times New Roman"/>
          <w:kern w:val="0"/>
          <w:sz w:val="24"/>
          <w:szCs w:val="24"/>
          <w:lang w:val="id"/>
          <w14:ligatures w14:val="none"/>
        </w:rPr>
        <w:t xml:space="preserve">terhadap otoritas pajak </w:t>
      </w:r>
      <w:r w:rsidR="00125A19">
        <w:rPr>
          <w:rFonts w:ascii="Times New Roman" w:eastAsia="Times New Roman" w:hAnsi="Times New Roman" w:cs="Times New Roman"/>
          <w:kern w:val="0"/>
          <w:sz w:val="24"/>
          <w:szCs w:val="24"/>
          <w:lang w:val="id"/>
          <w14:ligatures w14:val="none"/>
        </w:rPr>
        <w:t xml:space="preserve">sehingga dapat meningkatkan </w:t>
      </w:r>
      <w:r w:rsidR="00D66398">
        <w:rPr>
          <w:rFonts w:ascii="Times New Roman" w:eastAsia="Times New Roman" w:hAnsi="Times New Roman" w:cs="Times New Roman"/>
          <w:kern w:val="0"/>
          <w:sz w:val="24"/>
          <w:szCs w:val="24"/>
          <w:lang w:val="id"/>
          <w14:ligatures w14:val="none"/>
        </w:rPr>
        <w:t>kepatuhan pajak</w:t>
      </w:r>
      <w:r w:rsidR="004D2FAF">
        <w:rPr>
          <w:rFonts w:ascii="Times New Roman" w:eastAsia="Times New Roman" w:hAnsi="Times New Roman" w:cs="Times New Roman"/>
          <w:kern w:val="0"/>
          <w:sz w:val="24"/>
          <w:szCs w:val="24"/>
          <w:lang w:val="id"/>
          <w14:ligatures w14:val="none"/>
        </w:rPr>
        <w:t xml:space="preserve"> </w:t>
      </w:r>
      <w:r w:rsidR="009F44E4">
        <w:rPr>
          <w:rFonts w:ascii="Times New Roman" w:eastAsia="Times New Roman" w:hAnsi="Times New Roman" w:cs="Times New Roman"/>
          <w:kern w:val="0"/>
          <w:sz w:val="24"/>
          <w:szCs w:val="24"/>
          <w:lang w:val="id"/>
          <w14:ligatures w14:val="none"/>
        </w:rPr>
        <w:t>(</w:t>
      </w:r>
      <w:proofErr w:type="spellStart"/>
      <w:r w:rsidR="00D53427">
        <w:rPr>
          <w:rFonts w:ascii="Times New Roman" w:eastAsia="Times New Roman" w:hAnsi="Times New Roman" w:cs="Times New Roman"/>
          <w:kern w:val="0"/>
          <w:sz w:val="24"/>
          <w:szCs w:val="24"/>
          <w:lang w:val="id"/>
          <w14:ligatures w14:val="none"/>
        </w:rPr>
        <w:t>Gangl</w:t>
      </w:r>
      <w:proofErr w:type="spellEnd"/>
      <w:r w:rsidR="00D53427">
        <w:rPr>
          <w:rFonts w:ascii="Times New Roman" w:eastAsia="Times New Roman" w:hAnsi="Times New Roman" w:cs="Times New Roman"/>
          <w:kern w:val="0"/>
          <w:sz w:val="24"/>
          <w:szCs w:val="24"/>
          <w:lang w:val="id"/>
          <w14:ligatures w14:val="none"/>
        </w:rPr>
        <w:t xml:space="preserve"> </w:t>
      </w:r>
      <w:proofErr w:type="spellStart"/>
      <w:r w:rsidR="00D53427">
        <w:rPr>
          <w:rFonts w:ascii="Times New Roman" w:eastAsia="Times New Roman" w:hAnsi="Times New Roman" w:cs="Times New Roman"/>
          <w:kern w:val="0"/>
          <w:sz w:val="24"/>
          <w:szCs w:val="24"/>
          <w:lang w:val="id"/>
          <w14:ligatures w14:val="none"/>
        </w:rPr>
        <w:t>ed</w:t>
      </w:r>
      <w:proofErr w:type="spellEnd"/>
      <w:r w:rsidR="00D53427">
        <w:rPr>
          <w:rFonts w:ascii="Times New Roman" w:eastAsia="Times New Roman" w:hAnsi="Times New Roman" w:cs="Times New Roman"/>
          <w:kern w:val="0"/>
          <w:sz w:val="24"/>
          <w:szCs w:val="24"/>
          <w:lang w:val="id"/>
          <w14:ligatures w14:val="none"/>
        </w:rPr>
        <w:t xml:space="preserve"> </w:t>
      </w:r>
      <w:proofErr w:type="spellStart"/>
      <w:r w:rsidR="00D53427">
        <w:rPr>
          <w:rFonts w:ascii="Times New Roman" w:eastAsia="Times New Roman" w:hAnsi="Times New Roman" w:cs="Times New Roman"/>
          <w:kern w:val="0"/>
          <w:sz w:val="24"/>
          <w:szCs w:val="24"/>
          <w:lang w:val="id"/>
          <w14:ligatures w14:val="none"/>
        </w:rPr>
        <w:t>al.</w:t>
      </w:r>
      <w:proofErr w:type="spellEnd"/>
      <w:r w:rsidR="00D53427">
        <w:rPr>
          <w:rFonts w:ascii="Times New Roman" w:eastAsia="Times New Roman" w:hAnsi="Times New Roman" w:cs="Times New Roman"/>
          <w:kern w:val="0"/>
          <w:sz w:val="24"/>
          <w:szCs w:val="24"/>
          <w:lang w:val="id"/>
          <w14:ligatures w14:val="none"/>
        </w:rPr>
        <w:t>, 2020)</w:t>
      </w:r>
      <w:r w:rsidR="009F44E4">
        <w:rPr>
          <w:rFonts w:ascii="Times New Roman" w:eastAsia="Times New Roman" w:hAnsi="Times New Roman" w:cs="Times New Roman"/>
          <w:kern w:val="0"/>
          <w:sz w:val="24"/>
          <w:szCs w:val="24"/>
          <w:lang w:val="id"/>
          <w14:ligatures w14:val="none"/>
        </w:rPr>
        <w:t xml:space="preserve">. </w:t>
      </w:r>
      <w:r w:rsidR="002F43C8" w:rsidRPr="002F43C8">
        <w:rPr>
          <w:rFonts w:ascii="Times New Roman" w:eastAsia="Times New Roman" w:hAnsi="Times New Roman" w:cs="Times New Roman"/>
          <w:kern w:val="0"/>
          <w:sz w:val="24"/>
          <w:szCs w:val="24"/>
          <w:lang w:val="id"/>
          <w14:ligatures w14:val="none"/>
        </w:rPr>
        <w:t>Melalui kekuasaan legitimasi yang dimilikinya dan menganggap wajib pajak sebagai mitra, otoritas pajak juga</w:t>
      </w:r>
      <w:r w:rsidR="002F43C8">
        <w:rPr>
          <w:rFonts w:ascii="Times New Roman" w:eastAsia="Times New Roman" w:hAnsi="Times New Roman" w:cs="Times New Roman"/>
          <w:kern w:val="0"/>
          <w:sz w:val="24"/>
          <w:szCs w:val="24"/>
          <w:lang w:val="id"/>
          <w14:ligatures w14:val="none"/>
        </w:rPr>
        <w:t xml:space="preserve"> </w:t>
      </w:r>
      <w:r w:rsidR="002F43C8" w:rsidRPr="002F43C8">
        <w:rPr>
          <w:rFonts w:ascii="Times New Roman" w:eastAsia="Times New Roman" w:hAnsi="Times New Roman" w:cs="Times New Roman"/>
          <w:kern w:val="0"/>
          <w:sz w:val="24"/>
          <w:szCs w:val="24"/>
          <w:lang w:val="id"/>
          <w14:ligatures w14:val="none"/>
        </w:rPr>
        <w:t>menawarkan kerja sama untuk mendukun</w:t>
      </w:r>
      <w:r w:rsidR="002F43C8">
        <w:rPr>
          <w:rFonts w:ascii="Times New Roman" w:eastAsia="Times New Roman" w:hAnsi="Times New Roman" w:cs="Times New Roman"/>
          <w:kern w:val="0"/>
          <w:sz w:val="24"/>
          <w:szCs w:val="24"/>
          <w:lang w:val="id"/>
          <w14:ligatures w14:val="none"/>
        </w:rPr>
        <w:t xml:space="preserve">g </w:t>
      </w:r>
      <w:r w:rsidR="002F43C8" w:rsidRPr="002F43C8">
        <w:rPr>
          <w:rFonts w:ascii="Times New Roman" w:eastAsia="Times New Roman" w:hAnsi="Times New Roman" w:cs="Times New Roman"/>
          <w:kern w:val="0"/>
          <w:sz w:val="24"/>
          <w:szCs w:val="24"/>
          <w:lang w:val="id"/>
          <w14:ligatures w14:val="none"/>
        </w:rPr>
        <w:t>pelaksanaan hak dan kewajiban sehingga</w:t>
      </w:r>
      <w:r w:rsidR="002F43C8">
        <w:rPr>
          <w:rFonts w:ascii="Times New Roman" w:eastAsia="Times New Roman" w:hAnsi="Times New Roman" w:cs="Times New Roman"/>
          <w:kern w:val="0"/>
          <w:sz w:val="24"/>
          <w:szCs w:val="24"/>
          <w:lang w:val="id"/>
          <w14:ligatures w14:val="none"/>
        </w:rPr>
        <w:t xml:space="preserve"> </w:t>
      </w:r>
      <w:r w:rsidR="002F43C8" w:rsidRPr="002F43C8">
        <w:rPr>
          <w:rFonts w:ascii="Times New Roman" w:eastAsia="Times New Roman" w:hAnsi="Times New Roman" w:cs="Times New Roman"/>
          <w:kern w:val="0"/>
          <w:sz w:val="24"/>
          <w:szCs w:val="24"/>
          <w:lang w:val="id"/>
          <w14:ligatures w14:val="none"/>
        </w:rPr>
        <w:t>masing-masing pihak dapat saling memberikan</w:t>
      </w:r>
      <w:r w:rsidR="002F43C8">
        <w:rPr>
          <w:rFonts w:ascii="Times New Roman" w:eastAsia="Times New Roman" w:hAnsi="Times New Roman" w:cs="Times New Roman"/>
          <w:kern w:val="0"/>
          <w:sz w:val="24"/>
          <w:szCs w:val="24"/>
          <w:lang w:val="id"/>
          <w14:ligatures w14:val="none"/>
        </w:rPr>
        <w:t xml:space="preserve"> </w:t>
      </w:r>
      <w:r w:rsidR="002F43C8" w:rsidRPr="002F43C8">
        <w:rPr>
          <w:rFonts w:ascii="Times New Roman" w:eastAsia="Times New Roman" w:hAnsi="Times New Roman" w:cs="Times New Roman"/>
          <w:kern w:val="0"/>
          <w:sz w:val="24"/>
          <w:szCs w:val="24"/>
          <w:lang w:val="id"/>
          <w14:ligatures w14:val="none"/>
        </w:rPr>
        <w:t>manfaat secara timbal balik</w:t>
      </w:r>
      <w:r w:rsidR="00E66695">
        <w:rPr>
          <w:rFonts w:ascii="Times New Roman" w:eastAsia="Times New Roman" w:hAnsi="Times New Roman" w:cs="Times New Roman"/>
          <w:kern w:val="0"/>
          <w:sz w:val="24"/>
          <w:szCs w:val="24"/>
          <w:lang w:val="id"/>
          <w14:ligatures w14:val="none"/>
        </w:rPr>
        <w:t xml:space="preserve"> (</w:t>
      </w:r>
      <w:r w:rsidR="00E66695" w:rsidRPr="00E958B0">
        <w:rPr>
          <w:rFonts w:ascii="Times New Roman" w:eastAsia="DengXian" w:hAnsi="Times New Roman" w:cs="Times New Roman"/>
          <w:noProof/>
          <w:sz w:val="24"/>
          <w:szCs w:val="24"/>
          <w:lang w:eastAsia="id-ID"/>
        </w:rPr>
        <w:t>Hofmann et al., 2014</w:t>
      </w:r>
      <w:r w:rsidR="00E66695">
        <w:rPr>
          <w:rFonts w:ascii="Times New Roman" w:eastAsia="DengXian" w:hAnsi="Times New Roman" w:cs="Times New Roman"/>
          <w:noProof/>
          <w:sz w:val="24"/>
          <w:szCs w:val="24"/>
          <w:lang w:eastAsia="id-ID"/>
        </w:rPr>
        <w:t>).</w:t>
      </w:r>
      <w:r w:rsidR="00E357FF">
        <w:rPr>
          <w:rFonts w:ascii="Times New Roman" w:eastAsia="DengXian" w:hAnsi="Times New Roman" w:cs="Times New Roman"/>
          <w:noProof/>
          <w:sz w:val="24"/>
          <w:szCs w:val="24"/>
          <w:lang w:eastAsia="id-ID"/>
        </w:rPr>
        <w:t xml:space="preserve"> Pernyataan diatas sejalan dengan penelitian dari </w:t>
      </w:r>
      <w:r w:rsidR="00A6492F">
        <w:rPr>
          <w:rFonts w:ascii="Times New Roman" w:eastAsia="DengXian" w:hAnsi="Times New Roman" w:cs="Times New Roman"/>
          <w:noProof/>
          <w:sz w:val="24"/>
          <w:szCs w:val="24"/>
          <w:lang w:eastAsia="id-ID"/>
        </w:rPr>
        <w:t>Ra</w:t>
      </w:r>
      <w:r w:rsidR="00E357FF">
        <w:rPr>
          <w:rFonts w:ascii="Times New Roman" w:eastAsia="DengXian" w:hAnsi="Times New Roman" w:cs="Times New Roman"/>
          <w:noProof/>
          <w:sz w:val="24"/>
          <w:szCs w:val="24"/>
          <w:lang w:eastAsia="id-ID"/>
        </w:rPr>
        <w:t>mdani</w:t>
      </w:r>
      <w:r w:rsidR="00A6492F">
        <w:rPr>
          <w:rFonts w:ascii="Times New Roman" w:eastAsia="DengXian" w:hAnsi="Times New Roman" w:cs="Times New Roman"/>
          <w:noProof/>
          <w:sz w:val="24"/>
          <w:szCs w:val="24"/>
          <w:lang w:eastAsia="id-ID"/>
        </w:rPr>
        <w:t xml:space="preserve"> (</w:t>
      </w:r>
      <w:r w:rsidR="00E357FF">
        <w:rPr>
          <w:rFonts w:ascii="Times New Roman" w:eastAsia="DengXian" w:hAnsi="Times New Roman" w:cs="Times New Roman"/>
          <w:noProof/>
          <w:sz w:val="24"/>
          <w:szCs w:val="24"/>
          <w:lang w:eastAsia="id-ID"/>
        </w:rPr>
        <w:t>20</w:t>
      </w:r>
      <w:r w:rsidR="00A6492F">
        <w:rPr>
          <w:rFonts w:ascii="Times New Roman" w:eastAsia="DengXian" w:hAnsi="Times New Roman" w:cs="Times New Roman"/>
          <w:noProof/>
          <w:sz w:val="24"/>
          <w:szCs w:val="24"/>
          <w:lang w:eastAsia="id-ID"/>
        </w:rPr>
        <w:t>22) yang menya</w:t>
      </w:r>
      <w:r w:rsidR="0069556A">
        <w:rPr>
          <w:rFonts w:ascii="Times New Roman" w:eastAsia="DengXian" w:hAnsi="Times New Roman" w:cs="Times New Roman"/>
          <w:noProof/>
          <w:sz w:val="24"/>
          <w:szCs w:val="24"/>
          <w:lang w:eastAsia="id-ID"/>
        </w:rPr>
        <w:t xml:space="preserve">takan jika </w:t>
      </w:r>
      <w:r w:rsidR="00671599">
        <w:rPr>
          <w:rFonts w:ascii="Times New Roman" w:eastAsia="DengXian" w:hAnsi="Times New Roman" w:cs="Times New Roman"/>
          <w:noProof/>
          <w:sz w:val="24"/>
          <w:szCs w:val="24"/>
          <w:lang w:eastAsia="id-ID"/>
        </w:rPr>
        <w:t xml:space="preserve">kekuasaan legitimasi </w:t>
      </w:r>
      <w:r w:rsidR="0069556A">
        <w:rPr>
          <w:rFonts w:ascii="Times New Roman" w:eastAsia="DengXian" w:hAnsi="Times New Roman" w:cs="Times New Roman"/>
          <w:noProof/>
          <w:sz w:val="24"/>
          <w:szCs w:val="24"/>
          <w:lang w:eastAsia="id-ID"/>
        </w:rPr>
        <w:t xml:space="preserve">berpengaruh negatif </w:t>
      </w:r>
      <w:r w:rsidR="0009468E">
        <w:rPr>
          <w:rFonts w:ascii="Times New Roman" w:eastAsia="DengXian" w:hAnsi="Times New Roman" w:cs="Times New Roman"/>
          <w:noProof/>
          <w:sz w:val="24"/>
          <w:szCs w:val="24"/>
          <w:lang w:eastAsia="id-ID"/>
        </w:rPr>
        <w:t xml:space="preserve">terhadap persepsi wajib pajak atas </w:t>
      </w:r>
      <w:r w:rsidR="0069556A">
        <w:rPr>
          <w:rFonts w:ascii="Times New Roman" w:eastAsia="DengXian" w:hAnsi="Times New Roman" w:cs="Times New Roman"/>
          <w:i/>
          <w:iCs/>
          <w:noProof/>
          <w:sz w:val="24"/>
          <w:szCs w:val="24"/>
          <w:lang w:eastAsia="id-ID"/>
        </w:rPr>
        <w:t>tax evasion</w:t>
      </w:r>
      <w:r w:rsidR="0069556A">
        <w:rPr>
          <w:rFonts w:ascii="Times New Roman" w:eastAsia="DengXian" w:hAnsi="Times New Roman" w:cs="Times New Roman"/>
          <w:noProof/>
          <w:sz w:val="24"/>
          <w:szCs w:val="24"/>
          <w:lang w:eastAsia="id-ID"/>
        </w:rPr>
        <w:t>.</w:t>
      </w:r>
    </w:p>
    <w:p w14:paraId="4062A782" w14:textId="061B1BB1" w:rsidR="00C36273" w:rsidRPr="00C36273" w:rsidRDefault="00C36273" w:rsidP="00F27342">
      <w:pPr>
        <w:widowControl w:val="0"/>
        <w:numPr>
          <w:ilvl w:val="1"/>
          <w:numId w:val="24"/>
        </w:numPr>
        <w:autoSpaceDE w:val="0"/>
        <w:autoSpaceDN w:val="0"/>
        <w:spacing w:after="0" w:line="480" w:lineRule="auto"/>
        <w:ind w:left="720" w:right="235"/>
        <w:jc w:val="both"/>
        <w:rPr>
          <w:rFonts w:ascii="Times New Roman" w:eastAsia="Times New Roman" w:hAnsi="Times New Roman" w:cs="Times New Roman"/>
          <w:kern w:val="0"/>
          <w:sz w:val="24"/>
          <w:szCs w:val="24"/>
          <w:lang w:val="id"/>
          <w14:ligatures w14:val="none"/>
        </w:rPr>
      </w:pPr>
      <w:r w:rsidRPr="00C36273">
        <w:rPr>
          <w:rFonts w:ascii="Times New Roman" w:eastAsia="Times New Roman" w:hAnsi="Times New Roman" w:cs="Times New Roman"/>
          <w:kern w:val="0"/>
          <w:sz w:val="24"/>
          <w:szCs w:val="24"/>
          <w:lang w:val="id"/>
          <w14:ligatures w14:val="none"/>
        </w:rPr>
        <w:t xml:space="preserve">Moral Pajak Berpengaruh Terhadap </w:t>
      </w:r>
      <w:proofErr w:type="spellStart"/>
      <w:r w:rsidRPr="00C36273">
        <w:rPr>
          <w:rFonts w:ascii="Times New Roman" w:eastAsia="Times New Roman" w:hAnsi="Times New Roman" w:cs="Times New Roman"/>
          <w:i/>
          <w:iCs/>
          <w:kern w:val="0"/>
          <w:sz w:val="24"/>
          <w:szCs w:val="24"/>
          <w:lang w:val="id"/>
          <w14:ligatures w14:val="none"/>
        </w:rPr>
        <w:t>Tax</w:t>
      </w:r>
      <w:proofErr w:type="spellEnd"/>
      <w:r w:rsidRPr="00C36273">
        <w:rPr>
          <w:rFonts w:ascii="Times New Roman" w:eastAsia="Times New Roman" w:hAnsi="Times New Roman" w:cs="Times New Roman"/>
          <w:i/>
          <w:iCs/>
          <w:kern w:val="0"/>
          <w:sz w:val="24"/>
          <w:szCs w:val="24"/>
          <w:lang w:val="id"/>
          <w14:ligatures w14:val="none"/>
        </w:rPr>
        <w:t xml:space="preserve"> </w:t>
      </w:r>
      <w:proofErr w:type="spellStart"/>
      <w:r w:rsidRPr="00C36273">
        <w:rPr>
          <w:rFonts w:ascii="Times New Roman" w:eastAsia="Times New Roman" w:hAnsi="Times New Roman" w:cs="Times New Roman"/>
          <w:i/>
          <w:iCs/>
          <w:kern w:val="0"/>
          <w:sz w:val="24"/>
          <w:szCs w:val="24"/>
          <w:lang w:val="id"/>
          <w14:ligatures w14:val="none"/>
        </w:rPr>
        <w:t>Evasion</w:t>
      </w:r>
      <w:proofErr w:type="spellEnd"/>
    </w:p>
    <w:p w14:paraId="1B13AC91" w14:textId="6C09D0F4" w:rsidR="00452170" w:rsidRDefault="00C36273" w:rsidP="006D453A">
      <w:pPr>
        <w:widowControl w:val="0"/>
        <w:autoSpaceDE w:val="0"/>
        <w:autoSpaceDN w:val="0"/>
        <w:spacing w:after="0" w:line="480" w:lineRule="auto"/>
        <w:ind w:left="720" w:right="235" w:firstLine="720"/>
        <w:jc w:val="both"/>
        <w:rPr>
          <w:rFonts w:ascii="Times New Roman" w:eastAsia="Times New Roman" w:hAnsi="Times New Roman" w:cs="Times New Roman"/>
          <w:kern w:val="0"/>
          <w:sz w:val="24"/>
          <w:szCs w:val="24"/>
          <w:lang w:val="id"/>
          <w14:ligatures w14:val="none"/>
        </w:rPr>
      </w:pPr>
      <w:r w:rsidRPr="00C36273">
        <w:rPr>
          <w:rFonts w:ascii="Times New Roman" w:eastAsia="Times New Roman" w:hAnsi="Times New Roman" w:cs="Times New Roman"/>
          <w:kern w:val="0"/>
          <w:sz w:val="24"/>
          <w:szCs w:val="24"/>
          <w:lang w:val="id"/>
          <w14:ligatures w14:val="none"/>
        </w:rPr>
        <w:t>Moral pajak mencakup keyakinan individu tentang keadilan dan tanggung jawab membayar pajak</w:t>
      </w:r>
      <w:r w:rsidR="00FB2802">
        <w:rPr>
          <w:rFonts w:ascii="Times New Roman" w:eastAsia="Times New Roman" w:hAnsi="Times New Roman" w:cs="Times New Roman"/>
          <w:kern w:val="0"/>
          <w:sz w:val="24"/>
          <w:szCs w:val="24"/>
          <w:lang w:val="id"/>
          <w14:ligatures w14:val="none"/>
        </w:rPr>
        <w:t>.</w:t>
      </w:r>
      <w:r w:rsidR="00452170">
        <w:rPr>
          <w:rFonts w:ascii="Times New Roman" w:eastAsia="Times New Roman" w:hAnsi="Times New Roman" w:cs="Times New Roman"/>
          <w:kern w:val="0"/>
          <w:sz w:val="24"/>
          <w:szCs w:val="24"/>
          <w:lang w:val="id"/>
          <w14:ligatures w14:val="none"/>
        </w:rPr>
        <w:t xml:space="preserve"> Konsep moralitas mencakup pandangan yang dimiliki seseorang tentang apa yang benar dan salah. Menurut </w:t>
      </w:r>
      <w:proofErr w:type="spellStart"/>
      <w:r w:rsidR="00452170">
        <w:rPr>
          <w:rFonts w:ascii="Times New Roman" w:eastAsia="Times New Roman" w:hAnsi="Times New Roman" w:cs="Times New Roman"/>
          <w:kern w:val="0"/>
          <w:sz w:val="24"/>
          <w:szCs w:val="24"/>
          <w:lang w:val="id"/>
          <w14:ligatures w14:val="none"/>
        </w:rPr>
        <w:t>Daude</w:t>
      </w:r>
      <w:proofErr w:type="spellEnd"/>
      <w:r w:rsidR="00452170">
        <w:rPr>
          <w:rFonts w:ascii="Times New Roman" w:eastAsia="Times New Roman" w:hAnsi="Times New Roman" w:cs="Times New Roman"/>
          <w:kern w:val="0"/>
          <w:sz w:val="24"/>
          <w:szCs w:val="24"/>
          <w:lang w:val="id"/>
          <w14:ligatures w14:val="none"/>
        </w:rPr>
        <w:t xml:space="preserve"> </w:t>
      </w:r>
      <w:proofErr w:type="spellStart"/>
      <w:r w:rsidR="00452170">
        <w:rPr>
          <w:rFonts w:ascii="Times New Roman" w:eastAsia="Times New Roman" w:hAnsi="Times New Roman" w:cs="Times New Roman"/>
          <w:kern w:val="0"/>
          <w:sz w:val="24"/>
          <w:szCs w:val="24"/>
          <w:lang w:val="id"/>
          <w14:ligatures w14:val="none"/>
        </w:rPr>
        <w:t>et</w:t>
      </w:r>
      <w:proofErr w:type="spellEnd"/>
      <w:r w:rsidR="00452170">
        <w:rPr>
          <w:rFonts w:ascii="Times New Roman" w:eastAsia="Times New Roman" w:hAnsi="Times New Roman" w:cs="Times New Roman"/>
          <w:kern w:val="0"/>
          <w:sz w:val="24"/>
          <w:szCs w:val="24"/>
          <w:lang w:val="id"/>
          <w14:ligatures w14:val="none"/>
        </w:rPr>
        <w:t xml:space="preserve"> </w:t>
      </w:r>
      <w:proofErr w:type="spellStart"/>
      <w:r w:rsidR="00452170">
        <w:rPr>
          <w:rFonts w:ascii="Times New Roman" w:eastAsia="Times New Roman" w:hAnsi="Times New Roman" w:cs="Times New Roman"/>
          <w:kern w:val="0"/>
          <w:sz w:val="24"/>
          <w:szCs w:val="24"/>
          <w:lang w:val="id"/>
          <w14:ligatures w14:val="none"/>
        </w:rPr>
        <w:t>al.</w:t>
      </w:r>
      <w:proofErr w:type="spellEnd"/>
      <w:r w:rsidR="00452170">
        <w:rPr>
          <w:rFonts w:ascii="Times New Roman" w:eastAsia="Times New Roman" w:hAnsi="Times New Roman" w:cs="Times New Roman"/>
          <w:kern w:val="0"/>
          <w:sz w:val="24"/>
          <w:szCs w:val="24"/>
          <w:lang w:val="id"/>
          <w14:ligatures w14:val="none"/>
        </w:rPr>
        <w:t xml:space="preserve"> (2013), </w:t>
      </w:r>
      <w:r w:rsidR="00C81EF2">
        <w:rPr>
          <w:rFonts w:ascii="Times New Roman" w:eastAsia="Times New Roman" w:hAnsi="Times New Roman" w:cs="Times New Roman"/>
          <w:kern w:val="0"/>
          <w:sz w:val="24"/>
          <w:szCs w:val="24"/>
          <w:lang w:val="id"/>
          <w14:ligatures w14:val="none"/>
        </w:rPr>
        <w:t xml:space="preserve">moral pajak </w:t>
      </w:r>
      <w:proofErr w:type="spellStart"/>
      <w:r w:rsidR="00E14391">
        <w:rPr>
          <w:rFonts w:ascii="Times New Roman" w:eastAsia="Times New Roman" w:hAnsi="Times New Roman" w:cs="Times New Roman"/>
          <w:kern w:val="0"/>
          <w:sz w:val="24"/>
          <w:szCs w:val="24"/>
          <w:lang w:val="id"/>
          <w14:ligatures w14:val="none"/>
        </w:rPr>
        <w:t>dimana</w:t>
      </w:r>
      <w:proofErr w:type="spellEnd"/>
      <w:r w:rsidR="00452170">
        <w:rPr>
          <w:rFonts w:ascii="Times New Roman" w:eastAsia="Times New Roman" w:hAnsi="Times New Roman" w:cs="Times New Roman"/>
          <w:kern w:val="0"/>
          <w:sz w:val="24"/>
          <w:szCs w:val="24"/>
          <w:lang w:val="id"/>
          <w14:ligatures w14:val="none"/>
        </w:rPr>
        <w:t xml:space="preserve"> ketika warga negara termotivasi untuk membayar pajak tanpa mengandalkan kewajiban hukum. Motivasi ini berasal dari dalam diri sendiri, bukan dari sumber eksternal, dan berkaitan dengan sikap individu untuk membayar pajak sebagai kewajiban moral dan bukan karena takut akan sanksi</w:t>
      </w:r>
      <w:r w:rsidR="007336B0" w:rsidRPr="00E958B0">
        <w:rPr>
          <w:rFonts w:ascii="Times New Roman" w:eastAsia="DengXian" w:hAnsi="Times New Roman" w:cs="Times New Roman"/>
          <w:sz w:val="24"/>
          <w:szCs w:val="24"/>
          <w:lang w:val="id-ID" w:eastAsia="id-ID"/>
        </w:rPr>
        <w:t xml:space="preserve"> </w:t>
      </w:r>
      <w:r w:rsidR="007336B0" w:rsidRPr="00E958B0">
        <w:rPr>
          <w:rFonts w:ascii="Times New Roman" w:eastAsia="DengXian" w:hAnsi="Times New Roman" w:cs="Times New Roman"/>
          <w:sz w:val="24"/>
          <w:szCs w:val="24"/>
          <w:lang w:val="id-ID" w:eastAsia="id-ID"/>
        </w:rPr>
        <w:fldChar w:fldCharType="begin" w:fldLock="1"/>
      </w:r>
      <w:r w:rsidR="007336B0" w:rsidRPr="00E958B0">
        <w:rPr>
          <w:rFonts w:ascii="Times New Roman" w:eastAsia="DengXian" w:hAnsi="Times New Roman" w:cs="Times New Roman"/>
          <w:sz w:val="24"/>
          <w:szCs w:val="24"/>
          <w:lang w:val="id-ID" w:eastAsia="id-ID"/>
        </w:rPr>
        <w:instrText>ADDIN CSL_CITATION {"citationItems":[{"id":"ITEM-1","itemData":{"abstract":"There is considerable evidence that enforcement efforts cannot fully explain the high degree of tax compliance. Previous studies have found differences in compliance behaviour across cultures. Novel in this paper is to investigate the impact of culture differences within a country rather than between countries. Thus, the main purpose of the paper is to see how culture affects tax morale, using World Values Survey (WVS) and European Values Survey (EVS) data. The empirical findings focus individually on Switzerland, Belgium and Spain, countries with a certain cultural variety. In general, the results indicate that the cultural background seems not to have a strong effect on tax morale within a country. However, there is evidence that there is a strong interaction between culture and institutions, which has a strong impact on tax morale.","author":[{"dropping-particle":"","family":"Torgler","given":"Benno","non-dropping-particle":"","parse-names":false,"suffix":""},{"dropping-particle":"","family":"Schneider","given":"Friedrich","non-dropping-particle":"","parse-names":false,"suffix":""}],"container-title":"CREMA Working Paper Series","id":"ITEM-1","issue":"June 2014","issued":{"date-parts":[["2004"]]},"title":"Does Culture Influence Tax Morale? Evidence from Different European Countries","type":"article-journal"},"uris":["http://www.mendeley.com/documents/?uuid=9c6b8264-7b2c-49f6-9433-6501ed3ecce3"]}],"mendeley":{"formattedCitation":"(Torgler &amp; Schneider, 2004)","plainTextFormattedCitation":"(Torgler &amp; Schneider, 2004)","previouslyFormattedCitation":"(Torgler &amp; Schneider, 2004)"},"properties":{"noteIndex":0},"schema":"https://github.com/citation-style-language/schema/raw/master/csl-citation.json"}</w:instrText>
      </w:r>
      <w:r w:rsidR="007336B0" w:rsidRPr="00E958B0">
        <w:rPr>
          <w:rFonts w:ascii="Times New Roman" w:eastAsia="DengXian" w:hAnsi="Times New Roman" w:cs="Times New Roman"/>
          <w:sz w:val="24"/>
          <w:szCs w:val="24"/>
          <w:lang w:val="id-ID" w:eastAsia="id-ID"/>
        </w:rPr>
        <w:fldChar w:fldCharType="separate"/>
      </w:r>
      <w:r w:rsidR="007336B0" w:rsidRPr="00E958B0">
        <w:rPr>
          <w:rFonts w:ascii="Times New Roman" w:eastAsia="DengXian" w:hAnsi="Times New Roman" w:cs="Times New Roman"/>
          <w:noProof/>
          <w:sz w:val="24"/>
          <w:szCs w:val="24"/>
          <w:lang w:val="id-ID" w:eastAsia="id-ID"/>
        </w:rPr>
        <w:t>(Torgler &amp; Schneider, 2004)</w:t>
      </w:r>
      <w:r w:rsidR="007336B0" w:rsidRPr="00E958B0">
        <w:rPr>
          <w:rFonts w:ascii="Times New Roman" w:eastAsia="DengXian" w:hAnsi="Times New Roman" w:cs="Times New Roman"/>
          <w:sz w:val="24"/>
          <w:szCs w:val="24"/>
          <w:lang w:val="id-ID" w:eastAsia="id-ID"/>
        </w:rPr>
        <w:fldChar w:fldCharType="end"/>
      </w:r>
      <w:r w:rsidR="007336B0">
        <w:rPr>
          <w:rFonts w:ascii="Times New Roman" w:eastAsia="DengXian" w:hAnsi="Times New Roman" w:cs="Times New Roman"/>
          <w:sz w:val="24"/>
          <w:szCs w:val="24"/>
          <w:lang w:val="id-ID" w:eastAsia="id-ID"/>
        </w:rPr>
        <w:t>.</w:t>
      </w:r>
    </w:p>
    <w:p w14:paraId="7D2B94F8" w14:textId="2D4A6BBB" w:rsidR="00B14AF4" w:rsidRDefault="00FB2802" w:rsidP="006D453A">
      <w:pPr>
        <w:widowControl w:val="0"/>
        <w:autoSpaceDE w:val="0"/>
        <w:autoSpaceDN w:val="0"/>
        <w:spacing w:after="0" w:line="480" w:lineRule="auto"/>
        <w:ind w:left="720" w:right="235" w:firstLine="720"/>
        <w:jc w:val="both"/>
        <w:rPr>
          <w:rFonts w:ascii="Times New Roman" w:eastAsia="Times New Roman" w:hAnsi="Times New Roman" w:cs="Times New Roman"/>
          <w:kern w:val="0"/>
          <w:sz w:val="24"/>
          <w:szCs w:val="24"/>
          <w:lang w:val="id"/>
          <w14:ligatures w14:val="none"/>
        </w:rPr>
      </w:pPr>
      <w:r>
        <w:rPr>
          <w:rFonts w:ascii="Times New Roman" w:eastAsia="Times New Roman" w:hAnsi="Times New Roman" w:cs="Times New Roman"/>
          <w:kern w:val="0"/>
          <w:sz w:val="24"/>
          <w:szCs w:val="24"/>
          <w:lang w:val="id"/>
          <w14:ligatures w14:val="none"/>
        </w:rPr>
        <w:t xml:space="preserve"> Maraknya kasus </w:t>
      </w:r>
      <w:proofErr w:type="spellStart"/>
      <w:r w:rsidRPr="0015511A">
        <w:rPr>
          <w:rFonts w:ascii="Times New Roman" w:eastAsia="Times New Roman" w:hAnsi="Times New Roman" w:cs="Times New Roman"/>
          <w:i/>
          <w:iCs/>
          <w:kern w:val="0"/>
          <w:sz w:val="24"/>
          <w:szCs w:val="24"/>
          <w:lang w:val="id"/>
          <w14:ligatures w14:val="none"/>
        </w:rPr>
        <w:t>tax</w:t>
      </w:r>
      <w:proofErr w:type="spellEnd"/>
      <w:r w:rsidRPr="0015511A">
        <w:rPr>
          <w:rFonts w:ascii="Times New Roman" w:eastAsia="Times New Roman" w:hAnsi="Times New Roman" w:cs="Times New Roman"/>
          <w:i/>
          <w:iCs/>
          <w:kern w:val="0"/>
          <w:sz w:val="24"/>
          <w:szCs w:val="24"/>
          <w:lang w:val="id"/>
          <w14:ligatures w14:val="none"/>
        </w:rPr>
        <w:t xml:space="preserve"> </w:t>
      </w:r>
      <w:proofErr w:type="spellStart"/>
      <w:r w:rsidRPr="0015511A">
        <w:rPr>
          <w:rFonts w:ascii="Times New Roman" w:eastAsia="Times New Roman" w:hAnsi="Times New Roman" w:cs="Times New Roman"/>
          <w:i/>
          <w:iCs/>
          <w:kern w:val="0"/>
          <w:sz w:val="24"/>
          <w:szCs w:val="24"/>
          <w:lang w:val="id"/>
          <w14:ligatures w14:val="none"/>
        </w:rPr>
        <w:t>evasion</w:t>
      </w:r>
      <w:proofErr w:type="spellEnd"/>
      <w:r>
        <w:rPr>
          <w:rFonts w:ascii="Times New Roman" w:eastAsia="Times New Roman" w:hAnsi="Times New Roman" w:cs="Times New Roman"/>
          <w:kern w:val="0"/>
          <w:sz w:val="24"/>
          <w:szCs w:val="24"/>
          <w:lang w:val="id"/>
          <w14:ligatures w14:val="none"/>
        </w:rPr>
        <w:t xml:space="preserve"> </w:t>
      </w:r>
      <w:r w:rsidR="0015511A">
        <w:rPr>
          <w:rFonts w:ascii="Times New Roman" w:eastAsia="Times New Roman" w:hAnsi="Times New Roman" w:cs="Times New Roman"/>
          <w:kern w:val="0"/>
          <w:sz w:val="24"/>
          <w:szCs w:val="24"/>
          <w:lang w:val="id"/>
          <w14:ligatures w14:val="none"/>
        </w:rPr>
        <w:t xml:space="preserve">yang ada </w:t>
      </w:r>
      <w:r>
        <w:rPr>
          <w:rFonts w:ascii="Times New Roman" w:eastAsia="Times New Roman" w:hAnsi="Times New Roman" w:cs="Times New Roman"/>
          <w:kern w:val="0"/>
          <w:sz w:val="24"/>
          <w:szCs w:val="24"/>
          <w:lang w:val="id"/>
          <w14:ligatures w14:val="none"/>
        </w:rPr>
        <w:t>membentuk moral pajak yang tidak baik</w:t>
      </w:r>
      <w:r w:rsidR="00C36273" w:rsidRPr="00C36273">
        <w:rPr>
          <w:rFonts w:ascii="Times New Roman" w:eastAsia="Times New Roman" w:hAnsi="Times New Roman" w:cs="Times New Roman"/>
          <w:kern w:val="0"/>
          <w:sz w:val="24"/>
          <w:szCs w:val="24"/>
          <w:lang w:val="id"/>
          <w14:ligatures w14:val="none"/>
        </w:rPr>
        <w:t>.</w:t>
      </w:r>
      <w:r w:rsidR="00FC2E99">
        <w:rPr>
          <w:rFonts w:ascii="Times New Roman" w:eastAsia="Times New Roman" w:hAnsi="Times New Roman" w:cs="Times New Roman"/>
          <w:kern w:val="0"/>
          <w:sz w:val="24"/>
          <w:szCs w:val="24"/>
          <w:lang w:val="id"/>
          <w14:ligatures w14:val="none"/>
        </w:rPr>
        <w:t xml:space="preserve"> Sehingga, menjadikan moral pajak </w:t>
      </w:r>
      <w:r w:rsidR="003C0548">
        <w:rPr>
          <w:rFonts w:ascii="Times New Roman" w:eastAsia="Times New Roman" w:hAnsi="Times New Roman" w:cs="Times New Roman"/>
          <w:kern w:val="0"/>
          <w:sz w:val="24"/>
          <w:szCs w:val="24"/>
          <w:lang w:val="id"/>
          <w14:ligatures w14:val="none"/>
        </w:rPr>
        <w:t>sebagai</w:t>
      </w:r>
      <w:r w:rsidR="00FC2E99">
        <w:rPr>
          <w:rFonts w:ascii="Times New Roman" w:eastAsia="Times New Roman" w:hAnsi="Times New Roman" w:cs="Times New Roman"/>
          <w:kern w:val="0"/>
          <w:sz w:val="24"/>
          <w:szCs w:val="24"/>
          <w:lang w:val="id"/>
          <w14:ligatures w14:val="none"/>
        </w:rPr>
        <w:t xml:space="preserve"> faktor yang </w:t>
      </w:r>
      <w:r w:rsidR="00FC2E99">
        <w:rPr>
          <w:rFonts w:ascii="Times New Roman" w:eastAsia="Times New Roman" w:hAnsi="Times New Roman" w:cs="Times New Roman"/>
          <w:kern w:val="0"/>
          <w:sz w:val="24"/>
          <w:szCs w:val="24"/>
          <w:lang w:val="id"/>
          <w14:ligatures w14:val="none"/>
        </w:rPr>
        <w:lastRenderedPageBreak/>
        <w:t xml:space="preserve">dapat mempengaruhi tingkat </w:t>
      </w:r>
      <w:proofErr w:type="spellStart"/>
      <w:r w:rsidR="00FC2E99" w:rsidRPr="00270EBE">
        <w:rPr>
          <w:rFonts w:ascii="Times New Roman" w:eastAsia="Times New Roman" w:hAnsi="Times New Roman" w:cs="Times New Roman"/>
          <w:i/>
          <w:iCs/>
          <w:kern w:val="0"/>
          <w:sz w:val="24"/>
          <w:szCs w:val="24"/>
          <w:lang w:val="id"/>
          <w14:ligatures w14:val="none"/>
        </w:rPr>
        <w:t>tax</w:t>
      </w:r>
      <w:proofErr w:type="spellEnd"/>
      <w:r w:rsidR="00FC2E99" w:rsidRPr="00270EBE">
        <w:rPr>
          <w:rFonts w:ascii="Times New Roman" w:eastAsia="Times New Roman" w:hAnsi="Times New Roman" w:cs="Times New Roman"/>
          <w:i/>
          <w:iCs/>
          <w:kern w:val="0"/>
          <w:sz w:val="24"/>
          <w:szCs w:val="24"/>
          <w:lang w:val="id"/>
          <w14:ligatures w14:val="none"/>
        </w:rPr>
        <w:t xml:space="preserve"> </w:t>
      </w:r>
      <w:proofErr w:type="spellStart"/>
      <w:r w:rsidR="00FC2E99" w:rsidRPr="00270EBE">
        <w:rPr>
          <w:rFonts w:ascii="Times New Roman" w:eastAsia="Times New Roman" w:hAnsi="Times New Roman" w:cs="Times New Roman"/>
          <w:i/>
          <w:iCs/>
          <w:kern w:val="0"/>
          <w:sz w:val="24"/>
          <w:szCs w:val="24"/>
          <w:lang w:val="id"/>
          <w14:ligatures w14:val="none"/>
        </w:rPr>
        <w:t>evasion</w:t>
      </w:r>
      <w:proofErr w:type="spellEnd"/>
      <w:r w:rsidR="00FC2E99" w:rsidRPr="00270EBE">
        <w:rPr>
          <w:rFonts w:ascii="Times New Roman" w:eastAsia="Times New Roman" w:hAnsi="Times New Roman" w:cs="Times New Roman"/>
          <w:i/>
          <w:iCs/>
          <w:kern w:val="0"/>
          <w:sz w:val="24"/>
          <w:szCs w:val="24"/>
          <w:lang w:val="id"/>
          <w14:ligatures w14:val="none"/>
        </w:rPr>
        <w:t>.</w:t>
      </w:r>
      <w:r w:rsidR="00FC2E99">
        <w:rPr>
          <w:rFonts w:ascii="Times New Roman" w:eastAsia="Times New Roman" w:hAnsi="Times New Roman" w:cs="Times New Roman"/>
          <w:kern w:val="0"/>
          <w:sz w:val="24"/>
          <w:szCs w:val="24"/>
          <w:lang w:val="id"/>
          <w14:ligatures w14:val="none"/>
        </w:rPr>
        <w:t xml:space="preserve"> </w:t>
      </w:r>
      <w:r w:rsidR="00C36273" w:rsidRPr="00C36273">
        <w:rPr>
          <w:rFonts w:ascii="Times New Roman" w:eastAsia="Times New Roman" w:hAnsi="Times New Roman" w:cs="Times New Roman"/>
          <w:kern w:val="0"/>
          <w:sz w:val="24"/>
          <w:szCs w:val="24"/>
          <w:lang w:val="id"/>
          <w14:ligatures w14:val="none"/>
        </w:rPr>
        <w:t xml:space="preserve">Jika seseorang memiliki moral yang rendah terkait pajak, wajib pajak akan lebih cenderung melakukan </w:t>
      </w:r>
      <w:proofErr w:type="spellStart"/>
      <w:r w:rsidR="00C36273" w:rsidRPr="00C36273">
        <w:rPr>
          <w:rFonts w:ascii="Times New Roman" w:eastAsia="Times New Roman" w:hAnsi="Times New Roman" w:cs="Times New Roman"/>
          <w:i/>
          <w:iCs/>
          <w:kern w:val="0"/>
          <w:sz w:val="24"/>
          <w:szCs w:val="24"/>
          <w:lang w:val="id"/>
          <w14:ligatures w14:val="none"/>
        </w:rPr>
        <w:t>tax</w:t>
      </w:r>
      <w:proofErr w:type="spellEnd"/>
      <w:r w:rsidR="00C36273" w:rsidRPr="00C36273">
        <w:rPr>
          <w:rFonts w:ascii="Times New Roman" w:eastAsia="Times New Roman" w:hAnsi="Times New Roman" w:cs="Times New Roman"/>
          <w:i/>
          <w:iCs/>
          <w:kern w:val="0"/>
          <w:sz w:val="24"/>
          <w:szCs w:val="24"/>
          <w:lang w:val="id"/>
          <w14:ligatures w14:val="none"/>
        </w:rPr>
        <w:t xml:space="preserve"> </w:t>
      </w:r>
      <w:proofErr w:type="spellStart"/>
      <w:r w:rsidR="00C36273" w:rsidRPr="00C36273">
        <w:rPr>
          <w:rFonts w:ascii="Times New Roman" w:eastAsia="Times New Roman" w:hAnsi="Times New Roman" w:cs="Times New Roman"/>
          <w:i/>
          <w:iCs/>
          <w:kern w:val="0"/>
          <w:sz w:val="24"/>
          <w:szCs w:val="24"/>
          <w:lang w:val="id"/>
          <w14:ligatures w14:val="none"/>
        </w:rPr>
        <w:t>evasion</w:t>
      </w:r>
      <w:proofErr w:type="spellEnd"/>
      <w:r w:rsidR="00C36273" w:rsidRPr="00C36273">
        <w:rPr>
          <w:rFonts w:ascii="Times New Roman" w:eastAsia="Times New Roman" w:hAnsi="Times New Roman" w:cs="Times New Roman"/>
          <w:kern w:val="0"/>
          <w:sz w:val="24"/>
          <w:szCs w:val="24"/>
          <w:lang w:val="id"/>
          <w14:ligatures w14:val="none"/>
        </w:rPr>
        <w:t>.</w:t>
      </w:r>
      <w:r w:rsidR="00B14AF4">
        <w:rPr>
          <w:rFonts w:ascii="Times New Roman" w:eastAsia="Times New Roman" w:hAnsi="Times New Roman" w:cs="Times New Roman"/>
          <w:kern w:val="0"/>
          <w:sz w:val="24"/>
          <w:szCs w:val="24"/>
          <w:lang w:val="id"/>
          <w14:ligatures w14:val="none"/>
        </w:rPr>
        <w:t xml:space="preserve"> Beberapa faktor terkadang membuat wajib</w:t>
      </w:r>
      <w:r w:rsidR="006D453A">
        <w:rPr>
          <w:rFonts w:ascii="Times New Roman" w:eastAsia="Times New Roman" w:hAnsi="Times New Roman" w:cs="Times New Roman"/>
          <w:kern w:val="0"/>
          <w:sz w:val="24"/>
          <w:szCs w:val="24"/>
          <w:lang w:val="id"/>
          <w14:ligatures w14:val="none"/>
        </w:rPr>
        <w:t xml:space="preserve"> </w:t>
      </w:r>
      <w:r w:rsidR="00B14AF4">
        <w:rPr>
          <w:rFonts w:ascii="Times New Roman" w:eastAsia="Times New Roman" w:hAnsi="Times New Roman" w:cs="Times New Roman"/>
          <w:kern w:val="0"/>
          <w:sz w:val="24"/>
          <w:szCs w:val="24"/>
          <w:lang w:val="id"/>
          <w14:ligatures w14:val="none"/>
        </w:rPr>
        <w:t>pajak mengorbankan idealisme moral untuk tidak</w:t>
      </w:r>
      <w:r w:rsidR="006D453A">
        <w:rPr>
          <w:rFonts w:ascii="Times New Roman" w:eastAsia="Times New Roman" w:hAnsi="Times New Roman" w:cs="Times New Roman"/>
          <w:kern w:val="0"/>
          <w:sz w:val="24"/>
          <w:szCs w:val="24"/>
          <w:lang w:val="id"/>
          <w14:ligatures w14:val="none"/>
        </w:rPr>
        <w:t xml:space="preserve"> </w:t>
      </w:r>
      <w:r w:rsidR="00B14AF4">
        <w:rPr>
          <w:rFonts w:ascii="Times New Roman" w:eastAsia="Times New Roman" w:hAnsi="Times New Roman" w:cs="Times New Roman"/>
          <w:kern w:val="0"/>
          <w:sz w:val="24"/>
          <w:szCs w:val="24"/>
          <w:lang w:val="id"/>
          <w14:ligatures w14:val="none"/>
        </w:rPr>
        <w:t>patuh seperti yang lain jika sistem perpajakan tidak</w:t>
      </w:r>
      <w:r w:rsidR="006D453A">
        <w:rPr>
          <w:rFonts w:ascii="Times New Roman" w:eastAsia="Times New Roman" w:hAnsi="Times New Roman" w:cs="Times New Roman"/>
          <w:kern w:val="0"/>
          <w:sz w:val="24"/>
          <w:szCs w:val="24"/>
          <w:lang w:val="id"/>
          <w14:ligatures w14:val="none"/>
        </w:rPr>
        <w:t xml:space="preserve"> </w:t>
      </w:r>
      <w:r w:rsidR="00B14AF4">
        <w:rPr>
          <w:rFonts w:ascii="Times New Roman" w:eastAsia="Times New Roman" w:hAnsi="Times New Roman" w:cs="Times New Roman"/>
          <w:kern w:val="0"/>
          <w:sz w:val="24"/>
          <w:szCs w:val="24"/>
          <w:lang w:val="id"/>
          <w14:ligatures w14:val="none"/>
        </w:rPr>
        <w:t>adil dan diskriminatif</w:t>
      </w:r>
      <w:r w:rsidR="00B17A0B">
        <w:rPr>
          <w:rFonts w:ascii="Times New Roman" w:eastAsia="DengXian" w:hAnsi="Times New Roman" w:cs="Times New Roman"/>
          <w:sz w:val="24"/>
          <w:szCs w:val="24"/>
          <w:lang w:eastAsia="id-ID"/>
        </w:rPr>
        <w:t xml:space="preserve"> </w:t>
      </w:r>
      <w:r w:rsidR="00B17A0B">
        <w:rPr>
          <w:rFonts w:ascii="Times New Roman" w:eastAsia="DengXian" w:hAnsi="Times New Roman" w:cs="Times New Roman"/>
          <w:sz w:val="24"/>
          <w:szCs w:val="24"/>
          <w:lang w:eastAsia="id-ID"/>
        </w:rPr>
        <w:fldChar w:fldCharType="begin" w:fldLock="1"/>
      </w:r>
      <w:r w:rsidR="00B17A0B">
        <w:rPr>
          <w:rFonts w:ascii="Times New Roman" w:eastAsia="DengXian" w:hAnsi="Times New Roman" w:cs="Times New Roman"/>
          <w:sz w:val="24"/>
          <w:szCs w:val="24"/>
          <w:lang w:eastAsia="id-ID"/>
        </w:rPr>
        <w:instrText>ADDIN CSL_CITATION {"citationItems":[{"id":"ITEM-1","itemData":{"DOI":"10.9744/jak.25.2.91-100","ISSN":"1411-0288","abstract":"This study aims to determine the effect of coercive power and the legitimacy of the tax authority on the morale of taxpayers to prevent tax evasion. This study conducts a moderation test to determine the role of tax morale. This study uses a survey approach by distributing 100 questionnaires and analyses them using Partial Least Square (PLS). The results prove that the morale of taxpayers is a force to prevent tax evasion. A moderation test proves that tax morals can weaken the influence of government coercion on tax avoidance. Tax morale strengthens the influence of legitimate power on tax avoidance, although the government's legitimate power does not directly affect tax avoidance. This study explains that taxpayer fraud can be anticipated by enforcing government power through sanctions and audits accompanied by moral strength. The moral strength of taxpayers is a factor that plays a role in controlling government behaviour.","author":[{"dropping-particle":"","family":"Widuri","given":"Retnaningtyas","non-dropping-particle":"","parse-names":false,"suffix":""},{"dropping-particle":"","family":"Mangoting","given":"Yenni","non-dropping-particle":"","parse-names":false,"suffix":""},{"dropping-particle":"","family":"Sadjiarto","given":"Arja","non-dropping-particle":"","parse-names":false,"suffix":""},{"dropping-particle":"","family":"Stephanus","given":"Tonny","non-dropping-particle":"","parse-names":false,"suffix":""}],"container-title":"Jurnal Akuntansi dan Keuangan","id":"ITEM-1","issue":"2","issued":{"date-parts":[["2023","8","29"]]},"page":"91-100","publisher":"Petra Christian University","title":"Preventing Tax Evasion: The Moral Strength of Taxpayers and The Power of Tax Authorities","type":"article-journal","volume":"25"},"uris":["http://www.mendeley.com/documents/?uuid=74faf3e8-0ef9-32ab-ab96-270928d9283b"]}],"mendeley":{"formattedCitation":"(Widuri et al., 2023)","plainTextFormattedCitation":"(Widuri et al., 2023)","previouslyFormattedCitation":"(Widuri et al., 2023)"},"properties":{"noteIndex":0},"schema":"https://github.com/citation-style-language/schema/raw/master/csl-citation.json"}</w:instrText>
      </w:r>
      <w:r w:rsidR="00B17A0B">
        <w:rPr>
          <w:rFonts w:ascii="Times New Roman" w:eastAsia="DengXian" w:hAnsi="Times New Roman" w:cs="Times New Roman"/>
          <w:sz w:val="24"/>
          <w:szCs w:val="24"/>
          <w:lang w:eastAsia="id-ID"/>
        </w:rPr>
        <w:fldChar w:fldCharType="separate"/>
      </w:r>
      <w:r w:rsidR="00B17A0B" w:rsidRPr="00C070A9">
        <w:rPr>
          <w:rFonts w:ascii="Times New Roman" w:eastAsia="DengXian" w:hAnsi="Times New Roman" w:cs="Times New Roman"/>
          <w:noProof/>
          <w:sz w:val="24"/>
          <w:szCs w:val="24"/>
          <w:lang w:eastAsia="id-ID"/>
        </w:rPr>
        <w:t>(Widuri et al., 2023)</w:t>
      </w:r>
      <w:r w:rsidR="00B17A0B">
        <w:rPr>
          <w:rFonts w:ascii="Times New Roman" w:eastAsia="DengXian" w:hAnsi="Times New Roman" w:cs="Times New Roman"/>
          <w:sz w:val="24"/>
          <w:szCs w:val="24"/>
          <w:lang w:eastAsia="id-ID"/>
        </w:rPr>
        <w:fldChar w:fldCharType="end"/>
      </w:r>
      <w:r w:rsidR="00B17A0B">
        <w:rPr>
          <w:rFonts w:ascii="Times New Roman" w:eastAsia="DengXian" w:hAnsi="Times New Roman" w:cs="Times New Roman"/>
          <w:sz w:val="24"/>
          <w:szCs w:val="24"/>
          <w:lang w:eastAsia="id-ID"/>
        </w:rPr>
        <w:t>.</w:t>
      </w:r>
    </w:p>
    <w:p w14:paraId="38F86106" w14:textId="0157C3A9" w:rsidR="00B71895" w:rsidRPr="00C36273" w:rsidRDefault="00C94376" w:rsidP="003B55FE">
      <w:pPr>
        <w:widowControl w:val="0"/>
        <w:autoSpaceDE w:val="0"/>
        <w:autoSpaceDN w:val="0"/>
        <w:spacing w:after="0" w:line="480" w:lineRule="auto"/>
        <w:ind w:left="720" w:right="235" w:firstLine="720"/>
        <w:jc w:val="both"/>
        <w:rPr>
          <w:rFonts w:ascii="Times New Roman" w:eastAsia="Times New Roman" w:hAnsi="Times New Roman" w:cs="Times New Roman"/>
          <w:kern w:val="0"/>
          <w:sz w:val="24"/>
          <w:szCs w:val="24"/>
          <w:lang w:val="id"/>
          <w14:ligatures w14:val="none"/>
        </w:rPr>
      </w:pPr>
      <w:r>
        <w:rPr>
          <w:rFonts w:ascii="Times New Roman" w:eastAsia="Times New Roman" w:hAnsi="Times New Roman" w:cs="Times New Roman"/>
          <w:kern w:val="0"/>
          <w:sz w:val="24"/>
          <w:szCs w:val="24"/>
          <w:lang w:val="id"/>
          <w14:ligatures w14:val="none"/>
        </w:rPr>
        <w:t xml:space="preserve">Penelitian dari </w:t>
      </w:r>
      <w:r w:rsidR="00EB53BD" w:rsidRPr="00E958B0">
        <w:rPr>
          <w:rFonts w:ascii="Times New Roman" w:eastAsia="DengXian" w:hAnsi="Times New Roman" w:cs="Times New Roman"/>
          <w:sz w:val="24"/>
          <w:szCs w:val="24"/>
          <w:lang w:val="id-ID" w:eastAsia="id-ID"/>
        </w:rPr>
        <w:fldChar w:fldCharType="begin" w:fldLock="1"/>
      </w:r>
      <w:r w:rsidR="00EB53BD" w:rsidRPr="00E958B0">
        <w:rPr>
          <w:rFonts w:ascii="Times New Roman" w:eastAsia="DengXian" w:hAnsi="Times New Roman" w:cs="Times New Roman"/>
          <w:sz w:val="24"/>
          <w:szCs w:val="24"/>
          <w:lang w:val="id-ID" w:eastAsia="id-ID"/>
        </w:rPr>
        <w:instrText>ADDIN CSL_CITATION {"citationItems":[{"id":"ITEM-1","itemData":{"DOI":"10.5267/j.ac.2021.3.014","ISSN":"23697407","abstract":"This study aims to analyze the effect of tax morale in the Tri Hita Karana perspective and tax framing on tax evasion. The experimental design is a 2×2 between-subject which are 56 taxpayers of the Balinese people who live in Palu City, Indonesia. The tax framing variable is manipulated with positive and negative framing scenarios. Each taxpayer determines the amount of income is reported. If the taxpayer reports that his income is getting closer to the real thing, then it is stated that he is doing a lower tax evasion and vice versa. The test results indicate that in the perspective of Tri Hita Karana, taxpayers with high tax morale undertake lower tax evasion than taxpayers with low tax morale. This study also found that taxpayers with positive framing treatment performed lower tax evasion than taxpayers with adverse framing treatment. The results of this study provide evidence that increasing taxpayer compliance and reducing tax evasion can be done with high tax morale internalized in the Tri Hita Karana culture and framing information positively.","author":[{"dropping-particle":"","family":"Parwati","given":"Ni Made Suwitri","non-dropping-particle":"","parse-names":false,"suffix":""},{"dropping-particle":"","family":"Muslimin","given":"","non-dropping-particle":"","parse-names":false,"suffix":""},{"dropping-particle":"","family":"Adam","given":"Rosida","non-dropping-particle":"","parse-names":false,"suffix":""},{"dropping-particle":"","family":"Totanan","given":"Chalarce","non-dropping-particle":"","parse-names":false,"suffix":""},{"dropping-particle":"","family":"Yamin","given":"Nina Yusnita","non-dropping-particle":"","parse-names":false,"suffix":""},{"dropping-particle":"","family":"Din","given":"Muhammad","non-dropping-particle":"","parse-names":false,"suffix":""}],"container-title":"Accounting","id":"ITEM-1","issue":"6","issued":{"date-parts":[["2021"]]},"page":"1499-1506","title":"The effect of tax morale on tax evasion in the perspective of Tri Hita Karana and tax framing","type":"article-journal","volume":"7"},"uris":["http://www.mendeley.com/documents/?uuid=e5284bf0-4c2c-41c1-bf3e-78a82dea6137"]}],"mendeley":{"formattedCitation":"(Parwati et al., 2021)","manualFormatting":"Parwati (2021)","plainTextFormattedCitation":"(Parwati et al., 2021)","previouslyFormattedCitation":"(Parwati et al., 2021)"},"properties":{"noteIndex":0},"schema":"https://github.com/citation-style-language/schema/raw/master/csl-citation.json"}</w:instrText>
      </w:r>
      <w:r w:rsidR="00EB53BD" w:rsidRPr="00E958B0">
        <w:rPr>
          <w:rFonts w:ascii="Times New Roman" w:eastAsia="DengXian" w:hAnsi="Times New Roman" w:cs="Times New Roman"/>
          <w:sz w:val="24"/>
          <w:szCs w:val="24"/>
          <w:lang w:val="id-ID" w:eastAsia="id-ID"/>
        </w:rPr>
        <w:fldChar w:fldCharType="separate"/>
      </w:r>
      <w:r w:rsidR="00EB53BD" w:rsidRPr="00E958B0">
        <w:rPr>
          <w:rFonts w:ascii="Times New Roman" w:eastAsia="DengXian" w:hAnsi="Times New Roman" w:cs="Times New Roman"/>
          <w:noProof/>
          <w:sz w:val="24"/>
          <w:szCs w:val="24"/>
          <w:lang w:val="id-ID" w:eastAsia="id-ID"/>
        </w:rPr>
        <w:t xml:space="preserve">Parwati </w:t>
      </w:r>
      <w:r w:rsidR="00EB53BD" w:rsidRPr="00E958B0">
        <w:rPr>
          <w:rFonts w:ascii="Times New Roman" w:eastAsia="DengXian" w:hAnsi="Times New Roman" w:cs="Times New Roman"/>
          <w:noProof/>
          <w:sz w:val="24"/>
          <w:szCs w:val="24"/>
          <w:lang w:eastAsia="id-ID"/>
        </w:rPr>
        <w:t>(</w:t>
      </w:r>
      <w:r w:rsidR="00EB53BD" w:rsidRPr="00E958B0">
        <w:rPr>
          <w:rFonts w:ascii="Times New Roman" w:eastAsia="DengXian" w:hAnsi="Times New Roman" w:cs="Times New Roman"/>
          <w:noProof/>
          <w:sz w:val="24"/>
          <w:szCs w:val="24"/>
          <w:lang w:val="id-ID" w:eastAsia="id-ID"/>
        </w:rPr>
        <w:t>2021)</w:t>
      </w:r>
      <w:r w:rsidR="00EB53BD" w:rsidRPr="00E958B0">
        <w:rPr>
          <w:rFonts w:ascii="Times New Roman" w:eastAsia="DengXian" w:hAnsi="Times New Roman" w:cs="Times New Roman"/>
          <w:sz w:val="24"/>
          <w:szCs w:val="24"/>
          <w:lang w:val="id-ID" w:eastAsia="id-ID"/>
        </w:rPr>
        <w:fldChar w:fldCharType="end"/>
      </w:r>
      <w:r>
        <w:rPr>
          <w:rFonts w:ascii="Times New Roman" w:eastAsia="Times New Roman" w:hAnsi="Times New Roman" w:cs="Times New Roman"/>
          <w:kern w:val="0"/>
          <w:sz w:val="24"/>
          <w:szCs w:val="24"/>
          <w:lang w:val="id"/>
          <w14:ligatures w14:val="none"/>
        </w:rPr>
        <w:t xml:space="preserve"> menunjukkan bahwa moral pajak</w:t>
      </w:r>
      <w:r w:rsidR="003B55FE">
        <w:rPr>
          <w:rFonts w:ascii="Times New Roman" w:eastAsia="Times New Roman" w:hAnsi="Times New Roman" w:cs="Times New Roman"/>
          <w:kern w:val="0"/>
          <w:sz w:val="24"/>
          <w:szCs w:val="24"/>
          <w:lang w:val="id"/>
          <w14:ligatures w14:val="none"/>
        </w:rPr>
        <w:t xml:space="preserve"> </w:t>
      </w:r>
      <w:r>
        <w:rPr>
          <w:rFonts w:ascii="Times New Roman" w:eastAsia="Times New Roman" w:hAnsi="Times New Roman" w:cs="Times New Roman"/>
          <w:kern w:val="0"/>
          <w:sz w:val="24"/>
          <w:szCs w:val="24"/>
          <w:lang w:val="id"/>
          <w14:ligatures w14:val="none"/>
        </w:rPr>
        <w:t>memberikan pengaruh</w:t>
      </w:r>
      <w:r w:rsidR="006205DC">
        <w:rPr>
          <w:rFonts w:ascii="Times New Roman" w:eastAsia="Times New Roman" w:hAnsi="Times New Roman" w:cs="Times New Roman"/>
          <w:kern w:val="0"/>
          <w:sz w:val="24"/>
          <w:szCs w:val="24"/>
          <w:lang w:val="id"/>
          <w14:ligatures w14:val="none"/>
        </w:rPr>
        <w:t xml:space="preserve"> positif </w:t>
      </w:r>
      <w:r>
        <w:rPr>
          <w:rFonts w:ascii="Times New Roman" w:eastAsia="Times New Roman" w:hAnsi="Times New Roman" w:cs="Times New Roman"/>
          <w:kern w:val="0"/>
          <w:sz w:val="24"/>
          <w:szCs w:val="24"/>
          <w:lang w:val="id"/>
          <w14:ligatures w14:val="none"/>
        </w:rPr>
        <w:t xml:space="preserve">pada </w:t>
      </w:r>
      <w:proofErr w:type="spellStart"/>
      <w:r w:rsidRPr="004470E2">
        <w:rPr>
          <w:rFonts w:ascii="Times New Roman" w:eastAsia="Times New Roman" w:hAnsi="Times New Roman" w:cs="Times New Roman"/>
          <w:i/>
          <w:iCs/>
          <w:kern w:val="0"/>
          <w:sz w:val="24"/>
          <w:szCs w:val="24"/>
          <w:lang w:val="id"/>
          <w14:ligatures w14:val="none"/>
        </w:rPr>
        <w:t>tax</w:t>
      </w:r>
      <w:proofErr w:type="spellEnd"/>
      <w:r w:rsidRPr="004470E2">
        <w:rPr>
          <w:rFonts w:ascii="Times New Roman" w:eastAsia="Times New Roman" w:hAnsi="Times New Roman" w:cs="Times New Roman"/>
          <w:i/>
          <w:iCs/>
          <w:kern w:val="0"/>
          <w:sz w:val="24"/>
          <w:szCs w:val="24"/>
          <w:lang w:val="id"/>
          <w14:ligatures w14:val="none"/>
        </w:rPr>
        <w:t xml:space="preserve"> </w:t>
      </w:r>
      <w:proofErr w:type="spellStart"/>
      <w:r w:rsidRPr="004470E2">
        <w:rPr>
          <w:rFonts w:ascii="Times New Roman" w:eastAsia="Times New Roman" w:hAnsi="Times New Roman" w:cs="Times New Roman"/>
          <w:i/>
          <w:iCs/>
          <w:kern w:val="0"/>
          <w:sz w:val="24"/>
          <w:szCs w:val="24"/>
          <w:lang w:val="id"/>
          <w14:ligatures w14:val="none"/>
        </w:rPr>
        <w:t>evasion</w:t>
      </w:r>
      <w:proofErr w:type="spellEnd"/>
      <w:r w:rsidRPr="004470E2">
        <w:rPr>
          <w:rFonts w:ascii="Times New Roman" w:eastAsia="Times New Roman" w:hAnsi="Times New Roman" w:cs="Times New Roman"/>
          <w:i/>
          <w:iCs/>
          <w:kern w:val="0"/>
          <w:sz w:val="24"/>
          <w:szCs w:val="24"/>
          <w:lang w:val="id"/>
          <w14:ligatures w14:val="none"/>
        </w:rPr>
        <w:t>.</w:t>
      </w:r>
      <w:r>
        <w:rPr>
          <w:rFonts w:ascii="Times New Roman" w:eastAsia="Times New Roman" w:hAnsi="Times New Roman" w:cs="Times New Roman"/>
          <w:kern w:val="0"/>
          <w:sz w:val="24"/>
          <w:szCs w:val="24"/>
          <w:lang w:val="id"/>
          <w14:ligatures w14:val="none"/>
        </w:rPr>
        <w:t xml:space="preserve"> Moral </w:t>
      </w:r>
      <w:r w:rsidR="00766AA7">
        <w:rPr>
          <w:rFonts w:ascii="Times New Roman" w:eastAsia="Times New Roman" w:hAnsi="Times New Roman" w:cs="Times New Roman"/>
          <w:kern w:val="0"/>
          <w:sz w:val="24"/>
          <w:szCs w:val="24"/>
          <w:lang w:val="id"/>
          <w14:ligatures w14:val="none"/>
        </w:rPr>
        <w:t xml:space="preserve">pajak tidak mengevaluasi tindakan seseorang, tetapi lebih mengevaluasi sikap dan prinsip </w:t>
      </w:r>
      <w:r w:rsidR="00345869">
        <w:rPr>
          <w:rFonts w:ascii="Times New Roman" w:eastAsia="Times New Roman" w:hAnsi="Times New Roman" w:cs="Times New Roman"/>
          <w:kern w:val="0"/>
          <w:sz w:val="24"/>
          <w:szCs w:val="24"/>
          <w:lang w:val="id"/>
          <w14:ligatures w14:val="none"/>
        </w:rPr>
        <w:t>wajib pajak</w:t>
      </w:r>
      <w:r w:rsidR="00766AA7">
        <w:rPr>
          <w:rFonts w:ascii="Times New Roman" w:eastAsia="Times New Roman" w:hAnsi="Times New Roman" w:cs="Times New Roman"/>
          <w:kern w:val="0"/>
          <w:sz w:val="24"/>
          <w:szCs w:val="24"/>
          <w:lang w:val="id"/>
          <w14:ligatures w14:val="none"/>
        </w:rPr>
        <w:t xml:space="preserve">. </w:t>
      </w:r>
      <w:r w:rsidR="004470E2">
        <w:rPr>
          <w:rFonts w:ascii="Times New Roman" w:eastAsia="Times New Roman" w:hAnsi="Times New Roman" w:cs="Times New Roman"/>
          <w:kern w:val="0"/>
          <w:sz w:val="24"/>
          <w:szCs w:val="24"/>
          <w:lang w:val="id"/>
          <w14:ligatures w14:val="none"/>
        </w:rPr>
        <w:t>Wajib pajak melakukan</w:t>
      </w:r>
      <w:r w:rsidR="00750FAC">
        <w:rPr>
          <w:rFonts w:ascii="Times New Roman" w:eastAsia="Times New Roman" w:hAnsi="Times New Roman" w:cs="Times New Roman"/>
          <w:kern w:val="0"/>
          <w:sz w:val="24"/>
          <w:szCs w:val="24"/>
          <w:lang w:val="id"/>
          <w14:ligatures w14:val="none"/>
        </w:rPr>
        <w:t xml:space="preserve"> penolakan </w:t>
      </w:r>
      <w:r w:rsidR="004470E2">
        <w:rPr>
          <w:rFonts w:ascii="Times New Roman" w:eastAsia="Times New Roman" w:hAnsi="Times New Roman" w:cs="Times New Roman"/>
          <w:kern w:val="0"/>
          <w:sz w:val="24"/>
          <w:szCs w:val="24"/>
          <w:lang w:val="id"/>
          <w14:ligatures w14:val="none"/>
        </w:rPr>
        <w:t xml:space="preserve">terhadap </w:t>
      </w:r>
      <w:r w:rsidR="00750FAC">
        <w:rPr>
          <w:rFonts w:ascii="Times New Roman" w:eastAsia="Times New Roman" w:hAnsi="Times New Roman" w:cs="Times New Roman"/>
          <w:kern w:val="0"/>
          <w:sz w:val="24"/>
          <w:szCs w:val="24"/>
          <w:lang w:val="id"/>
          <w14:ligatures w14:val="none"/>
        </w:rPr>
        <w:t xml:space="preserve">moral atau rasa dalam diri individu yang tidak nyaman dan membenarkan atas tindakan tidak baik dalam </w:t>
      </w:r>
      <w:r>
        <w:rPr>
          <w:rFonts w:ascii="Times New Roman" w:eastAsia="Times New Roman" w:hAnsi="Times New Roman" w:cs="Times New Roman"/>
          <w:kern w:val="0"/>
          <w:sz w:val="24"/>
          <w:szCs w:val="24"/>
          <w:lang w:val="id"/>
          <w14:ligatures w14:val="none"/>
        </w:rPr>
        <w:t>m</w:t>
      </w:r>
      <w:r w:rsidR="00750FAC">
        <w:rPr>
          <w:rFonts w:ascii="Times New Roman" w:eastAsia="Times New Roman" w:hAnsi="Times New Roman" w:cs="Times New Roman"/>
          <w:kern w:val="0"/>
          <w:sz w:val="24"/>
          <w:szCs w:val="24"/>
          <w:lang w:val="id"/>
          <w14:ligatures w14:val="none"/>
        </w:rPr>
        <w:t>emenuhi pajaknya</w:t>
      </w:r>
      <w:r w:rsidR="00B71895">
        <w:rPr>
          <w:rFonts w:ascii="Times New Roman" w:eastAsia="Times New Roman" w:hAnsi="Times New Roman" w:cs="Times New Roman"/>
          <w:kern w:val="0"/>
          <w:sz w:val="24"/>
          <w:szCs w:val="24"/>
          <w:lang w:val="id"/>
          <w14:ligatures w14:val="none"/>
        </w:rPr>
        <w:t xml:space="preserve"> (Fajarwati, 2023).</w:t>
      </w:r>
    </w:p>
    <w:p w14:paraId="3DFE5FEB" w14:textId="77777777" w:rsidR="00C36273" w:rsidRPr="00C36273" w:rsidRDefault="00C36273" w:rsidP="00F27342">
      <w:pPr>
        <w:widowControl w:val="0"/>
        <w:numPr>
          <w:ilvl w:val="1"/>
          <w:numId w:val="24"/>
        </w:numPr>
        <w:autoSpaceDE w:val="0"/>
        <w:autoSpaceDN w:val="0"/>
        <w:spacing w:after="0" w:line="480" w:lineRule="auto"/>
        <w:ind w:left="720" w:right="235"/>
        <w:jc w:val="both"/>
        <w:rPr>
          <w:rFonts w:ascii="Times New Roman" w:eastAsia="Times New Roman" w:hAnsi="Times New Roman" w:cs="Times New Roman"/>
          <w:kern w:val="0"/>
          <w:sz w:val="24"/>
          <w:szCs w:val="24"/>
          <w:lang w:val="id"/>
          <w14:ligatures w14:val="none"/>
        </w:rPr>
      </w:pPr>
      <w:r w:rsidRPr="00C36273">
        <w:rPr>
          <w:rFonts w:ascii="Times New Roman" w:eastAsia="Times New Roman" w:hAnsi="Times New Roman" w:cs="Times New Roman"/>
          <w:kern w:val="0"/>
          <w:sz w:val="24"/>
          <w:szCs w:val="24"/>
          <w:lang w:val="id"/>
          <w14:ligatures w14:val="none"/>
        </w:rPr>
        <w:t xml:space="preserve">Moral Pajak Sebagai Variabel </w:t>
      </w:r>
      <w:proofErr w:type="spellStart"/>
      <w:r w:rsidRPr="00C36273">
        <w:rPr>
          <w:rFonts w:ascii="Times New Roman" w:eastAsia="Times New Roman" w:hAnsi="Times New Roman" w:cs="Times New Roman"/>
          <w:kern w:val="0"/>
          <w:sz w:val="24"/>
          <w:szCs w:val="24"/>
          <w:lang w:val="id"/>
          <w14:ligatures w14:val="none"/>
        </w:rPr>
        <w:t>Moderasi</w:t>
      </w:r>
      <w:proofErr w:type="spellEnd"/>
      <w:r w:rsidRPr="00C36273">
        <w:rPr>
          <w:rFonts w:ascii="Times New Roman" w:eastAsia="Times New Roman" w:hAnsi="Times New Roman" w:cs="Times New Roman"/>
          <w:kern w:val="0"/>
          <w:sz w:val="24"/>
          <w:szCs w:val="24"/>
          <w:lang w:val="id"/>
          <w14:ligatures w14:val="none"/>
        </w:rPr>
        <w:t xml:space="preserve"> Dalam Hubungan Kekuasaan Otoritas Pajak Terhadap </w:t>
      </w:r>
      <w:proofErr w:type="spellStart"/>
      <w:r w:rsidRPr="00C36273">
        <w:rPr>
          <w:rFonts w:ascii="Times New Roman" w:eastAsia="Times New Roman" w:hAnsi="Times New Roman" w:cs="Times New Roman"/>
          <w:i/>
          <w:iCs/>
          <w:kern w:val="0"/>
          <w:sz w:val="24"/>
          <w:szCs w:val="24"/>
          <w:lang w:val="id"/>
          <w14:ligatures w14:val="none"/>
        </w:rPr>
        <w:t>Tax</w:t>
      </w:r>
      <w:proofErr w:type="spellEnd"/>
      <w:r w:rsidRPr="00C36273">
        <w:rPr>
          <w:rFonts w:ascii="Times New Roman" w:eastAsia="Times New Roman" w:hAnsi="Times New Roman" w:cs="Times New Roman"/>
          <w:i/>
          <w:iCs/>
          <w:kern w:val="0"/>
          <w:sz w:val="24"/>
          <w:szCs w:val="24"/>
          <w:lang w:val="id"/>
          <w14:ligatures w14:val="none"/>
        </w:rPr>
        <w:t xml:space="preserve"> </w:t>
      </w:r>
      <w:proofErr w:type="spellStart"/>
      <w:r w:rsidRPr="00C36273">
        <w:rPr>
          <w:rFonts w:ascii="Times New Roman" w:eastAsia="Times New Roman" w:hAnsi="Times New Roman" w:cs="Times New Roman"/>
          <w:i/>
          <w:iCs/>
          <w:kern w:val="0"/>
          <w:sz w:val="24"/>
          <w:szCs w:val="24"/>
          <w:lang w:val="id"/>
          <w14:ligatures w14:val="none"/>
        </w:rPr>
        <w:t>Evasion</w:t>
      </w:r>
      <w:proofErr w:type="spellEnd"/>
      <w:r w:rsidRPr="00C36273">
        <w:rPr>
          <w:rFonts w:ascii="Times New Roman" w:eastAsia="Times New Roman" w:hAnsi="Times New Roman" w:cs="Times New Roman"/>
          <w:i/>
          <w:iCs/>
          <w:kern w:val="0"/>
          <w:sz w:val="24"/>
          <w:szCs w:val="24"/>
          <w:lang w:val="id"/>
          <w14:ligatures w14:val="none"/>
        </w:rPr>
        <w:t xml:space="preserve"> </w:t>
      </w:r>
    </w:p>
    <w:p w14:paraId="3F975AE8" w14:textId="77777777" w:rsidR="00384CBB" w:rsidRDefault="007738A8" w:rsidP="002763D0">
      <w:pPr>
        <w:widowControl w:val="0"/>
        <w:autoSpaceDE w:val="0"/>
        <w:autoSpaceDN w:val="0"/>
        <w:spacing w:after="0" w:line="480" w:lineRule="auto"/>
        <w:ind w:left="720" w:right="235" w:firstLine="720"/>
        <w:jc w:val="both"/>
        <w:rPr>
          <w:rFonts w:ascii="Times New Roman" w:eastAsia="Times New Roman" w:hAnsi="Times New Roman" w:cs="Times New Roman"/>
          <w:kern w:val="0"/>
          <w:sz w:val="24"/>
          <w:szCs w:val="24"/>
          <w:lang w:val="id"/>
          <w14:ligatures w14:val="none"/>
        </w:rPr>
      </w:pPr>
      <w:r>
        <w:rPr>
          <w:rFonts w:ascii="Times New Roman" w:eastAsia="Times New Roman" w:hAnsi="Times New Roman" w:cs="Times New Roman"/>
          <w:kern w:val="0"/>
          <w:sz w:val="24"/>
          <w:szCs w:val="24"/>
          <w:lang w:val="id"/>
          <w14:ligatures w14:val="none"/>
        </w:rPr>
        <w:t>Mo</w:t>
      </w:r>
      <w:r w:rsidR="00C36273" w:rsidRPr="00C36273">
        <w:rPr>
          <w:rFonts w:ascii="Times New Roman" w:eastAsia="Times New Roman" w:hAnsi="Times New Roman" w:cs="Times New Roman"/>
          <w:kern w:val="0"/>
          <w:sz w:val="24"/>
          <w:szCs w:val="24"/>
          <w:lang w:val="id"/>
          <w14:ligatures w14:val="none"/>
        </w:rPr>
        <w:t xml:space="preserve">ral pajak </w:t>
      </w:r>
      <w:r w:rsidR="00B86A97">
        <w:rPr>
          <w:rFonts w:ascii="Times New Roman" w:eastAsia="Times New Roman" w:hAnsi="Times New Roman" w:cs="Times New Roman"/>
          <w:kern w:val="0"/>
          <w:sz w:val="24"/>
          <w:szCs w:val="24"/>
          <w:lang w:val="id"/>
          <w14:ligatures w14:val="none"/>
        </w:rPr>
        <w:t xml:space="preserve">berperan </w:t>
      </w:r>
      <w:r w:rsidR="00C36273" w:rsidRPr="00C36273">
        <w:rPr>
          <w:rFonts w:ascii="Times New Roman" w:eastAsia="Times New Roman" w:hAnsi="Times New Roman" w:cs="Times New Roman"/>
          <w:kern w:val="0"/>
          <w:sz w:val="24"/>
          <w:szCs w:val="24"/>
          <w:lang w:val="id"/>
          <w14:ligatures w14:val="none"/>
        </w:rPr>
        <w:t xml:space="preserve">dalam hubungan antara kekuasaan koersif/legitimasi otoritas pajak terhadap  </w:t>
      </w:r>
      <w:proofErr w:type="spellStart"/>
      <w:r w:rsidR="00C36273" w:rsidRPr="00C36273">
        <w:rPr>
          <w:rFonts w:ascii="Times New Roman" w:eastAsia="Times New Roman" w:hAnsi="Times New Roman" w:cs="Times New Roman"/>
          <w:i/>
          <w:iCs/>
          <w:kern w:val="0"/>
          <w:sz w:val="24"/>
          <w:szCs w:val="24"/>
          <w:lang w:val="id"/>
          <w14:ligatures w14:val="none"/>
        </w:rPr>
        <w:t>tax</w:t>
      </w:r>
      <w:proofErr w:type="spellEnd"/>
      <w:r w:rsidR="00C36273" w:rsidRPr="00C36273">
        <w:rPr>
          <w:rFonts w:ascii="Times New Roman" w:eastAsia="Times New Roman" w:hAnsi="Times New Roman" w:cs="Times New Roman"/>
          <w:i/>
          <w:iCs/>
          <w:kern w:val="0"/>
          <w:sz w:val="24"/>
          <w:szCs w:val="24"/>
          <w:lang w:val="id"/>
          <w14:ligatures w14:val="none"/>
        </w:rPr>
        <w:t xml:space="preserve"> </w:t>
      </w:r>
      <w:proofErr w:type="spellStart"/>
      <w:r w:rsidR="00C36273" w:rsidRPr="00C36273">
        <w:rPr>
          <w:rFonts w:ascii="Times New Roman" w:eastAsia="Times New Roman" w:hAnsi="Times New Roman" w:cs="Times New Roman"/>
          <w:i/>
          <w:iCs/>
          <w:kern w:val="0"/>
          <w:sz w:val="24"/>
          <w:szCs w:val="24"/>
          <w:lang w:val="id"/>
          <w14:ligatures w14:val="none"/>
        </w:rPr>
        <w:t>evasion</w:t>
      </w:r>
      <w:proofErr w:type="spellEnd"/>
      <w:r w:rsidR="00C36273" w:rsidRPr="00C36273">
        <w:rPr>
          <w:rFonts w:ascii="Times New Roman" w:eastAsia="Times New Roman" w:hAnsi="Times New Roman" w:cs="Times New Roman"/>
          <w:kern w:val="0"/>
          <w:sz w:val="24"/>
          <w:szCs w:val="24"/>
          <w:lang w:val="id"/>
          <w14:ligatures w14:val="none"/>
        </w:rPr>
        <w:t>. Moral yang ada menjadikan tolak ukur untuk menentukan apakah sikap dan tindakan individu sudah benar dalam mengambil peran.</w:t>
      </w:r>
      <w:r w:rsidR="002763D0">
        <w:rPr>
          <w:rFonts w:ascii="Times New Roman" w:eastAsia="Times New Roman" w:hAnsi="Times New Roman" w:cs="Times New Roman"/>
          <w:kern w:val="0"/>
          <w:sz w:val="24"/>
          <w:szCs w:val="24"/>
          <w:lang w:val="id"/>
          <w14:ligatures w14:val="none"/>
        </w:rPr>
        <w:t xml:space="preserve"> </w:t>
      </w:r>
      <w:r w:rsidR="00384CBB">
        <w:rPr>
          <w:rFonts w:ascii="Times New Roman" w:eastAsia="Times New Roman" w:hAnsi="Times New Roman" w:cs="Times New Roman"/>
          <w:kern w:val="0"/>
          <w:sz w:val="24"/>
          <w:szCs w:val="24"/>
          <w:lang w:val="id"/>
          <w14:ligatures w14:val="none"/>
        </w:rPr>
        <w:t xml:space="preserve">Menurut penelitian </w:t>
      </w:r>
      <w:proofErr w:type="spellStart"/>
      <w:r w:rsidR="00384CBB">
        <w:rPr>
          <w:rFonts w:ascii="Times New Roman" w:eastAsia="Times New Roman" w:hAnsi="Times New Roman" w:cs="Times New Roman"/>
          <w:kern w:val="0"/>
          <w:sz w:val="24"/>
          <w:szCs w:val="24"/>
          <w:lang w:val="id"/>
          <w14:ligatures w14:val="none"/>
        </w:rPr>
        <w:t>Torgler</w:t>
      </w:r>
      <w:proofErr w:type="spellEnd"/>
      <w:r w:rsidR="00384CBB">
        <w:rPr>
          <w:rFonts w:ascii="Times New Roman" w:eastAsia="Times New Roman" w:hAnsi="Times New Roman" w:cs="Times New Roman"/>
          <w:kern w:val="0"/>
          <w:sz w:val="24"/>
          <w:szCs w:val="24"/>
          <w:lang w:val="id"/>
          <w14:ligatures w14:val="none"/>
        </w:rPr>
        <w:t xml:space="preserve"> (2013), moral terkait dengan perilaku yang baik dan buruk seseorang. Standar moral yang ada di lingkungan seseorang berfungsi sebagai tolak ukur untuk menentukan apakah sikap dan tindakan seseorang sesuai dengan peran yang dimainkan.</w:t>
      </w:r>
    </w:p>
    <w:p w14:paraId="4F2D6497" w14:textId="77777777" w:rsidR="008E6E9A" w:rsidRDefault="0021742D" w:rsidP="00384CBB">
      <w:pPr>
        <w:widowControl w:val="0"/>
        <w:autoSpaceDE w:val="0"/>
        <w:autoSpaceDN w:val="0"/>
        <w:spacing w:after="0" w:line="480" w:lineRule="auto"/>
        <w:ind w:left="720" w:right="235" w:firstLine="720"/>
        <w:jc w:val="both"/>
        <w:rPr>
          <w:rFonts w:ascii="Times New Roman" w:eastAsia="Times New Roman" w:hAnsi="Times New Roman" w:cs="Times New Roman"/>
          <w:kern w:val="0"/>
          <w:sz w:val="24"/>
          <w:szCs w:val="24"/>
          <w:lang w:val="id"/>
          <w14:ligatures w14:val="none"/>
        </w:rPr>
      </w:pPr>
      <w:r>
        <w:rPr>
          <w:rFonts w:ascii="Times New Roman" w:eastAsia="Times New Roman" w:hAnsi="Times New Roman" w:cs="Times New Roman"/>
          <w:kern w:val="0"/>
          <w:sz w:val="24"/>
          <w:szCs w:val="24"/>
          <w:lang w:val="id"/>
          <w14:ligatures w14:val="none"/>
        </w:rPr>
        <w:t xml:space="preserve">Penelitian ini menyelidiki peran moral dalam hubungannya dengan kekuatan koersif dan legitimasi otoritas pajak terhadap </w:t>
      </w:r>
      <w:proofErr w:type="spellStart"/>
      <w:r w:rsidR="00C406A0">
        <w:rPr>
          <w:rFonts w:ascii="Times New Roman" w:eastAsia="Times New Roman" w:hAnsi="Times New Roman" w:cs="Times New Roman"/>
          <w:kern w:val="0"/>
          <w:sz w:val="24"/>
          <w:szCs w:val="24"/>
          <w:lang w:val="id"/>
          <w14:ligatures w14:val="none"/>
        </w:rPr>
        <w:t>tax</w:t>
      </w:r>
      <w:proofErr w:type="spellEnd"/>
      <w:r w:rsidR="00C406A0">
        <w:rPr>
          <w:rFonts w:ascii="Times New Roman" w:eastAsia="Times New Roman" w:hAnsi="Times New Roman" w:cs="Times New Roman"/>
          <w:kern w:val="0"/>
          <w:sz w:val="24"/>
          <w:szCs w:val="24"/>
          <w:lang w:val="id"/>
          <w14:ligatures w14:val="none"/>
        </w:rPr>
        <w:t xml:space="preserve"> </w:t>
      </w:r>
      <w:proofErr w:type="spellStart"/>
      <w:r w:rsidR="00C406A0">
        <w:rPr>
          <w:rFonts w:ascii="Times New Roman" w:eastAsia="Times New Roman" w:hAnsi="Times New Roman" w:cs="Times New Roman"/>
          <w:kern w:val="0"/>
          <w:sz w:val="24"/>
          <w:szCs w:val="24"/>
          <w:lang w:val="id"/>
          <w14:ligatures w14:val="none"/>
        </w:rPr>
        <w:t>evasion</w:t>
      </w:r>
      <w:proofErr w:type="spellEnd"/>
      <w:r w:rsidR="00C406A0">
        <w:rPr>
          <w:rFonts w:ascii="Times New Roman" w:eastAsia="Times New Roman" w:hAnsi="Times New Roman" w:cs="Times New Roman"/>
          <w:kern w:val="0"/>
          <w:sz w:val="24"/>
          <w:szCs w:val="24"/>
          <w:lang w:val="id"/>
          <w14:ligatures w14:val="none"/>
        </w:rPr>
        <w:t xml:space="preserve"> </w:t>
      </w:r>
      <w:r>
        <w:rPr>
          <w:rFonts w:ascii="Times New Roman" w:eastAsia="Times New Roman" w:hAnsi="Times New Roman" w:cs="Times New Roman"/>
          <w:kern w:val="0"/>
          <w:sz w:val="24"/>
          <w:szCs w:val="24"/>
          <w:lang w:val="id"/>
          <w14:ligatures w14:val="none"/>
        </w:rPr>
        <w:t xml:space="preserve">karena kekuatan otoritas tidak dapat mempengaruhi kepatuhan </w:t>
      </w:r>
      <w:r>
        <w:rPr>
          <w:rFonts w:ascii="Times New Roman" w:eastAsia="Times New Roman" w:hAnsi="Times New Roman" w:cs="Times New Roman"/>
          <w:kern w:val="0"/>
          <w:sz w:val="24"/>
          <w:szCs w:val="24"/>
          <w:lang w:val="id"/>
          <w14:ligatures w14:val="none"/>
        </w:rPr>
        <w:lastRenderedPageBreak/>
        <w:t xml:space="preserve">wajib pajak secara koersif dan legitimasi tanpa adanya kepercayaan dari wajib pajak. </w:t>
      </w:r>
      <w:r w:rsidR="0053055C">
        <w:rPr>
          <w:rFonts w:ascii="Times New Roman" w:eastAsia="Times New Roman" w:hAnsi="Times New Roman" w:cs="Times New Roman"/>
          <w:kern w:val="0"/>
          <w:sz w:val="24"/>
          <w:szCs w:val="24"/>
          <w:lang w:val="id"/>
          <w14:ligatures w14:val="none"/>
        </w:rPr>
        <w:t xml:space="preserve">Penelitian terdahulu oleh Widuri (2023) menjelaskan jika moral pajak berpengaruh melemahkan kekuasaan koersif terhadap </w:t>
      </w:r>
      <w:proofErr w:type="spellStart"/>
      <w:r w:rsidR="0053055C" w:rsidRPr="0081706C">
        <w:rPr>
          <w:rFonts w:ascii="Times New Roman" w:eastAsia="Times New Roman" w:hAnsi="Times New Roman" w:cs="Times New Roman"/>
          <w:i/>
          <w:iCs/>
          <w:kern w:val="0"/>
          <w:sz w:val="24"/>
          <w:szCs w:val="24"/>
          <w:lang w:val="id"/>
          <w14:ligatures w14:val="none"/>
        </w:rPr>
        <w:t>tax</w:t>
      </w:r>
      <w:proofErr w:type="spellEnd"/>
      <w:r w:rsidR="0053055C">
        <w:rPr>
          <w:rFonts w:ascii="Times New Roman" w:eastAsia="Times New Roman" w:hAnsi="Times New Roman" w:cs="Times New Roman"/>
          <w:kern w:val="0"/>
          <w:sz w:val="24"/>
          <w:szCs w:val="24"/>
          <w:lang w:val="id"/>
          <w14:ligatures w14:val="none"/>
        </w:rPr>
        <w:t xml:space="preserve"> </w:t>
      </w:r>
      <w:proofErr w:type="spellStart"/>
      <w:r w:rsidR="0053055C" w:rsidRPr="0081706C">
        <w:rPr>
          <w:rFonts w:ascii="Times New Roman" w:eastAsia="Times New Roman" w:hAnsi="Times New Roman" w:cs="Times New Roman"/>
          <w:i/>
          <w:iCs/>
          <w:kern w:val="0"/>
          <w:sz w:val="24"/>
          <w:szCs w:val="24"/>
          <w:lang w:val="id"/>
          <w14:ligatures w14:val="none"/>
        </w:rPr>
        <w:t>evasion</w:t>
      </w:r>
      <w:proofErr w:type="spellEnd"/>
      <w:r w:rsidR="0053055C">
        <w:rPr>
          <w:rFonts w:ascii="Times New Roman" w:eastAsia="Times New Roman" w:hAnsi="Times New Roman" w:cs="Times New Roman"/>
          <w:kern w:val="0"/>
          <w:sz w:val="24"/>
          <w:szCs w:val="24"/>
          <w:lang w:val="id"/>
          <w14:ligatures w14:val="none"/>
        </w:rPr>
        <w:t xml:space="preserve"> dan memperkuat kekuasaan legitimasi terhadap </w:t>
      </w:r>
      <w:proofErr w:type="spellStart"/>
      <w:r w:rsidR="0053055C" w:rsidRPr="000426EC">
        <w:rPr>
          <w:rFonts w:ascii="Times New Roman" w:eastAsia="Times New Roman" w:hAnsi="Times New Roman" w:cs="Times New Roman"/>
          <w:i/>
          <w:iCs/>
          <w:kern w:val="0"/>
          <w:sz w:val="24"/>
          <w:szCs w:val="24"/>
          <w:lang w:val="id"/>
          <w14:ligatures w14:val="none"/>
        </w:rPr>
        <w:t>tax</w:t>
      </w:r>
      <w:proofErr w:type="spellEnd"/>
      <w:r w:rsidR="0053055C" w:rsidRPr="000426EC">
        <w:rPr>
          <w:rFonts w:ascii="Times New Roman" w:eastAsia="Times New Roman" w:hAnsi="Times New Roman" w:cs="Times New Roman"/>
          <w:i/>
          <w:iCs/>
          <w:kern w:val="0"/>
          <w:sz w:val="24"/>
          <w:szCs w:val="24"/>
          <w:lang w:val="id"/>
          <w14:ligatures w14:val="none"/>
        </w:rPr>
        <w:t xml:space="preserve"> </w:t>
      </w:r>
      <w:proofErr w:type="spellStart"/>
      <w:r w:rsidR="0053055C" w:rsidRPr="000426EC">
        <w:rPr>
          <w:rFonts w:ascii="Times New Roman" w:eastAsia="Times New Roman" w:hAnsi="Times New Roman" w:cs="Times New Roman"/>
          <w:i/>
          <w:iCs/>
          <w:kern w:val="0"/>
          <w:sz w:val="24"/>
          <w:szCs w:val="24"/>
          <w:lang w:val="id"/>
          <w14:ligatures w14:val="none"/>
        </w:rPr>
        <w:t>evasion</w:t>
      </w:r>
      <w:proofErr w:type="spellEnd"/>
      <w:r w:rsidR="0053055C" w:rsidRPr="000426EC">
        <w:rPr>
          <w:rFonts w:ascii="Times New Roman" w:eastAsia="Times New Roman" w:hAnsi="Times New Roman" w:cs="Times New Roman"/>
          <w:i/>
          <w:iCs/>
          <w:kern w:val="0"/>
          <w:sz w:val="24"/>
          <w:szCs w:val="24"/>
          <w:lang w:val="id"/>
          <w14:ligatures w14:val="none"/>
        </w:rPr>
        <w:t>.</w:t>
      </w:r>
      <w:r w:rsidR="0053055C">
        <w:rPr>
          <w:rFonts w:ascii="Times New Roman" w:eastAsia="Times New Roman" w:hAnsi="Times New Roman" w:cs="Times New Roman"/>
          <w:kern w:val="0"/>
          <w:sz w:val="24"/>
          <w:szCs w:val="24"/>
          <w:lang w:val="id"/>
          <w14:ligatures w14:val="none"/>
        </w:rPr>
        <w:t xml:space="preserve"> </w:t>
      </w:r>
    </w:p>
    <w:p w14:paraId="0EC58013" w14:textId="5A822E0C" w:rsidR="0009136D" w:rsidRDefault="00BB0757" w:rsidP="00384CBB">
      <w:pPr>
        <w:widowControl w:val="0"/>
        <w:autoSpaceDE w:val="0"/>
        <w:autoSpaceDN w:val="0"/>
        <w:spacing w:after="0" w:line="480" w:lineRule="auto"/>
        <w:ind w:left="720" w:right="235" w:firstLine="720"/>
        <w:jc w:val="both"/>
        <w:rPr>
          <w:rFonts w:ascii="Times New Roman" w:eastAsia="Times New Roman" w:hAnsi="Times New Roman" w:cs="Times New Roman"/>
          <w:kern w:val="0"/>
          <w:sz w:val="24"/>
          <w:szCs w:val="24"/>
          <w:lang w:val="id"/>
          <w14:ligatures w14:val="none"/>
        </w:rPr>
      </w:pPr>
      <w:r>
        <w:rPr>
          <w:rFonts w:ascii="Times New Roman" w:eastAsia="Times New Roman" w:hAnsi="Times New Roman" w:cs="Times New Roman"/>
          <w:kern w:val="0"/>
          <w:sz w:val="24"/>
          <w:szCs w:val="24"/>
          <w:lang w:val="id"/>
          <w14:ligatures w14:val="none"/>
        </w:rPr>
        <w:t xml:space="preserve">Kekuasaan koersif </w:t>
      </w:r>
      <w:r w:rsidR="00A13075">
        <w:rPr>
          <w:rFonts w:ascii="Times New Roman" w:eastAsia="Times New Roman" w:hAnsi="Times New Roman" w:cs="Times New Roman"/>
          <w:kern w:val="0"/>
          <w:sz w:val="24"/>
          <w:szCs w:val="24"/>
          <w:lang w:val="id"/>
          <w14:ligatures w14:val="none"/>
        </w:rPr>
        <w:t xml:space="preserve">merupakan faktor yang dianggap dapat memberikan tekanan dan rasa takut bagi individu sehingga menjadi alat yang efektif dalam mengendalikan kepatuhan. Meskipun disadari bahwa daya paksa yang berlebihan dapat menimbulkan resistensi dari individu atau anggota kelompok sehingga mereka </w:t>
      </w:r>
      <w:proofErr w:type="spellStart"/>
      <w:r w:rsidR="00A13075">
        <w:rPr>
          <w:rFonts w:ascii="Times New Roman" w:eastAsia="Times New Roman" w:hAnsi="Times New Roman" w:cs="Times New Roman"/>
          <w:kern w:val="0"/>
          <w:sz w:val="24"/>
          <w:szCs w:val="24"/>
          <w:lang w:val="id"/>
          <w14:ligatures w14:val="none"/>
        </w:rPr>
        <w:t>resisten</w:t>
      </w:r>
      <w:proofErr w:type="spellEnd"/>
      <w:r w:rsidR="00A13075">
        <w:rPr>
          <w:rFonts w:ascii="Times New Roman" w:eastAsia="Times New Roman" w:hAnsi="Times New Roman" w:cs="Times New Roman"/>
          <w:kern w:val="0"/>
          <w:sz w:val="24"/>
          <w:szCs w:val="24"/>
          <w:lang w:val="id"/>
          <w14:ligatures w14:val="none"/>
        </w:rPr>
        <w:t xml:space="preserve"> untuk melakukan tugas yang diberikan</w:t>
      </w:r>
      <w:r w:rsidR="00CA77C1">
        <w:rPr>
          <w:rFonts w:ascii="Times New Roman" w:eastAsia="Times New Roman" w:hAnsi="Times New Roman" w:cs="Times New Roman"/>
          <w:kern w:val="0"/>
          <w:sz w:val="24"/>
          <w:szCs w:val="24"/>
          <w:lang w:val="id"/>
          <w14:ligatures w14:val="none"/>
        </w:rPr>
        <w:t xml:space="preserve">. </w:t>
      </w:r>
      <w:r w:rsidR="00A13075">
        <w:rPr>
          <w:rFonts w:ascii="Times New Roman" w:eastAsia="Times New Roman" w:hAnsi="Times New Roman" w:cs="Times New Roman"/>
          <w:kern w:val="0"/>
          <w:sz w:val="24"/>
          <w:szCs w:val="24"/>
          <w:lang w:val="id"/>
          <w14:ligatures w14:val="none"/>
        </w:rPr>
        <w:t>Dalam perpajakan, kekuatan koersif relevan dengan paksaan yang dapat mempengaruhi psikologi wajib pajak karena menimbulkan rasa takut dan iklim yang antagonis, sehingga berdampak pada kepatuhan pajak</w:t>
      </w:r>
      <w:r w:rsidR="0009136D">
        <w:rPr>
          <w:rFonts w:ascii="Times New Roman" w:eastAsia="Times New Roman" w:hAnsi="Times New Roman" w:cs="Times New Roman"/>
          <w:kern w:val="0"/>
          <w:sz w:val="24"/>
          <w:szCs w:val="24"/>
          <w:lang w:val="id"/>
          <w14:ligatures w14:val="none"/>
        </w:rPr>
        <w:t>.</w:t>
      </w:r>
    </w:p>
    <w:p w14:paraId="6A5AC8F4" w14:textId="1A641B37" w:rsidR="00401B5B" w:rsidRPr="009B14EA" w:rsidRDefault="004978C4" w:rsidP="004978C4">
      <w:pPr>
        <w:widowControl w:val="0"/>
        <w:autoSpaceDE w:val="0"/>
        <w:autoSpaceDN w:val="0"/>
        <w:spacing w:after="0" w:line="480" w:lineRule="auto"/>
        <w:ind w:left="720" w:right="235" w:firstLine="720"/>
        <w:jc w:val="both"/>
        <w:rPr>
          <w:rFonts w:ascii="Times New Roman" w:eastAsia="Times New Roman" w:hAnsi="Times New Roman" w:cs="Times New Roman"/>
          <w:kern w:val="0"/>
          <w:sz w:val="24"/>
          <w:szCs w:val="24"/>
          <w:lang w:val="id"/>
          <w14:ligatures w14:val="none"/>
        </w:rPr>
      </w:pPr>
      <w:r w:rsidRPr="00896F03">
        <w:rPr>
          <w:rFonts w:ascii="Calibri" w:eastAsia="DengXian" w:hAnsi="Calibri" w:cs="Times New Roman"/>
          <w:noProof/>
          <w:lang w:val="id-ID" w:eastAsia="id-ID"/>
          <w14:ligatures w14:val="none"/>
        </w:rPr>
        <mc:AlternateContent>
          <mc:Choice Requires="wps">
            <w:drawing>
              <wp:anchor distT="0" distB="0" distL="114300" distR="114300" simplePos="0" relativeHeight="251659264" behindDoc="1" locked="0" layoutInCell="1" allowOverlap="1" wp14:anchorId="5B2739DE" wp14:editId="6310CC64">
                <wp:simplePos x="0" y="0"/>
                <wp:positionH relativeFrom="margin">
                  <wp:posOffset>255270</wp:posOffset>
                </wp:positionH>
                <wp:positionV relativeFrom="paragraph">
                  <wp:posOffset>2727959</wp:posOffset>
                </wp:positionV>
                <wp:extent cx="4905375" cy="2524125"/>
                <wp:effectExtent l="0" t="0" r="28575" b="28575"/>
                <wp:wrapNone/>
                <wp:docPr id="1564121493" name="Text Box 1"/>
                <wp:cNvGraphicFramePr/>
                <a:graphic xmlns:a="http://schemas.openxmlformats.org/drawingml/2006/main">
                  <a:graphicData uri="http://schemas.microsoft.com/office/word/2010/wordprocessingShape">
                    <wps:wsp>
                      <wps:cNvSpPr txBox="1"/>
                      <wps:spPr>
                        <a:xfrm flipV="1">
                          <a:off x="0" y="0"/>
                          <a:ext cx="4905375" cy="2524125"/>
                        </a:xfrm>
                        <a:prstGeom prst="rect">
                          <a:avLst/>
                        </a:prstGeom>
                        <a:noFill/>
                        <a:ln w="9525" cap="flat" cmpd="sng" algn="ctr">
                          <a:solidFill>
                            <a:sysClr val="windowText" lastClr="000000"/>
                          </a:solidFill>
                          <a:prstDash val="solid"/>
                          <a:round/>
                          <a:headEnd type="none" w="med" len="med"/>
                          <a:tailEnd type="none" w="med" len="med"/>
                        </a:ln>
                        <a:effectLst/>
                      </wps:spPr>
                      <wps:txbx>
                        <w:txbxContent>
                          <w:p w14:paraId="6693EDDE" w14:textId="77777777" w:rsidR="00B0112F" w:rsidRDefault="00B0112F" w:rsidP="00E958B0"/>
                          <w:p w14:paraId="54195A41" w14:textId="77777777" w:rsidR="00B0112F" w:rsidRDefault="00B0112F" w:rsidP="00E958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2739DE" id="_x0000_t202" coordsize="21600,21600" o:spt="202" path="m,l,21600r21600,l21600,xe">
                <v:stroke joinstyle="miter"/>
                <v:path gradientshapeok="t" o:connecttype="rect"/>
              </v:shapetype>
              <v:shape id="Text Box 1" o:spid="_x0000_s1026" type="#_x0000_t202" style="position:absolute;left:0;text-align:left;margin-left:20.1pt;margin-top:214.8pt;width:386.25pt;height:198.75pt;flip:y;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" filled="f" strokecolor="windowText">
                <v:stroke joinstyle="round"/>
                <v:textbox>
                  <w:txbxContent>
                    <w:p w14:paraId="6693EDDE" w14:textId="77777777" w:rsidR="00B0112F" w:rsidRDefault="00B0112F" w:rsidP="00E958B0"/>
                    <w:p w14:paraId="54195A41" w14:textId="77777777" w:rsidR="00B0112F" w:rsidRDefault="00B0112F" w:rsidP="00E958B0"/>
                  </w:txbxContent>
                </v:textbox>
                <w10:wrap anchorx="margin"/>
              </v:shape>
            </w:pict>
          </mc:Fallback>
        </mc:AlternateContent>
      </w:r>
      <w:r w:rsidR="00A13075">
        <w:rPr>
          <w:rFonts w:ascii="Times New Roman" w:eastAsia="Times New Roman" w:hAnsi="Times New Roman" w:cs="Times New Roman"/>
          <w:kern w:val="0"/>
          <w:sz w:val="24"/>
          <w:szCs w:val="24"/>
          <w:lang w:val="id"/>
          <w14:ligatures w14:val="none"/>
        </w:rPr>
        <w:t xml:space="preserve">Daya paksa cenderung ditolak karena wajib pajak, terutama wajib pajak yang patuh, tidak menyukainya. Namun, di sisi lain, wajib pajak juga tidak akan patuh dan mau bekerja sama secara sukarela tanpa adanya penegakan hukum yang memadai. Wajib pajak mengharapkan pemerintah bersikap tegas dalam menerapkan penegakan hukum yang efektif. Oleh karena itu, faktor moral dalam penelitian ini dapat menggerakkan motivasi intrinsik wajib pajak untuk tidak melakukan </w:t>
      </w:r>
      <w:proofErr w:type="spellStart"/>
      <w:r w:rsidR="003B1A31" w:rsidRPr="004978C4">
        <w:rPr>
          <w:rFonts w:ascii="Times New Roman" w:eastAsia="Times New Roman" w:hAnsi="Times New Roman" w:cs="Times New Roman"/>
          <w:i/>
          <w:iCs/>
          <w:kern w:val="0"/>
          <w:sz w:val="24"/>
          <w:szCs w:val="24"/>
          <w:lang w:val="id"/>
          <w14:ligatures w14:val="none"/>
        </w:rPr>
        <w:t>tax</w:t>
      </w:r>
      <w:proofErr w:type="spellEnd"/>
      <w:r w:rsidR="003B1A31" w:rsidRPr="004978C4">
        <w:rPr>
          <w:rFonts w:ascii="Times New Roman" w:eastAsia="Times New Roman" w:hAnsi="Times New Roman" w:cs="Times New Roman"/>
          <w:i/>
          <w:iCs/>
          <w:kern w:val="0"/>
          <w:sz w:val="24"/>
          <w:szCs w:val="24"/>
          <w:lang w:val="id"/>
          <w14:ligatures w14:val="none"/>
        </w:rPr>
        <w:t xml:space="preserve"> </w:t>
      </w:r>
      <w:proofErr w:type="spellStart"/>
      <w:r w:rsidR="003B1A31" w:rsidRPr="004978C4">
        <w:rPr>
          <w:rFonts w:ascii="Times New Roman" w:eastAsia="Times New Roman" w:hAnsi="Times New Roman" w:cs="Times New Roman"/>
          <w:i/>
          <w:iCs/>
          <w:kern w:val="0"/>
          <w:sz w:val="24"/>
          <w:szCs w:val="24"/>
          <w:lang w:val="id"/>
          <w14:ligatures w14:val="none"/>
        </w:rPr>
        <w:t>evasion</w:t>
      </w:r>
      <w:proofErr w:type="spellEnd"/>
      <w:r w:rsidR="003B1A31">
        <w:rPr>
          <w:rFonts w:ascii="Times New Roman" w:eastAsia="Times New Roman" w:hAnsi="Times New Roman" w:cs="Times New Roman"/>
          <w:kern w:val="0"/>
          <w:sz w:val="24"/>
          <w:szCs w:val="24"/>
          <w:lang w:val="id"/>
          <w14:ligatures w14:val="none"/>
        </w:rPr>
        <w:t xml:space="preserve"> </w:t>
      </w:r>
      <w:r w:rsidR="00A13075">
        <w:rPr>
          <w:rFonts w:ascii="Times New Roman" w:eastAsia="Times New Roman" w:hAnsi="Times New Roman" w:cs="Times New Roman"/>
          <w:kern w:val="0"/>
          <w:sz w:val="24"/>
          <w:szCs w:val="24"/>
          <w:lang w:val="id"/>
          <w14:ligatures w14:val="none"/>
        </w:rPr>
        <w:t xml:space="preserve">meskipun kekuasaan </w:t>
      </w:r>
      <w:proofErr w:type="spellStart"/>
      <w:r w:rsidR="00A13075">
        <w:rPr>
          <w:rFonts w:ascii="Times New Roman" w:eastAsia="Times New Roman" w:hAnsi="Times New Roman" w:cs="Times New Roman"/>
          <w:kern w:val="0"/>
          <w:sz w:val="24"/>
          <w:szCs w:val="24"/>
          <w:lang w:val="id"/>
          <w14:ligatures w14:val="none"/>
        </w:rPr>
        <w:t>oroitas</w:t>
      </w:r>
      <w:proofErr w:type="spellEnd"/>
      <w:r w:rsidR="00A13075">
        <w:rPr>
          <w:rFonts w:ascii="Times New Roman" w:eastAsia="Times New Roman" w:hAnsi="Times New Roman" w:cs="Times New Roman"/>
          <w:kern w:val="0"/>
          <w:sz w:val="24"/>
          <w:szCs w:val="24"/>
          <w:lang w:val="id"/>
          <w14:ligatures w14:val="none"/>
        </w:rPr>
        <w:t xml:space="preserve"> pajak dianggap cukup.</w:t>
      </w:r>
      <w:r w:rsidR="0009136D">
        <w:rPr>
          <w:rFonts w:ascii="Times New Roman" w:eastAsia="Times New Roman" w:hAnsi="Times New Roman" w:cs="Times New Roman"/>
          <w:kern w:val="0"/>
          <w:sz w:val="24"/>
          <w:szCs w:val="24"/>
          <w:lang w:val="id"/>
          <w14:ligatures w14:val="none"/>
        </w:rPr>
        <w:t xml:space="preserve"> </w:t>
      </w:r>
    </w:p>
    <w:p w14:paraId="1838F54B" w14:textId="77777777" w:rsidR="00E958B0" w:rsidRPr="00E958B0" w:rsidRDefault="00E958B0" w:rsidP="00E958B0">
      <w:pPr>
        <w:spacing w:line="480" w:lineRule="auto"/>
        <w:ind w:left="720" w:firstLine="624"/>
        <w:contextualSpacing/>
        <w:jc w:val="both"/>
        <w:rPr>
          <w:rFonts w:ascii="Times New Roman" w:eastAsia="DengXian" w:hAnsi="Times New Roman" w:cs="Times New Roman"/>
          <w:sz w:val="14"/>
          <w:szCs w:val="14"/>
          <w:lang w:val="id-ID" w:eastAsia="id-ID"/>
        </w:rPr>
      </w:pPr>
      <w:r w:rsidRPr="00E958B0">
        <w:rPr>
          <w:rFonts w:ascii="Times New Roman" w:eastAsia="DengXian" w:hAnsi="Times New Roman" w:cs="Times New Roman"/>
          <w:noProof/>
          <w:sz w:val="24"/>
          <w:szCs w:val="24"/>
          <w:lang w:eastAsia="id-ID"/>
          <w14:ligatures w14:val="none"/>
        </w:rPr>
        <mc:AlternateContent>
          <mc:Choice Requires="wps">
            <w:drawing>
              <wp:anchor distT="0" distB="0" distL="114300" distR="114300" simplePos="0" relativeHeight="251661312" behindDoc="0" locked="0" layoutInCell="1" allowOverlap="1" wp14:anchorId="6254A726" wp14:editId="649D4015">
                <wp:simplePos x="0" y="0"/>
                <wp:positionH relativeFrom="margin">
                  <wp:posOffset>371678</wp:posOffset>
                </wp:positionH>
                <wp:positionV relativeFrom="paragraph">
                  <wp:posOffset>39370</wp:posOffset>
                </wp:positionV>
                <wp:extent cx="1425575" cy="326390"/>
                <wp:effectExtent l="0" t="0" r="22225" b="16510"/>
                <wp:wrapNone/>
                <wp:docPr id="624619163" name="Rectangle 2"/>
                <wp:cNvGraphicFramePr/>
                <a:graphic xmlns:a="http://schemas.openxmlformats.org/drawingml/2006/main">
                  <a:graphicData uri="http://schemas.microsoft.com/office/word/2010/wordprocessingShape">
                    <wps:wsp>
                      <wps:cNvSpPr/>
                      <wps:spPr>
                        <a:xfrm>
                          <a:off x="0" y="0"/>
                          <a:ext cx="1425575" cy="32639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27B544A" w14:textId="77777777" w:rsidR="00B0112F" w:rsidRPr="003809F3" w:rsidRDefault="00B0112F" w:rsidP="00E958B0">
                            <w:pPr>
                              <w:jc w:val="center"/>
                              <w:rPr>
                                <w:rFonts w:ascii="Times New Roman" w:hAnsi="Times New Roman" w:cs="Times New Roman"/>
                                <w:sz w:val="24"/>
                                <w:szCs w:val="24"/>
                              </w:rPr>
                            </w:pPr>
                            <w:r w:rsidRPr="003809F3">
                              <w:rPr>
                                <w:rFonts w:ascii="Times New Roman" w:hAnsi="Times New Roman" w:cs="Times New Roman"/>
                                <w:sz w:val="24"/>
                                <w:szCs w:val="24"/>
                              </w:rPr>
                              <w:t>Kekuasaan Koersif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54A726" id="Rectangle 2" o:spid="_x0000_s1027" style="position:absolute;left:0;text-align:left;margin-left:29.25pt;margin-top:3.1pt;width:112.25pt;height:25.7pt;z-index:251661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" fillcolor="window" strokecolor="windowText" strokeweight="1pt">
                <v:textbox>
                  <w:txbxContent>
                    <w:p w14:paraId="327B544A" w14:textId="77777777" w:rsidR="00B0112F" w:rsidRPr="003809F3" w:rsidRDefault="00B0112F" w:rsidP="00E958B0">
                      <w:pPr>
                        <w:jc w:val="center"/>
                        <w:rPr>
                          <w:rFonts w:ascii="Times New Roman" w:hAnsi="Times New Roman" w:cs="Times New Roman"/>
                          <w:sz w:val="24"/>
                          <w:szCs w:val="24"/>
                        </w:rPr>
                      </w:pPr>
                      <w:r w:rsidRPr="003809F3">
                        <w:rPr>
                          <w:rFonts w:ascii="Times New Roman" w:hAnsi="Times New Roman" w:cs="Times New Roman"/>
                          <w:sz w:val="24"/>
                          <w:szCs w:val="24"/>
                        </w:rPr>
                        <w:t>Kekuasaan Koersif</w:t>
                      </w:r>
                    </w:p>
                  </w:txbxContent>
                </v:textbox>
                <w10:wrap anchorx="margin"/>
              </v:rect>
            </w:pict>
          </mc:Fallback>
        </mc:AlternateContent>
      </w:r>
    </w:p>
    <w:p w14:paraId="5C26F338" w14:textId="1230C6CB" w:rsidR="00E958B0" w:rsidRPr="00E958B0" w:rsidRDefault="00E958B0" w:rsidP="00E958B0">
      <w:pPr>
        <w:spacing w:line="480" w:lineRule="auto"/>
        <w:ind w:left="993" w:hanging="567"/>
        <w:contextualSpacing/>
        <w:rPr>
          <w:rFonts w:ascii="Times New Roman" w:eastAsia="DengXian" w:hAnsi="Times New Roman" w:cs="Times New Roman"/>
          <w:sz w:val="24"/>
          <w:szCs w:val="24"/>
          <w:lang w:eastAsia="id-ID"/>
        </w:rPr>
      </w:pPr>
      <w:r w:rsidRPr="00E958B0">
        <w:rPr>
          <w:rFonts w:ascii="Times New Roman" w:eastAsia="DengXian" w:hAnsi="Times New Roman" w:cs="Times New Roman"/>
          <w:noProof/>
          <w:sz w:val="24"/>
          <w:szCs w:val="24"/>
          <w:lang w:val="id-ID" w:eastAsia="id-ID"/>
          <w14:ligatures w14:val="none"/>
        </w:rPr>
        <mc:AlternateContent>
          <mc:Choice Requires="wps">
            <w:drawing>
              <wp:anchor distT="0" distB="0" distL="114300" distR="114300" simplePos="0" relativeHeight="251671552" behindDoc="0" locked="0" layoutInCell="1" allowOverlap="1" wp14:anchorId="7FB05951" wp14:editId="2B5F63A6">
                <wp:simplePos x="0" y="0"/>
                <wp:positionH relativeFrom="page">
                  <wp:posOffset>3681095</wp:posOffset>
                </wp:positionH>
                <wp:positionV relativeFrom="paragraph">
                  <wp:posOffset>346710</wp:posOffset>
                </wp:positionV>
                <wp:extent cx="483870" cy="309245"/>
                <wp:effectExtent l="0" t="0" r="0" b="0"/>
                <wp:wrapNone/>
                <wp:docPr id="2115627246" name="Text Box 3"/>
                <wp:cNvGraphicFramePr/>
                <a:graphic xmlns:a="http://schemas.openxmlformats.org/drawingml/2006/main">
                  <a:graphicData uri="http://schemas.microsoft.com/office/word/2010/wordprocessingShape">
                    <wps:wsp>
                      <wps:cNvSpPr txBox="1"/>
                      <wps:spPr>
                        <a:xfrm>
                          <a:off x="0" y="0"/>
                          <a:ext cx="483870" cy="309245"/>
                        </a:xfrm>
                        <a:prstGeom prst="rect">
                          <a:avLst/>
                        </a:prstGeom>
                        <a:noFill/>
                        <a:ln>
                          <a:noFill/>
                        </a:ln>
                        <a:effectLst/>
                      </wps:spPr>
                      <wps:txbx>
                        <w:txbxContent>
                          <w:p w14:paraId="57E721D5" w14:textId="77777777" w:rsidR="00B0112F" w:rsidRPr="003809F3" w:rsidRDefault="00B0112F" w:rsidP="00E958B0">
                            <w:pPr>
                              <w:rPr>
                                <w:rFonts w:ascii="Times New Roman" w:hAnsi="Times New Roman" w:cs="Times New Roman"/>
                                <w:sz w:val="24"/>
                                <w:szCs w:val="24"/>
                              </w:rPr>
                            </w:pPr>
                            <w:r w:rsidRPr="003809F3">
                              <w:rPr>
                                <w:rFonts w:ascii="Times New Roman" w:hAnsi="Times New Roman" w:cs="Times New Roman"/>
                                <w:sz w:val="24"/>
                                <w:szCs w:val="24"/>
                              </w:rPr>
                              <w:t>H</w:t>
                            </w:r>
                            <w:r>
                              <w:rPr>
                                <w:rFonts w:ascii="Times New Roman" w:hAnsi="Times New Roman" w:cs="Times New Roman"/>
                                <w:sz w:val="24"/>
                                <w:szCs w:val="24"/>
                              </w:rPr>
                              <w:t>4a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B05951" id="Text Box 3" o:spid="_x0000_s1028" type="#_x0000_t202" style="position:absolute;left:0;text-align:left;margin-left:289.85pt;margin-top:27.3pt;width:38.1pt;height:24.35pt;z-index:251671552;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" filled="f" stroked="f">
                <v:textbox>
                  <w:txbxContent>
                    <w:p w14:paraId="57E721D5" w14:textId="77777777" w:rsidR="00B0112F" w:rsidRPr="003809F3" w:rsidRDefault="00B0112F" w:rsidP="00E958B0">
                      <w:pPr>
                        <w:rPr>
                          <w:rFonts w:ascii="Times New Roman" w:hAnsi="Times New Roman" w:cs="Times New Roman"/>
                          <w:sz w:val="24"/>
                          <w:szCs w:val="24"/>
                        </w:rPr>
                      </w:pPr>
                      <w:r w:rsidRPr="003809F3">
                        <w:rPr>
                          <w:rFonts w:ascii="Times New Roman" w:hAnsi="Times New Roman" w:cs="Times New Roman"/>
                          <w:sz w:val="24"/>
                          <w:szCs w:val="24"/>
                        </w:rPr>
                        <w:t>H</w:t>
                      </w:r>
                      <w:r>
                        <w:rPr>
                          <w:rFonts w:ascii="Times New Roman" w:hAnsi="Times New Roman" w:cs="Times New Roman"/>
                          <w:sz w:val="24"/>
                          <w:szCs w:val="24"/>
                        </w:rPr>
                        <w:t>4a</w:t>
                      </w:r>
                    </w:p>
                  </w:txbxContent>
                </v:textbox>
                <w10:wrap anchorx="page"/>
              </v:shape>
            </w:pict>
          </mc:Fallback>
        </mc:AlternateContent>
      </w:r>
      <w:r w:rsidRPr="00E958B0">
        <w:rPr>
          <w:rFonts w:ascii="Times New Roman" w:eastAsia="DengXian" w:hAnsi="Times New Roman" w:cs="Times New Roman"/>
          <w:noProof/>
          <w:sz w:val="24"/>
          <w:szCs w:val="24"/>
          <w:lang w:val="id-ID" w:eastAsia="id-ID"/>
          <w14:ligatures w14:val="none"/>
        </w:rPr>
        <mc:AlternateContent>
          <mc:Choice Requires="wps">
            <w:drawing>
              <wp:anchor distT="0" distB="0" distL="114300" distR="114300" simplePos="0" relativeHeight="251668480" behindDoc="0" locked="0" layoutInCell="1" allowOverlap="1" wp14:anchorId="057EAE73" wp14:editId="67F72EC4">
                <wp:simplePos x="0" y="0"/>
                <wp:positionH relativeFrom="margin">
                  <wp:posOffset>2867025</wp:posOffset>
                </wp:positionH>
                <wp:positionV relativeFrom="paragraph">
                  <wp:posOffset>265633</wp:posOffset>
                </wp:positionV>
                <wp:extent cx="375920" cy="295275"/>
                <wp:effectExtent l="0" t="0" r="0" b="9525"/>
                <wp:wrapNone/>
                <wp:docPr id="1381616381" name="Text Box 4"/>
                <wp:cNvGraphicFramePr/>
                <a:graphic xmlns:a="http://schemas.openxmlformats.org/drawingml/2006/main">
                  <a:graphicData uri="http://schemas.microsoft.com/office/word/2010/wordprocessingShape">
                    <wps:wsp>
                      <wps:cNvSpPr txBox="1"/>
                      <wps:spPr>
                        <a:xfrm>
                          <a:off x="0" y="0"/>
                          <a:ext cx="375920" cy="295275"/>
                        </a:xfrm>
                        <a:prstGeom prst="rect">
                          <a:avLst/>
                        </a:prstGeom>
                        <a:noFill/>
                        <a:ln>
                          <a:noFill/>
                        </a:ln>
                        <a:effectLst/>
                      </wps:spPr>
                      <wps:txbx>
                        <w:txbxContent>
                          <w:p w14:paraId="68389B52" w14:textId="77777777" w:rsidR="00B0112F" w:rsidRPr="003809F3" w:rsidRDefault="00B0112F" w:rsidP="00E958B0">
                            <w:pPr>
                              <w:rPr>
                                <w:rFonts w:ascii="Times New Roman" w:hAnsi="Times New Roman" w:cs="Times New Roman"/>
                                <w:sz w:val="24"/>
                                <w:szCs w:val="24"/>
                              </w:rPr>
                            </w:pPr>
                            <w:r w:rsidRPr="003809F3">
                              <w:rPr>
                                <w:rFonts w:ascii="Times New Roman" w:hAnsi="Times New Roman" w:cs="Times New Roman"/>
                                <w:sz w:val="24"/>
                                <w:szCs w:val="24"/>
                              </w:rPr>
                              <w:t>H1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7EAE73" id="Text Box 4" o:spid="_x0000_s1029" type="#_x0000_t202" style="position:absolute;left:0;text-align:left;margin-left:225.75pt;margin-top:20.9pt;width:29.6pt;height:23.25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" filled="f" stroked="f">
                <v:textbox>
                  <w:txbxContent>
                    <w:p w14:paraId="68389B52" w14:textId="77777777" w:rsidR="00B0112F" w:rsidRPr="003809F3" w:rsidRDefault="00B0112F" w:rsidP="00E958B0">
                      <w:pPr>
                        <w:rPr>
                          <w:rFonts w:ascii="Times New Roman" w:hAnsi="Times New Roman" w:cs="Times New Roman"/>
                          <w:sz w:val="24"/>
                          <w:szCs w:val="24"/>
                        </w:rPr>
                      </w:pPr>
                      <w:r w:rsidRPr="003809F3">
                        <w:rPr>
                          <w:rFonts w:ascii="Times New Roman" w:hAnsi="Times New Roman" w:cs="Times New Roman"/>
                          <w:sz w:val="24"/>
                          <w:szCs w:val="24"/>
                        </w:rPr>
                        <w:t>H1</w:t>
                      </w:r>
                    </w:p>
                  </w:txbxContent>
                </v:textbox>
                <w10:wrap anchorx="margin"/>
              </v:shape>
            </w:pict>
          </mc:Fallback>
        </mc:AlternateContent>
      </w:r>
      <w:r w:rsidRPr="00E958B0">
        <w:rPr>
          <w:rFonts w:ascii="Times New Roman" w:eastAsia="DengXian" w:hAnsi="Times New Roman" w:cs="Times New Roman"/>
          <w:noProof/>
          <w:sz w:val="24"/>
          <w:szCs w:val="24"/>
          <w:lang w:eastAsia="id-ID"/>
          <w14:ligatures w14:val="none"/>
        </w:rPr>
        <mc:AlternateContent>
          <mc:Choice Requires="wps">
            <w:drawing>
              <wp:anchor distT="0" distB="0" distL="114300" distR="114300" simplePos="0" relativeHeight="251665408" behindDoc="0" locked="0" layoutInCell="1" allowOverlap="1" wp14:anchorId="10CA0FDD" wp14:editId="32CF5206">
                <wp:simplePos x="0" y="0"/>
                <wp:positionH relativeFrom="column">
                  <wp:posOffset>1785823</wp:posOffset>
                </wp:positionH>
                <wp:positionV relativeFrom="paragraph">
                  <wp:posOffset>10795</wp:posOffset>
                </wp:positionV>
                <wp:extent cx="1760220" cy="773430"/>
                <wp:effectExtent l="0" t="0" r="68580" b="64770"/>
                <wp:wrapNone/>
                <wp:docPr id="409102566" name="Straight Arrow Connector 5"/>
                <wp:cNvGraphicFramePr/>
                <a:graphic xmlns:a="http://schemas.openxmlformats.org/drawingml/2006/main">
                  <a:graphicData uri="http://schemas.microsoft.com/office/word/2010/wordprocessingShape">
                    <wps:wsp>
                      <wps:cNvCnPr/>
                      <wps:spPr>
                        <a:xfrm>
                          <a:off x="0" y="0"/>
                          <a:ext cx="1760220" cy="77343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B2F5FD6" id="_x0000_t32" coordsize="21600,21600" o:spt="32" o:oned="t" path="m,l21600,21600e" filled="f">
                <v:path arrowok="t" fillok="f" o:connecttype="none"/>
                <o:lock v:ext="edit" shapetype="t"/>
              </v:shapetype>
              <v:shape id="Straight Arrow Connector 1" o:spid="_x0000_s1026" type="#_x0000_t32" style="position:absolute;margin-left:140.6pt;margin-top:.85pt;width:138.6pt;height:60.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" strokecolor="windowText" strokeweight=".5pt">
                <v:stroke endarrow="block" joinstyle="miter"/>
              </v:shape>
            </w:pict>
          </mc:Fallback>
        </mc:AlternateContent>
      </w:r>
    </w:p>
    <w:p w14:paraId="5D4DA3A9" w14:textId="77777777" w:rsidR="00E958B0" w:rsidRPr="00E958B0" w:rsidRDefault="00E958B0" w:rsidP="00E958B0">
      <w:pPr>
        <w:spacing w:line="480" w:lineRule="auto"/>
        <w:ind w:left="720" w:firstLine="720"/>
        <w:contextualSpacing/>
        <w:rPr>
          <w:rFonts w:ascii="Times New Roman" w:eastAsia="DengXian" w:hAnsi="Times New Roman" w:cs="Times New Roman"/>
          <w:sz w:val="24"/>
          <w:szCs w:val="24"/>
          <w:lang w:val="id-ID" w:eastAsia="id-ID"/>
        </w:rPr>
      </w:pPr>
      <w:r w:rsidRPr="00E958B0">
        <w:rPr>
          <w:rFonts w:ascii="Times New Roman" w:eastAsia="DengXian" w:hAnsi="Times New Roman" w:cs="Times New Roman"/>
          <w:noProof/>
          <w:sz w:val="24"/>
          <w:szCs w:val="24"/>
          <w:lang w:val="id-ID" w:eastAsia="id-ID"/>
          <w14:ligatures w14:val="none"/>
        </w:rPr>
        <mc:AlternateContent>
          <mc:Choice Requires="wps">
            <w:drawing>
              <wp:anchor distT="0" distB="0" distL="114300" distR="114300" simplePos="0" relativeHeight="251670528" behindDoc="0" locked="0" layoutInCell="1" allowOverlap="1" wp14:anchorId="568A879F" wp14:editId="1B81B7A1">
                <wp:simplePos x="0" y="0"/>
                <wp:positionH relativeFrom="column">
                  <wp:posOffset>2738755</wp:posOffset>
                </wp:positionH>
                <wp:positionV relativeFrom="paragraph">
                  <wp:posOffset>176530</wp:posOffset>
                </wp:positionV>
                <wp:extent cx="375920" cy="295275"/>
                <wp:effectExtent l="0" t="0" r="0" b="9525"/>
                <wp:wrapNone/>
                <wp:docPr id="1671307937" name="Text Box 6"/>
                <wp:cNvGraphicFramePr/>
                <a:graphic xmlns:a="http://schemas.openxmlformats.org/drawingml/2006/main">
                  <a:graphicData uri="http://schemas.microsoft.com/office/word/2010/wordprocessingShape">
                    <wps:wsp>
                      <wps:cNvSpPr txBox="1"/>
                      <wps:spPr>
                        <a:xfrm>
                          <a:off x="0" y="0"/>
                          <a:ext cx="375920" cy="295275"/>
                        </a:xfrm>
                        <a:prstGeom prst="rect">
                          <a:avLst/>
                        </a:prstGeom>
                        <a:noFill/>
                        <a:ln>
                          <a:noFill/>
                        </a:ln>
                        <a:effectLst/>
                      </wps:spPr>
                      <wps:txbx>
                        <w:txbxContent>
                          <w:p w14:paraId="76F3E722" w14:textId="77777777" w:rsidR="00B0112F" w:rsidRPr="003809F3" w:rsidRDefault="00B0112F" w:rsidP="00E958B0">
                            <w:pPr>
                              <w:rPr>
                                <w:rFonts w:ascii="Times New Roman" w:hAnsi="Times New Roman" w:cs="Times New Roman"/>
                                <w:sz w:val="24"/>
                                <w:szCs w:val="24"/>
                              </w:rPr>
                            </w:pPr>
                            <w:r w:rsidRPr="003809F3">
                              <w:rPr>
                                <w:rFonts w:ascii="Times New Roman" w:hAnsi="Times New Roman" w:cs="Times New Roman"/>
                                <w:sz w:val="24"/>
                                <w:szCs w:val="24"/>
                              </w:rPr>
                              <w:t>H</w:t>
                            </w:r>
                            <w:r>
                              <w:rPr>
                                <w:rFonts w:ascii="Times New Roman" w:hAnsi="Times New Roman" w:cs="Times New Roman"/>
                                <w:sz w:val="24"/>
                                <w:szCs w:val="24"/>
                              </w:rPr>
                              <w:t>3</w:t>
                            </w:r>
                            <w:r w:rsidRPr="003809F3">
                              <w:rPr>
                                <w:rFonts w:ascii="Times New Roman" w:hAnsi="Times New Roman" w:cs="Times New Roman"/>
                                <w:sz w:val="24"/>
                                <w:szCs w:val="2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8A879F" id="Text Box 6" o:spid="_x0000_s1030" type="#_x0000_t202" style="position:absolute;left:0;text-align:left;margin-left:215.65pt;margin-top:13.9pt;width:29.6pt;height:23.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" filled="f" stroked="f">
                <v:textbox>
                  <w:txbxContent>
                    <w:p w14:paraId="76F3E722" w14:textId="77777777" w:rsidR="00B0112F" w:rsidRPr="003809F3" w:rsidRDefault="00B0112F" w:rsidP="00E958B0">
                      <w:pPr>
                        <w:rPr>
                          <w:rFonts w:ascii="Times New Roman" w:hAnsi="Times New Roman" w:cs="Times New Roman"/>
                          <w:sz w:val="24"/>
                          <w:szCs w:val="24"/>
                        </w:rPr>
                      </w:pPr>
                      <w:r w:rsidRPr="003809F3">
                        <w:rPr>
                          <w:rFonts w:ascii="Times New Roman" w:hAnsi="Times New Roman" w:cs="Times New Roman"/>
                          <w:sz w:val="24"/>
                          <w:szCs w:val="24"/>
                        </w:rPr>
                        <w:t>H</w:t>
                      </w:r>
                      <w:r>
                        <w:rPr>
                          <w:rFonts w:ascii="Times New Roman" w:hAnsi="Times New Roman" w:cs="Times New Roman"/>
                          <w:sz w:val="24"/>
                          <w:szCs w:val="24"/>
                        </w:rPr>
                        <w:t>3</w:t>
                      </w:r>
                      <w:r w:rsidRPr="003809F3">
                        <w:rPr>
                          <w:rFonts w:ascii="Times New Roman" w:hAnsi="Times New Roman" w:cs="Times New Roman"/>
                          <w:sz w:val="24"/>
                          <w:szCs w:val="24"/>
                        </w:rPr>
                        <w:t>1</w:t>
                      </w:r>
                    </w:p>
                  </w:txbxContent>
                </v:textbox>
              </v:shape>
            </w:pict>
          </mc:Fallback>
        </mc:AlternateContent>
      </w:r>
      <w:r w:rsidRPr="00E958B0">
        <w:rPr>
          <w:rFonts w:ascii="Times New Roman" w:eastAsia="DengXian" w:hAnsi="Times New Roman" w:cs="Times New Roman"/>
          <w:noProof/>
          <w:sz w:val="24"/>
          <w:szCs w:val="24"/>
          <w:lang w:val="id-ID" w:eastAsia="id-ID"/>
          <w14:ligatures w14:val="none"/>
        </w:rPr>
        <mc:AlternateContent>
          <mc:Choice Requires="wps">
            <w:drawing>
              <wp:anchor distT="0" distB="0" distL="114300" distR="114300" simplePos="0" relativeHeight="251667456" behindDoc="0" locked="0" layoutInCell="1" allowOverlap="1" wp14:anchorId="5A6E5F4C" wp14:editId="574ACF35">
                <wp:simplePos x="0" y="0"/>
                <wp:positionH relativeFrom="margin">
                  <wp:posOffset>2447493</wp:posOffset>
                </wp:positionH>
                <wp:positionV relativeFrom="paragraph">
                  <wp:posOffset>88265</wp:posOffset>
                </wp:positionV>
                <wp:extent cx="300990" cy="244475"/>
                <wp:effectExtent l="0" t="0" r="22860" b="22225"/>
                <wp:wrapNone/>
                <wp:docPr id="387695620" name="Straight Connector 7"/>
                <wp:cNvGraphicFramePr/>
                <a:graphic xmlns:a="http://schemas.openxmlformats.org/drawingml/2006/main">
                  <a:graphicData uri="http://schemas.microsoft.com/office/word/2010/wordprocessingShape">
                    <wps:wsp>
                      <wps:cNvCnPr/>
                      <wps:spPr>
                        <a:xfrm flipV="1">
                          <a:off x="0" y="0"/>
                          <a:ext cx="300990" cy="244475"/>
                        </a:xfrm>
                        <a:prstGeom prst="line">
                          <a:avLst/>
                        </a:prstGeom>
                        <a:noFill/>
                        <a:ln w="9525" cap="flat" cmpd="sng" algn="ctr">
                          <a:solidFill>
                            <a:sysClr val="windowText" lastClr="000000"/>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6D34570D" id="Straight Connector 1" o:spid="_x0000_s1026" style="position:absolute;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2.7pt,6.95pt" to="216.4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" strokecolor="windowText">
                <v:stroke dashstyle="dash"/>
                <w10:wrap anchorx="margin"/>
              </v:line>
            </w:pict>
          </mc:Fallback>
        </mc:AlternateContent>
      </w:r>
      <w:r w:rsidRPr="00E958B0">
        <w:rPr>
          <w:rFonts w:ascii="Times New Roman" w:eastAsia="DengXian" w:hAnsi="Times New Roman" w:cs="Times New Roman"/>
          <w:noProof/>
          <w:sz w:val="24"/>
          <w:szCs w:val="24"/>
          <w:lang w:val="id-ID" w:eastAsia="id-ID"/>
          <w14:ligatures w14:val="none"/>
        </w:rPr>
        <mc:AlternateContent>
          <mc:Choice Requires="wps">
            <w:drawing>
              <wp:anchor distT="0" distB="0" distL="114300" distR="114300" simplePos="0" relativeHeight="251663360" behindDoc="0" locked="0" layoutInCell="1" allowOverlap="1" wp14:anchorId="6BFC13F8" wp14:editId="40970AA1">
                <wp:simplePos x="0" y="0"/>
                <wp:positionH relativeFrom="column">
                  <wp:posOffset>1013028</wp:posOffset>
                </wp:positionH>
                <wp:positionV relativeFrom="paragraph">
                  <wp:posOffset>264795</wp:posOffset>
                </wp:positionV>
                <wp:extent cx="1425575" cy="327025"/>
                <wp:effectExtent l="0" t="0" r="22225" b="15875"/>
                <wp:wrapNone/>
                <wp:docPr id="709388427" name="Rectangle 8"/>
                <wp:cNvGraphicFramePr/>
                <a:graphic xmlns:a="http://schemas.openxmlformats.org/drawingml/2006/main">
                  <a:graphicData uri="http://schemas.microsoft.com/office/word/2010/wordprocessingShape">
                    <wps:wsp>
                      <wps:cNvSpPr/>
                      <wps:spPr>
                        <a:xfrm>
                          <a:off x="0" y="0"/>
                          <a:ext cx="1425575" cy="3270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FFFB3F4" w14:textId="77777777" w:rsidR="00B0112F" w:rsidRPr="003809F3" w:rsidRDefault="00B0112F" w:rsidP="00E958B0">
                            <w:pPr>
                              <w:jc w:val="center"/>
                              <w:rPr>
                                <w:rFonts w:ascii="Times New Roman" w:hAnsi="Times New Roman" w:cs="Times New Roman"/>
                                <w:sz w:val="24"/>
                                <w:szCs w:val="24"/>
                              </w:rPr>
                            </w:pPr>
                            <w:r w:rsidRPr="003809F3">
                              <w:rPr>
                                <w:rFonts w:ascii="Times New Roman" w:hAnsi="Times New Roman" w:cs="Times New Roman"/>
                                <w:sz w:val="24"/>
                                <w:szCs w:val="24"/>
                              </w:rPr>
                              <w:t>Moral Pajak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FC13F8" id="Rectangle 8" o:spid="_x0000_s1031" style="position:absolute;left:0;text-align:left;margin-left:79.75pt;margin-top:20.85pt;width:112.25pt;height:25.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" fillcolor="window" strokecolor="windowText" strokeweight="1pt">
                <v:textbox>
                  <w:txbxContent>
                    <w:p w14:paraId="6FFFB3F4" w14:textId="77777777" w:rsidR="00B0112F" w:rsidRPr="003809F3" w:rsidRDefault="00B0112F" w:rsidP="00E958B0">
                      <w:pPr>
                        <w:jc w:val="center"/>
                        <w:rPr>
                          <w:rFonts w:ascii="Times New Roman" w:hAnsi="Times New Roman" w:cs="Times New Roman"/>
                          <w:sz w:val="24"/>
                          <w:szCs w:val="24"/>
                        </w:rPr>
                      </w:pPr>
                      <w:r w:rsidRPr="003809F3">
                        <w:rPr>
                          <w:rFonts w:ascii="Times New Roman" w:hAnsi="Times New Roman" w:cs="Times New Roman"/>
                          <w:sz w:val="24"/>
                          <w:szCs w:val="24"/>
                        </w:rPr>
                        <w:t>Moral Pajak</w:t>
                      </w:r>
                    </w:p>
                  </w:txbxContent>
                </v:textbox>
              </v:rect>
            </w:pict>
          </mc:Fallback>
        </mc:AlternateContent>
      </w:r>
      <w:r w:rsidRPr="00E958B0">
        <w:rPr>
          <w:rFonts w:ascii="Times New Roman" w:eastAsia="DengXian" w:hAnsi="Times New Roman" w:cs="Times New Roman"/>
          <w:noProof/>
          <w:sz w:val="24"/>
          <w:szCs w:val="24"/>
          <w:lang w:val="id-ID" w:eastAsia="id-ID"/>
          <w14:ligatures w14:val="none"/>
        </w:rPr>
        <mc:AlternateContent>
          <mc:Choice Requires="wps">
            <w:drawing>
              <wp:anchor distT="0" distB="0" distL="114300" distR="114300" simplePos="0" relativeHeight="251664384" behindDoc="0" locked="0" layoutInCell="1" allowOverlap="1" wp14:anchorId="7D7F8DF0" wp14:editId="21752D05">
                <wp:simplePos x="0" y="0"/>
                <wp:positionH relativeFrom="column">
                  <wp:posOffset>3547313</wp:posOffset>
                </wp:positionH>
                <wp:positionV relativeFrom="paragraph">
                  <wp:posOffset>287020</wp:posOffset>
                </wp:positionV>
                <wp:extent cx="1425575" cy="327025"/>
                <wp:effectExtent l="0" t="0" r="22225" b="15875"/>
                <wp:wrapNone/>
                <wp:docPr id="717025300" name="Rectangle 9"/>
                <wp:cNvGraphicFramePr/>
                <a:graphic xmlns:a="http://schemas.openxmlformats.org/drawingml/2006/main">
                  <a:graphicData uri="http://schemas.microsoft.com/office/word/2010/wordprocessingShape">
                    <wps:wsp>
                      <wps:cNvSpPr/>
                      <wps:spPr>
                        <a:xfrm>
                          <a:off x="0" y="0"/>
                          <a:ext cx="1425575" cy="3270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6BEE1BD" w14:textId="77777777" w:rsidR="00B0112F" w:rsidRPr="00895BDC" w:rsidRDefault="00B0112F" w:rsidP="00E958B0">
                            <w:pPr>
                              <w:jc w:val="center"/>
                              <w:rPr>
                                <w:rFonts w:ascii="Times New Roman" w:hAnsi="Times New Roman" w:cs="Times New Roman"/>
                                <w:i/>
                                <w:iCs/>
                                <w:sz w:val="24"/>
                                <w:szCs w:val="24"/>
                              </w:rPr>
                            </w:pPr>
                            <w:r w:rsidRPr="00895BDC">
                              <w:rPr>
                                <w:rFonts w:ascii="Times New Roman" w:hAnsi="Times New Roman" w:cs="Times New Roman"/>
                                <w:i/>
                                <w:iCs/>
                                <w:sz w:val="24"/>
                                <w:szCs w:val="24"/>
                              </w:rPr>
                              <w:t>Tax Evision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7F8DF0" id="Rectangle 9" o:spid="_x0000_s1032" style="position:absolute;left:0;text-align:left;margin-left:279.3pt;margin-top:22.6pt;width:112.25pt;height:25.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" fillcolor="window" strokecolor="windowText" strokeweight="1pt">
                <v:textbox>
                  <w:txbxContent>
                    <w:p w14:paraId="16BEE1BD" w14:textId="77777777" w:rsidR="00B0112F" w:rsidRPr="00895BDC" w:rsidRDefault="00B0112F" w:rsidP="00E958B0">
                      <w:pPr>
                        <w:jc w:val="center"/>
                        <w:rPr>
                          <w:rFonts w:ascii="Times New Roman" w:hAnsi="Times New Roman" w:cs="Times New Roman"/>
                          <w:i/>
                          <w:iCs/>
                          <w:sz w:val="24"/>
                          <w:szCs w:val="24"/>
                        </w:rPr>
                      </w:pPr>
                      <w:r w:rsidRPr="00895BDC">
                        <w:rPr>
                          <w:rFonts w:ascii="Times New Roman" w:hAnsi="Times New Roman" w:cs="Times New Roman"/>
                          <w:i/>
                          <w:iCs/>
                          <w:sz w:val="24"/>
                          <w:szCs w:val="24"/>
                        </w:rPr>
                        <w:t>Tax Evision</w:t>
                      </w:r>
                    </w:p>
                  </w:txbxContent>
                </v:textbox>
              </v:rect>
            </w:pict>
          </mc:Fallback>
        </mc:AlternateContent>
      </w:r>
    </w:p>
    <w:p w14:paraId="068C612A" w14:textId="77777777" w:rsidR="00E958B0" w:rsidRPr="00E958B0" w:rsidRDefault="00E958B0" w:rsidP="00E958B0">
      <w:pPr>
        <w:spacing w:line="480" w:lineRule="auto"/>
        <w:ind w:left="720" w:firstLine="720"/>
        <w:contextualSpacing/>
        <w:rPr>
          <w:rFonts w:ascii="Times New Roman" w:eastAsia="DengXian" w:hAnsi="Times New Roman" w:cs="Times New Roman"/>
          <w:sz w:val="24"/>
          <w:szCs w:val="24"/>
          <w:lang w:val="id-ID" w:eastAsia="id-ID"/>
        </w:rPr>
      </w:pPr>
      <w:r w:rsidRPr="00E958B0">
        <w:rPr>
          <w:rFonts w:ascii="Times New Roman" w:eastAsia="DengXian" w:hAnsi="Times New Roman" w:cs="Times New Roman"/>
          <w:noProof/>
          <w:sz w:val="24"/>
          <w:szCs w:val="24"/>
          <w:lang w:val="id-ID" w:eastAsia="id-ID"/>
          <w14:ligatures w14:val="none"/>
        </w:rPr>
        <mc:AlternateContent>
          <mc:Choice Requires="wps">
            <w:drawing>
              <wp:anchor distT="0" distB="0" distL="114300" distR="114300" simplePos="0" relativeHeight="251669504" behindDoc="0" locked="0" layoutInCell="1" allowOverlap="1" wp14:anchorId="274CE3F9" wp14:editId="4BD2820D">
                <wp:simplePos x="0" y="0"/>
                <wp:positionH relativeFrom="margin">
                  <wp:posOffset>2864053</wp:posOffset>
                </wp:positionH>
                <wp:positionV relativeFrom="paragraph">
                  <wp:posOffset>327025</wp:posOffset>
                </wp:positionV>
                <wp:extent cx="375920" cy="295275"/>
                <wp:effectExtent l="0" t="0" r="0" b="9525"/>
                <wp:wrapNone/>
                <wp:docPr id="47452623" name="Text Box 10"/>
                <wp:cNvGraphicFramePr/>
                <a:graphic xmlns:a="http://schemas.openxmlformats.org/drawingml/2006/main">
                  <a:graphicData uri="http://schemas.microsoft.com/office/word/2010/wordprocessingShape">
                    <wps:wsp>
                      <wps:cNvSpPr txBox="1"/>
                      <wps:spPr>
                        <a:xfrm>
                          <a:off x="0" y="0"/>
                          <a:ext cx="375920" cy="295275"/>
                        </a:xfrm>
                        <a:prstGeom prst="rect">
                          <a:avLst/>
                        </a:prstGeom>
                        <a:noFill/>
                        <a:ln>
                          <a:noFill/>
                        </a:ln>
                        <a:effectLst/>
                      </wps:spPr>
                      <wps:txbx>
                        <w:txbxContent>
                          <w:p w14:paraId="3A28E13C" w14:textId="77777777" w:rsidR="00B0112F" w:rsidRPr="003809F3" w:rsidRDefault="00B0112F" w:rsidP="00E958B0">
                            <w:pPr>
                              <w:rPr>
                                <w:rFonts w:ascii="Times New Roman" w:hAnsi="Times New Roman" w:cs="Times New Roman"/>
                                <w:sz w:val="24"/>
                                <w:szCs w:val="24"/>
                              </w:rPr>
                            </w:pPr>
                            <w:r w:rsidRPr="003809F3">
                              <w:rPr>
                                <w:rFonts w:ascii="Times New Roman" w:hAnsi="Times New Roman" w:cs="Times New Roman"/>
                                <w:sz w:val="24"/>
                                <w:szCs w:val="24"/>
                              </w:rPr>
                              <w:t>H</w:t>
                            </w:r>
                            <w:r>
                              <w:rPr>
                                <w:rFonts w:ascii="Times New Roman" w:hAnsi="Times New Roman" w:cs="Times New Roman"/>
                                <w:sz w:val="24"/>
                                <w:szCs w:val="24"/>
                              </w:rPr>
                              <w:t>2</w:t>
                            </w:r>
                            <w:r w:rsidRPr="003809F3">
                              <w:rPr>
                                <w:rFonts w:ascii="Times New Roman" w:hAnsi="Times New Roman" w:cs="Times New Roman"/>
                                <w:noProof/>
                                <w:sz w:val="24"/>
                                <w:szCs w:val="24"/>
                              </w:rPr>
                              <w:drawing>
                                <wp:inline distT="0" distB="0" distL="0" distR="0" wp14:anchorId="68EBCF19" wp14:editId="3974E120">
                                  <wp:extent cx="193040" cy="158750"/>
                                  <wp:effectExtent l="0" t="0" r="0"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3040" cy="158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4CE3F9" id="Text Box 10" o:spid="_x0000_s1033" type="#_x0000_t202" style="position:absolute;left:0;text-align:left;margin-left:225.5pt;margin-top:25.75pt;width:29.6pt;height:23.25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" filled="f" stroked="f">
                <v:textbox>
                  <w:txbxContent>
                    <w:p w14:paraId="3A28E13C" w14:textId="77777777" w:rsidR="00B0112F" w:rsidRPr="003809F3" w:rsidRDefault="00B0112F" w:rsidP="00E958B0">
                      <w:pPr>
                        <w:rPr>
                          <w:rFonts w:ascii="Times New Roman" w:hAnsi="Times New Roman" w:cs="Times New Roman"/>
                          <w:sz w:val="24"/>
                          <w:szCs w:val="24"/>
                        </w:rPr>
                      </w:pPr>
                      <w:r w:rsidRPr="003809F3">
                        <w:rPr>
                          <w:rFonts w:ascii="Times New Roman" w:hAnsi="Times New Roman" w:cs="Times New Roman"/>
                          <w:sz w:val="24"/>
                          <w:szCs w:val="24"/>
                        </w:rPr>
                        <w:t>H</w:t>
                      </w:r>
                      <w:r>
                        <w:rPr>
                          <w:rFonts w:ascii="Times New Roman" w:hAnsi="Times New Roman" w:cs="Times New Roman"/>
                          <w:sz w:val="24"/>
                          <w:szCs w:val="24"/>
                        </w:rPr>
                        <w:t>2</w:t>
                      </w:r>
                      <w:r w:rsidRPr="003809F3">
                        <w:rPr>
                          <w:rFonts w:ascii="Times New Roman" w:hAnsi="Times New Roman" w:cs="Times New Roman"/>
                          <w:noProof/>
                          <w:sz w:val="24"/>
                          <w:szCs w:val="24"/>
                        </w:rPr>
                        <w:drawing>
                          <wp:inline distT="0" distB="0" distL="0" distR="0" wp14:anchorId="68EBCF19" wp14:editId="3974E120">
                            <wp:extent cx="193040" cy="158750"/>
                            <wp:effectExtent l="0" t="0" r="0"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040" cy="158750"/>
                                    </a:xfrm>
                                    <a:prstGeom prst="rect">
                                      <a:avLst/>
                                    </a:prstGeom>
                                    <a:noFill/>
                                    <a:ln>
                                      <a:noFill/>
                                    </a:ln>
                                  </pic:spPr>
                                </pic:pic>
                              </a:graphicData>
                            </a:graphic>
                          </wp:inline>
                        </w:drawing>
                      </w:r>
                    </w:p>
                  </w:txbxContent>
                </v:textbox>
                <w10:wrap anchorx="margin"/>
              </v:shape>
            </w:pict>
          </mc:Fallback>
        </mc:AlternateContent>
      </w:r>
      <w:r w:rsidRPr="00E958B0">
        <w:rPr>
          <w:rFonts w:ascii="Times New Roman" w:eastAsia="DengXian" w:hAnsi="Times New Roman" w:cs="Times New Roman"/>
          <w:noProof/>
          <w:sz w:val="24"/>
          <w:szCs w:val="24"/>
          <w:lang w:val="id-ID" w:eastAsia="id-ID"/>
          <w14:ligatures w14:val="none"/>
        </w:rPr>
        <mc:AlternateContent>
          <mc:Choice Requires="wps">
            <w:drawing>
              <wp:anchor distT="0" distB="0" distL="114300" distR="114300" simplePos="0" relativeHeight="251672576" behindDoc="0" locked="0" layoutInCell="1" allowOverlap="1" wp14:anchorId="65D40835" wp14:editId="124BD124">
                <wp:simplePos x="0" y="0"/>
                <wp:positionH relativeFrom="page">
                  <wp:posOffset>3664788</wp:posOffset>
                </wp:positionH>
                <wp:positionV relativeFrom="paragraph">
                  <wp:posOffset>249555</wp:posOffset>
                </wp:positionV>
                <wp:extent cx="497205" cy="268605"/>
                <wp:effectExtent l="0" t="0" r="0" b="0"/>
                <wp:wrapNone/>
                <wp:docPr id="784794902" name="Text Box 11"/>
                <wp:cNvGraphicFramePr/>
                <a:graphic xmlns:a="http://schemas.openxmlformats.org/drawingml/2006/main">
                  <a:graphicData uri="http://schemas.microsoft.com/office/word/2010/wordprocessingShape">
                    <wps:wsp>
                      <wps:cNvSpPr txBox="1"/>
                      <wps:spPr>
                        <a:xfrm>
                          <a:off x="0" y="0"/>
                          <a:ext cx="497205" cy="268605"/>
                        </a:xfrm>
                        <a:prstGeom prst="rect">
                          <a:avLst/>
                        </a:prstGeom>
                        <a:noFill/>
                        <a:ln>
                          <a:noFill/>
                        </a:ln>
                        <a:effectLst/>
                      </wps:spPr>
                      <wps:txbx>
                        <w:txbxContent>
                          <w:p w14:paraId="53ED69CE" w14:textId="77777777" w:rsidR="00B0112F" w:rsidRPr="003809F3" w:rsidRDefault="00B0112F" w:rsidP="00E958B0">
                            <w:pPr>
                              <w:rPr>
                                <w:rFonts w:ascii="Times New Roman" w:hAnsi="Times New Roman" w:cs="Times New Roman"/>
                                <w:sz w:val="24"/>
                                <w:szCs w:val="24"/>
                              </w:rPr>
                            </w:pPr>
                            <w:r w:rsidRPr="003809F3">
                              <w:rPr>
                                <w:rFonts w:ascii="Times New Roman" w:hAnsi="Times New Roman" w:cs="Times New Roman"/>
                                <w:sz w:val="24"/>
                                <w:szCs w:val="24"/>
                              </w:rPr>
                              <w:t>H</w:t>
                            </w:r>
                            <w:r>
                              <w:rPr>
                                <w:rFonts w:ascii="Times New Roman" w:hAnsi="Times New Roman" w:cs="Times New Roman"/>
                                <w:sz w:val="24"/>
                                <w:szCs w:val="24"/>
                              </w:rPr>
                              <w:t>4b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D40835" id="Text Box 11" o:spid="_x0000_s1034" type="#_x0000_t202" style="position:absolute;left:0;text-align:left;margin-left:288.55pt;margin-top:19.65pt;width:39.15pt;height:21.15pt;z-index:25167257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" filled="f" stroked="f">
                <v:textbox>
                  <w:txbxContent>
                    <w:p w14:paraId="53ED69CE" w14:textId="77777777" w:rsidR="00B0112F" w:rsidRPr="003809F3" w:rsidRDefault="00B0112F" w:rsidP="00E958B0">
                      <w:pPr>
                        <w:rPr>
                          <w:rFonts w:ascii="Times New Roman" w:hAnsi="Times New Roman" w:cs="Times New Roman"/>
                          <w:sz w:val="24"/>
                          <w:szCs w:val="24"/>
                        </w:rPr>
                      </w:pPr>
                      <w:r w:rsidRPr="003809F3">
                        <w:rPr>
                          <w:rFonts w:ascii="Times New Roman" w:hAnsi="Times New Roman" w:cs="Times New Roman"/>
                          <w:sz w:val="24"/>
                          <w:szCs w:val="24"/>
                        </w:rPr>
                        <w:t>H</w:t>
                      </w:r>
                      <w:r>
                        <w:rPr>
                          <w:rFonts w:ascii="Times New Roman" w:hAnsi="Times New Roman" w:cs="Times New Roman"/>
                          <w:sz w:val="24"/>
                          <w:szCs w:val="24"/>
                        </w:rPr>
                        <w:t>4b</w:t>
                      </w:r>
                    </w:p>
                  </w:txbxContent>
                </v:textbox>
                <w10:wrap anchorx="page"/>
              </v:shape>
            </w:pict>
          </mc:Fallback>
        </mc:AlternateContent>
      </w:r>
      <w:r w:rsidRPr="00E958B0">
        <w:rPr>
          <w:rFonts w:ascii="Times New Roman" w:eastAsia="DengXian" w:hAnsi="Times New Roman" w:cs="Times New Roman"/>
          <w:noProof/>
          <w:sz w:val="24"/>
          <w:szCs w:val="24"/>
          <w:lang w:val="id-ID" w:eastAsia="id-ID"/>
          <w14:ligatures w14:val="none"/>
        </w:rPr>
        <mc:AlternateContent>
          <mc:Choice Requires="wps">
            <w:drawing>
              <wp:anchor distT="0" distB="0" distL="114300" distR="114300" simplePos="0" relativeHeight="251673600" behindDoc="0" locked="0" layoutInCell="1" allowOverlap="1" wp14:anchorId="01A31D89" wp14:editId="69B0C0DF">
                <wp:simplePos x="0" y="0"/>
                <wp:positionH relativeFrom="margin">
                  <wp:posOffset>2437016</wp:posOffset>
                </wp:positionH>
                <wp:positionV relativeFrom="paragraph">
                  <wp:posOffset>164782</wp:posOffset>
                </wp:positionV>
                <wp:extent cx="300990" cy="244475"/>
                <wp:effectExtent l="9207" t="0" r="13018" b="32067"/>
                <wp:wrapNone/>
                <wp:docPr id="740576220" name="Straight Connector 12"/>
                <wp:cNvGraphicFramePr/>
                <a:graphic xmlns:a="http://schemas.openxmlformats.org/drawingml/2006/main">
                  <a:graphicData uri="http://schemas.microsoft.com/office/word/2010/wordprocessingShape">
                    <wps:wsp>
                      <wps:cNvCnPr/>
                      <wps:spPr>
                        <a:xfrm rot="5400000" flipV="1">
                          <a:off x="0" y="0"/>
                          <a:ext cx="300990" cy="244475"/>
                        </a:xfrm>
                        <a:prstGeom prst="line">
                          <a:avLst/>
                        </a:prstGeom>
                        <a:noFill/>
                        <a:ln w="9525" cap="flat" cmpd="sng" algn="ctr">
                          <a:solidFill>
                            <a:sysClr val="windowText" lastClr="000000"/>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16772841" id="Straight Connector 1" o:spid="_x0000_s1026" style="position:absolute;rotation:-90;flip:y;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1.9pt,12.95pt" to="215.6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" strokecolor="windowText">
                <v:stroke dashstyle="dash"/>
                <w10:wrap anchorx="margin"/>
              </v:line>
            </w:pict>
          </mc:Fallback>
        </mc:AlternateContent>
      </w:r>
      <w:r w:rsidRPr="00E958B0">
        <w:rPr>
          <w:rFonts w:ascii="Times New Roman" w:eastAsia="DengXian" w:hAnsi="Times New Roman" w:cs="Times New Roman"/>
          <w:noProof/>
          <w:sz w:val="24"/>
          <w:szCs w:val="24"/>
          <w:lang w:val="id-ID" w:eastAsia="id-ID"/>
          <w14:ligatures w14:val="none"/>
        </w:rPr>
        <mc:AlternateContent>
          <mc:Choice Requires="wps">
            <w:drawing>
              <wp:anchor distT="0" distB="0" distL="114300" distR="114300" simplePos="0" relativeHeight="251660288" behindDoc="0" locked="0" layoutInCell="1" allowOverlap="1" wp14:anchorId="3CE41C61" wp14:editId="162193BA">
                <wp:simplePos x="0" y="0"/>
                <wp:positionH relativeFrom="column">
                  <wp:posOffset>2186508</wp:posOffset>
                </wp:positionH>
                <wp:positionV relativeFrom="paragraph">
                  <wp:posOffset>40640</wp:posOffset>
                </wp:positionV>
                <wp:extent cx="1360805" cy="45085"/>
                <wp:effectExtent l="0" t="38100" r="29845" b="88265"/>
                <wp:wrapNone/>
                <wp:docPr id="946530716" name="Straight Arrow Connector 13"/>
                <wp:cNvGraphicFramePr/>
                <a:graphic xmlns:a="http://schemas.openxmlformats.org/drawingml/2006/main">
                  <a:graphicData uri="http://schemas.microsoft.com/office/word/2010/wordprocessingShape">
                    <wps:wsp>
                      <wps:cNvCnPr/>
                      <wps:spPr>
                        <a:xfrm>
                          <a:off x="0" y="0"/>
                          <a:ext cx="1360805" cy="4508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C70D40B" id="Straight Arrow Connector 1" o:spid="_x0000_s1026" type="#_x0000_t32" style="position:absolute;margin-left:172.15pt;margin-top:3.2pt;width:107.1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" strokecolor="windowText" strokeweight=".5pt">
                <v:stroke endarrow="block" joinstyle="miter"/>
              </v:shape>
            </w:pict>
          </mc:Fallback>
        </mc:AlternateContent>
      </w:r>
      <w:r w:rsidRPr="00E958B0">
        <w:rPr>
          <w:rFonts w:ascii="Times New Roman" w:eastAsia="DengXian" w:hAnsi="Times New Roman" w:cs="Times New Roman"/>
          <w:noProof/>
          <w:sz w:val="24"/>
          <w:szCs w:val="24"/>
          <w:lang w:val="id-ID" w:eastAsia="id-ID"/>
          <w14:ligatures w14:val="none"/>
        </w:rPr>
        <mc:AlternateContent>
          <mc:Choice Requires="wps">
            <w:drawing>
              <wp:anchor distT="0" distB="0" distL="114300" distR="114300" simplePos="0" relativeHeight="251666432" behindDoc="0" locked="0" layoutInCell="1" allowOverlap="1" wp14:anchorId="212CFBEC" wp14:editId="55C94CCC">
                <wp:simplePos x="0" y="0"/>
                <wp:positionH relativeFrom="column">
                  <wp:posOffset>1806778</wp:posOffset>
                </wp:positionH>
                <wp:positionV relativeFrom="paragraph">
                  <wp:posOffset>97790</wp:posOffset>
                </wp:positionV>
                <wp:extent cx="1741170" cy="753745"/>
                <wp:effectExtent l="0" t="38100" r="49530" b="27305"/>
                <wp:wrapNone/>
                <wp:docPr id="2054753892" name="Straight Arrow Connector 14"/>
                <wp:cNvGraphicFramePr/>
                <a:graphic xmlns:a="http://schemas.openxmlformats.org/drawingml/2006/main">
                  <a:graphicData uri="http://schemas.microsoft.com/office/word/2010/wordprocessingShape">
                    <wps:wsp>
                      <wps:cNvCnPr/>
                      <wps:spPr>
                        <a:xfrm flipV="1">
                          <a:off x="0" y="0"/>
                          <a:ext cx="1741170" cy="75374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FF2A895" id="Straight Arrow Connector 1" o:spid="_x0000_s1026" type="#_x0000_t32" style="position:absolute;margin-left:142.25pt;margin-top:7.7pt;width:137.1pt;height:59.3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" strokecolor="windowText" strokeweight=".5pt">
                <v:stroke endarrow="block" joinstyle="miter"/>
              </v:shape>
            </w:pict>
          </mc:Fallback>
        </mc:AlternateContent>
      </w:r>
    </w:p>
    <w:p w14:paraId="527848C5" w14:textId="77777777" w:rsidR="00E958B0" w:rsidRPr="00E958B0" w:rsidRDefault="00E958B0" w:rsidP="00E958B0">
      <w:pPr>
        <w:spacing w:line="480" w:lineRule="auto"/>
        <w:ind w:left="720" w:firstLine="720"/>
        <w:contextualSpacing/>
        <w:rPr>
          <w:rFonts w:ascii="Times New Roman" w:eastAsia="DengXian" w:hAnsi="Times New Roman" w:cs="Times New Roman"/>
          <w:sz w:val="24"/>
          <w:szCs w:val="24"/>
          <w:lang w:val="id-ID" w:eastAsia="id-ID"/>
        </w:rPr>
      </w:pPr>
      <w:r w:rsidRPr="00E958B0">
        <w:rPr>
          <w:rFonts w:ascii="Times New Roman" w:eastAsia="DengXian" w:hAnsi="Times New Roman" w:cs="Times New Roman"/>
          <w:noProof/>
          <w:sz w:val="24"/>
          <w:szCs w:val="24"/>
          <w:lang w:val="id-ID" w:eastAsia="id-ID"/>
          <w14:ligatures w14:val="none"/>
        </w:rPr>
        <w:lastRenderedPageBreak/>
        <mc:AlternateContent>
          <mc:Choice Requires="wps">
            <w:drawing>
              <wp:anchor distT="0" distB="0" distL="114300" distR="114300" simplePos="0" relativeHeight="251662336" behindDoc="0" locked="0" layoutInCell="1" allowOverlap="1" wp14:anchorId="26941390" wp14:editId="19BF52E8">
                <wp:simplePos x="0" y="0"/>
                <wp:positionH relativeFrom="column">
                  <wp:posOffset>385013</wp:posOffset>
                </wp:positionH>
                <wp:positionV relativeFrom="paragraph">
                  <wp:posOffset>321945</wp:posOffset>
                </wp:positionV>
                <wp:extent cx="1423670" cy="327025"/>
                <wp:effectExtent l="0" t="0" r="24130" b="15875"/>
                <wp:wrapNone/>
                <wp:docPr id="1045050278" name="Rectangle 15"/>
                <wp:cNvGraphicFramePr/>
                <a:graphic xmlns:a="http://schemas.openxmlformats.org/drawingml/2006/main">
                  <a:graphicData uri="http://schemas.microsoft.com/office/word/2010/wordprocessingShape">
                    <wps:wsp>
                      <wps:cNvSpPr/>
                      <wps:spPr>
                        <a:xfrm>
                          <a:off x="0" y="0"/>
                          <a:ext cx="1423670" cy="3270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DA64097" w14:textId="77777777" w:rsidR="00B0112F" w:rsidRPr="003809F3" w:rsidRDefault="00B0112F" w:rsidP="00E958B0">
                            <w:pPr>
                              <w:ind w:right="-320" w:hanging="284"/>
                              <w:jc w:val="center"/>
                              <w:rPr>
                                <w:rFonts w:ascii="Times New Roman" w:hAnsi="Times New Roman" w:cs="Times New Roman"/>
                                <w:sz w:val="24"/>
                                <w:szCs w:val="24"/>
                              </w:rPr>
                            </w:pPr>
                            <w:r w:rsidRPr="003809F3">
                              <w:rPr>
                                <w:rFonts w:ascii="Times New Roman" w:hAnsi="Times New Roman" w:cs="Times New Roman"/>
                                <w:sz w:val="24"/>
                                <w:szCs w:val="24"/>
                              </w:rPr>
                              <w:t>Kekuasaan Legitimasi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941390" id="Rectangle 15" o:spid="_x0000_s1035" style="position:absolute;left:0;text-align:left;margin-left:30.3pt;margin-top:25.35pt;width:112.1pt;height:25.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" fillcolor="window" strokecolor="windowText" strokeweight="1pt">
                <v:textbox>
                  <w:txbxContent>
                    <w:p w14:paraId="7DA64097" w14:textId="77777777" w:rsidR="00B0112F" w:rsidRPr="003809F3" w:rsidRDefault="00B0112F" w:rsidP="00E958B0">
                      <w:pPr>
                        <w:ind w:right="-320" w:hanging="284"/>
                        <w:jc w:val="center"/>
                        <w:rPr>
                          <w:rFonts w:ascii="Times New Roman" w:hAnsi="Times New Roman" w:cs="Times New Roman"/>
                          <w:sz w:val="24"/>
                          <w:szCs w:val="24"/>
                        </w:rPr>
                      </w:pPr>
                      <w:r w:rsidRPr="003809F3">
                        <w:rPr>
                          <w:rFonts w:ascii="Times New Roman" w:hAnsi="Times New Roman" w:cs="Times New Roman"/>
                          <w:sz w:val="24"/>
                          <w:szCs w:val="24"/>
                        </w:rPr>
                        <w:t>Kekuasaan Legitimasi</w:t>
                      </w:r>
                    </w:p>
                  </w:txbxContent>
                </v:textbox>
              </v:rect>
            </w:pict>
          </mc:Fallback>
        </mc:AlternateContent>
      </w:r>
      <w:r w:rsidRPr="00E958B0">
        <w:rPr>
          <w:rFonts w:ascii="Times New Roman" w:eastAsia="DengXian" w:hAnsi="Times New Roman" w:cs="Times New Roman"/>
          <w:noProof/>
          <w:sz w:val="24"/>
          <w:szCs w:val="24"/>
          <w:lang w:val="id-ID" w:eastAsia="id-ID"/>
          <w14:ligatures w14:val="none"/>
        </w:rPr>
        <w:t xml:space="preserve"> </w:t>
      </w:r>
    </w:p>
    <w:p w14:paraId="6B8C9677" w14:textId="77777777" w:rsidR="00E958B0" w:rsidRPr="00E958B0" w:rsidRDefault="00E958B0" w:rsidP="00E958B0">
      <w:pPr>
        <w:spacing w:line="240" w:lineRule="auto"/>
        <w:contextualSpacing/>
        <w:jc w:val="center"/>
        <w:rPr>
          <w:rFonts w:ascii="Times New Roman" w:eastAsia="DengXian" w:hAnsi="Times New Roman" w:cs="Times New Roman"/>
          <w:b/>
          <w:bCs/>
          <w:sz w:val="24"/>
          <w:szCs w:val="24"/>
          <w:lang w:eastAsia="id-ID"/>
        </w:rPr>
      </w:pPr>
    </w:p>
    <w:p w14:paraId="0B753876" w14:textId="77777777" w:rsidR="00E958B0" w:rsidRPr="00E958B0" w:rsidRDefault="00E958B0" w:rsidP="00E958B0">
      <w:pPr>
        <w:spacing w:line="240" w:lineRule="auto"/>
        <w:contextualSpacing/>
        <w:jc w:val="center"/>
        <w:rPr>
          <w:rFonts w:ascii="Times New Roman" w:eastAsia="DengXian" w:hAnsi="Times New Roman" w:cs="Times New Roman"/>
          <w:b/>
          <w:bCs/>
          <w:sz w:val="24"/>
          <w:szCs w:val="24"/>
          <w:lang w:eastAsia="id-ID"/>
        </w:rPr>
      </w:pPr>
    </w:p>
    <w:p w14:paraId="2B03C9A1" w14:textId="77777777" w:rsidR="00E958B0" w:rsidRPr="004978C4" w:rsidRDefault="00E958B0" w:rsidP="004978C4">
      <w:pPr>
        <w:spacing w:line="240" w:lineRule="auto"/>
        <w:ind w:left="720"/>
        <w:contextualSpacing/>
        <w:jc w:val="center"/>
        <w:rPr>
          <w:rFonts w:ascii="Times New Roman" w:eastAsia="DengXian" w:hAnsi="Times New Roman" w:cs="Times New Roman"/>
          <w:sz w:val="24"/>
          <w:szCs w:val="24"/>
          <w:lang w:eastAsia="id-ID"/>
        </w:rPr>
      </w:pPr>
      <w:proofErr w:type="spellStart"/>
      <w:r w:rsidRPr="004978C4">
        <w:rPr>
          <w:rFonts w:ascii="Times New Roman" w:eastAsia="DengXian" w:hAnsi="Times New Roman" w:cs="Times New Roman"/>
          <w:sz w:val="24"/>
          <w:szCs w:val="24"/>
          <w:lang w:eastAsia="id-ID"/>
        </w:rPr>
        <w:t>Gambar</w:t>
      </w:r>
      <w:proofErr w:type="spellEnd"/>
      <w:r w:rsidRPr="004978C4">
        <w:rPr>
          <w:rFonts w:ascii="Times New Roman" w:eastAsia="DengXian" w:hAnsi="Times New Roman" w:cs="Times New Roman"/>
          <w:sz w:val="24"/>
          <w:szCs w:val="24"/>
          <w:lang w:eastAsia="id-ID"/>
        </w:rPr>
        <w:t xml:space="preserve"> 2.1</w:t>
      </w:r>
    </w:p>
    <w:p w14:paraId="4B5AF942" w14:textId="77777777" w:rsidR="00E958B0" w:rsidRPr="004978C4" w:rsidRDefault="00E958B0" w:rsidP="004978C4">
      <w:pPr>
        <w:spacing w:line="240" w:lineRule="auto"/>
        <w:ind w:left="720"/>
        <w:contextualSpacing/>
        <w:jc w:val="center"/>
        <w:rPr>
          <w:rFonts w:ascii="Times New Roman" w:eastAsia="DengXian" w:hAnsi="Times New Roman" w:cs="Times New Roman"/>
          <w:sz w:val="24"/>
          <w:szCs w:val="24"/>
          <w:lang w:eastAsia="id-ID"/>
        </w:rPr>
      </w:pPr>
      <w:proofErr w:type="spellStart"/>
      <w:r w:rsidRPr="004978C4">
        <w:rPr>
          <w:rFonts w:ascii="Times New Roman" w:eastAsia="DengXian" w:hAnsi="Times New Roman" w:cs="Times New Roman"/>
          <w:sz w:val="24"/>
          <w:szCs w:val="24"/>
          <w:lang w:eastAsia="id-ID"/>
        </w:rPr>
        <w:t>Kerangka</w:t>
      </w:r>
      <w:proofErr w:type="spellEnd"/>
      <w:r w:rsidRPr="004978C4">
        <w:rPr>
          <w:rFonts w:ascii="Times New Roman" w:eastAsia="DengXian" w:hAnsi="Times New Roman" w:cs="Times New Roman"/>
          <w:sz w:val="24"/>
          <w:szCs w:val="24"/>
          <w:lang w:eastAsia="id-ID"/>
        </w:rPr>
        <w:t xml:space="preserve"> </w:t>
      </w:r>
      <w:proofErr w:type="spellStart"/>
      <w:r w:rsidRPr="004978C4">
        <w:rPr>
          <w:rFonts w:ascii="Times New Roman" w:eastAsia="DengXian" w:hAnsi="Times New Roman" w:cs="Times New Roman"/>
          <w:sz w:val="24"/>
          <w:szCs w:val="24"/>
          <w:lang w:eastAsia="id-ID"/>
        </w:rPr>
        <w:t>Pikir</w:t>
      </w:r>
      <w:proofErr w:type="spellEnd"/>
    </w:p>
    <w:p w14:paraId="14AD56B9" w14:textId="77777777" w:rsidR="00E958B0" w:rsidRDefault="00E958B0" w:rsidP="00E958B0">
      <w:pPr>
        <w:spacing w:line="480" w:lineRule="auto"/>
        <w:ind w:left="360"/>
        <w:contextualSpacing/>
        <w:rPr>
          <w:rFonts w:ascii="Times New Roman" w:eastAsia="DengXian" w:hAnsi="Times New Roman" w:cs="Times New Roman"/>
          <w:b/>
          <w:bCs/>
          <w:sz w:val="24"/>
          <w:szCs w:val="24"/>
          <w:lang w:val="id-ID" w:eastAsia="id-ID"/>
        </w:rPr>
      </w:pPr>
    </w:p>
    <w:p w14:paraId="56BCD586" w14:textId="77777777" w:rsidR="00E958B0" w:rsidRDefault="00E958B0" w:rsidP="00E958B0">
      <w:pPr>
        <w:spacing w:line="480" w:lineRule="auto"/>
        <w:ind w:left="360"/>
        <w:contextualSpacing/>
        <w:rPr>
          <w:rFonts w:ascii="Times New Roman" w:eastAsia="DengXian" w:hAnsi="Times New Roman" w:cs="Times New Roman"/>
          <w:b/>
          <w:bCs/>
          <w:sz w:val="24"/>
          <w:szCs w:val="24"/>
          <w:lang w:val="id-ID" w:eastAsia="id-ID"/>
        </w:rPr>
      </w:pPr>
    </w:p>
    <w:p w14:paraId="7C1935A9" w14:textId="58E4A5E3" w:rsidR="00E958B0" w:rsidRPr="00E958B0" w:rsidRDefault="00E958B0" w:rsidP="00E958B0">
      <w:pPr>
        <w:numPr>
          <w:ilvl w:val="0"/>
          <w:numId w:val="9"/>
        </w:numPr>
        <w:spacing w:line="480" w:lineRule="auto"/>
        <w:contextualSpacing/>
        <w:rPr>
          <w:rFonts w:ascii="Times New Roman" w:eastAsia="DengXian" w:hAnsi="Times New Roman" w:cs="Times New Roman"/>
          <w:b/>
          <w:bCs/>
          <w:sz w:val="24"/>
          <w:szCs w:val="24"/>
          <w:lang w:val="id-ID" w:eastAsia="id-ID"/>
        </w:rPr>
      </w:pPr>
      <w:r w:rsidRPr="00E958B0">
        <w:rPr>
          <w:rFonts w:ascii="Times New Roman" w:eastAsia="DengXian" w:hAnsi="Times New Roman" w:cs="Times New Roman"/>
          <w:b/>
          <w:bCs/>
          <w:sz w:val="24"/>
          <w:szCs w:val="24"/>
          <w:lang w:val="id-ID" w:eastAsia="id-ID"/>
        </w:rPr>
        <w:t>Hipotesis</w:t>
      </w:r>
    </w:p>
    <w:p w14:paraId="6E2C88AE" w14:textId="77777777" w:rsidR="00E958B0" w:rsidRPr="00E958B0" w:rsidRDefault="00E958B0" w:rsidP="00E958B0">
      <w:pPr>
        <w:spacing w:line="480" w:lineRule="auto"/>
        <w:ind w:left="357" w:firstLine="624"/>
        <w:contextualSpacing/>
        <w:jc w:val="both"/>
        <w:rPr>
          <w:rFonts w:ascii="Times New Roman" w:eastAsia="DengXian" w:hAnsi="Times New Roman" w:cs="Times New Roman"/>
          <w:sz w:val="24"/>
          <w:szCs w:val="24"/>
          <w:lang w:val="id-ID" w:eastAsia="id-ID"/>
        </w:rPr>
      </w:pPr>
      <w:r w:rsidRPr="00E958B0">
        <w:rPr>
          <w:rFonts w:ascii="Times New Roman" w:eastAsia="DengXian" w:hAnsi="Times New Roman" w:cs="Times New Roman"/>
          <w:sz w:val="24"/>
          <w:szCs w:val="24"/>
          <w:lang w:val="id-ID" w:eastAsia="id-ID"/>
        </w:rPr>
        <w:t xml:space="preserve">Menurut </w:t>
      </w:r>
      <w:r w:rsidRPr="00E958B0">
        <w:rPr>
          <w:rFonts w:ascii="Times New Roman" w:eastAsia="DengXian" w:hAnsi="Times New Roman" w:cs="Times New Roman"/>
          <w:i/>
          <w:iCs/>
          <w:sz w:val="24"/>
          <w:szCs w:val="24"/>
          <w:lang w:val="id-ID" w:eastAsia="id-ID"/>
        </w:rPr>
        <w:t xml:space="preserve">The American </w:t>
      </w:r>
      <w:proofErr w:type="spellStart"/>
      <w:r w:rsidRPr="00E958B0">
        <w:rPr>
          <w:rFonts w:ascii="Times New Roman" w:eastAsia="DengXian" w:hAnsi="Times New Roman" w:cs="Times New Roman"/>
          <w:i/>
          <w:iCs/>
          <w:sz w:val="24"/>
          <w:szCs w:val="24"/>
          <w:lang w:val="id-ID" w:eastAsia="id-ID"/>
        </w:rPr>
        <w:t>Heritage</w:t>
      </w:r>
      <w:proofErr w:type="spellEnd"/>
      <w:r w:rsidRPr="00E958B0">
        <w:rPr>
          <w:rFonts w:ascii="Times New Roman" w:eastAsia="DengXian" w:hAnsi="Times New Roman" w:cs="Times New Roman"/>
          <w:i/>
          <w:iCs/>
          <w:sz w:val="24"/>
          <w:szCs w:val="24"/>
          <w:lang w:val="id-ID" w:eastAsia="id-ID"/>
        </w:rPr>
        <w:t xml:space="preserve"> </w:t>
      </w:r>
      <w:proofErr w:type="spellStart"/>
      <w:r w:rsidRPr="00E958B0">
        <w:rPr>
          <w:rFonts w:ascii="Times New Roman" w:eastAsia="DengXian" w:hAnsi="Times New Roman" w:cs="Times New Roman"/>
          <w:i/>
          <w:iCs/>
          <w:sz w:val="24"/>
          <w:szCs w:val="24"/>
          <w:lang w:val="id-ID" w:eastAsia="id-ID"/>
        </w:rPr>
        <w:t>Dictionary</w:t>
      </w:r>
      <w:proofErr w:type="spellEnd"/>
      <w:r w:rsidRPr="00E958B0">
        <w:rPr>
          <w:rFonts w:ascii="Times New Roman" w:eastAsia="DengXian" w:hAnsi="Times New Roman" w:cs="Times New Roman"/>
          <w:i/>
          <w:iCs/>
          <w:sz w:val="24"/>
          <w:szCs w:val="24"/>
          <w:lang w:val="id-ID" w:eastAsia="id-ID"/>
        </w:rPr>
        <w:t>,</w:t>
      </w:r>
      <w:r w:rsidRPr="00E958B0">
        <w:rPr>
          <w:rFonts w:ascii="Times New Roman" w:eastAsia="DengXian" w:hAnsi="Times New Roman" w:cs="Times New Roman"/>
          <w:sz w:val="24"/>
          <w:szCs w:val="24"/>
          <w:lang w:val="id-ID" w:eastAsia="id-ID"/>
        </w:rPr>
        <w:t xml:space="preserve"> hipotesis adalah pernyataan yang bersifat sementara dan belum terbukti, yang diajukan sebagai penjelasan atas fenomena alam atau hubungan antar</w:t>
      </w:r>
      <w:r w:rsidRPr="00E958B0">
        <w:rPr>
          <w:rFonts w:ascii="Times New Roman" w:eastAsia="DengXian" w:hAnsi="Times New Roman" w:cs="Times New Roman"/>
          <w:sz w:val="24"/>
          <w:szCs w:val="24"/>
          <w:lang w:eastAsia="id-ID"/>
        </w:rPr>
        <w:t xml:space="preserve"> </w:t>
      </w:r>
      <w:r w:rsidRPr="00E958B0">
        <w:rPr>
          <w:rFonts w:ascii="Times New Roman" w:eastAsia="DengXian" w:hAnsi="Times New Roman" w:cs="Times New Roman"/>
          <w:sz w:val="24"/>
          <w:szCs w:val="24"/>
          <w:lang w:val="id-ID" w:eastAsia="id-ID"/>
        </w:rPr>
        <w:t>variabel. Hipotesis juga dapat diartikan sebagai jawaban yang didasarkan pada teori atau fakta yang diperoleh dari penelitian sebelumnya. Hipotesis harus dapat diuji secara empiris dengan menggunakan metode ilmiah. Penulis membuat hipotesis berikut berdasarkan kerangka pemikiran di atas:</w:t>
      </w:r>
    </w:p>
    <w:p w14:paraId="3D8477D1" w14:textId="77777777" w:rsidR="00E958B0" w:rsidRPr="00E958B0" w:rsidRDefault="00E958B0" w:rsidP="00E958B0">
      <w:pPr>
        <w:spacing w:line="480" w:lineRule="auto"/>
        <w:ind w:left="993" w:hanging="567"/>
        <w:contextualSpacing/>
        <w:jc w:val="both"/>
        <w:rPr>
          <w:rFonts w:ascii="Times New Roman" w:eastAsia="DengXian" w:hAnsi="Times New Roman" w:cs="Times New Roman"/>
          <w:sz w:val="24"/>
          <w:szCs w:val="24"/>
          <w:lang w:eastAsia="id-ID"/>
        </w:rPr>
      </w:pPr>
      <w:r w:rsidRPr="00E958B0">
        <w:rPr>
          <w:rFonts w:ascii="Times New Roman" w:eastAsia="DengXian" w:hAnsi="Times New Roman" w:cs="Times New Roman"/>
          <w:sz w:val="24"/>
          <w:szCs w:val="24"/>
          <w:lang w:val="id-ID" w:eastAsia="id-ID"/>
        </w:rPr>
        <w:t>H1</w:t>
      </w:r>
      <w:r w:rsidRPr="00E958B0">
        <w:rPr>
          <w:rFonts w:ascii="Times New Roman" w:eastAsia="DengXian" w:hAnsi="Times New Roman" w:cs="Times New Roman"/>
          <w:sz w:val="24"/>
          <w:szCs w:val="24"/>
          <w:lang w:val="id-ID" w:eastAsia="id-ID"/>
        </w:rPr>
        <w:tab/>
      </w:r>
      <w:r w:rsidRPr="00E958B0">
        <w:rPr>
          <w:rFonts w:ascii="Times New Roman" w:eastAsia="DengXian" w:hAnsi="Times New Roman" w:cs="Times New Roman"/>
          <w:sz w:val="24"/>
          <w:szCs w:val="24"/>
          <w:lang w:eastAsia="id-ID"/>
        </w:rPr>
        <w:t>:</w:t>
      </w:r>
      <w:r w:rsidRPr="00E958B0">
        <w:rPr>
          <w:rFonts w:ascii="Times New Roman" w:eastAsia="DengXian" w:hAnsi="Times New Roman" w:cs="Times New Roman"/>
          <w:sz w:val="24"/>
          <w:szCs w:val="24"/>
          <w:lang w:val="id-ID" w:eastAsia="id-ID"/>
        </w:rPr>
        <w:t xml:space="preserve"> </w:t>
      </w:r>
      <w:proofErr w:type="spellStart"/>
      <w:r w:rsidRPr="00E958B0">
        <w:rPr>
          <w:rFonts w:ascii="Times New Roman" w:eastAsia="DengXian" w:hAnsi="Times New Roman" w:cs="Times New Roman"/>
          <w:sz w:val="24"/>
          <w:szCs w:val="24"/>
          <w:lang w:eastAsia="id-ID"/>
        </w:rPr>
        <w:t>Kekuasaan</w:t>
      </w:r>
      <w:proofErr w:type="spellEnd"/>
      <w:r w:rsidRPr="00E958B0">
        <w:rPr>
          <w:rFonts w:ascii="Times New Roman" w:eastAsia="DengXian" w:hAnsi="Times New Roman" w:cs="Times New Roman"/>
          <w:sz w:val="24"/>
          <w:szCs w:val="24"/>
          <w:lang w:eastAsia="id-ID"/>
        </w:rPr>
        <w:t xml:space="preserve"> </w:t>
      </w:r>
      <w:proofErr w:type="spellStart"/>
      <w:r w:rsidRPr="00E958B0">
        <w:rPr>
          <w:rFonts w:ascii="Times New Roman" w:eastAsia="DengXian" w:hAnsi="Times New Roman" w:cs="Times New Roman"/>
          <w:sz w:val="24"/>
          <w:szCs w:val="24"/>
          <w:lang w:eastAsia="id-ID"/>
        </w:rPr>
        <w:t>koersif</w:t>
      </w:r>
      <w:proofErr w:type="spellEnd"/>
      <w:r w:rsidRPr="00E958B0">
        <w:rPr>
          <w:rFonts w:ascii="Times New Roman" w:eastAsia="DengXian" w:hAnsi="Times New Roman" w:cs="Times New Roman"/>
          <w:sz w:val="24"/>
          <w:szCs w:val="24"/>
          <w:lang w:eastAsia="id-ID"/>
        </w:rPr>
        <w:t xml:space="preserve"> </w:t>
      </w:r>
      <w:proofErr w:type="spellStart"/>
      <w:r w:rsidRPr="00E958B0">
        <w:rPr>
          <w:rFonts w:ascii="Times New Roman" w:eastAsia="DengXian" w:hAnsi="Times New Roman" w:cs="Times New Roman"/>
          <w:sz w:val="24"/>
          <w:szCs w:val="24"/>
          <w:lang w:eastAsia="id-ID"/>
        </w:rPr>
        <w:t>berpengaruh</w:t>
      </w:r>
      <w:proofErr w:type="spellEnd"/>
      <w:r w:rsidRPr="00E958B0">
        <w:rPr>
          <w:rFonts w:ascii="Times New Roman" w:eastAsia="DengXian" w:hAnsi="Times New Roman" w:cs="Times New Roman"/>
          <w:sz w:val="24"/>
          <w:szCs w:val="24"/>
          <w:lang w:eastAsia="id-ID"/>
        </w:rPr>
        <w:t xml:space="preserve"> </w:t>
      </w:r>
      <w:proofErr w:type="spellStart"/>
      <w:r w:rsidRPr="00E958B0">
        <w:rPr>
          <w:rFonts w:ascii="Times New Roman" w:eastAsia="DengXian" w:hAnsi="Times New Roman" w:cs="Times New Roman"/>
          <w:sz w:val="24"/>
          <w:szCs w:val="24"/>
          <w:lang w:eastAsia="id-ID"/>
        </w:rPr>
        <w:t>positif</w:t>
      </w:r>
      <w:proofErr w:type="spellEnd"/>
      <w:r w:rsidRPr="00E958B0">
        <w:rPr>
          <w:rFonts w:ascii="Times New Roman" w:eastAsia="DengXian" w:hAnsi="Times New Roman" w:cs="Times New Roman"/>
          <w:sz w:val="24"/>
          <w:szCs w:val="24"/>
          <w:lang w:eastAsia="id-ID"/>
        </w:rPr>
        <w:t xml:space="preserve"> </w:t>
      </w:r>
      <w:proofErr w:type="spellStart"/>
      <w:r w:rsidRPr="00E958B0">
        <w:rPr>
          <w:rFonts w:ascii="Times New Roman" w:eastAsia="DengXian" w:hAnsi="Times New Roman" w:cs="Times New Roman"/>
          <w:sz w:val="24"/>
          <w:szCs w:val="24"/>
          <w:lang w:eastAsia="id-ID"/>
        </w:rPr>
        <w:t>terhadap</w:t>
      </w:r>
      <w:proofErr w:type="spellEnd"/>
      <w:r w:rsidRPr="00E958B0">
        <w:rPr>
          <w:rFonts w:ascii="Times New Roman" w:eastAsia="DengXian" w:hAnsi="Times New Roman" w:cs="Times New Roman"/>
          <w:sz w:val="24"/>
          <w:szCs w:val="24"/>
          <w:lang w:eastAsia="id-ID"/>
        </w:rPr>
        <w:t xml:space="preserve"> </w:t>
      </w:r>
      <w:r w:rsidRPr="00E958B0">
        <w:rPr>
          <w:rFonts w:ascii="Times New Roman" w:eastAsia="DengXian" w:hAnsi="Times New Roman" w:cs="Times New Roman"/>
          <w:i/>
          <w:iCs/>
          <w:sz w:val="24"/>
          <w:szCs w:val="24"/>
          <w:lang w:eastAsia="id-ID"/>
        </w:rPr>
        <w:t>tax evasion</w:t>
      </w:r>
    </w:p>
    <w:p w14:paraId="1DF56977" w14:textId="77777777" w:rsidR="00E958B0" w:rsidRPr="00E958B0" w:rsidRDefault="00E958B0" w:rsidP="00E958B0">
      <w:pPr>
        <w:spacing w:line="480" w:lineRule="auto"/>
        <w:ind w:left="993" w:hanging="567"/>
        <w:contextualSpacing/>
        <w:jc w:val="both"/>
        <w:rPr>
          <w:rFonts w:ascii="Times New Roman" w:eastAsia="DengXian" w:hAnsi="Times New Roman" w:cs="Times New Roman"/>
          <w:sz w:val="24"/>
          <w:szCs w:val="24"/>
          <w:lang w:val="id-ID" w:eastAsia="id-ID"/>
        </w:rPr>
      </w:pPr>
      <w:r w:rsidRPr="00E958B0">
        <w:rPr>
          <w:rFonts w:ascii="Times New Roman" w:eastAsia="DengXian" w:hAnsi="Times New Roman" w:cs="Times New Roman"/>
          <w:sz w:val="24"/>
          <w:szCs w:val="24"/>
          <w:lang w:val="id-ID" w:eastAsia="id-ID"/>
        </w:rPr>
        <w:t>H2</w:t>
      </w:r>
      <w:r w:rsidRPr="00E958B0">
        <w:rPr>
          <w:rFonts w:ascii="Times New Roman" w:eastAsia="DengXian" w:hAnsi="Times New Roman" w:cs="Times New Roman"/>
          <w:sz w:val="24"/>
          <w:szCs w:val="24"/>
          <w:lang w:val="id-ID" w:eastAsia="id-ID"/>
        </w:rPr>
        <w:tab/>
      </w:r>
      <w:r w:rsidRPr="00E958B0">
        <w:rPr>
          <w:rFonts w:ascii="Times New Roman" w:eastAsia="DengXian" w:hAnsi="Times New Roman" w:cs="Times New Roman"/>
          <w:sz w:val="24"/>
          <w:szCs w:val="24"/>
          <w:lang w:eastAsia="id-ID"/>
        </w:rPr>
        <w:t>:</w:t>
      </w:r>
      <w:r w:rsidRPr="00E958B0">
        <w:rPr>
          <w:rFonts w:ascii="Times New Roman" w:eastAsia="DengXian" w:hAnsi="Times New Roman" w:cs="Times New Roman"/>
          <w:sz w:val="24"/>
          <w:szCs w:val="24"/>
          <w:lang w:val="id-ID" w:eastAsia="id-ID"/>
        </w:rPr>
        <w:t xml:space="preserve"> Kekuasaan </w:t>
      </w:r>
      <w:proofErr w:type="spellStart"/>
      <w:r w:rsidRPr="00E958B0">
        <w:rPr>
          <w:rFonts w:ascii="Times New Roman" w:eastAsia="DengXian" w:hAnsi="Times New Roman" w:cs="Times New Roman"/>
          <w:sz w:val="24"/>
          <w:szCs w:val="24"/>
          <w:lang w:val="id-ID" w:eastAsia="id-ID"/>
        </w:rPr>
        <w:t>legitima</w:t>
      </w:r>
      <w:r w:rsidRPr="00E958B0">
        <w:rPr>
          <w:rFonts w:ascii="Times New Roman" w:eastAsia="DengXian" w:hAnsi="Times New Roman" w:cs="Times New Roman"/>
          <w:sz w:val="24"/>
          <w:szCs w:val="24"/>
          <w:lang w:eastAsia="id-ID"/>
        </w:rPr>
        <w:t>si</w:t>
      </w:r>
      <w:proofErr w:type="spellEnd"/>
      <w:r w:rsidRPr="00E958B0">
        <w:rPr>
          <w:rFonts w:ascii="Times New Roman" w:eastAsia="DengXian" w:hAnsi="Times New Roman" w:cs="Times New Roman"/>
          <w:sz w:val="24"/>
          <w:szCs w:val="24"/>
          <w:lang w:eastAsia="id-ID"/>
        </w:rPr>
        <w:t xml:space="preserve"> </w:t>
      </w:r>
      <w:proofErr w:type="spellStart"/>
      <w:r w:rsidRPr="00E958B0">
        <w:rPr>
          <w:rFonts w:ascii="Times New Roman" w:eastAsia="DengXian" w:hAnsi="Times New Roman" w:cs="Times New Roman"/>
          <w:sz w:val="24"/>
          <w:szCs w:val="24"/>
          <w:lang w:eastAsia="id-ID"/>
        </w:rPr>
        <w:t>berpengaruh</w:t>
      </w:r>
      <w:proofErr w:type="spellEnd"/>
      <w:r w:rsidRPr="00E958B0">
        <w:rPr>
          <w:rFonts w:ascii="Times New Roman" w:eastAsia="DengXian" w:hAnsi="Times New Roman" w:cs="Times New Roman"/>
          <w:sz w:val="24"/>
          <w:szCs w:val="24"/>
          <w:lang w:eastAsia="id-ID"/>
        </w:rPr>
        <w:t xml:space="preserve"> </w:t>
      </w:r>
      <w:proofErr w:type="spellStart"/>
      <w:r w:rsidRPr="00E958B0">
        <w:rPr>
          <w:rFonts w:ascii="Times New Roman" w:eastAsia="DengXian" w:hAnsi="Times New Roman" w:cs="Times New Roman"/>
          <w:sz w:val="24"/>
          <w:szCs w:val="24"/>
          <w:lang w:eastAsia="id-ID"/>
        </w:rPr>
        <w:t>negatif</w:t>
      </w:r>
      <w:proofErr w:type="spellEnd"/>
      <w:r w:rsidRPr="00E958B0">
        <w:rPr>
          <w:rFonts w:ascii="Times New Roman" w:eastAsia="DengXian" w:hAnsi="Times New Roman" w:cs="Times New Roman"/>
          <w:sz w:val="24"/>
          <w:szCs w:val="24"/>
          <w:lang w:eastAsia="id-ID"/>
        </w:rPr>
        <w:t xml:space="preserve"> </w:t>
      </w:r>
      <w:proofErr w:type="spellStart"/>
      <w:r w:rsidRPr="00E958B0">
        <w:rPr>
          <w:rFonts w:ascii="Times New Roman" w:eastAsia="DengXian" w:hAnsi="Times New Roman" w:cs="Times New Roman"/>
          <w:sz w:val="24"/>
          <w:szCs w:val="24"/>
          <w:lang w:eastAsia="id-ID"/>
        </w:rPr>
        <w:t>terhadap</w:t>
      </w:r>
      <w:proofErr w:type="spellEnd"/>
      <w:r w:rsidRPr="00E958B0">
        <w:rPr>
          <w:rFonts w:ascii="Times New Roman" w:eastAsia="DengXian" w:hAnsi="Times New Roman" w:cs="Times New Roman"/>
          <w:sz w:val="24"/>
          <w:szCs w:val="24"/>
          <w:lang w:eastAsia="id-ID"/>
        </w:rPr>
        <w:t xml:space="preserve"> </w:t>
      </w:r>
      <w:r w:rsidRPr="00E958B0">
        <w:rPr>
          <w:rFonts w:ascii="Times New Roman" w:eastAsia="DengXian" w:hAnsi="Times New Roman" w:cs="Times New Roman"/>
          <w:i/>
          <w:iCs/>
          <w:sz w:val="24"/>
          <w:szCs w:val="24"/>
          <w:lang w:eastAsia="id-ID"/>
        </w:rPr>
        <w:t>tax evasion</w:t>
      </w:r>
    </w:p>
    <w:p w14:paraId="6ADBBA38" w14:textId="77777777" w:rsidR="00E958B0" w:rsidRPr="00E958B0" w:rsidRDefault="00E958B0" w:rsidP="00E958B0">
      <w:pPr>
        <w:spacing w:line="480" w:lineRule="auto"/>
        <w:ind w:left="993" w:hanging="567"/>
        <w:contextualSpacing/>
        <w:jc w:val="both"/>
        <w:rPr>
          <w:rFonts w:ascii="Times New Roman" w:eastAsia="DengXian" w:hAnsi="Times New Roman" w:cs="Times New Roman"/>
          <w:sz w:val="24"/>
          <w:szCs w:val="24"/>
          <w:lang w:val="id-ID" w:eastAsia="id-ID"/>
        </w:rPr>
      </w:pPr>
      <w:r w:rsidRPr="00E958B0">
        <w:rPr>
          <w:rFonts w:ascii="Times New Roman" w:eastAsia="DengXian" w:hAnsi="Times New Roman" w:cs="Times New Roman"/>
          <w:sz w:val="24"/>
          <w:szCs w:val="24"/>
          <w:lang w:val="id-ID" w:eastAsia="id-ID"/>
        </w:rPr>
        <w:t>H3</w:t>
      </w:r>
      <w:r w:rsidRPr="00E958B0">
        <w:rPr>
          <w:rFonts w:ascii="Times New Roman" w:eastAsia="DengXian" w:hAnsi="Times New Roman" w:cs="Times New Roman"/>
          <w:sz w:val="24"/>
          <w:szCs w:val="24"/>
          <w:lang w:val="id-ID" w:eastAsia="id-ID"/>
        </w:rPr>
        <w:tab/>
      </w:r>
      <w:r w:rsidRPr="00E958B0">
        <w:rPr>
          <w:rFonts w:ascii="Times New Roman" w:eastAsia="DengXian" w:hAnsi="Times New Roman" w:cs="Times New Roman"/>
          <w:sz w:val="24"/>
          <w:szCs w:val="24"/>
          <w:lang w:eastAsia="id-ID"/>
        </w:rPr>
        <w:t xml:space="preserve">: Moral </w:t>
      </w:r>
      <w:proofErr w:type="spellStart"/>
      <w:r w:rsidRPr="00E958B0">
        <w:rPr>
          <w:rFonts w:ascii="Times New Roman" w:eastAsia="DengXian" w:hAnsi="Times New Roman" w:cs="Times New Roman"/>
          <w:sz w:val="24"/>
          <w:szCs w:val="24"/>
          <w:lang w:eastAsia="id-ID"/>
        </w:rPr>
        <w:t>pajak</w:t>
      </w:r>
      <w:proofErr w:type="spellEnd"/>
      <w:r w:rsidRPr="00E958B0">
        <w:rPr>
          <w:rFonts w:ascii="Times New Roman" w:eastAsia="DengXian" w:hAnsi="Times New Roman" w:cs="Times New Roman"/>
          <w:sz w:val="24"/>
          <w:szCs w:val="24"/>
          <w:lang w:eastAsia="id-ID"/>
        </w:rPr>
        <w:t xml:space="preserve"> </w:t>
      </w:r>
      <w:proofErr w:type="spellStart"/>
      <w:r w:rsidRPr="00E958B0">
        <w:rPr>
          <w:rFonts w:ascii="Times New Roman" w:eastAsia="DengXian" w:hAnsi="Times New Roman" w:cs="Times New Roman"/>
          <w:sz w:val="24"/>
          <w:szCs w:val="24"/>
          <w:lang w:eastAsia="id-ID"/>
        </w:rPr>
        <w:t>berpengaruh</w:t>
      </w:r>
      <w:proofErr w:type="spellEnd"/>
      <w:r w:rsidRPr="00E958B0">
        <w:rPr>
          <w:rFonts w:ascii="Times New Roman" w:eastAsia="DengXian" w:hAnsi="Times New Roman" w:cs="Times New Roman"/>
          <w:sz w:val="24"/>
          <w:szCs w:val="24"/>
          <w:lang w:eastAsia="id-ID"/>
        </w:rPr>
        <w:t xml:space="preserve"> </w:t>
      </w:r>
      <w:proofErr w:type="spellStart"/>
      <w:r w:rsidRPr="00E958B0">
        <w:rPr>
          <w:rFonts w:ascii="Times New Roman" w:eastAsia="DengXian" w:hAnsi="Times New Roman" w:cs="Times New Roman"/>
          <w:sz w:val="24"/>
          <w:szCs w:val="24"/>
          <w:lang w:eastAsia="id-ID"/>
        </w:rPr>
        <w:t>positif</w:t>
      </w:r>
      <w:proofErr w:type="spellEnd"/>
      <w:r w:rsidRPr="00E958B0">
        <w:rPr>
          <w:rFonts w:ascii="Times New Roman" w:eastAsia="DengXian" w:hAnsi="Times New Roman" w:cs="Times New Roman"/>
          <w:sz w:val="24"/>
          <w:szCs w:val="24"/>
          <w:lang w:eastAsia="id-ID"/>
        </w:rPr>
        <w:t xml:space="preserve"> </w:t>
      </w:r>
      <w:proofErr w:type="spellStart"/>
      <w:r w:rsidRPr="00E958B0">
        <w:rPr>
          <w:rFonts w:ascii="Times New Roman" w:eastAsia="DengXian" w:hAnsi="Times New Roman" w:cs="Times New Roman"/>
          <w:sz w:val="24"/>
          <w:szCs w:val="24"/>
          <w:lang w:eastAsia="id-ID"/>
        </w:rPr>
        <w:t>terhadap</w:t>
      </w:r>
      <w:proofErr w:type="spellEnd"/>
      <w:r w:rsidRPr="00E958B0">
        <w:rPr>
          <w:rFonts w:ascii="Times New Roman" w:eastAsia="DengXian" w:hAnsi="Times New Roman" w:cs="Times New Roman"/>
          <w:sz w:val="24"/>
          <w:szCs w:val="24"/>
          <w:lang w:eastAsia="id-ID"/>
        </w:rPr>
        <w:t xml:space="preserve"> </w:t>
      </w:r>
      <w:r w:rsidRPr="00E958B0">
        <w:rPr>
          <w:rFonts w:ascii="Times New Roman" w:eastAsia="DengXian" w:hAnsi="Times New Roman" w:cs="Times New Roman"/>
          <w:i/>
          <w:iCs/>
          <w:sz w:val="24"/>
          <w:szCs w:val="24"/>
          <w:lang w:eastAsia="id-ID"/>
        </w:rPr>
        <w:t>tax evasion</w:t>
      </w:r>
    </w:p>
    <w:p w14:paraId="0A83D4D5" w14:textId="365BC5DE" w:rsidR="00E958B0" w:rsidRPr="00E958B0" w:rsidRDefault="00E958B0" w:rsidP="00E958B0">
      <w:pPr>
        <w:spacing w:line="480" w:lineRule="auto"/>
        <w:ind w:left="993" w:hanging="567"/>
        <w:contextualSpacing/>
        <w:jc w:val="both"/>
        <w:rPr>
          <w:rFonts w:ascii="Times New Roman" w:eastAsia="DengXian" w:hAnsi="Times New Roman" w:cs="Times New Roman"/>
          <w:sz w:val="24"/>
          <w:szCs w:val="24"/>
          <w:lang w:eastAsia="id-ID"/>
        </w:rPr>
      </w:pPr>
      <w:r w:rsidRPr="00E958B0">
        <w:rPr>
          <w:rFonts w:ascii="Times New Roman" w:eastAsia="DengXian" w:hAnsi="Times New Roman" w:cs="Times New Roman"/>
          <w:sz w:val="24"/>
          <w:szCs w:val="24"/>
          <w:lang w:val="id-ID" w:eastAsia="id-ID"/>
        </w:rPr>
        <w:t>H4</w:t>
      </w:r>
      <w:r w:rsidRPr="00E958B0">
        <w:rPr>
          <w:rFonts w:ascii="Times New Roman" w:eastAsia="DengXian" w:hAnsi="Times New Roman" w:cs="Times New Roman"/>
          <w:sz w:val="24"/>
          <w:szCs w:val="24"/>
          <w:lang w:eastAsia="id-ID"/>
        </w:rPr>
        <w:t>a</w:t>
      </w:r>
      <w:r w:rsidRPr="00E958B0">
        <w:rPr>
          <w:rFonts w:ascii="Times New Roman" w:eastAsia="DengXian" w:hAnsi="Times New Roman" w:cs="Times New Roman"/>
          <w:sz w:val="24"/>
          <w:szCs w:val="24"/>
          <w:lang w:val="id-ID" w:eastAsia="id-ID"/>
        </w:rPr>
        <w:tab/>
      </w:r>
      <w:r w:rsidRPr="00E958B0">
        <w:rPr>
          <w:rFonts w:ascii="Times New Roman" w:eastAsia="DengXian" w:hAnsi="Times New Roman" w:cs="Times New Roman"/>
          <w:sz w:val="24"/>
          <w:szCs w:val="24"/>
          <w:lang w:eastAsia="id-ID"/>
        </w:rPr>
        <w:t>:</w:t>
      </w:r>
      <w:r w:rsidRPr="00E958B0">
        <w:rPr>
          <w:rFonts w:ascii="Times New Roman" w:eastAsia="DengXian" w:hAnsi="Times New Roman" w:cs="Times New Roman"/>
          <w:sz w:val="24"/>
          <w:szCs w:val="24"/>
          <w:lang w:val="id-ID" w:eastAsia="id-ID"/>
        </w:rPr>
        <w:t xml:space="preserve"> </w:t>
      </w:r>
      <w:r w:rsidRPr="00E958B0">
        <w:rPr>
          <w:rFonts w:ascii="Times New Roman" w:eastAsia="DengXian" w:hAnsi="Times New Roman" w:cs="Times New Roman"/>
          <w:sz w:val="24"/>
          <w:szCs w:val="24"/>
          <w:lang w:eastAsia="id-ID"/>
        </w:rPr>
        <w:t xml:space="preserve">Moral </w:t>
      </w:r>
      <w:proofErr w:type="spellStart"/>
      <w:r w:rsidRPr="00E958B0">
        <w:rPr>
          <w:rFonts w:ascii="Times New Roman" w:eastAsia="DengXian" w:hAnsi="Times New Roman" w:cs="Times New Roman"/>
          <w:sz w:val="24"/>
          <w:szCs w:val="24"/>
          <w:lang w:eastAsia="id-ID"/>
        </w:rPr>
        <w:t>pajak</w:t>
      </w:r>
      <w:proofErr w:type="spellEnd"/>
      <w:r w:rsidRPr="00E958B0">
        <w:rPr>
          <w:rFonts w:ascii="Times New Roman" w:eastAsia="DengXian" w:hAnsi="Times New Roman" w:cs="Times New Roman"/>
          <w:sz w:val="24"/>
          <w:szCs w:val="24"/>
          <w:lang w:eastAsia="id-ID"/>
        </w:rPr>
        <w:t xml:space="preserve"> </w:t>
      </w:r>
      <w:proofErr w:type="spellStart"/>
      <w:r w:rsidRPr="00E958B0">
        <w:rPr>
          <w:rFonts w:ascii="Times New Roman" w:eastAsia="DengXian" w:hAnsi="Times New Roman" w:cs="Times New Roman"/>
          <w:sz w:val="24"/>
          <w:szCs w:val="24"/>
          <w:lang w:eastAsia="id-ID"/>
        </w:rPr>
        <w:t>berpengaruh</w:t>
      </w:r>
      <w:proofErr w:type="spellEnd"/>
      <w:r w:rsidRPr="00E958B0">
        <w:rPr>
          <w:rFonts w:ascii="Times New Roman" w:eastAsia="DengXian" w:hAnsi="Times New Roman" w:cs="Times New Roman"/>
          <w:sz w:val="24"/>
          <w:szCs w:val="24"/>
          <w:lang w:eastAsia="id-ID"/>
        </w:rPr>
        <w:t xml:space="preserve"> </w:t>
      </w:r>
      <w:proofErr w:type="spellStart"/>
      <w:r w:rsidRPr="00E958B0">
        <w:rPr>
          <w:rFonts w:ascii="Times New Roman" w:eastAsia="DengXian" w:hAnsi="Times New Roman" w:cs="Times New Roman"/>
          <w:sz w:val="24"/>
          <w:szCs w:val="24"/>
          <w:lang w:eastAsia="id-ID"/>
        </w:rPr>
        <w:t>dalam</w:t>
      </w:r>
      <w:proofErr w:type="spellEnd"/>
      <w:r w:rsidRPr="00E958B0">
        <w:rPr>
          <w:rFonts w:ascii="Times New Roman" w:eastAsia="DengXian" w:hAnsi="Times New Roman" w:cs="Times New Roman"/>
          <w:sz w:val="24"/>
          <w:szCs w:val="24"/>
          <w:lang w:eastAsia="id-ID"/>
        </w:rPr>
        <w:t xml:space="preserve"> </w:t>
      </w:r>
      <w:proofErr w:type="spellStart"/>
      <w:r w:rsidRPr="00E958B0">
        <w:rPr>
          <w:rFonts w:ascii="Times New Roman" w:eastAsia="DengXian" w:hAnsi="Times New Roman" w:cs="Times New Roman"/>
          <w:sz w:val="24"/>
          <w:szCs w:val="24"/>
          <w:lang w:eastAsia="id-ID"/>
        </w:rPr>
        <w:t>melemahkan</w:t>
      </w:r>
      <w:proofErr w:type="spellEnd"/>
      <w:r w:rsidR="00F67AA5">
        <w:rPr>
          <w:rFonts w:ascii="Times New Roman" w:eastAsia="DengXian" w:hAnsi="Times New Roman" w:cs="Times New Roman"/>
          <w:sz w:val="24"/>
          <w:szCs w:val="24"/>
          <w:lang w:val="id-ID" w:eastAsia="id-ID"/>
        </w:rPr>
        <w:t xml:space="preserve"> hubungan</w:t>
      </w:r>
      <w:r w:rsidRPr="00E958B0">
        <w:rPr>
          <w:rFonts w:ascii="Times New Roman" w:eastAsia="DengXian" w:hAnsi="Times New Roman" w:cs="Times New Roman"/>
          <w:sz w:val="24"/>
          <w:szCs w:val="24"/>
          <w:lang w:eastAsia="id-ID"/>
        </w:rPr>
        <w:t xml:space="preserve"> </w:t>
      </w:r>
      <w:proofErr w:type="spellStart"/>
      <w:r w:rsidRPr="00E958B0">
        <w:rPr>
          <w:rFonts w:ascii="Times New Roman" w:eastAsia="DengXian" w:hAnsi="Times New Roman" w:cs="Times New Roman"/>
          <w:sz w:val="24"/>
          <w:szCs w:val="24"/>
          <w:lang w:eastAsia="id-ID"/>
        </w:rPr>
        <w:t>kekuasaan</w:t>
      </w:r>
      <w:proofErr w:type="spellEnd"/>
      <w:r w:rsidR="00FE6B9A">
        <w:rPr>
          <w:rFonts w:ascii="Times New Roman" w:eastAsia="DengXian" w:hAnsi="Times New Roman" w:cs="Times New Roman"/>
          <w:sz w:val="24"/>
          <w:szCs w:val="24"/>
          <w:lang w:eastAsia="id-ID"/>
        </w:rPr>
        <w:t xml:space="preserve"> </w:t>
      </w:r>
      <w:proofErr w:type="spellStart"/>
      <w:r w:rsidRPr="00E958B0">
        <w:rPr>
          <w:rFonts w:ascii="Times New Roman" w:eastAsia="DengXian" w:hAnsi="Times New Roman" w:cs="Times New Roman"/>
          <w:sz w:val="24"/>
          <w:szCs w:val="24"/>
          <w:lang w:eastAsia="id-ID"/>
        </w:rPr>
        <w:t>koersif</w:t>
      </w:r>
      <w:proofErr w:type="spellEnd"/>
      <w:r w:rsidRPr="00E958B0">
        <w:rPr>
          <w:rFonts w:ascii="Times New Roman" w:eastAsia="DengXian" w:hAnsi="Times New Roman" w:cs="Times New Roman"/>
          <w:sz w:val="24"/>
          <w:szCs w:val="24"/>
          <w:lang w:eastAsia="id-ID"/>
        </w:rPr>
        <w:t xml:space="preserve"> </w:t>
      </w:r>
      <w:proofErr w:type="spellStart"/>
      <w:r w:rsidRPr="00E958B0">
        <w:rPr>
          <w:rFonts w:ascii="Times New Roman" w:eastAsia="DengXian" w:hAnsi="Times New Roman" w:cs="Times New Roman"/>
          <w:sz w:val="24"/>
          <w:szCs w:val="24"/>
          <w:lang w:eastAsia="id-ID"/>
        </w:rPr>
        <w:t>terhadap</w:t>
      </w:r>
      <w:proofErr w:type="spellEnd"/>
      <w:r w:rsidRPr="00E958B0">
        <w:rPr>
          <w:rFonts w:ascii="Times New Roman" w:eastAsia="DengXian" w:hAnsi="Times New Roman" w:cs="Times New Roman"/>
          <w:sz w:val="24"/>
          <w:szCs w:val="24"/>
          <w:lang w:eastAsia="id-ID"/>
        </w:rPr>
        <w:t xml:space="preserve"> </w:t>
      </w:r>
      <w:r w:rsidRPr="00E958B0">
        <w:rPr>
          <w:rFonts w:ascii="Times New Roman" w:eastAsia="DengXian" w:hAnsi="Times New Roman" w:cs="Times New Roman"/>
          <w:i/>
          <w:iCs/>
          <w:sz w:val="24"/>
          <w:szCs w:val="24"/>
          <w:lang w:eastAsia="id-ID"/>
        </w:rPr>
        <w:t>tax evasion</w:t>
      </w:r>
    </w:p>
    <w:p w14:paraId="7E88A4CD" w14:textId="1D3D0E82" w:rsidR="00E958B0" w:rsidRPr="00E958B0" w:rsidRDefault="00E958B0" w:rsidP="00E958B0">
      <w:pPr>
        <w:spacing w:line="480" w:lineRule="auto"/>
        <w:ind w:left="992" w:hanging="566"/>
        <w:contextualSpacing/>
        <w:jc w:val="both"/>
        <w:rPr>
          <w:rFonts w:ascii="Times New Roman" w:eastAsia="DengXian" w:hAnsi="Times New Roman" w:cs="Times New Roman"/>
          <w:sz w:val="24"/>
          <w:szCs w:val="24"/>
          <w:lang w:eastAsia="id-ID"/>
        </w:rPr>
      </w:pPr>
      <w:r w:rsidRPr="00E958B0">
        <w:rPr>
          <w:rFonts w:ascii="Times New Roman" w:eastAsia="DengXian" w:hAnsi="Times New Roman" w:cs="Times New Roman"/>
          <w:sz w:val="24"/>
          <w:szCs w:val="24"/>
          <w:lang w:eastAsia="id-ID"/>
        </w:rPr>
        <w:t>H4b</w:t>
      </w:r>
      <w:r w:rsidRPr="00E958B0">
        <w:rPr>
          <w:rFonts w:ascii="Times New Roman" w:eastAsia="DengXian" w:hAnsi="Times New Roman" w:cs="Times New Roman"/>
          <w:sz w:val="24"/>
          <w:szCs w:val="24"/>
          <w:lang w:eastAsia="id-ID"/>
        </w:rPr>
        <w:tab/>
        <w:t xml:space="preserve">: Moral </w:t>
      </w:r>
      <w:proofErr w:type="spellStart"/>
      <w:r w:rsidRPr="00E958B0">
        <w:rPr>
          <w:rFonts w:ascii="Times New Roman" w:eastAsia="DengXian" w:hAnsi="Times New Roman" w:cs="Times New Roman"/>
          <w:sz w:val="24"/>
          <w:szCs w:val="24"/>
          <w:lang w:eastAsia="id-ID"/>
        </w:rPr>
        <w:t>pajak</w:t>
      </w:r>
      <w:proofErr w:type="spellEnd"/>
      <w:r w:rsidRPr="00E958B0">
        <w:rPr>
          <w:rFonts w:ascii="Times New Roman" w:eastAsia="DengXian" w:hAnsi="Times New Roman" w:cs="Times New Roman"/>
          <w:sz w:val="24"/>
          <w:szCs w:val="24"/>
          <w:lang w:eastAsia="id-ID"/>
        </w:rPr>
        <w:t xml:space="preserve"> </w:t>
      </w:r>
      <w:proofErr w:type="spellStart"/>
      <w:r w:rsidRPr="00E958B0">
        <w:rPr>
          <w:rFonts w:ascii="Times New Roman" w:eastAsia="DengXian" w:hAnsi="Times New Roman" w:cs="Times New Roman"/>
          <w:sz w:val="24"/>
          <w:szCs w:val="24"/>
          <w:lang w:eastAsia="id-ID"/>
        </w:rPr>
        <w:t>berpengaruh</w:t>
      </w:r>
      <w:proofErr w:type="spellEnd"/>
      <w:r w:rsidRPr="00E958B0">
        <w:rPr>
          <w:rFonts w:ascii="Times New Roman" w:eastAsia="DengXian" w:hAnsi="Times New Roman" w:cs="Times New Roman"/>
          <w:sz w:val="24"/>
          <w:szCs w:val="24"/>
          <w:lang w:eastAsia="id-ID"/>
        </w:rPr>
        <w:t xml:space="preserve"> </w:t>
      </w:r>
      <w:proofErr w:type="spellStart"/>
      <w:r w:rsidRPr="00E958B0">
        <w:rPr>
          <w:rFonts w:ascii="Times New Roman" w:eastAsia="DengXian" w:hAnsi="Times New Roman" w:cs="Times New Roman"/>
          <w:sz w:val="24"/>
          <w:szCs w:val="24"/>
          <w:lang w:eastAsia="id-ID"/>
        </w:rPr>
        <w:t>dalam</w:t>
      </w:r>
      <w:proofErr w:type="spellEnd"/>
      <w:r w:rsidRPr="00E958B0">
        <w:rPr>
          <w:rFonts w:ascii="Times New Roman" w:eastAsia="DengXian" w:hAnsi="Times New Roman" w:cs="Times New Roman"/>
          <w:sz w:val="24"/>
          <w:szCs w:val="24"/>
          <w:lang w:eastAsia="id-ID"/>
        </w:rPr>
        <w:t xml:space="preserve"> </w:t>
      </w:r>
      <w:proofErr w:type="spellStart"/>
      <w:r w:rsidRPr="00E958B0">
        <w:rPr>
          <w:rFonts w:ascii="Times New Roman" w:eastAsia="DengXian" w:hAnsi="Times New Roman" w:cs="Times New Roman"/>
          <w:sz w:val="24"/>
          <w:szCs w:val="24"/>
          <w:lang w:eastAsia="id-ID"/>
        </w:rPr>
        <w:t>memperkuat</w:t>
      </w:r>
      <w:proofErr w:type="spellEnd"/>
      <w:r w:rsidRPr="00E958B0">
        <w:rPr>
          <w:rFonts w:ascii="Times New Roman" w:eastAsia="DengXian" w:hAnsi="Times New Roman" w:cs="Times New Roman"/>
          <w:sz w:val="24"/>
          <w:szCs w:val="24"/>
          <w:lang w:eastAsia="id-ID"/>
        </w:rPr>
        <w:t xml:space="preserve"> </w:t>
      </w:r>
      <w:r w:rsidR="00F67AA5">
        <w:rPr>
          <w:rFonts w:ascii="Times New Roman" w:eastAsia="DengXian" w:hAnsi="Times New Roman" w:cs="Times New Roman"/>
          <w:sz w:val="24"/>
          <w:szCs w:val="24"/>
          <w:lang w:val="id-ID" w:eastAsia="id-ID"/>
        </w:rPr>
        <w:t xml:space="preserve">hubungan </w:t>
      </w:r>
      <w:proofErr w:type="spellStart"/>
      <w:r w:rsidRPr="00E958B0">
        <w:rPr>
          <w:rFonts w:ascii="Times New Roman" w:eastAsia="DengXian" w:hAnsi="Times New Roman" w:cs="Times New Roman"/>
          <w:sz w:val="24"/>
          <w:szCs w:val="24"/>
          <w:lang w:eastAsia="id-ID"/>
        </w:rPr>
        <w:t>kekuasaan</w:t>
      </w:r>
      <w:proofErr w:type="spellEnd"/>
      <w:r w:rsidRPr="00E958B0">
        <w:rPr>
          <w:rFonts w:ascii="Times New Roman" w:eastAsia="DengXian" w:hAnsi="Times New Roman" w:cs="Times New Roman"/>
          <w:sz w:val="24"/>
          <w:szCs w:val="24"/>
          <w:lang w:eastAsia="id-ID"/>
        </w:rPr>
        <w:t xml:space="preserve"> </w:t>
      </w:r>
      <w:proofErr w:type="spellStart"/>
      <w:r w:rsidRPr="00E958B0">
        <w:rPr>
          <w:rFonts w:ascii="Times New Roman" w:eastAsia="DengXian" w:hAnsi="Times New Roman" w:cs="Times New Roman"/>
          <w:sz w:val="24"/>
          <w:szCs w:val="24"/>
          <w:lang w:eastAsia="id-ID"/>
        </w:rPr>
        <w:t>legitimasi</w:t>
      </w:r>
      <w:proofErr w:type="spellEnd"/>
      <w:r w:rsidR="00F67AA5">
        <w:rPr>
          <w:rFonts w:ascii="Times New Roman" w:eastAsia="DengXian" w:hAnsi="Times New Roman" w:cs="Times New Roman"/>
          <w:sz w:val="24"/>
          <w:szCs w:val="24"/>
          <w:lang w:val="id-ID" w:eastAsia="id-ID"/>
        </w:rPr>
        <w:t xml:space="preserve"> terhadap</w:t>
      </w:r>
      <w:r w:rsidRPr="00E958B0">
        <w:rPr>
          <w:rFonts w:ascii="Times New Roman" w:eastAsia="DengXian" w:hAnsi="Times New Roman" w:cs="Times New Roman"/>
          <w:sz w:val="24"/>
          <w:szCs w:val="24"/>
          <w:lang w:eastAsia="id-ID"/>
        </w:rPr>
        <w:t xml:space="preserve"> </w:t>
      </w:r>
      <w:r w:rsidRPr="00E958B0">
        <w:rPr>
          <w:rFonts w:ascii="Times New Roman" w:eastAsia="DengXian" w:hAnsi="Times New Roman" w:cs="Times New Roman"/>
          <w:i/>
          <w:iCs/>
          <w:sz w:val="24"/>
          <w:szCs w:val="24"/>
          <w:lang w:eastAsia="id-ID"/>
        </w:rPr>
        <w:t>tax evasion</w:t>
      </w:r>
      <w:bookmarkEnd w:id="0"/>
    </w:p>
    <w:p w14:paraId="100555D0" w14:textId="77777777" w:rsidR="00461B93" w:rsidRPr="00461B93" w:rsidRDefault="00461B93" w:rsidP="00407B72">
      <w:pPr>
        <w:spacing w:after="0" w:line="480" w:lineRule="auto"/>
        <w:ind w:left="1080" w:firstLine="624"/>
        <w:contextualSpacing/>
        <w:jc w:val="both"/>
        <w:rPr>
          <w:rFonts w:ascii="Times New Roman" w:eastAsia="DengXian" w:hAnsi="Times New Roman" w:cs="Times New Roman"/>
          <w:sz w:val="24"/>
          <w:szCs w:val="24"/>
          <w:lang w:val="id-ID" w:eastAsia="id-ID"/>
        </w:rPr>
      </w:pPr>
    </w:p>
    <w:p w14:paraId="37B9C150" w14:textId="77777777" w:rsidR="00461B93" w:rsidRPr="00461B93" w:rsidRDefault="00461B93" w:rsidP="00461B93">
      <w:pPr>
        <w:spacing w:after="0" w:line="480" w:lineRule="auto"/>
        <w:ind w:left="357" w:firstLine="624"/>
        <w:jc w:val="both"/>
        <w:rPr>
          <w:rFonts w:ascii="Times New Roman" w:eastAsia="DengXian" w:hAnsi="Times New Roman" w:cs="Times New Roman"/>
          <w:sz w:val="24"/>
          <w:szCs w:val="24"/>
          <w:lang w:val="id-ID" w:eastAsia="id-ID"/>
        </w:rPr>
      </w:pPr>
    </w:p>
    <w:p w14:paraId="7D241AB9" w14:textId="77777777" w:rsidR="004978C4" w:rsidRDefault="00E958B0">
      <w:pPr>
        <w:rPr>
          <w:rFonts w:ascii="Times New Roman" w:eastAsia="DengXian" w:hAnsi="Times New Roman" w:cs="Times New Roman"/>
          <w:sz w:val="24"/>
          <w:szCs w:val="24"/>
          <w:lang w:val="id-ID" w:eastAsia="id-ID"/>
        </w:rPr>
        <w:sectPr w:rsidR="004978C4" w:rsidSect="00DB4A91">
          <w:pgSz w:w="11906" w:h="16838"/>
          <w:pgMar w:top="2268" w:right="1701" w:bottom="1701" w:left="2268" w:header="709" w:footer="709" w:gutter="0"/>
          <w:cols w:space="708"/>
          <w:titlePg/>
          <w:docGrid w:linePitch="360"/>
        </w:sectPr>
      </w:pPr>
      <w:r>
        <w:rPr>
          <w:rFonts w:ascii="Times New Roman" w:eastAsia="DengXian" w:hAnsi="Times New Roman" w:cs="Times New Roman"/>
          <w:sz w:val="24"/>
          <w:szCs w:val="24"/>
          <w:lang w:val="id-ID" w:eastAsia="id-ID"/>
        </w:rPr>
        <w:br w:type="page"/>
      </w:r>
    </w:p>
    <w:p w14:paraId="7DA3461C" w14:textId="77777777" w:rsidR="00E958B0" w:rsidRPr="00E958B0" w:rsidRDefault="00E958B0" w:rsidP="00E958B0">
      <w:pPr>
        <w:spacing w:after="0" w:line="480" w:lineRule="auto"/>
        <w:ind w:firstLine="624"/>
        <w:jc w:val="center"/>
        <w:rPr>
          <w:rFonts w:ascii="Times New Roman" w:eastAsiaTheme="minorEastAsia" w:hAnsi="Times New Roman" w:cs="Times New Roman"/>
          <w:b/>
          <w:bCs/>
          <w:sz w:val="24"/>
          <w:szCs w:val="24"/>
          <w:lang w:val="id-ID" w:eastAsia="id-ID"/>
        </w:rPr>
      </w:pPr>
      <w:r w:rsidRPr="00E958B0">
        <w:rPr>
          <w:rFonts w:ascii="Times New Roman" w:eastAsiaTheme="minorEastAsia" w:hAnsi="Times New Roman" w:cs="Times New Roman"/>
          <w:b/>
          <w:bCs/>
          <w:sz w:val="24"/>
          <w:szCs w:val="24"/>
          <w:lang w:val="id-ID" w:eastAsia="id-ID"/>
        </w:rPr>
        <w:lastRenderedPageBreak/>
        <w:t>BAB III</w:t>
      </w:r>
    </w:p>
    <w:p w14:paraId="7BC58D57" w14:textId="77777777" w:rsidR="00E958B0" w:rsidRPr="00E958B0" w:rsidRDefault="00E958B0" w:rsidP="00E958B0">
      <w:pPr>
        <w:spacing w:line="480" w:lineRule="auto"/>
        <w:ind w:firstLine="624"/>
        <w:jc w:val="center"/>
        <w:rPr>
          <w:rFonts w:ascii="Times New Roman" w:eastAsiaTheme="minorEastAsia" w:hAnsi="Times New Roman" w:cs="Times New Roman"/>
          <w:b/>
          <w:bCs/>
          <w:sz w:val="24"/>
          <w:szCs w:val="24"/>
          <w:lang w:val="id-ID" w:eastAsia="id-ID"/>
        </w:rPr>
      </w:pPr>
      <w:r w:rsidRPr="00E958B0">
        <w:rPr>
          <w:rFonts w:ascii="Times New Roman" w:eastAsiaTheme="minorEastAsia" w:hAnsi="Times New Roman" w:cs="Times New Roman"/>
          <w:b/>
          <w:bCs/>
          <w:sz w:val="24"/>
          <w:szCs w:val="24"/>
          <w:lang w:val="id-ID" w:eastAsia="id-ID"/>
        </w:rPr>
        <w:t>METODE PENELITIAN</w:t>
      </w:r>
    </w:p>
    <w:p w14:paraId="64CC3578" w14:textId="77777777" w:rsidR="00E958B0" w:rsidRPr="00E958B0" w:rsidRDefault="00E958B0" w:rsidP="00E958B0">
      <w:pPr>
        <w:numPr>
          <w:ilvl w:val="0"/>
          <w:numId w:val="21"/>
        </w:numPr>
        <w:spacing w:after="0" w:line="480" w:lineRule="auto"/>
        <w:ind w:left="357" w:hanging="357"/>
        <w:contextualSpacing/>
        <w:jc w:val="both"/>
        <w:rPr>
          <w:rFonts w:ascii="Times New Roman" w:eastAsiaTheme="minorEastAsia" w:hAnsi="Times New Roman" w:cs="Times New Roman"/>
          <w:b/>
          <w:bCs/>
          <w:sz w:val="24"/>
          <w:szCs w:val="24"/>
          <w:lang w:val="id-ID" w:eastAsia="id-ID"/>
        </w:rPr>
      </w:pPr>
      <w:r w:rsidRPr="00E958B0">
        <w:rPr>
          <w:rFonts w:ascii="Times New Roman" w:eastAsiaTheme="minorEastAsia" w:hAnsi="Times New Roman" w:cs="Times New Roman"/>
          <w:b/>
          <w:bCs/>
          <w:sz w:val="24"/>
          <w:szCs w:val="24"/>
          <w:lang w:val="id-ID" w:eastAsia="id-ID"/>
        </w:rPr>
        <w:t xml:space="preserve">Jenis Penelitian </w:t>
      </w:r>
    </w:p>
    <w:p w14:paraId="092C27F8" w14:textId="3842D8CF" w:rsidR="00E958B0" w:rsidRPr="00E958B0" w:rsidRDefault="007D4F98" w:rsidP="00E958B0">
      <w:pPr>
        <w:spacing w:line="480" w:lineRule="auto"/>
        <w:ind w:left="360" w:firstLine="624"/>
        <w:jc w:val="both"/>
        <w:rPr>
          <w:rFonts w:ascii="Times New Roman" w:eastAsiaTheme="minorEastAsia" w:hAnsi="Times New Roman" w:cs="Times New Roman"/>
          <w:sz w:val="24"/>
          <w:szCs w:val="24"/>
          <w:lang w:eastAsia="id-ID"/>
        </w:rPr>
      </w:pPr>
      <w:r>
        <w:rPr>
          <w:rFonts w:ascii="Times New Roman" w:eastAsiaTheme="minorEastAsia" w:hAnsi="Times New Roman" w:cs="Times New Roman"/>
          <w:sz w:val="24"/>
          <w:szCs w:val="24"/>
          <w:lang w:val="id-ID" w:eastAsia="id-ID"/>
        </w:rPr>
        <w:t xml:space="preserve">Riset berikut memakai </w:t>
      </w:r>
      <w:r w:rsidR="00E86ED2">
        <w:rPr>
          <w:rFonts w:ascii="Times New Roman" w:eastAsiaTheme="minorEastAsia" w:hAnsi="Times New Roman" w:cs="Times New Roman"/>
          <w:sz w:val="24"/>
          <w:szCs w:val="24"/>
          <w:lang w:val="id-ID" w:eastAsia="id-ID"/>
        </w:rPr>
        <w:t xml:space="preserve">model </w:t>
      </w:r>
      <w:r>
        <w:rPr>
          <w:rFonts w:ascii="Times New Roman" w:eastAsiaTheme="minorEastAsia" w:hAnsi="Times New Roman" w:cs="Times New Roman"/>
          <w:sz w:val="24"/>
          <w:szCs w:val="24"/>
          <w:lang w:val="id-ID" w:eastAsia="id-ID"/>
        </w:rPr>
        <w:t xml:space="preserve">studi </w:t>
      </w:r>
      <w:r w:rsidR="0073446D">
        <w:rPr>
          <w:rFonts w:ascii="Times New Roman" w:eastAsiaTheme="minorEastAsia" w:hAnsi="Times New Roman" w:cs="Times New Roman"/>
          <w:sz w:val="24"/>
          <w:szCs w:val="24"/>
          <w:lang w:val="id-ID" w:eastAsia="id-ID"/>
        </w:rPr>
        <w:t xml:space="preserve">kuantitatif dengan </w:t>
      </w:r>
      <w:r w:rsidR="00E958B0" w:rsidRPr="00E958B0">
        <w:rPr>
          <w:rFonts w:ascii="Times New Roman" w:eastAsiaTheme="minorEastAsia" w:hAnsi="Times New Roman" w:cs="Times New Roman"/>
          <w:sz w:val="24"/>
          <w:szCs w:val="24"/>
          <w:lang w:val="id-ID" w:eastAsia="id-ID"/>
        </w:rPr>
        <w:t xml:space="preserve">metode survei dengan teknik </w:t>
      </w:r>
      <w:proofErr w:type="spellStart"/>
      <w:r w:rsidR="00E958B0" w:rsidRPr="00E958B0">
        <w:rPr>
          <w:rFonts w:ascii="Times New Roman" w:eastAsiaTheme="minorEastAsia" w:hAnsi="Times New Roman" w:cs="Times New Roman"/>
          <w:sz w:val="24"/>
          <w:szCs w:val="24"/>
          <w:lang w:val="id-ID" w:eastAsia="id-ID"/>
        </w:rPr>
        <w:t>purposive</w:t>
      </w:r>
      <w:proofErr w:type="spellEnd"/>
      <w:r w:rsidR="00E958B0" w:rsidRPr="00E958B0">
        <w:rPr>
          <w:rFonts w:ascii="Times New Roman" w:eastAsiaTheme="minorEastAsia" w:hAnsi="Times New Roman" w:cs="Times New Roman"/>
          <w:sz w:val="24"/>
          <w:szCs w:val="24"/>
          <w:lang w:val="id-ID" w:eastAsia="id-ID"/>
        </w:rPr>
        <w:t xml:space="preserve"> sampling berstrata untuk menjadikan profesi guru SMP</w:t>
      </w:r>
      <w:r>
        <w:rPr>
          <w:rFonts w:ascii="Times New Roman" w:eastAsiaTheme="minorEastAsia" w:hAnsi="Times New Roman" w:cs="Times New Roman"/>
          <w:sz w:val="24"/>
          <w:szCs w:val="24"/>
          <w:lang w:val="id-ID" w:eastAsia="id-ID"/>
        </w:rPr>
        <w:t xml:space="preserve">N </w:t>
      </w:r>
      <w:r w:rsidR="00AF6A5B">
        <w:rPr>
          <w:rFonts w:ascii="Times New Roman" w:eastAsiaTheme="minorEastAsia" w:hAnsi="Times New Roman" w:cs="Times New Roman"/>
          <w:sz w:val="24"/>
          <w:szCs w:val="24"/>
          <w:lang w:val="id-ID" w:eastAsia="id-ID"/>
        </w:rPr>
        <w:t xml:space="preserve">yang ada </w:t>
      </w:r>
      <w:r w:rsidR="00E958B0" w:rsidRPr="00E958B0">
        <w:rPr>
          <w:rFonts w:ascii="Times New Roman" w:eastAsiaTheme="minorEastAsia" w:hAnsi="Times New Roman" w:cs="Times New Roman"/>
          <w:sz w:val="24"/>
          <w:szCs w:val="24"/>
          <w:lang w:val="id-ID" w:eastAsia="id-ID"/>
        </w:rPr>
        <w:t>di Kota Tegal sebagai s</w:t>
      </w:r>
      <w:r w:rsidR="00E958B0" w:rsidRPr="00E958B0">
        <w:rPr>
          <w:rFonts w:ascii="Times New Roman" w:eastAsiaTheme="minorEastAsia" w:hAnsi="Times New Roman" w:cs="Times New Roman"/>
          <w:sz w:val="24"/>
          <w:szCs w:val="24"/>
          <w:lang w:eastAsia="id-ID"/>
        </w:rPr>
        <w:t>a</w:t>
      </w:r>
      <w:proofErr w:type="spellStart"/>
      <w:r w:rsidR="00E958B0" w:rsidRPr="00E958B0">
        <w:rPr>
          <w:rFonts w:ascii="Times New Roman" w:eastAsiaTheme="minorEastAsia" w:hAnsi="Times New Roman" w:cs="Times New Roman"/>
          <w:sz w:val="24"/>
          <w:szCs w:val="24"/>
          <w:lang w:val="id-ID" w:eastAsia="id-ID"/>
        </w:rPr>
        <w:t>mpel</w:t>
      </w:r>
      <w:proofErr w:type="spellEnd"/>
      <w:r w:rsidR="00E958B0" w:rsidRPr="00E958B0">
        <w:rPr>
          <w:rFonts w:ascii="Times New Roman" w:eastAsiaTheme="minorEastAsia" w:hAnsi="Times New Roman" w:cs="Times New Roman"/>
          <w:sz w:val="24"/>
          <w:szCs w:val="24"/>
          <w:lang w:val="id-ID" w:eastAsia="id-ID"/>
        </w:rPr>
        <w:t xml:space="preserve">. </w:t>
      </w:r>
      <w:r w:rsidR="00544830">
        <w:rPr>
          <w:rFonts w:ascii="Times New Roman" w:eastAsiaTheme="minorEastAsia" w:hAnsi="Times New Roman" w:cs="Times New Roman"/>
          <w:sz w:val="24"/>
          <w:szCs w:val="24"/>
          <w:lang w:val="id-ID" w:eastAsia="id-ID"/>
        </w:rPr>
        <w:t>T</w:t>
      </w:r>
      <w:r w:rsidR="00E958B0" w:rsidRPr="00E958B0">
        <w:rPr>
          <w:rFonts w:ascii="Times New Roman" w:eastAsiaTheme="minorEastAsia" w:hAnsi="Times New Roman" w:cs="Times New Roman"/>
          <w:sz w:val="24"/>
          <w:szCs w:val="24"/>
          <w:lang w:val="id-ID" w:eastAsia="id-ID"/>
        </w:rPr>
        <w:t>ujuan</w:t>
      </w:r>
      <w:r w:rsidR="00544830">
        <w:rPr>
          <w:rFonts w:ascii="Times New Roman" w:eastAsiaTheme="minorEastAsia" w:hAnsi="Times New Roman" w:cs="Times New Roman"/>
          <w:sz w:val="24"/>
          <w:szCs w:val="24"/>
          <w:lang w:val="id-ID" w:eastAsia="id-ID"/>
        </w:rPr>
        <w:t xml:space="preserve"> penelitian ini</w:t>
      </w:r>
      <w:r w:rsidR="00E958B0" w:rsidRPr="00E958B0">
        <w:rPr>
          <w:rFonts w:ascii="Times New Roman" w:eastAsiaTheme="minorEastAsia" w:hAnsi="Times New Roman" w:cs="Times New Roman"/>
          <w:sz w:val="24"/>
          <w:szCs w:val="24"/>
          <w:lang w:val="id-ID" w:eastAsia="id-ID"/>
        </w:rPr>
        <w:t xml:space="preserve"> untuk </w:t>
      </w:r>
      <w:r w:rsidR="00E2099C">
        <w:rPr>
          <w:rFonts w:ascii="Times New Roman" w:eastAsiaTheme="minorEastAsia" w:hAnsi="Times New Roman" w:cs="Times New Roman"/>
          <w:sz w:val="24"/>
          <w:szCs w:val="24"/>
          <w:lang w:val="id-ID" w:eastAsia="id-ID"/>
        </w:rPr>
        <w:t xml:space="preserve">meneliti </w:t>
      </w:r>
      <w:r w:rsidR="00553C38">
        <w:rPr>
          <w:rFonts w:ascii="Times New Roman" w:eastAsiaTheme="minorEastAsia" w:hAnsi="Times New Roman" w:cs="Times New Roman"/>
          <w:sz w:val="24"/>
          <w:szCs w:val="24"/>
          <w:lang w:val="id-ID" w:eastAsia="id-ID"/>
        </w:rPr>
        <w:t xml:space="preserve">dampak </w:t>
      </w:r>
      <w:r w:rsidR="00E958B0" w:rsidRPr="00E958B0">
        <w:rPr>
          <w:rFonts w:ascii="Times New Roman" w:eastAsiaTheme="minorEastAsia" w:hAnsi="Times New Roman" w:cs="Times New Roman"/>
          <w:sz w:val="24"/>
          <w:szCs w:val="24"/>
          <w:lang w:val="id-ID" w:eastAsia="id-ID"/>
        </w:rPr>
        <w:t xml:space="preserve">kekuasaan koersif dan legitimasi otoritas pajak terhadap </w:t>
      </w:r>
      <w:proofErr w:type="spellStart"/>
      <w:r w:rsidR="00E958B0" w:rsidRPr="00E958B0">
        <w:rPr>
          <w:rFonts w:ascii="Times New Roman" w:eastAsiaTheme="minorEastAsia" w:hAnsi="Times New Roman" w:cs="Times New Roman"/>
          <w:i/>
          <w:iCs/>
          <w:sz w:val="24"/>
          <w:szCs w:val="24"/>
          <w:lang w:val="id-ID" w:eastAsia="id-ID"/>
        </w:rPr>
        <w:t>tax</w:t>
      </w:r>
      <w:proofErr w:type="spellEnd"/>
      <w:r w:rsidR="00E958B0" w:rsidRPr="00E958B0">
        <w:rPr>
          <w:rFonts w:ascii="Times New Roman" w:eastAsiaTheme="minorEastAsia" w:hAnsi="Times New Roman" w:cs="Times New Roman"/>
          <w:i/>
          <w:iCs/>
          <w:sz w:val="24"/>
          <w:szCs w:val="24"/>
          <w:lang w:val="id-ID" w:eastAsia="id-ID"/>
        </w:rPr>
        <w:t xml:space="preserve"> </w:t>
      </w:r>
      <w:proofErr w:type="spellStart"/>
      <w:r w:rsidR="00E958B0" w:rsidRPr="00E958B0">
        <w:rPr>
          <w:rFonts w:ascii="Times New Roman" w:eastAsiaTheme="minorEastAsia" w:hAnsi="Times New Roman" w:cs="Times New Roman"/>
          <w:i/>
          <w:iCs/>
          <w:sz w:val="24"/>
          <w:szCs w:val="24"/>
          <w:lang w:val="id-ID" w:eastAsia="id-ID"/>
        </w:rPr>
        <w:t>evasion</w:t>
      </w:r>
      <w:proofErr w:type="spellEnd"/>
      <w:r w:rsidR="00E958B0" w:rsidRPr="00E958B0">
        <w:rPr>
          <w:rFonts w:ascii="Times New Roman" w:eastAsiaTheme="minorEastAsia" w:hAnsi="Times New Roman" w:cs="Times New Roman"/>
          <w:sz w:val="24"/>
          <w:szCs w:val="24"/>
          <w:lang w:val="id-ID" w:eastAsia="id-ID"/>
        </w:rPr>
        <w:t xml:space="preserve">, serta peran </w:t>
      </w:r>
      <w:r w:rsidR="00353198">
        <w:rPr>
          <w:rFonts w:ascii="Times New Roman" w:eastAsiaTheme="minorEastAsia" w:hAnsi="Times New Roman" w:cs="Times New Roman"/>
          <w:sz w:val="24"/>
          <w:szCs w:val="24"/>
          <w:lang w:val="id-ID" w:eastAsia="id-ID"/>
        </w:rPr>
        <w:t xml:space="preserve">dari </w:t>
      </w:r>
      <w:r w:rsidR="008A42A8">
        <w:rPr>
          <w:rFonts w:ascii="Times New Roman" w:eastAsiaTheme="minorEastAsia" w:hAnsi="Times New Roman" w:cs="Times New Roman"/>
          <w:sz w:val="24"/>
          <w:szCs w:val="24"/>
          <w:lang w:val="id-ID" w:eastAsia="id-ID"/>
        </w:rPr>
        <w:t xml:space="preserve">moral wajib </w:t>
      </w:r>
      <w:r w:rsidR="00E958B0" w:rsidRPr="00E958B0">
        <w:rPr>
          <w:rFonts w:ascii="Times New Roman" w:eastAsiaTheme="minorEastAsia" w:hAnsi="Times New Roman" w:cs="Times New Roman"/>
          <w:sz w:val="24"/>
          <w:szCs w:val="24"/>
          <w:lang w:val="id-ID" w:eastAsia="id-ID"/>
        </w:rPr>
        <w:t xml:space="preserve">pajak sebagai variabel </w:t>
      </w:r>
      <w:proofErr w:type="spellStart"/>
      <w:r w:rsidR="00E958B0" w:rsidRPr="00E958B0">
        <w:rPr>
          <w:rFonts w:ascii="Times New Roman" w:eastAsiaTheme="minorEastAsia" w:hAnsi="Times New Roman" w:cs="Times New Roman"/>
          <w:sz w:val="24"/>
          <w:szCs w:val="24"/>
          <w:lang w:val="id-ID" w:eastAsia="id-ID"/>
        </w:rPr>
        <w:t>moderasi</w:t>
      </w:r>
      <w:proofErr w:type="spellEnd"/>
      <w:r w:rsidR="00E958B0" w:rsidRPr="00E958B0">
        <w:rPr>
          <w:rFonts w:ascii="Times New Roman" w:eastAsiaTheme="minorEastAsia" w:hAnsi="Times New Roman" w:cs="Times New Roman"/>
          <w:sz w:val="24"/>
          <w:szCs w:val="24"/>
          <w:lang w:val="id-ID" w:eastAsia="id-ID"/>
        </w:rPr>
        <w:t xml:space="preserve">. </w:t>
      </w:r>
      <w:r w:rsidR="00966D63">
        <w:rPr>
          <w:rFonts w:ascii="Times New Roman" w:eastAsiaTheme="minorEastAsia" w:hAnsi="Times New Roman" w:cs="Times New Roman"/>
          <w:sz w:val="24"/>
          <w:szCs w:val="24"/>
          <w:lang w:val="id-ID" w:eastAsia="id-ID"/>
        </w:rPr>
        <w:t xml:space="preserve">Analisis data dan </w:t>
      </w:r>
      <w:r w:rsidR="003847C4">
        <w:rPr>
          <w:rFonts w:ascii="Times New Roman" w:eastAsiaTheme="minorEastAsia" w:hAnsi="Times New Roman" w:cs="Times New Roman"/>
          <w:sz w:val="24"/>
          <w:szCs w:val="24"/>
          <w:lang w:val="id-ID" w:eastAsia="id-ID"/>
        </w:rPr>
        <w:t xml:space="preserve">uji </w:t>
      </w:r>
      <w:r w:rsidR="00966D63">
        <w:rPr>
          <w:rFonts w:ascii="Times New Roman" w:eastAsiaTheme="minorEastAsia" w:hAnsi="Times New Roman" w:cs="Times New Roman"/>
          <w:sz w:val="24"/>
          <w:szCs w:val="24"/>
          <w:lang w:val="id-ID" w:eastAsia="id-ID"/>
        </w:rPr>
        <w:t xml:space="preserve">hipotesis </w:t>
      </w:r>
      <w:r w:rsidR="000617CD">
        <w:rPr>
          <w:rFonts w:ascii="Times New Roman" w:eastAsiaTheme="minorEastAsia" w:hAnsi="Times New Roman" w:cs="Times New Roman"/>
          <w:sz w:val="24"/>
          <w:szCs w:val="24"/>
          <w:lang w:val="id-ID" w:eastAsia="id-ID"/>
        </w:rPr>
        <w:t xml:space="preserve">dalam </w:t>
      </w:r>
      <w:r w:rsidR="00B4572D">
        <w:rPr>
          <w:rFonts w:ascii="Times New Roman" w:eastAsiaTheme="minorEastAsia" w:hAnsi="Times New Roman" w:cs="Times New Roman"/>
          <w:sz w:val="24"/>
          <w:szCs w:val="24"/>
          <w:lang w:val="id-ID" w:eastAsia="id-ID"/>
        </w:rPr>
        <w:t xml:space="preserve">riset dijalankan </w:t>
      </w:r>
      <w:r w:rsidR="00966D63">
        <w:rPr>
          <w:rFonts w:ascii="Times New Roman" w:eastAsiaTheme="minorEastAsia" w:hAnsi="Times New Roman" w:cs="Times New Roman"/>
          <w:sz w:val="24"/>
          <w:szCs w:val="24"/>
          <w:lang w:val="id-ID" w:eastAsia="id-ID"/>
        </w:rPr>
        <w:t>menggunakan</w:t>
      </w:r>
      <w:r w:rsidR="00E958B0" w:rsidRPr="00E958B0">
        <w:rPr>
          <w:rFonts w:ascii="Times New Roman" w:eastAsiaTheme="minorEastAsia" w:hAnsi="Times New Roman" w:cs="Times New Roman"/>
          <w:sz w:val="24"/>
          <w:szCs w:val="24"/>
          <w:lang w:val="id-ID" w:eastAsia="id-ID"/>
        </w:rPr>
        <w:t xml:space="preserve"> SPSS</w:t>
      </w:r>
      <w:r w:rsidR="00B4572D">
        <w:rPr>
          <w:rFonts w:ascii="Times New Roman" w:eastAsiaTheme="minorEastAsia" w:hAnsi="Times New Roman" w:cs="Times New Roman"/>
          <w:sz w:val="24"/>
          <w:szCs w:val="24"/>
          <w:lang w:val="id-ID" w:eastAsia="id-ID"/>
        </w:rPr>
        <w:t xml:space="preserve"> (</w:t>
      </w:r>
      <w:proofErr w:type="spellStart"/>
      <w:r w:rsidR="00B4572D" w:rsidRPr="00E958B0">
        <w:rPr>
          <w:rFonts w:ascii="Times New Roman" w:eastAsiaTheme="minorEastAsia" w:hAnsi="Times New Roman" w:cs="Times New Roman"/>
          <w:i/>
          <w:iCs/>
          <w:sz w:val="24"/>
          <w:szCs w:val="24"/>
          <w:lang w:val="id-ID" w:eastAsia="id-ID"/>
        </w:rPr>
        <w:t>Statistical</w:t>
      </w:r>
      <w:proofErr w:type="spellEnd"/>
      <w:r w:rsidR="00B4572D" w:rsidRPr="00E958B0">
        <w:rPr>
          <w:rFonts w:ascii="Times New Roman" w:eastAsiaTheme="minorEastAsia" w:hAnsi="Times New Roman" w:cs="Times New Roman"/>
          <w:i/>
          <w:iCs/>
          <w:sz w:val="24"/>
          <w:szCs w:val="24"/>
          <w:lang w:val="id-ID" w:eastAsia="id-ID"/>
        </w:rPr>
        <w:t xml:space="preserve"> </w:t>
      </w:r>
      <w:proofErr w:type="spellStart"/>
      <w:r w:rsidR="00B4572D" w:rsidRPr="00E958B0">
        <w:rPr>
          <w:rFonts w:ascii="Times New Roman" w:eastAsiaTheme="minorEastAsia" w:hAnsi="Times New Roman" w:cs="Times New Roman"/>
          <w:i/>
          <w:iCs/>
          <w:sz w:val="24"/>
          <w:szCs w:val="24"/>
          <w:lang w:val="id-ID" w:eastAsia="id-ID"/>
        </w:rPr>
        <w:t>Package</w:t>
      </w:r>
      <w:proofErr w:type="spellEnd"/>
      <w:r w:rsidR="00B4572D" w:rsidRPr="00E958B0">
        <w:rPr>
          <w:rFonts w:ascii="Times New Roman" w:eastAsiaTheme="minorEastAsia" w:hAnsi="Times New Roman" w:cs="Times New Roman"/>
          <w:i/>
          <w:iCs/>
          <w:sz w:val="24"/>
          <w:szCs w:val="24"/>
          <w:lang w:val="id-ID" w:eastAsia="id-ID"/>
        </w:rPr>
        <w:t xml:space="preserve"> </w:t>
      </w:r>
      <w:proofErr w:type="spellStart"/>
      <w:r w:rsidR="00B4572D" w:rsidRPr="00E958B0">
        <w:rPr>
          <w:rFonts w:ascii="Times New Roman" w:eastAsiaTheme="minorEastAsia" w:hAnsi="Times New Roman" w:cs="Times New Roman"/>
          <w:i/>
          <w:iCs/>
          <w:sz w:val="24"/>
          <w:szCs w:val="24"/>
          <w:lang w:val="id-ID" w:eastAsia="id-ID"/>
        </w:rPr>
        <w:t>for</w:t>
      </w:r>
      <w:proofErr w:type="spellEnd"/>
      <w:r w:rsidR="00B4572D" w:rsidRPr="00E958B0">
        <w:rPr>
          <w:rFonts w:ascii="Times New Roman" w:eastAsiaTheme="minorEastAsia" w:hAnsi="Times New Roman" w:cs="Times New Roman"/>
          <w:i/>
          <w:iCs/>
          <w:sz w:val="24"/>
          <w:szCs w:val="24"/>
          <w:lang w:val="id-ID" w:eastAsia="id-ID"/>
        </w:rPr>
        <w:t xml:space="preserve"> </w:t>
      </w:r>
      <w:proofErr w:type="spellStart"/>
      <w:r w:rsidR="00B4572D" w:rsidRPr="00E958B0">
        <w:rPr>
          <w:rFonts w:ascii="Times New Roman" w:eastAsiaTheme="minorEastAsia" w:hAnsi="Times New Roman" w:cs="Times New Roman"/>
          <w:i/>
          <w:iCs/>
          <w:sz w:val="24"/>
          <w:szCs w:val="24"/>
          <w:lang w:val="id-ID" w:eastAsia="id-ID"/>
        </w:rPr>
        <w:t>the</w:t>
      </w:r>
      <w:proofErr w:type="spellEnd"/>
      <w:r w:rsidR="00B4572D" w:rsidRPr="00E958B0">
        <w:rPr>
          <w:rFonts w:ascii="Times New Roman" w:eastAsiaTheme="minorEastAsia" w:hAnsi="Times New Roman" w:cs="Times New Roman"/>
          <w:i/>
          <w:iCs/>
          <w:sz w:val="24"/>
          <w:szCs w:val="24"/>
          <w:lang w:val="id-ID" w:eastAsia="id-ID"/>
        </w:rPr>
        <w:t xml:space="preserve"> </w:t>
      </w:r>
      <w:proofErr w:type="spellStart"/>
      <w:r w:rsidR="00B4572D" w:rsidRPr="00E958B0">
        <w:rPr>
          <w:rFonts w:ascii="Times New Roman" w:eastAsiaTheme="minorEastAsia" w:hAnsi="Times New Roman" w:cs="Times New Roman"/>
          <w:i/>
          <w:iCs/>
          <w:sz w:val="24"/>
          <w:szCs w:val="24"/>
          <w:lang w:val="id-ID" w:eastAsia="id-ID"/>
        </w:rPr>
        <w:t>Social</w:t>
      </w:r>
      <w:proofErr w:type="spellEnd"/>
      <w:r w:rsidR="00B4572D" w:rsidRPr="00E958B0">
        <w:rPr>
          <w:rFonts w:ascii="Times New Roman" w:eastAsiaTheme="minorEastAsia" w:hAnsi="Times New Roman" w:cs="Times New Roman"/>
          <w:i/>
          <w:iCs/>
          <w:sz w:val="24"/>
          <w:szCs w:val="24"/>
          <w:lang w:val="id-ID" w:eastAsia="id-ID"/>
        </w:rPr>
        <w:t xml:space="preserve"> </w:t>
      </w:r>
      <w:proofErr w:type="spellStart"/>
      <w:r w:rsidR="00B4572D" w:rsidRPr="00E958B0">
        <w:rPr>
          <w:rFonts w:ascii="Times New Roman" w:eastAsiaTheme="minorEastAsia" w:hAnsi="Times New Roman" w:cs="Times New Roman"/>
          <w:i/>
          <w:iCs/>
          <w:sz w:val="24"/>
          <w:szCs w:val="24"/>
          <w:lang w:val="id-ID" w:eastAsia="id-ID"/>
        </w:rPr>
        <w:t>Sciences</w:t>
      </w:r>
      <w:proofErr w:type="spellEnd"/>
      <w:r w:rsidR="00B4572D">
        <w:rPr>
          <w:rFonts w:ascii="Times New Roman" w:eastAsiaTheme="minorEastAsia" w:hAnsi="Times New Roman" w:cs="Times New Roman"/>
          <w:sz w:val="24"/>
          <w:szCs w:val="24"/>
          <w:lang w:val="id-ID" w:eastAsia="id-ID"/>
        </w:rPr>
        <w:t>)</w:t>
      </w:r>
      <w:r w:rsidR="00E958B0" w:rsidRPr="00E958B0">
        <w:rPr>
          <w:rFonts w:ascii="Times New Roman" w:eastAsiaTheme="minorEastAsia" w:hAnsi="Times New Roman" w:cs="Times New Roman"/>
          <w:sz w:val="24"/>
          <w:szCs w:val="24"/>
          <w:lang w:eastAsia="id-ID"/>
        </w:rPr>
        <w:t>.</w:t>
      </w:r>
    </w:p>
    <w:p w14:paraId="7E0613BB" w14:textId="77777777" w:rsidR="00E958B0" w:rsidRPr="00E958B0" w:rsidRDefault="00E958B0" w:rsidP="00E958B0">
      <w:pPr>
        <w:numPr>
          <w:ilvl w:val="0"/>
          <w:numId w:val="21"/>
        </w:numPr>
        <w:spacing w:line="480" w:lineRule="auto"/>
        <w:contextualSpacing/>
        <w:jc w:val="both"/>
        <w:rPr>
          <w:rFonts w:ascii="Times New Roman" w:eastAsiaTheme="minorEastAsia" w:hAnsi="Times New Roman" w:cs="Times New Roman"/>
          <w:b/>
          <w:bCs/>
          <w:sz w:val="24"/>
          <w:szCs w:val="24"/>
          <w:lang w:val="id-ID" w:eastAsia="id-ID"/>
        </w:rPr>
      </w:pPr>
      <w:r w:rsidRPr="00E958B0">
        <w:rPr>
          <w:rFonts w:ascii="Times New Roman" w:eastAsiaTheme="minorEastAsia" w:hAnsi="Times New Roman" w:cs="Times New Roman"/>
          <w:b/>
          <w:bCs/>
          <w:sz w:val="24"/>
          <w:szCs w:val="24"/>
          <w:lang w:val="id-ID" w:eastAsia="id-ID"/>
        </w:rPr>
        <w:t>Populasi Dan Sampel</w:t>
      </w:r>
    </w:p>
    <w:p w14:paraId="4A2FE771" w14:textId="77777777" w:rsidR="00E958B0" w:rsidRPr="00E958B0" w:rsidRDefault="00E958B0" w:rsidP="00E958B0">
      <w:pPr>
        <w:numPr>
          <w:ilvl w:val="0"/>
          <w:numId w:val="22"/>
        </w:numPr>
        <w:spacing w:after="0" w:line="480" w:lineRule="auto"/>
        <w:contextualSpacing/>
        <w:jc w:val="both"/>
        <w:rPr>
          <w:rFonts w:ascii="Times New Roman" w:eastAsiaTheme="minorEastAsia" w:hAnsi="Times New Roman" w:cs="Times New Roman"/>
          <w:sz w:val="24"/>
          <w:szCs w:val="24"/>
          <w:lang w:val="id-ID" w:eastAsia="id-ID"/>
        </w:rPr>
      </w:pPr>
      <w:r w:rsidRPr="00E958B0">
        <w:rPr>
          <w:rFonts w:ascii="Times New Roman" w:eastAsiaTheme="minorEastAsia" w:hAnsi="Times New Roman" w:cs="Times New Roman"/>
          <w:sz w:val="24"/>
          <w:szCs w:val="24"/>
          <w:lang w:val="id-ID" w:eastAsia="id-ID"/>
        </w:rPr>
        <w:t>Populasi</w:t>
      </w:r>
    </w:p>
    <w:p w14:paraId="2ACEB34B" w14:textId="2B51A70F" w:rsidR="00E958B0" w:rsidRPr="00E958B0" w:rsidRDefault="00E958B0" w:rsidP="00E958B0">
      <w:pPr>
        <w:spacing w:after="0" w:line="480" w:lineRule="auto"/>
        <w:ind w:left="720" w:firstLine="624"/>
        <w:jc w:val="both"/>
        <w:rPr>
          <w:rFonts w:ascii="Times New Roman" w:eastAsiaTheme="minorEastAsia" w:hAnsi="Times New Roman" w:cs="Times New Roman"/>
          <w:sz w:val="24"/>
          <w:szCs w:val="24"/>
          <w:lang w:val="id-ID" w:eastAsia="id-ID"/>
        </w:rPr>
      </w:pPr>
      <w:r w:rsidRPr="00E958B0">
        <w:rPr>
          <w:rFonts w:ascii="Times New Roman" w:eastAsiaTheme="minorEastAsia" w:hAnsi="Times New Roman" w:cs="Times New Roman"/>
          <w:sz w:val="24"/>
          <w:szCs w:val="24"/>
          <w:lang w:val="id-ID" w:eastAsia="id-ID"/>
        </w:rPr>
        <w:t xml:space="preserve">Handayani (2020) </w:t>
      </w:r>
      <w:r w:rsidR="007B0E49">
        <w:rPr>
          <w:rFonts w:ascii="Times New Roman" w:eastAsiaTheme="minorEastAsia" w:hAnsi="Times New Roman" w:cs="Times New Roman"/>
          <w:sz w:val="24"/>
          <w:szCs w:val="24"/>
          <w:lang w:val="id-ID" w:eastAsia="id-ID"/>
        </w:rPr>
        <w:t xml:space="preserve">mengartikan </w:t>
      </w:r>
      <w:r w:rsidRPr="00E958B0">
        <w:rPr>
          <w:rFonts w:ascii="Times New Roman" w:eastAsiaTheme="minorEastAsia" w:hAnsi="Times New Roman" w:cs="Times New Roman"/>
          <w:sz w:val="24"/>
          <w:szCs w:val="24"/>
          <w:lang w:val="id-ID" w:eastAsia="id-ID"/>
        </w:rPr>
        <w:t xml:space="preserve">populasi sebagai </w:t>
      </w:r>
      <w:r w:rsidR="00127C4D">
        <w:rPr>
          <w:rFonts w:ascii="Times New Roman" w:eastAsiaTheme="minorEastAsia" w:hAnsi="Times New Roman" w:cs="Times New Roman"/>
          <w:sz w:val="24"/>
          <w:szCs w:val="24"/>
          <w:lang w:val="id-ID" w:eastAsia="id-ID"/>
        </w:rPr>
        <w:t xml:space="preserve">kumpulan </w:t>
      </w:r>
      <w:r w:rsidRPr="00E958B0">
        <w:rPr>
          <w:rFonts w:ascii="Times New Roman" w:eastAsiaTheme="minorEastAsia" w:hAnsi="Times New Roman" w:cs="Times New Roman"/>
          <w:sz w:val="24"/>
          <w:szCs w:val="24"/>
          <w:lang w:val="id-ID" w:eastAsia="id-ID"/>
        </w:rPr>
        <w:t>elemen</w:t>
      </w:r>
      <w:r w:rsidR="00BA5C01">
        <w:rPr>
          <w:rFonts w:ascii="Times New Roman" w:eastAsiaTheme="minorEastAsia" w:hAnsi="Times New Roman" w:cs="Times New Roman"/>
          <w:sz w:val="24"/>
          <w:szCs w:val="24"/>
          <w:lang w:val="id-ID" w:eastAsia="id-ID"/>
        </w:rPr>
        <w:t xml:space="preserve"> </w:t>
      </w:r>
      <w:r w:rsidR="003847C4">
        <w:rPr>
          <w:rFonts w:ascii="Times New Roman" w:eastAsiaTheme="minorEastAsia" w:hAnsi="Times New Roman" w:cs="Times New Roman"/>
          <w:sz w:val="24"/>
          <w:szCs w:val="24"/>
          <w:lang w:val="id-ID" w:eastAsia="id-ID"/>
        </w:rPr>
        <w:t xml:space="preserve">pada </w:t>
      </w:r>
      <w:r w:rsidR="00BA5C01">
        <w:rPr>
          <w:rFonts w:ascii="Times New Roman" w:eastAsiaTheme="minorEastAsia" w:hAnsi="Times New Roman" w:cs="Times New Roman"/>
          <w:sz w:val="24"/>
          <w:szCs w:val="24"/>
          <w:lang w:val="id-ID" w:eastAsia="id-ID"/>
        </w:rPr>
        <w:t xml:space="preserve">sebuah </w:t>
      </w:r>
      <w:r w:rsidR="003847C4">
        <w:rPr>
          <w:rFonts w:ascii="Times New Roman" w:eastAsiaTheme="minorEastAsia" w:hAnsi="Times New Roman" w:cs="Times New Roman"/>
          <w:sz w:val="24"/>
          <w:szCs w:val="24"/>
          <w:lang w:val="id-ID" w:eastAsia="id-ID"/>
        </w:rPr>
        <w:t xml:space="preserve">riset </w:t>
      </w:r>
      <w:r w:rsidRPr="00E958B0">
        <w:rPr>
          <w:rFonts w:ascii="Times New Roman" w:eastAsiaTheme="minorEastAsia" w:hAnsi="Times New Roman" w:cs="Times New Roman"/>
          <w:sz w:val="24"/>
          <w:szCs w:val="24"/>
          <w:lang w:val="id-ID" w:eastAsia="id-ID"/>
        </w:rPr>
        <w:t xml:space="preserve">yang akan </w:t>
      </w:r>
      <w:r w:rsidR="008A42EB">
        <w:rPr>
          <w:rFonts w:ascii="Times New Roman" w:eastAsiaTheme="minorEastAsia" w:hAnsi="Times New Roman" w:cs="Times New Roman"/>
          <w:sz w:val="24"/>
          <w:szCs w:val="24"/>
          <w:lang w:val="id-ID" w:eastAsia="id-ID"/>
        </w:rPr>
        <w:t>dianalisis, yang memiliki kesamaan ciri</w:t>
      </w:r>
      <w:r w:rsidRPr="00E958B0">
        <w:rPr>
          <w:rFonts w:ascii="Times New Roman" w:eastAsiaTheme="minorEastAsia" w:hAnsi="Times New Roman" w:cs="Times New Roman"/>
          <w:sz w:val="24"/>
          <w:szCs w:val="24"/>
          <w:lang w:val="id-ID" w:eastAsia="id-ID"/>
        </w:rPr>
        <w:t xml:space="preserve">, seperti </w:t>
      </w:r>
      <w:r w:rsidR="00D468FB">
        <w:rPr>
          <w:rFonts w:ascii="Times New Roman" w:eastAsiaTheme="minorEastAsia" w:hAnsi="Times New Roman" w:cs="Times New Roman"/>
          <w:sz w:val="24"/>
          <w:szCs w:val="24"/>
          <w:lang w:val="id-ID" w:eastAsia="id-ID"/>
        </w:rPr>
        <w:t>sekelompok individu</w:t>
      </w:r>
      <w:r w:rsidRPr="00E958B0">
        <w:rPr>
          <w:rFonts w:ascii="Times New Roman" w:eastAsiaTheme="minorEastAsia" w:hAnsi="Times New Roman" w:cs="Times New Roman"/>
          <w:sz w:val="24"/>
          <w:szCs w:val="24"/>
          <w:lang w:val="id-ID" w:eastAsia="id-ID"/>
        </w:rPr>
        <w:t>,</w:t>
      </w:r>
      <w:r w:rsidR="00CA44A8">
        <w:rPr>
          <w:rFonts w:ascii="Times New Roman" w:eastAsiaTheme="minorEastAsia" w:hAnsi="Times New Roman" w:cs="Times New Roman"/>
          <w:sz w:val="24"/>
          <w:szCs w:val="24"/>
          <w:lang w:val="id-ID" w:eastAsia="id-ID"/>
        </w:rPr>
        <w:t xml:space="preserve"> kejadian</w:t>
      </w:r>
      <w:r w:rsidRPr="00E958B0">
        <w:rPr>
          <w:rFonts w:ascii="Times New Roman" w:eastAsiaTheme="minorEastAsia" w:hAnsi="Times New Roman" w:cs="Times New Roman"/>
          <w:sz w:val="24"/>
          <w:szCs w:val="24"/>
          <w:lang w:val="id-ID" w:eastAsia="id-ID"/>
        </w:rPr>
        <w:t xml:space="preserve">, atau objek yang akan </w:t>
      </w:r>
      <w:r w:rsidR="00FD3523">
        <w:rPr>
          <w:rFonts w:ascii="Times New Roman" w:eastAsiaTheme="minorEastAsia" w:hAnsi="Times New Roman" w:cs="Times New Roman"/>
          <w:sz w:val="24"/>
          <w:szCs w:val="24"/>
          <w:lang w:val="id-ID" w:eastAsia="id-ID"/>
        </w:rPr>
        <w:t xml:space="preserve">diteliti. </w:t>
      </w:r>
      <w:r w:rsidRPr="00E958B0">
        <w:rPr>
          <w:rFonts w:ascii="Times New Roman" w:eastAsiaTheme="minorEastAsia" w:hAnsi="Times New Roman" w:cs="Times New Roman"/>
          <w:sz w:val="24"/>
          <w:szCs w:val="24"/>
          <w:lang w:val="id-ID" w:eastAsia="id-ID"/>
        </w:rPr>
        <w:t xml:space="preserve">Seperti </w:t>
      </w:r>
      <w:r w:rsidR="00AD4676">
        <w:rPr>
          <w:rFonts w:ascii="Times New Roman" w:eastAsiaTheme="minorEastAsia" w:hAnsi="Times New Roman" w:cs="Times New Roman"/>
          <w:sz w:val="24"/>
          <w:szCs w:val="24"/>
          <w:lang w:val="id-ID" w:eastAsia="id-ID"/>
        </w:rPr>
        <w:t xml:space="preserve">penjelasan </w:t>
      </w:r>
      <w:r w:rsidRPr="00E958B0">
        <w:rPr>
          <w:rFonts w:ascii="Times New Roman" w:eastAsiaTheme="minorEastAsia" w:hAnsi="Times New Roman" w:cs="Times New Roman"/>
          <w:sz w:val="24"/>
          <w:szCs w:val="24"/>
          <w:lang w:val="id-ID" w:eastAsia="id-ID"/>
        </w:rPr>
        <w:t>di</w:t>
      </w:r>
      <w:r w:rsidRPr="00E958B0">
        <w:rPr>
          <w:rFonts w:ascii="Times New Roman" w:eastAsiaTheme="minorEastAsia" w:hAnsi="Times New Roman" w:cs="Times New Roman"/>
          <w:sz w:val="24"/>
          <w:szCs w:val="24"/>
          <w:lang w:eastAsia="id-ID"/>
        </w:rPr>
        <w:t xml:space="preserve"> </w:t>
      </w:r>
      <w:r w:rsidRPr="00E958B0">
        <w:rPr>
          <w:rFonts w:ascii="Times New Roman" w:eastAsiaTheme="minorEastAsia" w:hAnsi="Times New Roman" w:cs="Times New Roman"/>
          <w:sz w:val="24"/>
          <w:szCs w:val="24"/>
          <w:lang w:val="id-ID" w:eastAsia="id-ID"/>
        </w:rPr>
        <w:t>atas, populasi yang digunakan adalah profesi guru khususnya guru SMP Negeri yang ada di kota Tegal sesuai dari data yang diperoleh sebanyak 18 sekolah.</w:t>
      </w:r>
    </w:p>
    <w:p w14:paraId="56C10489" w14:textId="77777777" w:rsidR="00E958B0" w:rsidRPr="00E958B0" w:rsidRDefault="00E958B0" w:rsidP="00E958B0">
      <w:pPr>
        <w:numPr>
          <w:ilvl w:val="0"/>
          <w:numId w:val="22"/>
        </w:numPr>
        <w:spacing w:after="0" w:line="480" w:lineRule="auto"/>
        <w:contextualSpacing/>
        <w:jc w:val="both"/>
        <w:rPr>
          <w:rFonts w:ascii="Times New Roman" w:eastAsiaTheme="minorEastAsia" w:hAnsi="Times New Roman" w:cs="Times New Roman"/>
          <w:sz w:val="24"/>
          <w:szCs w:val="24"/>
          <w:lang w:val="id-ID" w:eastAsia="id-ID"/>
        </w:rPr>
      </w:pPr>
      <w:r w:rsidRPr="00E958B0">
        <w:rPr>
          <w:rFonts w:ascii="Times New Roman" w:eastAsiaTheme="minorEastAsia" w:hAnsi="Times New Roman" w:cs="Times New Roman"/>
          <w:sz w:val="24"/>
          <w:szCs w:val="24"/>
          <w:lang w:val="id-ID" w:eastAsia="id-ID"/>
        </w:rPr>
        <w:t>S</w:t>
      </w:r>
      <w:r w:rsidRPr="00E958B0">
        <w:rPr>
          <w:rFonts w:ascii="Times New Roman" w:eastAsiaTheme="minorEastAsia" w:hAnsi="Times New Roman" w:cs="Times New Roman"/>
          <w:sz w:val="24"/>
          <w:szCs w:val="24"/>
          <w:lang w:eastAsia="id-ID"/>
        </w:rPr>
        <w:t>a</w:t>
      </w:r>
      <w:proofErr w:type="spellStart"/>
      <w:r w:rsidRPr="00E958B0">
        <w:rPr>
          <w:rFonts w:ascii="Times New Roman" w:eastAsiaTheme="minorEastAsia" w:hAnsi="Times New Roman" w:cs="Times New Roman"/>
          <w:sz w:val="24"/>
          <w:szCs w:val="24"/>
          <w:lang w:val="id-ID" w:eastAsia="id-ID"/>
        </w:rPr>
        <w:t>mpel</w:t>
      </w:r>
      <w:proofErr w:type="spellEnd"/>
    </w:p>
    <w:p w14:paraId="45D7CFC4" w14:textId="5E510653" w:rsidR="00E958B0" w:rsidRPr="00E958B0" w:rsidRDefault="00E958B0" w:rsidP="00E958B0">
      <w:pPr>
        <w:spacing w:after="0" w:line="480" w:lineRule="auto"/>
        <w:ind w:left="720" w:firstLine="624"/>
        <w:jc w:val="both"/>
        <w:rPr>
          <w:rFonts w:ascii="Times New Roman" w:eastAsiaTheme="minorEastAsia" w:hAnsi="Times New Roman" w:cs="Times New Roman"/>
          <w:sz w:val="24"/>
          <w:szCs w:val="24"/>
          <w:lang w:val="id-ID" w:eastAsia="id-ID"/>
        </w:rPr>
      </w:pPr>
      <w:proofErr w:type="spellStart"/>
      <w:r w:rsidRPr="00E958B0">
        <w:rPr>
          <w:rFonts w:ascii="Times New Roman" w:eastAsiaTheme="minorEastAsia" w:hAnsi="Times New Roman" w:cs="Times New Roman"/>
          <w:sz w:val="24"/>
          <w:szCs w:val="24"/>
          <w:lang w:val="id-ID" w:eastAsia="id-ID"/>
        </w:rPr>
        <w:t>Djarwanto</w:t>
      </w:r>
      <w:proofErr w:type="spellEnd"/>
      <w:r w:rsidRPr="00E958B0">
        <w:rPr>
          <w:rFonts w:ascii="Times New Roman" w:eastAsiaTheme="minorEastAsia" w:hAnsi="Times New Roman" w:cs="Times New Roman"/>
          <w:sz w:val="24"/>
          <w:szCs w:val="24"/>
          <w:lang w:val="id-ID" w:eastAsia="id-ID"/>
        </w:rPr>
        <w:t xml:space="preserve"> (1994)</w:t>
      </w:r>
      <w:r w:rsidR="001A1400">
        <w:rPr>
          <w:rFonts w:ascii="Times New Roman" w:eastAsiaTheme="minorEastAsia" w:hAnsi="Times New Roman" w:cs="Times New Roman"/>
          <w:sz w:val="24"/>
          <w:szCs w:val="24"/>
          <w:lang w:val="id-ID" w:eastAsia="id-ID"/>
        </w:rPr>
        <w:t xml:space="preserve"> </w:t>
      </w:r>
      <w:r w:rsidR="00F64CEB">
        <w:rPr>
          <w:rFonts w:ascii="Times New Roman" w:eastAsiaTheme="minorEastAsia" w:hAnsi="Times New Roman" w:cs="Times New Roman"/>
          <w:sz w:val="24"/>
          <w:szCs w:val="24"/>
          <w:lang w:val="id-ID" w:eastAsia="id-ID"/>
        </w:rPr>
        <w:t xml:space="preserve">mengartikan </w:t>
      </w:r>
      <w:r w:rsidRPr="00E958B0">
        <w:rPr>
          <w:rFonts w:ascii="Times New Roman" w:eastAsiaTheme="minorEastAsia" w:hAnsi="Times New Roman" w:cs="Times New Roman"/>
          <w:sz w:val="24"/>
          <w:szCs w:val="24"/>
          <w:lang w:val="id-ID" w:eastAsia="id-ID"/>
        </w:rPr>
        <w:t>s</w:t>
      </w:r>
      <w:r w:rsidRPr="00E958B0">
        <w:rPr>
          <w:rFonts w:ascii="Times New Roman" w:eastAsiaTheme="minorEastAsia" w:hAnsi="Times New Roman" w:cs="Times New Roman"/>
          <w:sz w:val="24"/>
          <w:szCs w:val="24"/>
          <w:lang w:eastAsia="id-ID"/>
        </w:rPr>
        <w:t>a</w:t>
      </w:r>
      <w:proofErr w:type="spellStart"/>
      <w:r w:rsidRPr="00E958B0">
        <w:rPr>
          <w:rFonts w:ascii="Times New Roman" w:eastAsiaTheme="minorEastAsia" w:hAnsi="Times New Roman" w:cs="Times New Roman"/>
          <w:sz w:val="24"/>
          <w:szCs w:val="24"/>
          <w:lang w:val="id-ID" w:eastAsia="id-ID"/>
        </w:rPr>
        <w:t>mpel</w:t>
      </w:r>
      <w:proofErr w:type="spellEnd"/>
      <w:r w:rsidRPr="00E958B0">
        <w:rPr>
          <w:rFonts w:ascii="Times New Roman" w:eastAsiaTheme="minorEastAsia" w:hAnsi="Times New Roman" w:cs="Times New Roman"/>
          <w:sz w:val="24"/>
          <w:szCs w:val="24"/>
          <w:lang w:val="id-ID" w:eastAsia="id-ID"/>
        </w:rPr>
        <w:t xml:space="preserve"> se</w:t>
      </w:r>
      <w:r w:rsidR="00F64CEB">
        <w:rPr>
          <w:rFonts w:ascii="Times New Roman" w:eastAsiaTheme="minorEastAsia" w:hAnsi="Times New Roman" w:cs="Times New Roman"/>
          <w:sz w:val="24"/>
          <w:szCs w:val="24"/>
          <w:lang w:val="id-ID" w:eastAsia="id-ID"/>
        </w:rPr>
        <w:t>bagai ba</w:t>
      </w:r>
      <w:r w:rsidRPr="00E958B0">
        <w:rPr>
          <w:rFonts w:ascii="Times New Roman" w:eastAsiaTheme="minorEastAsia" w:hAnsi="Times New Roman" w:cs="Times New Roman"/>
          <w:sz w:val="24"/>
          <w:szCs w:val="24"/>
          <w:lang w:val="id-ID" w:eastAsia="id-ID"/>
        </w:rPr>
        <w:t xml:space="preserve">gian dari </w:t>
      </w:r>
      <w:r w:rsidR="00080F2A">
        <w:rPr>
          <w:rFonts w:ascii="Times New Roman" w:eastAsiaTheme="minorEastAsia" w:hAnsi="Times New Roman" w:cs="Times New Roman"/>
          <w:sz w:val="24"/>
          <w:szCs w:val="24"/>
          <w:lang w:val="id-ID" w:eastAsia="id-ID"/>
        </w:rPr>
        <w:t xml:space="preserve">keseluruhan </w:t>
      </w:r>
      <w:r w:rsidRPr="00E958B0">
        <w:rPr>
          <w:rFonts w:ascii="Times New Roman" w:eastAsiaTheme="minorEastAsia" w:hAnsi="Times New Roman" w:cs="Times New Roman"/>
          <w:sz w:val="24"/>
          <w:szCs w:val="24"/>
          <w:lang w:val="id-ID" w:eastAsia="id-ID"/>
        </w:rPr>
        <w:t xml:space="preserve">populasi yang </w:t>
      </w:r>
      <w:r w:rsidR="003847C4">
        <w:rPr>
          <w:rFonts w:ascii="Times New Roman" w:eastAsiaTheme="minorEastAsia" w:hAnsi="Times New Roman" w:cs="Times New Roman"/>
          <w:sz w:val="24"/>
          <w:szCs w:val="24"/>
          <w:lang w:val="id-ID" w:eastAsia="id-ID"/>
        </w:rPr>
        <w:t>ciri khasnya akan dikaji</w:t>
      </w:r>
      <w:r w:rsidRPr="00E958B0">
        <w:rPr>
          <w:rFonts w:ascii="Times New Roman" w:eastAsiaTheme="minorEastAsia" w:hAnsi="Times New Roman" w:cs="Times New Roman"/>
          <w:sz w:val="24"/>
          <w:szCs w:val="24"/>
          <w:lang w:val="id-ID" w:eastAsia="id-ID"/>
        </w:rPr>
        <w:t xml:space="preserve">. </w:t>
      </w:r>
      <w:r w:rsidR="003C0156" w:rsidRPr="003C0156">
        <w:rPr>
          <w:rFonts w:ascii="Times New Roman" w:eastAsiaTheme="minorEastAsia" w:hAnsi="Times New Roman" w:cs="Times New Roman"/>
          <w:sz w:val="24"/>
          <w:szCs w:val="24"/>
          <w:lang w:val="id-ID" w:eastAsia="id-ID"/>
        </w:rPr>
        <w:t xml:space="preserve">Sampel yang baik </w:t>
      </w:r>
      <w:proofErr w:type="spellStart"/>
      <w:r w:rsidR="00DC6FC4">
        <w:rPr>
          <w:rFonts w:ascii="Times New Roman" w:eastAsiaTheme="minorEastAsia" w:hAnsi="Times New Roman" w:cs="Times New Roman"/>
          <w:sz w:val="24"/>
          <w:szCs w:val="24"/>
          <w:lang w:val="id-ID" w:eastAsia="id-ID"/>
        </w:rPr>
        <w:t>dimana</w:t>
      </w:r>
      <w:proofErr w:type="spellEnd"/>
      <w:r w:rsidR="003C0156" w:rsidRPr="003C0156">
        <w:rPr>
          <w:rFonts w:ascii="Times New Roman" w:eastAsiaTheme="minorEastAsia" w:hAnsi="Times New Roman" w:cs="Times New Roman"/>
          <w:sz w:val="24"/>
          <w:szCs w:val="24"/>
          <w:lang w:val="id-ID" w:eastAsia="id-ID"/>
        </w:rPr>
        <w:t xml:space="preserve"> </w:t>
      </w:r>
      <w:r w:rsidR="00DC6FC4">
        <w:rPr>
          <w:rFonts w:ascii="Times New Roman" w:eastAsiaTheme="minorEastAsia" w:hAnsi="Times New Roman" w:cs="Times New Roman"/>
          <w:sz w:val="24"/>
          <w:szCs w:val="24"/>
          <w:lang w:val="id-ID" w:eastAsia="id-ID"/>
        </w:rPr>
        <w:t>sampel</w:t>
      </w:r>
      <w:r w:rsidR="003C0156" w:rsidRPr="003C0156">
        <w:rPr>
          <w:rFonts w:ascii="Times New Roman" w:eastAsiaTheme="minorEastAsia" w:hAnsi="Times New Roman" w:cs="Times New Roman"/>
          <w:sz w:val="24"/>
          <w:szCs w:val="24"/>
          <w:lang w:val="id-ID" w:eastAsia="id-ID"/>
        </w:rPr>
        <w:t xml:space="preserve"> dapat menunjukkan atau menggambarkan karakteristik populasi</w:t>
      </w:r>
      <w:r w:rsidR="00324475">
        <w:rPr>
          <w:rFonts w:ascii="Times New Roman" w:eastAsiaTheme="minorEastAsia" w:hAnsi="Times New Roman" w:cs="Times New Roman"/>
          <w:sz w:val="24"/>
          <w:szCs w:val="24"/>
          <w:lang w:val="id-ID" w:eastAsia="id-ID"/>
        </w:rPr>
        <w:t xml:space="preserve"> dan ke</w:t>
      </w:r>
      <w:r w:rsidR="003C0156" w:rsidRPr="003C0156">
        <w:rPr>
          <w:rFonts w:ascii="Times New Roman" w:eastAsiaTheme="minorEastAsia" w:hAnsi="Times New Roman" w:cs="Times New Roman"/>
          <w:sz w:val="24"/>
          <w:szCs w:val="24"/>
          <w:lang w:val="id-ID" w:eastAsia="id-ID"/>
        </w:rPr>
        <w:t>simpulan dari sampel ini dapat diterapkan pada populasi.</w:t>
      </w:r>
      <w:r w:rsidRPr="00E958B0">
        <w:rPr>
          <w:rFonts w:ascii="Times New Roman" w:eastAsiaTheme="minorEastAsia" w:hAnsi="Times New Roman" w:cs="Times New Roman"/>
          <w:sz w:val="24"/>
          <w:szCs w:val="24"/>
          <w:lang w:val="id-ID" w:eastAsia="id-ID"/>
        </w:rPr>
        <w:t xml:space="preserve"> </w:t>
      </w:r>
      <w:r w:rsidR="00AF2448">
        <w:rPr>
          <w:rFonts w:ascii="Times New Roman" w:eastAsiaTheme="minorEastAsia" w:hAnsi="Times New Roman" w:cs="Times New Roman"/>
          <w:sz w:val="24"/>
          <w:szCs w:val="24"/>
          <w:lang w:val="id-ID" w:eastAsia="id-ID"/>
        </w:rPr>
        <w:t xml:space="preserve">Penelitian ini melibatkan </w:t>
      </w:r>
      <w:r w:rsidR="00F20003">
        <w:rPr>
          <w:rFonts w:ascii="Times New Roman" w:eastAsiaTheme="minorEastAsia" w:hAnsi="Times New Roman" w:cs="Times New Roman"/>
          <w:sz w:val="24"/>
          <w:szCs w:val="24"/>
          <w:lang w:val="id-ID" w:eastAsia="id-ID"/>
        </w:rPr>
        <w:t xml:space="preserve">keseluruhan </w:t>
      </w:r>
      <w:r w:rsidR="00AF2448">
        <w:rPr>
          <w:rFonts w:ascii="Times New Roman" w:eastAsiaTheme="minorEastAsia" w:hAnsi="Times New Roman" w:cs="Times New Roman"/>
          <w:sz w:val="24"/>
          <w:szCs w:val="24"/>
          <w:lang w:val="id-ID" w:eastAsia="id-ID"/>
        </w:rPr>
        <w:t xml:space="preserve">populasi sebagai sampel, sehingga </w:t>
      </w:r>
      <w:r w:rsidR="001A34C1">
        <w:rPr>
          <w:rFonts w:ascii="Times New Roman" w:eastAsiaTheme="minorEastAsia" w:hAnsi="Times New Roman" w:cs="Times New Roman"/>
          <w:sz w:val="24"/>
          <w:szCs w:val="24"/>
          <w:lang w:val="id-ID" w:eastAsia="id-ID"/>
        </w:rPr>
        <w:lastRenderedPageBreak/>
        <w:t xml:space="preserve">tiap </w:t>
      </w:r>
      <w:r w:rsidR="00BB793A">
        <w:rPr>
          <w:rFonts w:ascii="Times New Roman" w:eastAsiaTheme="minorEastAsia" w:hAnsi="Times New Roman" w:cs="Times New Roman"/>
          <w:sz w:val="24"/>
          <w:szCs w:val="24"/>
          <w:lang w:val="id-ID" w:eastAsia="id-ID"/>
        </w:rPr>
        <w:t xml:space="preserve">bagian dari </w:t>
      </w:r>
      <w:r w:rsidR="00AF2448">
        <w:rPr>
          <w:rFonts w:ascii="Times New Roman" w:eastAsiaTheme="minorEastAsia" w:hAnsi="Times New Roman" w:cs="Times New Roman"/>
          <w:sz w:val="24"/>
          <w:szCs w:val="24"/>
          <w:lang w:val="id-ID" w:eastAsia="id-ID"/>
        </w:rPr>
        <w:t xml:space="preserve">populasi </w:t>
      </w:r>
      <w:r w:rsidR="001A34C1">
        <w:rPr>
          <w:rFonts w:ascii="Times New Roman" w:eastAsiaTheme="minorEastAsia" w:hAnsi="Times New Roman" w:cs="Times New Roman"/>
          <w:sz w:val="24"/>
          <w:szCs w:val="24"/>
          <w:lang w:val="id-ID" w:eastAsia="id-ID"/>
        </w:rPr>
        <w:t xml:space="preserve">mempunyai peluang yang sama untuk </w:t>
      </w:r>
      <w:r w:rsidR="00AF2448">
        <w:rPr>
          <w:rFonts w:ascii="Times New Roman" w:eastAsiaTheme="minorEastAsia" w:hAnsi="Times New Roman" w:cs="Times New Roman"/>
          <w:sz w:val="24"/>
          <w:szCs w:val="24"/>
          <w:lang w:val="id-ID" w:eastAsia="id-ID"/>
        </w:rPr>
        <w:t>dipilih.</w:t>
      </w:r>
      <w:r w:rsidRPr="00E958B0">
        <w:rPr>
          <w:rFonts w:ascii="Times New Roman" w:eastAsiaTheme="minorEastAsia" w:hAnsi="Times New Roman" w:cs="Times New Roman"/>
          <w:sz w:val="24"/>
          <w:szCs w:val="24"/>
          <w:lang w:val="id-ID" w:eastAsia="id-ID"/>
        </w:rPr>
        <w:t xml:space="preserve"> Ini termasuk </w:t>
      </w:r>
      <w:r w:rsidR="00A81636" w:rsidRPr="00A81636">
        <w:rPr>
          <w:rFonts w:ascii="Times New Roman" w:eastAsiaTheme="minorEastAsia" w:hAnsi="Times New Roman" w:cs="Times New Roman"/>
          <w:sz w:val="24"/>
          <w:szCs w:val="24"/>
          <w:lang w:val="id-ID" w:eastAsia="id-ID"/>
        </w:rPr>
        <w:t>bagian dari metode pengambilan sampel</w:t>
      </w:r>
      <w:r w:rsidRPr="00E958B0">
        <w:rPr>
          <w:rFonts w:ascii="Times New Roman" w:eastAsiaTheme="minorEastAsia" w:hAnsi="Times New Roman" w:cs="Times New Roman"/>
          <w:sz w:val="24"/>
          <w:szCs w:val="24"/>
          <w:lang w:val="id-ID" w:eastAsia="id-ID"/>
        </w:rPr>
        <w:t xml:space="preserve"> tidak acak atau </w:t>
      </w:r>
      <w:r w:rsidRPr="00E958B0">
        <w:rPr>
          <w:rFonts w:ascii="Times New Roman" w:eastAsiaTheme="minorEastAsia" w:hAnsi="Times New Roman" w:cs="Times New Roman"/>
          <w:i/>
          <w:iCs/>
          <w:color w:val="000000" w:themeColor="text1"/>
          <w:sz w:val="24"/>
          <w:szCs w:val="24"/>
          <w:lang w:val="id-ID" w:eastAsia="id-ID"/>
        </w:rPr>
        <w:t xml:space="preserve">non </w:t>
      </w:r>
      <w:proofErr w:type="spellStart"/>
      <w:r w:rsidRPr="00E958B0">
        <w:rPr>
          <w:rFonts w:ascii="Times New Roman" w:eastAsiaTheme="minorEastAsia" w:hAnsi="Times New Roman" w:cs="Times New Roman"/>
          <w:i/>
          <w:iCs/>
          <w:color w:val="000000" w:themeColor="text1"/>
          <w:sz w:val="24"/>
          <w:szCs w:val="24"/>
          <w:lang w:val="id-ID" w:eastAsia="id-ID"/>
        </w:rPr>
        <w:t>probability</w:t>
      </w:r>
      <w:proofErr w:type="spellEnd"/>
      <w:r w:rsidRPr="00E958B0">
        <w:rPr>
          <w:rFonts w:ascii="Times New Roman" w:eastAsiaTheme="minorEastAsia" w:hAnsi="Times New Roman" w:cs="Times New Roman"/>
          <w:i/>
          <w:iCs/>
          <w:color w:val="000000" w:themeColor="text1"/>
          <w:sz w:val="24"/>
          <w:szCs w:val="24"/>
          <w:lang w:val="id-ID" w:eastAsia="id-ID"/>
        </w:rPr>
        <w:t xml:space="preserve"> sampling</w:t>
      </w:r>
      <w:r w:rsidRPr="00E958B0">
        <w:rPr>
          <w:rFonts w:ascii="Times New Roman" w:eastAsiaTheme="minorEastAsia" w:hAnsi="Times New Roman" w:cs="Times New Roman"/>
          <w:sz w:val="24"/>
          <w:szCs w:val="24"/>
          <w:lang w:val="id-ID" w:eastAsia="id-ID"/>
        </w:rPr>
        <w:t xml:space="preserve">. </w:t>
      </w:r>
      <w:r w:rsidR="00C40625">
        <w:rPr>
          <w:rFonts w:ascii="Times New Roman" w:eastAsiaTheme="minorEastAsia" w:hAnsi="Times New Roman" w:cs="Times New Roman"/>
          <w:sz w:val="24"/>
          <w:szCs w:val="24"/>
          <w:lang w:val="id-ID" w:eastAsia="id-ID"/>
        </w:rPr>
        <w:t>Teknik ini umumnya dilakukan pada populasi yang kecil, homogen, dan mudah diakses</w:t>
      </w:r>
      <w:r w:rsidRPr="00E958B0">
        <w:rPr>
          <w:rFonts w:ascii="Times New Roman" w:eastAsiaTheme="minorEastAsia" w:hAnsi="Times New Roman" w:cs="Times New Roman"/>
          <w:sz w:val="24"/>
          <w:szCs w:val="24"/>
          <w:lang w:eastAsia="id-ID"/>
        </w:rPr>
        <w:t>.</w:t>
      </w:r>
      <w:r w:rsidRPr="00E958B0">
        <w:rPr>
          <w:rFonts w:ascii="Times New Roman" w:eastAsiaTheme="minorEastAsia" w:hAnsi="Times New Roman" w:cs="Times New Roman"/>
          <w:sz w:val="24"/>
          <w:szCs w:val="24"/>
          <w:lang w:val="id-ID" w:eastAsia="id-ID"/>
        </w:rPr>
        <w:t xml:space="preserve"> </w:t>
      </w:r>
    </w:p>
    <w:p w14:paraId="034A5D6F" w14:textId="4F3BC13F" w:rsidR="00E958B0" w:rsidRPr="00E958B0" w:rsidRDefault="00223887" w:rsidP="00E958B0">
      <w:pPr>
        <w:spacing w:after="0" w:line="480" w:lineRule="auto"/>
        <w:ind w:left="720" w:firstLine="624"/>
        <w:jc w:val="both"/>
        <w:rPr>
          <w:rFonts w:ascii="Times New Roman" w:eastAsiaTheme="minorEastAsia" w:hAnsi="Times New Roman" w:cs="Times New Roman"/>
          <w:sz w:val="24"/>
          <w:szCs w:val="24"/>
          <w:lang w:eastAsia="id-ID"/>
        </w:rPr>
      </w:pPr>
      <w:proofErr w:type="spellStart"/>
      <w:r w:rsidRPr="00223887">
        <w:rPr>
          <w:rFonts w:ascii="Times New Roman" w:eastAsiaTheme="minorEastAsia" w:hAnsi="Times New Roman" w:cs="Times New Roman"/>
          <w:sz w:val="24"/>
          <w:szCs w:val="24"/>
          <w:lang w:eastAsia="id-ID"/>
        </w:rPr>
        <w:t>Sugiyono</w:t>
      </w:r>
      <w:proofErr w:type="spellEnd"/>
      <w:r w:rsidRPr="00223887">
        <w:rPr>
          <w:rFonts w:ascii="Times New Roman" w:eastAsiaTheme="minorEastAsia" w:hAnsi="Times New Roman" w:cs="Times New Roman"/>
          <w:sz w:val="24"/>
          <w:szCs w:val="24"/>
          <w:lang w:eastAsia="id-ID"/>
        </w:rPr>
        <w:t xml:space="preserve"> </w:t>
      </w:r>
      <w:proofErr w:type="spellStart"/>
      <w:r w:rsidRPr="00223887">
        <w:rPr>
          <w:rFonts w:ascii="Times New Roman" w:eastAsiaTheme="minorEastAsia" w:hAnsi="Times New Roman" w:cs="Times New Roman"/>
          <w:sz w:val="24"/>
          <w:szCs w:val="24"/>
          <w:lang w:eastAsia="id-ID"/>
        </w:rPr>
        <w:t>merekomendasikan</w:t>
      </w:r>
      <w:proofErr w:type="spellEnd"/>
      <w:r w:rsidRPr="00223887">
        <w:rPr>
          <w:rFonts w:ascii="Times New Roman" w:eastAsiaTheme="minorEastAsia" w:hAnsi="Times New Roman" w:cs="Times New Roman"/>
          <w:sz w:val="24"/>
          <w:szCs w:val="24"/>
          <w:lang w:eastAsia="id-ID"/>
        </w:rPr>
        <w:t xml:space="preserve"> </w:t>
      </w:r>
      <w:proofErr w:type="spellStart"/>
      <w:r w:rsidRPr="00223887">
        <w:rPr>
          <w:rFonts w:ascii="Times New Roman" w:eastAsiaTheme="minorEastAsia" w:hAnsi="Times New Roman" w:cs="Times New Roman"/>
          <w:sz w:val="24"/>
          <w:szCs w:val="24"/>
          <w:lang w:eastAsia="id-ID"/>
        </w:rPr>
        <w:t>sampel</w:t>
      </w:r>
      <w:proofErr w:type="spellEnd"/>
      <w:r w:rsidRPr="00223887">
        <w:rPr>
          <w:rFonts w:ascii="Times New Roman" w:eastAsiaTheme="minorEastAsia" w:hAnsi="Times New Roman" w:cs="Times New Roman"/>
          <w:sz w:val="24"/>
          <w:szCs w:val="24"/>
          <w:lang w:eastAsia="id-ID"/>
        </w:rPr>
        <w:t xml:space="preserve"> yang </w:t>
      </w:r>
      <w:proofErr w:type="spellStart"/>
      <w:r w:rsidRPr="00223887">
        <w:rPr>
          <w:rFonts w:ascii="Times New Roman" w:eastAsiaTheme="minorEastAsia" w:hAnsi="Times New Roman" w:cs="Times New Roman"/>
          <w:sz w:val="24"/>
          <w:szCs w:val="24"/>
          <w:lang w:eastAsia="id-ID"/>
        </w:rPr>
        <w:t>sesuai</w:t>
      </w:r>
      <w:proofErr w:type="spellEnd"/>
      <w:r w:rsidRPr="00223887">
        <w:rPr>
          <w:rFonts w:ascii="Times New Roman" w:eastAsiaTheme="minorEastAsia" w:hAnsi="Times New Roman" w:cs="Times New Roman"/>
          <w:sz w:val="24"/>
          <w:szCs w:val="24"/>
          <w:lang w:eastAsia="id-ID"/>
        </w:rPr>
        <w:t xml:space="preserve"> </w:t>
      </w:r>
      <w:proofErr w:type="spellStart"/>
      <w:r w:rsidRPr="00223887">
        <w:rPr>
          <w:rFonts w:ascii="Times New Roman" w:eastAsiaTheme="minorEastAsia" w:hAnsi="Times New Roman" w:cs="Times New Roman"/>
          <w:sz w:val="24"/>
          <w:szCs w:val="24"/>
          <w:lang w:eastAsia="id-ID"/>
        </w:rPr>
        <w:t>dalam</w:t>
      </w:r>
      <w:proofErr w:type="spellEnd"/>
      <w:r w:rsidRPr="00223887">
        <w:rPr>
          <w:rFonts w:ascii="Times New Roman" w:eastAsiaTheme="minorEastAsia" w:hAnsi="Times New Roman" w:cs="Times New Roman"/>
          <w:sz w:val="24"/>
          <w:szCs w:val="24"/>
          <w:lang w:eastAsia="id-ID"/>
        </w:rPr>
        <w:t xml:space="preserve"> </w:t>
      </w:r>
      <w:proofErr w:type="spellStart"/>
      <w:r w:rsidRPr="00223887">
        <w:rPr>
          <w:rFonts w:ascii="Times New Roman" w:eastAsiaTheme="minorEastAsia" w:hAnsi="Times New Roman" w:cs="Times New Roman"/>
          <w:sz w:val="24"/>
          <w:szCs w:val="24"/>
          <w:lang w:eastAsia="id-ID"/>
        </w:rPr>
        <w:t>penelitian</w:t>
      </w:r>
      <w:proofErr w:type="spellEnd"/>
      <w:r w:rsidRPr="00223887">
        <w:rPr>
          <w:rFonts w:ascii="Times New Roman" w:eastAsiaTheme="minorEastAsia" w:hAnsi="Times New Roman" w:cs="Times New Roman"/>
          <w:sz w:val="24"/>
          <w:szCs w:val="24"/>
          <w:lang w:eastAsia="id-ID"/>
        </w:rPr>
        <w:t xml:space="preserve"> </w:t>
      </w:r>
      <w:proofErr w:type="spellStart"/>
      <w:r w:rsidRPr="00223887">
        <w:rPr>
          <w:rFonts w:ascii="Times New Roman" w:eastAsiaTheme="minorEastAsia" w:hAnsi="Times New Roman" w:cs="Times New Roman"/>
          <w:sz w:val="24"/>
          <w:szCs w:val="24"/>
          <w:lang w:eastAsia="id-ID"/>
        </w:rPr>
        <w:t>berjumlah</w:t>
      </w:r>
      <w:proofErr w:type="spellEnd"/>
      <w:r w:rsidRPr="00223887">
        <w:rPr>
          <w:rFonts w:ascii="Times New Roman" w:eastAsiaTheme="minorEastAsia" w:hAnsi="Times New Roman" w:cs="Times New Roman"/>
          <w:sz w:val="24"/>
          <w:szCs w:val="24"/>
          <w:lang w:eastAsia="id-ID"/>
        </w:rPr>
        <w:t xml:space="preserve"> </w:t>
      </w:r>
      <w:proofErr w:type="spellStart"/>
      <w:r w:rsidRPr="00223887">
        <w:rPr>
          <w:rFonts w:ascii="Times New Roman" w:eastAsiaTheme="minorEastAsia" w:hAnsi="Times New Roman" w:cs="Times New Roman"/>
          <w:sz w:val="24"/>
          <w:szCs w:val="24"/>
          <w:lang w:eastAsia="id-ID"/>
        </w:rPr>
        <w:t>kisaran</w:t>
      </w:r>
      <w:proofErr w:type="spellEnd"/>
      <w:r w:rsidRPr="00223887">
        <w:rPr>
          <w:rFonts w:ascii="Times New Roman" w:eastAsiaTheme="minorEastAsia" w:hAnsi="Times New Roman" w:cs="Times New Roman"/>
          <w:sz w:val="24"/>
          <w:szCs w:val="24"/>
          <w:lang w:eastAsia="id-ID"/>
        </w:rPr>
        <w:t xml:space="preserve"> 30 </w:t>
      </w:r>
      <w:proofErr w:type="spellStart"/>
      <w:r w:rsidRPr="00223887">
        <w:rPr>
          <w:rFonts w:ascii="Times New Roman" w:eastAsiaTheme="minorEastAsia" w:hAnsi="Times New Roman" w:cs="Times New Roman"/>
          <w:sz w:val="24"/>
          <w:szCs w:val="24"/>
          <w:lang w:eastAsia="id-ID"/>
        </w:rPr>
        <w:t>hingga</w:t>
      </w:r>
      <w:proofErr w:type="spellEnd"/>
      <w:r w:rsidRPr="00223887">
        <w:rPr>
          <w:rFonts w:ascii="Times New Roman" w:eastAsiaTheme="minorEastAsia" w:hAnsi="Times New Roman" w:cs="Times New Roman"/>
          <w:sz w:val="24"/>
          <w:szCs w:val="24"/>
          <w:lang w:eastAsia="id-ID"/>
        </w:rPr>
        <w:t xml:space="preserve"> 500 </w:t>
      </w:r>
      <w:proofErr w:type="spellStart"/>
      <w:r w:rsidRPr="00223887">
        <w:rPr>
          <w:rFonts w:ascii="Times New Roman" w:eastAsiaTheme="minorEastAsia" w:hAnsi="Times New Roman" w:cs="Times New Roman"/>
          <w:sz w:val="24"/>
          <w:szCs w:val="24"/>
          <w:lang w:eastAsia="id-ID"/>
        </w:rPr>
        <w:t>sampel</w:t>
      </w:r>
      <w:proofErr w:type="spellEnd"/>
      <w:r w:rsidRPr="00223887">
        <w:rPr>
          <w:rFonts w:ascii="Times New Roman" w:eastAsiaTheme="minorEastAsia" w:hAnsi="Times New Roman" w:cs="Times New Roman"/>
          <w:sz w:val="24"/>
          <w:szCs w:val="24"/>
          <w:lang w:eastAsia="id-ID"/>
        </w:rPr>
        <w:t xml:space="preserve">. </w:t>
      </w:r>
      <w:proofErr w:type="spellStart"/>
      <w:r w:rsidRPr="00223887">
        <w:rPr>
          <w:rFonts w:ascii="Times New Roman" w:eastAsiaTheme="minorEastAsia" w:hAnsi="Times New Roman" w:cs="Times New Roman"/>
          <w:sz w:val="24"/>
          <w:szCs w:val="24"/>
          <w:lang w:eastAsia="id-ID"/>
        </w:rPr>
        <w:t>Pada</w:t>
      </w:r>
      <w:proofErr w:type="spellEnd"/>
      <w:r w:rsidRPr="00223887">
        <w:rPr>
          <w:rFonts w:ascii="Times New Roman" w:eastAsiaTheme="minorEastAsia" w:hAnsi="Times New Roman" w:cs="Times New Roman"/>
          <w:sz w:val="24"/>
          <w:szCs w:val="24"/>
          <w:lang w:eastAsia="id-ID"/>
        </w:rPr>
        <w:t xml:space="preserve"> </w:t>
      </w:r>
      <w:proofErr w:type="spellStart"/>
      <w:r w:rsidRPr="00223887">
        <w:rPr>
          <w:rFonts w:ascii="Times New Roman" w:eastAsiaTheme="minorEastAsia" w:hAnsi="Times New Roman" w:cs="Times New Roman"/>
          <w:sz w:val="24"/>
          <w:szCs w:val="24"/>
          <w:lang w:eastAsia="id-ID"/>
        </w:rPr>
        <w:t>riset</w:t>
      </w:r>
      <w:proofErr w:type="spellEnd"/>
      <w:r w:rsidRPr="00223887">
        <w:rPr>
          <w:rFonts w:ascii="Times New Roman" w:eastAsiaTheme="minorEastAsia" w:hAnsi="Times New Roman" w:cs="Times New Roman"/>
          <w:sz w:val="24"/>
          <w:szCs w:val="24"/>
          <w:lang w:eastAsia="id-ID"/>
        </w:rPr>
        <w:t xml:space="preserve"> </w:t>
      </w:r>
      <w:proofErr w:type="spellStart"/>
      <w:r w:rsidRPr="00223887">
        <w:rPr>
          <w:rFonts w:ascii="Times New Roman" w:eastAsiaTheme="minorEastAsia" w:hAnsi="Times New Roman" w:cs="Times New Roman"/>
          <w:sz w:val="24"/>
          <w:szCs w:val="24"/>
          <w:lang w:eastAsia="id-ID"/>
        </w:rPr>
        <w:t>berikut</w:t>
      </w:r>
      <w:proofErr w:type="spellEnd"/>
      <w:r w:rsidRPr="00223887">
        <w:rPr>
          <w:rFonts w:ascii="Times New Roman" w:eastAsiaTheme="minorEastAsia" w:hAnsi="Times New Roman" w:cs="Times New Roman"/>
          <w:sz w:val="24"/>
          <w:szCs w:val="24"/>
          <w:lang w:eastAsia="id-ID"/>
        </w:rPr>
        <w:t xml:space="preserve">, total </w:t>
      </w:r>
      <w:proofErr w:type="spellStart"/>
      <w:r w:rsidRPr="00223887">
        <w:rPr>
          <w:rFonts w:ascii="Times New Roman" w:eastAsiaTheme="minorEastAsia" w:hAnsi="Times New Roman" w:cs="Times New Roman"/>
          <w:sz w:val="24"/>
          <w:szCs w:val="24"/>
          <w:lang w:eastAsia="id-ID"/>
        </w:rPr>
        <w:t>sampel</w:t>
      </w:r>
      <w:proofErr w:type="spellEnd"/>
      <w:r w:rsidRPr="00223887">
        <w:rPr>
          <w:rFonts w:ascii="Times New Roman" w:eastAsiaTheme="minorEastAsia" w:hAnsi="Times New Roman" w:cs="Times New Roman"/>
          <w:sz w:val="24"/>
          <w:szCs w:val="24"/>
          <w:lang w:eastAsia="id-ID"/>
        </w:rPr>
        <w:t xml:space="preserve"> yang </w:t>
      </w:r>
      <w:proofErr w:type="spellStart"/>
      <w:r w:rsidRPr="00223887">
        <w:rPr>
          <w:rFonts w:ascii="Times New Roman" w:eastAsiaTheme="minorEastAsia" w:hAnsi="Times New Roman" w:cs="Times New Roman"/>
          <w:sz w:val="24"/>
          <w:szCs w:val="24"/>
          <w:lang w:eastAsia="id-ID"/>
        </w:rPr>
        <w:t>dipakai</w:t>
      </w:r>
      <w:proofErr w:type="spellEnd"/>
      <w:r w:rsidRPr="00223887">
        <w:rPr>
          <w:rFonts w:ascii="Times New Roman" w:eastAsiaTheme="minorEastAsia" w:hAnsi="Times New Roman" w:cs="Times New Roman"/>
          <w:sz w:val="24"/>
          <w:szCs w:val="24"/>
          <w:lang w:eastAsia="id-ID"/>
        </w:rPr>
        <w:t xml:space="preserve"> </w:t>
      </w:r>
      <w:proofErr w:type="spellStart"/>
      <w:r w:rsidRPr="00223887">
        <w:rPr>
          <w:rFonts w:ascii="Times New Roman" w:eastAsiaTheme="minorEastAsia" w:hAnsi="Times New Roman" w:cs="Times New Roman"/>
          <w:sz w:val="24"/>
          <w:szCs w:val="24"/>
          <w:lang w:eastAsia="id-ID"/>
        </w:rPr>
        <w:t>ialah</w:t>
      </w:r>
      <w:proofErr w:type="spellEnd"/>
      <w:r w:rsidRPr="00223887">
        <w:rPr>
          <w:rFonts w:ascii="Times New Roman" w:eastAsiaTheme="minorEastAsia" w:hAnsi="Times New Roman" w:cs="Times New Roman"/>
          <w:sz w:val="24"/>
          <w:szCs w:val="24"/>
          <w:lang w:eastAsia="id-ID"/>
        </w:rPr>
        <w:t xml:space="preserve"> 1</w:t>
      </w:r>
      <w:r w:rsidR="00D046E3">
        <w:rPr>
          <w:rFonts w:ascii="Times New Roman" w:eastAsiaTheme="minorEastAsia" w:hAnsi="Times New Roman" w:cs="Times New Roman"/>
          <w:sz w:val="24"/>
          <w:szCs w:val="24"/>
          <w:lang w:eastAsia="id-ID"/>
        </w:rPr>
        <w:t>00</w:t>
      </w:r>
      <w:r w:rsidRPr="00223887">
        <w:rPr>
          <w:rFonts w:ascii="Times New Roman" w:eastAsiaTheme="minorEastAsia" w:hAnsi="Times New Roman" w:cs="Times New Roman"/>
          <w:sz w:val="24"/>
          <w:szCs w:val="24"/>
          <w:lang w:eastAsia="id-ID"/>
        </w:rPr>
        <w:t xml:space="preserve">, </w:t>
      </w:r>
      <w:proofErr w:type="spellStart"/>
      <w:r w:rsidRPr="00223887">
        <w:rPr>
          <w:rFonts w:ascii="Times New Roman" w:eastAsiaTheme="minorEastAsia" w:hAnsi="Times New Roman" w:cs="Times New Roman"/>
          <w:sz w:val="24"/>
          <w:szCs w:val="24"/>
          <w:lang w:eastAsia="id-ID"/>
        </w:rPr>
        <w:t>dengan</w:t>
      </w:r>
      <w:proofErr w:type="spellEnd"/>
      <w:r w:rsidRPr="00223887">
        <w:rPr>
          <w:rFonts w:ascii="Times New Roman" w:eastAsiaTheme="minorEastAsia" w:hAnsi="Times New Roman" w:cs="Times New Roman"/>
          <w:sz w:val="24"/>
          <w:szCs w:val="24"/>
          <w:lang w:eastAsia="id-ID"/>
        </w:rPr>
        <w:t xml:space="preserve"> </w:t>
      </w:r>
      <w:r w:rsidR="008E31DC">
        <w:rPr>
          <w:rFonts w:ascii="Times New Roman" w:eastAsiaTheme="minorEastAsia" w:hAnsi="Times New Roman" w:cs="Times New Roman"/>
          <w:sz w:val="24"/>
          <w:szCs w:val="24"/>
          <w:lang w:eastAsia="id-ID"/>
        </w:rPr>
        <w:t>25</w:t>
      </w:r>
      <w:r w:rsidRPr="00223887">
        <w:rPr>
          <w:rFonts w:ascii="Times New Roman" w:eastAsiaTheme="minorEastAsia" w:hAnsi="Times New Roman" w:cs="Times New Roman"/>
          <w:sz w:val="24"/>
          <w:szCs w:val="24"/>
          <w:lang w:eastAsia="id-ID"/>
        </w:rPr>
        <w:t xml:space="preserve"> </w:t>
      </w:r>
      <w:proofErr w:type="spellStart"/>
      <w:r w:rsidRPr="00223887">
        <w:rPr>
          <w:rFonts w:ascii="Times New Roman" w:eastAsiaTheme="minorEastAsia" w:hAnsi="Times New Roman" w:cs="Times New Roman"/>
          <w:sz w:val="24"/>
          <w:szCs w:val="24"/>
          <w:lang w:eastAsia="id-ID"/>
        </w:rPr>
        <w:t>wajib</w:t>
      </w:r>
      <w:proofErr w:type="spellEnd"/>
      <w:r w:rsidRPr="00223887">
        <w:rPr>
          <w:rFonts w:ascii="Times New Roman" w:eastAsiaTheme="minorEastAsia" w:hAnsi="Times New Roman" w:cs="Times New Roman"/>
          <w:sz w:val="24"/>
          <w:szCs w:val="24"/>
          <w:lang w:eastAsia="id-ID"/>
        </w:rPr>
        <w:t xml:space="preserve"> </w:t>
      </w:r>
      <w:proofErr w:type="spellStart"/>
      <w:r w:rsidRPr="00223887">
        <w:rPr>
          <w:rFonts w:ascii="Times New Roman" w:eastAsiaTheme="minorEastAsia" w:hAnsi="Times New Roman" w:cs="Times New Roman"/>
          <w:sz w:val="24"/>
          <w:szCs w:val="24"/>
          <w:lang w:eastAsia="id-ID"/>
        </w:rPr>
        <w:t>pajak</w:t>
      </w:r>
      <w:proofErr w:type="spellEnd"/>
      <w:r w:rsidR="009A0B9C">
        <w:rPr>
          <w:rFonts w:ascii="Times New Roman" w:eastAsiaTheme="minorEastAsia" w:hAnsi="Times New Roman" w:cs="Times New Roman"/>
          <w:sz w:val="24"/>
          <w:szCs w:val="24"/>
          <w:lang w:eastAsia="id-ID"/>
        </w:rPr>
        <w:t xml:space="preserve"> </w:t>
      </w:r>
      <w:r w:rsidRPr="00223887">
        <w:rPr>
          <w:rFonts w:ascii="Times New Roman" w:eastAsiaTheme="minorEastAsia" w:hAnsi="Times New Roman" w:cs="Times New Roman"/>
          <w:sz w:val="24"/>
          <w:szCs w:val="24"/>
          <w:lang w:eastAsia="id-ID"/>
        </w:rPr>
        <w:t xml:space="preserve">orang </w:t>
      </w:r>
      <w:proofErr w:type="spellStart"/>
      <w:r w:rsidRPr="00223887">
        <w:rPr>
          <w:rFonts w:ascii="Times New Roman" w:eastAsiaTheme="minorEastAsia" w:hAnsi="Times New Roman" w:cs="Times New Roman"/>
          <w:sz w:val="24"/>
          <w:szCs w:val="24"/>
          <w:lang w:eastAsia="id-ID"/>
        </w:rPr>
        <w:t>pribadi</w:t>
      </w:r>
      <w:proofErr w:type="spellEnd"/>
      <w:r w:rsidRPr="00223887">
        <w:rPr>
          <w:rFonts w:ascii="Times New Roman" w:eastAsiaTheme="minorEastAsia" w:hAnsi="Times New Roman" w:cs="Times New Roman"/>
          <w:sz w:val="24"/>
          <w:szCs w:val="24"/>
          <w:lang w:eastAsia="id-ID"/>
        </w:rPr>
        <w:t xml:space="preserve"> di </w:t>
      </w:r>
      <w:proofErr w:type="spellStart"/>
      <w:r w:rsidRPr="00223887">
        <w:rPr>
          <w:rFonts w:ascii="Times New Roman" w:eastAsiaTheme="minorEastAsia" w:hAnsi="Times New Roman" w:cs="Times New Roman"/>
          <w:sz w:val="24"/>
          <w:szCs w:val="24"/>
          <w:lang w:eastAsia="id-ID"/>
        </w:rPr>
        <w:t>setiap</w:t>
      </w:r>
      <w:proofErr w:type="spellEnd"/>
      <w:r w:rsidRPr="00223887">
        <w:rPr>
          <w:rFonts w:ascii="Times New Roman" w:eastAsiaTheme="minorEastAsia" w:hAnsi="Times New Roman" w:cs="Times New Roman"/>
          <w:sz w:val="24"/>
          <w:szCs w:val="24"/>
          <w:lang w:eastAsia="id-ID"/>
        </w:rPr>
        <w:t xml:space="preserve"> </w:t>
      </w:r>
      <w:proofErr w:type="spellStart"/>
      <w:r w:rsidR="00FD2E18">
        <w:rPr>
          <w:rFonts w:ascii="Times New Roman" w:eastAsiaTheme="minorEastAsia" w:hAnsi="Times New Roman" w:cs="Times New Roman"/>
          <w:sz w:val="24"/>
          <w:szCs w:val="24"/>
          <w:lang w:eastAsia="id-ID"/>
        </w:rPr>
        <w:t>kecamatan</w:t>
      </w:r>
      <w:proofErr w:type="spellEnd"/>
      <w:r w:rsidR="00FD2E18">
        <w:rPr>
          <w:rFonts w:ascii="Times New Roman" w:eastAsiaTheme="minorEastAsia" w:hAnsi="Times New Roman" w:cs="Times New Roman"/>
          <w:sz w:val="24"/>
          <w:szCs w:val="24"/>
          <w:lang w:eastAsia="id-ID"/>
        </w:rPr>
        <w:t xml:space="preserve"> yang </w:t>
      </w:r>
      <w:proofErr w:type="spellStart"/>
      <w:r w:rsidRPr="00223887">
        <w:rPr>
          <w:rFonts w:ascii="Times New Roman" w:eastAsiaTheme="minorEastAsia" w:hAnsi="Times New Roman" w:cs="Times New Roman"/>
          <w:sz w:val="24"/>
          <w:szCs w:val="24"/>
          <w:lang w:eastAsia="id-ID"/>
        </w:rPr>
        <w:t>ada</w:t>
      </w:r>
      <w:proofErr w:type="spellEnd"/>
      <w:r w:rsidRPr="00223887">
        <w:rPr>
          <w:rFonts w:ascii="Times New Roman" w:eastAsiaTheme="minorEastAsia" w:hAnsi="Times New Roman" w:cs="Times New Roman"/>
          <w:sz w:val="24"/>
          <w:szCs w:val="24"/>
          <w:lang w:eastAsia="id-ID"/>
        </w:rPr>
        <w:t xml:space="preserve"> di Kota </w:t>
      </w:r>
      <w:proofErr w:type="spellStart"/>
      <w:r w:rsidRPr="00223887">
        <w:rPr>
          <w:rFonts w:ascii="Times New Roman" w:eastAsiaTheme="minorEastAsia" w:hAnsi="Times New Roman" w:cs="Times New Roman"/>
          <w:sz w:val="24"/>
          <w:szCs w:val="24"/>
          <w:lang w:eastAsia="id-ID"/>
        </w:rPr>
        <w:t>Tegal</w:t>
      </w:r>
      <w:proofErr w:type="spellEnd"/>
      <w:r w:rsidRPr="00223887">
        <w:rPr>
          <w:rFonts w:ascii="Times New Roman" w:eastAsiaTheme="minorEastAsia" w:hAnsi="Times New Roman" w:cs="Times New Roman"/>
          <w:sz w:val="24"/>
          <w:szCs w:val="24"/>
          <w:lang w:eastAsia="id-ID"/>
        </w:rPr>
        <w:t xml:space="preserve">. </w:t>
      </w:r>
      <w:proofErr w:type="spellStart"/>
      <w:r w:rsidRPr="00223887">
        <w:rPr>
          <w:rFonts w:ascii="Times New Roman" w:eastAsiaTheme="minorEastAsia" w:hAnsi="Times New Roman" w:cs="Times New Roman"/>
          <w:sz w:val="24"/>
          <w:szCs w:val="24"/>
          <w:lang w:eastAsia="id-ID"/>
        </w:rPr>
        <w:t>Jumlah</w:t>
      </w:r>
      <w:proofErr w:type="spellEnd"/>
      <w:r w:rsidRPr="00223887">
        <w:rPr>
          <w:rFonts w:ascii="Times New Roman" w:eastAsiaTheme="minorEastAsia" w:hAnsi="Times New Roman" w:cs="Times New Roman"/>
          <w:sz w:val="24"/>
          <w:szCs w:val="24"/>
          <w:lang w:eastAsia="id-ID"/>
        </w:rPr>
        <w:t xml:space="preserve"> </w:t>
      </w:r>
      <w:proofErr w:type="spellStart"/>
      <w:r w:rsidRPr="00223887">
        <w:rPr>
          <w:rFonts w:ascii="Times New Roman" w:eastAsiaTheme="minorEastAsia" w:hAnsi="Times New Roman" w:cs="Times New Roman"/>
          <w:sz w:val="24"/>
          <w:szCs w:val="24"/>
          <w:lang w:eastAsia="id-ID"/>
        </w:rPr>
        <w:t>sampel</w:t>
      </w:r>
      <w:proofErr w:type="spellEnd"/>
      <w:r w:rsidRPr="00223887">
        <w:rPr>
          <w:rFonts w:ascii="Times New Roman" w:eastAsiaTheme="minorEastAsia" w:hAnsi="Times New Roman" w:cs="Times New Roman"/>
          <w:sz w:val="24"/>
          <w:szCs w:val="24"/>
          <w:lang w:eastAsia="id-ID"/>
        </w:rPr>
        <w:t xml:space="preserve"> </w:t>
      </w:r>
      <w:proofErr w:type="spellStart"/>
      <w:r w:rsidRPr="00223887">
        <w:rPr>
          <w:rFonts w:ascii="Times New Roman" w:eastAsiaTheme="minorEastAsia" w:hAnsi="Times New Roman" w:cs="Times New Roman"/>
          <w:sz w:val="24"/>
          <w:szCs w:val="24"/>
          <w:lang w:eastAsia="id-ID"/>
        </w:rPr>
        <w:t>ini</w:t>
      </w:r>
      <w:proofErr w:type="spellEnd"/>
      <w:r w:rsidRPr="00223887">
        <w:rPr>
          <w:rFonts w:ascii="Times New Roman" w:eastAsiaTheme="minorEastAsia" w:hAnsi="Times New Roman" w:cs="Times New Roman"/>
          <w:sz w:val="24"/>
          <w:szCs w:val="24"/>
          <w:lang w:eastAsia="id-ID"/>
        </w:rPr>
        <w:t xml:space="preserve"> </w:t>
      </w:r>
      <w:proofErr w:type="spellStart"/>
      <w:r w:rsidRPr="00223887">
        <w:rPr>
          <w:rFonts w:ascii="Times New Roman" w:eastAsiaTheme="minorEastAsia" w:hAnsi="Times New Roman" w:cs="Times New Roman"/>
          <w:sz w:val="24"/>
          <w:szCs w:val="24"/>
          <w:lang w:eastAsia="id-ID"/>
        </w:rPr>
        <w:t>dianggap</w:t>
      </w:r>
      <w:proofErr w:type="spellEnd"/>
      <w:r w:rsidRPr="00223887">
        <w:rPr>
          <w:rFonts w:ascii="Times New Roman" w:eastAsiaTheme="minorEastAsia" w:hAnsi="Times New Roman" w:cs="Times New Roman"/>
          <w:sz w:val="24"/>
          <w:szCs w:val="24"/>
          <w:lang w:eastAsia="id-ID"/>
        </w:rPr>
        <w:t xml:space="preserve"> </w:t>
      </w:r>
      <w:proofErr w:type="spellStart"/>
      <w:r w:rsidRPr="00223887">
        <w:rPr>
          <w:rFonts w:ascii="Times New Roman" w:eastAsiaTheme="minorEastAsia" w:hAnsi="Times New Roman" w:cs="Times New Roman"/>
          <w:sz w:val="24"/>
          <w:szCs w:val="24"/>
          <w:lang w:eastAsia="id-ID"/>
        </w:rPr>
        <w:t>representatif</w:t>
      </w:r>
      <w:proofErr w:type="spellEnd"/>
      <w:r w:rsidRPr="00223887">
        <w:rPr>
          <w:rFonts w:ascii="Times New Roman" w:eastAsiaTheme="minorEastAsia" w:hAnsi="Times New Roman" w:cs="Times New Roman"/>
          <w:sz w:val="24"/>
          <w:szCs w:val="24"/>
          <w:lang w:eastAsia="id-ID"/>
        </w:rPr>
        <w:t xml:space="preserve"> </w:t>
      </w:r>
      <w:proofErr w:type="spellStart"/>
      <w:r w:rsidRPr="00223887">
        <w:rPr>
          <w:rFonts w:ascii="Times New Roman" w:eastAsiaTheme="minorEastAsia" w:hAnsi="Times New Roman" w:cs="Times New Roman"/>
          <w:sz w:val="24"/>
          <w:szCs w:val="24"/>
          <w:lang w:eastAsia="id-ID"/>
        </w:rPr>
        <w:t>untuk</w:t>
      </w:r>
      <w:proofErr w:type="spellEnd"/>
      <w:r w:rsidRPr="00223887">
        <w:rPr>
          <w:rFonts w:ascii="Times New Roman" w:eastAsiaTheme="minorEastAsia" w:hAnsi="Times New Roman" w:cs="Times New Roman"/>
          <w:sz w:val="24"/>
          <w:szCs w:val="24"/>
          <w:lang w:eastAsia="id-ID"/>
        </w:rPr>
        <w:t xml:space="preserve"> </w:t>
      </w:r>
      <w:proofErr w:type="spellStart"/>
      <w:r w:rsidRPr="00223887">
        <w:rPr>
          <w:rFonts w:ascii="Times New Roman" w:eastAsiaTheme="minorEastAsia" w:hAnsi="Times New Roman" w:cs="Times New Roman"/>
          <w:sz w:val="24"/>
          <w:szCs w:val="24"/>
          <w:lang w:eastAsia="id-ID"/>
        </w:rPr>
        <w:t>mendapatkan</w:t>
      </w:r>
      <w:proofErr w:type="spellEnd"/>
      <w:r w:rsidRPr="00223887">
        <w:rPr>
          <w:rFonts w:ascii="Times New Roman" w:eastAsiaTheme="minorEastAsia" w:hAnsi="Times New Roman" w:cs="Times New Roman"/>
          <w:sz w:val="24"/>
          <w:szCs w:val="24"/>
          <w:lang w:eastAsia="id-ID"/>
        </w:rPr>
        <w:t xml:space="preserve"> data </w:t>
      </w:r>
      <w:proofErr w:type="spellStart"/>
      <w:r w:rsidRPr="00223887">
        <w:rPr>
          <w:rFonts w:ascii="Times New Roman" w:eastAsiaTheme="minorEastAsia" w:hAnsi="Times New Roman" w:cs="Times New Roman"/>
          <w:sz w:val="24"/>
          <w:szCs w:val="24"/>
          <w:lang w:eastAsia="id-ID"/>
        </w:rPr>
        <w:t>penelitian</w:t>
      </w:r>
      <w:proofErr w:type="spellEnd"/>
      <w:r w:rsidRPr="00223887">
        <w:rPr>
          <w:rFonts w:ascii="Times New Roman" w:eastAsiaTheme="minorEastAsia" w:hAnsi="Times New Roman" w:cs="Times New Roman"/>
          <w:sz w:val="24"/>
          <w:szCs w:val="24"/>
          <w:lang w:eastAsia="id-ID"/>
        </w:rPr>
        <w:t xml:space="preserve"> yang </w:t>
      </w:r>
      <w:proofErr w:type="spellStart"/>
      <w:r w:rsidRPr="00223887">
        <w:rPr>
          <w:rFonts w:ascii="Times New Roman" w:eastAsiaTheme="minorEastAsia" w:hAnsi="Times New Roman" w:cs="Times New Roman"/>
          <w:sz w:val="24"/>
          <w:szCs w:val="24"/>
          <w:lang w:eastAsia="id-ID"/>
        </w:rPr>
        <w:t>mewakili</w:t>
      </w:r>
      <w:proofErr w:type="spellEnd"/>
      <w:r w:rsidRPr="00223887">
        <w:rPr>
          <w:rFonts w:ascii="Times New Roman" w:eastAsiaTheme="minorEastAsia" w:hAnsi="Times New Roman" w:cs="Times New Roman"/>
          <w:sz w:val="24"/>
          <w:szCs w:val="24"/>
          <w:lang w:eastAsia="id-ID"/>
        </w:rPr>
        <w:t xml:space="preserve"> </w:t>
      </w:r>
      <w:proofErr w:type="spellStart"/>
      <w:r w:rsidRPr="00223887">
        <w:rPr>
          <w:rFonts w:ascii="Times New Roman" w:eastAsiaTheme="minorEastAsia" w:hAnsi="Times New Roman" w:cs="Times New Roman"/>
          <w:sz w:val="24"/>
          <w:szCs w:val="24"/>
          <w:lang w:eastAsia="id-ID"/>
        </w:rPr>
        <w:t>keadaan</w:t>
      </w:r>
      <w:proofErr w:type="spellEnd"/>
      <w:r w:rsidRPr="00223887">
        <w:rPr>
          <w:rFonts w:ascii="Times New Roman" w:eastAsiaTheme="minorEastAsia" w:hAnsi="Times New Roman" w:cs="Times New Roman"/>
          <w:sz w:val="24"/>
          <w:szCs w:val="24"/>
          <w:lang w:eastAsia="id-ID"/>
        </w:rPr>
        <w:t xml:space="preserve"> </w:t>
      </w:r>
      <w:proofErr w:type="spellStart"/>
      <w:r w:rsidRPr="00223887">
        <w:rPr>
          <w:rFonts w:ascii="Times New Roman" w:eastAsiaTheme="minorEastAsia" w:hAnsi="Times New Roman" w:cs="Times New Roman"/>
          <w:sz w:val="24"/>
          <w:szCs w:val="24"/>
          <w:lang w:eastAsia="id-ID"/>
        </w:rPr>
        <w:t>populasi</w:t>
      </w:r>
      <w:proofErr w:type="spellEnd"/>
      <w:r w:rsidRPr="00223887">
        <w:rPr>
          <w:rFonts w:ascii="Times New Roman" w:eastAsiaTheme="minorEastAsia" w:hAnsi="Times New Roman" w:cs="Times New Roman"/>
          <w:sz w:val="24"/>
          <w:szCs w:val="24"/>
          <w:lang w:eastAsia="id-ID"/>
        </w:rPr>
        <w:t>.</w:t>
      </w:r>
      <w:r w:rsidR="00E958B0" w:rsidRPr="00E958B0">
        <w:rPr>
          <w:rFonts w:ascii="Times New Roman" w:eastAsiaTheme="minorEastAsia" w:hAnsi="Times New Roman" w:cs="Times New Roman"/>
          <w:sz w:val="24"/>
          <w:szCs w:val="24"/>
          <w:lang w:val="id-ID" w:eastAsia="id-ID"/>
        </w:rPr>
        <w:t xml:space="preserve"> </w:t>
      </w:r>
    </w:p>
    <w:p w14:paraId="56EF2CE3" w14:textId="77777777" w:rsidR="00E958B0" w:rsidRPr="004978C4" w:rsidRDefault="00E958B0" w:rsidP="00E958B0">
      <w:pPr>
        <w:spacing w:after="0" w:line="240" w:lineRule="auto"/>
        <w:ind w:left="624" w:firstLine="96"/>
        <w:jc w:val="center"/>
        <w:rPr>
          <w:rFonts w:ascii="Times New Roman" w:eastAsiaTheme="minorEastAsia" w:hAnsi="Times New Roman" w:cs="Times New Roman"/>
          <w:sz w:val="24"/>
          <w:szCs w:val="24"/>
          <w:lang w:eastAsia="id-ID"/>
        </w:rPr>
      </w:pPr>
      <w:proofErr w:type="spellStart"/>
      <w:r w:rsidRPr="004978C4">
        <w:rPr>
          <w:rFonts w:ascii="Times New Roman" w:eastAsiaTheme="minorEastAsia" w:hAnsi="Times New Roman" w:cs="Times New Roman"/>
          <w:sz w:val="24"/>
          <w:szCs w:val="24"/>
          <w:lang w:eastAsia="id-ID"/>
        </w:rPr>
        <w:t>Tabel</w:t>
      </w:r>
      <w:proofErr w:type="spellEnd"/>
      <w:r w:rsidRPr="004978C4">
        <w:rPr>
          <w:rFonts w:ascii="Times New Roman" w:eastAsiaTheme="minorEastAsia" w:hAnsi="Times New Roman" w:cs="Times New Roman"/>
          <w:sz w:val="24"/>
          <w:szCs w:val="24"/>
          <w:lang w:eastAsia="id-ID"/>
        </w:rPr>
        <w:t xml:space="preserve"> 3.1</w:t>
      </w:r>
    </w:p>
    <w:p w14:paraId="3099D7D6" w14:textId="77777777" w:rsidR="00E958B0" w:rsidRPr="004978C4" w:rsidRDefault="00E958B0" w:rsidP="00E958B0">
      <w:pPr>
        <w:spacing w:line="240" w:lineRule="auto"/>
        <w:ind w:left="624" w:firstLine="96"/>
        <w:jc w:val="center"/>
        <w:rPr>
          <w:rFonts w:ascii="Times New Roman" w:eastAsiaTheme="minorEastAsia" w:hAnsi="Times New Roman" w:cs="Times New Roman"/>
          <w:sz w:val="24"/>
          <w:szCs w:val="24"/>
          <w:lang w:eastAsia="id-ID"/>
        </w:rPr>
      </w:pPr>
      <w:proofErr w:type="spellStart"/>
      <w:r w:rsidRPr="004978C4">
        <w:rPr>
          <w:rFonts w:ascii="Times New Roman" w:eastAsiaTheme="minorEastAsia" w:hAnsi="Times New Roman" w:cs="Times New Roman"/>
          <w:sz w:val="24"/>
          <w:szCs w:val="24"/>
          <w:lang w:eastAsia="id-ID"/>
        </w:rPr>
        <w:t>Sampel</w:t>
      </w:r>
      <w:proofErr w:type="spellEnd"/>
      <w:r w:rsidRPr="004978C4">
        <w:rPr>
          <w:rFonts w:ascii="Times New Roman" w:eastAsiaTheme="minorEastAsia" w:hAnsi="Times New Roman" w:cs="Times New Roman"/>
          <w:sz w:val="24"/>
          <w:szCs w:val="24"/>
          <w:lang w:eastAsia="id-ID"/>
        </w:rPr>
        <w:t xml:space="preserve"> </w:t>
      </w:r>
      <w:proofErr w:type="spellStart"/>
      <w:r w:rsidRPr="004978C4">
        <w:rPr>
          <w:rFonts w:ascii="Times New Roman" w:eastAsiaTheme="minorEastAsia" w:hAnsi="Times New Roman" w:cs="Times New Roman"/>
          <w:sz w:val="24"/>
          <w:szCs w:val="24"/>
          <w:lang w:eastAsia="id-ID"/>
        </w:rPr>
        <w:t>Penelitian</w:t>
      </w:r>
      <w:proofErr w:type="spellEnd"/>
    </w:p>
    <w:tbl>
      <w:tblPr>
        <w:tblStyle w:val="KisiTabel"/>
        <w:tblW w:w="5098" w:type="dxa"/>
        <w:jc w:val="center"/>
        <w:tblLook w:val="04A0" w:firstRow="1" w:lastRow="0" w:firstColumn="1" w:lastColumn="0" w:noHBand="0" w:noVBand="1"/>
      </w:tblPr>
      <w:tblGrid>
        <w:gridCol w:w="570"/>
        <w:gridCol w:w="2686"/>
        <w:gridCol w:w="1842"/>
      </w:tblGrid>
      <w:tr w:rsidR="00FE3823" w:rsidRPr="00246FAA" w14:paraId="08454158" w14:textId="77777777" w:rsidTr="00040F0F">
        <w:trPr>
          <w:jc w:val="center"/>
        </w:trPr>
        <w:tc>
          <w:tcPr>
            <w:tcW w:w="570" w:type="dxa"/>
          </w:tcPr>
          <w:p w14:paraId="71DCD387" w14:textId="4B9E8D19" w:rsidR="00FE3823" w:rsidRPr="00246FAA" w:rsidRDefault="00FE3823" w:rsidP="00FE165F">
            <w:pPr>
              <w:jc w:val="center"/>
              <w:rPr>
                <w:rFonts w:eastAsiaTheme="minorEastAsia"/>
                <w:sz w:val="24"/>
                <w:szCs w:val="24"/>
              </w:rPr>
            </w:pPr>
            <w:r w:rsidRPr="00246FAA">
              <w:rPr>
                <w:rFonts w:eastAsiaTheme="minorEastAsia"/>
                <w:sz w:val="24"/>
                <w:szCs w:val="24"/>
              </w:rPr>
              <w:t>No.</w:t>
            </w:r>
          </w:p>
        </w:tc>
        <w:tc>
          <w:tcPr>
            <w:tcW w:w="2686" w:type="dxa"/>
          </w:tcPr>
          <w:p w14:paraId="38DF25EB" w14:textId="396C23CD" w:rsidR="00FE3823" w:rsidRPr="00246FAA" w:rsidRDefault="00FE3823" w:rsidP="00FE165F">
            <w:pPr>
              <w:jc w:val="center"/>
              <w:rPr>
                <w:rFonts w:eastAsiaTheme="minorEastAsia"/>
                <w:sz w:val="24"/>
                <w:szCs w:val="24"/>
              </w:rPr>
            </w:pPr>
            <w:r w:rsidRPr="00246FAA">
              <w:rPr>
                <w:rFonts w:eastAsiaTheme="minorEastAsia"/>
                <w:sz w:val="24"/>
                <w:szCs w:val="24"/>
              </w:rPr>
              <w:t xml:space="preserve">Nama </w:t>
            </w:r>
            <w:r w:rsidR="00FD2E18">
              <w:rPr>
                <w:rFonts w:eastAsiaTheme="minorEastAsia"/>
                <w:sz w:val="24"/>
                <w:szCs w:val="24"/>
              </w:rPr>
              <w:t>Kecamatan</w:t>
            </w:r>
          </w:p>
        </w:tc>
        <w:tc>
          <w:tcPr>
            <w:tcW w:w="1842" w:type="dxa"/>
          </w:tcPr>
          <w:p w14:paraId="2D1E8E49" w14:textId="53CC10CB" w:rsidR="00FE3823" w:rsidRPr="00246FAA" w:rsidRDefault="00FE3823" w:rsidP="00FE165F">
            <w:pPr>
              <w:jc w:val="center"/>
              <w:rPr>
                <w:rFonts w:eastAsiaTheme="minorEastAsia"/>
                <w:sz w:val="24"/>
                <w:szCs w:val="24"/>
              </w:rPr>
            </w:pPr>
            <w:r w:rsidRPr="00246FAA">
              <w:rPr>
                <w:rFonts w:eastAsiaTheme="minorEastAsia"/>
                <w:sz w:val="24"/>
                <w:szCs w:val="24"/>
              </w:rPr>
              <w:t xml:space="preserve">Jumlah </w:t>
            </w:r>
            <w:r w:rsidR="00815E77" w:rsidRPr="00246FAA">
              <w:rPr>
                <w:rFonts w:eastAsiaTheme="minorEastAsia"/>
                <w:sz w:val="24"/>
                <w:szCs w:val="24"/>
              </w:rPr>
              <w:t>Sampel</w:t>
            </w:r>
            <w:r w:rsidRPr="00246FAA">
              <w:rPr>
                <w:rFonts w:eastAsiaTheme="minorEastAsia"/>
                <w:sz w:val="24"/>
                <w:szCs w:val="24"/>
              </w:rPr>
              <w:t xml:space="preserve"> </w:t>
            </w:r>
          </w:p>
        </w:tc>
      </w:tr>
      <w:tr w:rsidR="00FE3823" w:rsidRPr="00246FAA" w14:paraId="676E7897" w14:textId="77777777" w:rsidTr="00040F0F">
        <w:trPr>
          <w:jc w:val="center"/>
        </w:trPr>
        <w:tc>
          <w:tcPr>
            <w:tcW w:w="570" w:type="dxa"/>
          </w:tcPr>
          <w:p w14:paraId="3C2549E6" w14:textId="20278414" w:rsidR="00FE3823" w:rsidRPr="00246FAA" w:rsidRDefault="004310E3" w:rsidP="00FE165F">
            <w:pPr>
              <w:jc w:val="center"/>
              <w:rPr>
                <w:rFonts w:eastAsiaTheme="minorEastAsia"/>
                <w:sz w:val="24"/>
                <w:szCs w:val="24"/>
              </w:rPr>
            </w:pPr>
            <w:r w:rsidRPr="00246FAA">
              <w:rPr>
                <w:rFonts w:eastAsiaTheme="minorEastAsia"/>
                <w:sz w:val="24"/>
                <w:szCs w:val="24"/>
              </w:rPr>
              <w:t>1.</w:t>
            </w:r>
          </w:p>
        </w:tc>
        <w:tc>
          <w:tcPr>
            <w:tcW w:w="2686" w:type="dxa"/>
            <w:vAlign w:val="center"/>
          </w:tcPr>
          <w:p w14:paraId="6C4C68DF" w14:textId="5F143B05" w:rsidR="00FE3823" w:rsidRPr="00246FAA" w:rsidRDefault="00F37C60" w:rsidP="00DE26F4">
            <w:pPr>
              <w:rPr>
                <w:rFonts w:eastAsiaTheme="minorEastAsia"/>
                <w:sz w:val="24"/>
                <w:szCs w:val="24"/>
              </w:rPr>
            </w:pPr>
            <w:proofErr w:type="spellStart"/>
            <w:r>
              <w:rPr>
                <w:rFonts w:eastAsiaTheme="minorEastAsia"/>
                <w:sz w:val="24"/>
                <w:szCs w:val="24"/>
              </w:rPr>
              <w:t>Margadana</w:t>
            </w:r>
            <w:proofErr w:type="spellEnd"/>
            <w:r>
              <w:rPr>
                <w:rFonts w:eastAsiaTheme="minorEastAsia"/>
                <w:sz w:val="24"/>
                <w:szCs w:val="24"/>
              </w:rPr>
              <w:t xml:space="preserve"> </w:t>
            </w:r>
          </w:p>
        </w:tc>
        <w:tc>
          <w:tcPr>
            <w:tcW w:w="1842" w:type="dxa"/>
          </w:tcPr>
          <w:p w14:paraId="4A603217" w14:textId="3307F6F6" w:rsidR="00FE3823" w:rsidRPr="00246FAA" w:rsidRDefault="008E31DC" w:rsidP="00FE165F">
            <w:pPr>
              <w:jc w:val="center"/>
              <w:rPr>
                <w:rFonts w:eastAsiaTheme="minorEastAsia"/>
                <w:sz w:val="24"/>
                <w:szCs w:val="24"/>
              </w:rPr>
            </w:pPr>
            <w:r>
              <w:rPr>
                <w:rFonts w:eastAsiaTheme="minorEastAsia"/>
                <w:sz w:val="24"/>
                <w:szCs w:val="24"/>
              </w:rPr>
              <w:t>25</w:t>
            </w:r>
          </w:p>
        </w:tc>
      </w:tr>
      <w:tr w:rsidR="00FE3823" w:rsidRPr="00246FAA" w14:paraId="0F07893B" w14:textId="77777777" w:rsidTr="00040F0F">
        <w:trPr>
          <w:jc w:val="center"/>
        </w:trPr>
        <w:tc>
          <w:tcPr>
            <w:tcW w:w="570" w:type="dxa"/>
          </w:tcPr>
          <w:p w14:paraId="3727A1C1" w14:textId="2E0DFE50" w:rsidR="00FE3823" w:rsidRPr="00246FAA" w:rsidRDefault="004310E3" w:rsidP="00FE165F">
            <w:pPr>
              <w:jc w:val="center"/>
              <w:rPr>
                <w:rFonts w:eastAsiaTheme="minorEastAsia"/>
                <w:sz w:val="24"/>
                <w:szCs w:val="24"/>
              </w:rPr>
            </w:pPr>
            <w:r w:rsidRPr="00246FAA">
              <w:rPr>
                <w:rFonts w:eastAsiaTheme="minorEastAsia"/>
                <w:sz w:val="24"/>
                <w:szCs w:val="24"/>
              </w:rPr>
              <w:t>2.</w:t>
            </w:r>
          </w:p>
        </w:tc>
        <w:tc>
          <w:tcPr>
            <w:tcW w:w="2686" w:type="dxa"/>
            <w:vAlign w:val="center"/>
          </w:tcPr>
          <w:p w14:paraId="787D1668" w14:textId="23757034" w:rsidR="00FE3823" w:rsidRPr="00246FAA" w:rsidRDefault="00F37C60" w:rsidP="00DE26F4">
            <w:pPr>
              <w:rPr>
                <w:rFonts w:eastAsiaTheme="minorEastAsia"/>
                <w:sz w:val="24"/>
                <w:szCs w:val="24"/>
              </w:rPr>
            </w:pPr>
            <w:r>
              <w:rPr>
                <w:rFonts w:eastAsiaTheme="minorEastAsia"/>
                <w:sz w:val="24"/>
                <w:szCs w:val="24"/>
              </w:rPr>
              <w:t xml:space="preserve">Tegal Barat </w:t>
            </w:r>
          </w:p>
        </w:tc>
        <w:tc>
          <w:tcPr>
            <w:tcW w:w="1842" w:type="dxa"/>
          </w:tcPr>
          <w:p w14:paraId="71D18C7D" w14:textId="564D1CAB" w:rsidR="00FE3823" w:rsidRPr="00246FAA" w:rsidRDefault="008E31DC" w:rsidP="00FE165F">
            <w:pPr>
              <w:jc w:val="center"/>
              <w:rPr>
                <w:rFonts w:eastAsiaTheme="minorEastAsia"/>
                <w:sz w:val="24"/>
                <w:szCs w:val="24"/>
              </w:rPr>
            </w:pPr>
            <w:r>
              <w:rPr>
                <w:rFonts w:eastAsiaTheme="minorEastAsia"/>
                <w:sz w:val="24"/>
                <w:szCs w:val="24"/>
              </w:rPr>
              <w:t>25</w:t>
            </w:r>
          </w:p>
        </w:tc>
      </w:tr>
      <w:tr w:rsidR="00FE3823" w:rsidRPr="00246FAA" w14:paraId="7B5C1C97" w14:textId="77777777" w:rsidTr="00040F0F">
        <w:trPr>
          <w:jc w:val="center"/>
        </w:trPr>
        <w:tc>
          <w:tcPr>
            <w:tcW w:w="570" w:type="dxa"/>
          </w:tcPr>
          <w:p w14:paraId="5A48EB50" w14:textId="22E8D6AD" w:rsidR="00FE3823" w:rsidRPr="00246FAA" w:rsidRDefault="004310E3" w:rsidP="00FE165F">
            <w:pPr>
              <w:jc w:val="center"/>
              <w:rPr>
                <w:rFonts w:eastAsiaTheme="minorEastAsia"/>
                <w:sz w:val="24"/>
                <w:szCs w:val="24"/>
              </w:rPr>
            </w:pPr>
            <w:r w:rsidRPr="00246FAA">
              <w:rPr>
                <w:rFonts w:eastAsiaTheme="minorEastAsia"/>
                <w:sz w:val="24"/>
                <w:szCs w:val="24"/>
              </w:rPr>
              <w:t>3.</w:t>
            </w:r>
          </w:p>
        </w:tc>
        <w:tc>
          <w:tcPr>
            <w:tcW w:w="2686" w:type="dxa"/>
            <w:vAlign w:val="center"/>
          </w:tcPr>
          <w:p w14:paraId="00A436CF" w14:textId="1F29EC89" w:rsidR="00FE3823" w:rsidRPr="00246FAA" w:rsidRDefault="00F37C60" w:rsidP="00DE26F4">
            <w:pPr>
              <w:rPr>
                <w:rFonts w:eastAsiaTheme="minorEastAsia"/>
                <w:sz w:val="24"/>
                <w:szCs w:val="24"/>
              </w:rPr>
            </w:pPr>
            <w:r>
              <w:rPr>
                <w:rFonts w:eastAsiaTheme="minorEastAsia"/>
                <w:sz w:val="24"/>
                <w:szCs w:val="24"/>
              </w:rPr>
              <w:t xml:space="preserve">Tegal </w:t>
            </w:r>
            <w:r w:rsidR="0049577B">
              <w:rPr>
                <w:rFonts w:eastAsiaTheme="minorEastAsia"/>
                <w:sz w:val="24"/>
                <w:szCs w:val="24"/>
              </w:rPr>
              <w:t xml:space="preserve">Selatan </w:t>
            </w:r>
          </w:p>
        </w:tc>
        <w:tc>
          <w:tcPr>
            <w:tcW w:w="1842" w:type="dxa"/>
          </w:tcPr>
          <w:p w14:paraId="36D74418" w14:textId="6E7BD4EA" w:rsidR="00FE3823" w:rsidRPr="00246FAA" w:rsidRDefault="008E31DC" w:rsidP="00FE165F">
            <w:pPr>
              <w:jc w:val="center"/>
              <w:rPr>
                <w:rFonts w:eastAsiaTheme="minorEastAsia"/>
                <w:sz w:val="24"/>
                <w:szCs w:val="24"/>
              </w:rPr>
            </w:pPr>
            <w:r>
              <w:rPr>
                <w:rFonts w:eastAsiaTheme="minorEastAsia"/>
                <w:sz w:val="24"/>
                <w:szCs w:val="24"/>
              </w:rPr>
              <w:t>25</w:t>
            </w:r>
          </w:p>
        </w:tc>
      </w:tr>
      <w:tr w:rsidR="00B40D0A" w:rsidRPr="00246FAA" w14:paraId="26FEBCF0" w14:textId="77777777" w:rsidTr="00040F0F">
        <w:trPr>
          <w:jc w:val="center"/>
        </w:trPr>
        <w:tc>
          <w:tcPr>
            <w:tcW w:w="570" w:type="dxa"/>
          </w:tcPr>
          <w:p w14:paraId="6C2363B5" w14:textId="01EDD596" w:rsidR="00B40D0A" w:rsidRPr="00246FAA" w:rsidRDefault="00A076C5" w:rsidP="00FE165F">
            <w:pPr>
              <w:jc w:val="center"/>
              <w:rPr>
                <w:rFonts w:eastAsiaTheme="minorEastAsia"/>
                <w:sz w:val="24"/>
                <w:szCs w:val="24"/>
              </w:rPr>
            </w:pPr>
            <w:r w:rsidRPr="00246FAA">
              <w:rPr>
                <w:rFonts w:eastAsiaTheme="minorEastAsia"/>
                <w:sz w:val="24"/>
                <w:szCs w:val="24"/>
              </w:rPr>
              <w:t>4.</w:t>
            </w:r>
          </w:p>
        </w:tc>
        <w:tc>
          <w:tcPr>
            <w:tcW w:w="2686" w:type="dxa"/>
            <w:vAlign w:val="center"/>
          </w:tcPr>
          <w:p w14:paraId="24B4F83D" w14:textId="74DA8E98" w:rsidR="00B40D0A" w:rsidRPr="00246FAA" w:rsidRDefault="0049577B" w:rsidP="00DE26F4">
            <w:pPr>
              <w:rPr>
                <w:rFonts w:eastAsiaTheme="minorEastAsia"/>
                <w:sz w:val="24"/>
                <w:szCs w:val="24"/>
              </w:rPr>
            </w:pPr>
            <w:r>
              <w:rPr>
                <w:rFonts w:eastAsiaTheme="minorEastAsia"/>
                <w:sz w:val="24"/>
                <w:szCs w:val="24"/>
              </w:rPr>
              <w:t xml:space="preserve">Tegal Timur </w:t>
            </w:r>
          </w:p>
        </w:tc>
        <w:tc>
          <w:tcPr>
            <w:tcW w:w="1842" w:type="dxa"/>
          </w:tcPr>
          <w:p w14:paraId="4DA3FBC6" w14:textId="3891D88D" w:rsidR="00B40D0A" w:rsidRPr="00246FAA" w:rsidRDefault="008E31DC" w:rsidP="00FE165F">
            <w:pPr>
              <w:jc w:val="center"/>
              <w:rPr>
                <w:rFonts w:eastAsiaTheme="minorEastAsia"/>
                <w:sz w:val="24"/>
                <w:szCs w:val="24"/>
              </w:rPr>
            </w:pPr>
            <w:r>
              <w:rPr>
                <w:rFonts w:eastAsiaTheme="minorEastAsia"/>
                <w:sz w:val="24"/>
                <w:szCs w:val="24"/>
              </w:rPr>
              <w:t>25</w:t>
            </w:r>
          </w:p>
        </w:tc>
      </w:tr>
      <w:tr w:rsidR="00245516" w:rsidRPr="00246FAA" w14:paraId="4D119A07" w14:textId="77777777" w:rsidTr="00040F0F">
        <w:trPr>
          <w:jc w:val="center"/>
        </w:trPr>
        <w:tc>
          <w:tcPr>
            <w:tcW w:w="570" w:type="dxa"/>
          </w:tcPr>
          <w:p w14:paraId="7AA76006" w14:textId="77777777" w:rsidR="00245516" w:rsidRPr="00246FAA" w:rsidRDefault="00245516" w:rsidP="00FE165F">
            <w:pPr>
              <w:jc w:val="center"/>
              <w:rPr>
                <w:rFonts w:eastAsiaTheme="minorEastAsia"/>
                <w:sz w:val="24"/>
                <w:szCs w:val="24"/>
              </w:rPr>
            </w:pPr>
          </w:p>
        </w:tc>
        <w:tc>
          <w:tcPr>
            <w:tcW w:w="2686" w:type="dxa"/>
          </w:tcPr>
          <w:p w14:paraId="021BB873" w14:textId="682D82C3" w:rsidR="00245516" w:rsidRPr="00246FAA" w:rsidRDefault="00422514" w:rsidP="00FE165F">
            <w:pPr>
              <w:jc w:val="center"/>
              <w:rPr>
                <w:rFonts w:eastAsiaTheme="minorEastAsia"/>
                <w:sz w:val="24"/>
                <w:szCs w:val="24"/>
              </w:rPr>
            </w:pPr>
            <w:r w:rsidRPr="00246FAA">
              <w:rPr>
                <w:rFonts w:eastAsiaTheme="minorEastAsia"/>
                <w:sz w:val="24"/>
                <w:szCs w:val="24"/>
              </w:rPr>
              <w:t xml:space="preserve">Jumlah </w:t>
            </w:r>
            <w:r w:rsidR="00210CA0">
              <w:rPr>
                <w:rFonts w:eastAsiaTheme="minorEastAsia"/>
                <w:sz w:val="24"/>
                <w:szCs w:val="24"/>
              </w:rPr>
              <w:t xml:space="preserve">keseluruhan </w:t>
            </w:r>
          </w:p>
        </w:tc>
        <w:tc>
          <w:tcPr>
            <w:tcW w:w="1842" w:type="dxa"/>
          </w:tcPr>
          <w:p w14:paraId="7C7FC766" w14:textId="51916B5B" w:rsidR="00245516" w:rsidRPr="00246FAA" w:rsidRDefault="00422514" w:rsidP="00FE165F">
            <w:pPr>
              <w:jc w:val="center"/>
              <w:rPr>
                <w:rFonts w:eastAsiaTheme="minorEastAsia"/>
                <w:sz w:val="24"/>
                <w:szCs w:val="24"/>
              </w:rPr>
            </w:pPr>
            <w:r w:rsidRPr="00246FAA">
              <w:rPr>
                <w:rFonts w:eastAsiaTheme="minorEastAsia"/>
                <w:sz w:val="24"/>
                <w:szCs w:val="24"/>
              </w:rPr>
              <w:t>1</w:t>
            </w:r>
            <w:r w:rsidR="008E31DC">
              <w:rPr>
                <w:rFonts w:eastAsiaTheme="minorEastAsia"/>
                <w:sz w:val="24"/>
                <w:szCs w:val="24"/>
              </w:rPr>
              <w:t>00</w:t>
            </w:r>
          </w:p>
        </w:tc>
      </w:tr>
    </w:tbl>
    <w:p w14:paraId="105BCAD3" w14:textId="26E9177D" w:rsidR="00E958B0" w:rsidRPr="00E958B0" w:rsidRDefault="001114DF" w:rsidP="004978C4">
      <w:pPr>
        <w:spacing w:after="0" w:line="480" w:lineRule="auto"/>
        <w:ind w:left="2160" w:firstLine="720"/>
        <w:rPr>
          <w:rFonts w:ascii="Times New Roman" w:eastAsiaTheme="minorEastAsia" w:hAnsi="Times New Roman" w:cs="Times New Roman"/>
          <w:sz w:val="24"/>
          <w:szCs w:val="24"/>
          <w:lang w:eastAsia="id-ID"/>
        </w:rPr>
      </w:pPr>
      <w:r>
        <w:rPr>
          <w:rFonts w:ascii="Times New Roman" w:eastAsiaTheme="minorEastAsia" w:hAnsi="Times New Roman" w:cs="Times New Roman"/>
          <w:sz w:val="24"/>
          <w:szCs w:val="24"/>
          <w:lang w:eastAsia="id-ID"/>
        </w:rPr>
        <w:t xml:space="preserve">   </w:t>
      </w:r>
      <w:proofErr w:type="spellStart"/>
      <w:r w:rsidR="00E958B0" w:rsidRPr="00E958B0">
        <w:rPr>
          <w:rFonts w:ascii="Times New Roman" w:eastAsiaTheme="minorEastAsia" w:hAnsi="Times New Roman" w:cs="Times New Roman"/>
          <w:sz w:val="24"/>
          <w:szCs w:val="24"/>
          <w:lang w:eastAsia="id-ID"/>
        </w:rPr>
        <w:t>Sumber</w:t>
      </w:r>
      <w:proofErr w:type="spellEnd"/>
      <w:r w:rsidR="00E958B0" w:rsidRPr="00E958B0">
        <w:rPr>
          <w:rFonts w:ascii="Times New Roman" w:eastAsiaTheme="minorEastAsia" w:hAnsi="Times New Roman" w:cs="Times New Roman"/>
          <w:sz w:val="24"/>
          <w:szCs w:val="24"/>
          <w:lang w:eastAsia="id-ID"/>
        </w:rPr>
        <w:t>:</w:t>
      </w:r>
      <w:r w:rsidR="00023500">
        <w:rPr>
          <w:rFonts w:ascii="Times New Roman" w:eastAsiaTheme="minorEastAsia" w:hAnsi="Times New Roman" w:cs="Times New Roman"/>
          <w:sz w:val="24"/>
          <w:szCs w:val="24"/>
          <w:lang w:eastAsia="id-ID"/>
        </w:rPr>
        <w:t xml:space="preserve"> Wikipedia</w:t>
      </w:r>
    </w:p>
    <w:p w14:paraId="2C80CB6F" w14:textId="77777777" w:rsidR="00E958B0" w:rsidRPr="00E958B0" w:rsidRDefault="00E958B0" w:rsidP="00E958B0">
      <w:pPr>
        <w:spacing w:after="0" w:line="240" w:lineRule="auto"/>
        <w:ind w:left="1440" w:firstLine="720"/>
        <w:rPr>
          <w:rFonts w:ascii="Times New Roman" w:eastAsiaTheme="minorEastAsia" w:hAnsi="Times New Roman" w:cs="Times New Roman"/>
          <w:sz w:val="6"/>
          <w:szCs w:val="6"/>
          <w:lang w:eastAsia="id-ID"/>
        </w:rPr>
      </w:pPr>
    </w:p>
    <w:p w14:paraId="64091F70" w14:textId="77777777" w:rsidR="00E958B0" w:rsidRPr="00E958B0" w:rsidRDefault="00E958B0" w:rsidP="00E958B0">
      <w:pPr>
        <w:numPr>
          <w:ilvl w:val="0"/>
          <w:numId w:val="21"/>
        </w:numPr>
        <w:spacing w:line="480" w:lineRule="auto"/>
        <w:contextualSpacing/>
        <w:rPr>
          <w:rFonts w:ascii="Times New Roman" w:eastAsiaTheme="minorEastAsia" w:hAnsi="Times New Roman" w:cs="Times New Roman"/>
          <w:b/>
          <w:bCs/>
          <w:sz w:val="24"/>
          <w:szCs w:val="24"/>
          <w:lang w:val="id-ID" w:eastAsia="id-ID"/>
        </w:rPr>
      </w:pPr>
      <w:r w:rsidRPr="00E958B0">
        <w:rPr>
          <w:rFonts w:ascii="Times New Roman" w:eastAsiaTheme="minorEastAsia" w:hAnsi="Times New Roman" w:cs="Times New Roman"/>
          <w:b/>
          <w:bCs/>
          <w:sz w:val="24"/>
          <w:szCs w:val="24"/>
          <w:lang w:val="id-ID" w:eastAsia="id-ID"/>
        </w:rPr>
        <w:t>Definisi Konseptual dan Operasionalisasi Variabel</w:t>
      </w:r>
    </w:p>
    <w:p w14:paraId="4D07FBC8" w14:textId="77777777" w:rsidR="00E958B0" w:rsidRPr="00E958B0" w:rsidRDefault="00E958B0" w:rsidP="00E958B0">
      <w:pPr>
        <w:numPr>
          <w:ilvl w:val="0"/>
          <w:numId w:val="14"/>
        </w:numPr>
        <w:spacing w:after="0" w:line="480" w:lineRule="auto"/>
        <w:contextualSpacing/>
        <w:jc w:val="both"/>
        <w:rPr>
          <w:rFonts w:ascii="Times New Roman" w:eastAsiaTheme="minorEastAsia" w:hAnsi="Times New Roman" w:cs="Times New Roman"/>
          <w:sz w:val="24"/>
          <w:szCs w:val="24"/>
          <w:lang w:val="id-ID" w:eastAsia="id-ID"/>
        </w:rPr>
      </w:pPr>
      <w:r w:rsidRPr="00E958B0">
        <w:rPr>
          <w:rFonts w:ascii="Times New Roman" w:eastAsiaTheme="minorEastAsia" w:hAnsi="Times New Roman" w:cs="Times New Roman"/>
          <w:sz w:val="24"/>
          <w:szCs w:val="24"/>
          <w:lang w:val="id-ID" w:eastAsia="id-ID"/>
        </w:rPr>
        <w:t xml:space="preserve">Definisi Konseptual </w:t>
      </w:r>
    </w:p>
    <w:p w14:paraId="4652F74E" w14:textId="72AE7DB2" w:rsidR="00E958B0" w:rsidRPr="00E958B0" w:rsidRDefault="00E958B0" w:rsidP="00E958B0">
      <w:pPr>
        <w:spacing w:after="0" w:line="480" w:lineRule="auto"/>
        <w:ind w:left="720" w:firstLine="624"/>
        <w:jc w:val="both"/>
        <w:rPr>
          <w:rFonts w:ascii="Times New Roman" w:eastAsiaTheme="minorEastAsia" w:hAnsi="Times New Roman" w:cs="Times New Roman"/>
          <w:sz w:val="24"/>
          <w:szCs w:val="24"/>
          <w:lang w:val="id-ID" w:eastAsia="id-ID"/>
        </w:rPr>
      </w:pPr>
      <w:r w:rsidRPr="00E958B0">
        <w:rPr>
          <w:rFonts w:ascii="Times New Roman" w:eastAsiaTheme="minorEastAsia" w:hAnsi="Times New Roman" w:cs="Times New Roman"/>
          <w:sz w:val="24"/>
          <w:szCs w:val="24"/>
          <w:lang w:val="id-ID" w:eastAsia="id-ID"/>
        </w:rPr>
        <w:t xml:space="preserve">Variabel merujuk pada berbagai bentuk yang peneliti tetapkan untuk dipelajari, dengan tujuan mendapatkan informasi yang nantinya akan diambil kesimpulannya. Pemilihan variabel yang optimal melibatkan dasar </w:t>
      </w:r>
      <w:proofErr w:type="spellStart"/>
      <w:r w:rsidRPr="00E958B0">
        <w:rPr>
          <w:rFonts w:ascii="Times New Roman" w:eastAsiaTheme="minorEastAsia" w:hAnsi="Times New Roman" w:cs="Times New Roman"/>
          <w:sz w:val="24"/>
          <w:szCs w:val="24"/>
          <w:lang w:val="id-ID" w:eastAsia="id-ID"/>
        </w:rPr>
        <w:t>teoritis</w:t>
      </w:r>
      <w:proofErr w:type="spellEnd"/>
      <w:r w:rsidRPr="00E958B0">
        <w:rPr>
          <w:rFonts w:ascii="Times New Roman" w:eastAsiaTheme="minorEastAsia" w:hAnsi="Times New Roman" w:cs="Times New Roman"/>
          <w:sz w:val="24"/>
          <w:szCs w:val="24"/>
          <w:lang w:val="id-ID" w:eastAsia="id-ID"/>
        </w:rPr>
        <w:t xml:space="preserve">, penguatan hipotesis, dan ketergantungan pada kompleksitas desain penelitian. Oleh karena itu, dalam memilih variabel penelitian, peneliti perlu mempertimbangkan variasi dalam hal kepemilikan oleh individu, objek, bidang kegiatan, atau keilmuan tertentu, yang pada akhirnya memerlukan </w:t>
      </w:r>
      <w:r w:rsidRPr="00E958B0">
        <w:rPr>
          <w:rFonts w:ascii="Times New Roman" w:eastAsiaTheme="minorEastAsia" w:hAnsi="Times New Roman" w:cs="Times New Roman"/>
          <w:sz w:val="24"/>
          <w:szCs w:val="24"/>
          <w:lang w:val="id-ID" w:eastAsia="id-ID"/>
        </w:rPr>
        <w:lastRenderedPageBreak/>
        <w:t>variasi dalam sumber data atau objek penelitian.</w:t>
      </w:r>
      <w:r w:rsidR="009C69AC">
        <w:rPr>
          <w:rFonts w:ascii="Times New Roman" w:eastAsiaTheme="minorEastAsia" w:hAnsi="Times New Roman" w:cs="Times New Roman"/>
          <w:sz w:val="24"/>
          <w:szCs w:val="24"/>
          <w:lang w:val="id-ID" w:eastAsia="id-ID"/>
        </w:rPr>
        <w:t xml:space="preserve"> V</w:t>
      </w:r>
      <w:r w:rsidRPr="00E958B0">
        <w:rPr>
          <w:rFonts w:ascii="Times New Roman" w:eastAsiaTheme="minorEastAsia" w:hAnsi="Times New Roman" w:cs="Times New Roman"/>
          <w:sz w:val="24"/>
          <w:szCs w:val="24"/>
          <w:lang w:val="id-ID" w:eastAsia="id-ID"/>
        </w:rPr>
        <w:t>ariabel</w:t>
      </w:r>
      <w:r w:rsidRPr="00E958B0">
        <w:rPr>
          <w:rFonts w:ascii="Times New Roman" w:eastAsiaTheme="minorEastAsia" w:hAnsi="Times New Roman" w:cs="Times New Roman"/>
          <w:sz w:val="24"/>
          <w:szCs w:val="24"/>
          <w:lang w:eastAsia="id-ID"/>
        </w:rPr>
        <w:t xml:space="preserve"> </w:t>
      </w:r>
      <w:proofErr w:type="spellStart"/>
      <w:r w:rsidRPr="00E958B0">
        <w:rPr>
          <w:rFonts w:ascii="Times New Roman" w:eastAsiaTheme="minorEastAsia" w:hAnsi="Times New Roman" w:cs="Times New Roman"/>
          <w:sz w:val="24"/>
          <w:szCs w:val="24"/>
          <w:lang w:eastAsia="id-ID"/>
        </w:rPr>
        <w:t>dibagi</w:t>
      </w:r>
      <w:proofErr w:type="spellEnd"/>
      <w:r w:rsidRPr="00E958B0">
        <w:rPr>
          <w:rFonts w:ascii="Times New Roman" w:eastAsiaTheme="minorEastAsia" w:hAnsi="Times New Roman" w:cs="Times New Roman"/>
          <w:sz w:val="24"/>
          <w:szCs w:val="24"/>
          <w:lang w:eastAsia="id-ID"/>
        </w:rPr>
        <w:t xml:space="preserve"> </w:t>
      </w:r>
      <w:r w:rsidRPr="00E958B0">
        <w:rPr>
          <w:rFonts w:ascii="Times New Roman" w:eastAsiaTheme="minorEastAsia" w:hAnsi="Times New Roman" w:cs="Times New Roman"/>
          <w:sz w:val="24"/>
          <w:szCs w:val="24"/>
          <w:lang w:val="id-ID" w:eastAsia="id-ID"/>
        </w:rPr>
        <w:t>menjadi</w:t>
      </w:r>
      <w:r w:rsidRPr="00E958B0">
        <w:rPr>
          <w:rFonts w:ascii="Times New Roman" w:eastAsiaTheme="minorEastAsia" w:hAnsi="Times New Roman" w:cs="Times New Roman"/>
          <w:sz w:val="24"/>
          <w:szCs w:val="24"/>
          <w:lang w:eastAsia="id-ID"/>
        </w:rPr>
        <w:t xml:space="preserve"> l</w:t>
      </w:r>
      <w:proofErr w:type="spellStart"/>
      <w:r w:rsidRPr="00E958B0">
        <w:rPr>
          <w:rFonts w:ascii="Times New Roman" w:eastAsiaTheme="minorEastAsia" w:hAnsi="Times New Roman" w:cs="Times New Roman"/>
          <w:sz w:val="24"/>
          <w:szCs w:val="24"/>
          <w:lang w:val="id-ID" w:eastAsia="id-ID"/>
        </w:rPr>
        <w:t>ima</w:t>
      </w:r>
      <w:proofErr w:type="spellEnd"/>
      <w:r w:rsidRPr="00E958B0">
        <w:rPr>
          <w:rFonts w:ascii="Times New Roman" w:eastAsiaTheme="minorEastAsia" w:hAnsi="Times New Roman" w:cs="Times New Roman"/>
          <w:sz w:val="24"/>
          <w:szCs w:val="24"/>
          <w:lang w:val="id-ID" w:eastAsia="id-ID"/>
        </w:rPr>
        <w:t xml:space="preserve"> macam antara lain: </w:t>
      </w:r>
      <w:r w:rsidR="00556CA7" w:rsidRPr="00E958B0">
        <w:rPr>
          <w:rFonts w:ascii="Times New Roman" w:eastAsiaTheme="minorEastAsia" w:hAnsi="Times New Roman" w:cs="Times New Roman"/>
          <w:sz w:val="24"/>
          <w:szCs w:val="24"/>
          <w:lang w:val="id-ID" w:eastAsia="id-ID"/>
        </w:rPr>
        <w:t>variabel pendahulu</w:t>
      </w:r>
      <w:r w:rsidR="00556CA7">
        <w:rPr>
          <w:rFonts w:ascii="Times New Roman" w:eastAsiaTheme="minorEastAsia" w:hAnsi="Times New Roman" w:cs="Times New Roman"/>
          <w:sz w:val="24"/>
          <w:szCs w:val="24"/>
          <w:lang w:val="id-ID" w:eastAsia="id-ID"/>
        </w:rPr>
        <w:t xml:space="preserve">, </w:t>
      </w:r>
      <w:r w:rsidRPr="00E958B0">
        <w:rPr>
          <w:rFonts w:ascii="Times New Roman" w:eastAsiaTheme="minorEastAsia" w:hAnsi="Times New Roman" w:cs="Times New Roman"/>
          <w:sz w:val="24"/>
          <w:szCs w:val="24"/>
          <w:lang w:val="id-ID" w:eastAsia="id-ID"/>
        </w:rPr>
        <w:t xml:space="preserve">variabel </w:t>
      </w:r>
      <w:proofErr w:type="spellStart"/>
      <w:r w:rsidRPr="00E958B0">
        <w:rPr>
          <w:rFonts w:ascii="Times New Roman" w:eastAsiaTheme="minorEastAsia" w:hAnsi="Times New Roman" w:cs="Times New Roman"/>
          <w:sz w:val="24"/>
          <w:szCs w:val="24"/>
          <w:lang w:val="id-ID" w:eastAsia="id-ID"/>
        </w:rPr>
        <w:t>independen</w:t>
      </w:r>
      <w:r w:rsidR="006B2785">
        <w:rPr>
          <w:rFonts w:ascii="Times New Roman" w:eastAsiaTheme="minorEastAsia" w:hAnsi="Times New Roman" w:cs="Times New Roman"/>
          <w:sz w:val="24"/>
          <w:szCs w:val="24"/>
          <w:lang w:val="id-ID" w:eastAsia="id-ID"/>
        </w:rPr>
        <w:t>t</w:t>
      </w:r>
      <w:proofErr w:type="spellEnd"/>
      <w:r w:rsidRPr="00E958B0">
        <w:rPr>
          <w:rFonts w:ascii="Times New Roman" w:eastAsiaTheme="minorEastAsia" w:hAnsi="Times New Roman" w:cs="Times New Roman"/>
          <w:sz w:val="24"/>
          <w:szCs w:val="24"/>
          <w:lang w:val="id-ID" w:eastAsia="id-ID"/>
        </w:rPr>
        <w:t xml:space="preserve"> (bebas), variabel </w:t>
      </w:r>
      <w:proofErr w:type="spellStart"/>
      <w:r w:rsidRPr="00E958B0">
        <w:rPr>
          <w:rFonts w:ascii="Times New Roman" w:eastAsiaTheme="minorEastAsia" w:hAnsi="Times New Roman" w:cs="Times New Roman"/>
          <w:sz w:val="24"/>
          <w:szCs w:val="24"/>
          <w:lang w:val="id-ID" w:eastAsia="id-ID"/>
        </w:rPr>
        <w:t>dependen</w:t>
      </w:r>
      <w:r w:rsidR="006B2785">
        <w:rPr>
          <w:rFonts w:ascii="Times New Roman" w:eastAsiaTheme="minorEastAsia" w:hAnsi="Times New Roman" w:cs="Times New Roman"/>
          <w:sz w:val="24"/>
          <w:szCs w:val="24"/>
          <w:lang w:val="id-ID" w:eastAsia="id-ID"/>
        </w:rPr>
        <w:t>t</w:t>
      </w:r>
      <w:proofErr w:type="spellEnd"/>
      <w:r w:rsidRPr="00E958B0">
        <w:rPr>
          <w:rFonts w:ascii="Times New Roman" w:eastAsiaTheme="minorEastAsia" w:hAnsi="Times New Roman" w:cs="Times New Roman"/>
          <w:sz w:val="24"/>
          <w:szCs w:val="24"/>
          <w:lang w:val="id-ID" w:eastAsia="id-ID"/>
        </w:rPr>
        <w:t xml:space="preserve"> (terikat), variabel </w:t>
      </w:r>
      <w:proofErr w:type="spellStart"/>
      <w:r w:rsidR="00556CA7">
        <w:rPr>
          <w:rFonts w:ascii="Times New Roman" w:eastAsiaTheme="minorEastAsia" w:hAnsi="Times New Roman" w:cs="Times New Roman"/>
          <w:sz w:val="24"/>
          <w:szCs w:val="24"/>
          <w:lang w:val="id-ID" w:eastAsia="id-ID"/>
        </w:rPr>
        <w:t>moderasi</w:t>
      </w:r>
      <w:proofErr w:type="spellEnd"/>
      <w:r w:rsidRPr="00E958B0">
        <w:rPr>
          <w:rFonts w:ascii="Times New Roman" w:eastAsiaTheme="minorEastAsia" w:hAnsi="Times New Roman" w:cs="Times New Roman"/>
          <w:sz w:val="24"/>
          <w:szCs w:val="24"/>
          <w:lang w:val="id-ID" w:eastAsia="id-ID"/>
        </w:rPr>
        <w:t xml:space="preserve"> </w:t>
      </w:r>
      <w:r w:rsidR="003358AF">
        <w:rPr>
          <w:rFonts w:ascii="Times New Roman" w:eastAsiaTheme="minorEastAsia" w:hAnsi="Times New Roman" w:cs="Times New Roman"/>
          <w:sz w:val="24"/>
          <w:szCs w:val="24"/>
          <w:lang w:val="id-ID" w:eastAsia="id-ID"/>
        </w:rPr>
        <w:t>(</w:t>
      </w:r>
      <w:r w:rsidR="00556CA7">
        <w:rPr>
          <w:rFonts w:ascii="Times New Roman" w:eastAsiaTheme="minorEastAsia" w:hAnsi="Times New Roman" w:cs="Times New Roman"/>
          <w:sz w:val="24"/>
          <w:szCs w:val="24"/>
          <w:lang w:val="id-ID" w:eastAsia="id-ID"/>
        </w:rPr>
        <w:t>moderator</w:t>
      </w:r>
      <w:r w:rsidR="003358AF">
        <w:rPr>
          <w:rFonts w:ascii="Times New Roman" w:eastAsiaTheme="minorEastAsia" w:hAnsi="Times New Roman" w:cs="Times New Roman"/>
          <w:sz w:val="24"/>
          <w:szCs w:val="24"/>
          <w:lang w:val="id-ID" w:eastAsia="id-ID"/>
        </w:rPr>
        <w:t>)</w:t>
      </w:r>
      <w:r w:rsidRPr="00E958B0">
        <w:rPr>
          <w:rFonts w:ascii="Times New Roman" w:eastAsiaTheme="minorEastAsia" w:hAnsi="Times New Roman" w:cs="Times New Roman"/>
          <w:sz w:val="24"/>
          <w:szCs w:val="24"/>
          <w:lang w:val="id-ID" w:eastAsia="id-ID"/>
        </w:rPr>
        <w:t>, variabel kontrol</w:t>
      </w:r>
      <w:r w:rsidR="006B2785">
        <w:rPr>
          <w:rFonts w:ascii="Times New Roman" w:eastAsiaTheme="minorEastAsia" w:hAnsi="Times New Roman" w:cs="Times New Roman"/>
          <w:sz w:val="24"/>
          <w:szCs w:val="24"/>
          <w:lang w:val="id-ID" w:eastAsia="id-ID"/>
        </w:rPr>
        <w:t xml:space="preserve"> dan </w:t>
      </w:r>
      <w:r w:rsidR="006B2785" w:rsidRPr="00E958B0">
        <w:rPr>
          <w:rFonts w:ascii="Times New Roman" w:eastAsiaTheme="minorEastAsia" w:hAnsi="Times New Roman" w:cs="Times New Roman"/>
          <w:sz w:val="24"/>
          <w:szCs w:val="24"/>
          <w:lang w:val="id-ID" w:eastAsia="id-ID"/>
        </w:rPr>
        <w:t xml:space="preserve">variabel </w:t>
      </w:r>
      <w:proofErr w:type="spellStart"/>
      <w:r w:rsidR="006B2785" w:rsidRPr="00E958B0">
        <w:rPr>
          <w:rFonts w:ascii="Times New Roman" w:eastAsiaTheme="minorEastAsia" w:hAnsi="Times New Roman" w:cs="Times New Roman"/>
          <w:sz w:val="24"/>
          <w:szCs w:val="24"/>
          <w:lang w:val="id-ID" w:eastAsia="id-ID"/>
        </w:rPr>
        <w:t>intervening</w:t>
      </w:r>
      <w:proofErr w:type="spellEnd"/>
      <w:r w:rsidRPr="00E958B0">
        <w:rPr>
          <w:rFonts w:ascii="Times New Roman" w:eastAsiaTheme="minorEastAsia" w:hAnsi="Times New Roman" w:cs="Times New Roman"/>
          <w:sz w:val="24"/>
          <w:szCs w:val="24"/>
          <w:lang w:val="id-ID" w:eastAsia="id-ID"/>
        </w:rPr>
        <w:t xml:space="preserve">. </w:t>
      </w:r>
      <w:r w:rsidR="00FF1F92">
        <w:rPr>
          <w:rFonts w:ascii="Times New Roman" w:eastAsiaTheme="minorEastAsia" w:hAnsi="Times New Roman" w:cs="Times New Roman"/>
          <w:sz w:val="24"/>
          <w:szCs w:val="24"/>
          <w:lang w:val="id-ID" w:eastAsia="id-ID"/>
        </w:rPr>
        <w:t xml:space="preserve">Dalam </w:t>
      </w:r>
      <w:r w:rsidR="006B2785">
        <w:rPr>
          <w:rFonts w:ascii="Times New Roman" w:eastAsiaTheme="minorEastAsia" w:hAnsi="Times New Roman" w:cs="Times New Roman"/>
          <w:sz w:val="24"/>
          <w:szCs w:val="24"/>
          <w:lang w:val="id-ID" w:eastAsia="id-ID"/>
        </w:rPr>
        <w:t xml:space="preserve">riset berikut memakai </w:t>
      </w:r>
      <w:r w:rsidRPr="00E958B0">
        <w:rPr>
          <w:rFonts w:ascii="Times New Roman" w:eastAsiaTheme="minorEastAsia" w:hAnsi="Times New Roman" w:cs="Times New Roman"/>
          <w:sz w:val="24"/>
          <w:szCs w:val="24"/>
          <w:lang w:val="id-ID" w:eastAsia="id-ID"/>
        </w:rPr>
        <w:t>tiga dari lima variabel di</w:t>
      </w:r>
      <w:r w:rsidRPr="00E958B0">
        <w:rPr>
          <w:rFonts w:ascii="Times New Roman" w:eastAsiaTheme="minorEastAsia" w:hAnsi="Times New Roman" w:cs="Times New Roman"/>
          <w:sz w:val="24"/>
          <w:szCs w:val="24"/>
          <w:lang w:eastAsia="id-ID"/>
        </w:rPr>
        <w:t xml:space="preserve"> </w:t>
      </w:r>
      <w:r w:rsidRPr="00E958B0">
        <w:rPr>
          <w:rFonts w:ascii="Times New Roman" w:eastAsiaTheme="minorEastAsia" w:hAnsi="Times New Roman" w:cs="Times New Roman"/>
          <w:sz w:val="24"/>
          <w:szCs w:val="24"/>
          <w:lang w:val="id-ID" w:eastAsia="id-ID"/>
        </w:rPr>
        <w:t>atas</w:t>
      </w:r>
      <w:r w:rsidR="00C65735">
        <w:rPr>
          <w:rFonts w:ascii="Times New Roman" w:eastAsiaTheme="minorEastAsia" w:hAnsi="Times New Roman" w:cs="Times New Roman"/>
          <w:sz w:val="24"/>
          <w:szCs w:val="24"/>
          <w:lang w:val="id-ID" w:eastAsia="id-ID"/>
        </w:rPr>
        <w:t>, antara lain</w:t>
      </w:r>
      <w:r w:rsidRPr="00E958B0">
        <w:rPr>
          <w:rFonts w:ascii="Times New Roman" w:eastAsiaTheme="minorEastAsia" w:hAnsi="Times New Roman" w:cs="Times New Roman"/>
          <w:sz w:val="24"/>
          <w:szCs w:val="24"/>
          <w:lang w:val="id-ID" w:eastAsia="id-ID"/>
        </w:rPr>
        <w:t xml:space="preserve"> variabel </w:t>
      </w:r>
      <w:proofErr w:type="spellStart"/>
      <w:r w:rsidRPr="00E958B0">
        <w:rPr>
          <w:rFonts w:ascii="Times New Roman" w:eastAsiaTheme="minorEastAsia" w:hAnsi="Times New Roman" w:cs="Times New Roman"/>
          <w:sz w:val="24"/>
          <w:szCs w:val="24"/>
          <w:lang w:val="id-ID" w:eastAsia="id-ID"/>
        </w:rPr>
        <w:t>moderasi</w:t>
      </w:r>
      <w:proofErr w:type="spellEnd"/>
      <w:r w:rsidR="001525DE">
        <w:rPr>
          <w:rFonts w:ascii="Times New Roman" w:eastAsiaTheme="minorEastAsia" w:hAnsi="Times New Roman" w:cs="Times New Roman"/>
          <w:sz w:val="24"/>
          <w:szCs w:val="24"/>
          <w:lang w:val="id-ID" w:eastAsia="id-ID"/>
        </w:rPr>
        <w:t xml:space="preserve"> (</w:t>
      </w:r>
      <w:proofErr w:type="spellStart"/>
      <w:r w:rsidR="001525DE">
        <w:rPr>
          <w:rFonts w:ascii="Times New Roman" w:eastAsiaTheme="minorEastAsia" w:hAnsi="Times New Roman" w:cs="Times New Roman"/>
          <w:sz w:val="24"/>
          <w:szCs w:val="24"/>
          <w:lang w:val="id-ID" w:eastAsia="id-ID"/>
        </w:rPr>
        <w:t>modera</w:t>
      </w:r>
      <w:proofErr w:type="spellEnd"/>
      <w:r w:rsidR="001525DE">
        <w:rPr>
          <w:rFonts w:ascii="Times New Roman" w:eastAsiaTheme="minorEastAsia" w:hAnsi="Times New Roman" w:cs="Times New Roman"/>
          <w:sz w:val="24"/>
          <w:szCs w:val="24"/>
          <w:lang w:eastAsia="id-ID"/>
        </w:rPr>
        <w:t>tor</w:t>
      </w:r>
      <w:r w:rsidR="000070B2">
        <w:rPr>
          <w:rFonts w:ascii="Times New Roman" w:eastAsiaTheme="minorEastAsia" w:hAnsi="Times New Roman" w:cs="Times New Roman"/>
          <w:sz w:val="24"/>
          <w:szCs w:val="24"/>
          <w:lang w:eastAsia="id-ID"/>
        </w:rPr>
        <w:t xml:space="preserve">), </w:t>
      </w:r>
      <w:r w:rsidRPr="00E958B0">
        <w:rPr>
          <w:rFonts w:ascii="Times New Roman" w:eastAsiaTheme="minorEastAsia" w:hAnsi="Times New Roman" w:cs="Times New Roman"/>
          <w:sz w:val="24"/>
          <w:szCs w:val="24"/>
          <w:lang w:val="id-ID" w:eastAsia="id-ID"/>
        </w:rPr>
        <w:t xml:space="preserve">variabel </w:t>
      </w:r>
      <w:proofErr w:type="spellStart"/>
      <w:r w:rsidRPr="00E958B0">
        <w:rPr>
          <w:rFonts w:ascii="Times New Roman" w:eastAsiaTheme="minorEastAsia" w:hAnsi="Times New Roman" w:cs="Times New Roman"/>
          <w:sz w:val="24"/>
          <w:szCs w:val="24"/>
          <w:lang w:val="id-ID" w:eastAsia="id-ID"/>
        </w:rPr>
        <w:t>independen</w:t>
      </w:r>
      <w:r w:rsidR="006B2785">
        <w:rPr>
          <w:rFonts w:ascii="Times New Roman" w:eastAsiaTheme="minorEastAsia" w:hAnsi="Times New Roman" w:cs="Times New Roman"/>
          <w:sz w:val="24"/>
          <w:szCs w:val="24"/>
          <w:lang w:val="id-ID" w:eastAsia="id-ID"/>
        </w:rPr>
        <w:t>t</w:t>
      </w:r>
      <w:proofErr w:type="spellEnd"/>
      <w:r w:rsidR="006B2785">
        <w:rPr>
          <w:rFonts w:ascii="Times New Roman" w:eastAsiaTheme="minorEastAsia" w:hAnsi="Times New Roman" w:cs="Times New Roman"/>
          <w:sz w:val="24"/>
          <w:szCs w:val="24"/>
          <w:lang w:val="id-ID" w:eastAsia="id-ID"/>
        </w:rPr>
        <w:t>,</w:t>
      </w:r>
      <w:r w:rsidRPr="00E958B0">
        <w:rPr>
          <w:rFonts w:ascii="Times New Roman" w:eastAsiaTheme="minorEastAsia" w:hAnsi="Times New Roman" w:cs="Times New Roman"/>
          <w:sz w:val="24"/>
          <w:szCs w:val="24"/>
          <w:lang w:val="id-ID" w:eastAsia="id-ID"/>
        </w:rPr>
        <w:t xml:space="preserve"> </w:t>
      </w:r>
      <w:proofErr w:type="spellStart"/>
      <w:r w:rsidRPr="00E958B0">
        <w:rPr>
          <w:rFonts w:ascii="Times New Roman" w:eastAsiaTheme="minorEastAsia" w:hAnsi="Times New Roman" w:cs="Times New Roman"/>
          <w:sz w:val="24"/>
          <w:szCs w:val="24"/>
          <w:lang w:val="id-ID" w:eastAsia="id-ID"/>
        </w:rPr>
        <w:t>dependen</w:t>
      </w:r>
      <w:r w:rsidR="006B2785">
        <w:rPr>
          <w:rFonts w:ascii="Times New Roman" w:eastAsiaTheme="minorEastAsia" w:hAnsi="Times New Roman" w:cs="Times New Roman"/>
          <w:sz w:val="24"/>
          <w:szCs w:val="24"/>
          <w:lang w:val="id-ID" w:eastAsia="id-ID"/>
        </w:rPr>
        <w:t>t</w:t>
      </w:r>
      <w:proofErr w:type="spellEnd"/>
      <w:r w:rsidRPr="00E958B0">
        <w:rPr>
          <w:rFonts w:ascii="Times New Roman" w:eastAsiaTheme="minorEastAsia" w:hAnsi="Times New Roman" w:cs="Times New Roman"/>
          <w:sz w:val="24"/>
          <w:szCs w:val="24"/>
          <w:lang w:val="id-ID" w:eastAsia="id-ID"/>
        </w:rPr>
        <w:t xml:space="preserve"> </w:t>
      </w:r>
      <w:r w:rsidR="0081403F">
        <w:rPr>
          <w:rFonts w:ascii="Times New Roman" w:eastAsiaTheme="minorEastAsia" w:hAnsi="Times New Roman" w:cs="Times New Roman"/>
          <w:sz w:val="24"/>
          <w:szCs w:val="24"/>
          <w:lang w:val="id-ID" w:eastAsia="id-ID"/>
        </w:rPr>
        <w:t xml:space="preserve">dengan </w:t>
      </w:r>
      <w:r w:rsidR="006B2785">
        <w:rPr>
          <w:rFonts w:ascii="Times New Roman" w:eastAsiaTheme="minorEastAsia" w:hAnsi="Times New Roman" w:cs="Times New Roman"/>
          <w:sz w:val="24"/>
          <w:szCs w:val="24"/>
          <w:lang w:val="id-ID" w:eastAsia="id-ID"/>
        </w:rPr>
        <w:t xml:space="preserve">pemaparan </w:t>
      </w:r>
      <w:r w:rsidR="0081403F">
        <w:rPr>
          <w:rFonts w:ascii="Times New Roman" w:eastAsiaTheme="minorEastAsia" w:hAnsi="Times New Roman" w:cs="Times New Roman"/>
          <w:sz w:val="24"/>
          <w:szCs w:val="24"/>
          <w:lang w:val="id-ID" w:eastAsia="id-ID"/>
        </w:rPr>
        <w:t xml:space="preserve">untuk setiap variabel </w:t>
      </w:r>
      <w:r w:rsidR="006B2785">
        <w:rPr>
          <w:rFonts w:ascii="Times New Roman" w:eastAsiaTheme="minorEastAsia" w:hAnsi="Times New Roman" w:cs="Times New Roman"/>
          <w:sz w:val="24"/>
          <w:szCs w:val="24"/>
          <w:lang w:val="id-ID" w:eastAsia="id-ID"/>
        </w:rPr>
        <w:t>meliputi</w:t>
      </w:r>
      <w:r w:rsidRPr="00E958B0">
        <w:rPr>
          <w:rFonts w:ascii="Times New Roman" w:eastAsiaTheme="minorEastAsia" w:hAnsi="Times New Roman" w:cs="Times New Roman"/>
          <w:sz w:val="24"/>
          <w:szCs w:val="24"/>
          <w:lang w:val="id-ID" w:eastAsia="id-ID"/>
        </w:rPr>
        <w:t>:</w:t>
      </w:r>
    </w:p>
    <w:p w14:paraId="77E64865" w14:textId="77777777" w:rsidR="00E958B0" w:rsidRPr="00E958B0" w:rsidRDefault="00E958B0" w:rsidP="00E958B0">
      <w:pPr>
        <w:numPr>
          <w:ilvl w:val="0"/>
          <w:numId w:val="15"/>
        </w:numPr>
        <w:spacing w:after="0" w:line="480" w:lineRule="auto"/>
        <w:ind w:left="1083"/>
        <w:contextualSpacing/>
        <w:jc w:val="both"/>
        <w:rPr>
          <w:rFonts w:ascii="Times New Roman" w:eastAsiaTheme="minorEastAsia" w:hAnsi="Times New Roman" w:cs="Times New Roman"/>
          <w:sz w:val="24"/>
          <w:szCs w:val="24"/>
          <w:lang w:val="id-ID" w:eastAsia="id-ID"/>
        </w:rPr>
      </w:pPr>
      <w:r w:rsidRPr="00E958B0">
        <w:rPr>
          <w:rFonts w:ascii="Times New Roman" w:eastAsiaTheme="minorEastAsia" w:hAnsi="Times New Roman" w:cs="Times New Roman"/>
          <w:sz w:val="24"/>
          <w:szCs w:val="24"/>
          <w:lang w:val="id-ID" w:eastAsia="id-ID"/>
        </w:rPr>
        <w:t>Variabel independen (variabel bebas)</w:t>
      </w:r>
    </w:p>
    <w:p w14:paraId="58743B75" w14:textId="1547E461" w:rsidR="00E958B0" w:rsidRPr="00E958B0" w:rsidRDefault="00E958B0" w:rsidP="00E958B0">
      <w:pPr>
        <w:spacing w:after="0" w:line="480" w:lineRule="auto"/>
        <w:ind w:left="1083" w:firstLine="624"/>
        <w:jc w:val="both"/>
        <w:rPr>
          <w:rFonts w:ascii="Times New Roman" w:eastAsiaTheme="minorEastAsia" w:hAnsi="Times New Roman" w:cs="Times New Roman"/>
          <w:sz w:val="24"/>
          <w:szCs w:val="24"/>
          <w:lang w:val="id-ID" w:eastAsia="id-ID"/>
        </w:rPr>
      </w:pPr>
      <w:r w:rsidRPr="00E958B0">
        <w:rPr>
          <w:rFonts w:ascii="Times New Roman" w:eastAsiaTheme="minorEastAsia" w:hAnsi="Times New Roman" w:cs="Times New Roman"/>
          <w:sz w:val="24"/>
          <w:szCs w:val="24"/>
          <w:lang w:val="id-ID" w:eastAsia="id-ID"/>
        </w:rPr>
        <w:t xml:space="preserve">Variabel independen </w:t>
      </w:r>
      <w:r w:rsidR="00D42140">
        <w:rPr>
          <w:rFonts w:ascii="Times New Roman" w:eastAsiaTheme="minorEastAsia" w:hAnsi="Times New Roman" w:cs="Times New Roman"/>
          <w:sz w:val="24"/>
          <w:szCs w:val="24"/>
          <w:lang w:val="id-ID" w:eastAsia="id-ID"/>
        </w:rPr>
        <w:t>yang sering dikenal</w:t>
      </w:r>
      <w:r w:rsidR="0078563C">
        <w:rPr>
          <w:rFonts w:ascii="Times New Roman" w:eastAsiaTheme="minorEastAsia" w:hAnsi="Times New Roman" w:cs="Times New Roman"/>
          <w:sz w:val="24"/>
          <w:szCs w:val="24"/>
          <w:lang w:val="id-ID" w:eastAsia="id-ID"/>
        </w:rPr>
        <w:t xml:space="preserve"> sebagai </w:t>
      </w:r>
      <w:r w:rsidRPr="00E958B0">
        <w:rPr>
          <w:rFonts w:ascii="Times New Roman" w:eastAsiaTheme="minorEastAsia" w:hAnsi="Times New Roman" w:cs="Times New Roman"/>
          <w:sz w:val="24"/>
          <w:szCs w:val="24"/>
          <w:lang w:val="id-ID" w:eastAsia="id-ID"/>
        </w:rPr>
        <w:t xml:space="preserve">variabel bebas merupakan suatu faktor atau nilai yang memiliki kemampuan untuk memengaruhi perubahan atau timbulnya variabel dependen. </w:t>
      </w:r>
      <w:proofErr w:type="spellStart"/>
      <w:r w:rsidRPr="00E958B0">
        <w:rPr>
          <w:rFonts w:ascii="Times New Roman" w:eastAsiaTheme="minorEastAsia" w:hAnsi="Times New Roman" w:cs="Times New Roman"/>
          <w:sz w:val="24"/>
          <w:szCs w:val="24"/>
          <w:lang w:val="id-ID" w:eastAsia="id-ID"/>
        </w:rPr>
        <w:t>Tritjahjo</w:t>
      </w:r>
      <w:proofErr w:type="spellEnd"/>
      <w:r w:rsidRPr="00E958B0">
        <w:rPr>
          <w:rFonts w:ascii="Times New Roman" w:eastAsiaTheme="minorEastAsia" w:hAnsi="Times New Roman" w:cs="Times New Roman"/>
          <w:sz w:val="24"/>
          <w:szCs w:val="24"/>
          <w:lang w:val="id-ID" w:eastAsia="id-ID"/>
        </w:rPr>
        <w:t xml:space="preserve"> Danny </w:t>
      </w:r>
      <w:proofErr w:type="spellStart"/>
      <w:r w:rsidRPr="00E958B0">
        <w:rPr>
          <w:rFonts w:ascii="Times New Roman" w:eastAsiaTheme="minorEastAsia" w:hAnsi="Times New Roman" w:cs="Times New Roman"/>
          <w:sz w:val="24"/>
          <w:szCs w:val="24"/>
          <w:lang w:val="id-ID" w:eastAsia="id-ID"/>
        </w:rPr>
        <w:t>Soesilo</w:t>
      </w:r>
      <w:proofErr w:type="spellEnd"/>
      <w:r w:rsidRPr="00E958B0">
        <w:rPr>
          <w:rFonts w:ascii="Times New Roman" w:eastAsiaTheme="minorEastAsia" w:hAnsi="Times New Roman" w:cs="Times New Roman"/>
          <w:sz w:val="24"/>
          <w:szCs w:val="24"/>
          <w:lang w:val="id-ID" w:eastAsia="id-ID"/>
        </w:rPr>
        <w:t xml:space="preserve"> menjelaskan bahwa variabel independen </w:t>
      </w:r>
      <w:r w:rsidR="003A36FA">
        <w:rPr>
          <w:rFonts w:ascii="Times New Roman" w:eastAsiaTheme="minorEastAsia" w:hAnsi="Times New Roman" w:cs="Times New Roman"/>
          <w:sz w:val="24"/>
          <w:szCs w:val="24"/>
          <w:lang w:val="id-ID" w:eastAsia="id-ID"/>
        </w:rPr>
        <w:t xml:space="preserve">dapat menjadi </w:t>
      </w:r>
      <w:r w:rsidRPr="00E958B0">
        <w:rPr>
          <w:rFonts w:ascii="Times New Roman" w:eastAsiaTheme="minorEastAsia" w:hAnsi="Times New Roman" w:cs="Times New Roman"/>
          <w:sz w:val="24"/>
          <w:szCs w:val="24"/>
          <w:lang w:val="id-ID" w:eastAsia="id-ID"/>
        </w:rPr>
        <w:t>faktor</w:t>
      </w:r>
      <w:r w:rsidR="00F7229D">
        <w:rPr>
          <w:rFonts w:ascii="Times New Roman" w:eastAsiaTheme="minorEastAsia" w:hAnsi="Times New Roman" w:cs="Times New Roman"/>
          <w:sz w:val="24"/>
          <w:szCs w:val="24"/>
          <w:lang w:val="id-ID" w:eastAsia="id-ID"/>
        </w:rPr>
        <w:t xml:space="preserve"> memicu atau </w:t>
      </w:r>
      <w:r w:rsidR="00461C02">
        <w:rPr>
          <w:rFonts w:ascii="Times New Roman" w:eastAsiaTheme="minorEastAsia" w:hAnsi="Times New Roman" w:cs="Times New Roman"/>
          <w:sz w:val="24"/>
          <w:szCs w:val="24"/>
          <w:lang w:val="id-ID" w:eastAsia="id-ID"/>
        </w:rPr>
        <w:t xml:space="preserve">berpotensi dalam </w:t>
      </w:r>
      <w:r w:rsidR="00F7229D">
        <w:rPr>
          <w:rFonts w:ascii="Times New Roman" w:eastAsiaTheme="minorEastAsia" w:hAnsi="Times New Roman" w:cs="Times New Roman"/>
          <w:sz w:val="24"/>
          <w:szCs w:val="24"/>
          <w:lang w:val="id-ID" w:eastAsia="id-ID"/>
        </w:rPr>
        <w:t>memengaruhi variabel lain</w:t>
      </w:r>
      <w:r w:rsidRPr="00E958B0">
        <w:rPr>
          <w:rFonts w:ascii="Times New Roman" w:eastAsiaTheme="minorEastAsia" w:hAnsi="Times New Roman" w:cs="Times New Roman"/>
          <w:sz w:val="24"/>
          <w:szCs w:val="24"/>
          <w:lang w:val="id-ID" w:eastAsia="id-ID"/>
        </w:rPr>
        <w:t xml:space="preserve">. </w:t>
      </w:r>
      <w:r w:rsidR="005F6005">
        <w:rPr>
          <w:rFonts w:ascii="Times New Roman" w:eastAsiaTheme="minorEastAsia" w:hAnsi="Times New Roman" w:cs="Times New Roman"/>
          <w:sz w:val="24"/>
          <w:szCs w:val="24"/>
          <w:lang w:val="id-ID" w:eastAsia="id-ID"/>
        </w:rPr>
        <w:t xml:space="preserve">Secara umum, variabel </w:t>
      </w:r>
      <w:r w:rsidR="00AC7B47">
        <w:rPr>
          <w:rFonts w:ascii="Times New Roman" w:eastAsiaTheme="minorEastAsia" w:hAnsi="Times New Roman" w:cs="Times New Roman"/>
          <w:sz w:val="24"/>
          <w:szCs w:val="24"/>
          <w:lang w:val="id-ID" w:eastAsia="id-ID"/>
        </w:rPr>
        <w:t xml:space="preserve">independen dilambangkan dengan huruf X </w:t>
      </w:r>
      <w:r w:rsidRPr="00E958B0">
        <w:rPr>
          <w:rFonts w:ascii="Times New Roman" w:eastAsiaTheme="minorEastAsia" w:hAnsi="Times New Roman" w:cs="Times New Roman"/>
          <w:sz w:val="24"/>
          <w:szCs w:val="24"/>
          <w:lang w:val="id-ID" w:eastAsia="id-ID"/>
        </w:rPr>
        <w:t>dan muncul terlebih dahulu sebelum variabel lainnya.</w:t>
      </w:r>
    </w:p>
    <w:p w14:paraId="7E19DF93" w14:textId="77777777" w:rsidR="00E958B0" w:rsidRPr="00E958B0" w:rsidRDefault="00E958B0" w:rsidP="00E958B0">
      <w:pPr>
        <w:numPr>
          <w:ilvl w:val="0"/>
          <w:numId w:val="16"/>
        </w:numPr>
        <w:spacing w:after="0" w:line="480" w:lineRule="auto"/>
        <w:ind w:left="1443"/>
        <w:contextualSpacing/>
        <w:jc w:val="both"/>
        <w:rPr>
          <w:rFonts w:ascii="Times New Roman" w:eastAsiaTheme="minorEastAsia" w:hAnsi="Times New Roman" w:cs="Times New Roman"/>
          <w:sz w:val="24"/>
          <w:szCs w:val="24"/>
          <w:lang w:val="id-ID" w:eastAsia="id-ID"/>
        </w:rPr>
      </w:pPr>
      <w:r w:rsidRPr="00E958B0">
        <w:rPr>
          <w:rFonts w:ascii="Times New Roman" w:eastAsiaTheme="minorEastAsia" w:hAnsi="Times New Roman" w:cs="Times New Roman"/>
          <w:sz w:val="24"/>
          <w:szCs w:val="24"/>
          <w:lang w:val="id-ID" w:eastAsia="id-ID"/>
        </w:rPr>
        <w:t>Kekuasaan koersif otoritas pajak (X1)</w:t>
      </w:r>
    </w:p>
    <w:p w14:paraId="41A31612" w14:textId="77777777" w:rsidR="00E958B0" w:rsidRPr="00E958B0" w:rsidRDefault="00E958B0" w:rsidP="00E958B0">
      <w:pPr>
        <w:spacing w:after="0" w:line="480" w:lineRule="auto"/>
        <w:ind w:left="1440" w:firstLine="624"/>
        <w:jc w:val="both"/>
        <w:rPr>
          <w:rFonts w:ascii="Times New Roman" w:eastAsiaTheme="minorEastAsia" w:hAnsi="Times New Roman" w:cs="Times New Roman"/>
          <w:sz w:val="24"/>
          <w:szCs w:val="24"/>
          <w:lang w:val="id-ID" w:eastAsia="id-ID"/>
        </w:rPr>
      </w:pPr>
      <w:r w:rsidRPr="00E958B0">
        <w:rPr>
          <w:rFonts w:ascii="Times New Roman" w:eastAsiaTheme="minorEastAsia" w:hAnsi="Times New Roman" w:cs="Times New Roman"/>
          <w:sz w:val="24"/>
          <w:szCs w:val="24"/>
          <w:lang w:val="id-ID" w:eastAsia="id-ID"/>
        </w:rPr>
        <w:t xml:space="preserve">Kekuasaan koersif otoritas pajak merujuk pada kewenangan otoritas pajak untuk memaksa dan memberlakukan sanksi terhadap wajib pajak yang melanggar aturan perpajakan. Hal ini mencakup penggunaan tekanan hukuman, probabilitas pemeriksaan pajak, dan pengenaan sanksi. Kekuasaan koersif ini dapat memengaruhi </w:t>
      </w:r>
      <w:r w:rsidRPr="00E958B0">
        <w:rPr>
          <w:rFonts w:ascii="Times New Roman" w:eastAsiaTheme="minorEastAsia" w:hAnsi="Times New Roman" w:cs="Times New Roman"/>
          <w:i/>
          <w:iCs/>
          <w:sz w:val="24"/>
          <w:szCs w:val="24"/>
          <w:lang w:eastAsia="id-ID"/>
        </w:rPr>
        <w:t>tax evasion</w:t>
      </w:r>
      <w:r w:rsidRPr="00E958B0">
        <w:rPr>
          <w:rFonts w:ascii="Times New Roman" w:eastAsiaTheme="minorEastAsia" w:hAnsi="Times New Roman" w:cs="Times New Roman"/>
          <w:sz w:val="24"/>
          <w:szCs w:val="24"/>
          <w:lang w:val="id-ID" w:eastAsia="id-ID"/>
        </w:rPr>
        <w:t xml:space="preserve">. </w:t>
      </w:r>
    </w:p>
    <w:p w14:paraId="28927A32" w14:textId="77777777" w:rsidR="00E958B0" w:rsidRPr="00E958B0" w:rsidRDefault="00E958B0" w:rsidP="00E958B0">
      <w:pPr>
        <w:numPr>
          <w:ilvl w:val="0"/>
          <w:numId w:val="16"/>
        </w:numPr>
        <w:spacing w:after="0" w:line="480" w:lineRule="auto"/>
        <w:ind w:left="1443"/>
        <w:contextualSpacing/>
        <w:rPr>
          <w:rFonts w:ascii="Times New Roman" w:eastAsiaTheme="minorEastAsia" w:hAnsi="Times New Roman" w:cs="Times New Roman"/>
          <w:sz w:val="24"/>
          <w:szCs w:val="24"/>
          <w:lang w:val="id-ID" w:eastAsia="id-ID"/>
        </w:rPr>
      </w:pPr>
      <w:r w:rsidRPr="00E958B0">
        <w:rPr>
          <w:rFonts w:ascii="Times New Roman" w:eastAsiaTheme="minorEastAsia" w:hAnsi="Times New Roman" w:cs="Times New Roman"/>
          <w:sz w:val="24"/>
          <w:szCs w:val="24"/>
          <w:lang w:val="id-ID" w:eastAsia="id-ID"/>
        </w:rPr>
        <w:t>Kekuasaan legitimasi otoritas pajak (X2)</w:t>
      </w:r>
    </w:p>
    <w:p w14:paraId="166698D9" w14:textId="2C2EA007" w:rsidR="00E958B0" w:rsidRPr="00E958B0" w:rsidRDefault="00E958B0" w:rsidP="00E958B0">
      <w:pPr>
        <w:spacing w:after="0" w:line="480" w:lineRule="auto"/>
        <w:ind w:left="1440" w:firstLine="624"/>
        <w:jc w:val="both"/>
        <w:rPr>
          <w:rFonts w:ascii="Times New Roman" w:eastAsiaTheme="minorEastAsia" w:hAnsi="Times New Roman" w:cs="Times New Roman"/>
          <w:sz w:val="24"/>
          <w:szCs w:val="24"/>
          <w:lang w:val="id-ID" w:eastAsia="id-ID"/>
        </w:rPr>
      </w:pPr>
      <w:r w:rsidRPr="00E958B0">
        <w:rPr>
          <w:rFonts w:ascii="Times New Roman" w:eastAsiaTheme="minorEastAsia" w:hAnsi="Times New Roman" w:cs="Times New Roman"/>
          <w:sz w:val="24"/>
          <w:szCs w:val="24"/>
          <w:lang w:val="id-ID" w:eastAsia="id-ID"/>
        </w:rPr>
        <w:t xml:space="preserve">Kekuasaan legitimasi otoritas pajak </w:t>
      </w:r>
      <w:r w:rsidR="00C0632C">
        <w:rPr>
          <w:rFonts w:ascii="Times New Roman" w:eastAsiaTheme="minorEastAsia" w:hAnsi="Times New Roman" w:cs="Times New Roman"/>
          <w:sz w:val="24"/>
          <w:szCs w:val="24"/>
          <w:lang w:val="id-ID" w:eastAsia="id-ID"/>
        </w:rPr>
        <w:t xml:space="preserve">merujuk </w:t>
      </w:r>
      <w:r w:rsidR="00682418">
        <w:rPr>
          <w:rFonts w:ascii="Times New Roman" w:eastAsiaTheme="minorEastAsia" w:hAnsi="Times New Roman" w:cs="Times New Roman"/>
          <w:sz w:val="24"/>
          <w:szCs w:val="24"/>
          <w:lang w:val="id-ID" w:eastAsia="id-ID"/>
        </w:rPr>
        <w:t xml:space="preserve">pada </w:t>
      </w:r>
      <w:r w:rsidRPr="00E958B0">
        <w:rPr>
          <w:rFonts w:ascii="Times New Roman" w:eastAsiaTheme="minorEastAsia" w:hAnsi="Times New Roman" w:cs="Times New Roman"/>
          <w:sz w:val="24"/>
          <w:szCs w:val="24"/>
          <w:lang w:val="id-ID" w:eastAsia="id-ID"/>
        </w:rPr>
        <w:t xml:space="preserve">konsep yang menggambarkan kepercayaan </w:t>
      </w:r>
      <w:r w:rsidR="00BF1EAE">
        <w:rPr>
          <w:rFonts w:ascii="Times New Roman" w:eastAsiaTheme="minorEastAsia" w:hAnsi="Times New Roman" w:cs="Times New Roman"/>
          <w:sz w:val="24"/>
          <w:szCs w:val="24"/>
          <w:lang w:val="id-ID" w:eastAsia="id-ID"/>
        </w:rPr>
        <w:t xml:space="preserve">masyarakat </w:t>
      </w:r>
      <w:r w:rsidR="001B6FF5">
        <w:rPr>
          <w:rFonts w:ascii="Times New Roman" w:eastAsiaTheme="minorEastAsia" w:hAnsi="Times New Roman" w:cs="Times New Roman"/>
          <w:sz w:val="24"/>
          <w:szCs w:val="24"/>
          <w:lang w:val="id-ID" w:eastAsia="id-ID"/>
        </w:rPr>
        <w:t xml:space="preserve">kepada </w:t>
      </w:r>
      <w:r w:rsidR="006B2785">
        <w:rPr>
          <w:rFonts w:ascii="Times New Roman" w:eastAsiaTheme="minorEastAsia" w:hAnsi="Times New Roman" w:cs="Times New Roman"/>
          <w:sz w:val="24"/>
          <w:szCs w:val="24"/>
          <w:lang w:val="id-ID" w:eastAsia="id-ID"/>
        </w:rPr>
        <w:t xml:space="preserve">aparat </w:t>
      </w:r>
      <w:r w:rsidRPr="00E958B0">
        <w:rPr>
          <w:rFonts w:ascii="Times New Roman" w:eastAsiaTheme="minorEastAsia" w:hAnsi="Times New Roman" w:cs="Times New Roman"/>
          <w:sz w:val="24"/>
          <w:szCs w:val="24"/>
          <w:lang w:val="id-ID" w:eastAsia="id-ID"/>
        </w:rPr>
        <w:t xml:space="preserve">pajak. </w:t>
      </w:r>
      <w:r w:rsidR="006B2785">
        <w:rPr>
          <w:rFonts w:ascii="Times New Roman" w:eastAsiaTheme="minorEastAsia" w:hAnsi="Times New Roman" w:cs="Times New Roman"/>
          <w:sz w:val="24"/>
          <w:szCs w:val="24"/>
          <w:lang w:val="id-ID" w:eastAsia="id-ID"/>
        </w:rPr>
        <w:lastRenderedPageBreak/>
        <w:t xml:space="preserve">Makin </w:t>
      </w:r>
      <w:proofErr w:type="spellStart"/>
      <w:r w:rsidRPr="00E958B0">
        <w:rPr>
          <w:rFonts w:ascii="Times New Roman" w:eastAsiaTheme="minorEastAsia" w:hAnsi="Times New Roman" w:cs="Times New Roman"/>
          <w:sz w:val="24"/>
          <w:szCs w:val="24"/>
          <w:lang w:eastAsia="id-ID"/>
        </w:rPr>
        <w:t>rendah</w:t>
      </w:r>
      <w:proofErr w:type="spellEnd"/>
      <w:r w:rsidRPr="00E958B0">
        <w:rPr>
          <w:rFonts w:ascii="Times New Roman" w:eastAsiaTheme="minorEastAsia" w:hAnsi="Times New Roman" w:cs="Times New Roman"/>
          <w:sz w:val="24"/>
          <w:szCs w:val="24"/>
          <w:lang w:val="id-ID" w:eastAsia="id-ID"/>
        </w:rPr>
        <w:t xml:space="preserve"> </w:t>
      </w:r>
      <w:r w:rsidR="006B2785">
        <w:rPr>
          <w:rFonts w:ascii="Times New Roman" w:eastAsiaTheme="minorEastAsia" w:hAnsi="Times New Roman" w:cs="Times New Roman"/>
          <w:sz w:val="24"/>
          <w:szCs w:val="24"/>
          <w:lang w:val="id-ID" w:eastAsia="id-ID"/>
        </w:rPr>
        <w:t xml:space="preserve">taraf </w:t>
      </w:r>
      <w:r w:rsidRPr="00E958B0">
        <w:rPr>
          <w:rFonts w:ascii="Times New Roman" w:eastAsiaTheme="minorEastAsia" w:hAnsi="Times New Roman" w:cs="Times New Roman"/>
          <w:sz w:val="24"/>
          <w:szCs w:val="24"/>
          <w:lang w:val="id-ID" w:eastAsia="id-ID"/>
        </w:rPr>
        <w:t xml:space="preserve">kepercayaan </w:t>
      </w:r>
      <w:r w:rsidR="006B2785">
        <w:rPr>
          <w:rFonts w:ascii="Times New Roman" w:eastAsiaTheme="minorEastAsia" w:hAnsi="Times New Roman" w:cs="Times New Roman"/>
          <w:sz w:val="24"/>
          <w:szCs w:val="24"/>
          <w:lang w:val="id-ID" w:eastAsia="id-ID"/>
        </w:rPr>
        <w:t xml:space="preserve">publik </w:t>
      </w:r>
      <w:r w:rsidR="00560F14">
        <w:rPr>
          <w:rFonts w:ascii="Times New Roman" w:eastAsiaTheme="minorEastAsia" w:hAnsi="Times New Roman" w:cs="Times New Roman"/>
          <w:sz w:val="24"/>
          <w:szCs w:val="24"/>
          <w:lang w:val="id-ID" w:eastAsia="id-ID"/>
        </w:rPr>
        <w:t>kepada</w:t>
      </w:r>
      <w:r w:rsidR="00806DBD">
        <w:rPr>
          <w:rFonts w:ascii="Times New Roman" w:eastAsiaTheme="minorEastAsia" w:hAnsi="Times New Roman" w:cs="Times New Roman"/>
          <w:sz w:val="24"/>
          <w:szCs w:val="24"/>
          <w:lang w:val="id-ID" w:eastAsia="id-ID"/>
        </w:rPr>
        <w:t xml:space="preserve"> </w:t>
      </w:r>
      <w:r w:rsidRPr="00E958B0">
        <w:rPr>
          <w:rFonts w:ascii="Times New Roman" w:eastAsiaTheme="minorEastAsia" w:hAnsi="Times New Roman" w:cs="Times New Roman"/>
          <w:sz w:val="24"/>
          <w:szCs w:val="24"/>
          <w:lang w:val="id-ID" w:eastAsia="id-ID"/>
        </w:rPr>
        <w:t xml:space="preserve">otoritas pajak, maka kekuasaan legitimasi akan </w:t>
      </w:r>
      <w:proofErr w:type="spellStart"/>
      <w:r w:rsidRPr="00E958B0">
        <w:rPr>
          <w:rFonts w:ascii="Times New Roman" w:eastAsiaTheme="minorEastAsia" w:hAnsi="Times New Roman" w:cs="Times New Roman"/>
          <w:sz w:val="24"/>
          <w:szCs w:val="24"/>
          <w:lang w:eastAsia="id-ID"/>
        </w:rPr>
        <w:t>menjadi</w:t>
      </w:r>
      <w:proofErr w:type="spellEnd"/>
      <w:r w:rsidRPr="00E958B0">
        <w:rPr>
          <w:rFonts w:ascii="Times New Roman" w:eastAsiaTheme="minorEastAsia" w:hAnsi="Times New Roman" w:cs="Times New Roman"/>
          <w:sz w:val="24"/>
          <w:szCs w:val="24"/>
          <w:lang w:eastAsia="id-ID"/>
        </w:rPr>
        <w:t xml:space="preserve"> </w:t>
      </w:r>
      <w:proofErr w:type="spellStart"/>
      <w:r w:rsidRPr="00E958B0">
        <w:rPr>
          <w:rFonts w:ascii="Times New Roman" w:eastAsiaTheme="minorEastAsia" w:hAnsi="Times New Roman" w:cs="Times New Roman"/>
          <w:sz w:val="24"/>
          <w:szCs w:val="24"/>
          <w:lang w:eastAsia="id-ID"/>
        </w:rPr>
        <w:t>tidak</w:t>
      </w:r>
      <w:proofErr w:type="spellEnd"/>
      <w:r w:rsidRPr="00E958B0">
        <w:rPr>
          <w:rFonts w:ascii="Times New Roman" w:eastAsiaTheme="minorEastAsia" w:hAnsi="Times New Roman" w:cs="Times New Roman"/>
          <w:sz w:val="24"/>
          <w:szCs w:val="24"/>
          <w:lang w:val="id-ID" w:eastAsia="id-ID"/>
        </w:rPr>
        <w:t xml:space="preserve"> efektif </w:t>
      </w:r>
      <w:proofErr w:type="spellStart"/>
      <w:r w:rsidRPr="00E958B0">
        <w:rPr>
          <w:rFonts w:ascii="Times New Roman" w:eastAsiaTheme="minorEastAsia" w:hAnsi="Times New Roman" w:cs="Times New Roman"/>
          <w:sz w:val="24"/>
          <w:szCs w:val="24"/>
          <w:lang w:eastAsia="id-ID"/>
        </w:rPr>
        <w:t>dan</w:t>
      </w:r>
      <w:proofErr w:type="spellEnd"/>
      <w:r w:rsidRPr="00E958B0">
        <w:rPr>
          <w:rFonts w:ascii="Times New Roman" w:eastAsiaTheme="minorEastAsia" w:hAnsi="Times New Roman" w:cs="Times New Roman"/>
          <w:sz w:val="24"/>
          <w:szCs w:val="24"/>
          <w:lang w:eastAsia="id-ID"/>
        </w:rPr>
        <w:t xml:space="preserve"> </w:t>
      </w:r>
      <w:proofErr w:type="spellStart"/>
      <w:r w:rsidRPr="00E958B0">
        <w:rPr>
          <w:rFonts w:ascii="Times New Roman" w:eastAsiaTheme="minorEastAsia" w:hAnsi="Times New Roman" w:cs="Times New Roman"/>
          <w:sz w:val="24"/>
          <w:szCs w:val="24"/>
          <w:lang w:eastAsia="id-ID"/>
        </w:rPr>
        <w:t>mempengaruhi</w:t>
      </w:r>
      <w:proofErr w:type="spellEnd"/>
      <w:r w:rsidRPr="00E958B0">
        <w:rPr>
          <w:rFonts w:ascii="Times New Roman" w:eastAsiaTheme="minorEastAsia" w:hAnsi="Times New Roman" w:cs="Times New Roman"/>
          <w:sz w:val="24"/>
          <w:szCs w:val="24"/>
          <w:lang w:eastAsia="id-ID"/>
        </w:rPr>
        <w:t xml:space="preserve"> </w:t>
      </w:r>
      <w:r w:rsidRPr="00E958B0">
        <w:rPr>
          <w:rFonts w:ascii="Times New Roman" w:eastAsiaTheme="minorEastAsia" w:hAnsi="Times New Roman" w:cs="Times New Roman"/>
          <w:i/>
          <w:iCs/>
          <w:sz w:val="24"/>
          <w:szCs w:val="24"/>
          <w:lang w:eastAsia="id-ID"/>
        </w:rPr>
        <w:t>tax evasion.</w:t>
      </w:r>
    </w:p>
    <w:p w14:paraId="790277A6" w14:textId="77777777" w:rsidR="00E958B0" w:rsidRPr="00E958B0" w:rsidRDefault="00E958B0" w:rsidP="00E958B0">
      <w:pPr>
        <w:numPr>
          <w:ilvl w:val="0"/>
          <w:numId w:val="15"/>
        </w:numPr>
        <w:spacing w:after="0" w:line="480" w:lineRule="auto"/>
        <w:ind w:left="1083"/>
        <w:contextualSpacing/>
        <w:jc w:val="both"/>
        <w:rPr>
          <w:rFonts w:ascii="Times New Roman" w:eastAsiaTheme="minorEastAsia" w:hAnsi="Times New Roman" w:cs="Times New Roman"/>
          <w:sz w:val="24"/>
          <w:szCs w:val="24"/>
          <w:lang w:val="id-ID" w:eastAsia="id-ID"/>
        </w:rPr>
      </w:pPr>
      <w:r w:rsidRPr="00E958B0">
        <w:rPr>
          <w:rFonts w:ascii="Times New Roman" w:eastAsiaTheme="minorEastAsia" w:hAnsi="Times New Roman" w:cs="Times New Roman"/>
          <w:sz w:val="24"/>
          <w:szCs w:val="24"/>
          <w:lang w:val="id-ID" w:eastAsia="id-ID"/>
        </w:rPr>
        <w:t>Variabel dependen (variabel terikat)</w:t>
      </w:r>
    </w:p>
    <w:p w14:paraId="6EB50BB2" w14:textId="11883A36" w:rsidR="00E958B0" w:rsidRPr="00E958B0" w:rsidRDefault="00DA2E71" w:rsidP="00E958B0">
      <w:pPr>
        <w:spacing w:after="0" w:line="480" w:lineRule="auto"/>
        <w:ind w:left="1083" w:firstLine="624"/>
        <w:jc w:val="both"/>
        <w:rPr>
          <w:rFonts w:ascii="Times New Roman" w:eastAsiaTheme="minorEastAsia" w:hAnsi="Times New Roman" w:cs="Times New Roman"/>
          <w:sz w:val="24"/>
          <w:szCs w:val="24"/>
          <w:lang w:val="id-ID" w:eastAsia="id-ID"/>
        </w:rPr>
      </w:pPr>
      <w:r>
        <w:rPr>
          <w:rFonts w:ascii="Times New Roman" w:eastAsiaTheme="minorEastAsia" w:hAnsi="Times New Roman" w:cs="Times New Roman"/>
          <w:sz w:val="24"/>
          <w:szCs w:val="24"/>
          <w:lang w:val="id-ID" w:eastAsia="id-ID"/>
        </w:rPr>
        <w:t xml:space="preserve">Faktor yang </w:t>
      </w:r>
      <w:r w:rsidR="009F296B">
        <w:rPr>
          <w:rFonts w:ascii="Times New Roman" w:eastAsiaTheme="minorEastAsia" w:hAnsi="Times New Roman" w:cs="Times New Roman"/>
          <w:sz w:val="24"/>
          <w:szCs w:val="24"/>
          <w:lang w:val="id-ID" w:eastAsia="id-ID"/>
        </w:rPr>
        <w:t xml:space="preserve">terpengaruh </w:t>
      </w:r>
      <w:r>
        <w:rPr>
          <w:rFonts w:ascii="Times New Roman" w:eastAsiaTheme="minorEastAsia" w:hAnsi="Times New Roman" w:cs="Times New Roman"/>
          <w:sz w:val="24"/>
          <w:szCs w:val="24"/>
          <w:lang w:val="id-ID" w:eastAsia="id-ID"/>
        </w:rPr>
        <w:t xml:space="preserve">atau hasil dari variabel </w:t>
      </w:r>
      <w:proofErr w:type="spellStart"/>
      <w:r w:rsidR="006A271B">
        <w:rPr>
          <w:rFonts w:ascii="Times New Roman" w:eastAsiaTheme="minorEastAsia" w:hAnsi="Times New Roman" w:cs="Times New Roman"/>
          <w:sz w:val="24"/>
          <w:szCs w:val="24"/>
          <w:lang w:val="id-ID" w:eastAsia="id-ID"/>
        </w:rPr>
        <w:t>independen</w:t>
      </w:r>
      <w:r w:rsidR="009F296B">
        <w:rPr>
          <w:rFonts w:ascii="Times New Roman" w:eastAsiaTheme="minorEastAsia" w:hAnsi="Times New Roman" w:cs="Times New Roman"/>
          <w:sz w:val="24"/>
          <w:szCs w:val="24"/>
          <w:lang w:val="id-ID" w:eastAsia="id-ID"/>
        </w:rPr>
        <w:t>t</w:t>
      </w:r>
      <w:proofErr w:type="spellEnd"/>
      <w:r w:rsidR="006A271B">
        <w:rPr>
          <w:rFonts w:ascii="Times New Roman" w:eastAsiaTheme="minorEastAsia" w:hAnsi="Times New Roman" w:cs="Times New Roman"/>
          <w:sz w:val="24"/>
          <w:szCs w:val="24"/>
          <w:lang w:val="id-ID" w:eastAsia="id-ID"/>
        </w:rPr>
        <w:t xml:space="preserve"> </w:t>
      </w:r>
      <w:r w:rsidR="009F296B">
        <w:rPr>
          <w:rFonts w:ascii="Times New Roman" w:eastAsiaTheme="minorEastAsia" w:hAnsi="Times New Roman" w:cs="Times New Roman"/>
          <w:sz w:val="24"/>
          <w:szCs w:val="24"/>
          <w:lang w:val="id-ID" w:eastAsia="id-ID"/>
        </w:rPr>
        <w:t xml:space="preserve">diartikan </w:t>
      </w:r>
      <w:r>
        <w:rPr>
          <w:rFonts w:ascii="Times New Roman" w:eastAsiaTheme="minorEastAsia" w:hAnsi="Times New Roman" w:cs="Times New Roman"/>
          <w:sz w:val="24"/>
          <w:szCs w:val="24"/>
          <w:lang w:val="id-ID" w:eastAsia="id-ID"/>
        </w:rPr>
        <w:t xml:space="preserve">variabel </w:t>
      </w:r>
      <w:proofErr w:type="spellStart"/>
      <w:r>
        <w:rPr>
          <w:rFonts w:ascii="Times New Roman" w:eastAsiaTheme="minorEastAsia" w:hAnsi="Times New Roman" w:cs="Times New Roman"/>
          <w:sz w:val="24"/>
          <w:szCs w:val="24"/>
          <w:lang w:val="id-ID" w:eastAsia="id-ID"/>
        </w:rPr>
        <w:t>dependen</w:t>
      </w:r>
      <w:r w:rsidR="009F296B">
        <w:rPr>
          <w:rFonts w:ascii="Times New Roman" w:eastAsiaTheme="minorEastAsia" w:hAnsi="Times New Roman" w:cs="Times New Roman"/>
          <w:sz w:val="24"/>
          <w:szCs w:val="24"/>
          <w:lang w:val="id-ID" w:eastAsia="id-ID"/>
        </w:rPr>
        <w:t>t</w:t>
      </w:r>
      <w:proofErr w:type="spellEnd"/>
      <w:r w:rsidR="00E958B0" w:rsidRPr="00E958B0">
        <w:rPr>
          <w:rFonts w:ascii="Times New Roman" w:eastAsiaTheme="minorEastAsia" w:hAnsi="Times New Roman" w:cs="Times New Roman"/>
          <w:sz w:val="24"/>
          <w:szCs w:val="24"/>
          <w:lang w:val="id-ID" w:eastAsia="id-ID"/>
        </w:rPr>
        <w:t xml:space="preserve">. Variabel ini adalah variabel terikat, dan besarnya </w:t>
      </w:r>
      <w:r w:rsidR="00946788">
        <w:rPr>
          <w:rFonts w:ascii="Times New Roman" w:eastAsiaTheme="minorEastAsia" w:hAnsi="Times New Roman" w:cs="Times New Roman"/>
          <w:sz w:val="24"/>
          <w:szCs w:val="24"/>
          <w:lang w:val="id-ID" w:eastAsia="id-ID"/>
        </w:rPr>
        <w:t xml:space="preserve">bergantung </w:t>
      </w:r>
      <w:r w:rsidR="00E958B0" w:rsidRPr="00E958B0">
        <w:rPr>
          <w:rFonts w:ascii="Times New Roman" w:eastAsiaTheme="minorEastAsia" w:hAnsi="Times New Roman" w:cs="Times New Roman"/>
          <w:sz w:val="24"/>
          <w:szCs w:val="24"/>
          <w:lang w:val="id-ID" w:eastAsia="id-ID"/>
        </w:rPr>
        <w:t xml:space="preserve">pada besarnya variabel </w:t>
      </w:r>
      <w:proofErr w:type="spellStart"/>
      <w:r w:rsidR="00E958B0" w:rsidRPr="00E958B0">
        <w:rPr>
          <w:rFonts w:ascii="Times New Roman" w:eastAsiaTheme="minorEastAsia" w:hAnsi="Times New Roman" w:cs="Times New Roman"/>
          <w:sz w:val="24"/>
          <w:szCs w:val="24"/>
          <w:lang w:val="id-ID" w:eastAsia="id-ID"/>
        </w:rPr>
        <w:t>independen</w:t>
      </w:r>
      <w:r w:rsidR="009F296B">
        <w:rPr>
          <w:rFonts w:ascii="Times New Roman" w:eastAsiaTheme="minorEastAsia" w:hAnsi="Times New Roman" w:cs="Times New Roman"/>
          <w:sz w:val="24"/>
          <w:szCs w:val="24"/>
          <w:lang w:val="id-ID" w:eastAsia="id-ID"/>
        </w:rPr>
        <w:t>t</w:t>
      </w:r>
      <w:proofErr w:type="spellEnd"/>
      <w:r w:rsidR="00E958B0" w:rsidRPr="00E958B0">
        <w:rPr>
          <w:rFonts w:ascii="Times New Roman" w:eastAsiaTheme="minorEastAsia" w:hAnsi="Times New Roman" w:cs="Times New Roman"/>
          <w:sz w:val="24"/>
          <w:szCs w:val="24"/>
          <w:lang w:val="id-ID" w:eastAsia="id-ID"/>
        </w:rPr>
        <w:t xml:space="preserve">. </w:t>
      </w:r>
      <w:r w:rsidR="00661451">
        <w:rPr>
          <w:rFonts w:ascii="Times New Roman" w:eastAsiaTheme="minorEastAsia" w:hAnsi="Times New Roman" w:cs="Times New Roman"/>
          <w:sz w:val="24"/>
          <w:szCs w:val="24"/>
          <w:lang w:val="id-ID" w:eastAsia="id-ID"/>
        </w:rPr>
        <w:t>Secara umum</w:t>
      </w:r>
      <w:r w:rsidR="00E958B0" w:rsidRPr="00E958B0">
        <w:rPr>
          <w:rFonts w:ascii="Times New Roman" w:eastAsiaTheme="minorEastAsia" w:hAnsi="Times New Roman" w:cs="Times New Roman"/>
          <w:sz w:val="24"/>
          <w:szCs w:val="24"/>
          <w:lang w:val="id-ID" w:eastAsia="id-ID"/>
        </w:rPr>
        <w:t xml:space="preserve">, variabel </w:t>
      </w:r>
      <w:proofErr w:type="spellStart"/>
      <w:r w:rsidR="00E958B0" w:rsidRPr="00E958B0">
        <w:rPr>
          <w:rFonts w:ascii="Times New Roman" w:eastAsiaTheme="minorEastAsia" w:hAnsi="Times New Roman" w:cs="Times New Roman"/>
          <w:sz w:val="24"/>
          <w:szCs w:val="24"/>
          <w:lang w:val="id-ID" w:eastAsia="id-ID"/>
        </w:rPr>
        <w:t>dependen</w:t>
      </w:r>
      <w:r w:rsidR="009F296B">
        <w:rPr>
          <w:rFonts w:ascii="Times New Roman" w:eastAsiaTheme="minorEastAsia" w:hAnsi="Times New Roman" w:cs="Times New Roman"/>
          <w:sz w:val="24"/>
          <w:szCs w:val="24"/>
          <w:lang w:val="id-ID" w:eastAsia="id-ID"/>
        </w:rPr>
        <w:t>t</w:t>
      </w:r>
      <w:proofErr w:type="spellEnd"/>
      <w:r w:rsidR="00E958B0" w:rsidRPr="00E958B0">
        <w:rPr>
          <w:rFonts w:ascii="Times New Roman" w:eastAsiaTheme="minorEastAsia" w:hAnsi="Times New Roman" w:cs="Times New Roman"/>
          <w:sz w:val="24"/>
          <w:szCs w:val="24"/>
          <w:lang w:val="id-ID" w:eastAsia="id-ID"/>
        </w:rPr>
        <w:t xml:space="preserve"> dilambangkan dengan huruf Y. </w:t>
      </w:r>
      <w:r w:rsidR="00DD1452">
        <w:rPr>
          <w:rFonts w:ascii="Times New Roman" w:eastAsiaTheme="minorEastAsia" w:hAnsi="Times New Roman" w:cs="Times New Roman"/>
          <w:sz w:val="24"/>
          <w:szCs w:val="24"/>
          <w:lang w:val="id-ID" w:eastAsia="id-ID"/>
        </w:rPr>
        <w:t>Peluang bahwa variabel dependen akan berubah sebesar koefisien perubahan disesuaikan dengan perubahan variabel independen</w:t>
      </w:r>
      <w:r w:rsidR="00E958B0" w:rsidRPr="00E958B0">
        <w:rPr>
          <w:rFonts w:ascii="Times New Roman" w:eastAsiaTheme="minorEastAsia" w:hAnsi="Times New Roman" w:cs="Times New Roman"/>
          <w:sz w:val="24"/>
          <w:szCs w:val="24"/>
          <w:lang w:val="id-ID" w:eastAsia="id-ID"/>
        </w:rPr>
        <w:t xml:space="preserve">. Dengan kata lain, setiap perubahan satuan dalam variabel independen diharapkan </w:t>
      </w:r>
      <w:r w:rsidR="00F953C6">
        <w:rPr>
          <w:rFonts w:ascii="Times New Roman" w:eastAsiaTheme="minorEastAsia" w:hAnsi="Times New Roman" w:cs="Times New Roman"/>
          <w:sz w:val="24"/>
          <w:szCs w:val="24"/>
          <w:lang w:val="id-ID" w:eastAsia="id-ID"/>
        </w:rPr>
        <w:t xml:space="preserve">dapat menimbulkan </w:t>
      </w:r>
      <w:r w:rsidR="00E958B0" w:rsidRPr="00E958B0">
        <w:rPr>
          <w:rFonts w:ascii="Times New Roman" w:eastAsiaTheme="minorEastAsia" w:hAnsi="Times New Roman" w:cs="Times New Roman"/>
          <w:sz w:val="24"/>
          <w:szCs w:val="24"/>
          <w:lang w:val="id-ID" w:eastAsia="id-ID"/>
        </w:rPr>
        <w:t>perubahan</w:t>
      </w:r>
      <w:r w:rsidR="00F401BB">
        <w:rPr>
          <w:rFonts w:ascii="Times New Roman" w:eastAsiaTheme="minorEastAsia" w:hAnsi="Times New Roman" w:cs="Times New Roman"/>
          <w:sz w:val="24"/>
          <w:szCs w:val="24"/>
          <w:lang w:val="id-ID" w:eastAsia="id-ID"/>
        </w:rPr>
        <w:t xml:space="preserve"> yang</w:t>
      </w:r>
      <w:r w:rsidR="00E958B0" w:rsidRPr="00E958B0">
        <w:rPr>
          <w:rFonts w:ascii="Times New Roman" w:eastAsiaTheme="minorEastAsia" w:hAnsi="Times New Roman" w:cs="Times New Roman"/>
          <w:sz w:val="24"/>
          <w:szCs w:val="24"/>
          <w:lang w:val="id-ID" w:eastAsia="id-ID"/>
        </w:rPr>
        <w:t xml:space="preserve"> sebanding dalam variabel dependen, baik peningkatan maupun penurunan.</w:t>
      </w:r>
    </w:p>
    <w:p w14:paraId="328E9730" w14:textId="77777777" w:rsidR="00E958B0" w:rsidRPr="00E958B0" w:rsidRDefault="00E958B0" w:rsidP="00E958B0">
      <w:pPr>
        <w:numPr>
          <w:ilvl w:val="0"/>
          <w:numId w:val="17"/>
        </w:numPr>
        <w:spacing w:after="0" w:line="480" w:lineRule="auto"/>
        <w:ind w:left="1443"/>
        <w:contextualSpacing/>
        <w:jc w:val="both"/>
        <w:rPr>
          <w:rFonts w:ascii="Times New Roman" w:eastAsiaTheme="minorEastAsia" w:hAnsi="Times New Roman" w:cs="Times New Roman"/>
          <w:sz w:val="24"/>
          <w:szCs w:val="24"/>
          <w:lang w:val="id-ID" w:eastAsia="id-ID"/>
        </w:rPr>
      </w:pPr>
      <w:proofErr w:type="spellStart"/>
      <w:r w:rsidRPr="00E958B0">
        <w:rPr>
          <w:rFonts w:ascii="Times New Roman" w:eastAsiaTheme="minorEastAsia" w:hAnsi="Times New Roman" w:cs="Times New Roman"/>
          <w:i/>
          <w:iCs/>
          <w:sz w:val="24"/>
          <w:szCs w:val="24"/>
          <w:lang w:val="id-ID" w:eastAsia="id-ID"/>
        </w:rPr>
        <w:t>Tax</w:t>
      </w:r>
      <w:proofErr w:type="spellEnd"/>
      <w:r w:rsidRPr="00E958B0">
        <w:rPr>
          <w:rFonts w:ascii="Times New Roman" w:eastAsiaTheme="minorEastAsia" w:hAnsi="Times New Roman" w:cs="Times New Roman"/>
          <w:i/>
          <w:iCs/>
          <w:sz w:val="24"/>
          <w:szCs w:val="24"/>
          <w:lang w:val="id-ID" w:eastAsia="id-ID"/>
        </w:rPr>
        <w:t xml:space="preserve"> </w:t>
      </w:r>
      <w:proofErr w:type="spellStart"/>
      <w:r w:rsidRPr="00E958B0">
        <w:rPr>
          <w:rFonts w:ascii="Times New Roman" w:eastAsiaTheme="minorEastAsia" w:hAnsi="Times New Roman" w:cs="Times New Roman"/>
          <w:i/>
          <w:iCs/>
          <w:sz w:val="24"/>
          <w:szCs w:val="24"/>
          <w:lang w:val="id-ID" w:eastAsia="id-ID"/>
        </w:rPr>
        <w:t>evasion</w:t>
      </w:r>
      <w:proofErr w:type="spellEnd"/>
      <w:r w:rsidRPr="00E958B0">
        <w:rPr>
          <w:rFonts w:ascii="Times New Roman" w:eastAsiaTheme="minorEastAsia" w:hAnsi="Times New Roman" w:cs="Times New Roman"/>
          <w:sz w:val="24"/>
          <w:szCs w:val="24"/>
          <w:lang w:val="id-ID" w:eastAsia="id-ID"/>
        </w:rPr>
        <w:t xml:space="preserve"> (Y)</w:t>
      </w:r>
    </w:p>
    <w:p w14:paraId="234AD917" w14:textId="0BBFB830" w:rsidR="00E958B0" w:rsidRDefault="00DB1CC4" w:rsidP="00E958B0">
      <w:pPr>
        <w:spacing w:after="0" w:line="480" w:lineRule="auto"/>
        <w:ind w:left="1440" w:firstLine="624"/>
        <w:jc w:val="both"/>
        <w:rPr>
          <w:rFonts w:ascii="Times New Roman" w:eastAsiaTheme="minorEastAsia" w:hAnsi="Times New Roman" w:cs="Times New Roman"/>
          <w:sz w:val="24"/>
          <w:szCs w:val="24"/>
          <w:lang w:val="id-ID" w:eastAsia="id-ID"/>
        </w:rPr>
      </w:pPr>
      <w:proofErr w:type="spellStart"/>
      <w:r>
        <w:rPr>
          <w:rFonts w:ascii="Times New Roman" w:eastAsiaTheme="minorEastAsia" w:hAnsi="Times New Roman" w:cs="Times New Roman"/>
          <w:sz w:val="24"/>
          <w:szCs w:val="24"/>
          <w:lang w:val="id-ID" w:eastAsia="id-ID"/>
        </w:rPr>
        <w:t>Mughal</w:t>
      </w:r>
      <w:proofErr w:type="spellEnd"/>
      <w:r>
        <w:rPr>
          <w:rFonts w:ascii="Times New Roman" w:eastAsiaTheme="minorEastAsia" w:hAnsi="Times New Roman" w:cs="Times New Roman"/>
          <w:sz w:val="24"/>
          <w:szCs w:val="24"/>
          <w:lang w:val="id-ID" w:eastAsia="id-ID"/>
        </w:rPr>
        <w:t xml:space="preserve"> (2012) </w:t>
      </w:r>
      <w:r w:rsidR="003972F4">
        <w:rPr>
          <w:rFonts w:ascii="Times New Roman" w:eastAsiaTheme="minorEastAsia" w:hAnsi="Times New Roman" w:cs="Times New Roman"/>
          <w:sz w:val="24"/>
          <w:szCs w:val="24"/>
          <w:lang w:val="id-ID" w:eastAsia="id-ID"/>
        </w:rPr>
        <w:t>mendeskripsikan</w:t>
      </w:r>
      <w:r>
        <w:rPr>
          <w:rFonts w:ascii="Times New Roman" w:eastAsiaTheme="minorEastAsia" w:hAnsi="Times New Roman" w:cs="Times New Roman"/>
          <w:sz w:val="24"/>
          <w:szCs w:val="24"/>
          <w:lang w:val="id-ID" w:eastAsia="id-ID"/>
        </w:rPr>
        <w:t xml:space="preserve"> </w:t>
      </w:r>
      <w:proofErr w:type="spellStart"/>
      <w:r w:rsidRPr="009F296B">
        <w:rPr>
          <w:rFonts w:ascii="Times New Roman" w:eastAsiaTheme="minorEastAsia" w:hAnsi="Times New Roman" w:cs="Times New Roman"/>
          <w:i/>
          <w:iCs/>
          <w:sz w:val="24"/>
          <w:szCs w:val="24"/>
          <w:lang w:val="id-ID" w:eastAsia="id-ID"/>
        </w:rPr>
        <w:t>tax</w:t>
      </w:r>
      <w:proofErr w:type="spellEnd"/>
      <w:r w:rsidRPr="009F296B">
        <w:rPr>
          <w:rFonts w:ascii="Times New Roman" w:eastAsiaTheme="minorEastAsia" w:hAnsi="Times New Roman" w:cs="Times New Roman"/>
          <w:i/>
          <w:iCs/>
          <w:sz w:val="24"/>
          <w:szCs w:val="24"/>
          <w:lang w:val="id-ID" w:eastAsia="id-ID"/>
        </w:rPr>
        <w:t xml:space="preserve"> </w:t>
      </w:r>
      <w:proofErr w:type="spellStart"/>
      <w:r w:rsidRPr="009F296B">
        <w:rPr>
          <w:rFonts w:ascii="Times New Roman" w:eastAsiaTheme="minorEastAsia" w:hAnsi="Times New Roman" w:cs="Times New Roman"/>
          <w:i/>
          <w:iCs/>
          <w:sz w:val="24"/>
          <w:szCs w:val="24"/>
          <w:lang w:val="id-ID" w:eastAsia="id-ID"/>
        </w:rPr>
        <w:t>evasion</w:t>
      </w:r>
      <w:proofErr w:type="spellEnd"/>
      <w:r>
        <w:rPr>
          <w:rFonts w:ascii="Times New Roman" w:eastAsiaTheme="minorEastAsia" w:hAnsi="Times New Roman" w:cs="Times New Roman"/>
          <w:sz w:val="24"/>
          <w:szCs w:val="24"/>
          <w:lang w:val="id-ID" w:eastAsia="id-ID"/>
        </w:rPr>
        <w:t xml:space="preserve"> </w:t>
      </w:r>
      <w:r w:rsidR="009F296B">
        <w:rPr>
          <w:rFonts w:ascii="Times New Roman" w:eastAsiaTheme="minorEastAsia" w:hAnsi="Times New Roman" w:cs="Times New Roman"/>
          <w:sz w:val="24"/>
          <w:szCs w:val="24"/>
          <w:lang w:val="id-ID" w:eastAsia="id-ID"/>
        </w:rPr>
        <w:t xml:space="preserve">menjadi perbuatan </w:t>
      </w:r>
      <w:r>
        <w:rPr>
          <w:rFonts w:ascii="Times New Roman" w:eastAsiaTheme="minorEastAsia" w:hAnsi="Times New Roman" w:cs="Times New Roman"/>
          <w:sz w:val="24"/>
          <w:szCs w:val="24"/>
          <w:lang w:val="id-ID" w:eastAsia="id-ID"/>
        </w:rPr>
        <w:t xml:space="preserve">wajib pajak </w:t>
      </w:r>
      <w:proofErr w:type="spellStart"/>
      <w:r w:rsidR="009F296B">
        <w:rPr>
          <w:rFonts w:ascii="Times New Roman" w:eastAsiaTheme="minorEastAsia" w:hAnsi="Times New Roman" w:cs="Times New Roman"/>
          <w:sz w:val="24"/>
          <w:szCs w:val="24"/>
          <w:lang w:val="id-ID" w:eastAsia="id-ID"/>
        </w:rPr>
        <w:t>dimana</w:t>
      </w:r>
      <w:proofErr w:type="spellEnd"/>
      <w:r w:rsidR="009F296B">
        <w:rPr>
          <w:rFonts w:ascii="Times New Roman" w:eastAsiaTheme="minorEastAsia" w:hAnsi="Times New Roman" w:cs="Times New Roman"/>
          <w:sz w:val="24"/>
          <w:szCs w:val="24"/>
          <w:lang w:val="id-ID" w:eastAsia="id-ID"/>
        </w:rPr>
        <w:t xml:space="preserve"> </w:t>
      </w:r>
      <w:r>
        <w:rPr>
          <w:rFonts w:ascii="Times New Roman" w:eastAsiaTheme="minorEastAsia" w:hAnsi="Times New Roman" w:cs="Times New Roman"/>
          <w:sz w:val="24"/>
          <w:szCs w:val="24"/>
          <w:lang w:val="id-ID" w:eastAsia="id-ID"/>
        </w:rPr>
        <w:t xml:space="preserve">wajib pajak </w:t>
      </w:r>
      <w:r w:rsidR="00A360AE">
        <w:rPr>
          <w:rFonts w:ascii="Times New Roman" w:eastAsiaTheme="minorEastAsia" w:hAnsi="Times New Roman" w:cs="Times New Roman"/>
          <w:sz w:val="24"/>
          <w:szCs w:val="24"/>
          <w:lang w:val="id-ID" w:eastAsia="id-ID"/>
        </w:rPr>
        <w:t xml:space="preserve">dengan </w:t>
      </w:r>
      <w:r>
        <w:rPr>
          <w:rFonts w:ascii="Times New Roman" w:eastAsiaTheme="minorEastAsia" w:hAnsi="Times New Roman" w:cs="Times New Roman"/>
          <w:sz w:val="24"/>
          <w:szCs w:val="24"/>
          <w:lang w:val="id-ID" w:eastAsia="id-ID"/>
        </w:rPr>
        <w:t xml:space="preserve">sengaja </w:t>
      </w:r>
      <w:r w:rsidR="009F296B">
        <w:rPr>
          <w:rFonts w:ascii="Times New Roman" w:eastAsiaTheme="minorEastAsia" w:hAnsi="Times New Roman" w:cs="Times New Roman"/>
          <w:sz w:val="24"/>
          <w:szCs w:val="24"/>
          <w:lang w:val="id-ID" w:eastAsia="id-ID"/>
        </w:rPr>
        <w:t xml:space="preserve">atau tidak patuh menjalankan </w:t>
      </w:r>
      <w:r>
        <w:rPr>
          <w:rFonts w:ascii="Times New Roman" w:eastAsiaTheme="minorEastAsia" w:hAnsi="Times New Roman" w:cs="Times New Roman"/>
          <w:sz w:val="24"/>
          <w:szCs w:val="24"/>
          <w:lang w:val="id-ID" w:eastAsia="id-ID"/>
        </w:rPr>
        <w:t>pelanggaran</w:t>
      </w:r>
      <w:r w:rsidR="00D30FFD">
        <w:rPr>
          <w:rFonts w:ascii="Times New Roman" w:eastAsiaTheme="minorEastAsia" w:hAnsi="Times New Roman" w:cs="Times New Roman"/>
          <w:sz w:val="24"/>
          <w:szCs w:val="24"/>
          <w:lang w:val="id-ID" w:eastAsia="id-ID"/>
        </w:rPr>
        <w:t xml:space="preserve"> </w:t>
      </w:r>
      <w:r w:rsidR="009F296B">
        <w:rPr>
          <w:rFonts w:ascii="Times New Roman" w:eastAsiaTheme="minorEastAsia" w:hAnsi="Times New Roman" w:cs="Times New Roman"/>
          <w:sz w:val="24"/>
          <w:szCs w:val="24"/>
          <w:lang w:val="id-ID" w:eastAsia="id-ID"/>
        </w:rPr>
        <w:t xml:space="preserve">pada UU </w:t>
      </w:r>
      <w:r>
        <w:rPr>
          <w:rFonts w:ascii="Times New Roman" w:eastAsiaTheme="minorEastAsia" w:hAnsi="Times New Roman" w:cs="Times New Roman"/>
          <w:sz w:val="24"/>
          <w:szCs w:val="24"/>
          <w:lang w:val="id-ID" w:eastAsia="id-ID"/>
        </w:rPr>
        <w:t xml:space="preserve">dengan </w:t>
      </w:r>
      <w:r w:rsidR="00EE743C">
        <w:rPr>
          <w:rFonts w:ascii="Times New Roman" w:eastAsiaTheme="minorEastAsia" w:hAnsi="Times New Roman" w:cs="Times New Roman"/>
          <w:sz w:val="24"/>
          <w:szCs w:val="24"/>
          <w:lang w:val="id-ID" w:eastAsia="id-ID"/>
        </w:rPr>
        <w:t xml:space="preserve">maksud </w:t>
      </w:r>
      <w:r>
        <w:rPr>
          <w:rFonts w:ascii="Times New Roman" w:eastAsiaTheme="minorEastAsia" w:hAnsi="Times New Roman" w:cs="Times New Roman"/>
          <w:sz w:val="24"/>
          <w:szCs w:val="24"/>
          <w:lang w:val="id-ID" w:eastAsia="id-ID"/>
        </w:rPr>
        <w:t xml:space="preserve">menghindari pembayaran pajak yang </w:t>
      </w:r>
      <w:r w:rsidR="009F296B">
        <w:rPr>
          <w:rFonts w:ascii="Times New Roman" w:eastAsiaTheme="minorEastAsia" w:hAnsi="Times New Roman" w:cs="Times New Roman"/>
          <w:sz w:val="24"/>
          <w:szCs w:val="24"/>
          <w:lang w:val="id-ID" w:eastAsia="id-ID"/>
        </w:rPr>
        <w:t xml:space="preserve">wajib dibayarkan </w:t>
      </w:r>
      <w:r>
        <w:rPr>
          <w:rFonts w:ascii="Times New Roman" w:eastAsiaTheme="minorEastAsia" w:hAnsi="Times New Roman" w:cs="Times New Roman"/>
          <w:sz w:val="24"/>
          <w:szCs w:val="24"/>
          <w:lang w:val="id-ID" w:eastAsia="id-ID"/>
        </w:rPr>
        <w:t>wajib pajak</w:t>
      </w:r>
      <w:r w:rsidR="00E958B0" w:rsidRPr="00E958B0">
        <w:rPr>
          <w:rFonts w:ascii="Times New Roman" w:eastAsiaTheme="minorEastAsia" w:hAnsi="Times New Roman" w:cs="Times New Roman"/>
          <w:sz w:val="24"/>
          <w:szCs w:val="24"/>
          <w:lang w:val="id-ID" w:eastAsia="id-ID"/>
        </w:rPr>
        <w:t>.</w:t>
      </w:r>
    </w:p>
    <w:p w14:paraId="5509C694" w14:textId="7313FDFE" w:rsidR="00F67AA5" w:rsidRDefault="00F67AA5" w:rsidP="00E958B0">
      <w:pPr>
        <w:spacing w:after="0" w:line="480" w:lineRule="auto"/>
        <w:ind w:left="1440" w:firstLine="624"/>
        <w:jc w:val="both"/>
        <w:rPr>
          <w:rFonts w:ascii="Times New Roman" w:eastAsiaTheme="minorEastAsia" w:hAnsi="Times New Roman" w:cs="Times New Roman"/>
          <w:sz w:val="24"/>
          <w:szCs w:val="24"/>
          <w:lang w:val="id-ID" w:eastAsia="id-ID"/>
        </w:rPr>
      </w:pPr>
    </w:p>
    <w:p w14:paraId="6103FE7F" w14:textId="77777777" w:rsidR="00F67AA5" w:rsidRPr="00E958B0" w:rsidRDefault="00F67AA5" w:rsidP="00E958B0">
      <w:pPr>
        <w:spacing w:after="0" w:line="480" w:lineRule="auto"/>
        <w:ind w:left="1440" w:firstLine="624"/>
        <w:jc w:val="both"/>
        <w:rPr>
          <w:rFonts w:ascii="Times New Roman" w:eastAsiaTheme="minorEastAsia" w:hAnsi="Times New Roman" w:cs="Times New Roman"/>
          <w:sz w:val="24"/>
          <w:szCs w:val="24"/>
          <w:lang w:val="id-ID" w:eastAsia="id-ID"/>
        </w:rPr>
      </w:pPr>
    </w:p>
    <w:p w14:paraId="09771A3B" w14:textId="5B4602BB" w:rsidR="00E958B0" w:rsidRPr="00E958B0" w:rsidRDefault="00E958B0" w:rsidP="00E958B0">
      <w:pPr>
        <w:numPr>
          <w:ilvl w:val="0"/>
          <w:numId w:val="15"/>
        </w:numPr>
        <w:spacing w:after="0" w:line="480" w:lineRule="auto"/>
        <w:ind w:left="1083"/>
        <w:contextualSpacing/>
        <w:jc w:val="both"/>
        <w:rPr>
          <w:rFonts w:ascii="Times New Roman" w:eastAsiaTheme="minorEastAsia" w:hAnsi="Times New Roman" w:cs="Times New Roman"/>
          <w:sz w:val="24"/>
          <w:szCs w:val="24"/>
          <w:lang w:val="id-ID" w:eastAsia="id-ID"/>
        </w:rPr>
      </w:pPr>
      <w:r w:rsidRPr="00E958B0">
        <w:rPr>
          <w:rFonts w:ascii="Times New Roman" w:eastAsiaTheme="minorEastAsia" w:hAnsi="Times New Roman" w:cs="Times New Roman"/>
          <w:sz w:val="24"/>
          <w:szCs w:val="24"/>
          <w:lang w:val="id-ID" w:eastAsia="id-ID"/>
        </w:rPr>
        <w:t xml:space="preserve">Variabel </w:t>
      </w:r>
      <w:proofErr w:type="spellStart"/>
      <w:r w:rsidR="00AF3F5B">
        <w:rPr>
          <w:rFonts w:ascii="Times New Roman" w:eastAsiaTheme="minorEastAsia" w:hAnsi="Times New Roman" w:cs="Times New Roman"/>
          <w:sz w:val="24"/>
          <w:szCs w:val="24"/>
          <w:lang w:val="id-ID" w:eastAsia="id-ID"/>
        </w:rPr>
        <w:t>Moderasi</w:t>
      </w:r>
      <w:proofErr w:type="spellEnd"/>
      <w:r w:rsidR="00AF3F5B">
        <w:rPr>
          <w:rFonts w:ascii="Times New Roman" w:eastAsiaTheme="minorEastAsia" w:hAnsi="Times New Roman" w:cs="Times New Roman"/>
          <w:sz w:val="24"/>
          <w:szCs w:val="24"/>
          <w:lang w:val="id-ID" w:eastAsia="id-ID"/>
        </w:rPr>
        <w:t xml:space="preserve"> </w:t>
      </w:r>
      <w:r w:rsidRPr="00E958B0">
        <w:rPr>
          <w:rFonts w:ascii="Times New Roman" w:eastAsiaTheme="minorEastAsia" w:hAnsi="Times New Roman" w:cs="Times New Roman"/>
          <w:sz w:val="24"/>
          <w:szCs w:val="24"/>
          <w:lang w:val="id-ID" w:eastAsia="id-ID"/>
        </w:rPr>
        <w:t>(</w:t>
      </w:r>
      <w:r w:rsidR="00AF3F5B">
        <w:rPr>
          <w:rFonts w:ascii="Times New Roman" w:eastAsiaTheme="minorEastAsia" w:hAnsi="Times New Roman" w:cs="Times New Roman"/>
          <w:sz w:val="24"/>
          <w:szCs w:val="24"/>
          <w:lang w:val="id-ID" w:eastAsia="id-ID"/>
        </w:rPr>
        <w:t>Moderator</w:t>
      </w:r>
      <w:r w:rsidRPr="00E958B0">
        <w:rPr>
          <w:rFonts w:ascii="Times New Roman" w:eastAsiaTheme="minorEastAsia" w:hAnsi="Times New Roman" w:cs="Times New Roman"/>
          <w:sz w:val="24"/>
          <w:szCs w:val="24"/>
          <w:lang w:val="id-ID" w:eastAsia="id-ID"/>
        </w:rPr>
        <w:t>)</w:t>
      </w:r>
    </w:p>
    <w:p w14:paraId="18ECCEB9" w14:textId="4330FC3D" w:rsidR="00E958B0" w:rsidRPr="00E958B0" w:rsidRDefault="00E958B0" w:rsidP="00F23BE4">
      <w:pPr>
        <w:spacing w:after="0" w:line="480" w:lineRule="auto"/>
        <w:ind w:left="1083" w:firstLine="624"/>
        <w:jc w:val="both"/>
        <w:rPr>
          <w:rFonts w:ascii="Times New Roman" w:eastAsiaTheme="minorEastAsia" w:hAnsi="Times New Roman" w:cs="Times New Roman"/>
          <w:sz w:val="24"/>
          <w:szCs w:val="24"/>
          <w:lang w:val="id-ID" w:eastAsia="id-ID"/>
        </w:rPr>
      </w:pPr>
      <w:r w:rsidRPr="00E958B0">
        <w:rPr>
          <w:rFonts w:ascii="Times New Roman" w:eastAsiaTheme="minorEastAsia" w:hAnsi="Times New Roman" w:cs="Times New Roman"/>
          <w:sz w:val="24"/>
          <w:szCs w:val="24"/>
          <w:lang w:val="id-ID" w:eastAsia="id-ID"/>
        </w:rPr>
        <w:t xml:space="preserve">Variabel </w:t>
      </w:r>
      <w:proofErr w:type="spellStart"/>
      <w:r w:rsidR="00AF3F5B">
        <w:rPr>
          <w:rFonts w:ascii="Times New Roman" w:eastAsiaTheme="minorEastAsia" w:hAnsi="Times New Roman" w:cs="Times New Roman"/>
          <w:sz w:val="24"/>
          <w:szCs w:val="24"/>
          <w:lang w:val="id-ID" w:eastAsia="id-ID"/>
        </w:rPr>
        <w:t>moderasi</w:t>
      </w:r>
      <w:proofErr w:type="spellEnd"/>
      <w:r w:rsidR="00AF3F5B">
        <w:rPr>
          <w:rFonts w:ascii="Times New Roman" w:eastAsiaTheme="minorEastAsia" w:hAnsi="Times New Roman" w:cs="Times New Roman"/>
          <w:sz w:val="24"/>
          <w:szCs w:val="24"/>
          <w:lang w:val="id-ID" w:eastAsia="id-ID"/>
        </w:rPr>
        <w:t xml:space="preserve"> atau </w:t>
      </w:r>
      <w:r w:rsidR="00A02F0B">
        <w:rPr>
          <w:rFonts w:ascii="Times New Roman" w:eastAsiaTheme="minorEastAsia" w:hAnsi="Times New Roman" w:cs="Times New Roman"/>
          <w:sz w:val="24"/>
          <w:szCs w:val="24"/>
          <w:lang w:val="id-ID" w:eastAsia="id-ID"/>
        </w:rPr>
        <w:t>yang juga dikenal sebagai variabel</w:t>
      </w:r>
      <w:r w:rsidRPr="00E958B0">
        <w:rPr>
          <w:rFonts w:ascii="Times New Roman" w:eastAsiaTheme="minorEastAsia" w:hAnsi="Times New Roman" w:cs="Times New Roman"/>
          <w:sz w:val="24"/>
          <w:szCs w:val="24"/>
          <w:lang w:val="id-ID" w:eastAsia="id-ID"/>
        </w:rPr>
        <w:t xml:space="preserve"> </w:t>
      </w:r>
      <w:r w:rsidR="00AF3F5B">
        <w:rPr>
          <w:rFonts w:ascii="Times New Roman" w:eastAsiaTheme="minorEastAsia" w:hAnsi="Times New Roman" w:cs="Times New Roman"/>
          <w:sz w:val="24"/>
          <w:szCs w:val="24"/>
          <w:lang w:val="id-ID" w:eastAsia="id-ID"/>
        </w:rPr>
        <w:t>moderator</w:t>
      </w:r>
      <w:r w:rsidR="003023F7">
        <w:rPr>
          <w:rFonts w:ascii="Times New Roman" w:eastAsiaTheme="minorEastAsia" w:hAnsi="Times New Roman" w:cs="Times New Roman"/>
          <w:sz w:val="24"/>
          <w:szCs w:val="24"/>
          <w:lang w:val="id-ID" w:eastAsia="id-ID"/>
        </w:rPr>
        <w:t xml:space="preserve"> merupakan </w:t>
      </w:r>
      <w:r w:rsidR="00E4041A" w:rsidRPr="00E4041A">
        <w:rPr>
          <w:rFonts w:ascii="Times New Roman" w:eastAsiaTheme="minorEastAsia" w:hAnsi="Times New Roman" w:cs="Times New Roman"/>
          <w:sz w:val="24"/>
          <w:szCs w:val="24"/>
          <w:lang w:val="id-ID" w:eastAsia="id-ID"/>
        </w:rPr>
        <w:t xml:space="preserve">faktor pengubah yang memengaruhi kekuatan </w:t>
      </w:r>
      <w:r w:rsidR="009F296B">
        <w:rPr>
          <w:rFonts w:ascii="Times New Roman" w:eastAsiaTheme="minorEastAsia" w:hAnsi="Times New Roman" w:cs="Times New Roman"/>
          <w:sz w:val="24"/>
          <w:szCs w:val="24"/>
          <w:lang w:val="id-ID" w:eastAsia="id-ID"/>
        </w:rPr>
        <w:t xml:space="preserve">korelasi </w:t>
      </w:r>
      <w:proofErr w:type="spellStart"/>
      <w:r w:rsidR="009F296B">
        <w:rPr>
          <w:rFonts w:ascii="Times New Roman" w:eastAsiaTheme="minorEastAsia" w:hAnsi="Times New Roman" w:cs="Times New Roman"/>
          <w:sz w:val="24"/>
          <w:szCs w:val="24"/>
          <w:lang w:val="id-ID" w:eastAsia="id-ID"/>
        </w:rPr>
        <w:t>diantara</w:t>
      </w:r>
      <w:proofErr w:type="spellEnd"/>
      <w:r w:rsidR="009F296B">
        <w:rPr>
          <w:rFonts w:ascii="Times New Roman" w:eastAsiaTheme="minorEastAsia" w:hAnsi="Times New Roman" w:cs="Times New Roman"/>
          <w:sz w:val="24"/>
          <w:szCs w:val="24"/>
          <w:lang w:val="id-ID" w:eastAsia="id-ID"/>
        </w:rPr>
        <w:t xml:space="preserve"> </w:t>
      </w:r>
      <w:r w:rsidR="00E4041A" w:rsidRPr="00E4041A">
        <w:rPr>
          <w:rFonts w:ascii="Times New Roman" w:eastAsiaTheme="minorEastAsia" w:hAnsi="Times New Roman" w:cs="Times New Roman"/>
          <w:sz w:val="24"/>
          <w:szCs w:val="24"/>
          <w:lang w:val="id-ID" w:eastAsia="id-ID"/>
        </w:rPr>
        <w:t xml:space="preserve">variabel </w:t>
      </w:r>
      <w:proofErr w:type="spellStart"/>
      <w:r w:rsidR="00E4041A" w:rsidRPr="00E4041A">
        <w:rPr>
          <w:rFonts w:ascii="Times New Roman" w:eastAsiaTheme="minorEastAsia" w:hAnsi="Times New Roman" w:cs="Times New Roman"/>
          <w:sz w:val="24"/>
          <w:szCs w:val="24"/>
          <w:lang w:val="id-ID" w:eastAsia="id-ID"/>
        </w:rPr>
        <w:t>independen</w:t>
      </w:r>
      <w:r w:rsidR="009F296B">
        <w:rPr>
          <w:rFonts w:ascii="Times New Roman" w:eastAsiaTheme="minorEastAsia" w:hAnsi="Times New Roman" w:cs="Times New Roman"/>
          <w:sz w:val="24"/>
          <w:szCs w:val="24"/>
          <w:lang w:val="id-ID" w:eastAsia="id-ID"/>
        </w:rPr>
        <w:t>t</w:t>
      </w:r>
      <w:proofErr w:type="spellEnd"/>
      <w:r w:rsidR="00E4041A" w:rsidRPr="00E4041A">
        <w:rPr>
          <w:rFonts w:ascii="Times New Roman" w:eastAsiaTheme="minorEastAsia" w:hAnsi="Times New Roman" w:cs="Times New Roman"/>
          <w:sz w:val="24"/>
          <w:szCs w:val="24"/>
          <w:lang w:val="id-ID" w:eastAsia="id-ID"/>
        </w:rPr>
        <w:t xml:space="preserve"> dan </w:t>
      </w:r>
      <w:proofErr w:type="spellStart"/>
      <w:r w:rsidR="00E4041A" w:rsidRPr="00E4041A">
        <w:rPr>
          <w:rFonts w:ascii="Times New Roman" w:eastAsiaTheme="minorEastAsia" w:hAnsi="Times New Roman" w:cs="Times New Roman"/>
          <w:sz w:val="24"/>
          <w:szCs w:val="24"/>
          <w:lang w:val="id-ID" w:eastAsia="id-ID"/>
        </w:rPr>
        <w:t>dependen</w:t>
      </w:r>
      <w:r w:rsidR="009F296B">
        <w:rPr>
          <w:rFonts w:ascii="Times New Roman" w:eastAsiaTheme="minorEastAsia" w:hAnsi="Times New Roman" w:cs="Times New Roman"/>
          <w:sz w:val="24"/>
          <w:szCs w:val="24"/>
          <w:lang w:val="id-ID" w:eastAsia="id-ID"/>
        </w:rPr>
        <w:t>t</w:t>
      </w:r>
      <w:proofErr w:type="spellEnd"/>
      <w:r w:rsidR="00E4041A" w:rsidRPr="00E4041A">
        <w:rPr>
          <w:rFonts w:ascii="Times New Roman" w:eastAsiaTheme="minorEastAsia" w:hAnsi="Times New Roman" w:cs="Times New Roman"/>
          <w:sz w:val="24"/>
          <w:szCs w:val="24"/>
          <w:lang w:val="id-ID" w:eastAsia="id-ID"/>
        </w:rPr>
        <w:t xml:space="preserve">. Faktor </w:t>
      </w:r>
      <w:r w:rsidR="009F296B">
        <w:rPr>
          <w:rFonts w:ascii="Times New Roman" w:eastAsiaTheme="minorEastAsia" w:hAnsi="Times New Roman" w:cs="Times New Roman"/>
          <w:sz w:val="24"/>
          <w:szCs w:val="24"/>
          <w:lang w:val="id-ID" w:eastAsia="id-ID"/>
        </w:rPr>
        <w:t xml:space="preserve">berikut </w:t>
      </w:r>
      <w:r w:rsidR="009F296B">
        <w:rPr>
          <w:rFonts w:ascii="Times New Roman" w:eastAsiaTheme="minorEastAsia" w:hAnsi="Times New Roman" w:cs="Times New Roman"/>
          <w:sz w:val="24"/>
          <w:szCs w:val="24"/>
          <w:lang w:val="id-ID" w:eastAsia="id-ID"/>
        </w:rPr>
        <w:lastRenderedPageBreak/>
        <w:t xml:space="preserve">bisa </w:t>
      </w:r>
      <w:r w:rsidR="00E4041A" w:rsidRPr="00E4041A">
        <w:rPr>
          <w:rFonts w:ascii="Times New Roman" w:eastAsiaTheme="minorEastAsia" w:hAnsi="Times New Roman" w:cs="Times New Roman"/>
          <w:sz w:val="24"/>
          <w:szCs w:val="24"/>
          <w:lang w:val="id-ID" w:eastAsia="id-ID"/>
        </w:rPr>
        <w:t>memperkuat atau memperlemah hubungan tersebut</w:t>
      </w:r>
      <w:r w:rsidR="00E4041A">
        <w:rPr>
          <w:rFonts w:ascii="Times New Roman" w:eastAsiaTheme="minorEastAsia" w:hAnsi="Times New Roman" w:cs="Times New Roman"/>
          <w:sz w:val="24"/>
          <w:szCs w:val="24"/>
          <w:lang w:val="id-ID" w:eastAsia="id-ID"/>
        </w:rPr>
        <w:t>.</w:t>
      </w:r>
      <w:r w:rsidRPr="00E958B0">
        <w:rPr>
          <w:rFonts w:ascii="Times New Roman" w:eastAsiaTheme="minorEastAsia" w:hAnsi="Times New Roman" w:cs="Times New Roman"/>
          <w:sz w:val="24"/>
          <w:szCs w:val="24"/>
          <w:lang w:val="id-ID" w:eastAsia="id-ID"/>
        </w:rPr>
        <w:t xml:space="preserve"> Variabel </w:t>
      </w:r>
      <w:r w:rsidR="009F296B">
        <w:rPr>
          <w:rFonts w:ascii="Times New Roman" w:eastAsiaTheme="minorEastAsia" w:hAnsi="Times New Roman" w:cs="Times New Roman"/>
          <w:sz w:val="24"/>
          <w:szCs w:val="24"/>
          <w:lang w:val="id-ID" w:eastAsia="id-ID"/>
        </w:rPr>
        <w:t xml:space="preserve">berikut diartikan menjadi </w:t>
      </w:r>
      <w:r w:rsidRPr="00E958B0">
        <w:rPr>
          <w:rFonts w:ascii="Times New Roman" w:eastAsiaTheme="minorEastAsia" w:hAnsi="Times New Roman" w:cs="Times New Roman"/>
          <w:sz w:val="24"/>
          <w:szCs w:val="24"/>
          <w:lang w:val="id-ID" w:eastAsia="id-ID"/>
        </w:rPr>
        <w:t xml:space="preserve">variabel </w:t>
      </w:r>
      <w:proofErr w:type="spellStart"/>
      <w:r w:rsidRPr="00E958B0">
        <w:rPr>
          <w:rFonts w:ascii="Times New Roman" w:eastAsiaTheme="minorEastAsia" w:hAnsi="Times New Roman" w:cs="Times New Roman"/>
          <w:sz w:val="24"/>
          <w:szCs w:val="24"/>
          <w:lang w:val="id-ID" w:eastAsia="id-ID"/>
        </w:rPr>
        <w:t>independen</w:t>
      </w:r>
      <w:r w:rsidR="009F296B">
        <w:rPr>
          <w:rFonts w:ascii="Times New Roman" w:eastAsiaTheme="minorEastAsia" w:hAnsi="Times New Roman" w:cs="Times New Roman"/>
          <w:sz w:val="24"/>
          <w:szCs w:val="24"/>
          <w:lang w:val="id-ID" w:eastAsia="id-ID"/>
        </w:rPr>
        <w:t>t</w:t>
      </w:r>
      <w:proofErr w:type="spellEnd"/>
      <w:r w:rsidRPr="00E958B0">
        <w:rPr>
          <w:rFonts w:ascii="Times New Roman" w:eastAsiaTheme="minorEastAsia" w:hAnsi="Times New Roman" w:cs="Times New Roman"/>
          <w:sz w:val="24"/>
          <w:szCs w:val="24"/>
          <w:lang w:val="id-ID" w:eastAsia="id-ID"/>
        </w:rPr>
        <w:t xml:space="preserve"> kedua. </w:t>
      </w:r>
      <w:r w:rsidR="00E70C6D">
        <w:rPr>
          <w:rFonts w:ascii="Times New Roman" w:eastAsiaTheme="minorEastAsia" w:hAnsi="Times New Roman" w:cs="Times New Roman"/>
          <w:sz w:val="24"/>
          <w:szCs w:val="24"/>
          <w:lang w:val="id-ID" w:eastAsia="id-ID"/>
        </w:rPr>
        <w:t xml:space="preserve">Ketika melakukan analisis statistik dengan satu variabel </w:t>
      </w:r>
      <w:proofErr w:type="spellStart"/>
      <w:r w:rsidR="009F296B">
        <w:rPr>
          <w:rFonts w:ascii="Times New Roman" w:eastAsiaTheme="minorEastAsia" w:hAnsi="Times New Roman" w:cs="Times New Roman"/>
          <w:sz w:val="24"/>
          <w:szCs w:val="24"/>
          <w:lang w:val="id-ID" w:eastAsia="id-ID"/>
        </w:rPr>
        <w:t>independent</w:t>
      </w:r>
      <w:proofErr w:type="spellEnd"/>
      <w:r w:rsidR="009F296B">
        <w:rPr>
          <w:rFonts w:ascii="Times New Roman" w:eastAsiaTheme="minorEastAsia" w:hAnsi="Times New Roman" w:cs="Times New Roman"/>
          <w:sz w:val="24"/>
          <w:szCs w:val="24"/>
          <w:lang w:val="id-ID" w:eastAsia="id-ID"/>
        </w:rPr>
        <w:t xml:space="preserve"> </w:t>
      </w:r>
      <w:r w:rsidR="00E70C6D">
        <w:rPr>
          <w:rFonts w:ascii="Times New Roman" w:eastAsiaTheme="minorEastAsia" w:hAnsi="Times New Roman" w:cs="Times New Roman"/>
          <w:sz w:val="24"/>
          <w:szCs w:val="24"/>
          <w:lang w:val="id-ID" w:eastAsia="id-ID"/>
        </w:rPr>
        <w:t xml:space="preserve">dan satu atau lebih variabel </w:t>
      </w:r>
      <w:proofErr w:type="spellStart"/>
      <w:r w:rsidR="009F296B">
        <w:rPr>
          <w:rFonts w:ascii="Times New Roman" w:eastAsiaTheme="minorEastAsia" w:hAnsi="Times New Roman" w:cs="Times New Roman"/>
          <w:sz w:val="24"/>
          <w:szCs w:val="24"/>
          <w:lang w:val="id-ID" w:eastAsia="id-ID"/>
        </w:rPr>
        <w:t>independent</w:t>
      </w:r>
      <w:proofErr w:type="spellEnd"/>
      <w:r w:rsidR="00E70C6D">
        <w:rPr>
          <w:rFonts w:ascii="Times New Roman" w:eastAsiaTheme="minorEastAsia" w:hAnsi="Times New Roman" w:cs="Times New Roman"/>
          <w:sz w:val="24"/>
          <w:szCs w:val="24"/>
          <w:lang w:val="id-ID" w:eastAsia="id-ID"/>
        </w:rPr>
        <w:t xml:space="preserve">, ada kemungkinan bahwa </w:t>
      </w:r>
      <w:r w:rsidR="009F296B">
        <w:rPr>
          <w:rFonts w:ascii="Times New Roman" w:eastAsiaTheme="minorEastAsia" w:hAnsi="Times New Roman" w:cs="Times New Roman"/>
          <w:sz w:val="24"/>
          <w:szCs w:val="24"/>
          <w:lang w:val="id-ID" w:eastAsia="id-ID"/>
        </w:rPr>
        <w:t xml:space="preserve">aspek-aspek </w:t>
      </w:r>
      <w:r w:rsidR="00E70C6D">
        <w:rPr>
          <w:rFonts w:ascii="Times New Roman" w:eastAsiaTheme="minorEastAsia" w:hAnsi="Times New Roman" w:cs="Times New Roman"/>
          <w:sz w:val="24"/>
          <w:szCs w:val="24"/>
          <w:lang w:val="id-ID" w:eastAsia="id-ID"/>
        </w:rPr>
        <w:t xml:space="preserve">lain yang tidak </w:t>
      </w:r>
      <w:r w:rsidR="009F296B">
        <w:rPr>
          <w:rFonts w:ascii="Times New Roman" w:eastAsiaTheme="minorEastAsia" w:hAnsi="Times New Roman" w:cs="Times New Roman"/>
          <w:sz w:val="24"/>
          <w:szCs w:val="24"/>
          <w:lang w:val="id-ID" w:eastAsia="id-ID"/>
        </w:rPr>
        <w:t xml:space="preserve">tergolong pada </w:t>
      </w:r>
      <w:r w:rsidR="00E70C6D">
        <w:rPr>
          <w:rFonts w:ascii="Times New Roman" w:eastAsiaTheme="minorEastAsia" w:hAnsi="Times New Roman" w:cs="Times New Roman"/>
          <w:sz w:val="24"/>
          <w:szCs w:val="24"/>
          <w:lang w:val="id-ID" w:eastAsia="id-ID"/>
        </w:rPr>
        <w:t>model dapat memiliki pengaruh.</w:t>
      </w:r>
      <w:r w:rsidRPr="00E958B0">
        <w:rPr>
          <w:rFonts w:ascii="Times New Roman" w:eastAsiaTheme="minorEastAsia" w:hAnsi="Times New Roman" w:cs="Times New Roman"/>
          <w:sz w:val="24"/>
          <w:szCs w:val="24"/>
          <w:lang w:val="id-ID" w:eastAsia="id-ID"/>
        </w:rPr>
        <w:t xml:space="preserve"> </w:t>
      </w:r>
      <w:r w:rsidR="00346EE7">
        <w:rPr>
          <w:rFonts w:ascii="Times New Roman" w:eastAsiaTheme="minorEastAsia" w:hAnsi="Times New Roman" w:cs="Times New Roman"/>
          <w:sz w:val="24"/>
          <w:szCs w:val="24"/>
          <w:lang w:val="id-ID" w:eastAsia="id-ID"/>
        </w:rPr>
        <w:t xml:space="preserve">Variabel </w:t>
      </w:r>
      <w:proofErr w:type="spellStart"/>
      <w:r w:rsidR="00346EE7">
        <w:rPr>
          <w:rFonts w:ascii="Times New Roman" w:eastAsiaTheme="minorEastAsia" w:hAnsi="Times New Roman" w:cs="Times New Roman"/>
          <w:sz w:val="24"/>
          <w:szCs w:val="24"/>
          <w:lang w:val="id-ID" w:eastAsia="id-ID"/>
        </w:rPr>
        <w:t>moderasi</w:t>
      </w:r>
      <w:proofErr w:type="spellEnd"/>
      <w:r w:rsidR="00346EE7">
        <w:rPr>
          <w:rFonts w:ascii="Times New Roman" w:eastAsiaTheme="minorEastAsia" w:hAnsi="Times New Roman" w:cs="Times New Roman"/>
          <w:sz w:val="24"/>
          <w:szCs w:val="24"/>
          <w:lang w:val="id-ID" w:eastAsia="id-ID"/>
        </w:rPr>
        <w:t xml:space="preserve"> bertujuan untuk menguatkan atau melemahkan keterkaitan antara variabel independen dan dependen. Kehadirannya membantu memahami bagaimana variabel independen dan dependen berinteraksi satu sama lain, dan bagaimana interaksi tersebut dapat diubah oleh variabel </w:t>
      </w:r>
      <w:proofErr w:type="spellStart"/>
      <w:r w:rsidR="00346EE7">
        <w:rPr>
          <w:rFonts w:ascii="Times New Roman" w:eastAsiaTheme="minorEastAsia" w:hAnsi="Times New Roman" w:cs="Times New Roman"/>
          <w:sz w:val="24"/>
          <w:szCs w:val="24"/>
          <w:lang w:val="id-ID" w:eastAsia="id-ID"/>
        </w:rPr>
        <w:t>moderasi</w:t>
      </w:r>
      <w:proofErr w:type="spellEnd"/>
      <w:r w:rsidR="00346EE7">
        <w:rPr>
          <w:rFonts w:ascii="Times New Roman" w:eastAsiaTheme="minorEastAsia" w:hAnsi="Times New Roman" w:cs="Times New Roman"/>
          <w:sz w:val="24"/>
          <w:szCs w:val="24"/>
          <w:lang w:val="id-ID" w:eastAsia="id-ID"/>
        </w:rPr>
        <w:t>.</w:t>
      </w:r>
    </w:p>
    <w:p w14:paraId="4FC34933" w14:textId="77777777" w:rsidR="00E958B0" w:rsidRPr="00E958B0" w:rsidRDefault="00E958B0" w:rsidP="00E958B0">
      <w:pPr>
        <w:numPr>
          <w:ilvl w:val="0"/>
          <w:numId w:val="18"/>
        </w:numPr>
        <w:spacing w:after="0" w:line="480" w:lineRule="auto"/>
        <w:ind w:left="1443"/>
        <w:contextualSpacing/>
        <w:jc w:val="both"/>
        <w:rPr>
          <w:rFonts w:ascii="Times New Roman" w:eastAsiaTheme="minorEastAsia" w:hAnsi="Times New Roman" w:cs="Times New Roman"/>
          <w:sz w:val="24"/>
          <w:szCs w:val="24"/>
          <w:lang w:val="id-ID" w:eastAsia="id-ID"/>
        </w:rPr>
      </w:pPr>
      <w:r w:rsidRPr="00E958B0">
        <w:rPr>
          <w:rFonts w:ascii="Times New Roman" w:eastAsiaTheme="minorEastAsia" w:hAnsi="Times New Roman" w:cs="Times New Roman"/>
          <w:sz w:val="24"/>
          <w:szCs w:val="24"/>
          <w:lang w:val="id-ID" w:eastAsia="id-ID"/>
        </w:rPr>
        <w:t>Moral Pajak (Z)</w:t>
      </w:r>
    </w:p>
    <w:p w14:paraId="11DC19FF" w14:textId="768D3627" w:rsidR="00E958B0" w:rsidRPr="00E958B0" w:rsidRDefault="00E958B0" w:rsidP="00E958B0">
      <w:pPr>
        <w:spacing w:after="0" w:line="480" w:lineRule="auto"/>
        <w:ind w:left="1440" w:firstLine="624"/>
        <w:jc w:val="both"/>
        <w:rPr>
          <w:rFonts w:ascii="Times New Roman" w:eastAsiaTheme="minorEastAsia" w:hAnsi="Times New Roman" w:cs="Times New Roman"/>
          <w:sz w:val="24"/>
          <w:szCs w:val="24"/>
          <w:lang w:val="id-ID" w:eastAsia="id-ID"/>
        </w:rPr>
      </w:pPr>
      <w:r w:rsidRPr="00E958B0">
        <w:rPr>
          <w:rFonts w:ascii="Times New Roman" w:eastAsiaTheme="minorEastAsia" w:hAnsi="Times New Roman" w:cs="Times New Roman"/>
          <w:sz w:val="24"/>
          <w:szCs w:val="24"/>
          <w:lang w:val="id-ID" w:eastAsia="id-ID"/>
        </w:rPr>
        <w:t xml:space="preserve">Moral pajak </w:t>
      </w:r>
      <w:r w:rsidR="00A13DB9">
        <w:rPr>
          <w:rFonts w:ascii="Times New Roman" w:eastAsiaTheme="minorEastAsia" w:hAnsi="Times New Roman" w:cs="Times New Roman"/>
          <w:sz w:val="24"/>
          <w:szCs w:val="24"/>
          <w:lang w:val="id-ID" w:eastAsia="id-ID"/>
        </w:rPr>
        <w:t xml:space="preserve">merupakan </w:t>
      </w:r>
      <w:r w:rsidRPr="00E958B0">
        <w:rPr>
          <w:rFonts w:ascii="Times New Roman" w:eastAsiaTheme="minorEastAsia" w:hAnsi="Times New Roman" w:cs="Times New Roman"/>
          <w:sz w:val="24"/>
          <w:szCs w:val="24"/>
          <w:lang w:val="id-ID" w:eastAsia="id-ID"/>
        </w:rPr>
        <w:t xml:space="preserve">sikap dan </w:t>
      </w:r>
      <w:r w:rsidR="00E270BF">
        <w:rPr>
          <w:rFonts w:ascii="Times New Roman" w:eastAsiaTheme="minorEastAsia" w:hAnsi="Times New Roman" w:cs="Times New Roman"/>
          <w:sz w:val="24"/>
          <w:szCs w:val="24"/>
          <w:lang w:val="id-ID" w:eastAsia="id-ID"/>
        </w:rPr>
        <w:t xml:space="preserve">prinsip </w:t>
      </w:r>
      <w:r w:rsidRPr="00E958B0">
        <w:rPr>
          <w:rFonts w:ascii="Times New Roman" w:eastAsiaTheme="minorEastAsia" w:hAnsi="Times New Roman" w:cs="Times New Roman"/>
          <w:sz w:val="24"/>
          <w:szCs w:val="24"/>
          <w:lang w:val="id-ID" w:eastAsia="id-ID"/>
        </w:rPr>
        <w:t xml:space="preserve">yang dimiliki oleh wajib pajak terkait dengan kewajiban membayar pajak (Ima Nur </w:t>
      </w:r>
      <w:proofErr w:type="spellStart"/>
      <w:r w:rsidRPr="00E958B0">
        <w:rPr>
          <w:rFonts w:ascii="Times New Roman" w:eastAsiaTheme="minorEastAsia" w:hAnsi="Times New Roman" w:cs="Times New Roman"/>
          <w:sz w:val="24"/>
          <w:szCs w:val="24"/>
          <w:lang w:val="id-ID" w:eastAsia="id-ID"/>
        </w:rPr>
        <w:t>Sliyah</w:t>
      </w:r>
      <w:proofErr w:type="spellEnd"/>
      <w:r w:rsidRPr="00E958B0">
        <w:rPr>
          <w:rFonts w:ascii="Times New Roman" w:eastAsiaTheme="minorEastAsia" w:hAnsi="Times New Roman" w:cs="Times New Roman"/>
          <w:sz w:val="24"/>
          <w:szCs w:val="24"/>
          <w:lang w:val="id-ID" w:eastAsia="id-ID"/>
        </w:rPr>
        <w:t>,</w:t>
      </w:r>
      <w:r w:rsidRPr="00E958B0">
        <w:rPr>
          <w:rFonts w:ascii="Times New Roman" w:eastAsiaTheme="minorEastAsia" w:hAnsi="Times New Roman" w:cs="Times New Roman"/>
          <w:sz w:val="24"/>
          <w:szCs w:val="24"/>
          <w:lang w:eastAsia="id-ID"/>
        </w:rPr>
        <w:t xml:space="preserve"> </w:t>
      </w:r>
      <w:r w:rsidRPr="00E958B0">
        <w:rPr>
          <w:rFonts w:ascii="Times New Roman" w:eastAsiaTheme="minorEastAsia" w:hAnsi="Times New Roman" w:cs="Times New Roman"/>
          <w:sz w:val="24"/>
          <w:szCs w:val="24"/>
          <w:lang w:val="id-ID" w:eastAsia="id-ID"/>
        </w:rPr>
        <w:t>2020). Moral pajak dapat mempengaruhi intensi penggelapan pajak, yaitu keinginan untuk menghindari atau mengurangi kewajiban pajak secara ilegal.</w:t>
      </w:r>
    </w:p>
    <w:p w14:paraId="43DE17C4" w14:textId="77777777" w:rsidR="00E958B0" w:rsidRPr="00E958B0" w:rsidRDefault="00E958B0" w:rsidP="00E958B0">
      <w:pPr>
        <w:numPr>
          <w:ilvl w:val="0"/>
          <w:numId w:val="14"/>
        </w:numPr>
        <w:spacing w:line="480" w:lineRule="auto"/>
        <w:contextualSpacing/>
        <w:rPr>
          <w:rFonts w:ascii="Times New Roman" w:eastAsiaTheme="minorEastAsia" w:hAnsi="Times New Roman" w:cs="Times New Roman"/>
          <w:sz w:val="24"/>
          <w:szCs w:val="24"/>
          <w:lang w:val="id-ID" w:eastAsia="id-ID"/>
        </w:rPr>
      </w:pPr>
      <w:r w:rsidRPr="00E958B0">
        <w:rPr>
          <w:rFonts w:ascii="Times New Roman" w:eastAsiaTheme="minorEastAsia" w:hAnsi="Times New Roman" w:cs="Times New Roman"/>
          <w:sz w:val="24"/>
          <w:szCs w:val="24"/>
          <w:lang w:val="id-ID" w:eastAsia="id-ID"/>
        </w:rPr>
        <w:t>Operasionalisasi Variabel</w:t>
      </w:r>
    </w:p>
    <w:p w14:paraId="3A4282A9" w14:textId="3111A25E" w:rsidR="00E958B0" w:rsidRPr="00E958B0" w:rsidRDefault="00A93866" w:rsidP="00E958B0">
      <w:pPr>
        <w:spacing w:line="480" w:lineRule="auto"/>
        <w:ind w:left="720" w:firstLine="624"/>
        <w:contextualSpacing/>
        <w:jc w:val="both"/>
        <w:rPr>
          <w:rFonts w:ascii="Times New Roman" w:eastAsiaTheme="minorEastAsia" w:hAnsi="Times New Roman" w:cs="Times New Roman"/>
          <w:sz w:val="24"/>
          <w:szCs w:val="24"/>
          <w:lang w:val="id-ID" w:eastAsia="id-ID"/>
        </w:rPr>
      </w:pPr>
      <w:r>
        <w:rPr>
          <w:rFonts w:ascii="Times New Roman" w:eastAsiaTheme="minorEastAsia" w:hAnsi="Times New Roman" w:cs="Times New Roman"/>
          <w:sz w:val="24"/>
          <w:szCs w:val="24"/>
          <w:lang w:val="id-ID" w:eastAsia="id-ID"/>
        </w:rPr>
        <w:t xml:space="preserve">Riset </w:t>
      </w:r>
      <w:r w:rsidR="00367A1D">
        <w:rPr>
          <w:rFonts w:ascii="Times New Roman" w:eastAsiaTheme="minorEastAsia" w:hAnsi="Times New Roman" w:cs="Times New Roman"/>
          <w:sz w:val="24"/>
          <w:szCs w:val="24"/>
          <w:lang w:val="id-ID" w:eastAsia="id-ID"/>
        </w:rPr>
        <w:t xml:space="preserve">membutuhkan operasionalisasi variabel </w:t>
      </w:r>
      <w:r>
        <w:rPr>
          <w:rFonts w:ascii="Times New Roman" w:eastAsiaTheme="minorEastAsia" w:hAnsi="Times New Roman" w:cs="Times New Roman"/>
          <w:sz w:val="24"/>
          <w:szCs w:val="24"/>
          <w:lang w:val="id-ID" w:eastAsia="id-ID"/>
        </w:rPr>
        <w:t xml:space="preserve">guna menetapkan parameter dan jenis </w:t>
      </w:r>
      <w:r w:rsidR="00367A1D">
        <w:rPr>
          <w:rFonts w:ascii="Times New Roman" w:eastAsiaTheme="minorEastAsia" w:hAnsi="Times New Roman" w:cs="Times New Roman"/>
          <w:sz w:val="24"/>
          <w:szCs w:val="24"/>
          <w:lang w:val="id-ID" w:eastAsia="id-ID"/>
        </w:rPr>
        <w:t xml:space="preserve">variabel yang </w:t>
      </w:r>
      <w:r>
        <w:rPr>
          <w:rFonts w:ascii="Times New Roman" w:eastAsiaTheme="minorEastAsia" w:hAnsi="Times New Roman" w:cs="Times New Roman"/>
          <w:sz w:val="24"/>
          <w:szCs w:val="24"/>
          <w:lang w:val="id-ID" w:eastAsia="id-ID"/>
        </w:rPr>
        <w:t>hendak dipakai</w:t>
      </w:r>
      <w:r w:rsidR="00E958B0" w:rsidRPr="00E958B0">
        <w:rPr>
          <w:rFonts w:ascii="Times New Roman" w:eastAsiaTheme="minorEastAsia" w:hAnsi="Times New Roman" w:cs="Times New Roman"/>
          <w:sz w:val="24"/>
          <w:szCs w:val="24"/>
          <w:lang w:val="id-ID" w:eastAsia="id-ID"/>
        </w:rPr>
        <w:t xml:space="preserve">. Istilah "operasionalisasi variabel" </w:t>
      </w:r>
      <w:r w:rsidR="00973BF7">
        <w:rPr>
          <w:rFonts w:ascii="Times New Roman" w:eastAsiaTheme="minorEastAsia" w:hAnsi="Times New Roman" w:cs="Times New Roman"/>
          <w:sz w:val="24"/>
          <w:szCs w:val="24"/>
          <w:lang w:val="id-ID" w:eastAsia="id-ID"/>
        </w:rPr>
        <w:t>mengacu pada konsep abstrak (</w:t>
      </w:r>
      <w:proofErr w:type="spellStart"/>
      <w:r w:rsidR="00973BF7">
        <w:rPr>
          <w:rFonts w:ascii="Times New Roman" w:eastAsiaTheme="minorEastAsia" w:hAnsi="Times New Roman" w:cs="Times New Roman"/>
          <w:sz w:val="24"/>
          <w:szCs w:val="24"/>
          <w:lang w:val="id-ID" w:eastAsia="id-ID"/>
        </w:rPr>
        <w:t>konstruk</w:t>
      </w:r>
      <w:proofErr w:type="spellEnd"/>
      <w:r w:rsidR="00973BF7">
        <w:rPr>
          <w:rFonts w:ascii="Times New Roman" w:eastAsiaTheme="minorEastAsia" w:hAnsi="Times New Roman" w:cs="Times New Roman"/>
          <w:sz w:val="24"/>
          <w:szCs w:val="24"/>
          <w:lang w:val="id-ID" w:eastAsia="id-ID"/>
        </w:rPr>
        <w:t>) menjadi dimensi dan indikator yang lebih spesifik dan terukur, memungkinkan peneliti untuk menentukan jenis dan alat ukur yang tepat untuk setiap variabel</w:t>
      </w:r>
      <w:r w:rsidR="00BE4FDE">
        <w:rPr>
          <w:rFonts w:ascii="Times New Roman" w:eastAsiaTheme="minorEastAsia" w:hAnsi="Times New Roman" w:cs="Times New Roman"/>
          <w:sz w:val="24"/>
          <w:szCs w:val="24"/>
          <w:lang w:val="id-ID" w:eastAsia="id-ID"/>
        </w:rPr>
        <w:t xml:space="preserve"> </w:t>
      </w:r>
      <w:r w:rsidR="00E958B0" w:rsidRPr="00E958B0">
        <w:rPr>
          <w:rFonts w:ascii="Times New Roman" w:eastAsiaTheme="minorEastAsia" w:hAnsi="Times New Roman" w:cs="Times New Roman"/>
          <w:sz w:val="24"/>
          <w:szCs w:val="24"/>
          <w:lang w:val="id-ID" w:eastAsia="id-ID"/>
        </w:rPr>
        <w:t>(</w:t>
      </w:r>
      <w:proofErr w:type="spellStart"/>
      <w:r w:rsidR="00E958B0" w:rsidRPr="00E958B0">
        <w:rPr>
          <w:rFonts w:ascii="Times New Roman" w:eastAsiaTheme="minorEastAsia" w:hAnsi="Times New Roman" w:cs="Times New Roman"/>
          <w:sz w:val="24"/>
          <w:szCs w:val="24"/>
          <w:lang w:val="id-ID" w:eastAsia="id-ID"/>
        </w:rPr>
        <w:t>Indriantoro</w:t>
      </w:r>
      <w:proofErr w:type="spellEnd"/>
      <w:r w:rsidR="00E958B0" w:rsidRPr="00E958B0">
        <w:rPr>
          <w:rFonts w:ascii="Times New Roman" w:eastAsiaTheme="minorEastAsia" w:hAnsi="Times New Roman" w:cs="Times New Roman"/>
          <w:sz w:val="24"/>
          <w:szCs w:val="24"/>
          <w:lang w:val="id-ID" w:eastAsia="id-ID"/>
        </w:rPr>
        <w:t xml:space="preserve"> &amp; </w:t>
      </w:r>
      <w:proofErr w:type="spellStart"/>
      <w:r w:rsidR="00E958B0" w:rsidRPr="00E958B0">
        <w:rPr>
          <w:rFonts w:ascii="Times New Roman" w:eastAsiaTheme="minorEastAsia" w:hAnsi="Times New Roman" w:cs="Times New Roman"/>
          <w:sz w:val="24"/>
          <w:szCs w:val="24"/>
          <w:lang w:val="id-ID" w:eastAsia="id-ID"/>
        </w:rPr>
        <w:t>Supomo</w:t>
      </w:r>
      <w:proofErr w:type="spellEnd"/>
      <w:r w:rsidR="00E958B0" w:rsidRPr="00E958B0">
        <w:rPr>
          <w:rFonts w:ascii="Times New Roman" w:eastAsiaTheme="minorEastAsia" w:hAnsi="Times New Roman" w:cs="Times New Roman"/>
          <w:sz w:val="24"/>
          <w:szCs w:val="24"/>
          <w:lang w:val="id-ID" w:eastAsia="id-ID"/>
        </w:rPr>
        <w:t xml:space="preserve">, 2002:69). </w:t>
      </w:r>
      <w:r w:rsidR="0034263A">
        <w:rPr>
          <w:rFonts w:ascii="Times New Roman" w:eastAsiaTheme="minorEastAsia" w:hAnsi="Times New Roman" w:cs="Times New Roman"/>
          <w:sz w:val="24"/>
          <w:szCs w:val="24"/>
          <w:lang w:val="id-ID" w:eastAsia="id-ID"/>
        </w:rPr>
        <w:t xml:space="preserve">Peneliti mungkin menghadapi tantangan dalam menetapkan hubungan antara variabel yang masih berada pada level </w:t>
      </w:r>
      <w:r w:rsidR="0034263A">
        <w:rPr>
          <w:rFonts w:ascii="Times New Roman" w:eastAsiaTheme="minorEastAsia" w:hAnsi="Times New Roman" w:cs="Times New Roman"/>
          <w:sz w:val="24"/>
          <w:szCs w:val="24"/>
          <w:lang w:val="id-ID" w:eastAsia="id-ID"/>
        </w:rPr>
        <w:lastRenderedPageBreak/>
        <w:t>konseptual tanpa melakukan operasionalisasi variabel. Langkah-langkah berikut diambil untuk mengoperasionalisasikan variabel tersebut:</w:t>
      </w:r>
    </w:p>
    <w:p w14:paraId="249B59AC" w14:textId="77777777" w:rsidR="00E958B0" w:rsidRPr="004978C4" w:rsidRDefault="00E958B0" w:rsidP="00E958B0">
      <w:pPr>
        <w:spacing w:line="240" w:lineRule="auto"/>
        <w:ind w:left="720"/>
        <w:contextualSpacing/>
        <w:jc w:val="center"/>
        <w:rPr>
          <w:rFonts w:ascii="Times New Roman" w:eastAsiaTheme="minorEastAsia" w:hAnsi="Times New Roman" w:cs="Times New Roman"/>
          <w:sz w:val="24"/>
          <w:szCs w:val="24"/>
          <w:lang w:eastAsia="id-ID"/>
        </w:rPr>
      </w:pPr>
      <w:proofErr w:type="spellStart"/>
      <w:r w:rsidRPr="004978C4">
        <w:rPr>
          <w:rFonts w:ascii="Times New Roman" w:eastAsiaTheme="minorEastAsia" w:hAnsi="Times New Roman" w:cs="Times New Roman"/>
          <w:sz w:val="24"/>
          <w:szCs w:val="24"/>
          <w:lang w:eastAsia="id-ID"/>
        </w:rPr>
        <w:t>Tabel</w:t>
      </w:r>
      <w:proofErr w:type="spellEnd"/>
      <w:r w:rsidRPr="004978C4">
        <w:rPr>
          <w:rFonts w:ascii="Times New Roman" w:eastAsiaTheme="minorEastAsia" w:hAnsi="Times New Roman" w:cs="Times New Roman"/>
          <w:sz w:val="24"/>
          <w:szCs w:val="24"/>
          <w:lang w:eastAsia="id-ID"/>
        </w:rPr>
        <w:t xml:space="preserve"> 3.2</w:t>
      </w:r>
    </w:p>
    <w:p w14:paraId="090B08C7" w14:textId="20A34986" w:rsidR="00E958B0" w:rsidRPr="004978C4" w:rsidRDefault="00E958B0" w:rsidP="004978C4">
      <w:pPr>
        <w:spacing w:after="0" w:line="360" w:lineRule="auto"/>
        <w:ind w:left="720"/>
        <w:contextualSpacing/>
        <w:jc w:val="center"/>
        <w:rPr>
          <w:rFonts w:ascii="Times New Roman" w:eastAsiaTheme="minorEastAsia" w:hAnsi="Times New Roman" w:cs="Times New Roman"/>
          <w:sz w:val="24"/>
          <w:szCs w:val="24"/>
          <w:lang w:eastAsia="id-ID"/>
        </w:rPr>
      </w:pPr>
      <w:proofErr w:type="spellStart"/>
      <w:r w:rsidRPr="004978C4">
        <w:rPr>
          <w:rFonts w:ascii="Times New Roman" w:eastAsiaTheme="minorEastAsia" w:hAnsi="Times New Roman" w:cs="Times New Roman"/>
          <w:sz w:val="24"/>
          <w:szCs w:val="24"/>
          <w:lang w:eastAsia="id-ID"/>
        </w:rPr>
        <w:t>Operasional</w:t>
      </w:r>
      <w:proofErr w:type="spellEnd"/>
      <w:r w:rsidRPr="004978C4">
        <w:rPr>
          <w:rFonts w:ascii="Times New Roman" w:eastAsiaTheme="minorEastAsia" w:hAnsi="Times New Roman" w:cs="Times New Roman"/>
          <w:sz w:val="24"/>
          <w:szCs w:val="24"/>
          <w:lang w:eastAsia="id-ID"/>
        </w:rPr>
        <w:t xml:space="preserve"> </w:t>
      </w:r>
      <w:proofErr w:type="spellStart"/>
      <w:r w:rsidRPr="004978C4">
        <w:rPr>
          <w:rFonts w:ascii="Times New Roman" w:eastAsiaTheme="minorEastAsia" w:hAnsi="Times New Roman" w:cs="Times New Roman"/>
          <w:sz w:val="24"/>
          <w:szCs w:val="24"/>
          <w:lang w:eastAsia="id-ID"/>
        </w:rPr>
        <w:t>Variabel</w:t>
      </w:r>
      <w:proofErr w:type="spellEnd"/>
    </w:p>
    <w:tbl>
      <w:tblPr>
        <w:tblStyle w:val="TableGrid1"/>
        <w:tblW w:w="7209" w:type="dxa"/>
        <w:tblInd w:w="846" w:type="dxa"/>
        <w:tblLook w:val="04A0" w:firstRow="1" w:lastRow="0" w:firstColumn="1" w:lastColumn="0" w:noHBand="0" w:noVBand="1"/>
      </w:tblPr>
      <w:tblGrid>
        <w:gridCol w:w="1289"/>
        <w:gridCol w:w="1770"/>
        <w:gridCol w:w="2564"/>
        <w:gridCol w:w="1586"/>
      </w:tblGrid>
      <w:tr w:rsidR="00E958B0" w:rsidRPr="00E958B0" w14:paraId="7778C61D" w14:textId="77777777" w:rsidTr="004978C4">
        <w:tc>
          <w:tcPr>
            <w:tcW w:w="1289" w:type="dxa"/>
            <w:tcBorders>
              <w:bottom w:val="single" w:sz="4" w:space="0" w:color="auto"/>
            </w:tcBorders>
            <w:vAlign w:val="center"/>
          </w:tcPr>
          <w:p w14:paraId="075C6B13" w14:textId="77777777" w:rsidR="00E958B0" w:rsidRPr="00E958B0" w:rsidRDefault="00E958B0" w:rsidP="00E958B0">
            <w:pPr>
              <w:contextualSpacing/>
              <w:jc w:val="center"/>
              <w:rPr>
                <w:rFonts w:ascii="Times New Roman" w:hAnsi="Times New Roman" w:cs="Times New Roman"/>
                <w:sz w:val="24"/>
                <w:szCs w:val="24"/>
              </w:rPr>
            </w:pPr>
            <w:r w:rsidRPr="00E958B0">
              <w:rPr>
                <w:rFonts w:ascii="Times New Roman" w:hAnsi="Times New Roman" w:cs="Times New Roman"/>
                <w:sz w:val="24"/>
                <w:szCs w:val="24"/>
              </w:rPr>
              <w:t>Variabel</w:t>
            </w:r>
          </w:p>
        </w:tc>
        <w:tc>
          <w:tcPr>
            <w:tcW w:w="1770" w:type="dxa"/>
            <w:tcBorders>
              <w:bottom w:val="single" w:sz="4" w:space="0" w:color="auto"/>
            </w:tcBorders>
            <w:vAlign w:val="center"/>
          </w:tcPr>
          <w:p w14:paraId="7F8474E4" w14:textId="77777777" w:rsidR="00E958B0" w:rsidRPr="00E958B0" w:rsidRDefault="00E958B0" w:rsidP="00E958B0">
            <w:pPr>
              <w:contextualSpacing/>
              <w:jc w:val="center"/>
              <w:rPr>
                <w:rFonts w:ascii="Times New Roman" w:hAnsi="Times New Roman" w:cs="Times New Roman"/>
                <w:sz w:val="24"/>
                <w:szCs w:val="24"/>
              </w:rPr>
            </w:pPr>
            <w:r w:rsidRPr="00E958B0">
              <w:rPr>
                <w:rFonts w:ascii="Times New Roman" w:hAnsi="Times New Roman" w:cs="Times New Roman"/>
                <w:sz w:val="24"/>
                <w:szCs w:val="24"/>
              </w:rPr>
              <w:t>Detensi</w:t>
            </w:r>
          </w:p>
        </w:tc>
        <w:tc>
          <w:tcPr>
            <w:tcW w:w="2564" w:type="dxa"/>
            <w:vAlign w:val="center"/>
          </w:tcPr>
          <w:p w14:paraId="1785497D" w14:textId="77777777" w:rsidR="00E958B0" w:rsidRPr="00E958B0" w:rsidRDefault="00E958B0" w:rsidP="00E958B0">
            <w:pPr>
              <w:contextualSpacing/>
              <w:jc w:val="center"/>
              <w:rPr>
                <w:rFonts w:ascii="Times New Roman" w:hAnsi="Times New Roman" w:cs="Times New Roman"/>
                <w:sz w:val="24"/>
                <w:szCs w:val="24"/>
              </w:rPr>
            </w:pPr>
            <w:r w:rsidRPr="00E958B0">
              <w:rPr>
                <w:rFonts w:ascii="Times New Roman" w:hAnsi="Times New Roman" w:cs="Times New Roman"/>
                <w:sz w:val="24"/>
                <w:szCs w:val="24"/>
              </w:rPr>
              <w:t>Indikator</w:t>
            </w:r>
          </w:p>
        </w:tc>
        <w:tc>
          <w:tcPr>
            <w:tcW w:w="1586" w:type="dxa"/>
            <w:vAlign w:val="center"/>
          </w:tcPr>
          <w:p w14:paraId="6F610138" w14:textId="77777777" w:rsidR="00E958B0" w:rsidRPr="00E958B0" w:rsidRDefault="00E958B0" w:rsidP="00E958B0">
            <w:pPr>
              <w:contextualSpacing/>
              <w:jc w:val="center"/>
              <w:rPr>
                <w:rFonts w:ascii="Times New Roman" w:hAnsi="Times New Roman" w:cs="Times New Roman"/>
                <w:sz w:val="24"/>
                <w:szCs w:val="24"/>
              </w:rPr>
            </w:pPr>
            <w:r w:rsidRPr="00E958B0">
              <w:rPr>
                <w:rFonts w:ascii="Times New Roman" w:hAnsi="Times New Roman" w:cs="Times New Roman"/>
                <w:sz w:val="24"/>
                <w:szCs w:val="24"/>
              </w:rPr>
              <w:t>Skala</w:t>
            </w:r>
          </w:p>
        </w:tc>
      </w:tr>
      <w:tr w:rsidR="00E958B0" w:rsidRPr="00E958B0" w14:paraId="71629EFF" w14:textId="77777777" w:rsidTr="004978C4">
        <w:tc>
          <w:tcPr>
            <w:tcW w:w="1289" w:type="dxa"/>
            <w:tcBorders>
              <w:top w:val="single" w:sz="4" w:space="0" w:color="auto"/>
              <w:left w:val="single" w:sz="4" w:space="0" w:color="auto"/>
              <w:bottom w:val="nil"/>
              <w:right w:val="single" w:sz="4" w:space="0" w:color="auto"/>
            </w:tcBorders>
          </w:tcPr>
          <w:p w14:paraId="6F5541A4" w14:textId="77777777" w:rsidR="00E958B0" w:rsidRPr="00E958B0" w:rsidRDefault="00E958B0" w:rsidP="00E958B0">
            <w:pPr>
              <w:contextualSpacing/>
              <w:rPr>
                <w:rFonts w:ascii="Times New Roman" w:hAnsi="Times New Roman" w:cs="Times New Roman"/>
                <w:sz w:val="24"/>
                <w:szCs w:val="24"/>
              </w:rPr>
            </w:pPr>
          </w:p>
        </w:tc>
        <w:tc>
          <w:tcPr>
            <w:tcW w:w="1770" w:type="dxa"/>
            <w:tcBorders>
              <w:left w:val="single" w:sz="4" w:space="0" w:color="auto"/>
              <w:bottom w:val="single" w:sz="4" w:space="0" w:color="auto"/>
            </w:tcBorders>
          </w:tcPr>
          <w:p w14:paraId="34C41B34" w14:textId="1A848BAD" w:rsidR="00E958B0" w:rsidRPr="00E958B0" w:rsidRDefault="00782B1A" w:rsidP="00E958B0">
            <w:pPr>
              <w:contextualSpacing/>
              <w:jc w:val="both"/>
              <w:rPr>
                <w:rFonts w:ascii="Times New Roman" w:hAnsi="Times New Roman" w:cs="Times New Roman"/>
                <w:sz w:val="24"/>
                <w:szCs w:val="24"/>
              </w:rPr>
            </w:pPr>
            <w:r>
              <w:rPr>
                <w:rFonts w:ascii="Times New Roman" w:hAnsi="Times New Roman" w:cs="Times New Roman"/>
                <w:sz w:val="24"/>
                <w:szCs w:val="24"/>
              </w:rPr>
              <w:t xml:space="preserve">Penghindaran </w:t>
            </w:r>
          </w:p>
        </w:tc>
        <w:tc>
          <w:tcPr>
            <w:tcW w:w="2564" w:type="dxa"/>
          </w:tcPr>
          <w:p w14:paraId="62545FA6" w14:textId="67BACC4B" w:rsidR="00E958B0" w:rsidRPr="00E958B0" w:rsidRDefault="00E958B0" w:rsidP="00E958B0">
            <w:pPr>
              <w:contextualSpacing/>
              <w:jc w:val="both"/>
              <w:rPr>
                <w:rFonts w:ascii="Times New Roman" w:hAnsi="Times New Roman" w:cs="Times New Roman"/>
                <w:sz w:val="24"/>
                <w:szCs w:val="24"/>
              </w:rPr>
            </w:pPr>
            <w:r w:rsidRPr="00E958B0">
              <w:rPr>
                <w:rFonts w:ascii="Times New Roman" w:hAnsi="Times New Roman" w:cs="Times New Roman"/>
                <w:sz w:val="24"/>
                <w:szCs w:val="24"/>
              </w:rPr>
              <w:t xml:space="preserve">Tidak </w:t>
            </w:r>
            <w:r w:rsidR="00477495">
              <w:rPr>
                <w:rFonts w:ascii="Times New Roman" w:hAnsi="Times New Roman" w:cs="Times New Roman"/>
                <w:sz w:val="24"/>
                <w:szCs w:val="24"/>
              </w:rPr>
              <w:t xml:space="preserve">memaparkan </w:t>
            </w:r>
            <w:r w:rsidRPr="00E958B0">
              <w:rPr>
                <w:rFonts w:ascii="Times New Roman" w:hAnsi="Times New Roman" w:cs="Times New Roman"/>
                <w:sz w:val="24"/>
                <w:szCs w:val="24"/>
              </w:rPr>
              <w:t>SPT</w:t>
            </w:r>
          </w:p>
        </w:tc>
        <w:tc>
          <w:tcPr>
            <w:tcW w:w="1586" w:type="dxa"/>
          </w:tcPr>
          <w:p w14:paraId="59E64143" w14:textId="77777777" w:rsidR="00E958B0" w:rsidRPr="00E958B0" w:rsidRDefault="00E958B0" w:rsidP="00E958B0">
            <w:pPr>
              <w:contextualSpacing/>
              <w:rPr>
                <w:rFonts w:ascii="Times New Roman" w:hAnsi="Times New Roman" w:cs="Times New Roman"/>
                <w:sz w:val="24"/>
                <w:szCs w:val="24"/>
              </w:rPr>
            </w:pPr>
            <w:r w:rsidRPr="00E958B0">
              <w:rPr>
                <w:rFonts w:ascii="Times New Roman" w:hAnsi="Times New Roman" w:cs="Times New Roman"/>
                <w:sz w:val="24"/>
                <w:szCs w:val="24"/>
              </w:rPr>
              <w:t>Interval</w:t>
            </w:r>
          </w:p>
        </w:tc>
      </w:tr>
      <w:tr w:rsidR="00E958B0" w:rsidRPr="00E958B0" w14:paraId="24F1C33F" w14:textId="77777777" w:rsidTr="004978C4">
        <w:tc>
          <w:tcPr>
            <w:tcW w:w="1289" w:type="dxa"/>
            <w:tcBorders>
              <w:top w:val="nil"/>
              <w:left w:val="single" w:sz="4" w:space="0" w:color="auto"/>
              <w:bottom w:val="nil"/>
              <w:right w:val="single" w:sz="4" w:space="0" w:color="auto"/>
            </w:tcBorders>
          </w:tcPr>
          <w:p w14:paraId="6F7A9FE9" w14:textId="77777777" w:rsidR="00E958B0" w:rsidRPr="00E958B0" w:rsidRDefault="00E958B0" w:rsidP="00E958B0">
            <w:pPr>
              <w:contextualSpacing/>
              <w:rPr>
                <w:rFonts w:ascii="Times New Roman" w:hAnsi="Times New Roman" w:cs="Times New Roman"/>
                <w:sz w:val="24"/>
                <w:szCs w:val="24"/>
              </w:rPr>
            </w:pPr>
          </w:p>
        </w:tc>
        <w:tc>
          <w:tcPr>
            <w:tcW w:w="1770" w:type="dxa"/>
            <w:tcBorders>
              <w:top w:val="single" w:sz="4" w:space="0" w:color="auto"/>
              <w:left w:val="single" w:sz="4" w:space="0" w:color="auto"/>
              <w:bottom w:val="nil"/>
            </w:tcBorders>
          </w:tcPr>
          <w:p w14:paraId="4E559079" w14:textId="4AEA763D" w:rsidR="00E958B0" w:rsidRPr="00E958B0" w:rsidRDefault="00782B1A" w:rsidP="00E958B0">
            <w:pPr>
              <w:contextualSpacing/>
              <w:jc w:val="both"/>
              <w:rPr>
                <w:rFonts w:ascii="Times New Roman" w:hAnsi="Times New Roman" w:cs="Times New Roman"/>
                <w:sz w:val="24"/>
                <w:szCs w:val="24"/>
              </w:rPr>
            </w:pPr>
            <w:r>
              <w:rPr>
                <w:rFonts w:ascii="Times New Roman" w:hAnsi="Times New Roman" w:cs="Times New Roman"/>
                <w:sz w:val="24"/>
                <w:szCs w:val="24"/>
              </w:rPr>
              <w:t xml:space="preserve">Penggelapan </w:t>
            </w:r>
          </w:p>
        </w:tc>
        <w:tc>
          <w:tcPr>
            <w:tcW w:w="2564" w:type="dxa"/>
          </w:tcPr>
          <w:p w14:paraId="43946246" w14:textId="42DF2923" w:rsidR="00E958B0" w:rsidRPr="00E958B0" w:rsidRDefault="00477495" w:rsidP="00E958B0">
            <w:pPr>
              <w:contextualSpacing/>
              <w:jc w:val="both"/>
              <w:rPr>
                <w:rFonts w:ascii="Times New Roman" w:hAnsi="Times New Roman" w:cs="Times New Roman"/>
                <w:sz w:val="24"/>
                <w:szCs w:val="24"/>
              </w:rPr>
            </w:pPr>
            <w:r>
              <w:rPr>
                <w:rFonts w:ascii="Times New Roman" w:hAnsi="Times New Roman" w:cs="Times New Roman"/>
                <w:sz w:val="24"/>
                <w:szCs w:val="24"/>
              </w:rPr>
              <w:t xml:space="preserve">Memaparkan </w:t>
            </w:r>
            <w:r w:rsidR="00E958B0" w:rsidRPr="00E958B0">
              <w:rPr>
                <w:rFonts w:ascii="Times New Roman" w:hAnsi="Times New Roman" w:cs="Times New Roman"/>
                <w:sz w:val="24"/>
                <w:szCs w:val="24"/>
              </w:rPr>
              <w:t>SPT dengan tidak benar</w:t>
            </w:r>
          </w:p>
        </w:tc>
        <w:tc>
          <w:tcPr>
            <w:tcW w:w="1586" w:type="dxa"/>
          </w:tcPr>
          <w:p w14:paraId="2E8AFBFC" w14:textId="77777777" w:rsidR="00E958B0" w:rsidRPr="00E958B0" w:rsidRDefault="00E958B0" w:rsidP="00E958B0">
            <w:pPr>
              <w:contextualSpacing/>
              <w:rPr>
                <w:rFonts w:ascii="Times New Roman" w:hAnsi="Times New Roman" w:cs="Times New Roman"/>
                <w:sz w:val="24"/>
                <w:szCs w:val="24"/>
              </w:rPr>
            </w:pPr>
            <w:r w:rsidRPr="00E958B0">
              <w:rPr>
                <w:rFonts w:ascii="Times New Roman" w:hAnsi="Times New Roman" w:cs="Times New Roman"/>
                <w:sz w:val="24"/>
                <w:szCs w:val="24"/>
              </w:rPr>
              <w:t>Interval</w:t>
            </w:r>
          </w:p>
        </w:tc>
      </w:tr>
      <w:tr w:rsidR="00E958B0" w:rsidRPr="00E958B0" w14:paraId="30DCFE26" w14:textId="77777777" w:rsidTr="004978C4">
        <w:tc>
          <w:tcPr>
            <w:tcW w:w="1289" w:type="dxa"/>
            <w:tcBorders>
              <w:top w:val="nil"/>
              <w:left w:val="single" w:sz="4" w:space="0" w:color="auto"/>
              <w:bottom w:val="nil"/>
              <w:right w:val="single" w:sz="4" w:space="0" w:color="auto"/>
            </w:tcBorders>
            <w:vAlign w:val="center"/>
          </w:tcPr>
          <w:p w14:paraId="69DC136A" w14:textId="5E80835E" w:rsidR="00E958B0" w:rsidRPr="00E958B0" w:rsidRDefault="00E958B0" w:rsidP="00E958B0">
            <w:pPr>
              <w:contextualSpacing/>
              <w:jc w:val="center"/>
              <w:rPr>
                <w:rFonts w:ascii="Times New Roman" w:hAnsi="Times New Roman" w:cs="Times New Roman"/>
                <w:sz w:val="24"/>
                <w:szCs w:val="24"/>
              </w:rPr>
            </w:pPr>
          </w:p>
        </w:tc>
        <w:tc>
          <w:tcPr>
            <w:tcW w:w="1770" w:type="dxa"/>
            <w:tcBorders>
              <w:top w:val="nil"/>
              <w:left w:val="single" w:sz="4" w:space="0" w:color="auto"/>
              <w:bottom w:val="single" w:sz="4" w:space="0" w:color="auto"/>
            </w:tcBorders>
          </w:tcPr>
          <w:p w14:paraId="3AE1A6F2" w14:textId="6EB51408" w:rsidR="00E958B0" w:rsidRPr="00E958B0" w:rsidRDefault="000D6FD0" w:rsidP="009C6639">
            <w:pPr>
              <w:contextualSpacing/>
              <w:jc w:val="both"/>
              <w:rPr>
                <w:rFonts w:ascii="Times New Roman" w:hAnsi="Times New Roman" w:cs="Times New Roman"/>
                <w:sz w:val="24"/>
                <w:szCs w:val="24"/>
              </w:rPr>
            </w:pPr>
            <w:r>
              <w:rPr>
                <w:rFonts w:ascii="Times New Roman" w:hAnsi="Times New Roman" w:cs="Times New Roman"/>
                <w:sz w:val="24"/>
                <w:szCs w:val="24"/>
              </w:rPr>
              <w:t xml:space="preserve"> </w:t>
            </w:r>
          </w:p>
        </w:tc>
        <w:tc>
          <w:tcPr>
            <w:tcW w:w="2564" w:type="dxa"/>
          </w:tcPr>
          <w:p w14:paraId="7DCE58CB" w14:textId="77777777" w:rsidR="00E958B0" w:rsidRPr="00E958B0" w:rsidRDefault="00E958B0" w:rsidP="00E958B0">
            <w:pPr>
              <w:contextualSpacing/>
              <w:jc w:val="both"/>
              <w:rPr>
                <w:rFonts w:ascii="Times New Roman" w:hAnsi="Times New Roman" w:cs="Times New Roman"/>
                <w:sz w:val="24"/>
                <w:szCs w:val="24"/>
              </w:rPr>
            </w:pPr>
            <w:r w:rsidRPr="00E958B0">
              <w:rPr>
                <w:rFonts w:ascii="Times New Roman" w:hAnsi="Times New Roman" w:cs="Times New Roman"/>
                <w:sz w:val="24"/>
                <w:szCs w:val="24"/>
              </w:rPr>
              <w:t>Menyalahgunakan peraturan perpajakan</w:t>
            </w:r>
          </w:p>
        </w:tc>
        <w:tc>
          <w:tcPr>
            <w:tcW w:w="1586" w:type="dxa"/>
          </w:tcPr>
          <w:p w14:paraId="70315D81" w14:textId="77777777" w:rsidR="00E958B0" w:rsidRPr="00E958B0" w:rsidRDefault="00E958B0" w:rsidP="00E958B0">
            <w:pPr>
              <w:contextualSpacing/>
              <w:rPr>
                <w:rFonts w:ascii="Times New Roman" w:hAnsi="Times New Roman" w:cs="Times New Roman"/>
                <w:sz w:val="24"/>
                <w:szCs w:val="24"/>
              </w:rPr>
            </w:pPr>
            <w:r w:rsidRPr="00E958B0">
              <w:rPr>
                <w:rFonts w:ascii="Times New Roman" w:hAnsi="Times New Roman" w:cs="Times New Roman"/>
                <w:sz w:val="24"/>
                <w:szCs w:val="24"/>
              </w:rPr>
              <w:t>Interval</w:t>
            </w:r>
          </w:p>
        </w:tc>
      </w:tr>
      <w:tr w:rsidR="007D32C6" w:rsidRPr="00E958B0" w14:paraId="4928C7F8" w14:textId="77777777" w:rsidTr="004978C4">
        <w:tc>
          <w:tcPr>
            <w:tcW w:w="1289" w:type="dxa"/>
            <w:tcBorders>
              <w:top w:val="nil"/>
              <w:left w:val="single" w:sz="4" w:space="0" w:color="auto"/>
              <w:bottom w:val="nil"/>
              <w:right w:val="single" w:sz="4" w:space="0" w:color="auto"/>
            </w:tcBorders>
            <w:vAlign w:val="center"/>
          </w:tcPr>
          <w:p w14:paraId="290EBB04" w14:textId="4DABACA6" w:rsidR="007D32C6" w:rsidRPr="00E958B0" w:rsidRDefault="007D32C6" w:rsidP="00E958B0">
            <w:pPr>
              <w:contextualSpacing/>
              <w:rPr>
                <w:rFonts w:ascii="Times New Roman" w:hAnsi="Times New Roman" w:cs="Times New Roman"/>
                <w:sz w:val="24"/>
                <w:szCs w:val="24"/>
              </w:rPr>
            </w:pPr>
            <w:proofErr w:type="spellStart"/>
            <w:r w:rsidRPr="00E958B0">
              <w:rPr>
                <w:rFonts w:ascii="Times New Roman" w:hAnsi="Times New Roman" w:cs="Times New Roman"/>
                <w:i/>
                <w:iCs/>
                <w:sz w:val="24"/>
                <w:szCs w:val="24"/>
              </w:rPr>
              <w:t>Tax</w:t>
            </w:r>
            <w:proofErr w:type="spellEnd"/>
            <w:r w:rsidRPr="00E958B0">
              <w:rPr>
                <w:rFonts w:ascii="Times New Roman" w:hAnsi="Times New Roman" w:cs="Times New Roman"/>
                <w:i/>
                <w:iCs/>
                <w:sz w:val="24"/>
                <w:szCs w:val="24"/>
              </w:rPr>
              <w:t xml:space="preserve"> </w:t>
            </w:r>
            <w:proofErr w:type="spellStart"/>
            <w:r w:rsidRPr="00E958B0">
              <w:rPr>
                <w:rFonts w:ascii="Times New Roman" w:hAnsi="Times New Roman" w:cs="Times New Roman"/>
                <w:i/>
                <w:iCs/>
                <w:sz w:val="24"/>
                <w:szCs w:val="24"/>
              </w:rPr>
              <w:t>Evasion</w:t>
            </w:r>
            <w:proofErr w:type="spellEnd"/>
            <w:r w:rsidRPr="00E958B0">
              <w:rPr>
                <w:rFonts w:ascii="Times New Roman" w:hAnsi="Times New Roman" w:cs="Times New Roman"/>
                <w:sz w:val="24"/>
                <w:szCs w:val="24"/>
              </w:rPr>
              <w:t xml:space="preserve"> (Y)</w:t>
            </w:r>
          </w:p>
        </w:tc>
        <w:tc>
          <w:tcPr>
            <w:tcW w:w="1770" w:type="dxa"/>
            <w:tcBorders>
              <w:top w:val="single" w:sz="4" w:space="0" w:color="auto"/>
              <w:left w:val="single" w:sz="4" w:space="0" w:color="auto"/>
              <w:bottom w:val="single" w:sz="4" w:space="0" w:color="auto"/>
            </w:tcBorders>
          </w:tcPr>
          <w:p w14:paraId="35295FAC" w14:textId="647610F1" w:rsidR="007D32C6" w:rsidRPr="00E958B0" w:rsidRDefault="007D32C6" w:rsidP="00E958B0">
            <w:pPr>
              <w:contextualSpacing/>
              <w:jc w:val="both"/>
              <w:rPr>
                <w:rFonts w:ascii="Times New Roman" w:hAnsi="Times New Roman" w:cs="Times New Roman"/>
                <w:sz w:val="24"/>
                <w:szCs w:val="24"/>
              </w:rPr>
            </w:pPr>
            <w:r>
              <w:rPr>
                <w:rFonts w:ascii="Times New Roman" w:hAnsi="Times New Roman" w:cs="Times New Roman"/>
                <w:sz w:val="24"/>
                <w:szCs w:val="24"/>
              </w:rPr>
              <w:t>Kealpaan</w:t>
            </w:r>
          </w:p>
        </w:tc>
        <w:tc>
          <w:tcPr>
            <w:tcW w:w="2564" w:type="dxa"/>
          </w:tcPr>
          <w:p w14:paraId="0F480D73" w14:textId="7CEEEE7F" w:rsidR="007D32C6" w:rsidRPr="00E958B0" w:rsidRDefault="007D32C6" w:rsidP="00E958B0">
            <w:pPr>
              <w:contextualSpacing/>
              <w:jc w:val="both"/>
              <w:rPr>
                <w:rFonts w:ascii="Times New Roman" w:hAnsi="Times New Roman" w:cs="Times New Roman"/>
                <w:sz w:val="24"/>
                <w:szCs w:val="24"/>
              </w:rPr>
            </w:pPr>
            <w:r>
              <w:rPr>
                <w:rFonts w:ascii="Times New Roman" w:hAnsi="Times New Roman" w:cs="Times New Roman"/>
                <w:sz w:val="24"/>
                <w:szCs w:val="24"/>
              </w:rPr>
              <w:t>Tidak menyelenggarakan pembukuan atau pencatatan</w:t>
            </w:r>
          </w:p>
        </w:tc>
        <w:tc>
          <w:tcPr>
            <w:tcW w:w="1586" w:type="dxa"/>
          </w:tcPr>
          <w:p w14:paraId="5A389E96" w14:textId="77777777" w:rsidR="007D32C6" w:rsidRPr="00E958B0" w:rsidRDefault="007D32C6" w:rsidP="00E958B0">
            <w:pPr>
              <w:contextualSpacing/>
              <w:rPr>
                <w:rFonts w:ascii="Times New Roman" w:hAnsi="Times New Roman" w:cs="Times New Roman"/>
                <w:sz w:val="24"/>
                <w:szCs w:val="24"/>
              </w:rPr>
            </w:pPr>
            <w:r w:rsidRPr="00E958B0">
              <w:rPr>
                <w:rFonts w:ascii="Times New Roman" w:hAnsi="Times New Roman" w:cs="Times New Roman"/>
                <w:sz w:val="24"/>
                <w:szCs w:val="24"/>
              </w:rPr>
              <w:t>Interval</w:t>
            </w:r>
          </w:p>
        </w:tc>
      </w:tr>
      <w:tr w:rsidR="007D32C6" w:rsidRPr="00E958B0" w14:paraId="3466327C" w14:textId="77777777" w:rsidTr="004978C4">
        <w:tc>
          <w:tcPr>
            <w:tcW w:w="1289" w:type="dxa"/>
            <w:tcBorders>
              <w:top w:val="nil"/>
              <w:left w:val="single" w:sz="4" w:space="0" w:color="auto"/>
              <w:bottom w:val="nil"/>
              <w:right w:val="single" w:sz="4" w:space="0" w:color="auto"/>
            </w:tcBorders>
          </w:tcPr>
          <w:p w14:paraId="3C8C4904" w14:textId="77777777" w:rsidR="007D32C6" w:rsidRPr="00E958B0" w:rsidRDefault="007D32C6" w:rsidP="00E958B0">
            <w:pPr>
              <w:contextualSpacing/>
              <w:rPr>
                <w:rFonts w:ascii="Times New Roman" w:hAnsi="Times New Roman" w:cs="Times New Roman"/>
                <w:sz w:val="24"/>
                <w:szCs w:val="24"/>
              </w:rPr>
            </w:pPr>
          </w:p>
        </w:tc>
        <w:tc>
          <w:tcPr>
            <w:tcW w:w="1770" w:type="dxa"/>
            <w:tcBorders>
              <w:top w:val="single" w:sz="4" w:space="0" w:color="auto"/>
              <w:left w:val="single" w:sz="4" w:space="0" w:color="auto"/>
              <w:bottom w:val="single" w:sz="4" w:space="0" w:color="auto"/>
            </w:tcBorders>
          </w:tcPr>
          <w:p w14:paraId="6CD9E2B6" w14:textId="0C3A398B" w:rsidR="007D32C6" w:rsidRPr="00E958B0" w:rsidRDefault="007D32C6" w:rsidP="00E958B0">
            <w:pPr>
              <w:contextualSpacing/>
              <w:jc w:val="both"/>
              <w:rPr>
                <w:rFonts w:ascii="Times New Roman" w:hAnsi="Times New Roman" w:cs="Times New Roman"/>
                <w:sz w:val="24"/>
                <w:szCs w:val="24"/>
              </w:rPr>
            </w:pPr>
            <w:r>
              <w:rPr>
                <w:rFonts w:ascii="Times New Roman" w:hAnsi="Times New Roman" w:cs="Times New Roman"/>
                <w:sz w:val="24"/>
                <w:szCs w:val="24"/>
              </w:rPr>
              <w:t>Pelimpahan pajak</w:t>
            </w:r>
          </w:p>
        </w:tc>
        <w:tc>
          <w:tcPr>
            <w:tcW w:w="2564" w:type="dxa"/>
          </w:tcPr>
          <w:p w14:paraId="7DDB4C29" w14:textId="77777777" w:rsidR="007D32C6" w:rsidRPr="00E958B0" w:rsidRDefault="007D32C6" w:rsidP="00E958B0">
            <w:pPr>
              <w:contextualSpacing/>
              <w:jc w:val="both"/>
              <w:rPr>
                <w:rFonts w:ascii="Times New Roman" w:hAnsi="Times New Roman" w:cs="Times New Roman"/>
                <w:sz w:val="24"/>
                <w:szCs w:val="24"/>
              </w:rPr>
            </w:pPr>
            <w:r w:rsidRPr="00E958B0">
              <w:rPr>
                <w:rFonts w:ascii="Times New Roman" w:hAnsi="Times New Roman" w:cs="Times New Roman"/>
                <w:sz w:val="24"/>
                <w:szCs w:val="24"/>
              </w:rPr>
              <w:t>Mengalihkan aset atau kegiatan usaha ke negara atau wilayah yang memiliki tarif pajak yang lebih rendah</w:t>
            </w:r>
          </w:p>
        </w:tc>
        <w:tc>
          <w:tcPr>
            <w:tcW w:w="1586" w:type="dxa"/>
          </w:tcPr>
          <w:p w14:paraId="6105BE66" w14:textId="77777777" w:rsidR="007D32C6" w:rsidRPr="00E958B0" w:rsidRDefault="007D32C6" w:rsidP="00E958B0">
            <w:pPr>
              <w:contextualSpacing/>
              <w:rPr>
                <w:rFonts w:ascii="Times New Roman" w:hAnsi="Times New Roman" w:cs="Times New Roman"/>
                <w:sz w:val="24"/>
                <w:szCs w:val="24"/>
              </w:rPr>
            </w:pPr>
            <w:r w:rsidRPr="00E958B0">
              <w:rPr>
                <w:rFonts w:ascii="Times New Roman" w:hAnsi="Times New Roman" w:cs="Times New Roman"/>
                <w:sz w:val="24"/>
                <w:szCs w:val="24"/>
              </w:rPr>
              <w:t>Interval</w:t>
            </w:r>
          </w:p>
        </w:tc>
      </w:tr>
      <w:tr w:rsidR="007D32C6" w:rsidRPr="00E958B0" w14:paraId="09BF7109" w14:textId="77777777" w:rsidTr="004978C4">
        <w:tc>
          <w:tcPr>
            <w:tcW w:w="1289" w:type="dxa"/>
            <w:tcBorders>
              <w:top w:val="nil"/>
              <w:left w:val="single" w:sz="4" w:space="0" w:color="auto"/>
              <w:bottom w:val="single" w:sz="4" w:space="0" w:color="auto"/>
              <w:right w:val="single" w:sz="4" w:space="0" w:color="auto"/>
            </w:tcBorders>
          </w:tcPr>
          <w:p w14:paraId="4FAB9A4F" w14:textId="77777777" w:rsidR="007D32C6" w:rsidRPr="00E958B0" w:rsidRDefault="007D32C6" w:rsidP="00E958B0">
            <w:pPr>
              <w:contextualSpacing/>
              <w:rPr>
                <w:rFonts w:ascii="Times New Roman" w:hAnsi="Times New Roman" w:cs="Times New Roman"/>
                <w:sz w:val="24"/>
                <w:szCs w:val="24"/>
              </w:rPr>
            </w:pPr>
          </w:p>
        </w:tc>
        <w:tc>
          <w:tcPr>
            <w:tcW w:w="1770" w:type="dxa"/>
            <w:tcBorders>
              <w:top w:val="single" w:sz="4" w:space="0" w:color="auto"/>
              <w:left w:val="single" w:sz="4" w:space="0" w:color="auto"/>
            </w:tcBorders>
          </w:tcPr>
          <w:p w14:paraId="054BABAF" w14:textId="7313CC15" w:rsidR="007D32C6" w:rsidRPr="00E958B0" w:rsidRDefault="007D32C6" w:rsidP="00E958B0">
            <w:pPr>
              <w:contextualSpacing/>
              <w:jc w:val="both"/>
              <w:rPr>
                <w:rFonts w:ascii="Times New Roman" w:hAnsi="Times New Roman" w:cs="Times New Roman"/>
                <w:sz w:val="24"/>
                <w:szCs w:val="24"/>
              </w:rPr>
            </w:pPr>
            <w:r>
              <w:rPr>
                <w:rFonts w:ascii="Times New Roman" w:hAnsi="Times New Roman" w:cs="Times New Roman"/>
                <w:sz w:val="24"/>
                <w:szCs w:val="24"/>
              </w:rPr>
              <w:t xml:space="preserve">Kelalaian </w:t>
            </w:r>
          </w:p>
        </w:tc>
        <w:tc>
          <w:tcPr>
            <w:tcW w:w="2564" w:type="dxa"/>
          </w:tcPr>
          <w:p w14:paraId="43060A07" w14:textId="15A79557" w:rsidR="007D32C6" w:rsidRPr="00E958B0" w:rsidRDefault="007D32C6" w:rsidP="00E958B0">
            <w:pPr>
              <w:contextualSpacing/>
              <w:jc w:val="both"/>
              <w:rPr>
                <w:rFonts w:ascii="Times New Roman" w:hAnsi="Times New Roman" w:cs="Times New Roman"/>
                <w:sz w:val="24"/>
                <w:szCs w:val="24"/>
              </w:rPr>
            </w:pPr>
            <w:r w:rsidRPr="00E958B0">
              <w:rPr>
                <w:rFonts w:ascii="Times New Roman" w:hAnsi="Times New Roman" w:cs="Times New Roman"/>
                <w:sz w:val="24"/>
                <w:szCs w:val="24"/>
              </w:rPr>
              <w:t>Tidak melaporkan atau membayar pajak tepat waktu</w:t>
            </w:r>
          </w:p>
        </w:tc>
        <w:tc>
          <w:tcPr>
            <w:tcW w:w="1586" w:type="dxa"/>
          </w:tcPr>
          <w:p w14:paraId="59BB83E3" w14:textId="77777777" w:rsidR="007D32C6" w:rsidRPr="00E958B0" w:rsidRDefault="007D32C6" w:rsidP="00E958B0">
            <w:pPr>
              <w:contextualSpacing/>
              <w:rPr>
                <w:rFonts w:ascii="Times New Roman" w:hAnsi="Times New Roman" w:cs="Times New Roman"/>
                <w:sz w:val="24"/>
                <w:szCs w:val="24"/>
              </w:rPr>
            </w:pPr>
            <w:r w:rsidRPr="00E958B0">
              <w:rPr>
                <w:rFonts w:ascii="Times New Roman" w:hAnsi="Times New Roman" w:cs="Times New Roman"/>
                <w:sz w:val="24"/>
                <w:szCs w:val="24"/>
              </w:rPr>
              <w:t>Interval</w:t>
            </w:r>
          </w:p>
        </w:tc>
      </w:tr>
      <w:tr w:rsidR="007D32C6" w:rsidRPr="00E958B0" w14:paraId="0E297BFE" w14:textId="77777777" w:rsidTr="004978C4">
        <w:tc>
          <w:tcPr>
            <w:tcW w:w="1289" w:type="dxa"/>
            <w:tcBorders>
              <w:top w:val="single" w:sz="4" w:space="0" w:color="auto"/>
              <w:left w:val="single" w:sz="4" w:space="0" w:color="auto"/>
              <w:bottom w:val="nil"/>
              <w:right w:val="single" w:sz="4" w:space="0" w:color="auto"/>
            </w:tcBorders>
          </w:tcPr>
          <w:p w14:paraId="4E508962" w14:textId="77777777" w:rsidR="007D32C6" w:rsidRPr="00E958B0" w:rsidRDefault="007D32C6" w:rsidP="00E958B0">
            <w:pPr>
              <w:contextualSpacing/>
              <w:rPr>
                <w:rFonts w:ascii="Times New Roman" w:hAnsi="Times New Roman" w:cs="Times New Roman"/>
                <w:sz w:val="24"/>
                <w:szCs w:val="24"/>
              </w:rPr>
            </w:pPr>
          </w:p>
        </w:tc>
        <w:tc>
          <w:tcPr>
            <w:tcW w:w="1770" w:type="dxa"/>
            <w:tcBorders>
              <w:top w:val="nil"/>
              <w:left w:val="single" w:sz="4" w:space="0" w:color="auto"/>
            </w:tcBorders>
          </w:tcPr>
          <w:p w14:paraId="02B36393" w14:textId="00AC1171" w:rsidR="007D32C6" w:rsidRPr="00E958B0" w:rsidRDefault="00E43AF4" w:rsidP="00E958B0">
            <w:pPr>
              <w:contextualSpacing/>
              <w:jc w:val="both"/>
              <w:rPr>
                <w:rFonts w:ascii="Times New Roman" w:hAnsi="Times New Roman" w:cs="Times New Roman"/>
                <w:sz w:val="24"/>
                <w:szCs w:val="24"/>
              </w:rPr>
            </w:pPr>
            <w:r>
              <w:rPr>
                <w:rFonts w:ascii="Times New Roman" w:hAnsi="Times New Roman" w:cs="Times New Roman"/>
                <w:sz w:val="24"/>
                <w:szCs w:val="24"/>
              </w:rPr>
              <w:t>Pemeriksaan</w:t>
            </w:r>
          </w:p>
        </w:tc>
        <w:tc>
          <w:tcPr>
            <w:tcW w:w="2564" w:type="dxa"/>
          </w:tcPr>
          <w:p w14:paraId="36FFB241" w14:textId="30444DBF" w:rsidR="007D32C6" w:rsidRPr="00E958B0" w:rsidRDefault="00561603" w:rsidP="00E958B0">
            <w:pPr>
              <w:contextualSpacing/>
              <w:jc w:val="both"/>
              <w:rPr>
                <w:rFonts w:ascii="Times New Roman" w:hAnsi="Times New Roman" w:cs="Times New Roman"/>
                <w:sz w:val="24"/>
                <w:szCs w:val="24"/>
              </w:rPr>
            </w:pPr>
            <w:r>
              <w:rPr>
                <w:rFonts w:ascii="Times New Roman" w:hAnsi="Times New Roman" w:cs="Times New Roman"/>
                <w:sz w:val="24"/>
                <w:szCs w:val="24"/>
              </w:rPr>
              <w:t>M</w:t>
            </w:r>
            <w:r w:rsidR="0075699F">
              <w:rPr>
                <w:rFonts w:ascii="Times New Roman" w:hAnsi="Times New Roman" w:cs="Times New Roman"/>
                <w:sz w:val="24"/>
                <w:szCs w:val="24"/>
              </w:rPr>
              <w:t>elakukan pemeriksaan berupa peninjauan dokumen, catatan keuangan, dan transaksi yang terkait dengan pajak</w:t>
            </w:r>
          </w:p>
        </w:tc>
        <w:tc>
          <w:tcPr>
            <w:tcW w:w="1586" w:type="dxa"/>
          </w:tcPr>
          <w:p w14:paraId="0A6635C5" w14:textId="1ECC2069" w:rsidR="007D32C6" w:rsidRPr="00E958B0" w:rsidRDefault="0041377E" w:rsidP="00E958B0">
            <w:pPr>
              <w:contextualSpacing/>
              <w:rPr>
                <w:rFonts w:ascii="Times New Roman" w:hAnsi="Times New Roman" w:cs="Times New Roman"/>
                <w:sz w:val="24"/>
                <w:szCs w:val="24"/>
              </w:rPr>
            </w:pPr>
            <w:r>
              <w:rPr>
                <w:rFonts w:ascii="Times New Roman" w:hAnsi="Times New Roman" w:cs="Times New Roman"/>
                <w:sz w:val="24"/>
                <w:szCs w:val="24"/>
              </w:rPr>
              <w:t xml:space="preserve">Interval </w:t>
            </w:r>
          </w:p>
        </w:tc>
      </w:tr>
      <w:tr w:rsidR="007D32C6" w:rsidRPr="00E958B0" w14:paraId="4664A07B" w14:textId="77777777" w:rsidTr="004978C4">
        <w:tc>
          <w:tcPr>
            <w:tcW w:w="1289" w:type="dxa"/>
            <w:tcBorders>
              <w:top w:val="nil"/>
              <w:left w:val="single" w:sz="4" w:space="0" w:color="auto"/>
              <w:bottom w:val="nil"/>
              <w:right w:val="single" w:sz="4" w:space="0" w:color="auto"/>
            </w:tcBorders>
          </w:tcPr>
          <w:p w14:paraId="60BC140F" w14:textId="31029CB0" w:rsidR="007D32C6" w:rsidRPr="00E958B0" w:rsidRDefault="004B1604" w:rsidP="00E958B0">
            <w:pPr>
              <w:contextualSpacing/>
              <w:rPr>
                <w:rFonts w:ascii="Times New Roman" w:hAnsi="Times New Roman" w:cs="Times New Roman"/>
                <w:sz w:val="24"/>
                <w:szCs w:val="24"/>
              </w:rPr>
            </w:pPr>
            <w:r>
              <w:rPr>
                <w:rFonts w:ascii="Times New Roman" w:hAnsi="Times New Roman" w:cs="Times New Roman"/>
                <w:sz w:val="24"/>
                <w:szCs w:val="24"/>
              </w:rPr>
              <w:t>Kekuasaan Koersif (X1)</w:t>
            </w:r>
          </w:p>
        </w:tc>
        <w:tc>
          <w:tcPr>
            <w:tcW w:w="1770" w:type="dxa"/>
            <w:tcBorders>
              <w:left w:val="single" w:sz="4" w:space="0" w:color="auto"/>
            </w:tcBorders>
          </w:tcPr>
          <w:p w14:paraId="2A5A5E30" w14:textId="77BBC24E" w:rsidR="007D32C6" w:rsidRPr="00E958B0" w:rsidRDefault="00B81252" w:rsidP="00E958B0">
            <w:pPr>
              <w:contextualSpacing/>
              <w:jc w:val="both"/>
              <w:rPr>
                <w:rFonts w:ascii="Times New Roman" w:hAnsi="Times New Roman" w:cs="Times New Roman"/>
                <w:sz w:val="24"/>
                <w:szCs w:val="24"/>
              </w:rPr>
            </w:pPr>
            <w:r>
              <w:rPr>
                <w:rFonts w:ascii="Times New Roman" w:hAnsi="Times New Roman" w:cs="Times New Roman"/>
                <w:sz w:val="24"/>
                <w:szCs w:val="24"/>
              </w:rPr>
              <w:t xml:space="preserve">Penyitaan </w:t>
            </w:r>
          </w:p>
        </w:tc>
        <w:tc>
          <w:tcPr>
            <w:tcW w:w="2564" w:type="dxa"/>
          </w:tcPr>
          <w:p w14:paraId="67DC3000" w14:textId="5BB8EE81" w:rsidR="00F3544A" w:rsidRPr="00E958B0" w:rsidRDefault="005862EC" w:rsidP="00E958B0">
            <w:pPr>
              <w:contextualSpacing/>
              <w:jc w:val="both"/>
              <w:rPr>
                <w:rFonts w:ascii="Times New Roman" w:hAnsi="Times New Roman" w:cs="Times New Roman"/>
                <w:sz w:val="24"/>
                <w:szCs w:val="24"/>
              </w:rPr>
            </w:pPr>
            <w:r>
              <w:rPr>
                <w:rFonts w:ascii="Times New Roman" w:hAnsi="Times New Roman" w:cs="Times New Roman"/>
                <w:sz w:val="24"/>
                <w:szCs w:val="24"/>
              </w:rPr>
              <w:t>Menyita aset atau properti gagal membayar pajak yang seharusnya dibayarkan</w:t>
            </w:r>
          </w:p>
        </w:tc>
        <w:tc>
          <w:tcPr>
            <w:tcW w:w="1586" w:type="dxa"/>
          </w:tcPr>
          <w:p w14:paraId="052A64AB" w14:textId="77777777" w:rsidR="007D32C6" w:rsidRPr="00E958B0" w:rsidRDefault="007D32C6" w:rsidP="00E958B0">
            <w:pPr>
              <w:contextualSpacing/>
              <w:rPr>
                <w:rFonts w:ascii="Times New Roman" w:hAnsi="Times New Roman" w:cs="Times New Roman"/>
                <w:sz w:val="24"/>
                <w:szCs w:val="24"/>
              </w:rPr>
            </w:pPr>
            <w:r w:rsidRPr="00E958B0">
              <w:rPr>
                <w:rFonts w:ascii="Times New Roman" w:hAnsi="Times New Roman" w:cs="Times New Roman"/>
                <w:sz w:val="24"/>
                <w:szCs w:val="24"/>
              </w:rPr>
              <w:t>Interval</w:t>
            </w:r>
          </w:p>
        </w:tc>
      </w:tr>
      <w:tr w:rsidR="007D32C6" w:rsidRPr="00E958B0" w14:paraId="58AAA589" w14:textId="77777777" w:rsidTr="00B30FB2">
        <w:tc>
          <w:tcPr>
            <w:tcW w:w="1289" w:type="dxa"/>
            <w:tcBorders>
              <w:top w:val="nil"/>
              <w:bottom w:val="nil"/>
            </w:tcBorders>
          </w:tcPr>
          <w:p w14:paraId="1D6D568B" w14:textId="641266E7" w:rsidR="007D32C6" w:rsidRPr="00E958B0" w:rsidRDefault="007D32C6" w:rsidP="00E958B0">
            <w:pPr>
              <w:contextualSpacing/>
              <w:jc w:val="center"/>
              <w:rPr>
                <w:rFonts w:ascii="Times New Roman" w:hAnsi="Times New Roman" w:cs="Times New Roman"/>
                <w:sz w:val="24"/>
                <w:szCs w:val="24"/>
              </w:rPr>
            </w:pPr>
          </w:p>
        </w:tc>
        <w:tc>
          <w:tcPr>
            <w:tcW w:w="1770" w:type="dxa"/>
          </w:tcPr>
          <w:p w14:paraId="069DCD65" w14:textId="0986CF5E" w:rsidR="007D32C6" w:rsidRPr="00E958B0" w:rsidRDefault="00394307" w:rsidP="00E958B0">
            <w:pPr>
              <w:contextualSpacing/>
              <w:jc w:val="both"/>
              <w:rPr>
                <w:rFonts w:ascii="Times New Roman" w:hAnsi="Times New Roman" w:cs="Times New Roman"/>
                <w:sz w:val="24"/>
                <w:szCs w:val="24"/>
              </w:rPr>
            </w:pPr>
            <w:r>
              <w:rPr>
                <w:rFonts w:ascii="Times New Roman" w:hAnsi="Times New Roman" w:cs="Times New Roman"/>
                <w:sz w:val="24"/>
                <w:szCs w:val="24"/>
              </w:rPr>
              <w:t>Penjara</w:t>
            </w:r>
            <w:r w:rsidR="007D32C6" w:rsidRPr="00E958B0">
              <w:rPr>
                <w:rFonts w:ascii="Times New Roman" w:hAnsi="Times New Roman" w:cs="Times New Roman"/>
                <w:sz w:val="24"/>
                <w:szCs w:val="24"/>
              </w:rPr>
              <w:t xml:space="preserve"> </w:t>
            </w:r>
          </w:p>
        </w:tc>
        <w:tc>
          <w:tcPr>
            <w:tcW w:w="2564" w:type="dxa"/>
          </w:tcPr>
          <w:p w14:paraId="6EDD4653" w14:textId="4210B88C" w:rsidR="007D32C6" w:rsidRPr="00E958B0" w:rsidRDefault="00A53BC4" w:rsidP="00E958B0">
            <w:pPr>
              <w:contextualSpacing/>
              <w:jc w:val="both"/>
              <w:rPr>
                <w:rFonts w:ascii="Times New Roman" w:hAnsi="Times New Roman" w:cs="Times New Roman"/>
                <w:sz w:val="24"/>
                <w:szCs w:val="24"/>
              </w:rPr>
            </w:pPr>
            <w:r>
              <w:rPr>
                <w:rFonts w:ascii="Times New Roman" w:hAnsi="Times New Roman" w:cs="Times New Roman"/>
                <w:sz w:val="24"/>
                <w:szCs w:val="24"/>
              </w:rPr>
              <w:t xml:space="preserve">Pengajuan tuntutan penjara </w:t>
            </w:r>
            <w:r w:rsidR="0028443C">
              <w:rPr>
                <w:rFonts w:ascii="Times New Roman" w:hAnsi="Times New Roman" w:cs="Times New Roman"/>
                <w:sz w:val="24"/>
                <w:szCs w:val="24"/>
              </w:rPr>
              <w:t>untuk pelanggan yang serius</w:t>
            </w:r>
            <w:r w:rsidR="007D32C6" w:rsidRPr="00E958B0">
              <w:rPr>
                <w:rFonts w:ascii="Times New Roman" w:hAnsi="Times New Roman" w:cs="Times New Roman"/>
                <w:sz w:val="24"/>
                <w:szCs w:val="24"/>
              </w:rPr>
              <w:t xml:space="preserve"> </w:t>
            </w:r>
          </w:p>
        </w:tc>
        <w:tc>
          <w:tcPr>
            <w:tcW w:w="1586" w:type="dxa"/>
          </w:tcPr>
          <w:p w14:paraId="39DFC58E" w14:textId="77777777" w:rsidR="007D32C6" w:rsidRPr="00E958B0" w:rsidRDefault="007D32C6" w:rsidP="00E958B0">
            <w:pPr>
              <w:contextualSpacing/>
              <w:rPr>
                <w:rFonts w:ascii="Times New Roman" w:hAnsi="Times New Roman" w:cs="Times New Roman"/>
                <w:sz w:val="24"/>
                <w:szCs w:val="24"/>
              </w:rPr>
            </w:pPr>
            <w:r w:rsidRPr="00E958B0">
              <w:rPr>
                <w:rFonts w:ascii="Times New Roman" w:hAnsi="Times New Roman" w:cs="Times New Roman"/>
                <w:sz w:val="24"/>
                <w:szCs w:val="24"/>
              </w:rPr>
              <w:t>Interval</w:t>
            </w:r>
          </w:p>
        </w:tc>
      </w:tr>
      <w:tr w:rsidR="007D32C6" w:rsidRPr="00E958B0" w14:paraId="1CCC3C02" w14:textId="77777777" w:rsidTr="004978C4">
        <w:tc>
          <w:tcPr>
            <w:tcW w:w="1289" w:type="dxa"/>
            <w:tcBorders>
              <w:top w:val="nil"/>
              <w:bottom w:val="single" w:sz="4" w:space="0" w:color="auto"/>
            </w:tcBorders>
            <w:vAlign w:val="center"/>
          </w:tcPr>
          <w:p w14:paraId="259D6784" w14:textId="77777777" w:rsidR="007D32C6" w:rsidRPr="00E958B0" w:rsidRDefault="007D32C6" w:rsidP="00E958B0">
            <w:pPr>
              <w:contextualSpacing/>
              <w:jc w:val="center"/>
              <w:rPr>
                <w:rFonts w:ascii="Times New Roman" w:hAnsi="Times New Roman" w:cs="Times New Roman"/>
                <w:sz w:val="24"/>
                <w:szCs w:val="24"/>
              </w:rPr>
            </w:pPr>
          </w:p>
        </w:tc>
        <w:tc>
          <w:tcPr>
            <w:tcW w:w="1770" w:type="dxa"/>
          </w:tcPr>
          <w:p w14:paraId="2298F844" w14:textId="701005A9" w:rsidR="007D32C6" w:rsidRPr="00E958B0" w:rsidRDefault="00827A28" w:rsidP="00E958B0">
            <w:pPr>
              <w:contextualSpacing/>
              <w:jc w:val="both"/>
              <w:rPr>
                <w:rFonts w:ascii="Times New Roman" w:hAnsi="Times New Roman" w:cs="Times New Roman"/>
                <w:sz w:val="24"/>
                <w:szCs w:val="24"/>
              </w:rPr>
            </w:pPr>
            <w:r>
              <w:rPr>
                <w:rFonts w:ascii="Times New Roman" w:hAnsi="Times New Roman" w:cs="Times New Roman"/>
                <w:sz w:val="24"/>
                <w:szCs w:val="24"/>
              </w:rPr>
              <w:t>Denda</w:t>
            </w:r>
            <w:r w:rsidR="007D32C6" w:rsidRPr="00E958B0">
              <w:rPr>
                <w:rFonts w:ascii="Times New Roman" w:hAnsi="Times New Roman" w:cs="Times New Roman"/>
                <w:sz w:val="24"/>
                <w:szCs w:val="24"/>
              </w:rPr>
              <w:t xml:space="preserve"> </w:t>
            </w:r>
          </w:p>
        </w:tc>
        <w:tc>
          <w:tcPr>
            <w:tcW w:w="2564" w:type="dxa"/>
          </w:tcPr>
          <w:p w14:paraId="6178FCDA" w14:textId="6914A468" w:rsidR="007D32C6" w:rsidRPr="00E958B0" w:rsidRDefault="00BA65DC" w:rsidP="00E958B0">
            <w:pPr>
              <w:contextualSpacing/>
              <w:jc w:val="both"/>
              <w:rPr>
                <w:rFonts w:ascii="Times New Roman" w:hAnsi="Times New Roman" w:cs="Times New Roman"/>
                <w:sz w:val="24"/>
                <w:szCs w:val="24"/>
              </w:rPr>
            </w:pPr>
            <w:r>
              <w:rPr>
                <w:rFonts w:ascii="Times New Roman" w:hAnsi="Times New Roman" w:cs="Times New Roman"/>
                <w:sz w:val="24"/>
                <w:szCs w:val="24"/>
              </w:rPr>
              <w:t>Pemberian denda jika te</w:t>
            </w:r>
            <w:r w:rsidR="007B6049">
              <w:rPr>
                <w:rFonts w:ascii="Times New Roman" w:hAnsi="Times New Roman" w:cs="Times New Roman"/>
                <w:sz w:val="24"/>
                <w:szCs w:val="24"/>
              </w:rPr>
              <w:t xml:space="preserve">rlambat membayar </w:t>
            </w:r>
          </w:p>
        </w:tc>
        <w:tc>
          <w:tcPr>
            <w:tcW w:w="1586" w:type="dxa"/>
          </w:tcPr>
          <w:p w14:paraId="79892137" w14:textId="77777777" w:rsidR="007D32C6" w:rsidRPr="00E958B0" w:rsidRDefault="007D32C6" w:rsidP="00E958B0">
            <w:pPr>
              <w:contextualSpacing/>
              <w:rPr>
                <w:rFonts w:ascii="Times New Roman" w:hAnsi="Times New Roman" w:cs="Times New Roman"/>
                <w:sz w:val="24"/>
                <w:szCs w:val="24"/>
              </w:rPr>
            </w:pPr>
            <w:r w:rsidRPr="00E958B0">
              <w:rPr>
                <w:rFonts w:ascii="Times New Roman" w:hAnsi="Times New Roman" w:cs="Times New Roman"/>
                <w:sz w:val="24"/>
                <w:szCs w:val="24"/>
              </w:rPr>
              <w:t>Interval</w:t>
            </w:r>
          </w:p>
        </w:tc>
      </w:tr>
      <w:tr w:rsidR="007D32C6" w:rsidRPr="00E958B0" w14:paraId="547DD239" w14:textId="77777777" w:rsidTr="004978C4">
        <w:tc>
          <w:tcPr>
            <w:tcW w:w="1289" w:type="dxa"/>
            <w:tcBorders>
              <w:top w:val="single" w:sz="4" w:space="0" w:color="auto"/>
              <w:bottom w:val="nil"/>
            </w:tcBorders>
          </w:tcPr>
          <w:p w14:paraId="6226EA79" w14:textId="77777777" w:rsidR="007D32C6" w:rsidRPr="00E958B0" w:rsidRDefault="007D32C6" w:rsidP="00E958B0">
            <w:pPr>
              <w:contextualSpacing/>
              <w:rPr>
                <w:rFonts w:ascii="Times New Roman" w:hAnsi="Times New Roman" w:cs="Times New Roman"/>
                <w:sz w:val="24"/>
                <w:szCs w:val="24"/>
              </w:rPr>
            </w:pPr>
          </w:p>
        </w:tc>
        <w:tc>
          <w:tcPr>
            <w:tcW w:w="1770" w:type="dxa"/>
          </w:tcPr>
          <w:p w14:paraId="09FE0452" w14:textId="31318887" w:rsidR="007D32C6" w:rsidRPr="00E958B0" w:rsidRDefault="0006407C" w:rsidP="00E958B0">
            <w:pPr>
              <w:contextualSpacing/>
              <w:jc w:val="both"/>
              <w:rPr>
                <w:rFonts w:ascii="Times New Roman" w:hAnsi="Times New Roman" w:cs="Times New Roman"/>
                <w:sz w:val="24"/>
                <w:szCs w:val="24"/>
              </w:rPr>
            </w:pPr>
            <w:r>
              <w:rPr>
                <w:rFonts w:ascii="Times New Roman" w:hAnsi="Times New Roman" w:cs="Times New Roman"/>
                <w:sz w:val="24"/>
                <w:szCs w:val="24"/>
              </w:rPr>
              <w:t xml:space="preserve">Pelayanan </w:t>
            </w:r>
          </w:p>
        </w:tc>
        <w:tc>
          <w:tcPr>
            <w:tcW w:w="2564" w:type="dxa"/>
          </w:tcPr>
          <w:p w14:paraId="70F86187" w14:textId="337ED810" w:rsidR="007D32C6" w:rsidRPr="00E958B0" w:rsidRDefault="0006407C" w:rsidP="00E958B0">
            <w:pPr>
              <w:contextualSpacing/>
              <w:jc w:val="both"/>
              <w:rPr>
                <w:rFonts w:ascii="Times New Roman" w:hAnsi="Times New Roman" w:cs="Times New Roman"/>
                <w:sz w:val="24"/>
                <w:szCs w:val="24"/>
              </w:rPr>
            </w:pPr>
            <w:r>
              <w:rPr>
                <w:rFonts w:ascii="Times New Roman" w:hAnsi="Times New Roman" w:cs="Times New Roman"/>
                <w:sz w:val="24"/>
                <w:szCs w:val="24"/>
              </w:rPr>
              <w:t>Memberikan pelayanan yang baik, transparan, dan adil</w:t>
            </w:r>
          </w:p>
        </w:tc>
        <w:tc>
          <w:tcPr>
            <w:tcW w:w="1586" w:type="dxa"/>
          </w:tcPr>
          <w:p w14:paraId="03C26A8A" w14:textId="77777777" w:rsidR="007D32C6" w:rsidRPr="00E958B0" w:rsidRDefault="007D32C6" w:rsidP="00E958B0">
            <w:pPr>
              <w:contextualSpacing/>
              <w:rPr>
                <w:rFonts w:ascii="Times New Roman" w:hAnsi="Times New Roman" w:cs="Times New Roman"/>
                <w:sz w:val="24"/>
                <w:szCs w:val="24"/>
              </w:rPr>
            </w:pPr>
            <w:r w:rsidRPr="00E958B0">
              <w:rPr>
                <w:rFonts w:ascii="Times New Roman" w:hAnsi="Times New Roman" w:cs="Times New Roman"/>
                <w:sz w:val="24"/>
                <w:szCs w:val="24"/>
              </w:rPr>
              <w:t>Interval</w:t>
            </w:r>
          </w:p>
        </w:tc>
      </w:tr>
      <w:tr w:rsidR="007D32C6" w:rsidRPr="00E958B0" w14:paraId="7079BD52" w14:textId="77777777" w:rsidTr="00B30FB2">
        <w:tc>
          <w:tcPr>
            <w:tcW w:w="1289" w:type="dxa"/>
            <w:tcBorders>
              <w:top w:val="nil"/>
              <w:bottom w:val="nil"/>
            </w:tcBorders>
          </w:tcPr>
          <w:p w14:paraId="3D972ED9" w14:textId="093543BC" w:rsidR="007D32C6" w:rsidRPr="00E958B0" w:rsidRDefault="00004285" w:rsidP="00E958B0">
            <w:pPr>
              <w:contextualSpacing/>
              <w:rPr>
                <w:rFonts w:ascii="Times New Roman" w:hAnsi="Times New Roman" w:cs="Times New Roman"/>
                <w:sz w:val="24"/>
                <w:szCs w:val="24"/>
              </w:rPr>
            </w:pPr>
            <w:r>
              <w:rPr>
                <w:rFonts w:ascii="Times New Roman" w:hAnsi="Times New Roman" w:cs="Times New Roman"/>
                <w:sz w:val="24"/>
                <w:szCs w:val="24"/>
              </w:rPr>
              <w:t>Kekuasaan Legitimasi (X2)</w:t>
            </w:r>
          </w:p>
        </w:tc>
        <w:tc>
          <w:tcPr>
            <w:tcW w:w="1770" w:type="dxa"/>
          </w:tcPr>
          <w:p w14:paraId="6BED1E69" w14:textId="226744AD" w:rsidR="007D32C6" w:rsidRPr="00E958B0" w:rsidRDefault="00954A66" w:rsidP="00E958B0">
            <w:pPr>
              <w:contextualSpacing/>
              <w:jc w:val="both"/>
              <w:rPr>
                <w:rFonts w:ascii="Times New Roman" w:hAnsi="Times New Roman" w:cs="Times New Roman"/>
                <w:sz w:val="24"/>
                <w:szCs w:val="24"/>
              </w:rPr>
            </w:pPr>
            <w:r>
              <w:rPr>
                <w:rFonts w:ascii="Times New Roman" w:hAnsi="Times New Roman" w:cs="Times New Roman"/>
                <w:sz w:val="24"/>
                <w:szCs w:val="24"/>
              </w:rPr>
              <w:t xml:space="preserve">Transparansi </w:t>
            </w:r>
          </w:p>
        </w:tc>
        <w:tc>
          <w:tcPr>
            <w:tcW w:w="2564" w:type="dxa"/>
          </w:tcPr>
          <w:p w14:paraId="02B48B59" w14:textId="08ADB2D1" w:rsidR="007D32C6" w:rsidRPr="00E958B0" w:rsidRDefault="00E37B97" w:rsidP="00E958B0">
            <w:pPr>
              <w:contextualSpacing/>
              <w:jc w:val="both"/>
              <w:rPr>
                <w:rFonts w:ascii="Times New Roman" w:hAnsi="Times New Roman" w:cs="Times New Roman"/>
                <w:sz w:val="24"/>
                <w:szCs w:val="24"/>
              </w:rPr>
            </w:pPr>
            <w:r>
              <w:rPr>
                <w:rFonts w:ascii="Times New Roman" w:hAnsi="Times New Roman" w:cs="Times New Roman"/>
                <w:sz w:val="24"/>
                <w:szCs w:val="24"/>
              </w:rPr>
              <w:t>Menerbitkan panduan perpajakan yang mudah dipahami dan dapat diakses oleh masyarakat</w:t>
            </w:r>
          </w:p>
        </w:tc>
        <w:tc>
          <w:tcPr>
            <w:tcW w:w="1586" w:type="dxa"/>
          </w:tcPr>
          <w:p w14:paraId="635289B5" w14:textId="77777777" w:rsidR="007D32C6" w:rsidRPr="00E958B0" w:rsidRDefault="007D32C6" w:rsidP="00E958B0">
            <w:pPr>
              <w:contextualSpacing/>
              <w:rPr>
                <w:rFonts w:ascii="Times New Roman" w:hAnsi="Times New Roman" w:cs="Times New Roman"/>
                <w:sz w:val="24"/>
                <w:szCs w:val="24"/>
              </w:rPr>
            </w:pPr>
            <w:r w:rsidRPr="00E958B0">
              <w:rPr>
                <w:rFonts w:ascii="Times New Roman" w:hAnsi="Times New Roman" w:cs="Times New Roman"/>
                <w:sz w:val="24"/>
                <w:szCs w:val="24"/>
              </w:rPr>
              <w:t>Interval</w:t>
            </w:r>
          </w:p>
        </w:tc>
      </w:tr>
      <w:tr w:rsidR="00E37B97" w:rsidRPr="00E958B0" w14:paraId="32E95DD1" w14:textId="77777777" w:rsidTr="00B30FB2">
        <w:tc>
          <w:tcPr>
            <w:tcW w:w="1289" w:type="dxa"/>
            <w:tcBorders>
              <w:top w:val="nil"/>
              <w:bottom w:val="nil"/>
            </w:tcBorders>
          </w:tcPr>
          <w:p w14:paraId="7D65183E" w14:textId="77777777" w:rsidR="00E37B97" w:rsidRPr="00E958B0" w:rsidRDefault="00E37B97" w:rsidP="00E958B0">
            <w:pPr>
              <w:contextualSpacing/>
              <w:rPr>
                <w:rFonts w:ascii="Times New Roman" w:hAnsi="Times New Roman" w:cs="Times New Roman"/>
                <w:sz w:val="24"/>
                <w:szCs w:val="24"/>
              </w:rPr>
            </w:pPr>
          </w:p>
        </w:tc>
        <w:tc>
          <w:tcPr>
            <w:tcW w:w="1770" w:type="dxa"/>
          </w:tcPr>
          <w:p w14:paraId="2A5FF4F1" w14:textId="77777777" w:rsidR="00E37B97" w:rsidRDefault="00E37B97" w:rsidP="00E958B0">
            <w:pPr>
              <w:contextualSpacing/>
              <w:jc w:val="both"/>
              <w:rPr>
                <w:rFonts w:ascii="Times New Roman" w:hAnsi="Times New Roman" w:cs="Times New Roman"/>
                <w:sz w:val="24"/>
                <w:szCs w:val="24"/>
              </w:rPr>
            </w:pPr>
          </w:p>
        </w:tc>
        <w:tc>
          <w:tcPr>
            <w:tcW w:w="2564" w:type="dxa"/>
          </w:tcPr>
          <w:p w14:paraId="3E44831D" w14:textId="6E77718B" w:rsidR="00E37B97" w:rsidRDefault="0012258B" w:rsidP="00E958B0">
            <w:pPr>
              <w:contextualSpacing/>
              <w:jc w:val="both"/>
              <w:rPr>
                <w:rFonts w:ascii="Times New Roman" w:hAnsi="Times New Roman" w:cs="Times New Roman"/>
                <w:sz w:val="24"/>
                <w:szCs w:val="24"/>
              </w:rPr>
            </w:pPr>
            <w:r>
              <w:rPr>
                <w:rFonts w:ascii="Times New Roman" w:hAnsi="Times New Roman" w:cs="Times New Roman"/>
                <w:sz w:val="24"/>
                <w:szCs w:val="24"/>
              </w:rPr>
              <w:t xml:space="preserve">Menyediakan informasi </w:t>
            </w:r>
            <w:proofErr w:type="spellStart"/>
            <w:r>
              <w:rPr>
                <w:rFonts w:ascii="Times New Roman" w:hAnsi="Times New Roman" w:cs="Times New Roman"/>
                <w:sz w:val="24"/>
                <w:szCs w:val="24"/>
              </w:rPr>
              <w:t>online</w:t>
            </w:r>
            <w:proofErr w:type="spellEnd"/>
            <w:r>
              <w:rPr>
                <w:rFonts w:ascii="Times New Roman" w:hAnsi="Times New Roman" w:cs="Times New Roman"/>
                <w:sz w:val="24"/>
                <w:szCs w:val="24"/>
              </w:rPr>
              <w:t xml:space="preserve"> tentang hak dan kewajiban wajib pajak, serta perubahan peraturan perpajakan</w:t>
            </w:r>
          </w:p>
        </w:tc>
        <w:tc>
          <w:tcPr>
            <w:tcW w:w="1586" w:type="dxa"/>
          </w:tcPr>
          <w:p w14:paraId="6566C6E6" w14:textId="102FB208" w:rsidR="00E37B97" w:rsidRPr="00E958B0" w:rsidRDefault="0012258B" w:rsidP="00E958B0">
            <w:pPr>
              <w:contextualSpacing/>
              <w:rPr>
                <w:rFonts w:ascii="Times New Roman" w:hAnsi="Times New Roman" w:cs="Times New Roman"/>
                <w:sz w:val="24"/>
                <w:szCs w:val="24"/>
              </w:rPr>
            </w:pPr>
            <w:r>
              <w:rPr>
                <w:rFonts w:ascii="Times New Roman" w:hAnsi="Times New Roman" w:cs="Times New Roman"/>
                <w:sz w:val="24"/>
                <w:szCs w:val="24"/>
              </w:rPr>
              <w:t xml:space="preserve">Interval </w:t>
            </w:r>
          </w:p>
        </w:tc>
      </w:tr>
      <w:tr w:rsidR="00714DB9" w:rsidRPr="00E958B0" w14:paraId="37EDA6F0" w14:textId="77777777" w:rsidTr="00B30FB2">
        <w:tc>
          <w:tcPr>
            <w:tcW w:w="1289" w:type="dxa"/>
            <w:tcBorders>
              <w:top w:val="nil"/>
              <w:bottom w:val="nil"/>
            </w:tcBorders>
          </w:tcPr>
          <w:p w14:paraId="1D7BD2A4" w14:textId="77777777" w:rsidR="00714DB9" w:rsidRPr="00E958B0" w:rsidRDefault="00714DB9" w:rsidP="00E958B0">
            <w:pPr>
              <w:contextualSpacing/>
              <w:rPr>
                <w:rFonts w:ascii="Times New Roman" w:hAnsi="Times New Roman" w:cs="Times New Roman"/>
                <w:sz w:val="24"/>
                <w:szCs w:val="24"/>
              </w:rPr>
            </w:pPr>
          </w:p>
        </w:tc>
        <w:tc>
          <w:tcPr>
            <w:tcW w:w="1770" w:type="dxa"/>
          </w:tcPr>
          <w:p w14:paraId="324C8D62" w14:textId="0163C723" w:rsidR="00714DB9" w:rsidRDefault="00714DB9" w:rsidP="00E958B0">
            <w:pPr>
              <w:contextualSpacing/>
              <w:jc w:val="both"/>
              <w:rPr>
                <w:rFonts w:ascii="Times New Roman" w:hAnsi="Times New Roman" w:cs="Times New Roman"/>
                <w:sz w:val="24"/>
                <w:szCs w:val="24"/>
              </w:rPr>
            </w:pPr>
            <w:r>
              <w:rPr>
                <w:rFonts w:ascii="Times New Roman" w:hAnsi="Times New Roman" w:cs="Times New Roman"/>
                <w:sz w:val="24"/>
                <w:szCs w:val="24"/>
              </w:rPr>
              <w:t xml:space="preserve">Edukasi dan sosialisasi </w:t>
            </w:r>
          </w:p>
        </w:tc>
        <w:tc>
          <w:tcPr>
            <w:tcW w:w="2564" w:type="dxa"/>
          </w:tcPr>
          <w:p w14:paraId="3DD8BE18" w14:textId="50016C11" w:rsidR="00714DB9" w:rsidRDefault="0058098A" w:rsidP="00E958B0">
            <w:pPr>
              <w:contextualSpacing/>
              <w:jc w:val="both"/>
              <w:rPr>
                <w:rFonts w:ascii="Times New Roman" w:hAnsi="Times New Roman" w:cs="Times New Roman"/>
                <w:sz w:val="24"/>
                <w:szCs w:val="24"/>
              </w:rPr>
            </w:pPr>
            <w:r>
              <w:rPr>
                <w:rFonts w:ascii="Times New Roman" w:hAnsi="Times New Roman" w:cs="Times New Roman"/>
                <w:sz w:val="24"/>
                <w:szCs w:val="24"/>
              </w:rPr>
              <w:t xml:space="preserve">Seminar, </w:t>
            </w:r>
            <w:proofErr w:type="spellStart"/>
            <w:r w:rsidRPr="00A83595">
              <w:rPr>
                <w:rFonts w:ascii="Times New Roman" w:hAnsi="Times New Roman" w:cs="Times New Roman"/>
                <w:i/>
                <w:iCs/>
                <w:sz w:val="24"/>
                <w:szCs w:val="24"/>
              </w:rPr>
              <w:t>workshop</w:t>
            </w:r>
            <w:proofErr w:type="spellEnd"/>
            <w:r>
              <w:rPr>
                <w:rFonts w:ascii="Times New Roman" w:hAnsi="Times New Roman" w:cs="Times New Roman"/>
                <w:sz w:val="24"/>
                <w:szCs w:val="24"/>
              </w:rPr>
              <w:t xml:space="preserve">, atau pelatihan yang diselenggarakan oleh otoritas pajak </w:t>
            </w:r>
          </w:p>
        </w:tc>
        <w:tc>
          <w:tcPr>
            <w:tcW w:w="1586" w:type="dxa"/>
          </w:tcPr>
          <w:p w14:paraId="3F018239" w14:textId="4DAD3B6C" w:rsidR="00714DB9" w:rsidRDefault="004B4008" w:rsidP="00E958B0">
            <w:pPr>
              <w:contextualSpacing/>
              <w:rPr>
                <w:rFonts w:ascii="Times New Roman" w:hAnsi="Times New Roman" w:cs="Times New Roman"/>
                <w:sz w:val="24"/>
                <w:szCs w:val="24"/>
              </w:rPr>
            </w:pPr>
            <w:r>
              <w:rPr>
                <w:rFonts w:ascii="Times New Roman" w:hAnsi="Times New Roman" w:cs="Times New Roman"/>
                <w:sz w:val="24"/>
                <w:szCs w:val="24"/>
              </w:rPr>
              <w:t xml:space="preserve">Interval </w:t>
            </w:r>
          </w:p>
        </w:tc>
      </w:tr>
      <w:tr w:rsidR="002E5D78" w:rsidRPr="00E958B0" w14:paraId="3538855A" w14:textId="77777777" w:rsidTr="00B30FB2">
        <w:tc>
          <w:tcPr>
            <w:tcW w:w="1289" w:type="dxa"/>
            <w:tcBorders>
              <w:top w:val="nil"/>
              <w:bottom w:val="nil"/>
            </w:tcBorders>
          </w:tcPr>
          <w:p w14:paraId="70775FED" w14:textId="77777777" w:rsidR="002E5D78" w:rsidRPr="00E958B0" w:rsidRDefault="002E5D78" w:rsidP="00E958B0">
            <w:pPr>
              <w:contextualSpacing/>
              <w:rPr>
                <w:rFonts w:ascii="Times New Roman" w:hAnsi="Times New Roman" w:cs="Times New Roman"/>
                <w:sz w:val="24"/>
                <w:szCs w:val="24"/>
              </w:rPr>
            </w:pPr>
          </w:p>
        </w:tc>
        <w:tc>
          <w:tcPr>
            <w:tcW w:w="1770" w:type="dxa"/>
          </w:tcPr>
          <w:p w14:paraId="2EA7EAFA" w14:textId="77777777" w:rsidR="002E5D78" w:rsidRDefault="002E5D78" w:rsidP="00E958B0">
            <w:pPr>
              <w:contextualSpacing/>
              <w:jc w:val="both"/>
              <w:rPr>
                <w:rFonts w:ascii="Times New Roman" w:hAnsi="Times New Roman" w:cs="Times New Roman"/>
                <w:sz w:val="24"/>
                <w:szCs w:val="24"/>
              </w:rPr>
            </w:pPr>
          </w:p>
        </w:tc>
        <w:tc>
          <w:tcPr>
            <w:tcW w:w="2564" w:type="dxa"/>
          </w:tcPr>
          <w:p w14:paraId="7AEE579A" w14:textId="54608E48" w:rsidR="002E5D78" w:rsidRDefault="002E5D78" w:rsidP="00E958B0">
            <w:pPr>
              <w:contextualSpacing/>
              <w:jc w:val="both"/>
              <w:rPr>
                <w:rFonts w:ascii="Times New Roman" w:hAnsi="Times New Roman" w:cs="Times New Roman"/>
                <w:sz w:val="24"/>
                <w:szCs w:val="24"/>
              </w:rPr>
            </w:pPr>
            <w:r>
              <w:rPr>
                <w:rFonts w:ascii="Times New Roman" w:hAnsi="Times New Roman" w:cs="Times New Roman"/>
                <w:sz w:val="24"/>
                <w:szCs w:val="24"/>
              </w:rPr>
              <w:t>Kampanye edukasi melalui media sosial, brosur, dan acara publik</w:t>
            </w:r>
          </w:p>
        </w:tc>
        <w:tc>
          <w:tcPr>
            <w:tcW w:w="1586" w:type="dxa"/>
          </w:tcPr>
          <w:p w14:paraId="24A3A688" w14:textId="30CF0451" w:rsidR="002E5D78" w:rsidRDefault="004B4008" w:rsidP="00E958B0">
            <w:pPr>
              <w:contextualSpacing/>
              <w:rPr>
                <w:rFonts w:ascii="Times New Roman" w:hAnsi="Times New Roman" w:cs="Times New Roman"/>
                <w:sz w:val="24"/>
                <w:szCs w:val="24"/>
              </w:rPr>
            </w:pPr>
            <w:r>
              <w:rPr>
                <w:rFonts w:ascii="Times New Roman" w:hAnsi="Times New Roman" w:cs="Times New Roman"/>
                <w:sz w:val="24"/>
                <w:szCs w:val="24"/>
              </w:rPr>
              <w:t>Interval</w:t>
            </w:r>
          </w:p>
        </w:tc>
      </w:tr>
      <w:tr w:rsidR="007D32C6" w:rsidRPr="00E958B0" w14:paraId="2D70DC99" w14:textId="77777777" w:rsidTr="00B30FB2">
        <w:tc>
          <w:tcPr>
            <w:tcW w:w="1289" w:type="dxa"/>
            <w:tcBorders>
              <w:top w:val="nil"/>
              <w:bottom w:val="nil"/>
            </w:tcBorders>
          </w:tcPr>
          <w:p w14:paraId="0960D819" w14:textId="77777777" w:rsidR="007D32C6" w:rsidRPr="00E958B0" w:rsidRDefault="007D32C6" w:rsidP="00E958B0">
            <w:pPr>
              <w:contextualSpacing/>
              <w:rPr>
                <w:rFonts w:ascii="Times New Roman" w:hAnsi="Times New Roman" w:cs="Times New Roman"/>
                <w:sz w:val="24"/>
                <w:szCs w:val="24"/>
              </w:rPr>
            </w:pPr>
          </w:p>
        </w:tc>
        <w:tc>
          <w:tcPr>
            <w:tcW w:w="1770" w:type="dxa"/>
          </w:tcPr>
          <w:p w14:paraId="634EDA5F" w14:textId="316AB843" w:rsidR="007D32C6" w:rsidRPr="00E958B0" w:rsidRDefault="00E75F94" w:rsidP="00E958B0">
            <w:pPr>
              <w:contextualSpacing/>
              <w:jc w:val="both"/>
              <w:rPr>
                <w:rFonts w:ascii="Times New Roman" w:hAnsi="Times New Roman" w:cs="Times New Roman"/>
                <w:sz w:val="24"/>
                <w:szCs w:val="24"/>
              </w:rPr>
            </w:pPr>
            <w:r>
              <w:rPr>
                <w:rFonts w:ascii="Times New Roman" w:hAnsi="Times New Roman" w:cs="Times New Roman"/>
                <w:sz w:val="24"/>
                <w:szCs w:val="24"/>
              </w:rPr>
              <w:t>Melibatkan WP</w:t>
            </w:r>
            <w:r w:rsidR="00983AAA">
              <w:rPr>
                <w:rFonts w:ascii="Times New Roman" w:hAnsi="Times New Roman" w:cs="Times New Roman"/>
                <w:sz w:val="24"/>
                <w:szCs w:val="24"/>
              </w:rPr>
              <w:t xml:space="preserve"> dalam</w:t>
            </w:r>
            <w:r w:rsidR="00134427">
              <w:rPr>
                <w:rFonts w:ascii="Times New Roman" w:hAnsi="Times New Roman" w:cs="Times New Roman"/>
                <w:sz w:val="24"/>
                <w:szCs w:val="24"/>
              </w:rPr>
              <w:t xml:space="preserve"> pembuatan </w:t>
            </w:r>
          </w:p>
        </w:tc>
        <w:tc>
          <w:tcPr>
            <w:tcW w:w="2564" w:type="dxa"/>
          </w:tcPr>
          <w:p w14:paraId="631C5D8E" w14:textId="227B94CF" w:rsidR="007D32C6" w:rsidRPr="00E958B0" w:rsidRDefault="00706DAC" w:rsidP="00E958B0">
            <w:pPr>
              <w:contextualSpacing/>
              <w:jc w:val="both"/>
              <w:rPr>
                <w:rFonts w:ascii="Times New Roman" w:hAnsi="Times New Roman" w:cs="Times New Roman"/>
                <w:sz w:val="24"/>
                <w:szCs w:val="24"/>
              </w:rPr>
            </w:pPr>
            <w:r w:rsidRPr="00706DAC">
              <w:rPr>
                <w:rFonts w:ascii="Times New Roman" w:hAnsi="Times New Roman" w:cs="Times New Roman"/>
                <w:sz w:val="24"/>
                <w:szCs w:val="24"/>
              </w:rPr>
              <w:t>Konsultasi publik sebelum mengubah peraturan perpajakan</w:t>
            </w:r>
          </w:p>
        </w:tc>
        <w:tc>
          <w:tcPr>
            <w:tcW w:w="1586" w:type="dxa"/>
          </w:tcPr>
          <w:p w14:paraId="523DF1C4" w14:textId="77777777" w:rsidR="007D32C6" w:rsidRPr="00E958B0" w:rsidRDefault="007D32C6" w:rsidP="00E958B0">
            <w:pPr>
              <w:contextualSpacing/>
              <w:rPr>
                <w:rFonts w:ascii="Times New Roman" w:hAnsi="Times New Roman" w:cs="Times New Roman"/>
                <w:sz w:val="24"/>
                <w:szCs w:val="24"/>
              </w:rPr>
            </w:pPr>
            <w:r w:rsidRPr="00E958B0">
              <w:rPr>
                <w:rFonts w:ascii="Times New Roman" w:hAnsi="Times New Roman" w:cs="Times New Roman"/>
                <w:sz w:val="24"/>
                <w:szCs w:val="24"/>
              </w:rPr>
              <w:t>Interval</w:t>
            </w:r>
          </w:p>
        </w:tc>
      </w:tr>
      <w:tr w:rsidR="007D32C6" w:rsidRPr="00E958B0" w14:paraId="46EA0C07" w14:textId="77777777" w:rsidTr="00B30FB2">
        <w:tc>
          <w:tcPr>
            <w:tcW w:w="1289" w:type="dxa"/>
            <w:tcBorders>
              <w:top w:val="nil"/>
            </w:tcBorders>
          </w:tcPr>
          <w:p w14:paraId="5DCB9EBD" w14:textId="77777777" w:rsidR="007D32C6" w:rsidRPr="00E958B0" w:rsidRDefault="007D32C6" w:rsidP="00E958B0">
            <w:pPr>
              <w:contextualSpacing/>
              <w:rPr>
                <w:rFonts w:ascii="Times New Roman" w:hAnsi="Times New Roman" w:cs="Times New Roman"/>
                <w:sz w:val="24"/>
                <w:szCs w:val="24"/>
              </w:rPr>
            </w:pPr>
          </w:p>
        </w:tc>
        <w:tc>
          <w:tcPr>
            <w:tcW w:w="1770" w:type="dxa"/>
          </w:tcPr>
          <w:p w14:paraId="6795AB99" w14:textId="6A394884" w:rsidR="007D32C6" w:rsidRPr="00E958B0" w:rsidRDefault="004E28BA" w:rsidP="00E958B0">
            <w:pPr>
              <w:contextualSpacing/>
              <w:jc w:val="both"/>
              <w:rPr>
                <w:rFonts w:ascii="Times New Roman" w:hAnsi="Times New Roman" w:cs="Times New Roman"/>
                <w:sz w:val="24"/>
                <w:szCs w:val="24"/>
              </w:rPr>
            </w:pPr>
            <w:r>
              <w:rPr>
                <w:rFonts w:ascii="Times New Roman" w:hAnsi="Times New Roman" w:cs="Times New Roman"/>
                <w:sz w:val="24"/>
                <w:szCs w:val="24"/>
              </w:rPr>
              <w:t>kebijakan</w:t>
            </w:r>
          </w:p>
        </w:tc>
        <w:tc>
          <w:tcPr>
            <w:tcW w:w="2564" w:type="dxa"/>
          </w:tcPr>
          <w:p w14:paraId="73E4FED8" w14:textId="72F68120" w:rsidR="007D32C6" w:rsidRPr="00E958B0" w:rsidRDefault="00301F27" w:rsidP="00E958B0">
            <w:pPr>
              <w:contextualSpacing/>
              <w:jc w:val="both"/>
              <w:rPr>
                <w:rFonts w:ascii="Times New Roman" w:hAnsi="Times New Roman" w:cs="Times New Roman"/>
                <w:sz w:val="24"/>
                <w:szCs w:val="24"/>
              </w:rPr>
            </w:pPr>
            <w:r>
              <w:rPr>
                <w:rFonts w:ascii="Times New Roman" w:hAnsi="Times New Roman" w:cs="Times New Roman"/>
                <w:sz w:val="24"/>
                <w:szCs w:val="24"/>
              </w:rPr>
              <w:t>Forum dialog antara pemerintah dan wajib pajak untuk mendengarkan masukan dan saran</w:t>
            </w:r>
          </w:p>
        </w:tc>
        <w:tc>
          <w:tcPr>
            <w:tcW w:w="1586" w:type="dxa"/>
          </w:tcPr>
          <w:p w14:paraId="3311A4BF" w14:textId="77777777" w:rsidR="007D32C6" w:rsidRPr="00E958B0" w:rsidRDefault="007D32C6" w:rsidP="00E958B0">
            <w:pPr>
              <w:contextualSpacing/>
              <w:rPr>
                <w:rFonts w:ascii="Times New Roman" w:hAnsi="Times New Roman" w:cs="Times New Roman"/>
                <w:sz w:val="24"/>
                <w:szCs w:val="24"/>
              </w:rPr>
            </w:pPr>
            <w:r w:rsidRPr="00E958B0">
              <w:rPr>
                <w:rFonts w:ascii="Times New Roman" w:hAnsi="Times New Roman" w:cs="Times New Roman"/>
                <w:sz w:val="24"/>
                <w:szCs w:val="24"/>
              </w:rPr>
              <w:t>Interval</w:t>
            </w:r>
          </w:p>
        </w:tc>
      </w:tr>
      <w:tr w:rsidR="007D32C6" w:rsidRPr="00E958B0" w14:paraId="53A64A43" w14:textId="77777777" w:rsidTr="00B30FB2">
        <w:tc>
          <w:tcPr>
            <w:tcW w:w="1289" w:type="dxa"/>
            <w:tcBorders>
              <w:bottom w:val="nil"/>
            </w:tcBorders>
          </w:tcPr>
          <w:p w14:paraId="6A8CBB2B" w14:textId="77777777" w:rsidR="007D32C6" w:rsidRPr="00E958B0" w:rsidRDefault="007D32C6" w:rsidP="00E958B0">
            <w:pPr>
              <w:contextualSpacing/>
              <w:rPr>
                <w:rFonts w:ascii="Times New Roman" w:hAnsi="Times New Roman" w:cs="Times New Roman"/>
                <w:sz w:val="24"/>
                <w:szCs w:val="24"/>
              </w:rPr>
            </w:pPr>
          </w:p>
        </w:tc>
        <w:tc>
          <w:tcPr>
            <w:tcW w:w="1770" w:type="dxa"/>
          </w:tcPr>
          <w:p w14:paraId="33F54434" w14:textId="27604538" w:rsidR="007D32C6" w:rsidRPr="00E958B0" w:rsidRDefault="005A7E8C" w:rsidP="00E958B0">
            <w:pPr>
              <w:contextualSpacing/>
              <w:jc w:val="both"/>
              <w:rPr>
                <w:rFonts w:ascii="Times New Roman" w:hAnsi="Times New Roman" w:cs="Times New Roman"/>
                <w:sz w:val="24"/>
                <w:szCs w:val="24"/>
              </w:rPr>
            </w:pPr>
            <w:r>
              <w:rPr>
                <w:rFonts w:ascii="Times New Roman" w:hAnsi="Times New Roman" w:cs="Times New Roman"/>
                <w:sz w:val="24"/>
                <w:szCs w:val="24"/>
              </w:rPr>
              <w:t xml:space="preserve">Memenuhi pajak secara sukarela </w:t>
            </w:r>
          </w:p>
        </w:tc>
        <w:tc>
          <w:tcPr>
            <w:tcW w:w="2564" w:type="dxa"/>
          </w:tcPr>
          <w:p w14:paraId="634641BA" w14:textId="13C95CC1" w:rsidR="007D32C6" w:rsidRPr="00E958B0" w:rsidRDefault="00D2695D" w:rsidP="00E958B0">
            <w:pPr>
              <w:contextualSpacing/>
              <w:jc w:val="both"/>
              <w:rPr>
                <w:rFonts w:ascii="Times New Roman" w:hAnsi="Times New Roman" w:cs="Times New Roman"/>
                <w:sz w:val="24"/>
                <w:szCs w:val="24"/>
              </w:rPr>
            </w:pPr>
            <w:r>
              <w:rPr>
                <w:rFonts w:ascii="Times New Roman" w:hAnsi="Times New Roman" w:cs="Times New Roman"/>
                <w:sz w:val="24"/>
                <w:szCs w:val="24"/>
              </w:rPr>
              <w:t>Membayar pajak tepat waktu dan melaporkan penghasilan dengan jujur</w:t>
            </w:r>
          </w:p>
        </w:tc>
        <w:tc>
          <w:tcPr>
            <w:tcW w:w="1586" w:type="dxa"/>
          </w:tcPr>
          <w:p w14:paraId="19545750" w14:textId="77777777" w:rsidR="007D32C6" w:rsidRPr="00E958B0" w:rsidRDefault="007D32C6" w:rsidP="00E958B0">
            <w:pPr>
              <w:contextualSpacing/>
              <w:rPr>
                <w:rFonts w:ascii="Times New Roman" w:hAnsi="Times New Roman" w:cs="Times New Roman"/>
                <w:sz w:val="24"/>
                <w:szCs w:val="24"/>
              </w:rPr>
            </w:pPr>
            <w:r w:rsidRPr="00E958B0">
              <w:rPr>
                <w:rFonts w:ascii="Times New Roman" w:hAnsi="Times New Roman" w:cs="Times New Roman"/>
                <w:sz w:val="24"/>
                <w:szCs w:val="24"/>
              </w:rPr>
              <w:t>Interval</w:t>
            </w:r>
          </w:p>
        </w:tc>
      </w:tr>
      <w:tr w:rsidR="007D32C6" w:rsidRPr="00E958B0" w14:paraId="00CACA5B" w14:textId="77777777" w:rsidTr="00B30FB2">
        <w:tc>
          <w:tcPr>
            <w:tcW w:w="1289" w:type="dxa"/>
            <w:tcBorders>
              <w:top w:val="nil"/>
              <w:bottom w:val="nil"/>
            </w:tcBorders>
          </w:tcPr>
          <w:p w14:paraId="2D7BE101" w14:textId="77777777" w:rsidR="007D32C6" w:rsidRPr="00E958B0" w:rsidRDefault="007D32C6" w:rsidP="00E958B0">
            <w:pPr>
              <w:contextualSpacing/>
              <w:rPr>
                <w:rFonts w:ascii="Times New Roman" w:hAnsi="Times New Roman" w:cs="Times New Roman"/>
                <w:sz w:val="24"/>
                <w:szCs w:val="24"/>
              </w:rPr>
            </w:pPr>
          </w:p>
        </w:tc>
        <w:tc>
          <w:tcPr>
            <w:tcW w:w="1770" w:type="dxa"/>
          </w:tcPr>
          <w:p w14:paraId="0473B617" w14:textId="20CDF260" w:rsidR="007D32C6" w:rsidRPr="00E958B0" w:rsidRDefault="004B203D" w:rsidP="00E958B0">
            <w:pPr>
              <w:contextualSpacing/>
              <w:jc w:val="both"/>
              <w:rPr>
                <w:rFonts w:ascii="Times New Roman" w:hAnsi="Times New Roman" w:cs="Times New Roman"/>
                <w:sz w:val="24"/>
                <w:szCs w:val="24"/>
              </w:rPr>
            </w:pPr>
            <w:r>
              <w:rPr>
                <w:rFonts w:ascii="Times New Roman" w:hAnsi="Times New Roman" w:cs="Times New Roman"/>
                <w:sz w:val="24"/>
                <w:szCs w:val="24"/>
              </w:rPr>
              <w:t xml:space="preserve">Transparansi dalam pelaporan </w:t>
            </w:r>
          </w:p>
        </w:tc>
        <w:tc>
          <w:tcPr>
            <w:tcW w:w="2564" w:type="dxa"/>
          </w:tcPr>
          <w:p w14:paraId="661D31D9" w14:textId="172BC4C9" w:rsidR="007D32C6" w:rsidRPr="00E958B0" w:rsidRDefault="0048704D" w:rsidP="00E958B0">
            <w:pPr>
              <w:contextualSpacing/>
              <w:jc w:val="both"/>
              <w:rPr>
                <w:rFonts w:ascii="Times New Roman" w:hAnsi="Times New Roman" w:cs="Times New Roman"/>
                <w:sz w:val="24"/>
                <w:szCs w:val="24"/>
              </w:rPr>
            </w:pPr>
            <w:r>
              <w:rPr>
                <w:rFonts w:ascii="Times New Roman" w:hAnsi="Times New Roman" w:cs="Times New Roman"/>
                <w:sz w:val="24"/>
                <w:szCs w:val="24"/>
              </w:rPr>
              <w:t>Menyampaikan informasi dengan jelas dan tidak menyembunyikan aset atau penghasilan</w:t>
            </w:r>
          </w:p>
        </w:tc>
        <w:tc>
          <w:tcPr>
            <w:tcW w:w="1586" w:type="dxa"/>
          </w:tcPr>
          <w:p w14:paraId="090E3318" w14:textId="77777777" w:rsidR="007D32C6" w:rsidRPr="00E958B0" w:rsidRDefault="007D32C6" w:rsidP="00E958B0">
            <w:pPr>
              <w:contextualSpacing/>
              <w:rPr>
                <w:rFonts w:ascii="Times New Roman" w:hAnsi="Times New Roman" w:cs="Times New Roman"/>
                <w:sz w:val="24"/>
                <w:szCs w:val="24"/>
              </w:rPr>
            </w:pPr>
            <w:r w:rsidRPr="00E958B0">
              <w:rPr>
                <w:rFonts w:ascii="Times New Roman" w:hAnsi="Times New Roman" w:cs="Times New Roman"/>
                <w:sz w:val="24"/>
                <w:szCs w:val="24"/>
              </w:rPr>
              <w:t>Interval</w:t>
            </w:r>
          </w:p>
        </w:tc>
      </w:tr>
      <w:tr w:rsidR="00BF622E" w:rsidRPr="00E958B0" w14:paraId="35E3CCDB" w14:textId="77777777" w:rsidTr="00B30FB2">
        <w:tc>
          <w:tcPr>
            <w:tcW w:w="1289" w:type="dxa"/>
            <w:tcBorders>
              <w:top w:val="nil"/>
              <w:bottom w:val="nil"/>
            </w:tcBorders>
          </w:tcPr>
          <w:p w14:paraId="4E1EAF39" w14:textId="7F83F296" w:rsidR="00BF622E" w:rsidRPr="00E958B0" w:rsidRDefault="00BF622E" w:rsidP="00E958B0">
            <w:pPr>
              <w:contextualSpacing/>
              <w:rPr>
                <w:rFonts w:ascii="Times New Roman" w:hAnsi="Times New Roman" w:cs="Times New Roman"/>
                <w:sz w:val="24"/>
                <w:szCs w:val="24"/>
              </w:rPr>
            </w:pPr>
            <w:r w:rsidRPr="00E958B0">
              <w:rPr>
                <w:rFonts w:ascii="Times New Roman" w:hAnsi="Times New Roman" w:cs="Times New Roman"/>
                <w:sz w:val="24"/>
                <w:szCs w:val="24"/>
              </w:rPr>
              <w:t>Moral Pajak (Z)</w:t>
            </w:r>
          </w:p>
        </w:tc>
        <w:tc>
          <w:tcPr>
            <w:tcW w:w="1770" w:type="dxa"/>
          </w:tcPr>
          <w:p w14:paraId="0A34EFFB" w14:textId="009E3DAA" w:rsidR="00BF622E" w:rsidRPr="00E958B0" w:rsidRDefault="00C446E7" w:rsidP="00E958B0">
            <w:pPr>
              <w:contextualSpacing/>
              <w:jc w:val="both"/>
              <w:rPr>
                <w:rFonts w:ascii="Times New Roman" w:hAnsi="Times New Roman" w:cs="Times New Roman"/>
                <w:sz w:val="24"/>
                <w:szCs w:val="24"/>
              </w:rPr>
            </w:pPr>
            <w:r>
              <w:rPr>
                <w:rFonts w:ascii="Times New Roman" w:hAnsi="Times New Roman" w:cs="Times New Roman"/>
                <w:sz w:val="24"/>
                <w:szCs w:val="24"/>
              </w:rPr>
              <w:t xml:space="preserve">Sadar manfaat pajak </w:t>
            </w:r>
          </w:p>
        </w:tc>
        <w:tc>
          <w:tcPr>
            <w:tcW w:w="2564" w:type="dxa"/>
          </w:tcPr>
          <w:p w14:paraId="1AA5E524" w14:textId="77777777" w:rsidR="00BF622E" w:rsidRDefault="00BF622E" w:rsidP="00E958B0">
            <w:pPr>
              <w:contextualSpacing/>
              <w:jc w:val="both"/>
              <w:rPr>
                <w:rFonts w:ascii="Times New Roman" w:hAnsi="Times New Roman" w:cs="Times New Roman"/>
                <w:sz w:val="24"/>
                <w:szCs w:val="24"/>
              </w:rPr>
            </w:pPr>
            <w:r>
              <w:rPr>
                <w:rFonts w:ascii="Times New Roman" w:hAnsi="Times New Roman" w:cs="Times New Roman"/>
                <w:sz w:val="24"/>
                <w:szCs w:val="24"/>
              </w:rPr>
              <w:t>Menganggap pajak sebagai kontribusi untuk pembangunan infrastruktur dan layanan publik</w:t>
            </w:r>
          </w:p>
          <w:p w14:paraId="2BE73498" w14:textId="4690BCEF" w:rsidR="00DD67B9" w:rsidRPr="00E958B0" w:rsidRDefault="00DD67B9" w:rsidP="00E958B0">
            <w:pPr>
              <w:contextualSpacing/>
              <w:jc w:val="both"/>
              <w:rPr>
                <w:rFonts w:ascii="Times New Roman" w:hAnsi="Times New Roman" w:cs="Times New Roman"/>
                <w:sz w:val="24"/>
                <w:szCs w:val="24"/>
              </w:rPr>
            </w:pPr>
            <w:r>
              <w:rPr>
                <w:rFonts w:ascii="Times New Roman" w:hAnsi="Times New Roman" w:cs="Times New Roman"/>
                <w:sz w:val="24"/>
                <w:szCs w:val="24"/>
              </w:rPr>
              <w:t>Pajak digunakan untuk membiayai layanan publik seperti pendidikan, kesehatan, dan infrastruktur.</w:t>
            </w:r>
          </w:p>
        </w:tc>
        <w:tc>
          <w:tcPr>
            <w:tcW w:w="1586" w:type="dxa"/>
          </w:tcPr>
          <w:p w14:paraId="5FD97ED6" w14:textId="77777777" w:rsidR="00BF622E" w:rsidRPr="00E958B0" w:rsidRDefault="00BF622E" w:rsidP="00E958B0">
            <w:pPr>
              <w:contextualSpacing/>
              <w:rPr>
                <w:rFonts w:ascii="Times New Roman" w:hAnsi="Times New Roman" w:cs="Times New Roman"/>
                <w:sz w:val="24"/>
                <w:szCs w:val="24"/>
              </w:rPr>
            </w:pPr>
            <w:r w:rsidRPr="00E958B0">
              <w:rPr>
                <w:rFonts w:ascii="Times New Roman" w:hAnsi="Times New Roman" w:cs="Times New Roman"/>
                <w:sz w:val="24"/>
                <w:szCs w:val="24"/>
              </w:rPr>
              <w:t>Interval</w:t>
            </w:r>
          </w:p>
        </w:tc>
      </w:tr>
      <w:tr w:rsidR="00BF622E" w:rsidRPr="00E958B0" w14:paraId="5F8733A6" w14:textId="77777777" w:rsidTr="00B30FB2">
        <w:tc>
          <w:tcPr>
            <w:tcW w:w="1289" w:type="dxa"/>
            <w:tcBorders>
              <w:top w:val="nil"/>
              <w:bottom w:val="nil"/>
            </w:tcBorders>
          </w:tcPr>
          <w:p w14:paraId="7F36C3B9" w14:textId="77777777" w:rsidR="00BF622E" w:rsidRPr="00E958B0" w:rsidRDefault="00BF622E" w:rsidP="00E958B0">
            <w:pPr>
              <w:contextualSpacing/>
              <w:rPr>
                <w:rFonts w:ascii="Times New Roman" w:hAnsi="Times New Roman" w:cs="Times New Roman"/>
                <w:sz w:val="24"/>
                <w:szCs w:val="24"/>
              </w:rPr>
            </w:pPr>
          </w:p>
        </w:tc>
        <w:tc>
          <w:tcPr>
            <w:tcW w:w="1770" w:type="dxa"/>
          </w:tcPr>
          <w:p w14:paraId="72FF8C10" w14:textId="69DA9904" w:rsidR="00BF622E" w:rsidRPr="00E958B0" w:rsidRDefault="00CD7AA5" w:rsidP="00E958B0">
            <w:pPr>
              <w:contextualSpacing/>
              <w:jc w:val="both"/>
              <w:rPr>
                <w:rFonts w:ascii="Times New Roman" w:hAnsi="Times New Roman" w:cs="Times New Roman"/>
                <w:sz w:val="24"/>
                <w:szCs w:val="24"/>
              </w:rPr>
            </w:pPr>
            <w:r>
              <w:rPr>
                <w:rFonts w:ascii="Times New Roman" w:hAnsi="Times New Roman" w:cs="Times New Roman"/>
                <w:sz w:val="24"/>
                <w:szCs w:val="24"/>
              </w:rPr>
              <w:t>Par</w:t>
            </w:r>
            <w:r w:rsidR="00A80E54">
              <w:rPr>
                <w:rFonts w:ascii="Times New Roman" w:hAnsi="Times New Roman" w:cs="Times New Roman"/>
                <w:sz w:val="24"/>
                <w:szCs w:val="24"/>
              </w:rPr>
              <w:t xml:space="preserve">tisipasi </w:t>
            </w:r>
            <w:r w:rsidR="002C4B5D">
              <w:rPr>
                <w:rFonts w:ascii="Times New Roman" w:hAnsi="Times New Roman" w:cs="Times New Roman"/>
                <w:sz w:val="24"/>
                <w:szCs w:val="24"/>
              </w:rPr>
              <w:t>dalam gerakan moral</w:t>
            </w:r>
          </w:p>
        </w:tc>
        <w:tc>
          <w:tcPr>
            <w:tcW w:w="2564" w:type="dxa"/>
          </w:tcPr>
          <w:p w14:paraId="50AD2564" w14:textId="18CCFE31" w:rsidR="00BF622E" w:rsidRPr="00E958B0" w:rsidRDefault="009D5D49" w:rsidP="00E958B0">
            <w:pPr>
              <w:contextualSpacing/>
              <w:jc w:val="both"/>
              <w:rPr>
                <w:rFonts w:ascii="Times New Roman" w:hAnsi="Times New Roman" w:cs="Times New Roman"/>
                <w:sz w:val="24"/>
                <w:szCs w:val="24"/>
              </w:rPr>
            </w:pPr>
            <w:r>
              <w:rPr>
                <w:rFonts w:ascii="Times New Roman" w:hAnsi="Times New Roman" w:cs="Times New Roman"/>
                <w:sz w:val="24"/>
                <w:szCs w:val="24"/>
              </w:rPr>
              <w:t>Menandatangani petisi atau mendukung kampanye untuk perubahan kebijakan perpajakan</w:t>
            </w:r>
          </w:p>
        </w:tc>
        <w:tc>
          <w:tcPr>
            <w:tcW w:w="1586" w:type="dxa"/>
          </w:tcPr>
          <w:p w14:paraId="1D80569B" w14:textId="77777777" w:rsidR="00BF622E" w:rsidRPr="00E958B0" w:rsidRDefault="00BF622E" w:rsidP="00E958B0">
            <w:pPr>
              <w:contextualSpacing/>
              <w:rPr>
                <w:rFonts w:ascii="Times New Roman" w:hAnsi="Times New Roman" w:cs="Times New Roman"/>
                <w:sz w:val="24"/>
                <w:szCs w:val="24"/>
              </w:rPr>
            </w:pPr>
            <w:r w:rsidRPr="00E958B0">
              <w:rPr>
                <w:rFonts w:ascii="Times New Roman" w:hAnsi="Times New Roman" w:cs="Times New Roman"/>
                <w:sz w:val="24"/>
                <w:szCs w:val="24"/>
              </w:rPr>
              <w:t>Interval</w:t>
            </w:r>
          </w:p>
        </w:tc>
      </w:tr>
      <w:tr w:rsidR="000B5B54" w:rsidRPr="00E958B0" w14:paraId="04C8525A" w14:textId="77777777" w:rsidTr="00B30FB2">
        <w:tc>
          <w:tcPr>
            <w:tcW w:w="1289" w:type="dxa"/>
            <w:tcBorders>
              <w:top w:val="nil"/>
              <w:bottom w:val="nil"/>
            </w:tcBorders>
          </w:tcPr>
          <w:p w14:paraId="7F451AEA" w14:textId="77777777" w:rsidR="000B5B54" w:rsidRPr="00E958B0" w:rsidRDefault="000B5B54" w:rsidP="00E958B0">
            <w:pPr>
              <w:contextualSpacing/>
              <w:rPr>
                <w:rFonts w:ascii="Times New Roman" w:hAnsi="Times New Roman" w:cs="Times New Roman"/>
                <w:sz w:val="24"/>
                <w:szCs w:val="24"/>
              </w:rPr>
            </w:pPr>
          </w:p>
        </w:tc>
        <w:tc>
          <w:tcPr>
            <w:tcW w:w="1770" w:type="dxa"/>
          </w:tcPr>
          <w:p w14:paraId="192685AF" w14:textId="7A82BED4" w:rsidR="000B5B54" w:rsidRDefault="000B5B54" w:rsidP="00E958B0">
            <w:pPr>
              <w:contextualSpacing/>
              <w:jc w:val="both"/>
              <w:rPr>
                <w:rFonts w:ascii="Times New Roman" w:hAnsi="Times New Roman" w:cs="Times New Roman"/>
                <w:sz w:val="24"/>
                <w:szCs w:val="24"/>
              </w:rPr>
            </w:pPr>
            <w:r>
              <w:rPr>
                <w:rFonts w:ascii="Times New Roman" w:hAnsi="Times New Roman" w:cs="Times New Roman"/>
                <w:sz w:val="24"/>
                <w:szCs w:val="24"/>
              </w:rPr>
              <w:t xml:space="preserve">Dampak pajak </w:t>
            </w:r>
            <w:r w:rsidR="008D10B1">
              <w:rPr>
                <w:rFonts w:ascii="Times New Roman" w:hAnsi="Times New Roman" w:cs="Times New Roman"/>
                <w:sz w:val="24"/>
                <w:szCs w:val="24"/>
              </w:rPr>
              <w:t xml:space="preserve">pada pembangunan nasional </w:t>
            </w:r>
          </w:p>
        </w:tc>
        <w:tc>
          <w:tcPr>
            <w:tcW w:w="2564" w:type="dxa"/>
          </w:tcPr>
          <w:p w14:paraId="75E35C05" w14:textId="5886C383" w:rsidR="000B5B54" w:rsidRDefault="00A70E5B" w:rsidP="00E958B0">
            <w:pPr>
              <w:contextualSpacing/>
              <w:jc w:val="both"/>
              <w:rPr>
                <w:rFonts w:ascii="Times New Roman" w:hAnsi="Times New Roman" w:cs="Times New Roman"/>
                <w:sz w:val="24"/>
                <w:szCs w:val="24"/>
              </w:rPr>
            </w:pPr>
            <w:r>
              <w:rPr>
                <w:rFonts w:ascii="Times New Roman" w:hAnsi="Times New Roman" w:cs="Times New Roman"/>
                <w:sz w:val="24"/>
                <w:szCs w:val="24"/>
              </w:rPr>
              <w:t xml:space="preserve">Memiliki kesadaran bahwa penerimaan pajak berkontribusi pada </w:t>
            </w:r>
            <w:r>
              <w:rPr>
                <w:rFonts w:ascii="Times New Roman" w:hAnsi="Times New Roman" w:cs="Times New Roman"/>
                <w:sz w:val="24"/>
                <w:szCs w:val="24"/>
              </w:rPr>
              <w:lastRenderedPageBreak/>
              <w:t>pertumbuhan ekonomi dan stabilitas negara</w:t>
            </w:r>
          </w:p>
        </w:tc>
        <w:tc>
          <w:tcPr>
            <w:tcW w:w="1586" w:type="dxa"/>
          </w:tcPr>
          <w:p w14:paraId="2E4E16AA" w14:textId="77777777" w:rsidR="000B5B54" w:rsidRPr="00E958B0" w:rsidRDefault="000B5B54" w:rsidP="00E958B0">
            <w:pPr>
              <w:contextualSpacing/>
              <w:rPr>
                <w:rFonts w:ascii="Times New Roman" w:hAnsi="Times New Roman" w:cs="Times New Roman"/>
                <w:sz w:val="24"/>
                <w:szCs w:val="24"/>
              </w:rPr>
            </w:pPr>
          </w:p>
        </w:tc>
      </w:tr>
      <w:tr w:rsidR="00BF622E" w:rsidRPr="00E958B0" w14:paraId="0F396B23" w14:textId="77777777" w:rsidTr="00B30FB2">
        <w:tc>
          <w:tcPr>
            <w:tcW w:w="1289" w:type="dxa"/>
            <w:tcBorders>
              <w:top w:val="nil"/>
            </w:tcBorders>
          </w:tcPr>
          <w:p w14:paraId="60D5621C" w14:textId="77777777" w:rsidR="00BF622E" w:rsidRPr="00E958B0" w:rsidRDefault="00BF622E" w:rsidP="00E958B0">
            <w:pPr>
              <w:contextualSpacing/>
              <w:rPr>
                <w:rFonts w:ascii="Times New Roman" w:hAnsi="Times New Roman" w:cs="Times New Roman"/>
                <w:sz w:val="24"/>
                <w:szCs w:val="24"/>
              </w:rPr>
            </w:pPr>
          </w:p>
        </w:tc>
        <w:tc>
          <w:tcPr>
            <w:tcW w:w="1770" w:type="dxa"/>
          </w:tcPr>
          <w:p w14:paraId="7521C135" w14:textId="1DBA4769" w:rsidR="00BF622E" w:rsidRPr="00E958B0" w:rsidRDefault="00A06CEA" w:rsidP="00E958B0">
            <w:pPr>
              <w:contextualSpacing/>
              <w:jc w:val="both"/>
              <w:rPr>
                <w:rFonts w:ascii="Times New Roman" w:hAnsi="Times New Roman" w:cs="Times New Roman"/>
                <w:sz w:val="24"/>
                <w:szCs w:val="24"/>
              </w:rPr>
            </w:pPr>
            <w:r>
              <w:rPr>
                <w:rFonts w:ascii="Times New Roman" w:hAnsi="Times New Roman" w:cs="Times New Roman"/>
                <w:sz w:val="24"/>
                <w:szCs w:val="24"/>
              </w:rPr>
              <w:t>Menghormati kewajiban hukum dan etika</w:t>
            </w:r>
          </w:p>
        </w:tc>
        <w:tc>
          <w:tcPr>
            <w:tcW w:w="2564" w:type="dxa"/>
          </w:tcPr>
          <w:p w14:paraId="2AFE03D1" w14:textId="7757389E" w:rsidR="00BF622E" w:rsidRPr="00E958B0" w:rsidRDefault="00C03384" w:rsidP="00E958B0">
            <w:pPr>
              <w:contextualSpacing/>
              <w:jc w:val="both"/>
              <w:rPr>
                <w:rFonts w:ascii="Times New Roman" w:hAnsi="Times New Roman" w:cs="Times New Roman"/>
                <w:sz w:val="24"/>
                <w:szCs w:val="24"/>
              </w:rPr>
            </w:pPr>
            <w:r>
              <w:rPr>
                <w:rFonts w:ascii="Times New Roman" w:hAnsi="Times New Roman" w:cs="Times New Roman"/>
                <w:sz w:val="24"/>
                <w:szCs w:val="24"/>
              </w:rPr>
              <w:t>Mematuhi aturan perpajakan dengan itikad baik dan menghindari praktik-praktik yang merugikan negara dan masyarakat</w:t>
            </w:r>
            <w:r w:rsidR="00BF622E" w:rsidRPr="00E958B0">
              <w:rPr>
                <w:rFonts w:ascii="Times New Roman" w:hAnsi="Times New Roman" w:cs="Times New Roman"/>
                <w:sz w:val="24"/>
                <w:szCs w:val="24"/>
              </w:rPr>
              <w:t xml:space="preserve"> </w:t>
            </w:r>
          </w:p>
        </w:tc>
        <w:tc>
          <w:tcPr>
            <w:tcW w:w="1586" w:type="dxa"/>
          </w:tcPr>
          <w:p w14:paraId="6DE5429D" w14:textId="77777777" w:rsidR="00BF622E" w:rsidRPr="00E958B0" w:rsidRDefault="00BF622E" w:rsidP="00E958B0">
            <w:pPr>
              <w:contextualSpacing/>
              <w:rPr>
                <w:rFonts w:ascii="Times New Roman" w:hAnsi="Times New Roman" w:cs="Times New Roman"/>
                <w:sz w:val="24"/>
                <w:szCs w:val="24"/>
              </w:rPr>
            </w:pPr>
            <w:r w:rsidRPr="00E958B0">
              <w:rPr>
                <w:rFonts w:ascii="Times New Roman" w:hAnsi="Times New Roman" w:cs="Times New Roman"/>
                <w:sz w:val="24"/>
                <w:szCs w:val="24"/>
              </w:rPr>
              <w:t>Interval</w:t>
            </w:r>
          </w:p>
        </w:tc>
      </w:tr>
    </w:tbl>
    <w:p w14:paraId="28CFD8FC" w14:textId="77777777" w:rsidR="00E958B0" w:rsidRPr="00E958B0" w:rsidRDefault="00E958B0" w:rsidP="00E958B0">
      <w:pPr>
        <w:spacing w:line="480" w:lineRule="auto"/>
        <w:ind w:left="360"/>
        <w:contextualSpacing/>
        <w:jc w:val="both"/>
        <w:rPr>
          <w:rFonts w:ascii="Times New Roman" w:eastAsiaTheme="minorEastAsia" w:hAnsi="Times New Roman" w:cs="Times New Roman"/>
          <w:b/>
          <w:bCs/>
          <w:sz w:val="18"/>
          <w:szCs w:val="18"/>
          <w:lang w:val="id-ID" w:eastAsia="id-ID"/>
        </w:rPr>
      </w:pPr>
    </w:p>
    <w:p w14:paraId="48C40906" w14:textId="77777777" w:rsidR="00E958B0" w:rsidRPr="00E958B0" w:rsidRDefault="00E958B0" w:rsidP="00E958B0">
      <w:pPr>
        <w:numPr>
          <w:ilvl w:val="0"/>
          <w:numId w:val="21"/>
        </w:numPr>
        <w:spacing w:line="480" w:lineRule="auto"/>
        <w:contextualSpacing/>
        <w:jc w:val="both"/>
        <w:rPr>
          <w:rFonts w:ascii="Times New Roman" w:eastAsiaTheme="minorEastAsia" w:hAnsi="Times New Roman" w:cs="Times New Roman"/>
          <w:b/>
          <w:bCs/>
          <w:sz w:val="24"/>
          <w:szCs w:val="24"/>
          <w:lang w:val="id-ID" w:eastAsia="id-ID"/>
        </w:rPr>
      </w:pPr>
      <w:proofErr w:type="spellStart"/>
      <w:r w:rsidRPr="00E958B0">
        <w:rPr>
          <w:rFonts w:ascii="Times New Roman" w:eastAsiaTheme="minorEastAsia" w:hAnsi="Times New Roman" w:cs="Times New Roman"/>
          <w:b/>
          <w:bCs/>
          <w:sz w:val="24"/>
          <w:szCs w:val="24"/>
          <w:lang w:eastAsia="id-ID"/>
        </w:rPr>
        <w:t>Metode</w:t>
      </w:r>
      <w:proofErr w:type="spellEnd"/>
      <w:r w:rsidRPr="00E958B0">
        <w:rPr>
          <w:rFonts w:ascii="Times New Roman" w:eastAsiaTheme="minorEastAsia" w:hAnsi="Times New Roman" w:cs="Times New Roman"/>
          <w:b/>
          <w:bCs/>
          <w:sz w:val="24"/>
          <w:szCs w:val="24"/>
          <w:lang w:eastAsia="id-ID"/>
        </w:rPr>
        <w:t xml:space="preserve"> </w:t>
      </w:r>
      <w:proofErr w:type="spellStart"/>
      <w:r w:rsidRPr="00E958B0">
        <w:rPr>
          <w:rFonts w:ascii="Times New Roman" w:eastAsiaTheme="minorEastAsia" w:hAnsi="Times New Roman" w:cs="Times New Roman"/>
          <w:b/>
          <w:bCs/>
          <w:sz w:val="24"/>
          <w:szCs w:val="24"/>
          <w:lang w:eastAsia="id-ID"/>
        </w:rPr>
        <w:t>Pengumpulan</w:t>
      </w:r>
      <w:proofErr w:type="spellEnd"/>
      <w:r w:rsidRPr="00E958B0">
        <w:rPr>
          <w:rFonts w:ascii="Times New Roman" w:eastAsiaTheme="minorEastAsia" w:hAnsi="Times New Roman" w:cs="Times New Roman"/>
          <w:b/>
          <w:bCs/>
          <w:sz w:val="24"/>
          <w:szCs w:val="24"/>
          <w:lang w:eastAsia="id-ID"/>
        </w:rPr>
        <w:t xml:space="preserve"> Data</w:t>
      </w:r>
    </w:p>
    <w:p w14:paraId="0C0E2EA6" w14:textId="22F25336" w:rsidR="00E958B0" w:rsidRPr="003943B5" w:rsidRDefault="006158F1" w:rsidP="003943B5">
      <w:pPr>
        <w:spacing w:line="480" w:lineRule="auto"/>
        <w:ind w:left="357" w:firstLine="624"/>
        <w:contextualSpacing/>
        <w:jc w:val="both"/>
        <w:rPr>
          <w:rFonts w:ascii="Times New Roman" w:eastAsiaTheme="minorEastAsia" w:hAnsi="Times New Roman" w:cs="Times New Roman"/>
          <w:sz w:val="24"/>
          <w:szCs w:val="24"/>
          <w:lang w:eastAsia="id-ID"/>
        </w:rPr>
      </w:pPr>
      <w:r>
        <w:rPr>
          <w:rFonts w:ascii="Times New Roman" w:eastAsiaTheme="minorEastAsia" w:hAnsi="Times New Roman" w:cs="Times New Roman"/>
          <w:sz w:val="24"/>
          <w:szCs w:val="24"/>
          <w:lang w:eastAsia="id-ID"/>
        </w:rPr>
        <w:t xml:space="preserve">Data </w:t>
      </w:r>
      <w:proofErr w:type="spellStart"/>
      <w:r w:rsidR="00045562">
        <w:rPr>
          <w:rFonts w:ascii="Times New Roman" w:eastAsiaTheme="minorEastAsia" w:hAnsi="Times New Roman" w:cs="Times New Roman"/>
          <w:sz w:val="24"/>
          <w:szCs w:val="24"/>
          <w:lang w:eastAsia="id-ID"/>
        </w:rPr>
        <w:t>pada</w:t>
      </w:r>
      <w:proofErr w:type="spellEnd"/>
      <w:r w:rsidR="00045562">
        <w:rPr>
          <w:rFonts w:ascii="Times New Roman" w:eastAsiaTheme="minorEastAsia" w:hAnsi="Times New Roman" w:cs="Times New Roman"/>
          <w:sz w:val="24"/>
          <w:szCs w:val="24"/>
          <w:lang w:eastAsia="id-ID"/>
        </w:rPr>
        <w:t xml:space="preserve"> </w:t>
      </w:r>
      <w:proofErr w:type="spellStart"/>
      <w:r w:rsidR="00045562">
        <w:rPr>
          <w:rFonts w:ascii="Times New Roman" w:eastAsiaTheme="minorEastAsia" w:hAnsi="Times New Roman" w:cs="Times New Roman"/>
          <w:sz w:val="24"/>
          <w:szCs w:val="24"/>
          <w:lang w:eastAsia="id-ID"/>
        </w:rPr>
        <w:t>riset</w:t>
      </w:r>
      <w:proofErr w:type="spellEnd"/>
      <w:r w:rsidR="00045562">
        <w:rPr>
          <w:rFonts w:ascii="Times New Roman" w:eastAsiaTheme="minorEastAsia" w:hAnsi="Times New Roman" w:cs="Times New Roman"/>
          <w:sz w:val="24"/>
          <w:szCs w:val="24"/>
          <w:lang w:eastAsia="id-ID"/>
        </w:rPr>
        <w:t xml:space="preserve"> </w:t>
      </w:r>
      <w:proofErr w:type="spellStart"/>
      <w:r w:rsidR="00045562">
        <w:rPr>
          <w:rFonts w:ascii="Times New Roman" w:eastAsiaTheme="minorEastAsia" w:hAnsi="Times New Roman" w:cs="Times New Roman"/>
          <w:sz w:val="24"/>
          <w:szCs w:val="24"/>
          <w:lang w:eastAsia="id-ID"/>
        </w:rPr>
        <w:t>berikut</w:t>
      </w:r>
      <w:proofErr w:type="spellEnd"/>
      <w:r w:rsidR="00045562">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diperoleh</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melalui</w:t>
      </w:r>
      <w:proofErr w:type="spellEnd"/>
      <w:r>
        <w:rPr>
          <w:rFonts w:ascii="Times New Roman" w:eastAsiaTheme="minorEastAsia" w:hAnsi="Times New Roman" w:cs="Times New Roman"/>
          <w:sz w:val="24"/>
          <w:szCs w:val="24"/>
          <w:lang w:eastAsia="id-ID"/>
        </w:rPr>
        <w:t xml:space="preserve"> data primer, yang</w:t>
      </w:r>
      <w:r w:rsidR="0032312E">
        <w:rPr>
          <w:rFonts w:ascii="Times New Roman" w:eastAsiaTheme="minorEastAsia" w:hAnsi="Times New Roman" w:cs="Times New Roman"/>
          <w:sz w:val="24"/>
          <w:szCs w:val="24"/>
          <w:lang w:eastAsia="id-ID"/>
        </w:rPr>
        <w:t xml:space="preserve"> </w:t>
      </w:r>
      <w:proofErr w:type="spellStart"/>
      <w:r w:rsidR="0032312E">
        <w:rPr>
          <w:rFonts w:ascii="Times New Roman" w:eastAsiaTheme="minorEastAsia" w:hAnsi="Times New Roman" w:cs="Times New Roman"/>
          <w:sz w:val="24"/>
          <w:szCs w:val="24"/>
          <w:lang w:eastAsia="id-ID"/>
        </w:rPr>
        <w:t>dimana</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metode</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pengumpulan</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dat</w:t>
      </w:r>
      <w:r w:rsidR="000C57E0">
        <w:rPr>
          <w:rFonts w:ascii="Times New Roman" w:eastAsiaTheme="minorEastAsia" w:hAnsi="Times New Roman" w:cs="Times New Roman"/>
          <w:sz w:val="24"/>
          <w:szCs w:val="24"/>
          <w:lang w:eastAsia="id-ID"/>
        </w:rPr>
        <w:t>anya</w:t>
      </w:r>
      <w:proofErr w:type="spellEnd"/>
      <w:r w:rsidR="000C57E0">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langsung</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dari</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sumber</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pertama</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seperti</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responden</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objek</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atau</w:t>
      </w:r>
      <w:proofErr w:type="spellEnd"/>
      <w:r>
        <w:rPr>
          <w:rFonts w:ascii="Times New Roman" w:eastAsiaTheme="minorEastAsia" w:hAnsi="Times New Roman" w:cs="Times New Roman"/>
          <w:sz w:val="24"/>
          <w:szCs w:val="24"/>
          <w:lang w:eastAsia="id-ID"/>
        </w:rPr>
        <w:t xml:space="preserve"> </w:t>
      </w:r>
      <w:proofErr w:type="spellStart"/>
      <w:r w:rsidR="00045562">
        <w:rPr>
          <w:rFonts w:ascii="Times New Roman" w:eastAsiaTheme="minorEastAsia" w:hAnsi="Times New Roman" w:cs="Times New Roman"/>
          <w:sz w:val="24"/>
          <w:szCs w:val="24"/>
          <w:lang w:eastAsia="id-ID"/>
        </w:rPr>
        <w:t>peristiwa</w:t>
      </w:r>
      <w:proofErr w:type="spellEnd"/>
      <w:r w:rsidR="00045562">
        <w:rPr>
          <w:rFonts w:ascii="Times New Roman" w:eastAsiaTheme="minorEastAsia" w:hAnsi="Times New Roman" w:cs="Times New Roman"/>
          <w:sz w:val="24"/>
          <w:szCs w:val="24"/>
          <w:lang w:eastAsia="id-ID"/>
        </w:rPr>
        <w:t xml:space="preserve"> yang </w:t>
      </w:r>
      <w:proofErr w:type="spellStart"/>
      <w:r w:rsidR="00045562">
        <w:rPr>
          <w:rFonts w:ascii="Times New Roman" w:eastAsiaTheme="minorEastAsia" w:hAnsi="Times New Roman" w:cs="Times New Roman"/>
          <w:sz w:val="24"/>
          <w:szCs w:val="24"/>
          <w:lang w:eastAsia="id-ID"/>
        </w:rPr>
        <w:t>dikaji</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Metode</w:t>
      </w:r>
      <w:proofErr w:type="spellEnd"/>
      <w:r w:rsidR="00C1501A">
        <w:rPr>
          <w:rFonts w:ascii="Times New Roman" w:eastAsiaTheme="minorEastAsia" w:hAnsi="Times New Roman" w:cs="Times New Roman"/>
          <w:sz w:val="24"/>
          <w:szCs w:val="24"/>
          <w:lang w:eastAsia="id-ID"/>
        </w:rPr>
        <w:t xml:space="preserve"> yang </w:t>
      </w:r>
      <w:proofErr w:type="spellStart"/>
      <w:r w:rsidR="00045562">
        <w:rPr>
          <w:rFonts w:ascii="Times New Roman" w:eastAsiaTheme="minorEastAsia" w:hAnsi="Times New Roman" w:cs="Times New Roman"/>
          <w:sz w:val="24"/>
          <w:szCs w:val="24"/>
          <w:lang w:eastAsia="id-ID"/>
        </w:rPr>
        <w:t>dipakai</w:t>
      </w:r>
      <w:proofErr w:type="spellEnd"/>
      <w:r w:rsidR="00045562">
        <w:rPr>
          <w:rFonts w:ascii="Times New Roman" w:eastAsiaTheme="minorEastAsia" w:hAnsi="Times New Roman" w:cs="Times New Roman"/>
          <w:sz w:val="24"/>
          <w:szCs w:val="24"/>
          <w:lang w:eastAsia="id-ID"/>
        </w:rPr>
        <w:t xml:space="preserve"> </w:t>
      </w:r>
      <w:proofErr w:type="spellStart"/>
      <w:r w:rsidR="00045562">
        <w:rPr>
          <w:rFonts w:ascii="Times New Roman" w:eastAsiaTheme="minorEastAsia" w:hAnsi="Times New Roman" w:cs="Times New Roman"/>
          <w:sz w:val="24"/>
          <w:szCs w:val="24"/>
          <w:lang w:eastAsia="id-ID"/>
        </w:rPr>
        <w:t>pada</w:t>
      </w:r>
      <w:proofErr w:type="spellEnd"/>
      <w:r w:rsidR="00045562">
        <w:rPr>
          <w:rFonts w:ascii="Times New Roman" w:eastAsiaTheme="minorEastAsia" w:hAnsi="Times New Roman" w:cs="Times New Roman"/>
          <w:sz w:val="24"/>
          <w:szCs w:val="24"/>
          <w:lang w:eastAsia="id-ID"/>
        </w:rPr>
        <w:t xml:space="preserve"> </w:t>
      </w:r>
      <w:proofErr w:type="spellStart"/>
      <w:r w:rsidR="00045562">
        <w:rPr>
          <w:rFonts w:ascii="Times New Roman" w:eastAsiaTheme="minorEastAsia" w:hAnsi="Times New Roman" w:cs="Times New Roman"/>
          <w:sz w:val="24"/>
          <w:szCs w:val="24"/>
          <w:lang w:eastAsia="id-ID"/>
        </w:rPr>
        <w:t>penghimpunan</w:t>
      </w:r>
      <w:proofErr w:type="spellEnd"/>
      <w:r w:rsidR="00045562">
        <w:rPr>
          <w:rFonts w:ascii="Times New Roman" w:eastAsiaTheme="minorEastAsia" w:hAnsi="Times New Roman" w:cs="Times New Roman"/>
          <w:sz w:val="24"/>
          <w:szCs w:val="24"/>
          <w:lang w:eastAsia="id-ID"/>
        </w:rPr>
        <w:t xml:space="preserve"> </w:t>
      </w:r>
      <w:r>
        <w:rPr>
          <w:rFonts w:ascii="Times New Roman" w:eastAsiaTheme="minorEastAsia" w:hAnsi="Times New Roman" w:cs="Times New Roman"/>
          <w:sz w:val="24"/>
          <w:szCs w:val="24"/>
          <w:lang w:eastAsia="id-ID"/>
        </w:rPr>
        <w:t xml:space="preserve">data primer </w:t>
      </w:r>
      <w:proofErr w:type="spellStart"/>
      <w:r>
        <w:rPr>
          <w:rFonts w:ascii="Times New Roman" w:eastAsiaTheme="minorEastAsia" w:hAnsi="Times New Roman" w:cs="Times New Roman"/>
          <w:sz w:val="24"/>
          <w:szCs w:val="24"/>
          <w:lang w:eastAsia="id-ID"/>
        </w:rPr>
        <w:t>melibatkan</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interaksi</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langsung</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antara</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peneliti</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dan</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sumber</w:t>
      </w:r>
      <w:proofErr w:type="spellEnd"/>
      <w:r>
        <w:rPr>
          <w:rFonts w:ascii="Times New Roman" w:eastAsiaTheme="minorEastAsia" w:hAnsi="Times New Roman" w:cs="Times New Roman"/>
          <w:sz w:val="24"/>
          <w:szCs w:val="24"/>
          <w:lang w:eastAsia="id-ID"/>
        </w:rPr>
        <w:t xml:space="preserve"> data, </w:t>
      </w:r>
      <w:proofErr w:type="spellStart"/>
      <w:r>
        <w:rPr>
          <w:rFonts w:ascii="Times New Roman" w:eastAsiaTheme="minorEastAsia" w:hAnsi="Times New Roman" w:cs="Times New Roman"/>
          <w:sz w:val="24"/>
          <w:szCs w:val="24"/>
          <w:lang w:eastAsia="id-ID"/>
        </w:rPr>
        <w:t>seperti</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melalui</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observasi</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wawancara</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kuesioner</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atau</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tes</w:t>
      </w:r>
      <w:proofErr w:type="spellEnd"/>
      <w:r>
        <w:rPr>
          <w:rFonts w:ascii="Times New Roman" w:eastAsiaTheme="minorEastAsia" w:hAnsi="Times New Roman" w:cs="Times New Roman"/>
          <w:sz w:val="24"/>
          <w:szCs w:val="24"/>
          <w:lang w:eastAsia="id-ID"/>
        </w:rPr>
        <w:t>.</w:t>
      </w:r>
    </w:p>
    <w:p w14:paraId="17204D15" w14:textId="77777777" w:rsidR="00E958B0" w:rsidRPr="00E958B0" w:rsidRDefault="00E958B0" w:rsidP="00E958B0">
      <w:pPr>
        <w:numPr>
          <w:ilvl w:val="0"/>
          <w:numId w:val="21"/>
        </w:numPr>
        <w:spacing w:after="0" w:line="480" w:lineRule="auto"/>
        <w:contextualSpacing/>
        <w:jc w:val="both"/>
        <w:rPr>
          <w:rFonts w:ascii="Times New Roman" w:eastAsiaTheme="minorEastAsia" w:hAnsi="Times New Roman" w:cs="Times New Roman"/>
          <w:b/>
          <w:bCs/>
          <w:sz w:val="24"/>
          <w:szCs w:val="24"/>
          <w:lang w:val="id-ID" w:eastAsia="id-ID"/>
        </w:rPr>
      </w:pPr>
      <w:proofErr w:type="spellStart"/>
      <w:r w:rsidRPr="00E958B0">
        <w:rPr>
          <w:rFonts w:ascii="Times New Roman" w:eastAsiaTheme="minorEastAsia" w:hAnsi="Times New Roman" w:cs="Times New Roman"/>
          <w:b/>
          <w:bCs/>
          <w:sz w:val="24"/>
          <w:szCs w:val="24"/>
          <w:lang w:eastAsia="id-ID"/>
        </w:rPr>
        <w:t>Uji</w:t>
      </w:r>
      <w:proofErr w:type="spellEnd"/>
      <w:r w:rsidRPr="00E958B0">
        <w:rPr>
          <w:rFonts w:ascii="Times New Roman" w:eastAsiaTheme="minorEastAsia" w:hAnsi="Times New Roman" w:cs="Times New Roman"/>
          <w:b/>
          <w:bCs/>
          <w:sz w:val="24"/>
          <w:szCs w:val="24"/>
          <w:lang w:eastAsia="id-ID"/>
        </w:rPr>
        <w:t xml:space="preserve"> </w:t>
      </w:r>
      <w:proofErr w:type="spellStart"/>
      <w:r w:rsidRPr="00E958B0">
        <w:rPr>
          <w:rFonts w:ascii="Times New Roman" w:eastAsiaTheme="minorEastAsia" w:hAnsi="Times New Roman" w:cs="Times New Roman"/>
          <w:b/>
          <w:bCs/>
          <w:sz w:val="24"/>
          <w:szCs w:val="24"/>
          <w:lang w:eastAsia="id-ID"/>
        </w:rPr>
        <w:t>Validitas</w:t>
      </w:r>
      <w:proofErr w:type="spellEnd"/>
      <w:r w:rsidRPr="00E958B0">
        <w:rPr>
          <w:rFonts w:ascii="Times New Roman" w:eastAsiaTheme="minorEastAsia" w:hAnsi="Times New Roman" w:cs="Times New Roman"/>
          <w:b/>
          <w:bCs/>
          <w:sz w:val="24"/>
          <w:szCs w:val="24"/>
          <w:lang w:eastAsia="id-ID"/>
        </w:rPr>
        <w:t xml:space="preserve"> </w:t>
      </w:r>
      <w:proofErr w:type="spellStart"/>
      <w:r w:rsidRPr="00E958B0">
        <w:rPr>
          <w:rFonts w:ascii="Times New Roman" w:eastAsiaTheme="minorEastAsia" w:hAnsi="Times New Roman" w:cs="Times New Roman"/>
          <w:b/>
          <w:bCs/>
          <w:sz w:val="24"/>
          <w:szCs w:val="24"/>
          <w:lang w:eastAsia="id-ID"/>
        </w:rPr>
        <w:t>dan</w:t>
      </w:r>
      <w:proofErr w:type="spellEnd"/>
      <w:r w:rsidRPr="00E958B0">
        <w:rPr>
          <w:rFonts w:ascii="Times New Roman" w:eastAsiaTheme="minorEastAsia" w:hAnsi="Times New Roman" w:cs="Times New Roman"/>
          <w:b/>
          <w:bCs/>
          <w:sz w:val="24"/>
          <w:szCs w:val="24"/>
          <w:lang w:eastAsia="id-ID"/>
        </w:rPr>
        <w:t xml:space="preserve"> </w:t>
      </w:r>
      <w:proofErr w:type="spellStart"/>
      <w:r w:rsidRPr="00E958B0">
        <w:rPr>
          <w:rFonts w:ascii="Times New Roman" w:eastAsiaTheme="minorEastAsia" w:hAnsi="Times New Roman" w:cs="Times New Roman"/>
          <w:b/>
          <w:bCs/>
          <w:sz w:val="24"/>
          <w:szCs w:val="24"/>
          <w:lang w:eastAsia="id-ID"/>
        </w:rPr>
        <w:t>Reabilitas</w:t>
      </w:r>
      <w:proofErr w:type="spellEnd"/>
      <w:r w:rsidRPr="00E958B0">
        <w:rPr>
          <w:rFonts w:ascii="Times New Roman" w:eastAsiaTheme="minorEastAsia" w:hAnsi="Times New Roman" w:cs="Times New Roman"/>
          <w:b/>
          <w:bCs/>
          <w:sz w:val="24"/>
          <w:szCs w:val="24"/>
          <w:lang w:eastAsia="id-ID"/>
        </w:rPr>
        <w:t xml:space="preserve"> </w:t>
      </w:r>
      <w:proofErr w:type="spellStart"/>
      <w:r w:rsidRPr="00E958B0">
        <w:rPr>
          <w:rFonts w:ascii="Times New Roman" w:eastAsiaTheme="minorEastAsia" w:hAnsi="Times New Roman" w:cs="Times New Roman"/>
          <w:b/>
          <w:bCs/>
          <w:sz w:val="24"/>
          <w:szCs w:val="24"/>
          <w:lang w:eastAsia="id-ID"/>
        </w:rPr>
        <w:t>Instrumen</w:t>
      </w:r>
      <w:proofErr w:type="spellEnd"/>
      <w:r w:rsidRPr="00E958B0">
        <w:rPr>
          <w:rFonts w:ascii="Times New Roman" w:eastAsiaTheme="minorEastAsia" w:hAnsi="Times New Roman" w:cs="Times New Roman"/>
          <w:b/>
          <w:bCs/>
          <w:sz w:val="24"/>
          <w:szCs w:val="24"/>
          <w:lang w:eastAsia="id-ID"/>
        </w:rPr>
        <w:t xml:space="preserve"> </w:t>
      </w:r>
      <w:proofErr w:type="spellStart"/>
      <w:r w:rsidRPr="00E958B0">
        <w:rPr>
          <w:rFonts w:ascii="Times New Roman" w:eastAsiaTheme="minorEastAsia" w:hAnsi="Times New Roman" w:cs="Times New Roman"/>
          <w:b/>
          <w:bCs/>
          <w:sz w:val="24"/>
          <w:szCs w:val="24"/>
          <w:lang w:eastAsia="id-ID"/>
        </w:rPr>
        <w:t>Penelitian</w:t>
      </w:r>
      <w:proofErr w:type="spellEnd"/>
      <w:r w:rsidRPr="00E958B0">
        <w:rPr>
          <w:rFonts w:ascii="Times New Roman" w:eastAsiaTheme="minorEastAsia" w:hAnsi="Times New Roman" w:cs="Times New Roman"/>
          <w:b/>
          <w:bCs/>
          <w:sz w:val="24"/>
          <w:szCs w:val="24"/>
          <w:lang w:eastAsia="id-ID"/>
        </w:rPr>
        <w:t xml:space="preserve"> </w:t>
      </w:r>
    </w:p>
    <w:p w14:paraId="4D39C9A3" w14:textId="77777777" w:rsidR="00E958B0" w:rsidRPr="00E958B0" w:rsidRDefault="00E958B0" w:rsidP="00E958B0">
      <w:pPr>
        <w:spacing w:after="0" w:line="480" w:lineRule="auto"/>
        <w:ind w:left="360"/>
        <w:contextualSpacing/>
        <w:jc w:val="both"/>
        <w:rPr>
          <w:rFonts w:ascii="Times New Roman" w:eastAsiaTheme="minorEastAsia" w:hAnsi="Times New Roman" w:cs="Times New Roman"/>
          <w:sz w:val="24"/>
          <w:szCs w:val="24"/>
          <w:lang w:val="id-ID" w:eastAsia="id-ID"/>
        </w:rPr>
      </w:pPr>
      <w:r w:rsidRPr="00E958B0">
        <w:rPr>
          <w:rFonts w:ascii="Times New Roman" w:eastAsiaTheme="minorEastAsia" w:hAnsi="Times New Roman" w:cs="Times New Roman"/>
          <w:sz w:val="24"/>
          <w:szCs w:val="24"/>
          <w:lang w:val="id-ID" w:eastAsia="id-ID"/>
        </w:rPr>
        <w:t>1)</w:t>
      </w:r>
      <w:r w:rsidRPr="00E958B0">
        <w:rPr>
          <w:rFonts w:ascii="Times New Roman" w:eastAsiaTheme="minorEastAsia" w:hAnsi="Times New Roman" w:cs="Times New Roman"/>
          <w:sz w:val="24"/>
          <w:szCs w:val="24"/>
          <w:lang w:val="id-ID" w:eastAsia="id-ID"/>
        </w:rPr>
        <w:tab/>
        <w:t xml:space="preserve">Statistik Deskriptif </w:t>
      </w:r>
    </w:p>
    <w:p w14:paraId="7B1A82CA" w14:textId="77571454" w:rsidR="004978C4" w:rsidRPr="00E958B0" w:rsidRDefault="00E958B0" w:rsidP="00A3267F">
      <w:pPr>
        <w:spacing w:line="480" w:lineRule="auto"/>
        <w:ind w:left="720" w:firstLine="624"/>
        <w:contextualSpacing/>
        <w:jc w:val="both"/>
        <w:rPr>
          <w:rFonts w:ascii="Times New Roman" w:eastAsiaTheme="minorEastAsia" w:hAnsi="Times New Roman" w:cs="Times New Roman"/>
          <w:sz w:val="24"/>
          <w:szCs w:val="24"/>
          <w:lang w:val="id-ID" w:eastAsia="id-ID"/>
        </w:rPr>
      </w:pPr>
      <w:r w:rsidRPr="00E958B0">
        <w:rPr>
          <w:rFonts w:ascii="Times New Roman" w:eastAsiaTheme="minorEastAsia" w:hAnsi="Times New Roman" w:cs="Times New Roman"/>
          <w:sz w:val="24"/>
          <w:szCs w:val="24"/>
          <w:lang w:eastAsia="id-ID"/>
        </w:rPr>
        <w:t>S</w:t>
      </w:r>
      <w:proofErr w:type="spellStart"/>
      <w:r w:rsidRPr="00E958B0">
        <w:rPr>
          <w:rFonts w:ascii="Times New Roman" w:eastAsiaTheme="minorEastAsia" w:hAnsi="Times New Roman" w:cs="Times New Roman"/>
          <w:sz w:val="24"/>
          <w:szCs w:val="24"/>
          <w:lang w:val="id-ID" w:eastAsia="id-ID"/>
        </w:rPr>
        <w:t>tatistik</w:t>
      </w:r>
      <w:proofErr w:type="spellEnd"/>
      <w:r w:rsidRPr="00E958B0">
        <w:rPr>
          <w:rFonts w:ascii="Times New Roman" w:eastAsiaTheme="minorEastAsia" w:hAnsi="Times New Roman" w:cs="Times New Roman"/>
          <w:sz w:val="24"/>
          <w:szCs w:val="24"/>
          <w:lang w:val="id-ID" w:eastAsia="id-ID"/>
        </w:rPr>
        <w:t xml:space="preserve"> deskriptif digunakan menggambarkan karakteristik data dengan menghitung </w:t>
      </w:r>
      <w:r w:rsidR="006035C9">
        <w:rPr>
          <w:rFonts w:ascii="Times New Roman" w:eastAsiaTheme="minorEastAsia" w:hAnsi="Times New Roman" w:cs="Times New Roman"/>
          <w:sz w:val="24"/>
          <w:szCs w:val="24"/>
          <w:lang w:val="id-ID" w:eastAsia="id-ID"/>
        </w:rPr>
        <w:t xml:space="preserve">nilai </w:t>
      </w:r>
      <w:r w:rsidRPr="00E958B0">
        <w:rPr>
          <w:rFonts w:ascii="Times New Roman" w:eastAsiaTheme="minorEastAsia" w:hAnsi="Times New Roman" w:cs="Times New Roman"/>
          <w:sz w:val="24"/>
          <w:szCs w:val="24"/>
          <w:lang w:val="id-ID" w:eastAsia="id-ID"/>
        </w:rPr>
        <w:t xml:space="preserve">maksimum, </w:t>
      </w:r>
      <w:r w:rsidR="001B3056" w:rsidRPr="00E958B0">
        <w:rPr>
          <w:rFonts w:ascii="Times New Roman" w:eastAsiaTheme="minorEastAsia" w:hAnsi="Times New Roman" w:cs="Times New Roman"/>
          <w:sz w:val="24"/>
          <w:szCs w:val="24"/>
          <w:lang w:val="id-ID" w:eastAsia="id-ID"/>
        </w:rPr>
        <w:t xml:space="preserve">minimum, </w:t>
      </w:r>
      <w:r w:rsidRPr="00E958B0">
        <w:rPr>
          <w:rFonts w:ascii="Times New Roman" w:eastAsiaTheme="minorEastAsia" w:hAnsi="Times New Roman" w:cs="Times New Roman"/>
          <w:sz w:val="24"/>
          <w:szCs w:val="24"/>
          <w:lang w:val="id-ID" w:eastAsia="id-ID"/>
        </w:rPr>
        <w:t xml:space="preserve">varians, </w:t>
      </w:r>
      <w:r w:rsidR="001B3056" w:rsidRPr="00E958B0">
        <w:rPr>
          <w:rFonts w:ascii="Times New Roman" w:eastAsiaTheme="minorEastAsia" w:hAnsi="Times New Roman" w:cs="Times New Roman"/>
          <w:sz w:val="24"/>
          <w:szCs w:val="24"/>
          <w:lang w:val="id-ID" w:eastAsia="id-ID"/>
        </w:rPr>
        <w:t xml:space="preserve">standar deviasi, </w:t>
      </w:r>
      <w:r w:rsidR="001B3056">
        <w:rPr>
          <w:rFonts w:ascii="Times New Roman" w:eastAsiaTheme="minorEastAsia" w:hAnsi="Times New Roman" w:cs="Times New Roman"/>
          <w:sz w:val="24"/>
          <w:szCs w:val="24"/>
          <w:lang w:val="id-ID" w:eastAsia="id-ID"/>
        </w:rPr>
        <w:t xml:space="preserve">serta </w:t>
      </w:r>
      <w:r w:rsidRPr="00E958B0">
        <w:rPr>
          <w:rFonts w:ascii="Times New Roman" w:eastAsiaTheme="minorEastAsia" w:hAnsi="Times New Roman" w:cs="Times New Roman"/>
          <w:sz w:val="24"/>
          <w:szCs w:val="24"/>
          <w:lang w:val="id-ID" w:eastAsia="id-ID"/>
        </w:rPr>
        <w:t xml:space="preserve">rata-rata dari setiap variabel. </w:t>
      </w:r>
      <w:r w:rsidR="006B4D7F">
        <w:rPr>
          <w:rFonts w:ascii="Times New Roman" w:eastAsiaTheme="minorEastAsia" w:hAnsi="Times New Roman" w:cs="Times New Roman"/>
          <w:sz w:val="24"/>
          <w:szCs w:val="24"/>
          <w:lang w:val="id-ID" w:eastAsia="id-ID"/>
        </w:rPr>
        <w:t>Jika rata-rata melebihi standar deviasi, maka distribusi data variabel tersebut dianggap stabil dan kurang bervariasi.</w:t>
      </w:r>
    </w:p>
    <w:p w14:paraId="5BF2A30B" w14:textId="77777777" w:rsidR="00E958B0" w:rsidRPr="00E958B0" w:rsidRDefault="00E958B0" w:rsidP="00E958B0">
      <w:pPr>
        <w:spacing w:line="480" w:lineRule="auto"/>
        <w:ind w:left="360"/>
        <w:contextualSpacing/>
        <w:jc w:val="both"/>
        <w:rPr>
          <w:rFonts w:ascii="Times New Roman" w:eastAsiaTheme="minorEastAsia" w:hAnsi="Times New Roman" w:cs="Times New Roman"/>
          <w:sz w:val="24"/>
          <w:szCs w:val="24"/>
          <w:lang w:val="id-ID" w:eastAsia="id-ID"/>
        </w:rPr>
      </w:pPr>
      <w:r w:rsidRPr="00E958B0">
        <w:rPr>
          <w:rFonts w:ascii="Times New Roman" w:eastAsiaTheme="minorEastAsia" w:hAnsi="Times New Roman" w:cs="Times New Roman"/>
          <w:sz w:val="24"/>
          <w:szCs w:val="24"/>
          <w:lang w:val="id-ID" w:eastAsia="id-ID"/>
        </w:rPr>
        <w:t>2)</w:t>
      </w:r>
      <w:r w:rsidRPr="00E958B0">
        <w:rPr>
          <w:rFonts w:ascii="Times New Roman" w:eastAsiaTheme="minorEastAsia" w:hAnsi="Times New Roman" w:cs="Times New Roman"/>
          <w:sz w:val="24"/>
          <w:szCs w:val="24"/>
          <w:lang w:val="id-ID" w:eastAsia="id-ID"/>
        </w:rPr>
        <w:tab/>
        <w:t xml:space="preserve">Uji Validitas </w:t>
      </w:r>
    </w:p>
    <w:p w14:paraId="0665C394" w14:textId="646E611B" w:rsidR="00E958B0" w:rsidRPr="00E958B0" w:rsidRDefault="00682899" w:rsidP="00E958B0">
      <w:pPr>
        <w:spacing w:line="480" w:lineRule="auto"/>
        <w:ind w:left="720" w:firstLine="624"/>
        <w:contextualSpacing/>
        <w:jc w:val="both"/>
        <w:rPr>
          <w:rFonts w:ascii="Times New Roman" w:eastAsiaTheme="minorEastAsia" w:hAnsi="Times New Roman" w:cs="Times New Roman"/>
          <w:sz w:val="24"/>
          <w:szCs w:val="24"/>
          <w:lang w:val="id-ID" w:eastAsia="id-ID"/>
        </w:rPr>
      </w:pPr>
      <w:r>
        <w:rPr>
          <w:rFonts w:ascii="Times New Roman" w:eastAsiaTheme="minorEastAsia" w:hAnsi="Times New Roman" w:cs="Times New Roman"/>
          <w:sz w:val="24"/>
          <w:szCs w:val="24"/>
          <w:lang w:val="id-ID" w:eastAsia="id-ID"/>
        </w:rPr>
        <w:t>Validitas memastikan bahwa indikator dalam kuesioner mampu memberikan gambaran yang akurat tentang konsep</w:t>
      </w:r>
      <w:r w:rsidR="009105BC">
        <w:rPr>
          <w:rFonts w:ascii="Times New Roman" w:eastAsiaTheme="minorEastAsia" w:hAnsi="Times New Roman" w:cs="Times New Roman"/>
          <w:sz w:val="24"/>
          <w:szCs w:val="24"/>
          <w:lang w:val="id-ID" w:eastAsia="id-ID"/>
        </w:rPr>
        <w:t xml:space="preserve"> (</w:t>
      </w:r>
      <w:proofErr w:type="spellStart"/>
      <w:r w:rsidR="009105BC">
        <w:rPr>
          <w:rFonts w:ascii="Times New Roman" w:eastAsiaTheme="minorEastAsia" w:hAnsi="Times New Roman" w:cs="Times New Roman"/>
          <w:sz w:val="24"/>
          <w:szCs w:val="24"/>
          <w:lang w:val="id-ID" w:eastAsia="id-ID"/>
        </w:rPr>
        <w:t>konstruk</w:t>
      </w:r>
      <w:proofErr w:type="spellEnd"/>
      <w:r w:rsidR="009105BC">
        <w:rPr>
          <w:rFonts w:ascii="Times New Roman" w:eastAsiaTheme="minorEastAsia" w:hAnsi="Times New Roman" w:cs="Times New Roman"/>
          <w:sz w:val="24"/>
          <w:szCs w:val="24"/>
          <w:lang w:val="id-ID" w:eastAsia="id-ID"/>
        </w:rPr>
        <w:t>)</w:t>
      </w:r>
      <w:r>
        <w:rPr>
          <w:rFonts w:ascii="Times New Roman" w:eastAsiaTheme="minorEastAsia" w:hAnsi="Times New Roman" w:cs="Times New Roman"/>
          <w:sz w:val="24"/>
          <w:szCs w:val="24"/>
          <w:lang w:val="id-ID" w:eastAsia="id-ID"/>
        </w:rPr>
        <w:t xml:space="preserve"> yang ingin diteliti</w:t>
      </w:r>
      <w:r w:rsidR="00E958B0" w:rsidRPr="00E958B0">
        <w:rPr>
          <w:rFonts w:ascii="Times New Roman" w:eastAsiaTheme="minorEastAsia" w:hAnsi="Times New Roman" w:cs="Times New Roman"/>
          <w:sz w:val="24"/>
          <w:szCs w:val="24"/>
          <w:lang w:val="id-ID" w:eastAsia="id-ID"/>
        </w:rPr>
        <w:t xml:space="preserve">. </w:t>
      </w:r>
      <w:r w:rsidR="002D1CC4">
        <w:rPr>
          <w:rFonts w:ascii="Times New Roman" w:eastAsiaTheme="minorEastAsia" w:hAnsi="Times New Roman" w:cs="Times New Roman"/>
          <w:sz w:val="24"/>
          <w:szCs w:val="24"/>
          <w:lang w:val="id-ID" w:eastAsia="id-ID"/>
        </w:rPr>
        <w:t xml:space="preserve">Pengujian </w:t>
      </w:r>
      <w:r w:rsidR="00054ECB">
        <w:rPr>
          <w:rFonts w:ascii="Times New Roman" w:eastAsiaTheme="minorEastAsia" w:hAnsi="Times New Roman" w:cs="Times New Roman"/>
          <w:sz w:val="24"/>
          <w:szCs w:val="24"/>
          <w:lang w:val="id-ID" w:eastAsia="id-ID"/>
        </w:rPr>
        <w:t xml:space="preserve">validitas </w:t>
      </w:r>
      <w:r w:rsidR="002D1CC4">
        <w:rPr>
          <w:rFonts w:ascii="Times New Roman" w:eastAsiaTheme="minorEastAsia" w:hAnsi="Times New Roman" w:cs="Times New Roman"/>
          <w:sz w:val="24"/>
          <w:szCs w:val="24"/>
          <w:lang w:val="id-ID" w:eastAsia="id-ID"/>
        </w:rPr>
        <w:t xml:space="preserve">dijalankan guna </w:t>
      </w:r>
      <w:r w:rsidR="00054ECB">
        <w:rPr>
          <w:rFonts w:ascii="Times New Roman" w:eastAsiaTheme="minorEastAsia" w:hAnsi="Times New Roman" w:cs="Times New Roman"/>
          <w:sz w:val="24"/>
          <w:szCs w:val="24"/>
          <w:lang w:val="id-ID" w:eastAsia="id-ID"/>
        </w:rPr>
        <w:t xml:space="preserve">menghitung koefisien korelasi </w:t>
      </w:r>
      <w:proofErr w:type="spellStart"/>
      <w:r w:rsidR="002D1CC4">
        <w:rPr>
          <w:rFonts w:ascii="Times New Roman" w:eastAsiaTheme="minorEastAsia" w:hAnsi="Times New Roman" w:cs="Times New Roman"/>
          <w:sz w:val="24"/>
          <w:szCs w:val="24"/>
          <w:lang w:val="id-ID" w:eastAsia="id-ID"/>
        </w:rPr>
        <w:t>diantara</w:t>
      </w:r>
      <w:proofErr w:type="spellEnd"/>
      <w:r w:rsidR="002D1CC4">
        <w:rPr>
          <w:rFonts w:ascii="Times New Roman" w:eastAsiaTheme="minorEastAsia" w:hAnsi="Times New Roman" w:cs="Times New Roman"/>
          <w:sz w:val="24"/>
          <w:szCs w:val="24"/>
          <w:lang w:val="id-ID" w:eastAsia="id-ID"/>
        </w:rPr>
        <w:t xml:space="preserve"> </w:t>
      </w:r>
      <w:r w:rsidR="00054ECB">
        <w:rPr>
          <w:rFonts w:ascii="Times New Roman" w:eastAsiaTheme="minorEastAsia" w:hAnsi="Times New Roman" w:cs="Times New Roman"/>
          <w:sz w:val="24"/>
          <w:szCs w:val="24"/>
          <w:lang w:val="id-ID" w:eastAsia="id-ID"/>
        </w:rPr>
        <w:t>indikator dengan konsepnya</w:t>
      </w:r>
      <w:r w:rsidR="00E958B0" w:rsidRPr="00E958B0">
        <w:rPr>
          <w:rFonts w:ascii="Times New Roman" w:eastAsiaTheme="minorEastAsia" w:hAnsi="Times New Roman" w:cs="Times New Roman"/>
          <w:sz w:val="24"/>
          <w:szCs w:val="24"/>
          <w:lang w:val="id-ID" w:eastAsia="id-ID"/>
        </w:rPr>
        <w:t xml:space="preserve">. </w:t>
      </w:r>
      <w:r w:rsidR="00A30B31" w:rsidRPr="00A30B31">
        <w:rPr>
          <w:rFonts w:ascii="Times New Roman" w:eastAsiaTheme="minorEastAsia" w:hAnsi="Times New Roman" w:cs="Times New Roman"/>
          <w:sz w:val="24"/>
          <w:szCs w:val="24"/>
          <w:lang w:val="id-ID" w:eastAsia="id-ID"/>
        </w:rPr>
        <w:t xml:space="preserve">Uji signifikansi koefisien korelasi dilakukan pada tingkat 0,05 untuk menentukan apakah hubungan antara </w:t>
      </w:r>
      <w:r w:rsidR="00A30B31" w:rsidRPr="00A30B31">
        <w:rPr>
          <w:rFonts w:ascii="Times New Roman" w:eastAsiaTheme="minorEastAsia" w:hAnsi="Times New Roman" w:cs="Times New Roman"/>
          <w:sz w:val="24"/>
          <w:szCs w:val="24"/>
          <w:lang w:val="id-ID" w:eastAsia="id-ID"/>
        </w:rPr>
        <w:lastRenderedPageBreak/>
        <w:t>indikator dan konsepnya cukup kuat dan signifikan secara statistik</w:t>
      </w:r>
      <w:r w:rsidR="00E958B0" w:rsidRPr="00E958B0">
        <w:rPr>
          <w:rFonts w:ascii="Times New Roman" w:eastAsiaTheme="minorEastAsia" w:hAnsi="Times New Roman" w:cs="Times New Roman"/>
          <w:sz w:val="24"/>
          <w:szCs w:val="24"/>
          <w:lang w:val="id-ID" w:eastAsia="id-ID"/>
        </w:rPr>
        <w:t>.</w:t>
      </w:r>
      <w:r w:rsidR="00E958B0" w:rsidRPr="00E958B0">
        <w:rPr>
          <w:rFonts w:ascii="Times New Roman" w:eastAsiaTheme="minorEastAsia" w:hAnsi="Times New Roman" w:cs="Times New Roman"/>
          <w:sz w:val="24"/>
          <w:szCs w:val="24"/>
          <w:lang w:eastAsia="id-ID"/>
        </w:rPr>
        <w:t xml:space="preserve"> </w:t>
      </w:r>
      <w:r w:rsidR="00E958B0" w:rsidRPr="00E958B0">
        <w:rPr>
          <w:rFonts w:ascii="Times New Roman" w:eastAsiaTheme="minorEastAsia" w:hAnsi="Times New Roman" w:cs="Times New Roman"/>
          <w:sz w:val="24"/>
          <w:szCs w:val="24"/>
          <w:lang w:val="id-ID" w:eastAsia="id-ID"/>
        </w:rPr>
        <w:t>Indikator dikatakan valid jika nilai r hitung lebih besar dari r tabel.</w:t>
      </w:r>
    </w:p>
    <w:p w14:paraId="090CB94B" w14:textId="77777777" w:rsidR="00E958B0" w:rsidRPr="00E958B0" w:rsidRDefault="00E958B0" w:rsidP="00E958B0">
      <w:pPr>
        <w:spacing w:line="480" w:lineRule="auto"/>
        <w:ind w:left="360"/>
        <w:contextualSpacing/>
        <w:jc w:val="both"/>
        <w:rPr>
          <w:rFonts w:ascii="Times New Roman" w:eastAsiaTheme="minorEastAsia" w:hAnsi="Times New Roman" w:cs="Times New Roman"/>
          <w:sz w:val="24"/>
          <w:szCs w:val="24"/>
          <w:lang w:val="id-ID" w:eastAsia="id-ID"/>
        </w:rPr>
      </w:pPr>
      <w:r w:rsidRPr="00E958B0">
        <w:rPr>
          <w:rFonts w:ascii="Times New Roman" w:eastAsiaTheme="minorEastAsia" w:hAnsi="Times New Roman" w:cs="Times New Roman"/>
          <w:sz w:val="24"/>
          <w:szCs w:val="24"/>
          <w:lang w:val="id-ID" w:eastAsia="id-ID"/>
        </w:rPr>
        <w:t>3)</w:t>
      </w:r>
      <w:r w:rsidRPr="00E958B0">
        <w:rPr>
          <w:rFonts w:ascii="Times New Roman" w:eastAsiaTheme="minorEastAsia" w:hAnsi="Times New Roman" w:cs="Times New Roman"/>
          <w:sz w:val="24"/>
          <w:szCs w:val="24"/>
          <w:lang w:val="id-ID" w:eastAsia="id-ID"/>
        </w:rPr>
        <w:tab/>
        <w:t xml:space="preserve">Uji Reliabilitas </w:t>
      </w:r>
    </w:p>
    <w:p w14:paraId="482D3262" w14:textId="64DE05E6" w:rsidR="00E958B0" w:rsidRDefault="00F80D12" w:rsidP="00E958B0">
      <w:pPr>
        <w:spacing w:line="480" w:lineRule="auto"/>
        <w:ind w:left="720" w:firstLine="624"/>
        <w:contextualSpacing/>
        <w:jc w:val="both"/>
        <w:rPr>
          <w:rFonts w:ascii="Times New Roman" w:eastAsiaTheme="minorEastAsia" w:hAnsi="Times New Roman" w:cs="Times New Roman"/>
          <w:sz w:val="24"/>
          <w:szCs w:val="24"/>
          <w:lang w:val="id-ID" w:eastAsia="id-ID"/>
        </w:rPr>
      </w:pPr>
      <w:r>
        <w:rPr>
          <w:rFonts w:ascii="Times New Roman" w:eastAsiaTheme="minorEastAsia" w:hAnsi="Times New Roman" w:cs="Times New Roman"/>
          <w:sz w:val="24"/>
          <w:szCs w:val="24"/>
          <w:lang w:val="id-ID" w:eastAsia="id-ID"/>
        </w:rPr>
        <w:t xml:space="preserve">Pengujian reliabilitas </w:t>
      </w:r>
      <w:r w:rsidR="005E7C8E">
        <w:rPr>
          <w:rFonts w:ascii="Times New Roman" w:eastAsiaTheme="minorEastAsia" w:hAnsi="Times New Roman" w:cs="Times New Roman"/>
          <w:sz w:val="24"/>
          <w:szCs w:val="24"/>
          <w:lang w:val="id-ID" w:eastAsia="id-ID"/>
        </w:rPr>
        <w:t xml:space="preserve">dipakai guna </w:t>
      </w:r>
      <w:r>
        <w:rPr>
          <w:rFonts w:ascii="Times New Roman" w:eastAsiaTheme="minorEastAsia" w:hAnsi="Times New Roman" w:cs="Times New Roman"/>
          <w:sz w:val="24"/>
          <w:szCs w:val="24"/>
          <w:lang w:val="id-ID" w:eastAsia="id-ID"/>
        </w:rPr>
        <w:t>menilai konsistensi dan kepercayaan data yang dihasilkan oleh alat ukur</w:t>
      </w:r>
      <w:r w:rsidR="00CE350B">
        <w:rPr>
          <w:rFonts w:ascii="Times New Roman" w:eastAsiaTheme="minorEastAsia" w:hAnsi="Times New Roman" w:cs="Times New Roman"/>
          <w:sz w:val="24"/>
          <w:szCs w:val="24"/>
          <w:lang w:val="id-ID" w:eastAsia="id-ID"/>
        </w:rPr>
        <w:t xml:space="preserve"> atau kuesioner </w:t>
      </w:r>
      <w:r>
        <w:rPr>
          <w:rFonts w:ascii="Times New Roman" w:eastAsiaTheme="minorEastAsia" w:hAnsi="Times New Roman" w:cs="Times New Roman"/>
          <w:sz w:val="24"/>
          <w:szCs w:val="24"/>
          <w:lang w:val="id-ID" w:eastAsia="id-ID"/>
        </w:rPr>
        <w:t>yang digunakan</w:t>
      </w:r>
      <w:r w:rsidR="00E958B0" w:rsidRPr="00E958B0">
        <w:rPr>
          <w:rFonts w:ascii="Times New Roman" w:eastAsiaTheme="minorEastAsia" w:hAnsi="Times New Roman" w:cs="Times New Roman"/>
          <w:sz w:val="24"/>
          <w:szCs w:val="24"/>
          <w:lang w:val="id-ID" w:eastAsia="id-ID"/>
        </w:rPr>
        <w:t xml:space="preserve">. </w:t>
      </w:r>
      <w:r w:rsidR="00356715">
        <w:rPr>
          <w:rFonts w:ascii="Times New Roman" w:eastAsiaTheme="minorEastAsia" w:hAnsi="Times New Roman" w:cs="Times New Roman"/>
          <w:sz w:val="24"/>
          <w:szCs w:val="24"/>
          <w:lang w:val="id-ID" w:eastAsia="id-ID"/>
        </w:rPr>
        <w:t xml:space="preserve">Salah satu cara untuk mengukur reliabilitas </w:t>
      </w:r>
      <w:r w:rsidR="001E6439">
        <w:rPr>
          <w:rFonts w:ascii="Times New Roman" w:eastAsiaTheme="minorEastAsia" w:hAnsi="Times New Roman" w:cs="Times New Roman"/>
          <w:sz w:val="24"/>
          <w:szCs w:val="24"/>
          <w:lang w:val="id-ID" w:eastAsia="id-ID"/>
        </w:rPr>
        <w:t xml:space="preserve">yaitu </w:t>
      </w:r>
      <w:r w:rsidR="00356715">
        <w:rPr>
          <w:rFonts w:ascii="Times New Roman" w:eastAsiaTheme="minorEastAsia" w:hAnsi="Times New Roman" w:cs="Times New Roman"/>
          <w:sz w:val="24"/>
          <w:szCs w:val="24"/>
          <w:lang w:val="id-ID" w:eastAsia="id-ID"/>
        </w:rPr>
        <w:t xml:space="preserve">dengan menggunakan </w:t>
      </w:r>
      <w:proofErr w:type="spellStart"/>
      <w:r w:rsidR="00356715" w:rsidRPr="00A07588">
        <w:rPr>
          <w:rFonts w:ascii="Times New Roman" w:eastAsiaTheme="minorEastAsia" w:hAnsi="Times New Roman" w:cs="Times New Roman"/>
          <w:i/>
          <w:iCs/>
          <w:sz w:val="24"/>
          <w:szCs w:val="24"/>
          <w:lang w:val="id-ID" w:eastAsia="id-ID"/>
        </w:rPr>
        <w:t>Cronbach</w:t>
      </w:r>
      <w:proofErr w:type="spellEnd"/>
      <w:r w:rsidR="00356715" w:rsidRPr="00A07588">
        <w:rPr>
          <w:rFonts w:ascii="Times New Roman" w:eastAsiaTheme="minorEastAsia" w:hAnsi="Times New Roman" w:cs="Times New Roman"/>
          <w:i/>
          <w:iCs/>
          <w:sz w:val="24"/>
          <w:szCs w:val="24"/>
          <w:lang w:val="id-ID" w:eastAsia="id-ID"/>
        </w:rPr>
        <w:t xml:space="preserve"> </w:t>
      </w:r>
      <w:proofErr w:type="spellStart"/>
      <w:r w:rsidR="00356715" w:rsidRPr="00A07588">
        <w:rPr>
          <w:rFonts w:ascii="Times New Roman" w:eastAsiaTheme="minorEastAsia" w:hAnsi="Times New Roman" w:cs="Times New Roman"/>
          <w:i/>
          <w:iCs/>
          <w:sz w:val="24"/>
          <w:szCs w:val="24"/>
          <w:lang w:val="id-ID" w:eastAsia="id-ID"/>
        </w:rPr>
        <w:t>alpha</w:t>
      </w:r>
      <w:proofErr w:type="spellEnd"/>
      <w:r w:rsidR="00356715" w:rsidRPr="00A07588">
        <w:rPr>
          <w:rFonts w:ascii="Times New Roman" w:eastAsiaTheme="minorEastAsia" w:hAnsi="Times New Roman" w:cs="Times New Roman"/>
          <w:i/>
          <w:iCs/>
          <w:sz w:val="24"/>
          <w:szCs w:val="24"/>
          <w:lang w:val="id-ID" w:eastAsia="id-ID"/>
        </w:rPr>
        <w:t>.</w:t>
      </w:r>
      <w:r w:rsidR="00356715">
        <w:rPr>
          <w:rFonts w:ascii="Times New Roman" w:eastAsiaTheme="minorEastAsia" w:hAnsi="Times New Roman" w:cs="Times New Roman"/>
          <w:sz w:val="24"/>
          <w:szCs w:val="24"/>
          <w:lang w:val="id-ID" w:eastAsia="id-ID"/>
        </w:rPr>
        <w:t xml:space="preserve"> Ini adalah ukuran yang menunjukkan seberapa baik sekelompok item (pertanyaan atau pernyataan) bekerja bersama-sama untuk mengukur konsep yang sama</w:t>
      </w:r>
      <w:r w:rsidR="00E958B0" w:rsidRPr="00E958B0">
        <w:rPr>
          <w:rFonts w:ascii="Times New Roman" w:eastAsiaTheme="minorEastAsia" w:hAnsi="Times New Roman" w:cs="Times New Roman"/>
          <w:sz w:val="24"/>
          <w:szCs w:val="24"/>
          <w:lang w:val="id-ID" w:eastAsia="id-ID"/>
        </w:rPr>
        <w:t xml:space="preserve">. </w:t>
      </w:r>
      <w:r w:rsidR="003230CD">
        <w:rPr>
          <w:rFonts w:ascii="Times New Roman" w:eastAsiaTheme="minorEastAsia" w:hAnsi="Times New Roman" w:cs="Times New Roman"/>
          <w:sz w:val="24"/>
          <w:szCs w:val="24"/>
          <w:lang w:val="id-ID" w:eastAsia="id-ID"/>
        </w:rPr>
        <w:t xml:space="preserve">Rentang </w:t>
      </w:r>
      <w:r w:rsidR="002F6ED9">
        <w:rPr>
          <w:rFonts w:ascii="Times New Roman" w:eastAsiaTheme="minorEastAsia" w:hAnsi="Times New Roman" w:cs="Times New Roman"/>
          <w:sz w:val="24"/>
          <w:szCs w:val="24"/>
          <w:lang w:val="id-ID" w:eastAsia="id-ID"/>
        </w:rPr>
        <w:t xml:space="preserve">skor </w:t>
      </w:r>
      <w:proofErr w:type="spellStart"/>
      <w:r w:rsidR="003230CD" w:rsidRPr="00A07588">
        <w:rPr>
          <w:rFonts w:ascii="Times New Roman" w:eastAsiaTheme="minorEastAsia" w:hAnsi="Times New Roman" w:cs="Times New Roman"/>
          <w:i/>
          <w:iCs/>
          <w:sz w:val="24"/>
          <w:szCs w:val="24"/>
          <w:lang w:val="id-ID" w:eastAsia="id-ID"/>
        </w:rPr>
        <w:t>Cronbach</w:t>
      </w:r>
      <w:proofErr w:type="spellEnd"/>
      <w:r w:rsidR="003230CD" w:rsidRPr="00A07588">
        <w:rPr>
          <w:rFonts w:ascii="Times New Roman" w:eastAsiaTheme="minorEastAsia" w:hAnsi="Times New Roman" w:cs="Times New Roman"/>
          <w:i/>
          <w:iCs/>
          <w:sz w:val="24"/>
          <w:szCs w:val="24"/>
          <w:lang w:val="id-ID" w:eastAsia="id-ID"/>
        </w:rPr>
        <w:t xml:space="preserve"> </w:t>
      </w:r>
      <w:proofErr w:type="spellStart"/>
      <w:r w:rsidR="003230CD" w:rsidRPr="00A07588">
        <w:rPr>
          <w:rFonts w:ascii="Times New Roman" w:eastAsiaTheme="minorEastAsia" w:hAnsi="Times New Roman" w:cs="Times New Roman"/>
          <w:i/>
          <w:iCs/>
          <w:sz w:val="24"/>
          <w:szCs w:val="24"/>
          <w:lang w:val="id-ID" w:eastAsia="id-ID"/>
        </w:rPr>
        <w:t>alpha</w:t>
      </w:r>
      <w:proofErr w:type="spellEnd"/>
      <w:r w:rsidR="003230CD" w:rsidRPr="00A07588">
        <w:rPr>
          <w:rFonts w:ascii="Times New Roman" w:eastAsiaTheme="minorEastAsia" w:hAnsi="Times New Roman" w:cs="Times New Roman"/>
          <w:i/>
          <w:iCs/>
          <w:sz w:val="24"/>
          <w:szCs w:val="24"/>
          <w:lang w:val="id-ID" w:eastAsia="id-ID"/>
        </w:rPr>
        <w:t xml:space="preserve"> </w:t>
      </w:r>
      <w:r w:rsidR="004D737B">
        <w:rPr>
          <w:rFonts w:ascii="Times New Roman" w:eastAsiaTheme="minorEastAsia" w:hAnsi="Times New Roman" w:cs="Times New Roman"/>
          <w:sz w:val="24"/>
          <w:szCs w:val="24"/>
          <w:lang w:val="id-ID" w:eastAsia="id-ID"/>
        </w:rPr>
        <w:t xml:space="preserve">berkisar </w:t>
      </w:r>
      <w:proofErr w:type="spellStart"/>
      <w:r w:rsidR="002F6ED9">
        <w:rPr>
          <w:rFonts w:ascii="Times New Roman" w:eastAsiaTheme="minorEastAsia" w:hAnsi="Times New Roman" w:cs="Times New Roman"/>
          <w:sz w:val="24"/>
          <w:szCs w:val="24"/>
          <w:lang w:val="id-ID" w:eastAsia="id-ID"/>
        </w:rPr>
        <w:t>diantara</w:t>
      </w:r>
      <w:proofErr w:type="spellEnd"/>
      <w:r w:rsidR="002F6ED9">
        <w:rPr>
          <w:rFonts w:ascii="Times New Roman" w:eastAsiaTheme="minorEastAsia" w:hAnsi="Times New Roman" w:cs="Times New Roman"/>
          <w:sz w:val="24"/>
          <w:szCs w:val="24"/>
          <w:lang w:val="id-ID" w:eastAsia="id-ID"/>
        </w:rPr>
        <w:t xml:space="preserve"> </w:t>
      </w:r>
      <w:r w:rsidR="003230CD">
        <w:rPr>
          <w:rFonts w:ascii="Times New Roman" w:eastAsiaTheme="minorEastAsia" w:hAnsi="Times New Roman" w:cs="Times New Roman"/>
          <w:sz w:val="24"/>
          <w:szCs w:val="24"/>
          <w:lang w:val="id-ID" w:eastAsia="id-ID"/>
        </w:rPr>
        <w:t xml:space="preserve">0 </w:t>
      </w:r>
      <w:r w:rsidR="002F6ED9">
        <w:rPr>
          <w:rFonts w:ascii="Times New Roman" w:eastAsiaTheme="minorEastAsia" w:hAnsi="Times New Roman" w:cs="Times New Roman"/>
          <w:sz w:val="24"/>
          <w:szCs w:val="24"/>
          <w:lang w:val="id-ID" w:eastAsia="id-ID"/>
        </w:rPr>
        <w:t xml:space="preserve">sampai </w:t>
      </w:r>
      <w:r w:rsidR="003230CD">
        <w:rPr>
          <w:rFonts w:ascii="Times New Roman" w:eastAsiaTheme="minorEastAsia" w:hAnsi="Times New Roman" w:cs="Times New Roman"/>
          <w:sz w:val="24"/>
          <w:szCs w:val="24"/>
          <w:lang w:val="id-ID" w:eastAsia="id-ID"/>
        </w:rPr>
        <w:t>1</w:t>
      </w:r>
      <w:r w:rsidR="00E958B0" w:rsidRPr="00E958B0">
        <w:rPr>
          <w:rFonts w:ascii="Times New Roman" w:eastAsiaTheme="minorEastAsia" w:hAnsi="Times New Roman" w:cs="Times New Roman"/>
          <w:sz w:val="24"/>
          <w:szCs w:val="24"/>
          <w:lang w:val="id-ID" w:eastAsia="id-ID"/>
        </w:rPr>
        <w:t xml:space="preserve">. </w:t>
      </w:r>
      <w:r w:rsidR="002F6ED9">
        <w:rPr>
          <w:rFonts w:ascii="Times New Roman" w:eastAsiaTheme="minorEastAsia" w:hAnsi="Times New Roman" w:cs="Times New Roman"/>
          <w:sz w:val="24"/>
          <w:szCs w:val="24"/>
          <w:lang w:val="id-ID" w:eastAsia="id-ID"/>
        </w:rPr>
        <w:t xml:space="preserve">Bila skor </w:t>
      </w:r>
      <w:proofErr w:type="spellStart"/>
      <w:r w:rsidR="00E958B0" w:rsidRPr="00E958B0">
        <w:rPr>
          <w:rFonts w:ascii="Times New Roman" w:eastAsiaTheme="minorEastAsia" w:hAnsi="Times New Roman" w:cs="Times New Roman"/>
          <w:i/>
          <w:iCs/>
          <w:sz w:val="24"/>
          <w:szCs w:val="24"/>
          <w:lang w:val="id-ID" w:eastAsia="id-ID"/>
        </w:rPr>
        <w:t>Cronbach</w:t>
      </w:r>
      <w:proofErr w:type="spellEnd"/>
      <w:r w:rsidR="00E958B0" w:rsidRPr="00E958B0">
        <w:rPr>
          <w:rFonts w:ascii="Times New Roman" w:eastAsiaTheme="minorEastAsia" w:hAnsi="Times New Roman" w:cs="Times New Roman"/>
          <w:i/>
          <w:iCs/>
          <w:sz w:val="24"/>
          <w:szCs w:val="24"/>
          <w:lang w:val="id-ID" w:eastAsia="id-ID"/>
        </w:rPr>
        <w:t xml:space="preserve"> </w:t>
      </w:r>
      <w:proofErr w:type="spellStart"/>
      <w:r w:rsidR="00E958B0" w:rsidRPr="00E958B0">
        <w:rPr>
          <w:rFonts w:ascii="Times New Roman" w:eastAsiaTheme="minorEastAsia" w:hAnsi="Times New Roman" w:cs="Times New Roman"/>
          <w:i/>
          <w:iCs/>
          <w:sz w:val="24"/>
          <w:szCs w:val="24"/>
          <w:lang w:val="id-ID" w:eastAsia="id-ID"/>
        </w:rPr>
        <w:t>alpha</w:t>
      </w:r>
      <w:proofErr w:type="spellEnd"/>
      <w:r w:rsidR="00E24F2A">
        <w:rPr>
          <w:rFonts w:ascii="Times New Roman" w:eastAsiaTheme="minorEastAsia" w:hAnsi="Times New Roman" w:cs="Times New Roman"/>
          <w:sz w:val="24"/>
          <w:szCs w:val="24"/>
          <w:lang w:val="id-ID" w:eastAsia="id-ID"/>
        </w:rPr>
        <w:t xml:space="preserve"> 1,</w:t>
      </w:r>
      <w:r w:rsidR="00EA56FF">
        <w:rPr>
          <w:rFonts w:ascii="Times New Roman" w:eastAsiaTheme="minorEastAsia" w:hAnsi="Times New Roman" w:cs="Times New Roman"/>
          <w:sz w:val="24"/>
          <w:szCs w:val="24"/>
          <w:lang w:val="id-ID" w:eastAsia="id-ID"/>
        </w:rPr>
        <w:t xml:space="preserve"> menunjukkan </w:t>
      </w:r>
      <w:proofErr w:type="spellStart"/>
      <w:r w:rsidR="00EA56FF">
        <w:rPr>
          <w:rFonts w:ascii="Times New Roman" w:eastAsiaTheme="minorEastAsia" w:hAnsi="Times New Roman" w:cs="Times New Roman"/>
          <w:sz w:val="24"/>
          <w:szCs w:val="24"/>
          <w:lang w:val="id-ID" w:eastAsia="id-ID"/>
        </w:rPr>
        <w:t>reabilitas</w:t>
      </w:r>
      <w:proofErr w:type="spellEnd"/>
      <w:r w:rsidR="00EA56FF">
        <w:rPr>
          <w:rFonts w:ascii="Times New Roman" w:eastAsiaTheme="minorEastAsia" w:hAnsi="Times New Roman" w:cs="Times New Roman"/>
          <w:sz w:val="24"/>
          <w:szCs w:val="24"/>
          <w:lang w:val="id-ID" w:eastAsia="id-ID"/>
        </w:rPr>
        <w:t xml:space="preserve"> yang sempurna</w:t>
      </w:r>
      <w:r w:rsidR="00E958B0" w:rsidRPr="00E958B0">
        <w:rPr>
          <w:rFonts w:ascii="Times New Roman" w:eastAsiaTheme="minorEastAsia" w:hAnsi="Times New Roman" w:cs="Times New Roman"/>
          <w:sz w:val="24"/>
          <w:szCs w:val="24"/>
          <w:lang w:val="id-ID" w:eastAsia="id-ID"/>
        </w:rPr>
        <w:t xml:space="preserve">. </w:t>
      </w:r>
      <w:r w:rsidR="007C7893">
        <w:rPr>
          <w:rFonts w:ascii="Times New Roman" w:eastAsiaTheme="minorEastAsia" w:hAnsi="Times New Roman" w:cs="Times New Roman"/>
          <w:sz w:val="24"/>
          <w:szCs w:val="24"/>
          <w:lang w:val="id-ID" w:eastAsia="id-ID"/>
        </w:rPr>
        <w:t xml:space="preserve">Sedangkan nilai </w:t>
      </w:r>
      <w:r w:rsidR="002E0053">
        <w:rPr>
          <w:rFonts w:ascii="Times New Roman" w:eastAsiaTheme="minorEastAsia" w:hAnsi="Times New Roman" w:cs="Times New Roman"/>
          <w:sz w:val="24"/>
          <w:szCs w:val="24"/>
          <w:lang w:val="id-ID" w:eastAsia="id-ID"/>
        </w:rPr>
        <w:t xml:space="preserve">yang </w:t>
      </w:r>
      <w:r w:rsidR="002F6ED9">
        <w:rPr>
          <w:rFonts w:ascii="Times New Roman" w:eastAsiaTheme="minorEastAsia" w:hAnsi="Times New Roman" w:cs="Times New Roman"/>
          <w:sz w:val="24"/>
          <w:szCs w:val="24"/>
          <w:lang w:val="id-ID" w:eastAsia="id-ID"/>
        </w:rPr>
        <w:t xml:space="preserve">melebihi </w:t>
      </w:r>
      <w:r w:rsidR="002E0053">
        <w:rPr>
          <w:rFonts w:ascii="Times New Roman" w:eastAsiaTheme="minorEastAsia" w:hAnsi="Times New Roman" w:cs="Times New Roman"/>
          <w:sz w:val="24"/>
          <w:szCs w:val="24"/>
          <w:lang w:val="id-ID" w:eastAsia="id-ID"/>
        </w:rPr>
        <w:t xml:space="preserve">0,7 dianggap </w:t>
      </w:r>
      <w:r w:rsidR="002F6ED9">
        <w:rPr>
          <w:rFonts w:ascii="Times New Roman" w:eastAsiaTheme="minorEastAsia" w:hAnsi="Times New Roman" w:cs="Times New Roman"/>
          <w:sz w:val="24"/>
          <w:szCs w:val="24"/>
          <w:lang w:val="id-ID" w:eastAsia="id-ID"/>
        </w:rPr>
        <w:t xml:space="preserve">memaparkan keandalan </w:t>
      </w:r>
      <w:r w:rsidR="002E0053">
        <w:rPr>
          <w:rFonts w:ascii="Times New Roman" w:eastAsiaTheme="minorEastAsia" w:hAnsi="Times New Roman" w:cs="Times New Roman"/>
          <w:sz w:val="24"/>
          <w:szCs w:val="24"/>
          <w:lang w:val="id-ID" w:eastAsia="id-ID"/>
        </w:rPr>
        <w:t>yang baik</w:t>
      </w:r>
      <w:r w:rsidR="00E958B0" w:rsidRPr="00E958B0">
        <w:rPr>
          <w:rFonts w:ascii="Times New Roman" w:eastAsiaTheme="minorEastAsia" w:hAnsi="Times New Roman" w:cs="Times New Roman"/>
          <w:sz w:val="24"/>
          <w:szCs w:val="24"/>
          <w:lang w:val="id-ID" w:eastAsia="id-ID"/>
        </w:rPr>
        <w:t>.</w:t>
      </w:r>
    </w:p>
    <w:p w14:paraId="349536A0" w14:textId="2817F5D2" w:rsidR="00FE165F" w:rsidRDefault="00FE165F" w:rsidP="00E958B0">
      <w:pPr>
        <w:spacing w:line="480" w:lineRule="auto"/>
        <w:ind w:left="720" w:firstLine="624"/>
        <w:contextualSpacing/>
        <w:jc w:val="both"/>
        <w:rPr>
          <w:rFonts w:ascii="Times New Roman" w:eastAsiaTheme="minorEastAsia" w:hAnsi="Times New Roman" w:cs="Times New Roman"/>
          <w:sz w:val="24"/>
          <w:szCs w:val="24"/>
          <w:lang w:val="id-ID" w:eastAsia="id-ID"/>
        </w:rPr>
      </w:pPr>
    </w:p>
    <w:p w14:paraId="3A3E4B90" w14:textId="77777777" w:rsidR="00FE165F" w:rsidRDefault="00FE165F" w:rsidP="00E958B0">
      <w:pPr>
        <w:spacing w:line="480" w:lineRule="auto"/>
        <w:ind w:left="720" w:firstLine="624"/>
        <w:contextualSpacing/>
        <w:jc w:val="both"/>
        <w:rPr>
          <w:rFonts w:ascii="Times New Roman" w:eastAsiaTheme="minorEastAsia" w:hAnsi="Times New Roman" w:cs="Times New Roman"/>
          <w:sz w:val="24"/>
          <w:szCs w:val="24"/>
          <w:lang w:val="id-ID" w:eastAsia="id-ID"/>
        </w:rPr>
      </w:pPr>
    </w:p>
    <w:p w14:paraId="29EFCDA8" w14:textId="6FB16651" w:rsidR="00FE165F" w:rsidRDefault="00FE165F" w:rsidP="00E958B0">
      <w:pPr>
        <w:spacing w:line="480" w:lineRule="auto"/>
        <w:ind w:left="720" w:firstLine="624"/>
        <w:contextualSpacing/>
        <w:jc w:val="both"/>
        <w:rPr>
          <w:rFonts w:ascii="Times New Roman" w:eastAsiaTheme="minorEastAsia" w:hAnsi="Times New Roman" w:cs="Times New Roman"/>
          <w:sz w:val="24"/>
          <w:szCs w:val="24"/>
          <w:lang w:val="id-ID" w:eastAsia="id-ID"/>
        </w:rPr>
      </w:pPr>
    </w:p>
    <w:p w14:paraId="03AF2BCA" w14:textId="722F8952" w:rsidR="00FE165F" w:rsidRDefault="00FE165F" w:rsidP="00E958B0">
      <w:pPr>
        <w:spacing w:line="480" w:lineRule="auto"/>
        <w:ind w:left="720" w:firstLine="624"/>
        <w:contextualSpacing/>
        <w:jc w:val="both"/>
        <w:rPr>
          <w:rFonts w:ascii="Times New Roman" w:eastAsiaTheme="minorEastAsia" w:hAnsi="Times New Roman" w:cs="Times New Roman"/>
          <w:sz w:val="24"/>
          <w:szCs w:val="24"/>
          <w:lang w:val="id-ID" w:eastAsia="id-ID"/>
        </w:rPr>
      </w:pPr>
    </w:p>
    <w:p w14:paraId="24B3FDAF" w14:textId="77777777" w:rsidR="00FE165F" w:rsidRPr="00E958B0" w:rsidRDefault="00FE165F" w:rsidP="00E958B0">
      <w:pPr>
        <w:spacing w:line="480" w:lineRule="auto"/>
        <w:ind w:left="720" w:firstLine="624"/>
        <w:contextualSpacing/>
        <w:jc w:val="both"/>
        <w:rPr>
          <w:rFonts w:ascii="Times New Roman" w:eastAsiaTheme="minorEastAsia" w:hAnsi="Times New Roman" w:cs="Times New Roman"/>
          <w:sz w:val="24"/>
          <w:szCs w:val="24"/>
          <w:lang w:val="id-ID" w:eastAsia="id-ID"/>
        </w:rPr>
      </w:pPr>
    </w:p>
    <w:p w14:paraId="08F2C607" w14:textId="77777777" w:rsidR="00E958B0" w:rsidRPr="00E958B0" w:rsidRDefault="00E958B0" w:rsidP="00E958B0">
      <w:pPr>
        <w:spacing w:line="276" w:lineRule="auto"/>
        <w:ind w:left="720" w:firstLine="624"/>
        <w:contextualSpacing/>
        <w:jc w:val="both"/>
        <w:rPr>
          <w:rFonts w:ascii="Times New Roman" w:eastAsiaTheme="minorEastAsia" w:hAnsi="Times New Roman" w:cs="Times New Roman"/>
          <w:sz w:val="14"/>
          <w:szCs w:val="14"/>
          <w:lang w:val="id-ID" w:eastAsia="id-ID"/>
        </w:rPr>
      </w:pPr>
    </w:p>
    <w:p w14:paraId="64A3A7A6" w14:textId="77777777" w:rsidR="00E958B0" w:rsidRPr="00E958B0" w:rsidRDefault="00E958B0" w:rsidP="00E958B0">
      <w:pPr>
        <w:numPr>
          <w:ilvl w:val="0"/>
          <w:numId w:val="21"/>
        </w:numPr>
        <w:spacing w:line="480" w:lineRule="auto"/>
        <w:contextualSpacing/>
        <w:jc w:val="both"/>
        <w:rPr>
          <w:rFonts w:ascii="Times New Roman" w:eastAsiaTheme="minorEastAsia" w:hAnsi="Times New Roman" w:cs="Times New Roman"/>
          <w:b/>
          <w:bCs/>
          <w:sz w:val="24"/>
          <w:szCs w:val="24"/>
          <w:lang w:val="id-ID" w:eastAsia="id-ID"/>
        </w:rPr>
      </w:pPr>
      <w:r w:rsidRPr="00E958B0">
        <w:rPr>
          <w:rFonts w:ascii="Times New Roman" w:eastAsiaTheme="minorEastAsia" w:hAnsi="Times New Roman" w:cs="Times New Roman"/>
          <w:b/>
          <w:bCs/>
          <w:sz w:val="24"/>
          <w:szCs w:val="24"/>
          <w:lang w:val="id-ID" w:eastAsia="id-ID"/>
        </w:rPr>
        <w:t>Metode Analisis Data</w:t>
      </w:r>
    </w:p>
    <w:p w14:paraId="7D1F2695" w14:textId="02E597BA" w:rsidR="004978C4" w:rsidRPr="00E958B0" w:rsidRDefault="009B0529" w:rsidP="00FE165F">
      <w:pPr>
        <w:spacing w:line="480" w:lineRule="auto"/>
        <w:ind w:firstLine="686"/>
        <w:contextualSpacing/>
        <w:jc w:val="both"/>
        <w:rPr>
          <w:rFonts w:ascii="Times New Roman" w:eastAsiaTheme="minorEastAsia" w:hAnsi="Times New Roman" w:cs="Times New Roman"/>
          <w:sz w:val="24"/>
          <w:szCs w:val="24"/>
          <w:lang w:val="id-ID" w:eastAsia="id-ID"/>
        </w:rPr>
      </w:pPr>
      <w:r>
        <w:rPr>
          <w:rFonts w:ascii="Times New Roman" w:eastAsiaTheme="minorEastAsia" w:hAnsi="Times New Roman" w:cs="Times New Roman"/>
          <w:sz w:val="24"/>
          <w:szCs w:val="24"/>
          <w:lang w:val="id-ID" w:eastAsia="id-ID"/>
        </w:rPr>
        <w:t xml:space="preserve">Beberapa pengujian yang </w:t>
      </w:r>
      <w:r w:rsidR="00A90E41">
        <w:rPr>
          <w:rFonts w:ascii="Times New Roman" w:eastAsiaTheme="minorEastAsia" w:hAnsi="Times New Roman" w:cs="Times New Roman"/>
          <w:sz w:val="24"/>
          <w:szCs w:val="24"/>
          <w:lang w:val="id-ID" w:eastAsia="id-ID"/>
        </w:rPr>
        <w:t>dijalankan pada riset berikut meliputi</w:t>
      </w:r>
      <w:r>
        <w:rPr>
          <w:rFonts w:ascii="Times New Roman" w:eastAsiaTheme="minorEastAsia" w:hAnsi="Times New Roman" w:cs="Times New Roman"/>
          <w:sz w:val="24"/>
          <w:szCs w:val="24"/>
          <w:lang w:val="id-ID" w:eastAsia="id-ID"/>
        </w:rPr>
        <w:t>:</w:t>
      </w:r>
    </w:p>
    <w:p w14:paraId="032BB719" w14:textId="77777777" w:rsidR="00E958B0" w:rsidRPr="00E958B0" w:rsidRDefault="00E958B0" w:rsidP="00E958B0">
      <w:pPr>
        <w:numPr>
          <w:ilvl w:val="0"/>
          <w:numId w:val="19"/>
        </w:numPr>
        <w:spacing w:line="480" w:lineRule="auto"/>
        <w:contextualSpacing/>
        <w:jc w:val="both"/>
        <w:rPr>
          <w:rFonts w:ascii="Times New Roman" w:eastAsiaTheme="minorEastAsia" w:hAnsi="Times New Roman" w:cs="Times New Roman"/>
          <w:sz w:val="24"/>
          <w:szCs w:val="24"/>
          <w:lang w:val="id-ID" w:eastAsia="id-ID"/>
        </w:rPr>
      </w:pPr>
      <w:r w:rsidRPr="00E958B0">
        <w:rPr>
          <w:rFonts w:ascii="Times New Roman" w:eastAsiaTheme="minorEastAsia" w:hAnsi="Times New Roman" w:cs="Times New Roman"/>
          <w:sz w:val="24"/>
          <w:szCs w:val="24"/>
          <w:lang w:val="id-ID" w:eastAsia="id-ID"/>
        </w:rPr>
        <w:t xml:space="preserve">Uji Asumsi Klasik </w:t>
      </w:r>
    </w:p>
    <w:p w14:paraId="3F219B97" w14:textId="3073715E" w:rsidR="00E958B0" w:rsidRPr="00E958B0" w:rsidRDefault="002C239B" w:rsidP="00040DFF">
      <w:pPr>
        <w:spacing w:after="0" w:line="480" w:lineRule="auto"/>
        <w:ind w:left="720" w:firstLine="624"/>
        <w:contextualSpacing/>
        <w:jc w:val="both"/>
        <w:rPr>
          <w:rFonts w:ascii="Times New Roman" w:eastAsiaTheme="minorEastAsia" w:hAnsi="Times New Roman" w:cs="Times New Roman"/>
          <w:sz w:val="24"/>
          <w:szCs w:val="24"/>
          <w:lang w:val="id-ID" w:eastAsia="id-ID"/>
        </w:rPr>
      </w:pPr>
      <w:r>
        <w:rPr>
          <w:rFonts w:ascii="Times New Roman" w:eastAsiaTheme="minorEastAsia" w:hAnsi="Times New Roman" w:cs="Times New Roman"/>
          <w:sz w:val="24"/>
          <w:szCs w:val="24"/>
          <w:lang w:val="id-ID" w:eastAsia="id-ID"/>
        </w:rPr>
        <w:t xml:space="preserve">Pengujian </w:t>
      </w:r>
      <w:r w:rsidR="00E958B0" w:rsidRPr="00E958B0">
        <w:rPr>
          <w:rFonts w:ascii="Times New Roman" w:eastAsiaTheme="minorEastAsia" w:hAnsi="Times New Roman" w:cs="Times New Roman"/>
          <w:sz w:val="24"/>
          <w:szCs w:val="24"/>
          <w:lang w:val="id-ID" w:eastAsia="id-ID"/>
        </w:rPr>
        <w:t xml:space="preserve">asumsi klasik </w:t>
      </w:r>
      <w:r w:rsidR="000973EF">
        <w:rPr>
          <w:rFonts w:ascii="Times New Roman" w:eastAsiaTheme="minorEastAsia" w:hAnsi="Times New Roman" w:cs="Times New Roman"/>
          <w:sz w:val="24"/>
          <w:szCs w:val="24"/>
          <w:lang w:val="id-ID" w:eastAsia="id-ID"/>
        </w:rPr>
        <w:t xml:space="preserve">bertujuan </w:t>
      </w:r>
      <w:r w:rsidR="00E958B0" w:rsidRPr="00E958B0">
        <w:rPr>
          <w:rFonts w:ascii="Times New Roman" w:eastAsiaTheme="minorEastAsia" w:hAnsi="Times New Roman" w:cs="Times New Roman"/>
          <w:sz w:val="24"/>
          <w:szCs w:val="24"/>
          <w:lang w:val="id-ID" w:eastAsia="id-ID"/>
        </w:rPr>
        <w:t xml:space="preserve">untuk </w:t>
      </w:r>
      <w:proofErr w:type="spellStart"/>
      <w:r w:rsidR="00F3772A">
        <w:rPr>
          <w:rFonts w:ascii="Times New Roman" w:eastAsiaTheme="minorEastAsia" w:hAnsi="Times New Roman" w:cs="Times New Roman"/>
          <w:sz w:val="24"/>
          <w:szCs w:val="24"/>
          <w:lang w:val="id-ID" w:eastAsia="id-ID"/>
        </w:rPr>
        <w:t>untuk</w:t>
      </w:r>
      <w:proofErr w:type="spellEnd"/>
      <w:r w:rsidR="00F3772A">
        <w:rPr>
          <w:rFonts w:ascii="Times New Roman" w:eastAsiaTheme="minorEastAsia" w:hAnsi="Times New Roman" w:cs="Times New Roman"/>
          <w:sz w:val="24"/>
          <w:szCs w:val="24"/>
          <w:lang w:val="id-ID" w:eastAsia="id-ID"/>
        </w:rPr>
        <w:t xml:space="preserve"> memastikan bahwa data</w:t>
      </w:r>
      <w:r w:rsidR="00B23DED">
        <w:rPr>
          <w:rFonts w:ascii="Times New Roman" w:eastAsiaTheme="minorEastAsia" w:hAnsi="Times New Roman" w:cs="Times New Roman"/>
          <w:sz w:val="24"/>
          <w:szCs w:val="24"/>
          <w:lang w:val="id-ID" w:eastAsia="id-ID"/>
        </w:rPr>
        <w:t xml:space="preserve"> </w:t>
      </w:r>
      <w:r w:rsidR="000D14DC">
        <w:rPr>
          <w:rFonts w:ascii="Times New Roman" w:eastAsiaTheme="minorEastAsia" w:hAnsi="Times New Roman" w:cs="Times New Roman"/>
          <w:sz w:val="24"/>
          <w:szCs w:val="24"/>
          <w:lang w:val="id-ID" w:eastAsia="id-ID"/>
        </w:rPr>
        <w:t xml:space="preserve">memenuhi prasyarat yang diperlukan untuk </w:t>
      </w:r>
      <w:r>
        <w:rPr>
          <w:rFonts w:ascii="Times New Roman" w:eastAsiaTheme="minorEastAsia" w:hAnsi="Times New Roman" w:cs="Times New Roman"/>
          <w:sz w:val="24"/>
          <w:szCs w:val="24"/>
          <w:lang w:val="id-ID" w:eastAsia="id-ID"/>
        </w:rPr>
        <w:t xml:space="preserve">menjalankan </w:t>
      </w:r>
      <w:r w:rsidR="000D14DC">
        <w:rPr>
          <w:rFonts w:ascii="Times New Roman" w:eastAsiaTheme="minorEastAsia" w:hAnsi="Times New Roman" w:cs="Times New Roman"/>
          <w:sz w:val="24"/>
          <w:szCs w:val="24"/>
          <w:lang w:val="id-ID" w:eastAsia="id-ID"/>
        </w:rPr>
        <w:t>analisis regresi. Beberapa asumsi klasik yang diperiksa meliputi:</w:t>
      </w:r>
    </w:p>
    <w:p w14:paraId="075AC1E8" w14:textId="77777777" w:rsidR="00E958B0" w:rsidRPr="00E958B0" w:rsidRDefault="00E958B0" w:rsidP="00E958B0">
      <w:pPr>
        <w:numPr>
          <w:ilvl w:val="0"/>
          <w:numId w:val="20"/>
        </w:numPr>
        <w:spacing w:line="480" w:lineRule="auto"/>
        <w:contextualSpacing/>
        <w:rPr>
          <w:rFonts w:ascii="Times New Roman" w:eastAsiaTheme="minorEastAsia" w:hAnsi="Times New Roman" w:cs="Times New Roman"/>
          <w:sz w:val="24"/>
          <w:szCs w:val="24"/>
          <w:lang w:val="id-ID" w:eastAsia="id-ID"/>
        </w:rPr>
      </w:pPr>
      <w:r w:rsidRPr="00E958B0">
        <w:rPr>
          <w:rFonts w:ascii="Times New Roman" w:eastAsiaTheme="minorEastAsia" w:hAnsi="Times New Roman" w:cs="Times New Roman"/>
          <w:sz w:val="24"/>
          <w:szCs w:val="24"/>
          <w:lang w:val="id-ID" w:eastAsia="id-ID"/>
        </w:rPr>
        <w:t xml:space="preserve">Uji </w:t>
      </w:r>
      <w:proofErr w:type="spellStart"/>
      <w:r w:rsidRPr="00E958B0">
        <w:rPr>
          <w:rFonts w:ascii="Times New Roman" w:eastAsiaTheme="minorEastAsia" w:hAnsi="Times New Roman" w:cs="Times New Roman"/>
          <w:sz w:val="24"/>
          <w:szCs w:val="24"/>
          <w:lang w:val="id-ID" w:eastAsia="id-ID"/>
        </w:rPr>
        <w:t>Normalitas</w:t>
      </w:r>
      <w:proofErr w:type="spellEnd"/>
      <w:r w:rsidRPr="00E958B0">
        <w:rPr>
          <w:rFonts w:ascii="Times New Roman" w:eastAsiaTheme="minorEastAsia" w:hAnsi="Times New Roman" w:cs="Times New Roman"/>
          <w:sz w:val="24"/>
          <w:szCs w:val="24"/>
          <w:lang w:val="id-ID" w:eastAsia="id-ID"/>
        </w:rPr>
        <w:t xml:space="preserve"> Data </w:t>
      </w:r>
    </w:p>
    <w:p w14:paraId="3FCD90C9" w14:textId="29DED33E" w:rsidR="00E958B0" w:rsidRPr="00E958B0" w:rsidRDefault="002C239B" w:rsidP="00E958B0">
      <w:pPr>
        <w:spacing w:after="0" w:line="480" w:lineRule="auto"/>
        <w:ind w:left="1077" w:firstLine="624"/>
        <w:contextualSpacing/>
        <w:jc w:val="both"/>
        <w:rPr>
          <w:rFonts w:ascii="Times New Roman" w:eastAsiaTheme="minorEastAsia" w:hAnsi="Times New Roman" w:cs="Times New Roman"/>
          <w:sz w:val="24"/>
          <w:szCs w:val="24"/>
          <w:lang w:val="id-ID" w:eastAsia="id-ID"/>
        </w:rPr>
      </w:pPr>
      <w:r>
        <w:rPr>
          <w:rFonts w:ascii="Times New Roman" w:eastAsiaTheme="minorEastAsia" w:hAnsi="Times New Roman" w:cs="Times New Roman"/>
          <w:sz w:val="24"/>
          <w:szCs w:val="24"/>
          <w:lang w:val="id-ID" w:eastAsia="id-ID"/>
        </w:rPr>
        <w:lastRenderedPageBreak/>
        <w:t xml:space="preserve">Pengujian </w:t>
      </w:r>
      <w:proofErr w:type="spellStart"/>
      <w:r w:rsidR="00E958B0" w:rsidRPr="00E958B0">
        <w:rPr>
          <w:rFonts w:ascii="Times New Roman" w:eastAsiaTheme="minorEastAsia" w:hAnsi="Times New Roman" w:cs="Times New Roman"/>
          <w:sz w:val="24"/>
          <w:szCs w:val="24"/>
          <w:lang w:val="id-ID" w:eastAsia="id-ID"/>
        </w:rPr>
        <w:t>normalitas</w:t>
      </w:r>
      <w:proofErr w:type="spellEnd"/>
      <w:r w:rsidR="00E958B0" w:rsidRPr="00E958B0">
        <w:rPr>
          <w:rFonts w:ascii="Times New Roman" w:eastAsiaTheme="minorEastAsia" w:hAnsi="Times New Roman" w:cs="Times New Roman"/>
          <w:sz w:val="24"/>
          <w:szCs w:val="24"/>
          <w:lang w:val="id-ID" w:eastAsia="id-ID"/>
        </w:rPr>
        <w:t xml:space="preserve"> data </w:t>
      </w:r>
      <w:r w:rsidR="005D66E5">
        <w:rPr>
          <w:rFonts w:ascii="Times New Roman" w:eastAsiaTheme="minorEastAsia" w:hAnsi="Times New Roman" w:cs="Times New Roman"/>
          <w:sz w:val="24"/>
          <w:szCs w:val="24"/>
          <w:lang w:val="id-ID" w:eastAsia="id-ID"/>
        </w:rPr>
        <w:t xml:space="preserve">dimaksudkan </w:t>
      </w:r>
      <w:r>
        <w:rPr>
          <w:rFonts w:ascii="Times New Roman" w:eastAsiaTheme="minorEastAsia" w:hAnsi="Times New Roman" w:cs="Times New Roman"/>
          <w:sz w:val="24"/>
          <w:szCs w:val="24"/>
          <w:lang w:val="id-ID" w:eastAsia="id-ID"/>
        </w:rPr>
        <w:t xml:space="preserve">guna </w:t>
      </w:r>
      <w:r w:rsidR="00B04C1C">
        <w:rPr>
          <w:rFonts w:ascii="Times New Roman" w:eastAsiaTheme="minorEastAsia" w:hAnsi="Times New Roman" w:cs="Times New Roman"/>
          <w:sz w:val="24"/>
          <w:szCs w:val="24"/>
          <w:lang w:val="id-ID" w:eastAsia="id-ID"/>
        </w:rPr>
        <w:t xml:space="preserve">menentukan </w:t>
      </w:r>
      <w:r w:rsidR="00E958B0" w:rsidRPr="00E958B0">
        <w:rPr>
          <w:rFonts w:ascii="Times New Roman" w:eastAsiaTheme="minorEastAsia" w:hAnsi="Times New Roman" w:cs="Times New Roman"/>
          <w:sz w:val="24"/>
          <w:szCs w:val="24"/>
          <w:lang w:val="id-ID" w:eastAsia="id-ID"/>
        </w:rPr>
        <w:t>apakah</w:t>
      </w:r>
      <w:r w:rsidR="00433000">
        <w:rPr>
          <w:rFonts w:ascii="Times New Roman" w:eastAsiaTheme="minorEastAsia" w:hAnsi="Times New Roman" w:cs="Times New Roman"/>
          <w:sz w:val="24"/>
          <w:szCs w:val="24"/>
          <w:lang w:val="id-ID" w:eastAsia="id-ID"/>
        </w:rPr>
        <w:t xml:space="preserve"> distribusi </w:t>
      </w:r>
      <w:r w:rsidR="00E958B0" w:rsidRPr="00E958B0">
        <w:rPr>
          <w:rFonts w:ascii="Times New Roman" w:eastAsiaTheme="minorEastAsia" w:hAnsi="Times New Roman" w:cs="Times New Roman"/>
          <w:sz w:val="24"/>
          <w:szCs w:val="24"/>
          <w:lang w:val="id-ID" w:eastAsia="id-ID"/>
        </w:rPr>
        <w:t xml:space="preserve">data </w:t>
      </w:r>
      <w:r w:rsidR="001E3419">
        <w:rPr>
          <w:rFonts w:ascii="Times New Roman" w:eastAsiaTheme="minorEastAsia" w:hAnsi="Times New Roman" w:cs="Times New Roman"/>
          <w:sz w:val="24"/>
          <w:szCs w:val="24"/>
          <w:lang w:val="id-ID" w:eastAsia="id-ID"/>
        </w:rPr>
        <w:t xml:space="preserve">bersifat </w:t>
      </w:r>
      <w:r w:rsidR="00E958B0" w:rsidRPr="00E958B0">
        <w:rPr>
          <w:rFonts w:ascii="Times New Roman" w:eastAsiaTheme="minorEastAsia" w:hAnsi="Times New Roman" w:cs="Times New Roman"/>
          <w:sz w:val="24"/>
          <w:szCs w:val="24"/>
          <w:lang w:val="id-ID" w:eastAsia="id-ID"/>
        </w:rPr>
        <w:t xml:space="preserve">normal atau tidak. Distribusi normal </w:t>
      </w:r>
      <w:r w:rsidR="007B570D">
        <w:rPr>
          <w:rFonts w:ascii="Times New Roman" w:eastAsiaTheme="minorEastAsia" w:hAnsi="Times New Roman" w:cs="Times New Roman"/>
          <w:sz w:val="24"/>
          <w:szCs w:val="24"/>
          <w:lang w:val="id-ID" w:eastAsia="id-ID"/>
        </w:rPr>
        <w:t xml:space="preserve">disebut memiliki </w:t>
      </w:r>
      <w:r w:rsidR="00E958B0" w:rsidRPr="00E958B0">
        <w:rPr>
          <w:rFonts w:ascii="Times New Roman" w:eastAsiaTheme="minorEastAsia" w:hAnsi="Times New Roman" w:cs="Times New Roman"/>
          <w:sz w:val="24"/>
          <w:szCs w:val="24"/>
          <w:lang w:val="id-ID" w:eastAsia="id-ID"/>
        </w:rPr>
        <w:t xml:space="preserve">distribusi yang simetris dan berbentuk lonceng. </w:t>
      </w:r>
      <w:r w:rsidR="00642270">
        <w:rPr>
          <w:rFonts w:ascii="Times New Roman" w:eastAsiaTheme="minorEastAsia" w:hAnsi="Times New Roman" w:cs="Times New Roman"/>
          <w:sz w:val="24"/>
          <w:szCs w:val="24"/>
          <w:lang w:val="id-ID" w:eastAsia="id-ID"/>
        </w:rPr>
        <w:t>Uji</w:t>
      </w:r>
      <w:r w:rsidR="00DC13CC">
        <w:rPr>
          <w:rFonts w:ascii="Times New Roman" w:eastAsiaTheme="minorEastAsia" w:hAnsi="Times New Roman" w:cs="Times New Roman"/>
          <w:sz w:val="24"/>
          <w:szCs w:val="24"/>
          <w:lang w:val="id-ID" w:eastAsia="id-ID"/>
        </w:rPr>
        <w:t xml:space="preserve"> </w:t>
      </w:r>
      <w:proofErr w:type="spellStart"/>
      <w:r w:rsidR="00DC13CC" w:rsidRPr="00642270">
        <w:rPr>
          <w:rFonts w:ascii="Times New Roman" w:eastAsiaTheme="minorEastAsia" w:hAnsi="Times New Roman" w:cs="Times New Roman"/>
          <w:i/>
          <w:iCs/>
          <w:sz w:val="24"/>
          <w:szCs w:val="24"/>
          <w:lang w:val="id-ID" w:eastAsia="id-ID"/>
        </w:rPr>
        <w:t>Kolmogorov-Smirnov</w:t>
      </w:r>
      <w:proofErr w:type="spellEnd"/>
      <w:r w:rsidR="00DC13CC">
        <w:rPr>
          <w:rFonts w:ascii="Times New Roman" w:eastAsiaTheme="minorEastAsia" w:hAnsi="Times New Roman" w:cs="Times New Roman"/>
          <w:sz w:val="24"/>
          <w:szCs w:val="24"/>
          <w:lang w:val="id-ID" w:eastAsia="id-ID"/>
        </w:rPr>
        <w:t xml:space="preserve"> merupakan alat statistik yang </w:t>
      </w:r>
      <w:r>
        <w:rPr>
          <w:rFonts w:ascii="Times New Roman" w:eastAsiaTheme="minorEastAsia" w:hAnsi="Times New Roman" w:cs="Times New Roman"/>
          <w:sz w:val="24"/>
          <w:szCs w:val="24"/>
          <w:lang w:val="id-ID" w:eastAsia="id-ID"/>
        </w:rPr>
        <w:t xml:space="preserve">dipakai guna </w:t>
      </w:r>
      <w:r w:rsidR="00DC13CC">
        <w:rPr>
          <w:rFonts w:ascii="Times New Roman" w:eastAsiaTheme="minorEastAsia" w:hAnsi="Times New Roman" w:cs="Times New Roman"/>
          <w:sz w:val="24"/>
          <w:szCs w:val="24"/>
          <w:lang w:val="id-ID" w:eastAsia="id-ID"/>
        </w:rPr>
        <w:t xml:space="preserve">memvalidasi asumsi </w:t>
      </w:r>
      <w:proofErr w:type="spellStart"/>
      <w:r w:rsidR="00DC13CC">
        <w:rPr>
          <w:rFonts w:ascii="Times New Roman" w:eastAsiaTheme="minorEastAsia" w:hAnsi="Times New Roman" w:cs="Times New Roman"/>
          <w:sz w:val="24"/>
          <w:szCs w:val="24"/>
          <w:lang w:val="id-ID" w:eastAsia="id-ID"/>
        </w:rPr>
        <w:t>normalitas</w:t>
      </w:r>
      <w:proofErr w:type="spellEnd"/>
      <w:r w:rsidR="00DC13CC">
        <w:rPr>
          <w:rFonts w:ascii="Times New Roman" w:eastAsiaTheme="minorEastAsia" w:hAnsi="Times New Roman" w:cs="Times New Roman"/>
          <w:sz w:val="24"/>
          <w:szCs w:val="24"/>
          <w:lang w:val="id-ID" w:eastAsia="id-ID"/>
        </w:rPr>
        <w:t xml:space="preserve"> </w:t>
      </w:r>
      <w:r>
        <w:rPr>
          <w:rFonts w:ascii="Times New Roman" w:eastAsiaTheme="minorEastAsia" w:hAnsi="Times New Roman" w:cs="Times New Roman"/>
          <w:sz w:val="24"/>
          <w:szCs w:val="24"/>
          <w:lang w:val="id-ID" w:eastAsia="id-ID"/>
        </w:rPr>
        <w:t>pada riset</w:t>
      </w:r>
      <w:r w:rsidR="00DC13CC">
        <w:rPr>
          <w:rFonts w:ascii="Times New Roman" w:eastAsiaTheme="minorEastAsia" w:hAnsi="Times New Roman" w:cs="Times New Roman"/>
          <w:sz w:val="24"/>
          <w:szCs w:val="24"/>
          <w:lang w:val="id-ID" w:eastAsia="id-ID"/>
        </w:rPr>
        <w:t>.</w:t>
      </w:r>
      <w:r w:rsidR="00F9003B">
        <w:rPr>
          <w:rFonts w:ascii="Times New Roman" w:eastAsiaTheme="minorEastAsia" w:hAnsi="Times New Roman" w:cs="Times New Roman"/>
          <w:sz w:val="24"/>
          <w:szCs w:val="24"/>
          <w:lang w:val="id-ID" w:eastAsia="id-ID"/>
        </w:rPr>
        <w:t xml:space="preserve"> </w:t>
      </w:r>
      <w:r w:rsidR="009C5750" w:rsidRPr="009C5750">
        <w:rPr>
          <w:rFonts w:ascii="Times New Roman" w:eastAsiaTheme="minorEastAsia" w:hAnsi="Times New Roman" w:cs="Times New Roman"/>
          <w:sz w:val="24"/>
          <w:szCs w:val="24"/>
          <w:lang w:val="id-ID" w:eastAsia="id-ID"/>
        </w:rPr>
        <w:t xml:space="preserve">Uji </w:t>
      </w:r>
      <w:r>
        <w:rPr>
          <w:rFonts w:ascii="Times New Roman" w:eastAsiaTheme="minorEastAsia" w:hAnsi="Times New Roman" w:cs="Times New Roman"/>
          <w:sz w:val="24"/>
          <w:szCs w:val="24"/>
          <w:lang w:val="id-ID" w:eastAsia="id-ID"/>
        </w:rPr>
        <w:t xml:space="preserve">berikut </w:t>
      </w:r>
      <w:r w:rsidR="009C5750" w:rsidRPr="009C5750">
        <w:rPr>
          <w:rFonts w:ascii="Times New Roman" w:eastAsiaTheme="minorEastAsia" w:hAnsi="Times New Roman" w:cs="Times New Roman"/>
          <w:sz w:val="24"/>
          <w:szCs w:val="24"/>
          <w:lang w:val="id-ID" w:eastAsia="id-ID"/>
        </w:rPr>
        <w:t>membandingkan</w:t>
      </w:r>
      <w:r w:rsidR="009C5750" w:rsidRPr="00E958B0">
        <w:rPr>
          <w:rFonts w:ascii="Times New Roman" w:eastAsiaTheme="minorEastAsia" w:hAnsi="Times New Roman" w:cs="Times New Roman"/>
          <w:sz w:val="24"/>
          <w:szCs w:val="24"/>
          <w:lang w:val="id-ID" w:eastAsia="id-ID"/>
        </w:rPr>
        <w:t xml:space="preserve"> </w:t>
      </w:r>
      <w:r w:rsidR="00E958B0" w:rsidRPr="00E958B0">
        <w:rPr>
          <w:rFonts w:ascii="Times New Roman" w:eastAsiaTheme="minorEastAsia" w:hAnsi="Times New Roman" w:cs="Times New Roman"/>
          <w:sz w:val="24"/>
          <w:szCs w:val="24"/>
          <w:lang w:val="id-ID" w:eastAsia="id-ID"/>
        </w:rPr>
        <w:t xml:space="preserve">distribusi data dengan distribusi normal </w:t>
      </w:r>
      <w:proofErr w:type="spellStart"/>
      <w:r w:rsidR="00E958B0" w:rsidRPr="00E958B0">
        <w:rPr>
          <w:rFonts w:ascii="Times New Roman" w:eastAsiaTheme="minorEastAsia" w:hAnsi="Times New Roman" w:cs="Times New Roman"/>
          <w:sz w:val="24"/>
          <w:szCs w:val="24"/>
          <w:lang w:val="id-ID" w:eastAsia="id-ID"/>
        </w:rPr>
        <w:t>teoritis</w:t>
      </w:r>
      <w:proofErr w:type="spellEnd"/>
      <w:r w:rsidR="00E958B0" w:rsidRPr="00E958B0">
        <w:rPr>
          <w:rFonts w:ascii="Times New Roman" w:eastAsiaTheme="minorEastAsia" w:hAnsi="Times New Roman" w:cs="Times New Roman"/>
          <w:sz w:val="24"/>
          <w:szCs w:val="24"/>
          <w:lang w:val="id-ID" w:eastAsia="id-ID"/>
        </w:rPr>
        <w:t xml:space="preserve">. </w:t>
      </w:r>
      <w:r>
        <w:rPr>
          <w:rFonts w:ascii="Times New Roman" w:eastAsiaTheme="minorEastAsia" w:hAnsi="Times New Roman" w:cs="Times New Roman"/>
          <w:sz w:val="24"/>
          <w:szCs w:val="24"/>
          <w:lang w:val="id-ID" w:eastAsia="id-ID"/>
        </w:rPr>
        <w:t xml:space="preserve">Bila taraf </w:t>
      </w:r>
      <w:r w:rsidR="00FA079C" w:rsidRPr="00FA079C">
        <w:rPr>
          <w:rFonts w:ascii="Times New Roman" w:eastAsiaTheme="minorEastAsia" w:hAnsi="Times New Roman" w:cs="Times New Roman"/>
          <w:sz w:val="24"/>
          <w:szCs w:val="24"/>
          <w:lang w:val="id-ID" w:eastAsia="id-ID"/>
        </w:rPr>
        <w:t xml:space="preserve">signifikansi </w:t>
      </w:r>
      <w:r>
        <w:rPr>
          <w:rFonts w:ascii="Times New Roman" w:eastAsiaTheme="minorEastAsia" w:hAnsi="Times New Roman" w:cs="Times New Roman"/>
          <w:sz w:val="24"/>
          <w:szCs w:val="24"/>
          <w:lang w:val="id-ID" w:eastAsia="id-ID"/>
        </w:rPr>
        <w:t xml:space="preserve">melebihi </w:t>
      </w:r>
      <w:r w:rsidR="00FA079C" w:rsidRPr="00FA079C">
        <w:rPr>
          <w:rFonts w:ascii="Times New Roman" w:eastAsiaTheme="minorEastAsia" w:hAnsi="Times New Roman" w:cs="Times New Roman"/>
          <w:sz w:val="24"/>
          <w:szCs w:val="24"/>
          <w:lang w:val="id-ID" w:eastAsia="id-ID"/>
        </w:rPr>
        <w:t>0,05</w:t>
      </w:r>
      <w:r w:rsidR="00FA079C">
        <w:rPr>
          <w:rFonts w:ascii="Times New Roman" w:eastAsiaTheme="minorEastAsia" w:hAnsi="Times New Roman" w:cs="Times New Roman"/>
          <w:sz w:val="24"/>
          <w:szCs w:val="24"/>
          <w:lang w:val="id-ID" w:eastAsia="id-ID"/>
        </w:rPr>
        <w:t>,</w:t>
      </w:r>
      <w:r w:rsidR="00E958B0" w:rsidRPr="00E958B0">
        <w:rPr>
          <w:rFonts w:ascii="Times New Roman" w:eastAsiaTheme="minorEastAsia" w:hAnsi="Times New Roman" w:cs="Times New Roman"/>
          <w:sz w:val="24"/>
          <w:szCs w:val="24"/>
          <w:lang w:val="id-ID" w:eastAsia="id-ID"/>
        </w:rPr>
        <w:t xml:space="preserve"> maka data dikatakan </w:t>
      </w:r>
      <w:proofErr w:type="spellStart"/>
      <w:r w:rsidR="00E958B0" w:rsidRPr="00E958B0">
        <w:rPr>
          <w:rFonts w:ascii="Times New Roman" w:eastAsiaTheme="minorEastAsia" w:hAnsi="Times New Roman" w:cs="Times New Roman"/>
          <w:sz w:val="24"/>
          <w:szCs w:val="24"/>
          <w:lang w:val="id-ID" w:eastAsia="id-ID"/>
        </w:rPr>
        <w:t>berdistribusi</w:t>
      </w:r>
      <w:proofErr w:type="spellEnd"/>
      <w:r w:rsidR="00E958B0" w:rsidRPr="00E958B0">
        <w:rPr>
          <w:rFonts w:ascii="Times New Roman" w:eastAsiaTheme="minorEastAsia" w:hAnsi="Times New Roman" w:cs="Times New Roman"/>
          <w:sz w:val="24"/>
          <w:szCs w:val="24"/>
          <w:lang w:val="id-ID" w:eastAsia="id-ID"/>
        </w:rPr>
        <w:t xml:space="preserve"> normal.</w:t>
      </w:r>
    </w:p>
    <w:p w14:paraId="4C384F01" w14:textId="77777777" w:rsidR="00E958B0" w:rsidRPr="00E958B0" w:rsidRDefault="00E958B0" w:rsidP="00E958B0">
      <w:pPr>
        <w:numPr>
          <w:ilvl w:val="0"/>
          <w:numId w:val="20"/>
        </w:numPr>
        <w:spacing w:line="480" w:lineRule="auto"/>
        <w:contextualSpacing/>
        <w:jc w:val="both"/>
        <w:rPr>
          <w:rFonts w:ascii="Times New Roman" w:eastAsiaTheme="minorEastAsia" w:hAnsi="Times New Roman" w:cs="Times New Roman"/>
          <w:sz w:val="24"/>
          <w:szCs w:val="24"/>
          <w:lang w:val="id-ID" w:eastAsia="id-ID"/>
        </w:rPr>
      </w:pPr>
      <w:r w:rsidRPr="00E958B0">
        <w:rPr>
          <w:rFonts w:ascii="Times New Roman" w:eastAsiaTheme="minorEastAsia" w:hAnsi="Times New Roman" w:cs="Times New Roman"/>
          <w:sz w:val="24"/>
          <w:szCs w:val="24"/>
          <w:lang w:val="id-ID" w:eastAsia="id-ID"/>
        </w:rPr>
        <w:t xml:space="preserve">Uji </w:t>
      </w:r>
      <w:proofErr w:type="spellStart"/>
      <w:r w:rsidRPr="00E958B0">
        <w:rPr>
          <w:rFonts w:ascii="Times New Roman" w:eastAsiaTheme="minorEastAsia" w:hAnsi="Times New Roman" w:cs="Times New Roman"/>
          <w:sz w:val="24"/>
          <w:szCs w:val="24"/>
          <w:lang w:val="id-ID" w:eastAsia="id-ID"/>
        </w:rPr>
        <w:t>Autokorelasi</w:t>
      </w:r>
      <w:proofErr w:type="spellEnd"/>
      <w:r w:rsidRPr="00E958B0">
        <w:rPr>
          <w:rFonts w:ascii="Times New Roman" w:eastAsiaTheme="minorEastAsia" w:hAnsi="Times New Roman" w:cs="Times New Roman"/>
          <w:sz w:val="24"/>
          <w:szCs w:val="24"/>
          <w:lang w:val="id-ID" w:eastAsia="id-ID"/>
        </w:rPr>
        <w:t xml:space="preserve"> </w:t>
      </w:r>
    </w:p>
    <w:p w14:paraId="273BA6FE" w14:textId="68E73FEB" w:rsidR="00E958B0" w:rsidRPr="00E958B0" w:rsidRDefault="00BC4A1E" w:rsidP="00E958B0">
      <w:pPr>
        <w:spacing w:line="480" w:lineRule="auto"/>
        <w:ind w:left="1077" w:firstLine="624"/>
        <w:contextualSpacing/>
        <w:jc w:val="both"/>
        <w:rPr>
          <w:rFonts w:ascii="Times New Roman" w:eastAsiaTheme="minorEastAsia" w:hAnsi="Times New Roman" w:cs="Times New Roman"/>
          <w:sz w:val="24"/>
          <w:szCs w:val="24"/>
          <w:lang w:val="id-ID" w:eastAsia="id-ID"/>
        </w:rPr>
      </w:pPr>
      <w:r>
        <w:rPr>
          <w:rFonts w:ascii="Times New Roman" w:eastAsiaTheme="minorEastAsia" w:hAnsi="Times New Roman" w:cs="Times New Roman"/>
          <w:sz w:val="24"/>
          <w:szCs w:val="24"/>
          <w:lang w:val="id-ID" w:eastAsia="id-ID"/>
        </w:rPr>
        <w:t xml:space="preserve">Nilai </w:t>
      </w:r>
      <w:proofErr w:type="spellStart"/>
      <w:r>
        <w:rPr>
          <w:rFonts w:ascii="Times New Roman" w:eastAsiaTheme="minorEastAsia" w:hAnsi="Times New Roman" w:cs="Times New Roman"/>
          <w:sz w:val="24"/>
          <w:szCs w:val="24"/>
          <w:lang w:val="id-ID" w:eastAsia="id-ID"/>
        </w:rPr>
        <w:t>residual</w:t>
      </w:r>
      <w:proofErr w:type="spellEnd"/>
      <w:r>
        <w:rPr>
          <w:rFonts w:ascii="Times New Roman" w:eastAsiaTheme="minorEastAsia" w:hAnsi="Times New Roman" w:cs="Times New Roman"/>
          <w:sz w:val="24"/>
          <w:szCs w:val="24"/>
          <w:lang w:val="id-ID" w:eastAsia="id-ID"/>
        </w:rPr>
        <w:t xml:space="preserve"> pada periode sekarang dan nilai </w:t>
      </w:r>
      <w:proofErr w:type="spellStart"/>
      <w:r>
        <w:rPr>
          <w:rFonts w:ascii="Times New Roman" w:eastAsiaTheme="minorEastAsia" w:hAnsi="Times New Roman" w:cs="Times New Roman"/>
          <w:sz w:val="24"/>
          <w:szCs w:val="24"/>
          <w:lang w:val="id-ID" w:eastAsia="id-ID"/>
        </w:rPr>
        <w:t>residual</w:t>
      </w:r>
      <w:proofErr w:type="spellEnd"/>
      <w:r>
        <w:rPr>
          <w:rFonts w:ascii="Times New Roman" w:eastAsiaTheme="minorEastAsia" w:hAnsi="Times New Roman" w:cs="Times New Roman"/>
          <w:sz w:val="24"/>
          <w:szCs w:val="24"/>
          <w:lang w:val="id-ID" w:eastAsia="id-ID"/>
        </w:rPr>
        <w:t xml:space="preserve"> pada periode sebelumnya dalam model regresi dapat dikaitkan dengan menggunakan uji </w:t>
      </w:r>
      <w:proofErr w:type="spellStart"/>
      <w:r>
        <w:rPr>
          <w:rFonts w:ascii="Times New Roman" w:eastAsiaTheme="minorEastAsia" w:hAnsi="Times New Roman" w:cs="Times New Roman"/>
          <w:sz w:val="24"/>
          <w:szCs w:val="24"/>
          <w:lang w:val="id-ID" w:eastAsia="id-ID"/>
        </w:rPr>
        <w:t>autokorelasi</w:t>
      </w:r>
      <w:proofErr w:type="spellEnd"/>
      <w:r>
        <w:rPr>
          <w:rFonts w:ascii="Times New Roman" w:eastAsiaTheme="minorEastAsia" w:hAnsi="Times New Roman" w:cs="Times New Roman"/>
          <w:sz w:val="24"/>
          <w:szCs w:val="24"/>
          <w:lang w:val="id-ID" w:eastAsia="id-ID"/>
        </w:rPr>
        <w:t>.</w:t>
      </w:r>
      <w:r w:rsidR="00E958B0" w:rsidRPr="00E958B0">
        <w:rPr>
          <w:rFonts w:ascii="Times New Roman" w:eastAsiaTheme="minorEastAsia" w:hAnsi="Times New Roman" w:cs="Times New Roman"/>
          <w:sz w:val="24"/>
          <w:szCs w:val="24"/>
          <w:lang w:val="id-ID" w:eastAsia="id-ID"/>
        </w:rPr>
        <w:t xml:space="preserve"> </w:t>
      </w:r>
      <w:proofErr w:type="spellStart"/>
      <w:r w:rsidR="00E958B0" w:rsidRPr="00E958B0">
        <w:rPr>
          <w:rFonts w:ascii="Times New Roman" w:eastAsiaTheme="minorEastAsia" w:hAnsi="Times New Roman" w:cs="Times New Roman"/>
          <w:sz w:val="24"/>
          <w:szCs w:val="24"/>
          <w:lang w:val="id-ID" w:eastAsia="id-ID"/>
        </w:rPr>
        <w:t>Autokorelasi</w:t>
      </w:r>
      <w:proofErr w:type="spellEnd"/>
      <w:r w:rsidR="00E958B0" w:rsidRPr="00E958B0">
        <w:rPr>
          <w:rFonts w:ascii="Times New Roman" w:eastAsiaTheme="minorEastAsia" w:hAnsi="Times New Roman" w:cs="Times New Roman"/>
          <w:sz w:val="24"/>
          <w:szCs w:val="24"/>
          <w:lang w:val="id-ID" w:eastAsia="id-ID"/>
        </w:rPr>
        <w:t xml:space="preserve"> dapat menyebabkan estimasi parameter menjadi bias dan tidak efisien. Uji </w:t>
      </w:r>
      <w:proofErr w:type="spellStart"/>
      <w:r w:rsidR="00E958B0" w:rsidRPr="00E958B0">
        <w:rPr>
          <w:rFonts w:ascii="Times New Roman" w:eastAsiaTheme="minorEastAsia" w:hAnsi="Times New Roman" w:cs="Times New Roman"/>
          <w:sz w:val="24"/>
          <w:szCs w:val="24"/>
          <w:lang w:val="id-ID" w:eastAsia="id-ID"/>
        </w:rPr>
        <w:t>autokorelasi</w:t>
      </w:r>
      <w:proofErr w:type="spellEnd"/>
      <w:r w:rsidR="00E958B0" w:rsidRPr="00E958B0">
        <w:rPr>
          <w:rFonts w:ascii="Times New Roman" w:eastAsiaTheme="minorEastAsia" w:hAnsi="Times New Roman" w:cs="Times New Roman"/>
          <w:sz w:val="24"/>
          <w:szCs w:val="24"/>
          <w:lang w:val="id-ID" w:eastAsia="id-ID"/>
        </w:rPr>
        <w:t xml:space="preserve"> </w:t>
      </w:r>
      <w:r w:rsidR="004D3327">
        <w:rPr>
          <w:rFonts w:ascii="Times New Roman" w:eastAsiaTheme="minorEastAsia" w:hAnsi="Times New Roman" w:cs="Times New Roman"/>
          <w:sz w:val="24"/>
          <w:szCs w:val="24"/>
          <w:lang w:val="id-ID" w:eastAsia="id-ID"/>
        </w:rPr>
        <w:t xml:space="preserve">dilakukan dengan </w:t>
      </w:r>
      <w:r w:rsidR="00E958B0" w:rsidRPr="00E958B0">
        <w:rPr>
          <w:rFonts w:ascii="Times New Roman" w:eastAsiaTheme="minorEastAsia" w:hAnsi="Times New Roman" w:cs="Times New Roman"/>
          <w:sz w:val="24"/>
          <w:szCs w:val="24"/>
          <w:lang w:val="id-ID" w:eastAsia="id-ID"/>
        </w:rPr>
        <w:t xml:space="preserve">uji </w:t>
      </w:r>
      <w:proofErr w:type="spellStart"/>
      <w:r w:rsidR="00E958B0" w:rsidRPr="00E958B0">
        <w:rPr>
          <w:rFonts w:ascii="Times New Roman" w:eastAsiaTheme="minorEastAsia" w:hAnsi="Times New Roman" w:cs="Times New Roman"/>
          <w:sz w:val="24"/>
          <w:szCs w:val="24"/>
          <w:lang w:val="id-ID" w:eastAsia="id-ID"/>
        </w:rPr>
        <w:t>Durbin-Watson</w:t>
      </w:r>
      <w:proofErr w:type="spellEnd"/>
      <w:r w:rsidR="00E14C27">
        <w:rPr>
          <w:rFonts w:ascii="Times New Roman" w:eastAsiaTheme="minorEastAsia" w:hAnsi="Times New Roman" w:cs="Times New Roman"/>
          <w:sz w:val="24"/>
          <w:szCs w:val="24"/>
          <w:lang w:val="id-ID" w:eastAsia="id-ID"/>
        </w:rPr>
        <w:t xml:space="preserve"> (DW)</w:t>
      </w:r>
      <w:r w:rsidR="005D7BBD">
        <w:rPr>
          <w:rFonts w:ascii="Times New Roman" w:eastAsiaTheme="minorEastAsia" w:hAnsi="Times New Roman" w:cs="Times New Roman"/>
          <w:sz w:val="24"/>
          <w:szCs w:val="24"/>
          <w:lang w:val="id-ID" w:eastAsia="id-ID"/>
        </w:rPr>
        <w:t xml:space="preserve">, </w:t>
      </w:r>
      <w:r w:rsidR="00304394">
        <w:rPr>
          <w:rFonts w:ascii="Times New Roman" w:eastAsiaTheme="minorEastAsia" w:hAnsi="Times New Roman" w:cs="Times New Roman"/>
          <w:sz w:val="24"/>
          <w:szCs w:val="24"/>
          <w:lang w:val="id-ID" w:eastAsia="id-ID"/>
        </w:rPr>
        <w:t xml:space="preserve">yang menghasilkan nilai statistik DW dalam rentang 0 hingga 4. Ketika nilai DW mendekati 2, menandakan ketiadaan </w:t>
      </w:r>
      <w:proofErr w:type="spellStart"/>
      <w:r w:rsidR="00304394">
        <w:rPr>
          <w:rFonts w:ascii="Times New Roman" w:eastAsiaTheme="minorEastAsia" w:hAnsi="Times New Roman" w:cs="Times New Roman"/>
          <w:sz w:val="24"/>
          <w:szCs w:val="24"/>
          <w:lang w:val="id-ID" w:eastAsia="id-ID"/>
        </w:rPr>
        <w:t>autokorelasi</w:t>
      </w:r>
      <w:proofErr w:type="spellEnd"/>
      <w:r w:rsidR="00304394">
        <w:rPr>
          <w:rFonts w:ascii="Times New Roman" w:eastAsiaTheme="minorEastAsia" w:hAnsi="Times New Roman" w:cs="Times New Roman"/>
          <w:sz w:val="24"/>
          <w:szCs w:val="24"/>
          <w:lang w:val="id-ID" w:eastAsia="id-ID"/>
        </w:rPr>
        <w:t xml:space="preserve">. Namun, jika nilai DW mendekati 0 atau 4, itu menunjukkan adanya </w:t>
      </w:r>
      <w:proofErr w:type="spellStart"/>
      <w:r w:rsidR="00304394">
        <w:rPr>
          <w:rFonts w:ascii="Times New Roman" w:eastAsiaTheme="minorEastAsia" w:hAnsi="Times New Roman" w:cs="Times New Roman"/>
          <w:sz w:val="24"/>
          <w:szCs w:val="24"/>
          <w:lang w:val="id-ID" w:eastAsia="id-ID"/>
        </w:rPr>
        <w:t>autokorelasi</w:t>
      </w:r>
      <w:proofErr w:type="spellEnd"/>
      <w:r w:rsidR="00304394">
        <w:rPr>
          <w:rFonts w:ascii="Times New Roman" w:eastAsiaTheme="minorEastAsia" w:hAnsi="Times New Roman" w:cs="Times New Roman"/>
          <w:sz w:val="24"/>
          <w:szCs w:val="24"/>
          <w:lang w:val="id-ID" w:eastAsia="id-ID"/>
        </w:rPr>
        <w:t xml:space="preserve"> positif atau negatif.</w:t>
      </w:r>
    </w:p>
    <w:p w14:paraId="368218A5" w14:textId="77777777" w:rsidR="00E958B0" w:rsidRPr="00E958B0" w:rsidRDefault="00E958B0" w:rsidP="00E958B0">
      <w:pPr>
        <w:numPr>
          <w:ilvl w:val="0"/>
          <w:numId w:val="20"/>
        </w:numPr>
        <w:spacing w:line="480" w:lineRule="auto"/>
        <w:contextualSpacing/>
        <w:jc w:val="both"/>
        <w:rPr>
          <w:rFonts w:ascii="Times New Roman" w:eastAsiaTheme="minorEastAsia" w:hAnsi="Times New Roman" w:cs="Times New Roman"/>
          <w:sz w:val="24"/>
          <w:szCs w:val="24"/>
          <w:lang w:val="id-ID" w:eastAsia="id-ID"/>
        </w:rPr>
      </w:pPr>
      <w:r w:rsidRPr="00E958B0">
        <w:rPr>
          <w:rFonts w:ascii="Times New Roman" w:eastAsiaTheme="minorEastAsia" w:hAnsi="Times New Roman" w:cs="Times New Roman"/>
          <w:sz w:val="24"/>
          <w:szCs w:val="24"/>
          <w:lang w:val="id-ID" w:eastAsia="id-ID"/>
        </w:rPr>
        <w:t xml:space="preserve">Uji </w:t>
      </w:r>
      <w:proofErr w:type="spellStart"/>
      <w:r w:rsidRPr="00E958B0">
        <w:rPr>
          <w:rFonts w:ascii="Times New Roman" w:eastAsiaTheme="minorEastAsia" w:hAnsi="Times New Roman" w:cs="Times New Roman"/>
          <w:sz w:val="24"/>
          <w:szCs w:val="24"/>
          <w:lang w:val="id-ID" w:eastAsia="id-ID"/>
        </w:rPr>
        <w:t>Multikolinearitas</w:t>
      </w:r>
      <w:proofErr w:type="spellEnd"/>
      <w:r w:rsidRPr="00E958B0">
        <w:rPr>
          <w:rFonts w:ascii="Times New Roman" w:eastAsiaTheme="minorEastAsia" w:hAnsi="Times New Roman" w:cs="Times New Roman"/>
          <w:sz w:val="24"/>
          <w:szCs w:val="24"/>
          <w:lang w:val="id-ID" w:eastAsia="id-ID"/>
        </w:rPr>
        <w:t xml:space="preserve"> </w:t>
      </w:r>
    </w:p>
    <w:p w14:paraId="37F83886" w14:textId="506BBB9E" w:rsidR="00E958B0" w:rsidRPr="00E958B0" w:rsidRDefault="00F647B3" w:rsidP="00E958B0">
      <w:pPr>
        <w:spacing w:after="0" w:line="480" w:lineRule="auto"/>
        <w:ind w:left="1077" w:firstLine="624"/>
        <w:contextualSpacing/>
        <w:jc w:val="both"/>
        <w:rPr>
          <w:rFonts w:ascii="Times New Roman" w:eastAsiaTheme="minorEastAsia" w:hAnsi="Times New Roman" w:cs="Times New Roman"/>
          <w:sz w:val="24"/>
          <w:szCs w:val="24"/>
          <w:lang w:val="id-ID" w:eastAsia="id-ID"/>
        </w:rPr>
      </w:pPr>
      <w:r>
        <w:rPr>
          <w:rFonts w:ascii="Times New Roman" w:eastAsiaTheme="minorEastAsia" w:hAnsi="Times New Roman" w:cs="Times New Roman"/>
          <w:sz w:val="24"/>
          <w:szCs w:val="24"/>
          <w:lang w:val="id-ID" w:eastAsia="id-ID"/>
        </w:rPr>
        <w:t xml:space="preserve">Uji </w:t>
      </w:r>
      <w:proofErr w:type="spellStart"/>
      <w:r>
        <w:rPr>
          <w:rFonts w:ascii="Times New Roman" w:eastAsiaTheme="minorEastAsia" w:hAnsi="Times New Roman" w:cs="Times New Roman"/>
          <w:sz w:val="24"/>
          <w:szCs w:val="24"/>
          <w:lang w:val="id-ID" w:eastAsia="id-ID"/>
        </w:rPr>
        <w:t>multikolinearitas</w:t>
      </w:r>
      <w:proofErr w:type="spellEnd"/>
      <w:r>
        <w:rPr>
          <w:rFonts w:ascii="Times New Roman" w:eastAsiaTheme="minorEastAsia" w:hAnsi="Times New Roman" w:cs="Times New Roman"/>
          <w:sz w:val="24"/>
          <w:szCs w:val="24"/>
          <w:lang w:val="id-ID" w:eastAsia="id-ID"/>
        </w:rPr>
        <w:t xml:space="preserve"> dilakukan </w:t>
      </w:r>
      <w:r w:rsidR="0061728A">
        <w:rPr>
          <w:rFonts w:ascii="Times New Roman" w:eastAsiaTheme="minorEastAsia" w:hAnsi="Times New Roman" w:cs="Times New Roman"/>
          <w:sz w:val="24"/>
          <w:szCs w:val="24"/>
          <w:lang w:val="id-ID" w:eastAsia="id-ID"/>
        </w:rPr>
        <w:t xml:space="preserve">agar dapat </w:t>
      </w:r>
      <w:r>
        <w:rPr>
          <w:rFonts w:ascii="Times New Roman" w:eastAsiaTheme="minorEastAsia" w:hAnsi="Times New Roman" w:cs="Times New Roman"/>
          <w:sz w:val="24"/>
          <w:szCs w:val="24"/>
          <w:lang w:val="id-ID" w:eastAsia="id-ID"/>
        </w:rPr>
        <w:t xml:space="preserve">mengevaluasi </w:t>
      </w:r>
      <w:r w:rsidR="00796513">
        <w:rPr>
          <w:rFonts w:ascii="Times New Roman" w:eastAsiaTheme="minorEastAsia" w:hAnsi="Times New Roman" w:cs="Times New Roman"/>
          <w:sz w:val="24"/>
          <w:szCs w:val="24"/>
          <w:lang w:val="id-ID" w:eastAsia="id-ID"/>
        </w:rPr>
        <w:t xml:space="preserve">apakah variabel independen dalam model </w:t>
      </w:r>
      <w:proofErr w:type="spellStart"/>
      <w:r w:rsidR="00796513">
        <w:rPr>
          <w:rFonts w:ascii="Times New Roman" w:eastAsiaTheme="minorEastAsia" w:hAnsi="Times New Roman" w:cs="Times New Roman"/>
          <w:sz w:val="24"/>
          <w:szCs w:val="24"/>
          <w:lang w:val="id-ID" w:eastAsia="id-ID"/>
        </w:rPr>
        <w:t>rearesi</w:t>
      </w:r>
      <w:proofErr w:type="spellEnd"/>
      <w:r w:rsidR="00796513">
        <w:rPr>
          <w:rFonts w:ascii="Times New Roman" w:eastAsiaTheme="minorEastAsia" w:hAnsi="Times New Roman" w:cs="Times New Roman"/>
          <w:sz w:val="24"/>
          <w:szCs w:val="24"/>
          <w:lang w:val="id-ID" w:eastAsia="id-ID"/>
        </w:rPr>
        <w:t xml:space="preserve"> memiliki hubungan yang kuat satu sama lain. </w:t>
      </w:r>
      <w:r>
        <w:rPr>
          <w:rFonts w:ascii="Times New Roman" w:eastAsiaTheme="minorEastAsia" w:hAnsi="Times New Roman" w:cs="Times New Roman"/>
          <w:sz w:val="24"/>
          <w:szCs w:val="24"/>
          <w:lang w:val="id-ID" w:eastAsia="id-ID"/>
        </w:rPr>
        <w:t xml:space="preserve">Kehadiran </w:t>
      </w:r>
      <w:proofErr w:type="spellStart"/>
      <w:r>
        <w:rPr>
          <w:rFonts w:ascii="Times New Roman" w:eastAsiaTheme="minorEastAsia" w:hAnsi="Times New Roman" w:cs="Times New Roman"/>
          <w:sz w:val="24"/>
          <w:szCs w:val="24"/>
          <w:lang w:val="id-ID" w:eastAsia="id-ID"/>
        </w:rPr>
        <w:t>multikolinearitas</w:t>
      </w:r>
      <w:proofErr w:type="spellEnd"/>
      <w:r>
        <w:rPr>
          <w:rFonts w:ascii="Times New Roman" w:eastAsiaTheme="minorEastAsia" w:hAnsi="Times New Roman" w:cs="Times New Roman"/>
          <w:sz w:val="24"/>
          <w:szCs w:val="24"/>
          <w:lang w:val="id-ID" w:eastAsia="id-ID"/>
        </w:rPr>
        <w:t xml:space="preserve"> bisa membuat analisis </w:t>
      </w:r>
      <w:r w:rsidR="00DC2713">
        <w:rPr>
          <w:rFonts w:ascii="Times New Roman" w:eastAsiaTheme="minorEastAsia" w:hAnsi="Times New Roman" w:cs="Times New Roman"/>
          <w:sz w:val="24"/>
          <w:szCs w:val="24"/>
          <w:lang w:val="id-ID" w:eastAsia="id-ID"/>
        </w:rPr>
        <w:t xml:space="preserve">faktor yang mempengaruhi </w:t>
      </w:r>
      <w:r>
        <w:rPr>
          <w:rFonts w:ascii="Times New Roman" w:eastAsiaTheme="minorEastAsia" w:hAnsi="Times New Roman" w:cs="Times New Roman"/>
          <w:sz w:val="24"/>
          <w:szCs w:val="24"/>
          <w:lang w:val="id-ID" w:eastAsia="id-ID"/>
        </w:rPr>
        <w:t xml:space="preserve">variabel independen terhadap variabel dependen menjadi rumit. Dalam uji ini, digunakan nilai </w:t>
      </w:r>
      <w:r w:rsidR="00481534">
        <w:rPr>
          <w:rFonts w:ascii="Times New Roman" w:eastAsiaTheme="minorEastAsia" w:hAnsi="Times New Roman" w:cs="Times New Roman"/>
          <w:sz w:val="24"/>
          <w:szCs w:val="24"/>
          <w:lang w:val="id-ID" w:eastAsia="id-ID"/>
        </w:rPr>
        <w:t>VIF (</w:t>
      </w:r>
      <w:proofErr w:type="spellStart"/>
      <w:r w:rsidRPr="00256E08">
        <w:rPr>
          <w:rFonts w:ascii="Times New Roman" w:eastAsiaTheme="minorEastAsia" w:hAnsi="Times New Roman" w:cs="Times New Roman"/>
          <w:i/>
          <w:iCs/>
          <w:sz w:val="24"/>
          <w:szCs w:val="24"/>
          <w:lang w:val="id-ID" w:eastAsia="id-ID"/>
        </w:rPr>
        <w:t>Variance</w:t>
      </w:r>
      <w:proofErr w:type="spellEnd"/>
      <w:r w:rsidRPr="00256E08">
        <w:rPr>
          <w:rFonts w:ascii="Times New Roman" w:eastAsiaTheme="minorEastAsia" w:hAnsi="Times New Roman" w:cs="Times New Roman"/>
          <w:i/>
          <w:iCs/>
          <w:sz w:val="24"/>
          <w:szCs w:val="24"/>
          <w:lang w:val="id-ID" w:eastAsia="id-ID"/>
        </w:rPr>
        <w:t xml:space="preserve"> </w:t>
      </w:r>
      <w:proofErr w:type="spellStart"/>
      <w:r w:rsidRPr="00256E08">
        <w:rPr>
          <w:rFonts w:ascii="Times New Roman" w:eastAsiaTheme="minorEastAsia" w:hAnsi="Times New Roman" w:cs="Times New Roman"/>
          <w:i/>
          <w:iCs/>
          <w:sz w:val="24"/>
          <w:szCs w:val="24"/>
          <w:lang w:val="id-ID" w:eastAsia="id-ID"/>
        </w:rPr>
        <w:t>Inflation</w:t>
      </w:r>
      <w:proofErr w:type="spellEnd"/>
      <w:r w:rsidRPr="00256E08">
        <w:rPr>
          <w:rFonts w:ascii="Times New Roman" w:eastAsiaTheme="minorEastAsia" w:hAnsi="Times New Roman" w:cs="Times New Roman"/>
          <w:i/>
          <w:iCs/>
          <w:sz w:val="24"/>
          <w:szCs w:val="24"/>
          <w:lang w:val="id-ID" w:eastAsia="id-ID"/>
        </w:rPr>
        <w:t xml:space="preserve"> </w:t>
      </w:r>
      <w:proofErr w:type="spellStart"/>
      <w:r w:rsidRPr="00256E08">
        <w:rPr>
          <w:rFonts w:ascii="Times New Roman" w:eastAsiaTheme="minorEastAsia" w:hAnsi="Times New Roman" w:cs="Times New Roman"/>
          <w:i/>
          <w:iCs/>
          <w:sz w:val="24"/>
          <w:szCs w:val="24"/>
          <w:lang w:val="id-ID" w:eastAsia="id-ID"/>
        </w:rPr>
        <w:t>Factor</w:t>
      </w:r>
      <w:proofErr w:type="spellEnd"/>
      <w:r>
        <w:rPr>
          <w:rFonts w:ascii="Times New Roman" w:eastAsiaTheme="minorEastAsia" w:hAnsi="Times New Roman" w:cs="Times New Roman"/>
          <w:sz w:val="24"/>
          <w:szCs w:val="24"/>
          <w:lang w:val="id-ID" w:eastAsia="id-ID"/>
        </w:rPr>
        <w:t xml:space="preserve">) atau </w:t>
      </w:r>
      <w:proofErr w:type="spellStart"/>
      <w:r w:rsidRPr="00256E08">
        <w:rPr>
          <w:rFonts w:ascii="Times New Roman" w:eastAsiaTheme="minorEastAsia" w:hAnsi="Times New Roman" w:cs="Times New Roman"/>
          <w:i/>
          <w:iCs/>
          <w:sz w:val="24"/>
          <w:szCs w:val="24"/>
          <w:lang w:val="id-ID" w:eastAsia="id-ID"/>
        </w:rPr>
        <w:t>Tolerance</w:t>
      </w:r>
      <w:proofErr w:type="spellEnd"/>
      <w:r>
        <w:rPr>
          <w:rFonts w:ascii="Times New Roman" w:eastAsiaTheme="minorEastAsia" w:hAnsi="Times New Roman" w:cs="Times New Roman"/>
          <w:sz w:val="24"/>
          <w:szCs w:val="24"/>
          <w:lang w:val="id-ID" w:eastAsia="id-ID"/>
        </w:rPr>
        <w:t xml:space="preserve">. </w:t>
      </w:r>
      <w:r w:rsidR="000027A2">
        <w:rPr>
          <w:rFonts w:ascii="Times New Roman" w:eastAsiaTheme="minorEastAsia" w:hAnsi="Times New Roman" w:cs="Times New Roman"/>
          <w:sz w:val="24"/>
          <w:szCs w:val="24"/>
          <w:lang w:val="id-ID" w:eastAsia="id-ID"/>
        </w:rPr>
        <w:t xml:space="preserve">Indikator-indikator </w:t>
      </w:r>
      <w:r>
        <w:rPr>
          <w:rFonts w:ascii="Times New Roman" w:eastAsiaTheme="minorEastAsia" w:hAnsi="Times New Roman" w:cs="Times New Roman"/>
          <w:sz w:val="24"/>
          <w:szCs w:val="24"/>
          <w:lang w:val="id-ID" w:eastAsia="id-ID"/>
        </w:rPr>
        <w:t xml:space="preserve">ini saling berkaitan karena </w:t>
      </w:r>
      <w:proofErr w:type="spellStart"/>
      <w:r>
        <w:rPr>
          <w:rFonts w:ascii="Times New Roman" w:eastAsiaTheme="minorEastAsia" w:hAnsi="Times New Roman" w:cs="Times New Roman"/>
          <w:sz w:val="24"/>
          <w:szCs w:val="24"/>
          <w:lang w:val="id-ID" w:eastAsia="id-ID"/>
        </w:rPr>
        <w:t>Tolerance</w:t>
      </w:r>
      <w:proofErr w:type="spellEnd"/>
      <w:r>
        <w:rPr>
          <w:rFonts w:ascii="Times New Roman" w:eastAsiaTheme="minorEastAsia" w:hAnsi="Times New Roman" w:cs="Times New Roman"/>
          <w:sz w:val="24"/>
          <w:szCs w:val="24"/>
          <w:lang w:val="id-ID" w:eastAsia="id-ID"/>
        </w:rPr>
        <w:t xml:space="preserve"> merupakan kebalikan dari VIF. </w:t>
      </w:r>
      <w:r w:rsidR="00DB601F">
        <w:rPr>
          <w:rFonts w:ascii="Times New Roman" w:eastAsiaTheme="minorEastAsia" w:hAnsi="Times New Roman" w:cs="Times New Roman"/>
          <w:sz w:val="24"/>
          <w:szCs w:val="24"/>
          <w:lang w:val="id-ID" w:eastAsia="id-ID"/>
        </w:rPr>
        <w:t>Jika nilai dari</w:t>
      </w:r>
      <w:r>
        <w:rPr>
          <w:rFonts w:ascii="Times New Roman" w:eastAsiaTheme="minorEastAsia" w:hAnsi="Times New Roman" w:cs="Times New Roman"/>
          <w:sz w:val="24"/>
          <w:szCs w:val="24"/>
          <w:lang w:val="id-ID" w:eastAsia="id-ID"/>
        </w:rPr>
        <w:t xml:space="preserve"> VIF </w:t>
      </w:r>
      <w:r w:rsidR="00F045D8">
        <w:rPr>
          <w:rFonts w:ascii="Times New Roman" w:eastAsiaTheme="minorEastAsia" w:hAnsi="Times New Roman" w:cs="Times New Roman"/>
          <w:sz w:val="24"/>
          <w:szCs w:val="24"/>
          <w:lang w:val="id-ID" w:eastAsia="id-ID"/>
        </w:rPr>
        <w:t xml:space="preserve">mencapai </w:t>
      </w:r>
      <w:r w:rsidR="00F045D8">
        <w:rPr>
          <w:rFonts w:ascii="Times New Roman" w:eastAsiaTheme="minorEastAsia" w:hAnsi="Times New Roman" w:cs="Times New Roman"/>
          <w:sz w:val="24"/>
          <w:szCs w:val="24"/>
          <w:lang w:val="id-ID" w:eastAsia="id-ID"/>
        </w:rPr>
        <w:lastRenderedPageBreak/>
        <w:t>10 lebih,</w:t>
      </w:r>
      <w:r>
        <w:rPr>
          <w:rFonts w:ascii="Times New Roman" w:eastAsiaTheme="minorEastAsia" w:hAnsi="Times New Roman" w:cs="Times New Roman"/>
          <w:sz w:val="24"/>
          <w:szCs w:val="24"/>
          <w:lang w:val="id-ID" w:eastAsia="id-ID"/>
        </w:rPr>
        <w:t xml:space="preserve"> atau nilai </w:t>
      </w:r>
      <w:proofErr w:type="spellStart"/>
      <w:r w:rsidRPr="00256E08">
        <w:rPr>
          <w:rFonts w:ascii="Times New Roman" w:eastAsiaTheme="minorEastAsia" w:hAnsi="Times New Roman" w:cs="Times New Roman"/>
          <w:i/>
          <w:iCs/>
          <w:sz w:val="24"/>
          <w:szCs w:val="24"/>
          <w:lang w:val="id-ID" w:eastAsia="id-ID"/>
        </w:rPr>
        <w:t>Tolerance</w:t>
      </w:r>
      <w:proofErr w:type="spellEnd"/>
      <w:r>
        <w:rPr>
          <w:rFonts w:ascii="Times New Roman" w:eastAsiaTheme="minorEastAsia" w:hAnsi="Times New Roman" w:cs="Times New Roman"/>
          <w:sz w:val="24"/>
          <w:szCs w:val="24"/>
          <w:lang w:val="id-ID" w:eastAsia="id-ID"/>
        </w:rPr>
        <w:t xml:space="preserve"> </w:t>
      </w:r>
      <w:proofErr w:type="spellStart"/>
      <w:r w:rsidR="00321879">
        <w:rPr>
          <w:rFonts w:ascii="Times New Roman" w:eastAsiaTheme="minorEastAsia" w:hAnsi="Times New Roman" w:cs="Times New Roman"/>
          <w:sz w:val="24"/>
          <w:szCs w:val="24"/>
          <w:lang w:val="id-ID" w:eastAsia="id-ID"/>
        </w:rPr>
        <w:t>dibawah</w:t>
      </w:r>
      <w:proofErr w:type="spellEnd"/>
      <w:r w:rsidR="00321879">
        <w:rPr>
          <w:rFonts w:ascii="Times New Roman" w:eastAsiaTheme="minorEastAsia" w:hAnsi="Times New Roman" w:cs="Times New Roman"/>
          <w:sz w:val="24"/>
          <w:szCs w:val="24"/>
          <w:lang w:val="id-ID" w:eastAsia="id-ID"/>
        </w:rPr>
        <w:t xml:space="preserve"> 0,</w:t>
      </w:r>
      <w:r>
        <w:rPr>
          <w:rFonts w:ascii="Times New Roman" w:eastAsiaTheme="minorEastAsia" w:hAnsi="Times New Roman" w:cs="Times New Roman"/>
          <w:sz w:val="24"/>
          <w:szCs w:val="24"/>
          <w:lang w:val="id-ID" w:eastAsia="id-ID"/>
        </w:rPr>
        <w:t xml:space="preserve">1, </w:t>
      </w:r>
      <w:r w:rsidR="00D42748">
        <w:rPr>
          <w:rFonts w:ascii="Times New Roman" w:eastAsiaTheme="minorEastAsia" w:hAnsi="Times New Roman" w:cs="Times New Roman"/>
          <w:sz w:val="24"/>
          <w:szCs w:val="24"/>
          <w:lang w:val="id-ID" w:eastAsia="id-ID"/>
        </w:rPr>
        <w:t>menunjukkan</w:t>
      </w:r>
      <w:r>
        <w:rPr>
          <w:rFonts w:ascii="Times New Roman" w:eastAsiaTheme="minorEastAsia" w:hAnsi="Times New Roman" w:cs="Times New Roman"/>
          <w:sz w:val="24"/>
          <w:szCs w:val="24"/>
          <w:lang w:val="id-ID" w:eastAsia="id-ID"/>
        </w:rPr>
        <w:t xml:space="preserve"> </w:t>
      </w:r>
      <w:proofErr w:type="spellStart"/>
      <w:r>
        <w:rPr>
          <w:rFonts w:ascii="Times New Roman" w:eastAsiaTheme="minorEastAsia" w:hAnsi="Times New Roman" w:cs="Times New Roman"/>
          <w:sz w:val="24"/>
          <w:szCs w:val="24"/>
          <w:lang w:val="id-ID" w:eastAsia="id-ID"/>
        </w:rPr>
        <w:t>multikolinearitas</w:t>
      </w:r>
      <w:proofErr w:type="spellEnd"/>
      <w:r>
        <w:rPr>
          <w:rFonts w:ascii="Times New Roman" w:eastAsiaTheme="minorEastAsia" w:hAnsi="Times New Roman" w:cs="Times New Roman"/>
          <w:sz w:val="24"/>
          <w:szCs w:val="24"/>
          <w:lang w:val="id-ID" w:eastAsia="id-ID"/>
        </w:rPr>
        <w:t xml:space="preserve"> yang signifikan. Uji </w:t>
      </w:r>
      <w:r w:rsidR="00C70769">
        <w:rPr>
          <w:rFonts w:ascii="Times New Roman" w:eastAsiaTheme="minorEastAsia" w:hAnsi="Times New Roman" w:cs="Times New Roman"/>
          <w:sz w:val="24"/>
          <w:szCs w:val="24"/>
          <w:lang w:val="id-ID" w:eastAsia="id-ID"/>
        </w:rPr>
        <w:t>ini</w:t>
      </w:r>
      <w:r>
        <w:rPr>
          <w:rFonts w:ascii="Times New Roman" w:eastAsiaTheme="minorEastAsia" w:hAnsi="Times New Roman" w:cs="Times New Roman"/>
          <w:sz w:val="24"/>
          <w:szCs w:val="24"/>
          <w:lang w:val="id-ID" w:eastAsia="id-ID"/>
        </w:rPr>
        <w:t xml:space="preserve"> digunakan untuk memastikan bahwa </w:t>
      </w:r>
      <w:r w:rsidR="00122EAF">
        <w:rPr>
          <w:rFonts w:ascii="Times New Roman" w:eastAsiaTheme="minorEastAsia" w:hAnsi="Times New Roman" w:cs="Times New Roman"/>
          <w:sz w:val="24"/>
          <w:szCs w:val="24"/>
          <w:lang w:val="id-ID" w:eastAsia="id-ID"/>
        </w:rPr>
        <w:t xml:space="preserve">dalam penelitian, </w:t>
      </w:r>
      <w:r>
        <w:rPr>
          <w:rFonts w:ascii="Times New Roman" w:eastAsiaTheme="minorEastAsia" w:hAnsi="Times New Roman" w:cs="Times New Roman"/>
          <w:sz w:val="24"/>
          <w:szCs w:val="24"/>
          <w:lang w:val="id-ID" w:eastAsia="id-ID"/>
        </w:rPr>
        <w:t xml:space="preserve">model regresi dapat memberikan estimasi yang akurat dan valid mengenai </w:t>
      </w:r>
      <w:r w:rsidR="00026C66">
        <w:rPr>
          <w:rFonts w:ascii="Times New Roman" w:eastAsiaTheme="minorEastAsia" w:hAnsi="Times New Roman" w:cs="Times New Roman"/>
          <w:sz w:val="24"/>
          <w:szCs w:val="24"/>
          <w:lang w:val="id-ID" w:eastAsia="id-ID"/>
        </w:rPr>
        <w:t xml:space="preserve">dampak </w:t>
      </w:r>
      <w:r>
        <w:rPr>
          <w:rFonts w:ascii="Times New Roman" w:eastAsiaTheme="minorEastAsia" w:hAnsi="Times New Roman" w:cs="Times New Roman"/>
          <w:sz w:val="24"/>
          <w:szCs w:val="24"/>
          <w:lang w:val="id-ID" w:eastAsia="id-ID"/>
        </w:rPr>
        <w:t>variabel independen terhadap variabel dependen.</w:t>
      </w:r>
    </w:p>
    <w:p w14:paraId="489D4A91" w14:textId="77777777" w:rsidR="00E958B0" w:rsidRPr="00E958B0" w:rsidRDefault="00E958B0" w:rsidP="00E958B0">
      <w:pPr>
        <w:numPr>
          <w:ilvl w:val="0"/>
          <w:numId w:val="20"/>
        </w:numPr>
        <w:spacing w:line="480" w:lineRule="auto"/>
        <w:contextualSpacing/>
        <w:jc w:val="both"/>
        <w:rPr>
          <w:rFonts w:ascii="Times New Roman" w:eastAsiaTheme="minorEastAsia" w:hAnsi="Times New Roman" w:cs="Times New Roman"/>
          <w:sz w:val="24"/>
          <w:szCs w:val="24"/>
          <w:lang w:val="id-ID" w:eastAsia="id-ID"/>
        </w:rPr>
      </w:pPr>
      <w:r w:rsidRPr="00E958B0">
        <w:rPr>
          <w:rFonts w:ascii="Times New Roman" w:eastAsiaTheme="minorEastAsia" w:hAnsi="Times New Roman" w:cs="Times New Roman"/>
          <w:sz w:val="24"/>
          <w:szCs w:val="24"/>
          <w:lang w:val="id-ID" w:eastAsia="id-ID"/>
        </w:rPr>
        <w:t xml:space="preserve">Uji </w:t>
      </w:r>
      <w:proofErr w:type="spellStart"/>
      <w:r w:rsidRPr="00E958B0">
        <w:rPr>
          <w:rFonts w:ascii="Times New Roman" w:eastAsiaTheme="minorEastAsia" w:hAnsi="Times New Roman" w:cs="Times New Roman"/>
          <w:sz w:val="24"/>
          <w:szCs w:val="24"/>
          <w:lang w:val="id-ID" w:eastAsia="id-ID"/>
        </w:rPr>
        <w:t>Heteroskedastisitas</w:t>
      </w:r>
      <w:proofErr w:type="spellEnd"/>
      <w:r w:rsidRPr="00E958B0">
        <w:rPr>
          <w:rFonts w:ascii="Times New Roman" w:eastAsiaTheme="minorEastAsia" w:hAnsi="Times New Roman" w:cs="Times New Roman"/>
          <w:sz w:val="24"/>
          <w:szCs w:val="24"/>
          <w:lang w:val="id-ID" w:eastAsia="id-ID"/>
        </w:rPr>
        <w:t xml:space="preserve"> </w:t>
      </w:r>
    </w:p>
    <w:p w14:paraId="55426701" w14:textId="10C73F86" w:rsidR="00E958B0" w:rsidRPr="00E958B0" w:rsidRDefault="00327490" w:rsidP="00E958B0">
      <w:pPr>
        <w:spacing w:line="480" w:lineRule="auto"/>
        <w:ind w:left="1077" w:firstLine="624"/>
        <w:contextualSpacing/>
        <w:jc w:val="both"/>
        <w:rPr>
          <w:rFonts w:ascii="Times New Roman" w:eastAsiaTheme="minorEastAsia" w:hAnsi="Times New Roman" w:cs="Times New Roman"/>
          <w:sz w:val="24"/>
          <w:szCs w:val="24"/>
          <w:lang w:val="id-ID" w:eastAsia="id-ID"/>
        </w:rPr>
      </w:pPr>
      <w:r>
        <w:rPr>
          <w:rFonts w:ascii="Times New Roman" w:eastAsiaTheme="minorEastAsia" w:hAnsi="Times New Roman" w:cs="Times New Roman"/>
          <w:sz w:val="24"/>
          <w:szCs w:val="24"/>
          <w:lang w:val="id-ID" w:eastAsia="id-ID"/>
        </w:rPr>
        <w:t>Dalam analisis regresi, uji</w:t>
      </w:r>
      <w:r w:rsidR="003C3FE0">
        <w:rPr>
          <w:rFonts w:ascii="Times New Roman" w:eastAsiaTheme="minorEastAsia" w:hAnsi="Times New Roman" w:cs="Times New Roman"/>
          <w:sz w:val="24"/>
          <w:szCs w:val="24"/>
          <w:lang w:val="id-ID" w:eastAsia="id-ID"/>
        </w:rPr>
        <w:t xml:space="preserve"> </w:t>
      </w:r>
      <w:proofErr w:type="spellStart"/>
      <w:r w:rsidR="003C3FE0">
        <w:rPr>
          <w:rFonts w:ascii="Times New Roman" w:eastAsiaTheme="minorEastAsia" w:hAnsi="Times New Roman" w:cs="Times New Roman"/>
          <w:sz w:val="24"/>
          <w:szCs w:val="24"/>
          <w:lang w:val="id-ID" w:eastAsia="id-ID"/>
        </w:rPr>
        <w:t>heteroskedastisitas</w:t>
      </w:r>
      <w:proofErr w:type="spellEnd"/>
      <w:r w:rsidR="003C3FE0">
        <w:rPr>
          <w:rFonts w:ascii="Times New Roman" w:eastAsiaTheme="minorEastAsia" w:hAnsi="Times New Roman" w:cs="Times New Roman"/>
          <w:sz w:val="24"/>
          <w:szCs w:val="24"/>
          <w:lang w:val="id-ID" w:eastAsia="id-ID"/>
        </w:rPr>
        <w:t xml:space="preserve"> digunakan </w:t>
      </w:r>
      <w:r w:rsidR="009A7E43">
        <w:rPr>
          <w:rFonts w:ascii="Times New Roman" w:eastAsiaTheme="minorEastAsia" w:hAnsi="Times New Roman" w:cs="Times New Roman"/>
          <w:sz w:val="24"/>
          <w:szCs w:val="24"/>
          <w:lang w:val="id-ID" w:eastAsia="id-ID"/>
        </w:rPr>
        <w:t xml:space="preserve">untuk </w:t>
      </w:r>
      <w:r w:rsidR="003C3FE0">
        <w:rPr>
          <w:rFonts w:ascii="Times New Roman" w:eastAsiaTheme="minorEastAsia" w:hAnsi="Times New Roman" w:cs="Times New Roman"/>
          <w:sz w:val="24"/>
          <w:szCs w:val="24"/>
          <w:lang w:val="id-ID" w:eastAsia="id-ID"/>
        </w:rPr>
        <w:t xml:space="preserve">mengetahui apakah </w:t>
      </w:r>
      <w:r w:rsidR="00710A6C">
        <w:rPr>
          <w:rFonts w:ascii="Times New Roman" w:eastAsiaTheme="minorEastAsia" w:hAnsi="Times New Roman" w:cs="Times New Roman"/>
          <w:sz w:val="24"/>
          <w:szCs w:val="24"/>
          <w:lang w:val="id-ID" w:eastAsia="id-ID"/>
        </w:rPr>
        <w:t xml:space="preserve">terdapat </w:t>
      </w:r>
      <w:r w:rsidR="003C3FE0">
        <w:rPr>
          <w:rFonts w:ascii="Times New Roman" w:eastAsiaTheme="minorEastAsia" w:hAnsi="Times New Roman" w:cs="Times New Roman"/>
          <w:sz w:val="24"/>
          <w:szCs w:val="24"/>
          <w:lang w:val="id-ID" w:eastAsia="id-ID"/>
        </w:rPr>
        <w:t xml:space="preserve">perbedaan dalam variasi kesalahan </w:t>
      </w:r>
      <w:r w:rsidR="009A7E43">
        <w:rPr>
          <w:rFonts w:ascii="Times New Roman" w:eastAsiaTheme="minorEastAsia" w:hAnsi="Times New Roman" w:cs="Times New Roman"/>
          <w:sz w:val="24"/>
          <w:szCs w:val="24"/>
          <w:lang w:val="id-ID" w:eastAsia="id-ID"/>
        </w:rPr>
        <w:t xml:space="preserve">atau </w:t>
      </w:r>
      <w:proofErr w:type="spellStart"/>
      <w:r w:rsidR="009A7E43">
        <w:rPr>
          <w:rFonts w:ascii="Times New Roman" w:eastAsiaTheme="minorEastAsia" w:hAnsi="Times New Roman" w:cs="Times New Roman"/>
          <w:sz w:val="24"/>
          <w:szCs w:val="24"/>
          <w:lang w:val="id-ID" w:eastAsia="id-ID"/>
        </w:rPr>
        <w:t>residual</w:t>
      </w:r>
      <w:proofErr w:type="spellEnd"/>
      <w:r w:rsidR="009A7E43">
        <w:rPr>
          <w:rFonts w:ascii="Times New Roman" w:eastAsiaTheme="minorEastAsia" w:hAnsi="Times New Roman" w:cs="Times New Roman"/>
          <w:sz w:val="24"/>
          <w:szCs w:val="24"/>
          <w:lang w:val="id-ID" w:eastAsia="id-ID"/>
        </w:rPr>
        <w:t xml:space="preserve"> </w:t>
      </w:r>
      <w:r w:rsidR="003C3FE0">
        <w:rPr>
          <w:rFonts w:ascii="Times New Roman" w:eastAsiaTheme="minorEastAsia" w:hAnsi="Times New Roman" w:cs="Times New Roman"/>
          <w:sz w:val="24"/>
          <w:szCs w:val="24"/>
          <w:lang w:val="id-ID" w:eastAsia="id-ID"/>
        </w:rPr>
        <w:t xml:space="preserve">antara dua pengamatan. </w:t>
      </w:r>
      <w:r w:rsidR="00510000">
        <w:rPr>
          <w:rFonts w:ascii="Times New Roman" w:eastAsiaTheme="minorEastAsia" w:hAnsi="Times New Roman" w:cs="Times New Roman"/>
          <w:sz w:val="24"/>
          <w:szCs w:val="24"/>
          <w:lang w:val="id-ID" w:eastAsia="id-ID"/>
        </w:rPr>
        <w:t xml:space="preserve">Uji </w:t>
      </w:r>
      <w:proofErr w:type="spellStart"/>
      <w:r w:rsidR="00510000">
        <w:rPr>
          <w:rFonts w:ascii="Times New Roman" w:eastAsiaTheme="minorEastAsia" w:hAnsi="Times New Roman" w:cs="Times New Roman"/>
          <w:sz w:val="24"/>
          <w:szCs w:val="24"/>
          <w:lang w:val="id-ID" w:eastAsia="id-ID"/>
        </w:rPr>
        <w:t>heteroskedastisitas</w:t>
      </w:r>
      <w:proofErr w:type="spellEnd"/>
      <w:r w:rsidR="00510000">
        <w:rPr>
          <w:rFonts w:ascii="Times New Roman" w:eastAsiaTheme="minorEastAsia" w:hAnsi="Times New Roman" w:cs="Times New Roman"/>
          <w:sz w:val="24"/>
          <w:szCs w:val="24"/>
          <w:lang w:val="id-ID" w:eastAsia="id-ID"/>
        </w:rPr>
        <w:t xml:space="preserve"> penting dilakukan untuk memeriksa keabsahan uji hipotesis dalam model regresi, apakah uji hipotesis tersebut valid dan dapat dipercaya. </w:t>
      </w:r>
      <w:r w:rsidR="006C3B30">
        <w:rPr>
          <w:rFonts w:ascii="Times New Roman" w:eastAsiaTheme="minorEastAsia" w:hAnsi="Times New Roman" w:cs="Times New Roman"/>
          <w:sz w:val="24"/>
          <w:szCs w:val="24"/>
          <w:lang w:val="id-ID" w:eastAsia="id-ID"/>
        </w:rPr>
        <w:t xml:space="preserve">Uji </w:t>
      </w:r>
      <w:proofErr w:type="spellStart"/>
      <w:r w:rsidR="006C3B30">
        <w:rPr>
          <w:rFonts w:ascii="Times New Roman" w:eastAsiaTheme="minorEastAsia" w:hAnsi="Times New Roman" w:cs="Times New Roman"/>
          <w:sz w:val="24"/>
          <w:szCs w:val="24"/>
          <w:lang w:val="id-ID" w:eastAsia="id-ID"/>
        </w:rPr>
        <w:t>Glejser</w:t>
      </w:r>
      <w:proofErr w:type="spellEnd"/>
      <w:r w:rsidR="006C3B30">
        <w:rPr>
          <w:rFonts w:ascii="Times New Roman" w:eastAsiaTheme="minorEastAsia" w:hAnsi="Times New Roman" w:cs="Times New Roman"/>
          <w:sz w:val="24"/>
          <w:szCs w:val="24"/>
          <w:lang w:val="id-ID" w:eastAsia="id-ID"/>
        </w:rPr>
        <w:t xml:space="preserve"> dilakukan untuk memeriksa apakah terdapat </w:t>
      </w:r>
      <w:proofErr w:type="spellStart"/>
      <w:r w:rsidR="006C3B30">
        <w:rPr>
          <w:rFonts w:ascii="Times New Roman" w:eastAsiaTheme="minorEastAsia" w:hAnsi="Times New Roman" w:cs="Times New Roman"/>
          <w:sz w:val="24"/>
          <w:szCs w:val="24"/>
          <w:lang w:val="id-ID" w:eastAsia="id-ID"/>
        </w:rPr>
        <w:t>heteroskedastisitas</w:t>
      </w:r>
      <w:proofErr w:type="spellEnd"/>
      <w:r w:rsidR="006C3B30">
        <w:rPr>
          <w:rFonts w:ascii="Times New Roman" w:eastAsiaTheme="minorEastAsia" w:hAnsi="Times New Roman" w:cs="Times New Roman"/>
          <w:sz w:val="24"/>
          <w:szCs w:val="24"/>
          <w:lang w:val="id-ID" w:eastAsia="id-ID"/>
        </w:rPr>
        <w:t xml:space="preserve"> dalam model regresi dengan menganalisis hubungan antara </w:t>
      </w:r>
      <w:proofErr w:type="spellStart"/>
      <w:r w:rsidR="006C3B30">
        <w:rPr>
          <w:rFonts w:ascii="Times New Roman" w:eastAsiaTheme="minorEastAsia" w:hAnsi="Times New Roman" w:cs="Times New Roman"/>
          <w:sz w:val="24"/>
          <w:szCs w:val="24"/>
          <w:lang w:val="id-ID" w:eastAsia="id-ID"/>
        </w:rPr>
        <w:t>residual</w:t>
      </w:r>
      <w:proofErr w:type="spellEnd"/>
      <w:r w:rsidR="006C3B30">
        <w:rPr>
          <w:rFonts w:ascii="Times New Roman" w:eastAsiaTheme="minorEastAsia" w:hAnsi="Times New Roman" w:cs="Times New Roman"/>
          <w:sz w:val="24"/>
          <w:szCs w:val="24"/>
          <w:lang w:val="id-ID" w:eastAsia="id-ID"/>
        </w:rPr>
        <w:t xml:space="preserve"> dan variabel independen.</w:t>
      </w:r>
      <w:r w:rsidR="00E958B0" w:rsidRPr="00E958B0">
        <w:rPr>
          <w:rFonts w:ascii="Times New Roman" w:eastAsiaTheme="minorEastAsia" w:hAnsi="Times New Roman" w:cs="Times New Roman"/>
          <w:sz w:val="24"/>
          <w:szCs w:val="24"/>
          <w:lang w:val="id-ID" w:eastAsia="id-ID"/>
        </w:rPr>
        <w:t xml:space="preserve"> Uji ini menguji hubungan antara nilai </w:t>
      </w:r>
      <w:proofErr w:type="spellStart"/>
      <w:r w:rsidR="00E958B0" w:rsidRPr="00E958B0">
        <w:rPr>
          <w:rFonts w:ascii="Times New Roman" w:eastAsiaTheme="minorEastAsia" w:hAnsi="Times New Roman" w:cs="Times New Roman"/>
          <w:sz w:val="24"/>
          <w:szCs w:val="24"/>
          <w:lang w:val="id-ID" w:eastAsia="id-ID"/>
        </w:rPr>
        <w:t>residual</w:t>
      </w:r>
      <w:proofErr w:type="spellEnd"/>
      <w:r w:rsidR="00E958B0" w:rsidRPr="00E958B0">
        <w:rPr>
          <w:rFonts w:ascii="Times New Roman" w:eastAsiaTheme="minorEastAsia" w:hAnsi="Times New Roman" w:cs="Times New Roman"/>
          <w:sz w:val="24"/>
          <w:szCs w:val="24"/>
          <w:lang w:val="id-ID" w:eastAsia="id-ID"/>
        </w:rPr>
        <w:t xml:space="preserve"> dengan nilai </w:t>
      </w:r>
      <w:r w:rsidR="00E958B0" w:rsidRPr="003C13BC">
        <w:rPr>
          <w:rFonts w:ascii="Times New Roman" w:eastAsiaTheme="minorEastAsia" w:hAnsi="Times New Roman" w:cs="Times New Roman"/>
          <w:i/>
          <w:iCs/>
          <w:sz w:val="24"/>
          <w:szCs w:val="24"/>
          <w:lang w:val="id-ID" w:eastAsia="id-ID"/>
        </w:rPr>
        <w:t>absolut</w:t>
      </w:r>
      <w:r w:rsidR="003C13BC">
        <w:rPr>
          <w:rFonts w:ascii="Times New Roman" w:eastAsiaTheme="minorEastAsia" w:hAnsi="Times New Roman" w:cs="Times New Roman"/>
          <w:i/>
          <w:iCs/>
          <w:sz w:val="24"/>
          <w:szCs w:val="24"/>
          <w:lang w:val="id-ID" w:eastAsia="id-ID"/>
        </w:rPr>
        <w:t xml:space="preserve"> </w:t>
      </w:r>
      <w:r w:rsidR="003C13BC">
        <w:rPr>
          <w:rFonts w:ascii="Times New Roman" w:eastAsiaTheme="minorEastAsia" w:hAnsi="Times New Roman" w:cs="Times New Roman"/>
          <w:sz w:val="24"/>
          <w:szCs w:val="24"/>
          <w:lang w:val="id-ID" w:eastAsia="id-ID"/>
        </w:rPr>
        <w:t xml:space="preserve">(mutlak) </w:t>
      </w:r>
      <w:r w:rsidR="00E958B0" w:rsidRPr="00E958B0">
        <w:rPr>
          <w:rFonts w:ascii="Times New Roman" w:eastAsiaTheme="minorEastAsia" w:hAnsi="Times New Roman" w:cs="Times New Roman"/>
          <w:sz w:val="24"/>
          <w:szCs w:val="24"/>
          <w:lang w:val="id-ID" w:eastAsia="id-ID"/>
        </w:rPr>
        <w:t xml:space="preserve">dari variabel independen. </w:t>
      </w:r>
      <w:r w:rsidR="003C030C">
        <w:rPr>
          <w:rFonts w:ascii="Times New Roman" w:eastAsiaTheme="minorEastAsia" w:hAnsi="Times New Roman" w:cs="Times New Roman"/>
          <w:sz w:val="24"/>
          <w:szCs w:val="24"/>
          <w:lang w:val="id-ID" w:eastAsia="id-ID"/>
        </w:rPr>
        <w:t xml:space="preserve">Jika </w:t>
      </w:r>
      <w:r w:rsidR="00C66131">
        <w:rPr>
          <w:rFonts w:ascii="Times New Roman" w:eastAsiaTheme="minorEastAsia" w:hAnsi="Times New Roman" w:cs="Times New Roman"/>
          <w:sz w:val="24"/>
          <w:szCs w:val="24"/>
          <w:lang w:val="id-ID" w:eastAsia="id-ID"/>
        </w:rPr>
        <w:t xml:space="preserve">dalam uji </w:t>
      </w:r>
      <w:proofErr w:type="spellStart"/>
      <w:r w:rsidR="00105E5D">
        <w:rPr>
          <w:rFonts w:ascii="Times New Roman" w:eastAsiaTheme="minorEastAsia" w:hAnsi="Times New Roman" w:cs="Times New Roman"/>
          <w:sz w:val="24"/>
          <w:szCs w:val="24"/>
          <w:lang w:val="id-ID" w:eastAsia="id-ID"/>
        </w:rPr>
        <w:t>heteroskedastisitas</w:t>
      </w:r>
      <w:proofErr w:type="spellEnd"/>
      <w:r w:rsidR="00105E5D">
        <w:rPr>
          <w:rFonts w:ascii="Times New Roman" w:eastAsiaTheme="minorEastAsia" w:hAnsi="Times New Roman" w:cs="Times New Roman"/>
          <w:sz w:val="24"/>
          <w:szCs w:val="24"/>
          <w:lang w:val="id-ID" w:eastAsia="id-ID"/>
        </w:rPr>
        <w:t xml:space="preserve"> nilai </w:t>
      </w:r>
      <w:r w:rsidR="003C030C">
        <w:rPr>
          <w:rFonts w:ascii="Times New Roman" w:eastAsiaTheme="minorEastAsia" w:hAnsi="Times New Roman" w:cs="Times New Roman"/>
          <w:sz w:val="24"/>
          <w:szCs w:val="24"/>
          <w:lang w:val="id-ID" w:eastAsia="id-ID"/>
        </w:rPr>
        <w:t>signifikansi uji kurang dari 0,05, maka</w:t>
      </w:r>
      <w:r w:rsidR="00C15C8A">
        <w:rPr>
          <w:rFonts w:ascii="Times New Roman" w:eastAsiaTheme="minorEastAsia" w:hAnsi="Times New Roman" w:cs="Times New Roman"/>
          <w:sz w:val="24"/>
          <w:szCs w:val="24"/>
          <w:lang w:val="id-ID" w:eastAsia="id-ID"/>
        </w:rPr>
        <w:t xml:space="preserve"> butuh </w:t>
      </w:r>
      <w:r w:rsidR="00D40043">
        <w:rPr>
          <w:rFonts w:ascii="Times New Roman" w:eastAsiaTheme="minorEastAsia" w:hAnsi="Times New Roman" w:cs="Times New Roman"/>
          <w:sz w:val="24"/>
          <w:szCs w:val="24"/>
          <w:lang w:val="id-ID" w:eastAsia="id-ID"/>
        </w:rPr>
        <w:t xml:space="preserve">perbaikan </w:t>
      </w:r>
      <w:r w:rsidR="003C030C">
        <w:rPr>
          <w:rFonts w:ascii="Times New Roman" w:eastAsiaTheme="minorEastAsia" w:hAnsi="Times New Roman" w:cs="Times New Roman"/>
          <w:sz w:val="24"/>
          <w:szCs w:val="24"/>
          <w:lang w:val="id-ID" w:eastAsia="id-ID"/>
        </w:rPr>
        <w:t xml:space="preserve">model regresi untuk mengatasi masalah </w:t>
      </w:r>
      <w:r w:rsidR="00D40043">
        <w:rPr>
          <w:rFonts w:ascii="Times New Roman" w:eastAsiaTheme="minorEastAsia" w:hAnsi="Times New Roman" w:cs="Times New Roman"/>
          <w:sz w:val="24"/>
          <w:szCs w:val="24"/>
          <w:lang w:val="id-ID" w:eastAsia="id-ID"/>
        </w:rPr>
        <w:t>ini</w:t>
      </w:r>
      <w:r w:rsidR="00E958B0" w:rsidRPr="00E958B0">
        <w:rPr>
          <w:rFonts w:ascii="Times New Roman" w:eastAsiaTheme="minorEastAsia" w:hAnsi="Times New Roman" w:cs="Times New Roman"/>
          <w:sz w:val="24"/>
          <w:szCs w:val="24"/>
          <w:lang w:val="id-ID" w:eastAsia="id-ID"/>
        </w:rPr>
        <w:t>.</w:t>
      </w:r>
    </w:p>
    <w:p w14:paraId="6F767265" w14:textId="77777777" w:rsidR="00E958B0" w:rsidRPr="00E958B0" w:rsidRDefault="00E958B0" w:rsidP="00E958B0">
      <w:pPr>
        <w:numPr>
          <w:ilvl w:val="0"/>
          <w:numId w:val="19"/>
        </w:numPr>
        <w:spacing w:after="0" w:line="480" w:lineRule="auto"/>
        <w:contextualSpacing/>
        <w:jc w:val="both"/>
        <w:rPr>
          <w:rFonts w:ascii="Times New Roman" w:eastAsiaTheme="minorEastAsia" w:hAnsi="Times New Roman" w:cs="Times New Roman"/>
          <w:sz w:val="24"/>
          <w:szCs w:val="24"/>
          <w:lang w:eastAsia="id-ID"/>
        </w:rPr>
      </w:pPr>
      <w:proofErr w:type="spellStart"/>
      <w:r w:rsidRPr="00E958B0">
        <w:rPr>
          <w:rFonts w:ascii="Times New Roman" w:eastAsiaTheme="minorEastAsia" w:hAnsi="Times New Roman" w:cs="Times New Roman"/>
          <w:sz w:val="24"/>
          <w:szCs w:val="24"/>
          <w:lang w:eastAsia="id-ID"/>
        </w:rPr>
        <w:t>Uji</w:t>
      </w:r>
      <w:proofErr w:type="spellEnd"/>
      <w:r w:rsidRPr="00E958B0">
        <w:rPr>
          <w:rFonts w:ascii="Times New Roman" w:eastAsiaTheme="minorEastAsia" w:hAnsi="Times New Roman" w:cs="Times New Roman"/>
          <w:sz w:val="24"/>
          <w:szCs w:val="24"/>
          <w:lang w:eastAsia="id-ID"/>
        </w:rPr>
        <w:t xml:space="preserve"> Linear </w:t>
      </w:r>
      <w:proofErr w:type="spellStart"/>
      <w:r w:rsidRPr="00E958B0">
        <w:rPr>
          <w:rFonts w:ascii="Times New Roman" w:eastAsiaTheme="minorEastAsia" w:hAnsi="Times New Roman" w:cs="Times New Roman"/>
          <w:sz w:val="24"/>
          <w:szCs w:val="24"/>
          <w:lang w:eastAsia="id-ID"/>
        </w:rPr>
        <w:t>Berganda</w:t>
      </w:r>
      <w:proofErr w:type="spellEnd"/>
    </w:p>
    <w:p w14:paraId="2E0F6F26" w14:textId="49E9ECF7" w:rsidR="00E958B0" w:rsidRPr="00E958B0" w:rsidRDefault="00E958B0" w:rsidP="00E958B0">
      <w:pPr>
        <w:spacing w:line="480" w:lineRule="auto"/>
        <w:ind w:left="720" w:firstLine="624"/>
        <w:jc w:val="both"/>
        <w:rPr>
          <w:rFonts w:ascii="Times New Roman" w:eastAsiaTheme="minorEastAsia" w:hAnsi="Times New Roman" w:cs="Times New Roman"/>
          <w:sz w:val="24"/>
          <w:szCs w:val="24"/>
          <w:lang w:eastAsia="id-ID"/>
        </w:rPr>
      </w:pPr>
      <w:proofErr w:type="spellStart"/>
      <w:r w:rsidRPr="00E958B0">
        <w:rPr>
          <w:rFonts w:ascii="Times New Roman" w:eastAsiaTheme="minorEastAsia" w:hAnsi="Times New Roman" w:cs="Times New Roman"/>
          <w:sz w:val="24"/>
          <w:szCs w:val="24"/>
          <w:lang w:eastAsia="id-ID"/>
        </w:rPr>
        <w:t>Uji</w:t>
      </w:r>
      <w:proofErr w:type="spellEnd"/>
      <w:r w:rsidRPr="00E958B0">
        <w:rPr>
          <w:rFonts w:ascii="Times New Roman" w:eastAsiaTheme="minorEastAsia" w:hAnsi="Times New Roman" w:cs="Times New Roman"/>
          <w:sz w:val="24"/>
          <w:szCs w:val="24"/>
          <w:lang w:eastAsia="id-ID"/>
        </w:rPr>
        <w:t xml:space="preserve"> linear </w:t>
      </w:r>
      <w:proofErr w:type="spellStart"/>
      <w:r w:rsidRPr="00E958B0">
        <w:rPr>
          <w:rFonts w:ascii="Times New Roman" w:eastAsiaTheme="minorEastAsia" w:hAnsi="Times New Roman" w:cs="Times New Roman"/>
          <w:sz w:val="24"/>
          <w:szCs w:val="24"/>
          <w:lang w:eastAsia="id-ID"/>
        </w:rPr>
        <w:t>berganda</w:t>
      </w:r>
      <w:proofErr w:type="spellEnd"/>
      <w:r w:rsidRPr="00E958B0">
        <w:rPr>
          <w:rFonts w:ascii="Times New Roman" w:eastAsiaTheme="minorEastAsia" w:hAnsi="Times New Roman" w:cs="Times New Roman"/>
          <w:sz w:val="24"/>
          <w:szCs w:val="24"/>
          <w:lang w:eastAsia="id-ID"/>
        </w:rPr>
        <w:t xml:space="preserve"> </w:t>
      </w:r>
      <w:proofErr w:type="spellStart"/>
      <w:r w:rsidR="00221F9E">
        <w:rPr>
          <w:rFonts w:ascii="Times New Roman" w:eastAsiaTheme="minorEastAsia" w:hAnsi="Times New Roman" w:cs="Times New Roman"/>
          <w:sz w:val="24"/>
          <w:szCs w:val="24"/>
          <w:lang w:eastAsia="id-ID"/>
        </w:rPr>
        <w:t>merupakan</w:t>
      </w:r>
      <w:proofErr w:type="spellEnd"/>
      <w:r w:rsidR="00221F9E">
        <w:rPr>
          <w:rFonts w:ascii="Times New Roman" w:eastAsiaTheme="minorEastAsia" w:hAnsi="Times New Roman" w:cs="Times New Roman"/>
          <w:sz w:val="24"/>
          <w:szCs w:val="24"/>
          <w:lang w:eastAsia="id-ID"/>
        </w:rPr>
        <w:t xml:space="preserve"> </w:t>
      </w:r>
      <w:proofErr w:type="spellStart"/>
      <w:r w:rsidR="00221F9E">
        <w:rPr>
          <w:rFonts w:ascii="Times New Roman" w:eastAsiaTheme="minorEastAsia" w:hAnsi="Times New Roman" w:cs="Times New Roman"/>
          <w:sz w:val="24"/>
          <w:szCs w:val="24"/>
          <w:lang w:eastAsia="id-ID"/>
        </w:rPr>
        <w:t>teknik</w:t>
      </w:r>
      <w:proofErr w:type="spellEnd"/>
      <w:r w:rsidR="00827E44">
        <w:rPr>
          <w:rFonts w:ascii="Times New Roman" w:eastAsiaTheme="minorEastAsia" w:hAnsi="Times New Roman" w:cs="Times New Roman"/>
          <w:sz w:val="24"/>
          <w:szCs w:val="24"/>
          <w:lang w:eastAsia="id-ID"/>
        </w:rPr>
        <w:t xml:space="preserve"> </w:t>
      </w:r>
      <w:proofErr w:type="spellStart"/>
      <w:r w:rsidRPr="00E958B0">
        <w:rPr>
          <w:rFonts w:ascii="Times New Roman" w:eastAsiaTheme="minorEastAsia" w:hAnsi="Times New Roman" w:cs="Times New Roman"/>
          <w:sz w:val="24"/>
          <w:szCs w:val="24"/>
          <w:lang w:eastAsia="id-ID"/>
        </w:rPr>
        <w:t>untuk</w:t>
      </w:r>
      <w:proofErr w:type="spellEnd"/>
      <w:r w:rsidRPr="00E958B0">
        <w:rPr>
          <w:rFonts w:ascii="Times New Roman" w:eastAsiaTheme="minorEastAsia" w:hAnsi="Times New Roman" w:cs="Times New Roman"/>
          <w:sz w:val="24"/>
          <w:szCs w:val="24"/>
          <w:lang w:eastAsia="id-ID"/>
        </w:rPr>
        <w:t xml:space="preserve"> </w:t>
      </w:r>
      <w:proofErr w:type="spellStart"/>
      <w:r w:rsidRPr="00E958B0">
        <w:rPr>
          <w:rFonts w:ascii="Times New Roman" w:eastAsiaTheme="minorEastAsia" w:hAnsi="Times New Roman" w:cs="Times New Roman"/>
          <w:sz w:val="24"/>
          <w:szCs w:val="24"/>
          <w:lang w:eastAsia="id-ID"/>
        </w:rPr>
        <w:t>menguji</w:t>
      </w:r>
      <w:proofErr w:type="spellEnd"/>
      <w:r w:rsidRPr="00E958B0">
        <w:rPr>
          <w:rFonts w:ascii="Times New Roman" w:eastAsiaTheme="minorEastAsia" w:hAnsi="Times New Roman" w:cs="Times New Roman"/>
          <w:sz w:val="24"/>
          <w:szCs w:val="24"/>
          <w:lang w:eastAsia="id-ID"/>
        </w:rPr>
        <w:t xml:space="preserve"> </w:t>
      </w:r>
      <w:proofErr w:type="spellStart"/>
      <w:r w:rsidR="00AB4C76">
        <w:rPr>
          <w:rFonts w:ascii="Times New Roman" w:eastAsiaTheme="minorEastAsia" w:hAnsi="Times New Roman" w:cs="Times New Roman"/>
          <w:sz w:val="24"/>
          <w:szCs w:val="24"/>
          <w:lang w:eastAsia="id-ID"/>
        </w:rPr>
        <w:t>apakah</w:t>
      </w:r>
      <w:proofErr w:type="spellEnd"/>
      <w:r w:rsidR="00AB4C76">
        <w:rPr>
          <w:rFonts w:ascii="Times New Roman" w:eastAsiaTheme="minorEastAsia" w:hAnsi="Times New Roman" w:cs="Times New Roman"/>
          <w:sz w:val="24"/>
          <w:szCs w:val="24"/>
          <w:lang w:eastAsia="id-ID"/>
        </w:rPr>
        <w:t xml:space="preserve"> </w:t>
      </w:r>
      <w:proofErr w:type="spellStart"/>
      <w:r w:rsidR="00AB4C76">
        <w:rPr>
          <w:rFonts w:ascii="Times New Roman" w:eastAsiaTheme="minorEastAsia" w:hAnsi="Times New Roman" w:cs="Times New Roman"/>
          <w:sz w:val="24"/>
          <w:szCs w:val="24"/>
          <w:lang w:eastAsia="id-ID"/>
        </w:rPr>
        <w:t>ada</w:t>
      </w:r>
      <w:proofErr w:type="spellEnd"/>
      <w:r w:rsidR="00AB4C76">
        <w:rPr>
          <w:rFonts w:ascii="Times New Roman" w:eastAsiaTheme="minorEastAsia" w:hAnsi="Times New Roman" w:cs="Times New Roman"/>
          <w:sz w:val="24"/>
          <w:szCs w:val="24"/>
          <w:lang w:eastAsia="id-ID"/>
        </w:rPr>
        <w:t xml:space="preserve"> </w:t>
      </w:r>
      <w:proofErr w:type="spellStart"/>
      <w:r w:rsidR="00AB4C76">
        <w:rPr>
          <w:rFonts w:ascii="Times New Roman" w:eastAsiaTheme="minorEastAsia" w:hAnsi="Times New Roman" w:cs="Times New Roman"/>
          <w:sz w:val="24"/>
          <w:szCs w:val="24"/>
          <w:lang w:eastAsia="id-ID"/>
        </w:rPr>
        <w:t>ketergantungan</w:t>
      </w:r>
      <w:proofErr w:type="spellEnd"/>
      <w:r w:rsidR="00AB4C76">
        <w:rPr>
          <w:rFonts w:ascii="Times New Roman" w:eastAsiaTheme="minorEastAsia" w:hAnsi="Times New Roman" w:cs="Times New Roman"/>
          <w:sz w:val="24"/>
          <w:szCs w:val="24"/>
          <w:lang w:eastAsia="id-ID"/>
        </w:rPr>
        <w:t xml:space="preserve"> linear </w:t>
      </w:r>
      <w:proofErr w:type="spellStart"/>
      <w:r w:rsidR="00AB4C76">
        <w:rPr>
          <w:rFonts w:ascii="Times New Roman" w:eastAsiaTheme="minorEastAsia" w:hAnsi="Times New Roman" w:cs="Times New Roman"/>
          <w:sz w:val="24"/>
          <w:szCs w:val="24"/>
          <w:lang w:eastAsia="id-ID"/>
        </w:rPr>
        <w:t>antara</w:t>
      </w:r>
      <w:proofErr w:type="spellEnd"/>
      <w:r w:rsidR="00AB4C76">
        <w:rPr>
          <w:rFonts w:ascii="Times New Roman" w:eastAsiaTheme="minorEastAsia" w:hAnsi="Times New Roman" w:cs="Times New Roman"/>
          <w:sz w:val="24"/>
          <w:szCs w:val="24"/>
          <w:lang w:eastAsia="id-ID"/>
        </w:rPr>
        <w:t xml:space="preserve"> </w:t>
      </w:r>
      <w:proofErr w:type="spellStart"/>
      <w:r w:rsidR="00AB4C76">
        <w:rPr>
          <w:rFonts w:ascii="Times New Roman" w:eastAsiaTheme="minorEastAsia" w:hAnsi="Times New Roman" w:cs="Times New Roman"/>
          <w:sz w:val="24"/>
          <w:szCs w:val="24"/>
          <w:lang w:eastAsia="id-ID"/>
        </w:rPr>
        <w:t>variabel</w:t>
      </w:r>
      <w:proofErr w:type="spellEnd"/>
      <w:r w:rsidR="00AB4C76">
        <w:rPr>
          <w:rFonts w:ascii="Times New Roman" w:eastAsiaTheme="minorEastAsia" w:hAnsi="Times New Roman" w:cs="Times New Roman"/>
          <w:sz w:val="24"/>
          <w:szCs w:val="24"/>
          <w:lang w:eastAsia="id-ID"/>
        </w:rPr>
        <w:t xml:space="preserve"> </w:t>
      </w:r>
      <w:proofErr w:type="spellStart"/>
      <w:r w:rsidR="00AB4C76">
        <w:rPr>
          <w:rFonts w:ascii="Times New Roman" w:eastAsiaTheme="minorEastAsia" w:hAnsi="Times New Roman" w:cs="Times New Roman"/>
          <w:sz w:val="24"/>
          <w:szCs w:val="24"/>
          <w:lang w:eastAsia="id-ID"/>
        </w:rPr>
        <w:t>dependen</w:t>
      </w:r>
      <w:proofErr w:type="spellEnd"/>
      <w:r w:rsidR="00AB4C76">
        <w:rPr>
          <w:rFonts w:ascii="Times New Roman" w:eastAsiaTheme="minorEastAsia" w:hAnsi="Times New Roman" w:cs="Times New Roman"/>
          <w:sz w:val="24"/>
          <w:szCs w:val="24"/>
          <w:lang w:eastAsia="id-ID"/>
        </w:rPr>
        <w:t xml:space="preserve"> </w:t>
      </w:r>
      <w:proofErr w:type="spellStart"/>
      <w:r w:rsidR="00AB4C76">
        <w:rPr>
          <w:rFonts w:ascii="Times New Roman" w:eastAsiaTheme="minorEastAsia" w:hAnsi="Times New Roman" w:cs="Times New Roman"/>
          <w:sz w:val="24"/>
          <w:szCs w:val="24"/>
          <w:lang w:eastAsia="id-ID"/>
        </w:rPr>
        <w:t>dengan</w:t>
      </w:r>
      <w:proofErr w:type="spellEnd"/>
      <w:r w:rsidR="00AB4C76">
        <w:rPr>
          <w:rFonts w:ascii="Times New Roman" w:eastAsiaTheme="minorEastAsia" w:hAnsi="Times New Roman" w:cs="Times New Roman"/>
          <w:sz w:val="24"/>
          <w:szCs w:val="24"/>
          <w:lang w:eastAsia="id-ID"/>
        </w:rPr>
        <w:t xml:space="preserve"> </w:t>
      </w:r>
      <w:proofErr w:type="spellStart"/>
      <w:r w:rsidR="00D22103">
        <w:rPr>
          <w:rFonts w:ascii="Times New Roman" w:eastAsiaTheme="minorEastAsia" w:hAnsi="Times New Roman" w:cs="Times New Roman"/>
          <w:sz w:val="24"/>
          <w:szCs w:val="24"/>
          <w:lang w:eastAsia="id-ID"/>
        </w:rPr>
        <w:t>variabel-variabel</w:t>
      </w:r>
      <w:proofErr w:type="spellEnd"/>
      <w:r w:rsidR="00D22103">
        <w:rPr>
          <w:rFonts w:ascii="Times New Roman" w:eastAsiaTheme="minorEastAsia" w:hAnsi="Times New Roman" w:cs="Times New Roman"/>
          <w:sz w:val="24"/>
          <w:szCs w:val="24"/>
          <w:lang w:eastAsia="id-ID"/>
        </w:rPr>
        <w:t xml:space="preserve"> </w:t>
      </w:r>
      <w:proofErr w:type="spellStart"/>
      <w:r w:rsidR="00AB4C76">
        <w:rPr>
          <w:rFonts w:ascii="Times New Roman" w:eastAsiaTheme="minorEastAsia" w:hAnsi="Times New Roman" w:cs="Times New Roman"/>
          <w:sz w:val="24"/>
          <w:szCs w:val="24"/>
          <w:lang w:eastAsia="id-ID"/>
        </w:rPr>
        <w:t>independen</w:t>
      </w:r>
      <w:proofErr w:type="spellEnd"/>
      <w:r w:rsidR="00AB4C76">
        <w:rPr>
          <w:rFonts w:ascii="Times New Roman" w:eastAsiaTheme="minorEastAsia" w:hAnsi="Times New Roman" w:cs="Times New Roman"/>
          <w:sz w:val="24"/>
          <w:szCs w:val="24"/>
          <w:lang w:eastAsia="id-ID"/>
        </w:rPr>
        <w:t xml:space="preserve"> </w:t>
      </w:r>
      <w:proofErr w:type="spellStart"/>
      <w:r w:rsidR="00AB4C76">
        <w:rPr>
          <w:rFonts w:ascii="Times New Roman" w:eastAsiaTheme="minorEastAsia" w:hAnsi="Times New Roman" w:cs="Times New Roman"/>
          <w:sz w:val="24"/>
          <w:szCs w:val="24"/>
          <w:lang w:eastAsia="id-ID"/>
        </w:rPr>
        <w:t>dalam</w:t>
      </w:r>
      <w:proofErr w:type="spellEnd"/>
      <w:r w:rsidR="00AB4C76">
        <w:rPr>
          <w:rFonts w:ascii="Times New Roman" w:eastAsiaTheme="minorEastAsia" w:hAnsi="Times New Roman" w:cs="Times New Roman"/>
          <w:sz w:val="24"/>
          <w:szCs w:val="24"/>
          <w:lang w:eastAsia="id-ID"/>
        </w:rPr>
        <w:t xml:space="preserve"> model </w:t>
      </w:r>
      <w:proofErr w:type="spellStart"/>
      <w:r w:rsidR="00AB4C76">
        <w:rPr>
          <w:rFonts w:ascii="Times New Roman" w:eastAsiaTheme="minorEastAsia" w:hAnsi="Times New Roman" w:cs="Times New Roman"/>
          <w:sz w:val="24"/>
          <w:szCs w:val="24"/>
          <w:lang w:eastAsia="id-ID"/>
        </w:rPr>
        <w:t>penelitian</w:t>
      </w:r>
      <w:proofErr w:type="spellEnd"/>
      <w:r w:rsidR="00AB4C76">
        <w:rPr>
          <w:rFonts w:ascii="Times New Roman" w:eastAsiaTheme="minorEastAsia" w:hAnsi="Times New Roman" w:cs="Times New Roman"/>
          <w:sz w:val="24"/>
          <w:szCs w:val="24"/>
          <w:lang w:eastAsia="id-ID"/>
        </w:rPr>
        <w:t>.</w:t>
      </w:r>
      <w:r w:rsidRPr="00E958B0">
        <w:rPr>
          <w:rFonts w:ascii="Times New Roman" w:eastAsiaTheme="minorEastAsia" w:hAnsi="Times New Roman" w:cs="Times New Roman"/>
          <w:sz w:val="24"/>
          <w:szCs w:val="24"/>
          <w:lang w:eastAsia="id-ID"/>
        </w:rPr>
        <w:t xml:space="preserve"> </w:t>
      </w:r>
      <w:proofErr w:type="spellStart"/>
      <w:r w:rsidR="00E25FD6">
        <w:rPr>
          <w:rFonts w:ascii="Times New Roman" w:eastAsiaTheme="minorEastAsia" w:hAnsi="Times New Roman" w:cs="Times New Roman"/>
          <w:sz w:val="24"/>
          <w:szCs w:val="24"/>
          <w:lang w:eastAsia="id-ID"/>
        </w:rPr>
        <w:t>Dalam</w:t>
      </w:r>
      <w:proofErr w:type="spellEnd"/>
      <w:r w:rsidR="00E25FD6">
        <w:rPr>
          <w:rFonts w:ascii="Times New Roman" w:eastAsiaTheme="minorEastAsia" w:hAnsi="Times New Roman" w:cs="Times New Roman"/>
          <w:sz w:val="24"/>
          <w:szCs w:val="24"/>
          <w:lang w:eastAsia="id-ID"/>
        </w:rPr>
        <w:t xml:space="preserve"> </w:t>
      </w:r>
      <w:proofErr w:type="spellStart"/>
      <w:r w:rsidR="00E25FD6">
        <w:rPr>
          <w:rFonts w:ascii="Times New Roman" w:eastAsiaTheme="minorEastAsia" w:hAnsi="Times New Roman" w:cs="Times New Roman"/>
          <w:sz w:val="24"/>
          <w:szCs w:val="24"/>
          <w:lang w:eastAsia="id-ID"/>
        </w:rPr>
        <w:t>regresi</w:t>
      </w:r>
      <w:proofErr w:type="spellEnd"/>
      <w:r w:rsidR="00E25FD6">
        <w:rPr>
          <w:rFonts w:ascii="Times New Roman" w:eastAsiaTheme="minorEastAsia" w:hAnsi="Times New Roman" w:cs="Times New Roman"/>
          <w:sz w:val="24"/>
          <w:szCs w:val="24"/>
          <w:lang w:eastAsia="id-ID"/>
        </w:rPr>
        <w:t xml:space="preserve"> linear </w:t>
      </w:r>
      <w:proofErr w:type="spellStart"/>
      <w:r w:rsidR="00E25FD6">
        <w:rPr>
          <w:rFonts w:ascii="Times New Roman" w:eastAsiaTheme="minorEastAsia" w:hAnsi="Times New Roman" w:cs="Times New Roman"/>
          <w:sz w:val="24"/>
          <w:szCs w:val="24"/>
          <w:lang w:eastAsia="id-ID"/>
        </w:rPr>
        <w:t>berganda</w:t>
      </w:r>
      <w:proofErr w:type="spellEnd"/>
      <w:r w:rsidR="00E25FD6">
        <w:rPr>
          <w:rFonts w:ascii="Times New Roman" w:eastAsiaTheme="minorEastAsia" w:hAnsi="Times New Roman" w:cs="Times New Roman"/>
          <w:sz w:val="24"/>
          <w:szCs w:val="24"/>
          <w:lang w:eastAsia="id-ID"/>
        </w:rPr>
        <w:t xml:space="preserve">, </w:t>
      </w:r>
      <w:proofErr w:type="spellStart"/>
      <w:r w:rsidR="00E25FD6">
        <w:rPr>
          <w:rFonts w:ascii="Times New Roman" w:eastAsiaTheme="minorEastAsia" w:hAnsi="Times New Roman" w:cs="Times New Roman"/>
          <w:sz w:val="24"/>
          <w:szCs w:val="24"/>
          <w:lang w:eastAsia="id-ID"/>
        </w:rPr>
        <w:t>estimasi</w:t>
      </w:r>
      <w:proofErr w:type="spellEnd"/>
      <w:r w:rsidR="00E25FD6">
        <w:rPr>
          <w:rFonts w:ascii="Times New Roman" w:eastAsiaTheme="minorEastAsia" w:hAnsi="Times New Roman" w:cs="Times New Roman"/>
          <w:sz w:val="24"/>
          <w:szCs w:val="24"/>
          <w:lang w:eastAsia="id-ID"/>
        </w:rPr>
        <w:t xml:space="preserve"> parameter</w:t>
      </w:r>
      <w:r w:rsidR="00854146">
        <w:rPr>
          <w:rFonts w:ascii="Times New Roman" w:eastAsiaTheme="minorEastAsia" w:hAnsi="Times New Roman" w:cs="Times New Roman"/>
          <w:sz w:val="24"/>
          <w:szCs w:val="24"/>
          <w:lang w:eastAsia="id-ID"/>
        </w:rPr>
        <w:t xml:space="preserve"> </w:t>
      </w:r>
      <w:proofErr w:type="spellStart"/>
      <w:r w:rsidR="00E25FD6">
        <w:rPr>
          <w:rFonts w:ascii="Times New Roman" w:eastAsiaTheme="minorEastAsia" w:hAnsi="Times New Roman" w:cs="Times New Roman"/>
          <w:sz w:val="24"/>
          <w:szCs w:val="24"/>
          <w:lang w:eastAsia="id-ID"/>
        </w:rPr>
        <w:t>dengan</w:t>
      </w:r>
      <w:proofErr w:type="spellEnd"/>
      <w:r w:rsidR="00E25FD6">
        <w:rPr>
          <w:rFonts w:ascii="Times New Roman" w:eastAsiaTheme="minorEastAsia" w:hAnsi="Times New Roman" w:cs="Times New Roman"/>
          <w:sz w:val="24"/>
          <w:szCs w:val="24"/>
          <w:lang w:eastAsia="id-ID"/>
        </w:rPr>
        <w:t xml:space="preserve"> </w:t>
      </w:r>
      <w:proofErr w:type="spellStart"/>
      <w:r w:rsidR="00E25FD6">
        <w:rPr>
          <w:rFonts w:ascii="Times New Roman" w:eastAsiaTheme="minorEastAsia" w:hAnsi="Times New Roman" w:cs="Times New Roman"/>
          <w:sz w:val="24"/>
          <w:szCs w:val="24"/>
          <w:lang w:eastAsia="id-ID"/>
        </w:rPr>
        <w:t>metode</w:t>
      </w:r>
      <w:proofErr w:type="spellEnd"/>
      <w:r w:rsidR="00E25FD6">
        <w:rPr>
          <w:rFonts w:ascii="Times New Roman" w:eastAsiaTheme="minorEastAsia" w:hAnsi="Times New Roman" w:cs="Times New Roman"/>
          <w:sz w:val="24"/>
          <w:szCs w:val="24"/>
          <w:lang w:eastAsia="id-ID"/>
        </w:rPr>
        <w:t xml:space="preserve"> </w:t>
      </w:r>
      <w:r w:rsidR="00E25FD6" w:rsidRPr="00780DFF">
        <w:rPr>
          <w:rFonts w:ascii="Times New Roman" w:eastAsiaTheme="minorEastAsia" w:hAnsi="Times New Roman" w:cs="Times New Roman"/>
          <w:i/>
          <w:iCs/>
          <w:sz w:val="24"/>
          <w:szCs w:val="24"/>
          <w:lang w:eastAsia="id-ID"/>
        </w:rPr>
        <w:t>Ordinary Least Square</w:t>
      </w:r>
      <w:r w:rsidR="00E25FD6">
        <w:rPr>
          <w:rFonts w:ascii="Times New Roman" w:eastAsiaTheme="minorEastAsia" w:hAnsi="Times New Roman" w:cs="Times New Roman"/>
          <w:sz w:val="24"/>
          <w:szCs w:val="24"/>
          <w:lang w:eastAsia="id-ID"/>
        </w:rPr>
        <w:t xml:space="preserve"> (OLS) </w:t>
      </w:r>
      <w:proofErr w:type="spellStart"/>
      <w:r w:rsidR="00854146">
        <w:rPr>
          <w:rFonts w:ascii="Times New Roman" w:eastAsiaTheme="minorEastAsia" w:hAnsi="Times New Roman" w:cs="Times New Roman"/>
          <w:sz w:val="24"/>
          <w:szCs w:val="24"/>
          <w:lang w:eastAsia="id-ID"/>
        </w:rPr>
        <w:t>dilakukan</w:t>
      </w:r>
      <w:proofErr w:type="spellEnd"/>
      <w:r w:rsidR="00854146">
        <w:rPr>
          <w:rFonts w:ascii="Times New Roman" w:eastAsiaTheme="minorEastAsia" w:hAnsi="Times New Roman" w:cs="Times New Roman"/>
          <w:sz w:val="24"/>
          <w:szCs w:val="24"/>
          <w:lang w:eastAsia="id-ID"/>
        </w:rPr>
        <w:t xml:space="preserve"> </w:t>
      </w:r>
      <w:proofErr w:type="spellStart"/>
      <w:r w:rsidR="00854146">
        <w:rPr>
          <w:rFonts w:ascii="Times New Roman" w:eastAsiaTheme="minorEastAsia" w:hAnsi="Times New Roman" w:cs="Times New Roman"/>
          <w:sz w:val="24"/>
          <w:szCs w:val="24"/>
          <w:lang w:eastAsia="id-ID"/>
        </w:rPr>
        <w:t>dengan</w:t>
      </w:r>
      <w:proofErr w:type="spellEnd"/>
      <w:r w:rsidR="00854146">
        <w:rPr>
          <w:rFonts w:ascii="Times New Roman" w:eastAsiaTheme="minorEastAsia" w:hAnsi="Times New Roman" w:cs="Times New Roman"/>
          <w:sz w:val="24"/>
          <w:szCs w:val="24"/>
          <w:lang w:eastAsia="id-ID"/>
        </w:rPr>
        <w:t xml:space="preserve"> </w:t>
      </w:r>
      <w:proofErr w:type="spellStart"/>
      <w:r w:rsidR="00854146">
        <w:rPr>
          <w:rFonts w:ascii="Times New Roman" w:eastAsiaTheme="minorEastAsia" w:hAnsi="Times New Roman" w:cs="Times New Roman"/>
          <w:sz w:val="24"/>
          <w:szCs w:val="24"/>
          <w:lang w:eastAsia="id-ID"/>
        </w:rPr>
        <w:t>tujuan</w:t>
      </w:r>
      <w:proofErr w:type="spellEnd"/>
      <w:r w:rsidR="00854146">
        <w:rPr>
          <w:rFonts w:ascii="Times New Roman" w:eastAsiaTheme="minorEastAsia" w:hAnsi="Times New Roman" w:cs="Times New Roman"/>
          <w:sz w:val="24"/>
          <w:szCs w:val="24"/>
          <w:lang w:eastAsia="id-ID"/>
        </w:rPr>
        <w:t xml:space="preserve"> </w:t>
      </w:r>
      <w:proofErr w:type="spellStart"/>
      <w:r w:rsidR="00E25FD6">
        <w:rPr>
          <w:rFonts w:ascii="Times New Roman" w:eastAsiaTheme="minorEastAsia" w:hAnsi="Times New Roman" w:cs="Times New Roman"/>
          <w:sz w:val="24"/>
          <w:szCs w:val="24"/>
          <w:lang w:eastAsia="id-ID"/>
        </w:rPr>
        <w:t>untuk</w:t>
      </w:r>
      <w:proofErr w:type="spellEnd"/>
      <w:r w:rsidR="00E25FD6">
        <w:rPr>
          <w:rFonts w:ascii="Times New Roman" w:eastAsiaTheme="minorEastAsia" w:hAnsi="Times New Roman" w:cs="Times New Roman"/>
          <w:sz w:val="24"/>
          <w:szCs w:val="24"/>
          <w:lang w:eastAsia="id-ID"/>
        </w:rPr>
        <w:t xml:space="preserve"> </w:t>
      </w:r>
      <w:proofErr w:type="spellStart"/>
      <w:r w:rsidR="00E25FD6">
        <w:rPr>
          <w:rFonts w:ascii="Times New Roman" w:eastAsiaTheme="minorEastAsia" w:hAnsi="Times New Roman" w:cs="Times New Roman"/>
          <w:sz w:val="24"/>
          <w:szCs w:val="24"/>
          <w:lang w:eastAsia="id-ID"/>
        </w:rPr>
        <w:t>meminimalkan</w:t>
      </w:r>
      <w:proofErr w:type="spellEnd"/>
      <w:r w:rsidR="00E25FD6">
        <w:rPr>
          <w:rFonts w:ascii="Times New Roman" w:eastAsiaTheme="minorEastAsia" w:hAnsi="Times New Roman" w:cs="Times New Roman"/>
          <w:sz w:val="24"/>
          <w:szCs w:val="24"/>
          <w:lang w:eastAsia="id-ID"/>
        </w:rPr>
        <w:t xml:space="preserve"> </w:t>
      </w:r>
      <w:proofErr w:type="spellStart"/>
      <w:r w:rsidR="00E25FD6">
        <w:rPr>
          <w:rFonts w:ascii="Times New Roman" w:eastAsiaTheme="minorEastAsia" w:hAnsi="Times New Roman" w:cs="Times New Roman"/>
          <w:sz w:val="24"/>
          <w:szCs w:val="24"/>
          <w:lang w:eastAsia="id-ID"/>
        </w:rPr>
        <w:t>jumlah</w:t>
      </w:r>
      <w:proofErr w:type="spellEnd"/>
      <w:r w:rsidR="00E25FD6">
        <w:rPr>
          <w:rFonts w:ascii="Times New Roman" w:eastAsiaTheme="minorEastAsia" w:hAnsi="Times New Roman" w:cs="Times New Roman"/>
          <w:sz w:val="24"/>
          <w:szCs w:val="24"/>
          <w:lang w:eastAsia="id-ID"/>
        </w:rPr>
        <w:t xml:space="preserve"> </w:t>
      </w:r>
      <w:proofErr w:type="spellStart"/>
      <w:r w:rsidR="00E25FD6">
        <w:rPr>
          <w:rFonts w:ascii="Times New Roman" w:eastAsiaTheme="minorEastAsia" w:hAnsi="Times New Roman" w:cs="Times New Roman"/>
          <w:sz w:val="24"/>
          <w:szCs w:val="24"/>
          <w:lang w:eastAsia="id-ID"/>
        </w:rPr>
        <w:t>kuadrat</w:t>
      </w:r>
      <w:proofErr w:type="spellEnd"/>
      <w:r w:rsidR="00E25FD6">
        <w:rPr>
          <w:rFonts w:ascii="Times New Roman" w:eastAsiaTheme="minorEastAsia" w:hAnsi="Times New Roman" w:cs="Times New Roman"/>
          <w:sz w:val="24"/>
          <w:szCs w:val="24"/>
          <w:lang w:eastAsia="id-ID"/>
        </w:rPr>
        <w:t xml:space="preserve"> residual.</w:t>
      </w:r>
      <w:r w:rsidRPr="00E958B0">
        <w:rPr>
          <w:rFonts w:ascii="Times New Roman" w:eastAsiaTheme="minorEastAsia" w:hAnsi="Times New Roman" w:cs="Times New Roman"/>
          <w:sz w:val="24"/>
          <w:szCs w:val="24"/>
          <w:lang w:eastAsia="id-ID"/>
        </w:rPr>
        <w:t xml:space="preserve"> </w:t>
      </w:r>
      <w:proofErr w:type="spellStart"/>
      <w:r w:rsidR="008427C1">
        <w:rPr>
          <w:rFonts w:ascii="Times New Roman" w:eastAsiaTheme="minorEastAsia" w:hAnsi="Times New Roman" w:cs="Times New Roman"/>
          <w:sz w:val="24"/>
          <w:szCs w:val="24"/>
          <w:lang w:eastAsia="id-ID"/>
        </w:rPr>
        <w:t>Nilai</w:t>
      </w:r>
      <w:proofErr w:type="spellEnd"/>
      <w:r w:rsidR="006C1957">
        <w:rPr>
          <w:rFonts w:ascii="Times New Roman" w:eastAsiaTheme="minorEastAsia" w:hAnsi="Times New Roman" w:cs="Times New Roman"/>
          <w:sz w:val="24"/>
          <w:szCs w:val="24"/>
          <w:lang w:eastAsia="id-ID"/>
        </w:rPr>
        <w:t xml:space="preserve"> </w:t>
      </w:r>
      <w:proofErr w:type="spellStart"/>
      <w:r w:rsidR="006C1957">
        <w:rPr>
          <w:rFonts w:ascii="Times New Roman" w:eastAsiaTheme="minorEastAsia" w:hAnsi="Times New Roman" w:cs="Times New Roman"/>
          <w:sz w:val="24"/>
          <w:szCs w:val="24"/>
          <w:lang w:eastAsia="id-ID"/>
        </w:rPr>
        <w:t>dari</w:t>
      </w:r>
      <w:proofErr w:type="spellEnd"/>
      <w:r w:rsidR="008427C1">
        <w:rPr>
          <w:rFonts w:ascii="Times New Roman" w:eastAsiaTheme="minorEastAsia" w:hAnsi="Times New Roman" w:cs="Times New Roman"/>
          <w:sz w:val="24"/>
          <w:szCs w:val="24"/>
          <w:lang w:eastAsia="id-ID"/>
        </w:rPr>
        <w:t xml:space="preserve"> </w:t>
      </w:r>
      <w:proofErr w:type="spellStart"/>
      <w:r w:rsidR="008427C1">
        <w:rPr>
          <w:rFonts w:ascii="Times New Roman" w:eastAsiaTheme="minorEastAsia" w:hAnsi="Times New Roman" w:cs="Times New Roman"/>
          <w:sz w:val="24"/>
          <w:szCs w:val="24"/>
          <w:lang w:eastAsia="id-ID"/>
        </w:rPr>
        <w:t>variabel</w:t>
      </w:r>
      <w:proofErr w:type="spellEnd"/>
      <w:r w:rsidR="008427C1">
        <w:rPr>
          <w:rFonts w:ascii="Times New Roman" w:eastAsiaTheme="minorEastAsia" w:hAnsi="Times New Roman" w:cs="Times New Roman"/>
          <w:sz w:val="24"/>
          <w:szCs w:val="24"/>
          <w:lang w:eastAsia="id-ID"/>
        </w:rPr>
        <w:t xml:space="preserve"> </w:t>
      </w:r>
      <w:proofErr w:type="spellStart"/>
      <w:r w:rsidR="008427C1">
        <w:rPr>
          <w:rFonts w:ascii="Times New Roman" w:eastAsiaTheme="minorEastAsia" w:hAnsi="Times New Roman" w:cs="Times New Roman"/>
          <w:sz w:val="24"/>
          <w:szCs w:val="24"/>
          <w:lang w:eastAsia="id-ID"/>
        </w:rPr>
        <w:t>independen</w:t>
      </w:r>
      <w:proofErr w:type="spellEnd"/>
      <w:r w:rsidR="008427C1">
        <w:rPr>
          <w:rFonts w:ascii="Times New Roman" w:eastAsiaTheme="minorEastAsia" w:hAnsi="Times New Roman" w:cs="Times New Roman"/>
          <w:sz w:val="24"/>
          <w:szCs w:val="24"/>
          <w:lang w:eastAsia="id-ID"/>
        </w:rPr>
        <w:t xml:space="preserve"> </w:t>
      </w:r>
      <w:proofErr w:type="spellStart"/>
      <w:r w:rsidR="008427C1">
        <w:rPr>
          <w:rFonts w:ascii="Times New Roman" w:eastAsiaTheme="minorEastAsia" w:hAnsi="Times New Roman" w:cs="Times New Roman"/>
          <w:sz w:val="24"/>
          <w:szCs w:val="24"/>
          <w:lang w:eastAsia="id-ID"/>
        </w:rPr>
        <w:t>dan</w:t>
      </w:r>
      <w:proofErr w:type="spellEnd"/>
      <w:r w:rsidR="008427C1">
        <w:rPr>
          <w:rFonts w:ascii="Times New Roman" w:eastAsiaTheme="minorEastAsia" w:hAnsi="Times New Roman" w:cs="Times New Roman"/>
          <w:sz w:val="24"/>
          <w:szCs w:val="24"/>
          <w:lang w:eastAsia="id-ID"/>
        </w:rPr>
        <w:t xml:space="preserve"> </w:t>
      </w:r>
      <w:proofErr w:type="spellStart"/>
      <w:r w:rsidR="008427C1">
        <w:rPr>
          <w:rFonts w:ascii="Times New Roman" w:eastAsiaTheme="minorEastAsia" w:hAnsi="Times New Roman" w:cs="Times New Roman"/>
          <w:sz w:val="24"/>
          <w:szCs w:val="24"/>
          <w:lang w:eastAsia="id-ID"/>
        </w:rPr>
        <w:t>variabel</w:t>
      </w:r>
      <w:proofErr w:type="spellEnd"/>
      <w:r w:rsidR="008427C1">
        <w:rPr>
          <w:rFonts w:ascii="Times New Roman" w:eastAsiaTheme="minorEastAsia" w:hAnsi="Times New Roman" w:cs="Times New Roman"/>
          <w:sz w:val="24"/>
          <w:szCs w:val="24"/>
          <w:lang w:eastAsia="id-ID"/>
        </w:rPr>
        <w:t xml:space="preserve"> </w:t>
      </w:r>
      <w:proofErr w:type="spellStart"/>
      <w:r w:rsidR="008427C1">
        <w:rPr>
          <w:rFonts w:ascii="Times New Roman" w:eastAsiaTheme="minorEastAsia" w:hAnsi="Times New Roman" w:cs="Times New Roman"/>
          <w:sz w:val="24"/>
          <w:szCs w:val="24"/>
          <w:lang w:eastAsia="id-ID"/>
        </w:rPr>
        <w:t>dependen</w:t>
      </w:r>
      <w:proofErr w:type="spellEnd"/>
      <w:r w:rsidR="008427C1">
        <w:rPr>
          <w:rFonts w:ascii="Times New Roman" w:eastAsiaTheme="minorEastAsia" w:hAnsi="Times New Roman" w:cs="Times New Roman"/>
          <w:sz w:val="24"/>
          <w:szCs w:val="24"/>
          <w:lang w:eastAsia="id-ID"/>
        </w:rPr>
        <w:t xml:space="preserve"> </w:t>
      </w:r>
      <w:proofErr w:type="spellStart"/>
      <w:r w:rsidR="008427C1">
        <w:rPr>
          <w:rFonts w:ascii="Times New Roman" w:eastAsiaTheme="minorEastAsia" w:hAnsi="Times New Roman" w:cs="Times New Roman"/>
          <w:sz w:val="24"/>
          <w:szCs w:val="24"/>
          <w:lang w:eastAsia="id-ID"/>
        </w:rPr>
        <w:t>dapat</w:t>
      </w:r>
      <w:proofErr w:type="spellEnd"/>
      <w:r w:rsidR="008427C1">
        <w:rPr>
          <w:rFonts w:ascii="Times New Roman" w:eastAsiaTheme="minorEastAsia" w:hAnsi="Times New Roman" w:cs="Times New Roman"/>
          <w:sz w:val="24"/>
          <w:szCs w:val="24"/>
          <w:lang w:eastAsia="id-ID"/>
        </w:rPr>
        <w:t xml:space="preserve"> </w:t>
      </w:r>
      <w:proofErr w:type="spellStart"/>
      <w:r w:rsidR="008427C1">
        <w:rPr>
          <w:rFonts w:ascii="Times New Roman" w:eastAsiaTheme="minorEastAsia" w:hAnsi="Times New Roman" w:cs="Times New Roman"/>
          <w:sz w:val="24"/>
          <w:szCs w:val="24"/>
          <w:lang w:eastAsia="id-ID"/>
        </w:rPr>
        <w:t>digunakan</w:t>
      </w:r>
      <w:proofErr w:type="spellEnd"/>
      <w:r w:rsidR="008427C1">
        <w:rPr>
          <w:rFonts w:ascii="Times New Roman" w:eastAsiaTheme="minorEastAsia" w:hAnsi="Times New Roman" w:cs="Times New Roman"/>
          <w:sz w:val="24"/>
          <w:szCs w:val="24"/>
          <w:lang w:eastAsia="id-ID"/>
        </w:rPr>
        <w:t xml:space="preserve"> </w:t>
      </w:r>
      <w:proofErr w:type="spellStart"/>
      <w:r w:rsidR="008427C1">
        <w:rPr>
          <w:rFonts w:ascii="Times New Roman" w:eastAsiaTheme="minorEastAsia" w:hAnsi="Times New Roman" w:cs="Times New Roman"/>
          <w:sz w:val="24"/>
          <w:szCs w:val="24"/>
          <w:lang w:eastAsia="id-ID"/>
        </w:rPr>
        <w:t>untuk</w:t>
      </w:r>
      <w:proofErr w:type="spellEnd"/>
      <w:r w:rsidR="008427C1">
        <w:rPr>
          <w:rFonts w:ascii="Times New Roman" w:eastAsiaTheme="minorEastAsia" w:hAnsi="Times New Roman" w:cs="Times New Roman"/>
          <w:sz w:val="24"/>
          <w:szCs w:val="24"/>
          <w:lang w:eastAsia="id-ID"/>
        </w:rPr>
        <w:t xml:space="preserve"> </w:t>
      </w:r>
      <w:proofErr w:type="spellStart"/>
      <w:r w:rsidR="008427C1">
        <w:rPr>
          <w:rFonts w:ascii="Times New Roman" w:eastAsiaTheme="minorEastAsia" w:hAnsi="Times New Roman" w:cs="Times New Roman"/>
          <w:sz w:val="24"/>
          <w:szCs w:val="24"/>
          <w:lang w:eastAsia="id-ID"/>
        </w:rPr>
        <w:lastRenderedPageBreak/>
        <w:t>memprediksi</w:t>
      </w:r>
      <w:proofErr w:type="spellEnd"/>
      <w:r w:rsidR="008427C1">
        <w:rPr>
          <w:rFonts w:ascii="Times New Roman" w:eastAsiaTheme="minorEastAsia" w:hAnsi="Times New Roman" w:cs="Times New Roman"/>
          <w:sz w:val="24"/>
          <w:szCs w:val="24"/>
          <w:lang w:eastAsia="id-ID"/>
        </w:rPr>
        <w:t xml:space="preserve"> </w:t>
      </w:r>
      <w:proofErr w:type="spellStart"/>
      <w:r w:rsidR="008427C1">
        <w:rPr>
          <w:rFonts w:ascii="Times New Roman" w:eastAsiaTheme="minorEastAsia" w:hAnsi="Times New Roman" w:cs="Times New Roman"/>
          <w:sz w:val="24"/>
          <w:szCs w:val="24"/>
          <w:lang w:eastAsia="id-ID"/>
        </w:rPr>
        <w:t>persamaan</w:t>
      </w:r>
      <w:proofErr w:type="spellEnd"/>
      <w:r w:rsidR="008427C1">
        <w:rPr>
          <w:rFonts w:ascii="Times New Roman" w:eastAsiaTheme="minorEastAsia" w:hAnsi="Times New Roman" w:cs="Times New Roman"/>
          <w:sz w:val="24"/>
          <w:szCs w:val="24"/>
          <w:lang w:eastAsia="id-ID"/>
        </w:rPr>
        <w:t xml:space="preserve"> </w:t>
      </w:r>
      <w:proofErr w:type="spellStart"/>
      <w:r w:rsidR="008427C1">
        <w:rPr>
          <w:rFonts w:ascii="Times New Roman" w:eastAsiaTheme="minorEastAsia" w:hAnsi="Times New Roman" w:cs="Times New Roman"/>
          <w:sz w:val="24"/>
          <w:szCs w:val="24"/>
          <w:lang w:eastAsia="id-ID"/>
        </w:rPr>
        <w:t>regresi</w:t>
      </w:r>
      <w:proofErr w:type="spellEnd"/>
      <w:r w:rsidR="008427C1">
        <w:rPr>
          <w:rFonts w:ascii="Times New Roman" w:eastAsiaTheme="minorEastAsia" w:hAnsi="Times New Roman" w:cs="Times New Roman"/>
          <w:sz w:val="24"/>
          <w:szCs w:val="24"/>
          <w:lang w:eastAsia="id-ID"/>
        </w:rPr>
        <w:t xml:space="preserve"> yang </w:t>
      </w:r>
      <w:proofErr w:type="spellStart"/>
      <w:r w:rsidR="008427C1">
        <w:rPr>
          <w:rFonts w:ascii="Times New Roman" w:eastAsiaTheme="minorEastAsia" w:hAnsi="Times New Roman" w:cs="Times New Roman"/>
          <w:sz w:val="24"/>
          <w:szCs w:val="24"/>
          <w:lang w:eastAsia="id-ID"/>
        </w:rPr>
        <w:t>dihasilkan</w:t>
      </w:r>
      <w:proofErr w:type="spellEnd"/>
      <w:r w:rsidR="008427C1">
        <w:rPr>
          <w:rFonts w:ascii="Times New Roman" w:eastAsiaTheme="minorEastAsia" w:hAnsi="Times New Roman" w:cs="Times New Roman"/>
          <w:sz w:val="24"/>
          <w:szCs w:val="24"/>
          <w:lang w:eastAsia="id-ID"/>
        </w:rPr>
        <w:t xml:space="preserve"> </w:t>
      </w:r>
      <w:proofErr w:type="spellStart"/>
      <w:r w:rsidR="008427C1">
        <w:rPr>
          <w:rFonts w:ascii="Times New Roman" w:eastAsiaTheme="minorEastAsia" w:hAnsi="Times New Roman" w:cs="Times New Roman"/>
          <w:sz w:val="24"/>
          <w:szCs w:val="24"/>
          <w:lang w:eastAsia="id-ID"/>
        </w:rPr>
        <w:t>oleh</w:t>
      </w:r>
      <w:proofErr w:type="spellEnd"/>
      <w:r w:rsidR="008427C1">
        <w:rPr>
          <w:rFonts w:ascii="Times New Roman" w:eastAsiaTheme="minorEastAsia" w:hAnsi="Times New Roman" w:cs="Times New Roman"/>
          <w:sz w:val="24"/>
          <w:szCs w:val="24"/>
          <w:lang w:eastAsia="id-ID"/>
        </w:rPr>
        <w:t xml:space="preserve"> </w:t>
      </w:r>
      <w:proofErr w:type="spellStart"/>
      <w:r w:rsidR="008427C1">
        <w:rPr>
          <w:rFonts w:ascii="Times New Roman" w:eastAsiaTheme="minorEastAsia" w:hAnsi="Times New Roman" w:cs="Times New Roman"/>
          <w:sz w:val="24"/>
          <w:szCs w:val="24"/>
          <w:lang w:eastAsia="id-ID"/>
        </w:rPr>
        <w:t>uji</w:t>
      </w:r>
      <w:proofErr w:type="spellEnd"/>
      <w:r w:rsidR="008427C1">
        <w:rPr>
          <w:rFonts w:ascii="Times New Roman" w:eastAsiaTheme="minorEastAsia" w:hAnsi="Times New Roman" w:cs="Times New Roman"/>
          <w:sz w:val="24"/>
          <w:szCs w:val="24"/>
          <w:lang w:eastAsia="id-ID"/>
        </w:rPr>
        <w:t xml:space="preserve"> linear </w:t>
      </w:r>
      <w:proofErr w:type="spellStart"/>
      <w:r w:rsidR="008427C1">
        <w:rPr>
          <w:rFonts w:ascii="Times New Roman" w:eastAsiaTheme="minorEastAsia" w:hAnsi="Times New Roman" w:cs="Times New Roman"/>
          <w:sz w:val="24"/>
          <w:szCs w:val="24"/>
          <w:lang w:eastAsia="id-ID"/>
        </w:rPr>
        <w:t>berganda</w:t>
      </w:r>
      <w:proofErr w:type="spellEnd"/>
      <w:r w:rsidR="008427C1">
        <w:rPr>
          <w:rFonts w:ascii="Times New Roman" w:eastAsiaTheme="minorEastAsia" w:hAnsi="Times New Roman" w:cs="Times New Roman"/>
          <w:sz w:val="24"/>
          <w:szCs w:val="24"/>
          <w:lang w:eastAsia="id-ID"/>
        </w:rPr>
        <w:t>.</w:t>
      </w:r>
      <w:r w:rsidRPr="00E958B0">
        <w:rPr>
          <w:rFonts w:ascii="Times New Roman" w:eastAsiaTheme="minorEastAsia" w:hAnsi="Times New Roman" w:cs="Times New Roman"/>
          <w:sz w:val="24"/>
          <w:szCs w:val="24"/>
          <w:lang w:eastAsia="id-ID"/>
        </w:rPr>
        <w:t xml:space="preserve"> </w:t>
      </w:r>
      <w:proofErr w:type="spellStart"/>
      <w:r w:rsidRPr="00E958B0">
        <w:rPr>
          <w:rFonts w:ascii="Times New Roman" w:eastAsiaTheme="minorEastAsia" w:hAnsi="Times New Roman" w:cs="Times New Roman"/>
          <w:sz w:val="24"/>
          <w:szCs w:val="24"/>
          <w:lang w:eastAsia="id-ID"/>
        </w:rPr>
        <w:t>Rumus</w:t>
      </w:r>
      <w:proofErr w:type="spellEnd"/>
      <w:r w:rsidRPr="00E958B0">
        <w:rPr>
          <w:rFonts w:ascii="Times New Roman" w:eastAsiaTheme="minorEastAsia" w:hAnsi="Times New Roman" w:cs="Times New Roman"/>
          <w:sz w:val="24"/>
          <w:szCs w:val="24"/>
          <w:lang w:eastAsia="id-ID"/>
        </w:rPr>
        <w:t xml:space="preserve"> </w:t>
      </w:r>
      <w:proofErr w:type="spellStart"/>
      <w:r w:rsidRPr="00E958B0">
        <w:rPr>
          <w:rFonts w:ascii="Times New Roman" w:eastAsiaTheme="minorEastAsia" w:hAnsi="Times New Roman" w:cs="Times New Roman"/>
          <w:sz w:val="24"/>
          <w:szCs w:val="24"/>
          <w:lang w:eastAsia="id-ID"/>
        </w:rPr>
        <w:t>dalam</w:t>
      </w:r>
      <w:proofErr w:type="spellEnd"/>
      <w:r w:rsidRPr="00E958B0">
        <w:rPr>
          <w:rFonts w:ascii="Times New Roman" w:eastAsiaTheme="minorEastAsia" w:hAnsi="Times New Roman" w:cs="Times New Roman"/>
          <w:sz w:val="24"/>
          <w:szCs w:val="24"/>
          <w:lang w:eastAsia="id-ID"/>
        </w:rPr>
        <w:t xml:space="preserve"> </w:t>
      </w:r>
      <w:proofErr w:type="spellStart"/>
      <w:r w:rsidRPr="00E958B0">
        <w:rPr>
          <w:rFonts w:ascii="Times New Roman" w:eastAsiaTheme="minorEastAsia" w:hAnsi="Times New Roman" w:cs="Times New Roman"/>
          <w:sz w:val="24"/>
          <w:szCs w:val="24"/>
          <w:lang w:eastAsia="id-ID"/>
        </w:rPr>
        <w:t>pengujian</w:t>
      </w:r>
      <w:proofErr w:type="spellEnd"/>
      <w:r w:rsidRPr="00E958B0">
        <w:rPr>
          <w:rFonts w:ascii="Times New Roman" w:eastAsiaTheme="minorEastAsia" w:hAnsi="Times New Roman" w:cs="Times New Roman"/>
          <w:sz w:val="24"/>
          <w:szCs w:val="24"/>
          <w:lang w:eastAsia="id-ID"/>
        </w:rPr>
        <w:t xml:space="preserve"> </w:t>
      </w:r>
      <w:proofErr w:type="spellStart"/>
      <w:r w:rsidRPr="00E958B0">
        <w:rPr>
          <w:rFonts w:ascii="Times New Roman" w:eastAsiaTheme="minorEastAsia" w:hAnsi="Times New Roman" w:cs="Times New Roman"/>
          <w:sz w:val="24"/>
          <w:szCs w:val="24"/>
          <w:lang w:eastAsia="id-ID"/>
        </w:rPr>
        <w:t>ini</w:t>
      </w:r>
      <w:proofErr w:type="spellEnd"/>
      <w:r w:rsidRPr="00E958B0">
        <w:rPr>
          <w:rFonts w:ascii="Times New Roman" w:eastAsiaTheme="minorEastAsia" w:hAnsi="Times New Roman" w:cs="Times New Roman"/>
          <w:sz w:val="24"/>
          <w:szCs w:val="24"/>
          <w:lang w:eastAsia="id-ID"/>
        </w:rPr>
        <w:t xml:space="preserve">, </w:t>
      </w:r>
      <w:proofErr w:type="spellStart"/>
      <w:r w:rsidRPr="00E958B0">
        <w:rPr>
          <w:rFonts w:ascii="Times New Roman" w:eastAsiaTheme="minorEastAsia" w:hAnsi="Times New Roman" w:cs="Times New Roman"/>
          <w:sz w:val="24"/>
          <w:szCs w:val="24"/>
          <w:lang w:eastAsia="id-ID"/>
        </w:rPr>
        <w:t>sebagai</w:t>
      </w:r>
      <w:proofErr w:type="spellEnd"/>
      <w:r w:rsidRPr="00E958B0">
        <w:rPr>
          <w:rFonts w:ascii="Times New Roman" w:eastAsiaTheme="minorEastAsia" w:hAnsi="Times New Roman" w:cs="Times New Roman"/>
          <w:sz w:val="24"/>
          <w:szCs w:val="24"/>
          <w:lang w:eastAsia="id-ID"/>
        </w:rPr>
        <w:t xml:space="preserve"> </w:t>
      </w:r>
      <w:proofErr w:type="spellStart"/>
      <w:r w:rsidRPr="00E958B0">
        <w:rPr>
          <w:rFonts w:ascii="Times New Roman" w:eastAsiaTheme="minorEastAsia" w:hAnsi="Times New Roman" w:cs="Times New Roman"/>
          <w:sz w:val="24"/>
          <w:szCs w:val="24"/>
          <w:lang w:eastAsia="id-ID"/>
        </w:rPr>
        <w:t>berikut</w:t>
      </w:r>
      <w:proofErr w:type="spellEnd"/>
      <w:r w:rsidRPr="00E958B0">
        <w:rPr>
          <w:rFonts w:ascii="Times New Roman" w:eastAsiaTheme="minorEastAsia" w:hAnsi="Times New Roman" w:cs="Times New Roman"/>
          <w:sz w:val="24"/>
          <w:szCs w:val="24"/>
          <w:lang w:eastAsia="id-ID"/>
        </w:rPr>
        <w:t>:</w:t>
      </w:r>
    </w:p>
    <w:p w14:paraId="2127D25C" w14:textId="77777777" w:rsidR="00E958B0" w:rsidRPr="00E958B0" w:rsidRDefault="00E958B0" w:rsidP="00E958B0">
      <w:pPr>
        <w:spacing w:after="0" w:line="480" w:lineRule="auto"/>
        <w:ind w:left="720"/>
        <w:jc w:val="both"/>
        <w:rPr>
          <w:rFonts w:ascii="Times New Roman" w:eastAsiaTheme="minorEastAsia" w:hAnsi="Times New Roman" w:cs="Times New Roman"/>
          <w:sz w:val="24"/>
          <w:szCs w:val="24"/>
          <w:lang w:eastAsia="id-ID"/>
        </w:rPr>
      </w:pPr>
      <w:r w:rsidRPr="00E958B0">
        <w:rPr>
          <w:rFonts w:ascii="Times New Roman" w:eastAsiaTheme="minorEastAsia" w:hAnsi="Times New Roman" w:cs="Times New Roman"/>
          <w:sz w:val="24"/>
          <w:szCs w:val="24"/>
          <w:lang w:eastAsia="id-ID"/>
        </w:rPr>
        <w:t xml:space="preserve">     Y = α + β1 X1 + β2 X2 + β3 X3 + e</w:t>
      </w:r>
    </w:p>
    <w:p w14:paraId="0FBDC6D3" w14:textId="77777777" w:rsidR="00E958B0" w:rsidRPr="00E958B0" w:rsidRDefault="00E958B0" w:rsidP="00E958B0">
      <w:pPr>
        <w:spacing w:after="0" w:line="480" w:lineRule="auto"/>
        <w:jc w:val="both"/>
        <w:rPr>
          <w:rFonts w:ascii="Times New Roman" w:eastAsiaTheme="minorEastAsia" w:hAnsi="Times New Roman" w:cs="Times New Roman"/>
          <w:sz w:val="24"/>
          <w:szCs w:val="24"/>
          <w:lang w:eastAsia="id-ID"/>
        </w:rPr>
      </w:pPr>
      <w:r w:rsidRPr="00E958B0">
        <w:rPr>
          <w:rFonts w:ascii="Times New Roman" w:eastAsiaTheme="minorEastAsia" w:hAnsi="Times New Roman" w:cs="Times New Roman"/>
          <w:sz w:val="24"/>
          <w:szCs w:val="24"/>
          <w:lang w:eastAsia="id-ID"/>
        </w:rPr>
        <w:t xml:space="preserve">    </w:t>
      </w:r>
      <w:r w:rsidRPr="00E958B0">
        <w:rPr>
          <w:rFonts w:ascii="Times New Roman" w:eastAsiaTheme="minorEastAsia" w:hAnsi="Times New Roman" w:cs="Times New Roman"/>
          <w:sz w:val="24"/>
          <w:szCs w:val="24"/>
          <w:lang w:eastAsia="id-ID"/>
        </w:rPr>
        <w:tab/>
        <w:t xml:space="preserve"> </w:t>
      </w:r>
      <w:proofErr w:type="spellStart"/>
      <w:r w:rsidRPr="00E958B0">
        <w:rPr>
          <w:rFonts w:ascii="Times New Roman" w:eastAsiaTheme="minorEastAsia" w:hAnsi="Times New Roman" w:cs="Times New Roman"/>
          <w:sz w:val="24"/>
          <w:szCs w:val="24"/>
          <w:lang w:eastAsia="id-ID"/>
        </w:rPr>
        <w:t>Keterangan</w:t>
      </w:r>
      <w:proofErr w:type="spellEnd"/>
      <w:r w:rsidRPr="00E958B0">
        <w:rPr>
          <w:rFonts w:ascii="Times New Roman" w:eastAsiaTheme="minorEastAsia" w:hAnsi="Times New Roman" w:cs="Times New Roman"/>
          <w:sz w:val="24"/>
          <w:szCs w:val="24"/>
          <w:lang w:eastAsia="id-ID"/>
        </w:rPr>
        <w:t>:</w:t>
      </w:r>
    </w:p>
    <w:p w14:paraId="7E81575A" w14:textId="790763BA" w:rsidR="00E958B0" w:rsidRPr="00E958B0" w:rsidRDefault="00E958B0" w:rsidP="00E958B0">
      <w:pPr>
        <w:spacing w:after="0" w:line="480" w:lineRule="auto"/>
        <w:ind w:left="720"/>
        <w:jc w:val="both"/>
        <w:rPr>
          <w:rFonts w:ascii="Times New Roman" w:eastAsiaTheme="minorEastAsia" w:hAnsi="Times New Roman" w:cs="Times New Roman"/>
          <w:sz w:val="24"/>
          <w:szCs w:val="24"/>
          <w:lang w:eastAsia="id-ID"/>
        </w:rPr>
      </w:pPr>
      <w:r w:rsidRPr="00E958B0">
        <w:rPr>
          <w:rFonts w:ascii="Times New Roman" w:eastAsiaTheme="minorEastAsia" w:hAnsi="Times New Roman" w:cs="Times New Roman"/>
          <w:sz w:val="24"/>
          <w:szCs w:val="24"/>
          <w:lang w:eastAsia="id-ID"/>
        </w:rPr>
        <w:t xml:space="preserve">     Y</w:t>
      </w:r>
      <w:r w:rsidRPr="00E958B0">
        <w:rPr>
          <w:rFonts w:ascii="Times New Roman" w:eastAsiaTheme="minorEastAsia" w:hAnsi="Times New Roman" w:cs="Times New Roman"/>
          <w:sz w:val="24"/>
          <w:szCs w:val="24"/>
          <w:lang w:eastAsia="id-ID"/>
        </w:rPr>
        <w:tab/>
        <w:t xml:space="preserve">: </w:t>
      </w:r>
      <w:proofErr w:type="spellStart"/>
      <w:r w:rsidRPr="00E958B0">
        <w:rPr>
          <w:rFonts w:ascii="Times New Roman" w:eastAsiaTheme="minorEastAsia" w:hAnsi="Times New Roman" w:cs="Times New Roman"/>
          <w:sz w:val="24"/>
          <w:szCs w:val="24"/>
          <w:lang w:eastAsia="id-ID"/>
        </w:rPr>
        <w:t>Variabel</w:t>
      </w:r>
      <w:proofErr w:type="spellEnd"/>
      <w:r w:rsidRPr="00E958B0">
        <w:rPr>
          <w:rFonts w:ascii="Times New Roman" w:eastAsiaTheme="minorEastAsia" w:hAnsi="Times New Roman" w:cs="Times New Roman"/>
          <w:sz w:val="24"/>
          <w:szCs w:val="24"/>
          <w:lang w:eastAsia="id-ID"/>
        </w:rPr>
        <w:t xml:space="preserve"> </w:t>
      </w:r>
      <w:proofErr w:type="spellStart"/>
      <w:r w:rsidRPr="00E958B0">
        <w:rPr>
          <w:rFonts w:ascii="Times New Roman" w:eastAsiaTheme="minorEastAsia" w:hAnsi="Times New Roman" w:cs="Times New Roman"/>
          <w:sz w:val="24"/>
          <w:szCs w:val="24"/>
          <w:lang w:eastAsia="id-ID"/>
        </w:rPr>
        <w:t>dependen</w:t>
      </w:r>
      <w:proofErr w:type="spellEnd"/>
      <w:r w:rsidRPr="00E958B0">
        <w:rPr>
          <w:rFonts w:ascii="Times New Roman" w:eastAsiaTheme="minorEastAsia" w:hAnsi="Times New Roman" w:cs="Times New Roman"/>
          <w:sz w:val="24"/>
          <w:szCs w:val="24"/>
          <w:lang w:eastAsia="id-ID"/>
        </w:rPr>
        <w:t xml:space="preserve"> (</w:t>
      </w:r>
      <w:r>
        <w:rPr>
          <w:rFonts w:ascii="Times New Roman" w:eastAsiaTheme="minorEastAsia" w:hAnsi="Times New Roman" w:cs="Times New Roman"/>
          <w:i/>
          <w:iCs/>
          <w:sz w:val="24"/>
          <w:szCs w:val="24"/>
          <w:lang w:eastAsia="id-ID"/>
        </w:rPr>
        <w:t>tax evasion)</w:t>
      </w:r>
    </w:p>
    <w:p w14:paraId="43011B92" w14:textId="2B89DBDF" w:rsidR="00E958B0" w:rsidRPr="00E958B0" w:rsidRDefault="00E958B0" w:rsidP="00E958B0">
      <w:pPr>
        <w:spacing w:after="0" w:line="480" w:lineRule="auto"/>
        <w:ind w:left="720"/>
        <w:jc w:val="both"/>
        <w:rPr>
          <w:rFonts w:ascii="Times New Roman" w:eastAsiaTheme="minorEastAsia" w:hAnsi="Times New Roman" w:cs="Times New Roman"/>
          <w:sz w:val="24"/>
          <w:szCs w:val="24"/>
          <w:lang w:eastAsia="id-ID"/>
        </w:rPr>
      </w:pPr>
      <w:r w:rsidRPr="00E958B0">
        <w:rPr>
          <w:rFonts w:ascii="Times New Roman" w:eastAsiaTheme="minorEastAsia" w:hAnsi="Times New Roman" w:cs="Times New Roman"/>
          <w:sz w:val="24"/>
          <w:szCs w:val="24"/>
          <w:lang w:eastAsia="id-ID"/>
        </w:rPr>
        <w:t xml:space="preserve">     X1</w:t>
      </w:r>
      <w:r w:rsidRPr="00E958B0">
        <w:rPr>
          <w:rFonts w:ascii="Times New Roman" w:eastAsiaTheme="minorEastAsia" w:hAnsi="Times New Roman" w:cs="Times New Roman"/>
          <w:sz w:val="24"/>
          <w:szCs w:val="24"/>
          <w:lang w:eastAsia="id-ID"/>
        </w:rPr>
        <w:tab/>
        <w:t xml:space="preserve">: </w:t>
      </w:r>
      <w:proofErr w:type="spellStart"/>
      <w:r w:rsidRPr="00E958B0">
        <w:rPr>
          <w:rFonts w:ascii="Times New Roman" w:eastAsiaTheme="minorEastAsia" w:hAnsi="Times New Roman" w:cs="Times New Roman"/>
          <w:sz w:val="24"/>
          <w:szCs w:val="24"/>
          <w:lang w:eastAsia="id-ID"/>
        </w:rPr>
        <w:t>Variabel</w:t>
      </w:r>
      <w:proofErr w:type="spellEnd"/>
      <w:r w:rsidRPr="00E958B0">
        <w:rPr>
          <w:rFonts w:ascii="Times New Roman" w:eastAsiaTheme="minorEastAsia" w:hAnsi="Times New Roman" w:cs="Times New Roman"/>
          <w:sz w:val="24"/>
          <w:szCs w:val="24"/>
          <w:lang w:eastAsia="id-ID"/>
        </w:rPr>
        <w:t xml:space="preserve"> </w:t>
      </w:r>
      <w:proofErr w:type="spellStart"/>
      <w:r w:rsidRPr="00E958B0">
        <w:rPr>
          <w:rFonts w:ascii="Times New Roman" w:eastAsiaTheme="minorEastAsia" w:hAnsi="Times New Roman" w:cs="Times New Roman"/>
          <w:sz w:val="24"/>
          <w:szCs w:val="24"/>
          <w:lang w:eastAsia="id-ID"/>
        </w:rPr>
        <w:t>independen</w:t>
      </w:r>
      <w:proofErr w:type="spellEnd"/>
      <w:r w:rsidRPr="00E958B0">
        <w:rPr>
          <w:rFonts w:ascii="Times New Roman" w:eastAsiaTheme="minorEastAsia" w:hAnsi="Times New Roman" w:cs="Times New Roman"/>
          <w:sz w:val="24"/>
          <w:szCs w:val="24"/>
          <w:lang w:eastAsia="id-ID"/>
        </w:rPr>
        <w:t xml:space="preserve"> </w:t>
      </w:r>
      <w:proofErr w:type="spellStart"/>
      <w:r w:rsidRPr="00E958B0">
        <w:rPr>
          <w:rFonts w:ascii="Times New Roman" w:eastAsiaTheme="minorEastAsia" w:hAnsi="Times New Roman" w:cs="Times New Roman"/>
          <w:sz w:val="24"/>
          <w:szCs w:val="24"/>
          <w:lang w:eastAsia="id-ID"/>
        </w:rPr>
        <w:t>pertama</w:t>
      </w:r>
      <w:proofErr w:type="spellEnd"/>
      <w:r w:rsidRPr="00E958B0">
        <w:rPr>
          <w:rFonts w:ascii="Times New Roman" w:eastAsiaTheme="minorEastAsia" w:hAnsi="Times New Roman" w:cs="Times New Roman"/>
          <w:sz w:val="24"/>
          <w:szCs w:val="24"/>
          <w:lang w:eastAsia="id-ID"/>
        </w:rPr>
        <w:t xml:space="preserve"> (</w:t>
      </w:r>
      <w:proofErr w:type="spellStart"/>
      <w:r w:rsidRPr="00E958B0">
        <w:rPr>
          <w:rFonts w:ascii="Times New Roman" w:eastAsiaTheme="minorEastAsia" w:hAnsi="Times New Roman" w:cs="Times New Roman"/>
          <w:sz w:val="24"/>
          <w:szCs w:val="24"/>
          <w:lang w:eastAsia="id-ID"/>
        </w:rPr>
        <w:t>kekuasaan</w:t>
      </w:r>
      <w:proofErr w:type="spellEnd"/>
      <w:r w:rsidRPr="00E958B0">
        <w:rPr>
          <w:rFonts w:ascii="Times New Roman" w:eastAsiaTheme="minorEastAsia" w:hAnsi="Times New Roman" w:cs="Times New Roman"/>
          <w:sz w:val="24"/>
          <w:szCs w:val="24"/>
          <w:lang w:eastAsia="id-ID"/>
        </w:rPr>
        <w:t xml:space="preserve"> </w:t>
      </w:r>
      <w:proofErr w:type="spellStart"/>
      <w:r w:rsidRPr="00E958B0">
        <w:rPr>
          <w:rFonts w:ascii="Times New Roman" w:eastAsiaTheme="minorEastAsia" w:hAnsi="Times New Roman" w:cs="Times New Roman"/>
          <w:sz w:val="24"/>
          <w:szCs w:val="24"/>
          <w:lang w:eastAsia="id-ID"/>
        </w:rPr>
        <w:t>koersif</w:t>
      </w:r>
      <w:proofErr w:type="spellEnd"/>
      <w:r w:rsidRPr="00E958B0">
        <w:rPr>
          <w:rFonts w:ascii="Times New Roman" w:eastAsiaTheme="minorEastAsia" w:hAnsi="Times New Roman" w:cs="Times New Roman"/>
          <w:sz w:val="24"/>
          <w:szCs w:val="24"/>
          <w:lang w:eastAsia="id-ID"/>
        </w:rPr>
        <w:t xml:space="preserve"> </w:t>
      </w:r>
      <w:proofErr w:type="spellStart"/>
      <w:r w:rsidRPr="00E958B0">
        <w:rPr>
          <w:rFonts w:ascii="Times New Roman" w:eastAsiaTheme="minorEastAsia" w:hAnsi="Times New Roman" w:cs="Times New Roman"/>
          <w:sz w:val="24"/>
          <w:szCs w:val="24"/>
          <w:lang w:eastAsia="id-ID"/>
        </w:rPr>
        <w:t>otoritas</w:t>
      </w:r>
      <w:proofErr w:type="spellEnd"/>
      <w:r w:rsidRPr="00E958B0">
        <w:rPr>
          <w:rFonts w:ascii="Times New Roman" w:eastAsiaTheme="minorEastAsia" w:hAnsi="Times New Roman" w:cs="Times New Roman"/>
          <w:sz w:val="24"/>
          <w:szCs w:val="24"/>
          <w:lang w:eastAsia="id-ID"/>
        </w:rPr>
        <w:t xml:space="preserve"> </w:t>
      </w:r>
      <w:proofErr w:type="spellStart"/>
      <w:r w:rsidRPr="00E958B0">
        <w:rPr>
          <w:rFonts w:ascii="Times New Roman" w:eastAsiaTheme="minorEastAsia" w:hAnsi="Times New Roman" w:cs="Times New Roman"/>
          <w:sz w:val="24"/>
          <w:szCs w:val="24"/>
          <w:lang w:eastAsia="id-ID"/>
        </w:rPr>
        <w:t>pajak</w:t>
      </w:r>
      <w:proofErr w:type="spellEnd"/>
      <w:r w:rsidRPr="00E958B0">
        <w:rPr>
          <w:rFonts w:ascii="Times New Roman" w:eastAsiaTheme="minorEastAsia" w:hAnsi="Times New Roman" w:cs="Times New Roman"/>
          <w:sz w:val="24"/>
          <w:szCs w:val="24"/>
          <w:lang w:eastAsia="id-ID"/>
        </w:rPr>
        <w:t>)</w:t>
      </w:r>
    </w:p>
    <w:p w14:paraId="1C8B7DE4" w14:textId="62C4B2E1" w:rsidR="00E958B0" w:rsidRPr="00E958B0" w:rsidRDefault="00E958B0" w:rsidP="00E958B0">
      <w:pPr>
        <w:spacing w:after="0" w:line="480" w:lineRule="auto"/>
        <w:ind w:left="720"/>
        <w:jc w:val="both"/>
        <w:rPr>
          <w:rFonts w:ascii="Times New Roman" w:eastAsiaTheme="minorEastAsia" w:hAnsi="Times New Roman" w:cs="Times New Roman"/>
          <w:sz w:val="24"/>
          <w:szCs w:val="24"/>
          <w:lang w:eastAsia="id-ID"/>
        </w:rPr>
      </w:pPr>
      <w:r w:rsidRPr="00E958B0">
        <w:rPr>
          <w:rFonts w:ascii="Times New Roman" w:eastAsiaTheme="minorEastAsia" w:hAnsi="Times New Roman" w:cs="Times New Roman"/>
          <w:sz w:val="24"/>
          <w:szCs w:val="24"/>
          <w:lang w:eastAsia="id-ID"/>
        </w:rPr>
        <w:t xml:space="preserve">     X2</w:t>
      </w:r>
      <w:r w:rsidRPr="00E958B0">
        <w:rPr>
          <w:rFonts w:ascii="Times New Roman" w:eastAsiaTheme="minorEastAsia" w:hAnsi="Times New Roman" w:cs="Times New Roman"/>
          <w:sz w:val="24"/>
          <w:szCs w:val="24"/>
          <w:lang w:eastAsia="id-ID"/>
        </w:rPr>
        <w:tab/>
        <w:t xml:space="preserve">: </w:t>
      </w:r>
      <w:proofErr w:type="spellStart"/>
      <w:r w:rsidRPr="00E958B0">
        <w:rPr>
          <w:rFonts w:ascii="Times New Roman" w:eastAsiaTheme="minorEastAsia" w:hAnsi="Times New Roman" w:cs="Times New Roman"/>
          <w:sz w:val="24"/>
          <w:szCs w:val="24"/>
          <w:lang w:eastAsia="id-ID"/>
        </w:rPr>
        <w:t>Variabel</w:t>
      </w:r>
      <w:proofErr w:type="spellEnd"/>
      <w:r w:rsidRPr="00E958B0">
        <w:rPr>
          <w:rFonts w:ascii="Times New Roman" w:eastAsiaTheme="minorEastAsia" w:hAnsi="Times New Roman" w:cs="Times New Roman"/>
          <w:sz w:val="24"/>
          <w:szCs w:val="24"/>
          <w:lang w:eastAsia="id-ID"/>
        </w:rPr>
        <w:t xml:space="preserve"> </w:t>
      </w:r>
      <w:proofErr w:type="spellStart"/>
      <w:r w:rsidRPr="00E958B0">
        <w:rPr>
          <w:rFonts w:ascii="Times New Roman" w:eastAsiaTheme="minorEastAsia" w:hAnsi="Times New Roman" w:cs="Times New Roman"/>
          <w:sz w:val="24"/>
          <w:szCs w:val="24"/>
          <w:lang w:eastAsia="id-ID"/>
        </w:rPr>
        <w:t>independen</w:t>
      </w:r>
      <w:proofErr w:type="spellEnd"/>
      <w:r w:rsidRPr="00E958B0">
        <w:rPr>
          <w:rFonts w:ascii="Times New Roman" w:eastAsiaTheme="minorEastAsia" w:hAnsi="Times New Roman" w:cs="Times New Roman"/>
          <w:sz w:val="24"/>
          <w:szCs w:val="24"/>
          <w:lang w:eastAsia="id-ID"/>
        </w:rPr>
        <w:t xml:space="preserve"> </w:t>
      </w:r>
      <w:proofErr w:type="spellStart"/>
      <w:r w:rsidRPr="00E958B0">
        <w:rPr>
          <w:rFonts w:ascii="Times New Roman" w:eastAsiaTheme="minorEastAsia" w:hAnsi="Times New Roman" w:cs="Times New Roman"/>
          <w:sz w:val="24"/>
          <w:szCs w:val="24"/>
          <w:lang w:eastAsia="id-ID"/>
        </w:rPr>
        <w:t>kedua</w:t>
      </w:r>
      <w:proofErr w:type="spellEnd"/>
      <w:r w:rsidRPr="00E958B0">
        <w:rPr>
          <w:rFonts w:ascii="Times New Roman" w:eastAsiaTheme="minorEastAsia" w:hAnsi="Times New Roman" w:cs="Times New Roman"/>
          <w:sz w:val="24"/>
          <w:szCs w:val="24"/>
          <w:lang w:eastAsia="id-ID"/>
        </w:rPr>
        <w:t xml:space="preserve"> (</w:t>
      </w:r>
      <w:proofErr w:type="spellStart"/>
      <w:r w:rsidRPr="00E958B0">
        <w:rPr>
          <w:rFonts w:ascii="Times New Roman" w:eastAsiaTheme="minorEastAsia" w:hAnsi="Times New Roman" w:cs="Times New Roman"/>
          <w:sz w:val="24"/>
          <w:szCs w:val="24"/>
          <w:lang w:eastAsia="id-ID"/>
        </w:rPr>
        <w:t>kekuasaan</w:t>
      </w:r>
      <w:proofErr w:type="spellEnd"/>
      <w:r w:rsidRPr="00E958B0">
        <w:rPr>
          <w:rFonts w:ascii="Times New Roman" w:eastAsiaTheme="minorEastAsia" w:hAnsi="Times New Roman" w:cs="Times New Roman"/>
          <w:sz w:val="24"/>
          <w:szCs w:val="24"/>
          <w:lang w:eastAsia="id-ID"/>
        </w:rPr>
        <w:t xml:space="preserve"> </w:t>
      </w:r>
      <w:proofErr w:type="spellStart"/>
      <w:r w:rsidRPr="00E958B0">
        <w:rPr>
          <w:rFonts w:ascii="Times New Roman" w:eastAsiaTheme="minorEastAsia" w:hAnsi="Times New Roman" w:cs="Times New Roman"/>
          <w:sz w:val="24"/>
          <w:szCs w:val="24"/>
          <w:lang w:eastAsia="id-ID"/>
        </w:rPr>
        <w:t>legitimasi</w:t>
      </w:r>
      <w:proofErr w:type="spellEnd"/>
      <w:r w:rsidRPr="00E958B0">
        <w:rPr>
          <w:rFonts w:ascii="Times New Roman" w:eastAsiaTheme="minorEastAsia" w:hAnsi="Times New Roman" w:cs="Times New Roman"/>
          <w:sz w:val="24"/>
          <w:szCs w:val="24"/>
          <w:lang w:eastAsia="id-ID"/>
        </w:rPr>
        <w:t xml:space="preserve"> </w:t>
      </w:r>
      <w:proofErr w:type="spellStart"/>
      <w:r w:rsidRPr="00E958B0">
        <w:rPr>
          <w:rFonts w:ascii="Times New Roman" w:eastAsiaTheme="minorEastAsia" w:hAnsi="Times New Roman" w:cs="Times New Roman"/>
          <w:sz w:val="24"/>
          <w:szCs w:val="24"/>
          <w:lang w:eastAsia="id-ID"/>
        </w:rPr>
        <w:t>otoritas</w:t>
      </w:r>
      <w:proofErr w:type="spellEnd"/>
      <w:r w:rsidRPr="00E958B0">
        <w:rPr>
          <w:rFonts w:ascii="Times New Roman" w:eastAsiaTheme="minorEastAsia" w:hAnsi="Times New Roman" w:cs="Times New Roman"/>
          <w:sz w:val="24"/>
          <w:szCs w:val="24"/>
          <w:lang w:eastAsia="id-ID"/>
        </w:rPr>
        <w:t xml:space="preserve"> </w:t>
      </w:r>
      <w:proofErr w:type="spellStart"/>
      <w:r w:rsidRPr="00E958B0">
        <w:rPr>
          <w:rFonts w:ascii="Times New Roman" w:eastAsiaTheme="minorEastAsia" w:hAnsi="Times New Roman" w:cs="Times New Roman"/>
          <w:sz w:val="24"/>
          <w:szCs w:val="24"/>
          <w:lang w:eastAsia="id-ID"/>
        </w:rPr>
        <w:t>pajak</w:t>
      </w:r>
      <w:proofErr w:type="spellEnd"/>
      <w:r w:rsidRPr="00E958B0">
        <w:rPr>
          <w:rFonts w:ascii="Times New Roman" w:eastAsiaTheme="minorEastAsia" w:hAnsi="Times New Roman" w:cs="Times New Roman"/>
          <w:sz w:val="24"/>
          <w:szCs w:val="24"/>
          <w:lang w:eastAsia="id-ID"/>
        </w:rPr>
        <w:t>)</w:t>
      </w:r>
    </w:p>
    <w:p w14:paraId="2E69631B" w14:textId="2F0F5CC6" w:rsidR="00E958B0" w:rsidRPr="00E958B0" w:rsidRDefault="00E958B0" w:rsidP="00E958B0">
      <w:pPr>
        <w:spacing w:after="0" w:line="480" w:lineRule="auto"/>
        <w:ind w:left="720"/>
        <w:jc w:val="both"/>
        <w:rPr>
          <w:rFonts w:ascii="Times New Roman" w:eastAsiaTheme="minorEastAsia" w:hAnsi="Times New Roman" w:cs="Times New Roman"/>
          <w:sz w:val="24"/>
          <w:szCs w:val="24"/>
          <w:lang w:eastAsia="id-ID"/>
        </w:rPr>
      </w:pPr>
      <w:r w:rsidRPr="00E958B0">
        <w:rPr>
          <w:rFonts w:ascii="Times New Roman" w:eastAsiaTheme="minorEastAsia" w:hAnsi="Times New Roman" w:cs="Times New Roman"/>
          <w:sz w:val="24"/>
          <w:szCs w:val="24"/>
          <w:lang w:eastAsia="id-ID"/>
        </w:rPr>
        <w:t xml:space="preserve">     X3</w:t>
      </w:r>
      <w:r w:rsidRPr="00E958B0">
        <w:rPr>
          <w:rFonts w:ascii="Times New Roman" w:eastAsiaTheme="minorEastAsia" w:hAnsi="Times New Roman" w:cs="Times New Roman"/>
          <w:sz w:val="24"/>
          <w:szCs w:val="24"/>
          <w:lang w:eastAsia="id-ID"/>
        </w:rPr>
        <w:tab/>
        <w:t xml:space="preserve">: </w:t>
      </w:r>
      <w:proofErr w:type="spellStart"/>
      <w:r w:rsidRPr="00E958B0">
        <w:rPr>
          <w:rFonts w:ascii="Times New Roman" w:eastAsiaTheme="minorEastAsia" w:hAnsi="Times New Roman" w:cs="Times New Roman"/>
          <w:sz w:val="24"/>
          <w:szCs w:val="24"/>
          <w:lang w:eastAsia="id-ID"/>
        </w:rPr>
        <w:t>Variabel</w:t>
      </w:r>
      <w:proofErr w:type="spellEnd"/>
      <w:r w:rsidRPr="00E958B0">
        <w:rPr>
          <w:rFonts w:ascii="Times New Roman" w:eastAsiaTheme="minorEastAsia" w:hAnsi="Times New Roman" w:cs="Times New Roman"/>
          <w:sz w:val="24"/>
          <w:szCs w:val="24"/>
          <w:lang w:eastAsia="id-ID"/>
        </w:rPr>
        <w:t xml:space="preserve"> </w:t>
      </w:r>
      <w:proofErr w:type="spellStart"/>
      <w:r w:rsidRPr="00E958B0">
        <w:rPr>
          <w:rFonts w:ascii="Times New Roman" w:eastAsiaTheme="minorEastAsia" w:hAnsi="Times New Roman" w:cs="Times New Roman"/>
          <w:sz w:val="24"/>
          <w:szCs w:val="24"/>
          <w:lang w:eastAsia="id-ID"/>
        </w:rPr>
        <w:t>independen</w:t>
      </w:r>
      <w:proofErr w:type="spellEnd"/>
      <w:r w:rsidRPr="00E958B0">
        <w:rPr>
          <w:rFonts w:ascii="Times New Roman" w:eastAsiaTheme="minorEastAsia" w:hAnsi="Times New Roman" w:cs="Times New Roman"/>
          <w:sz w:val="24"/>
          <w:szCs w:val="24"/>
          <w:lang w:eastAsia="id-ID"/>
        </w:rPr>
        <w:t xml:space="preserve"> </w:t>
      </w:r>
      <w:proofErr w:type="spellStart"/>
      <w:r w:rsidRPr="00E958B0">
        <w:rPr>
          <w:rFonts w:ascii="Times New Roman" w:eastAsiaTheme="minorEastAsia" w:hAnsi="Times New Roman" w:cs="Times New Roman"/>
          <w:sz w:val="24"/>
          <w:szCs w:val="24"/>
          <w:lang w:eastAsia="id-ID"/>
        </w:rPr>
        <w:t>ketiga</w:t>
      </w:r>
      <w:proofErr w:type="spellEnd"/>
      <w:r w:rsidRPr="00E958B0">
        <w:rPr>
          <w:rFonts w:ascii="Times New Roman" w:eastAsiaTheme="minorEastAsia" w:hAnsi="Times New Roman" w:cs="Times New Roman"/>
          <w:sz w:val="24"/>
          <w:szCs w:val="24"/>
          <w:lang w:eastAsia="id-ID"/>
        </w:rPr>
        <w:t xml:space="preserve"> (</w:t>
      </w:r>
      <w:proofErr w:type="spellStart"/>
      <w:r w:rsidRPr="00E958B0">
        <w:rPr>
          <w:rFonts w:ascii="Times New Roman" w:eastAsiaTheme="minorEastAsia" w:hAnsi="Times New Roman" w:cs="Times New Roman"/>
          <w:sz w:val="24"/>
          <w:szCs w:val="24"/>
          <w:lang w:eastAsia="id-ID"/>
        </w:rPr>
        <w:t>moralitas</w:t>
      </w:r>
      <w:proofErr w:type="spellEnd"/>
      <w:r w:rsidRPr="00E958B0">
        <w:rPr>
          <w:rFonts w:ascii="Times New Roman" w:eastAsiaTheme="minorEastAsia" w:hAnsi="Times New Roman" w:cs="Times New Roman"/>
          <w:sz w:val="24"/>
          <w:szCs w:val="24"/>
          <w:lang w:eastAsia="id-ID"/>
        </w:rPr>
        <w:t xml:space="preserve"> </w:t>
      </w:r>
      <w:proofErr w:type="spellStart"/>
      <w:r w:rsidRPr="00E958B0">
        <w:rPr>
          <w:rFonts w:ascii="Times New Roman" w:eastAsiaTheme="minorEastAsia" w:hAnsi="Times New Roman" w:cs="Times New Roman"/>
          <w:sz w:val="24"/>
          <w:szCs w:val="24"/>
          <w:lang w:eastAsia="id-ID"/>
        </w:rPr>
        <w:t>wajib</w:t>
      </w:r>
      <w:proofErr w:type="spellEnd"/>
      <w:r w:rsidRPr="00E958B0">
        <w:rPr>
          <w:rFonts w:ascii="Times New Roman" w:eastAsiaTheme="minorEastAsia" w:hAnsi="Times New Roman" w:cs="Times New Roman"/>
          <w:sz w:val="24"/>
          <w:szCs w:val="24"/>
          <w:lang w:eastAsia="id-ID"/>
        </w:rPr>
        <w:t xml:space="preserve"> </w:t>
      </w:r>
      <w:proofErr w:type="spellStart"/>
      <w:r w:rsidRPr="00E958B0">
        <w:rPr>
          <w:rFonts w:ascii="Times New Roman" w:eastAsiaTheme="minorEastAsia" w:hAnsi="Times New Roman" w:cs="Times New Roman"/>
          <w:sz w:val="24"/>
          <w:szCs w:val="24"/>
          <w:lang w:eastAsia="id-ID"/>
        </w:rPr>
        <w:t>pajak</w:t>
      </w:r>
      <w:proofErr w:type="spellEnd"/>
      <w:r w:rsidRPr="00E958B0">
        <w:rPr>
          <w:rFonts w:ascii="Times New Roman" w:eastAsiaTheme="minorEastAsia" w:hAnsi="Times New Roman" w:cs="Times New Roman"/>
          <w:sz w:val="24"/>
          <w:szCs w:val="24"/>
          <w:lang w:eastAsia="id-ID"/>
        </w:rPr>
        <w:t>)</w:t>
      </w:r>
    </w:p>
    <w:p w14:paraId="1C0BBD08" w14:textId="330BD5A4" w:rsidR="00E958B0" w:rsidRPr="00E958B0" w:rsidRDefault="00E958B0" w:rsidP="00E958B0">
      <w:pPr>
        <w:spacing w:after="0" w:line="480" w:lineRule="auto"/>
        <w:ind w:left="720"/>
        <w:jc w:val="both"/>
        <w:rPr>
          <w:rFonts w:ascii="Times New Roman" w:eastAsiaTheme="minorEastAsia" w:hAnsi="Times New Roman" w:cs="Times New Roman"/>
          <w:sz w:val="24"/>
          <w:szCs w:val="24"/>
          <w:lang w:eastAsia="id-ID"/>
        </w:rPr>
      </w:pPr>
      <w:r w:rsidRPr="00E958B0">
        <w:rPr>
          <w:rFonts w:ascii="Times New Roman" w:eastAsiaTheme="minorEastAsia" w:hAnsi="Times New Roman" w:cs="Times New Roman"/>
          <w:sz w:val="24"/>
          <w:szCs w:val="24"/>
          <w:lang w:eastAsia="id-ID"/>
        </w:rPr>
        <w:t xml:space="preserve">     α</w:t>
      </w:r>
      <w:r w:rsidRPr="00E958B0">
        <w:rPr>
          <w:rFonts w:ascii="Times New Roman" w:eastAsiaTheme="minorEastAsia" w:hAnsi="Times New Roman" w:cs="Times New Roman"/>
          <w:sz w:val="24"/>
          <w:szCs w:val="24"/>
          <w:lang w:eastAsia="id-ID"/>
        </w:rPr>
        <w:tab/>
        <w:t xml:space="preserve">: </w:t>
      </w:r>
      <w:proofErr w:type="spellStart"/>
      <w:r w:rsidRPr="00E958B0">
        <w:rPr>
          <w:rFonts w:ascii="Times New Roman" w:eastAsiaTheme="minorEastAsia" w:hAnsi="Times New Roman" w:cs="Times New Roman"/>
          <w:sz w:val="24"/>
          <w:szCs w:val="24"/>
          <w:lang w:eastAsia="id-ID"/>
        </w:rPr>
        <w:t>Konstanta</w:t>
      </w:r>
      <w:proofErr w:type="spellEnd"/>
    </w:p>
    <w:p w14:paraId="095F948E" w14:textId="7B66D525" w:rsidR="00E958B0" w:rsidRPr="00E958B0" w:rsidRDefault="00E958B0" w:rsidP="00E958B0">
      <w:pPr>
        <w:spacing w:after="0" w:line="480" w:lineRule="auto"/>
        <w:ind w:left="720"/>
        <w:jc w:val="both"/>
        <w:rPr>
          <w:rFonts w:ascii="Times New Roman" w:eastAsiaTheme="minorEastAsia" w:hAnsi="Times New Roman" w:cs="Times New Roman"/>
          <w:sz w:val="24"/>
          <w:szCs w:val="24"/>
          <w:lang w:eastAsia="id-ID"/>
        </w:rPr>
      </w:pPr>
      <w:r w:rsidRPr="00E958B0">
        <w:rPr>
          <w:rFonts w:ascii="Times New Roman" w:eastAsiaTheme="minorEastAsia" w:hAnsi="Times New Roman" w:cs="Times New Roman"/>
          <w:sz w:val="24"/>
          <w:szCs w:val="24"/>
          <w:lang w:eastAsia="id-ID"/>
        </w:rPr>
        <w:t xml:space="preserve">     Β</w:t>
      </w:r>
      <w:r w:rsidRPr="00E958B0">
        <w:rPr>
          <w:rFonts w:ascii="Times New Roman" w:eastAsiaTheme="minorEastAsia" w:hAnsi="Times New Roman" w:cs="Times New Roman"/>
          <w:sz w:val="24"/>
          <w:szCs w:val="24"/>
          <w:lang w:eastAsia="id-ID"/>
        </w:rPr>
        <w:tab/>
        <w:t xml:space="preserve">: </w:t>
      </w:r>
      <w:proofErr w:type="spellStart"/>
      <w:r w:rsidRPr="00E958B0">
        <w:rPr>
          <w:rFonts w:ascii="Times New Roman" w:eastAsiaTheme="minorEastAsia" w:hAnsi="Times New Roman" w:cs="Times New Roman"/>
          <w:sz w:val="24"/>
          <w:szCs w:val="24"/>
          <w:lang w:eastAsia="id-ID"/>
        </w:rPr>
        <w:t>Koefisien</w:t>
      </w:r>
      <w:proofErr w:type="spellEnd"/>
      <w:r w:rsidRPr="00E958B0">
        <w:rPr>
          <w:rFonts w:ascii="Times New Roman" w:eastAsiaTheme="minorEastAsia" w:hAnsi="Times New Roman" w:cs="Times New Roman"/>
          <w:sz w:val="24"/>
          <w:szCs w:val="24"/>
          <w:lang w:eastAsia="id-ID"/>
        </w:rPr>
        <w:t xml:space="preserve"> </w:t>
      </w:r>
      <w:proofErr w:type="spellStart"/>
      <w:r w:rsidRPr="00E958B0">
        <w:rPr>
          <w:rFonts w:ascii="Times New Roman" w:eastAsiaTheme="minorEastAsia" w:hAnsi="Times New Roman" w:cs="Times New Roman"/>
          <w:sz w:val="24"/>
          <w:szCs w:val="24"/>
          <w:lang w:eastAsia="id-ID"/>
        </w:rPr>
        <w:t>regresi</w:t>
      </w:r>
      <w:proofErr w:type="spellEnd"/>
    </w:p>
    <w:p w14:paraId="0C6A9A99" w14:textId="03E6745F" w:rsidR="00587047" w:rsidRDefault="00E958B0" w:rsidP="00587047">
      <w:pPr>
        <w:spacing w:after="0" w:line="480" w:lineRule="auto"/>
        <w:ind w:left="720"/>
        <w:jc w:val="both"/>
        <w:rPr>
          <w:rFonts w:ascii="Times New Roman" w:eastAsiaTheme="minorEastAsia" w:hAnsi="Times New Roman" w:cs="Times New Roman"/>
          <w:sz w:val="24"/>
          <w:szCs w:val="24"/>
          <w:lang w:eastAsia="id-ID"/>
        </w:rPr>
      </w:pPr>
      <w:r w:rsidRPr="00E958B0">
        <w:rPr>
          <w:rFonts w:ascii="Times New Roman" w:eastAsiaTheme="minorEastAsia" w:hAnsi="Times New Roman" w:cs="Times New Roman"/>
          <w:sz w:val="24"/>
          <w:szCs w:val="24"/>
          <w:lang w:eastAsia="id-ID"/>
        </w:rPr>
        <w:t xml:space="preserve">     e</w:t>
      </w:r>
      <w:r w:rsidRPr="00E958B0">
        <w:rPr>
          <w:rFonts w:ascii="Times New Roman" w:eastAsiaTheme="minorEastAsia" w:hAnsi="Times New Roman" w:cs="Times New Roman"/>
          <w:sz w:val="24"/>
          <w:szCs w:val="24"/>
          <w:lang w:eastAsia="id-ID"/>
        </w:rPr>
        <w:tab/>
        <w:t>: Residual</w:t>
      </w:r>
    </w:p>
    <w:p w14:paraId="56673681" w14:textId="064CAA09" w:rsidR="00E958B0" w:rsidRPr="00E958B0" w:rsidRDefault="00587047" w:rsidP="00FE165F">
      <w:pPr>
        <w:spacing w:after="0" w:line="480" w:lineRule="auto"/>
        <w:ind w:left="720" w:firstLine="624"/>
        <w:jc w:val="both"/>
        <w:rPr>
          <w:rFonts w:ascii="Times New Roman" w:eastAsiaTheme="minorEastAsia" w:hAnsi="Times New Roman" w:cs="Times New Roman"/>
          <w:sz w:val="24"/>
          <w:szCs w:val="24"/>
          <w:lang w:eastAsia="id-ID"/>
        </w:rPr>
      </w:pPr>
      <w:proofErr w:type="spellStart"/>
      <w:r>
        <w:rPr>
          <w:rFonts w:ascii="Times New Roman" w:eastAsiaTheme="minorEastAsia" w:hAnsi="Times New Roman" w:cs="Times New Roman"/>
          <w:sz w:val="24"/>
          <w:szCs w:val="24"/>
          <w:lang w:eastAsia="id-ID"/>
        </w:rPr>
        <w:t>Pengujian</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regresi</w:t>
      </w:r>
      <w:proofErr w:type="spellEnd"/>
      <w:r>
        <w:rPr>
          <w:rFonts w:ascii="Times New Roman" w:eastAsiaTheme="minorEastAsia" w:hAnsi="Times New Roman" w:cs="Times New Roman"/>
          <w:sz w:val="24"/>
          <w:szCs w:val="24"/>
          <w:lang w:eastAsia="id-ID"/>
        </w:rPr>
        <w:t xml:space="preserve"> linear </w:t>
      </w:r>
      <w:proofErr w:type="spellStart"/>
      <w:r>
        <w:rPr>
          <w:rFonts w:ascii="Times New Roman" w:eastAsiaTheme="minorEastAsia" w:hAnsi="Times New Roman" w:cs="Times New Roman"/>
          <w:sz w:val="24"/>
          <w:szCs w:val="24"/>
          <w:lang w:eastAsia="id-ID"/>
        </w:rPr>
        <w:t>berganda</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menghasilkan</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bukti</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tentang</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adanya</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atau</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tidaknya</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korelasi</w:t>
      </w:r>
      <w:proofErr w:type="spellEnd"/>
      <w:r>
        <w:rPr>
          <w:rFonts w:ascii="Times New Roman" w:eastAsiaTheme="minorEastAsia" w:hAnsi="Times New Roman" w:cs="Times New Roman"/>
          <w:sz w:val="24"/>
          <w:szCs w:val="24"/>
          <w:lang w:eastAsia="id-ID"/>
        </w:rPr>
        <w:t xml:space="preserve"> linear yang </w:t>
      </w:r>
      <w:proofErr w:type="spellStart"/>
      <w:r>
        <w:rPr>
          <w:rFonts w:ascii="Times New Roman" w:eastAsiaTheme="minorEastAsia" w:hAnsi="Times New Roman" w:cs="Times New Roman"/>
          <w:sz w:val="24"/>
          <w:szCs w:val="24"/>
          <w:lang w:eastAsia="id-ID"/>
        </w:rPr>
        <w:t>signifikan</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antara</w:t>
      </w:r>
      <w:proofErr w:type="spellEnd"/>
      <w:r>
        <w:rPr>
          <w:rFonts w:ascii="Times New Roman" w:eastAsiaTheme="minorEastAsia" w:hAnsi="Times New Roman" w:cs="Times New Roman"/>
          <w:sz w:val="24"/>
          <w:szCs w:val="24"/>
          <w:lang w:eastAsia="id-ID"/>
        </w:rPr>
        <w:t xml:space="preserve"> model </w:t>
      </w:r>
      <w:proofErr w:type="spellStart"/>
      <w:r>
        <w:rPr>
          <w:rFonts w:ascii="Times New Roman" w:eastAsiaTheme="minorEastAsia" w:hAnsi="Times New Roman" w:cs="Times New Roman"/>
          <w:sz w:val="24"/>
          <w:szCs w:val="24"/>
          <w:lang w:eastAsia="id-ID"/>
        </w:rPr>
        <w:t>regresi</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dengan</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variabel</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terikat</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Nilai</w:t>
      </w:r>
      <w:proofErr w:type="spellEnd"/>
      <w:r>
        <w:rPr>
          <w:rFonts w:ascii="Times New Roman" w:eastAsiaTheme="minorEastAsia" w:hAnsi="Times New Roman" w:cs="Times New Roman"/>
          <w:sz w:val="24"/>
          <w:szCs w:val="24"/>
          <w:lang w:eastAsia="id-ID"/>
        </w:rPr>
        <w:t xml:space="preserve"> VIF yang </w:t>
      </w:r>
      <w:proofErr w:type="spellStart"/>
      <w:r>
        <w:rPr>
          <w:rFonts w:ascii="Times New Roman" w:eastAsiaTheme="minorEastAsia" w:hAnsi="Times New Roman" w:cs="Times New Roman"/>
          <w:sz w:val="24"/>
          <w:szCs w:val="24"/>
          <w:lang w:eastAsia="id-ID"/>
        </w:rPr>
        <w:t>kurang</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dari</w:t>
      </w:r>
      <w:proofErr w:type="spellEnd"/>
      <w:r>
        <w:rPr>
          <w:rFonts w:ascii="Times New Roman" w:eastAsiaTheme="minorEastAsia" w:hAnsi="Times New Roman" w:cs="Times New Roman"/>
          <w:sz w:val="24"/>
          <w:szCs w:val="24"/>
          <w:lang w:eastAsia="id-ID"/>
        </w:rPr>
        <w:t xml:space="preserve"> 10 </w:t>
      </w:r>
      <w:proofErr w:type="spellStart"/>
      <w:r>
        <w:rPr>
          <w:rFonts w:ascii="Times New Roman" w:eastAsiaTheme="minorEastAsia" w:hAnsi="Times New Roman" w:cs="Times New Roman"/>
          <w:sz w:val="24"/>
          <w:szCs w:val="24"/>
          <w:lang w:eastAsia="id-ID"/>
        </w:rPr>
        <w:t>menunjukkan</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bahwa</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tidak</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ada</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masalah</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multikolinearitas</w:t>
      </w:r>
      <w:proofErr w:type="spellEnd"/>
      <w:r>
        <w:rPr>
          <w:rFonts w:ascii="Times New Roman" w:eastAsiaTheme="minorEastAsia" w:hAnsi="Times New Roman" w:cs="Times New Roman"/>
          <w:sz w:val="24"/>
          <w:szCs w:val="24"/>
          <w:lang w:eastAsia="id-ID"/>
        </w:rPr>
        <w:t xml:space="preserve"> di </w:t>
      </w:r>
      <w:proofErr w:type="spellStart"/>
      <w:r>
        <w:rPr>
          <w:rFonts w:ascii="Times New Roman" w:eastAsiaTheme="minorEastAsia" w:hAnsi="Times New Roman" w:cs="Times New Roman"/>
          <w:sz w:val="24"/>
          <w:szCs w:val="24"/>
          <w:lang w:eastAsia="id-ID"/>
        </w:rPr>
        <w:t>antara</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variabel</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independen</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Nilai</w:t>
      </w:r>
      <w:proofErr w:type="spellEnd"/>
      <w:r>
        <w:rPr>
          <w:rFonts w:ascii="Times New Roman" w:eastAsiaTheme="minorEastAsia" w:hAnsi="Times New Roman" w:cs="Times New Roman"/>
          <w:sz w:val="24"/>
          <w:szCs w:val="24"/>
          <w:lang w:eastAsia="id-ID"/>
        </w:rPr>
        <w:t xml:space="preserve"> DW yang </w:t>
      </w:r>
      <w:proofErr w:type="spellStart"/>
      <w:r>
        <w:rPr>
          <w:rFonts w:ascii="Times New Roman" w:eastAsiaTheme="minorEastAsia" w:hAnsi="Times New Roman" w:cs="Times New Roman"/>
          <w:sz w:val="24"/>
          <w:szCs w:val="24"/>
          <w:lang w:eastAsia="id-ID"/>
        </w:rPr>
        <w:t>mendekati</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angka</w:t>
      </w:r>
      <w:proofErr w:type="spellEnd"/>
      <w:r>
        <w:rPr>
          <w:rFonts w:ascii="Times New Roman" w:eastAsiaTheme="minorEastAsia" w:hAnsi="Times New Roman" w:cs="Times New Roman"/>
          <w:sz w:val="24"/>
          <w:szCs w:val="24"/>
          <w:lang w:eastAsia="id-ID"/>
        </w:rPr>
        <w:t xml:space="preserve"> 2 </w:t>
      </w:r>
      <w:proofErr w:type="spellStart"/>
      <w:r>
        <w:rPr>
          <w:rFonts w:ascii="Times New Roman" w:eastAsiaTheme="minorEastAsia" w:hAnsi="Times New Roman" w:cs="Times New Roman"/>
          <w:sz w:val="24"/>
          <w:szCs w:val="24"/>
          <w:lang w:eastAsia="id-ID"/>
        </w:rPr>
        <w:t>menandakan</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bahwa</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tidak</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terjadi</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autokorelasi</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pada</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nilai</w:t>
      </w:r>
      <w:proofErr w:type="spellEnd"/>
      <w:r>
        <w:rPr>
          <w:rFonts w:ascii="Times New Roman" w:eastAsiaTheme="minorEastAsia" w:hAnsi="Times New Roman" w:cs="Times New Roman"/>
          <w:sz w:val="24"/>
          <w:szCs w:val="24"/>
          <w:lang w:eastAsia="id-ID"/>
        </w:rPr>
        <w:t xml:space="preserve"> residual.</w:t>
      </w:r>
      <w:r w:rsidR="00862037">
        <w:rPr>
          <w:rFonts w:ascii="Times New Roman" w:eastAsiaTheme="minorEastAsia" w:hAnsi="Times New Roman" w:cs="Times New Roman"/>
          <w:sz w:val="24"/>
          <w:szCs w:val="24"/>
          <w:lang w:eastAsia="id-ID"/>
        </w:rPr>
        <w:t xml:space="preserve"> </w:t>
      </w:r>
      <w:proofErr w:type="spellStart"/>
      <w:r w:rsidR="00862037">
        <w:rPr>
          <w:rFonts w:ascii="Times New Roman" w:eastAsiaTheme="minorEastAsia" w:hAnsi="Times New Roman" w:cs="Times New Roman"/>
          <w:sz w:val="24"/>
          <w:szCs w:val="24"/>
          <w:lang w:eastAsia="id-ID"/>
        </w:rPr>
        <w:t>Jika</w:t>
      </w:r>
      <w:proofErr w:type="spellEnd"/>
      <w:r w:rsidR="00D83379">
        <w:rPr>
          <w:rFonts w:ascii="Times New Roman" w:eastAsiaTheme="minorEastAsia" w:hAnsi="Times New Roman" w:cs="Times New Roman"/>
          <w:sz w:val="24"/>
          <w:szCs w:val="24"/>
          <w:lang w:eastAsia="id-ID"/>
        </w:rPr>
        <w:t xml:space="preserve"> </w:t>
      </w:r>
      <w:proofErr w:type="spellStart"/>
      <w:r w:rsidR="00D83379" w:rsidRPr="00D83379">
        <w:rPr>
          <w:rFonts w:ascii="Times New Roman" w:eastAsiaTheme="minorEastAsia" w:hAnsi="Times New Roman" w:cs="Times New Roman"/>
          <w:sz w:val="24"/>
          <w:szCs w:val="24"/>
          <w:lang w:eastAsia="id-ID"/>
        </w:rPr>
        <w:t>uji</w:t>
      </w:r>
      <w:proofErr w:type="spellEnd"/>
      <w:r w:rsidR="00D83379" w:rsidRPr="00D83379">
        <w:rPr>
          <w:rFonts w:ascii="Times New Roman" w:eastAsiaTheme="minorEastAsia" w:hAnsi="Times New Roman" w:cs="Times New Roman"/>
          <w:sz w:val="24"/>
          <w:szCs w:val="24"/>
          <w:lang w:eastAsia="id-ID"/>
        </w:rPr>
        <w:t xml:space="preserve"> </w:t>
      </w:r>
      <w:proofErr w:type="spellStart"/>
      <w:r w:rsidR="00D83379" w:rsidRPr="00D83379">
        <w:rPr>
          <w:rFonts w:ascii="Times New Roman" w:eastAsiaTheme="minorEastAsia" w:hAnsi="Times New Roman" w:cs="Times New Roman"/>
          <w:sz w:val="24"/>
          <w:szCs w:val="24"/>
          <w:lang w:eastAsia="id-ID"/>
        </w:rPr>
        <w:t>Glejser</w:t>
      </w:r>
      <w:proofErr w:type="spellEnd"/>
      <w:r w:rsidR="00AC61EE">
        <w:rPr>
          <w:rFonts w:ascii="Times New Roman" w:eastAsiaTheme="minorEastAsia" w:hAnsi="Times New Roman" w:cs="Times New Roman"/>
          <w:sz w:val="24"/>
          <w:szCs w:val="24"/>
          <w:lang w:eastAsia="id-ID"/>
        </w:rPr>
        <w:t xml:space="preserve"> </w:t>
      </w:r>
      <w:proofErr w:type="spellStart"/>
      <w:r w:rsidR="00AC61EE">
        <w:rPr>
          <w:rFonts w:ascii="Times New Roman" w:eastAsiaTheme="minorEastAsia" w:hAnsi="Times New Roman" w:cs="Times New Roman"/>
          <w:sz w:val="24"/>
          <w:szCs w:val="24"/>
          <w:lang w:eastAsia="id-ID"/>
        </w:rPr>
        <w:t>memperoleh</w:t>
      </w:r>
      <w:proofErr w:type="spellEnd"/>
      <w:r w:rsidR="00AC61EE">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nilai</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signifikansi</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lebih</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dari</w:t>
      </w:r>
      <w:proofErr w:type="spellEnd"/>
      <w:r>
        <w:rPr>
          <w:rFonts w:ascii="Times New Roman" w:eastAsiaTheme="minorEastAsia" w:hAnsi="Times New Roman" w:cs="Times New Roman"/>
          <w:sz w:val="24"/>
          <w:szCs w:val="24"/>
          <w:lang w:eastAsia="id-ID"/>
        </w:rPr>
        <w:t xml:space="preserve"> 0,05, </w:t>
      </w:r>
      <w:proofErr w:type="spellStart"/>
      <w:r>
        <w:rPr>
          <w:rFonts w:ascii="Times New Roman" w:eastAsiaTheme="minorEastAsia" w:hAnsi="Times New Roman" w:cs="Times New Roman"/>
          <w:sz w:val="24"/>
          <w:szCs w:val="24"/>
          <w:lang w:eastAsia="id-ID"/>
        </w:rPr>
        <w:t>maka</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dapat</w:t>
      </w:r>
      <w:proofErr w:type="spellEnd"/>
      <w:r>
        <w:rPr>
          <w:rFonts w:ascii="Times New Roman" w:eastAsiaTheme="minorEastAsia" w:hAnsi="Times New Roman" w:cs="Times New Roman"/>
          <w:sz w:val="24"/>
          <w:szCs w:val="24"/>
          <w:lang w:eastAsia="id-ID"/>
        </w:rPr>
        <w:t xml:space="preserve"> </w:t>
      </w:r>
      <w:proofErr w:type="spellStart"/>
      <w:r w:rsidR="00B317B5">
        <w:rPr>
          <w:rFonts w:ascii="Times New Roman" w:eastAsiaTheme="minorEastAsia" w:hAnsi="Times New Roman" w:cs="Times New Roman"/>
          <w:sz w:val="24"/>
          <w:szCs w:val="24"/>
          <w:lang w:eastAsia="id-ID"/>
        </w:rPr>
        <w:t>ditarik</w:t>
      </w:r>
      <w:proofErr w:type="spellEnd"/>
      <w:r w:rsidR="00B317B5">
        <w:rPr>
          <w:rFonts w:ascii="Times New Roman" w:eastAsiaTheme="minorEastAsia" w:hAnsi="Times New Roman" w:cs="Times New Roman"/>
          <w:sz w:val="24"/>
          <w:szCs w:val="24"/>
          <w:lang w:eastAsia="id-ID"/>
        </w:rPr>
        <w:t xml:space="preserve"> </w:t>
      </w:r>
      <w:proofErr w:type="spellStart"/>
      <w:r w:rsidR="00B317B5">
        <w:rPr>
          <w:rFonts w:ascii="Times New Roman" w:eastAsiaTheme="minorEastAsia" w:hAnsi="Times New Roman" w:cs="Times New Roman"/>
          <w:sz w:val="24"/>
          <w:szCs w:val="24"/>
          <w:lang w:eastAsia="id-ID"/>
        </w:rPr>
        <w:t>kesimpulan</w:t>
      </w:r>
      <w:proofErr w:type="spellEnd"/>
      <w:r w:rsidR="00B317B5">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bahwa</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tidak</w:t>
      </w:r>
      <w:proofErr w:type="spellEnd"/>
      <w:r>
        <w:rPr>
          <w:rFonts w:ascii="Times New Roman" w:eastAsiaTheme="minorEastAsia" w:hAnsi="Times New Roman" w:cs="Times New Roman"/>
          <w:sz w:val="24"/>
          <w:szCs w:val="24"/>
          <w:lang w:eastAsia="id-ID"/>
        </w:rPr>
        <w:t xml:space="preserve"> </w:t>
      </w:r>
      <w:proofErr w:type="spellStart"/>
      <w:r w:rsidR="0087668B">
        <w:rPr>
          <w:rFonts w:ascii="Times New Roman" w:eastAsiaTheme="minorEastAsia" w:hAnsi="Times New Roman" w:cs="Times New Roman"/>
          <w:sz w:val="24"/>
          <w:szCs w:val="24"/>
          <w:lang w:eastAsia="id-ID"/>
        </w:rPr>
        <w:t>adanya</w:t>
      </w:r>
      <w:proofErr w:type="spellEnd"/>
      <w:r w:rsidR="0087668B">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heteroskedastisitas</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pada</w:t>
      </w:r>
      <w:proofErr w:type="spellEnd"/>
      <w:r>
        <w:rPr>
          <w:rFonts w:ascii="Times New Roman" w:eastAsiaTheme="minorEastAsia" w:hAnsi="Times New Roman" w:cs="Times New Roman"/>
          <w:sz w:val="24"/>
          <w:szCs w:val="24"/>
          <w:lang w:eastAsia="id-ID"/>
        </w:rPr>
        <w:t xml:space="preserve"> </w:t>
      </w:r>
      <w:proofErr w:type="spellStart"/>
      <w:r>
        <w:rPr>
          <w:rFonts w:ascii="Times New Roman" w:eastAsiaTheme="minorEastAsia" w:hAnsi="Times New Roman" w:cs="Times New Roman"/>
          <w:sz w:val="24"/>
          <w:szCs w:val="24"/>
          <w:lang w:eastAsia="id-ID"/>
        </w:rPr>
        <w:t>nilai</w:t>
      </w:r>
      <w:proofErr w:type="spellEnd"/>
      <w:r>
        <w:rPr>
          <w:rFonts w:ascii="Times New Roman" w:eastAsiaTheme="minorEastAsia" w:hAnsi="Times New Roman" w:cs="Times New Roman"/>
          <w:sz w:val="24"/>
          <w:szCs w:val="24"/>
          <w:lang w:eastAsia="id-ID"/>
        </w:rPr>
        <w:t xml:space="preserve"> residual.</w:t>
      </w:r>
    </w:p>
    <w:p w14:paraId="50A2D82A" w14:textId="77777777" w:rsidR="00E958B0" w:rsidRPr="00E958B0" w:rsidRDefault="00E958B0" w:rsidP="00E958B0">
      <w:pPr>
        <w:numPr>
          <w:ilvl w:val="0"/>
          <w:numId w:val="19"/>
        </w:numPr>
        <w:spacing w:line="480" w:lineRule="auto"/>
        <w:contextualSpacing/>
        <w:jc w:val="both"/>
        <w:rPr>
          <w:rFonts w:ascii="Times New Roman" w:eastAsiaTheme="minorEastAsia" w:hAnsi="Times New Roman" w:cs="Times New Roman"/>
          <w:sz w:val="24"/>
          <w:szCs w:val="24"/>
          <w:lang w:val="id-ID" w:eastAsia="id-ID"/>
        </w:rPr>
      </w:pPr>
      <w:r w:rsidRPr="00E958B0">
        <w:rPr>
          <w:rFonts w:ascii="Times New Roman" w:eastAsiaTheme="minorEastAsia" w:hAnsi="Times New Roman" w:cs="Times New Roman"/>
          <w:sz w:val="24"/>
          <w:szCs w:val="24"/>
          <w:lang w:val="id-ID" w:eastAsia="id-ID"/>
        </w:rPr>
        <w:t xml:space="preserve">Uji Hipotesis </w:t>
      </w:r>
    </w:p>
    <w:p w14:paraId="193C8759" w14:textId="6CBB2941" w:rsidR="00E958B0" w:rsidRPr="00E958B0" w:rsidRDefault="00133F31" w:rsidP="00C659D6">
      <w:pPr>
        <w:spacing w:before="240" w:after="0" w:line="480" w:lineRule="auto"/>
        <w:ind w:left="720" w:firstLine="624"/>
        <w:contextualSpacing/>
        <w:jc w:val="both"/>
        <w:rPr>
          <w:rFonts w:ascii="Times New Roman" w:eastAsiaTheme="minorEastAsia" w:hAnsi="Times New Roman" w:cs="Times New Roman"/>
          <w:sz w:val="24"/>
          <w:szCs w:val="24"/>
          <w:lang w:val="id-ID" w:eastAsia="id-ID"/>
        </w:rPr>
      </w:pPr>
      <w:r>
        <w:rPr>
          <w:rFonts w:ascii="Times New Roman" w:eastAsiaTheme="minorEastAsia" w:hAnsi="Times New Roman" w:cs="Times New Roman"/>
          <w:sz w:val="24"/>
          <w:szCs w:val="24"/>
          <w:lang w:val="id-ID" w:eastAsia="id-ID"/>
        </w:rPr>
        <w:t xml:space="preserve">Uji hipotesis </w:t>
      </w:r>
      <w:r w:rsidR="00641C2C">
        <w:rPr>
          <w:rFonts w:ascii="Times New Roman" w:eastAsiaTheme="minorEastAsia" w:hAnsi="Times New Roman" w:cs="Times New Roman"/>
          <w:sz w:val="24"/>
          <w:szCs w:val="24"/>
          <w:lang w:val="id-ID" w:eastAsia="id-ID"/>
        </w:rPr>
        <w:t>digunakan</w:t>
      </w:r>
      <w:r w:rsidR="001E2E8F">
        <w:rPr>
          <w:rFonts w:ascii="Times New Roman" w:eastAsiaTheme="minorEastAsia" w:hAnsi="Times New Roman" w:cs="Times New Roman"/>
          <w:sz w:val="24"/>
          <w:szCs w:val="24"/>
          <w:lang w:val="id-ID" w:eastAsia="id-ID"/>
        </w:rPr>
        <w:t xml:space="preserve"> untuk mengetahui apakah dalam model penelitian</w:t>
      </w:r>
      <w:r>
        <w:rPr>
          <w:rFonts w:ascii="Times New Roman" w:eastAsiaTheme="minorEastAsia" w:hAnsi="Times New Roman" w:cs="Times New Roman"/>
          <w:sz w:val="24"/>
          <w:szCs w:val="24"/>
          <w:lang w:val="id-ID" w:eastAsia="id-ID"/>
        </w:rPr>
        <w:t xml:space="preserve"> variabel independen berpengaruh terhadap variabel dependen. </w:t>
      </w:r>
      <w:r w:rsidR="003B402D">
        <w:rPr>
          <w:rFonts w:ascii="Times New Roman" w:eastAsiaTheme="minorEastAsia" w:hAnsi="Times New Roman" w:cs="Times New Roman"/>
          <w:sz w:val="24"/>
          <w:szCs w:val="24"/>
          <w:lang w:val="id-ID" w:eastAsia="id-ID"/>
        </w:rPr>
        <w:t xml:space="preserve">Pengujian </w:t>
      </w:r>
      <w:r w:rsidR="00E958B0" w:rsidRPr="00E958B0">
        <w:rPr>
          <w:rFonts w:ascii="Times New Roman" w:eastAsiaTheme="minorEastAsia" w:hAnsi="Times New Roman" w:cs="Times New Roman"/>
          <w:sz w:val="24"/>
          <w:szCs w:val="24"/>
          <w:lang w:val="id-ID" w:eastAsia="id-ID"/>
        </w:rPr>
        <w:t xml:space="preserve">hipotesis </w:t>
      </w:r>
      <w:r w:rsidR="00B928A1">
        <w:rPr>
          <w:rFonts w:ascii="Times New Roman" w:eastAsiaTheme="minorEastAsia" w:hAnsi="Times New Roman" w:cs="Times New Roman"/>
          <w:sz w:val="24"/>
          <w:szCs w:val="24"/>
          <w:lang w:val="id-ID" w:eastAsia="id-ID"/>
        </w:rPr>
        <w:t xml:space="preserve">dalam penelitian ini menggunakan </w:t>
      </w:r>
      <w:r w:rsidR="00E958B0" w:rsidRPr="00E958B0">
        <w:rPr>
          <w:rFonts w:ascii="Times New Roman" w:eastAsiaTheme="minorEastAsia" w:hAnsi="Times New Roman" w:cs="Times New Roman"/>
          <w:sz w:val="24"/>
          <w:szCs w:val="24"/>
          <w:lang w:val="id-ID" w:eastAsia="id-ID"/>
        </w:rPr>
        <w:t xml:space="preserve">uji t </w:t>
      </w:r>
      <w:r w:rsidR="00E958B0" w:rsidRPr="00E958B0">
        <w:rPr>
          <w:rFonts w:ascii="Times New Roman" w:eastAsiaTheme="minorEastAsia" w:hAnsi="Times New Roman" w:cs="Times New Roman"/>
          <w:sz w:val="24"/>
          <w:szCs w:val="24"/>
          <w:lang w:eastAsia="id-ID"/>
        </w:rPr>
        <w:t>(</w:t>
      </w:r>
      <w:proofErr w:type="spellStart"/>
      <w:r w:rsidR="00E958B0" w:rsidRPr="00E958B0">
        <w:rPr>
          <w:rFonts w:ascii="Times New Roman" w:eastAsiaTheme="minorEastAsia" w:hAnsi="Times New Roman" w:cs="Times New Roman"/>
          <w:sz w:val="24"/>
          <w:szCs w:val="24"/>
          <w:lang w:eastAsia="id-ID"/>
        </w:rPr>
        <w:t>uji</w:t>
      </w:r>
      <w:proofErr w:type="spellEnd"/>
      <w:r w:rsidR="00E958B0" w:rsidRPr="00E958B0">
        <w:rPr>
          <w:rFonts w:ascii="Times New Roman" w:eastAsiaTheme="minorEastAsia" w:hAnsi="Times New Roman" w:cs="Times New Roman"/>
          <w:sz w:val="24"/>
          <w:szCs w:val="24"/>
          <w:lang w:eastAsia="id-ID"/>
        </w:rPr>
        <w:t xml:space="preserve"> </w:t>
      </w:r>
      <w:r w:rsidR="00E958B0" w:rsidRPr="00E958B0">
        <w:rPr>
          <w:rFonts w:ascii="Times New Roman" w:eastAsiaTheme="minorEastAsia" w:hAnsi="Times New Roman" w:cs="Times New Roman"/>
          <w:sz w:val="24"/>
          <w:szCs w:val="24"/>
          <w:lang w:val="id-ID" w:eastAsia="id-ID"/>
        </w:rPr>
        <w:t>parsial</w:t>
      </w:r>
      <w:r w:rsidR="00E958B0" w:rsidRPr="00E958B0">
        <w:rPr>
          <w:rFonts w:ascii="Times New Roman" w:eastAsiaTheme="minorEastAsia" w:hAnsi="Times New Roman" w:cs="Times New Roman"/>
          <w:sz w:val="24"/>
          <w:szCs w:val="24"/>
          <w:lang w:eastAsia="id-ID"/>
        </w:rPr>
        <w:t xml:space="preserve">) </w:t>
      </w:r>
      <w:proofErr w:type="spellStart"/>
      <w:r w:rsidR="00E958B0" w:rsidRPr="00E958B0">
        <w:rPr>
          <w:rFonts w:ascii="Times New Roman" w:eastAsiaTheme="minorEastAsia" w:hAnsi="Times New Roman" w:cs="Times New Roman"/>
          <w:sz w:val="24"/>
          <w:szCs w:val="24"/>
          <w:lang w:eastAsia="id-ID"/>
        </w:rPr>
        <w:t>dan</w:t>
      </w:r>
      <w:proofErr w:type="spellEnd"/>
      <w:r w:rsidR="00E958B0" w:rsidRPr="00E958B0">
        <w:rPr>
          <w:rFonts w:ascii="Times New Roman" w:eastAsiaTheme="minorEastAsia" w:hAnsi="Times New Roman" w:cs="Times New Roman"/>
          <w:sz w:val="24"/>
          <w:szCs w:val="24"/>
          <w:lang w:eastAsia="id-ID"/>
        </w:rPr>
        <w:t xml:space="preserve"> </w:t>
      </w:r>
      <w:proofErr w:type="spellStart"/>
      <w:r w:rsidR="00E958B0" w:rsidRPr="00E958B0">
        <w:rPr>
          <w:rFonts w:ascii="Times New Roman" w:eastAsiaTheme="minorEastAsia" w:hAnsi="Times New Roman" w:cs="Times New Roman"/>
          <w:sz w:val="24"/>
          <w:szCs w:val="24"/>
          <w:lang w:eastAsia="id-ID"/>
        </w:rPr>
        <w:t>uji</w:t>
      </w:r>
      <w:proofErr w:type="spellEnd"/>
      <w:r w:rsidR="00E958B0" w:rsidRPr="00E958B0">
        <w:rPr>
          <w:rFonts w:ascii="Times New Roman" w:eastAsiaTheme="minorEastAsia" w:hAnsi="Times New Roman" w:cs="Times New Roman"/>
          <w:sz w:val="24"/>
          <w:szCs w:val="24"/>
          <w:lang w:eastAsia="id-ID"/>
        </w:rPr>
        <w:t xml:space="preserve"> </w:t>
      </w:r>
      <w:proofErr w:type="spellStart"/>
      <w:r w:rsidR="00E958B0" w:rsidRPr="00E958B0">
        <w:rPr>
          <w:rFonts w:ascii="Times New Roman" w:eastAsiaTheme="minorEastAsia" w:hAnsi="Times New Roman" w:cs="Times New Roman"/>
          <w:sz w:val="24"/>
          <w:szCs w:val="24"/>
          <w:lang w:eastAsia="id-ID"/>
        </w:rPr>
        <w:t>koefisien</w:t>
      </w:r>
      <w:proofErr w:type="spellEnd"/>
      <w:r w:rsidR="00E958B0" w:rsidRPr="00E958B0">
        <w:rPr>
          <w:rFonts w:ascii="Times New Roman" w:eastAsiaTheme="minorEastAsia" w:hAnsi="Times New Roman" w:cs="Times New Roman"/>
          <w:sz w:val="24"/>
          <w:szCs w:val="24"/>
          <w:lang w:eastAsia="id-ID"/>
        </w:rPr>
        <w:t xml:space="preserve"> </w:t>
      </w:r>
      <w:proofErr w:type="spellStart"/>
      <w:r w:rsidR="00E958B0" w:rsidRPr="00E958B0">
        <w:rPr>
          <w:rFonts w:ascii="Times New Roman" w:eastAsiaTheme="minorEastAsia" w:hAnsi="Times New Roman" w:cs="Times New Roman"/>
          <w:sz w:val="24"/>
          <w:szCs w:val="24"/>
          <w:lang w:eastAsia="id-ID"/>
        </w:rPr>
        <w:t>determinasi</w:t>
      </w:r>
      <w:proofErr w:type="spellEnd"/>
      <w:r w:rsidR="00E958B0" w:rsidRPr="00E958B0">
        <w:rPr>
          <w:rFonts w:ascii="Times New Roman" w:eastAsiaTheme="minorEastAsia" w:hAnsi="Times New Roman" w:cs="Times New Roman"/>
          <w:sz w:val="24"/>
          <w:szCs w:val="24"/>
          <w:lang w:eastAsia="id-ID"/>
        </w:rPr>
        <w:t xml:space="preserve"> (R²)</w:t>
      </w:r>
      <w:r w:rsidR="00B928A1">
        <w:rPr>
          <w:rFonts w:ascii="Times New Roman" w:eastAsiaTheme="minorEastAsia" w:hAnsi="Times New Roman" w:cs="Times New Roman"/>
          <w:sz w:val="24"/>
          <w:szCs w:val="24"/>
          <w:lang w:eastAsia="id-ID"/>
        </w:rPr>
        <w:t xml:space="preserve"> </w:t>
      </w:r>
      <w:proofErr w:type="spellStart"/>
      <w:r w:rsidR="00B928A1">
        <w:rPr>
          <w:rFonts w:ascii="Times New Roman" w:eastAsiaTheme="minorEastAsia" w:hAnsi="Times New Roman" w:cs="Times New Roman"/>
          <w:sz w:val="24"/>
          <w:szCs w:val="24"/>
          <w:lang w:eastAsia="id-ID"/>
        </w:rPr>
        <w:t>dengan</w:t>
      </w:r>
      <w:proofErr w:type="spellEnd"/>
      <w:r w:rsidR="00B928A1">
        <w:rPr>
          <w:rFonts w:ascii="Times New Roman" w:eastAsiaTheme="minorEastAsia" w:hAnsi="Times New Roman" w:cs="Times New Roman"/>
          <w:sz w:val="24"/>
          <w:szCs w:val="24"/>
          <w:lang w:eastAsia="id-ID"/>
        </w:rPr>
        <w:t xml:space="preserve"> </w:t>
      </w:r>
      <w:proofErr w:type="spellStart"/>
      <w:r w:rsidR="005D5ACB">
        <w:rPr>
          <w:rFonts w:ascii="Times New Roman" w:eastAsiaTheme="minorEastAsia" w:hAnsi="Times New Roman" w:cs="Times New Roman"/>
          <w:sz w:val="24"/>
          <w:szCs w:val="24"/>
          <w:lang w:eastAsia="id-ID"/>
        </w:rPr>
        <w:t>penjelasan</w:t>
      </w:r>
      <w:proofErr w:type="spellEnd"/>
      <w:r w:rsidR="005D5ACB">
        <w:rPr>
          <w:rFonts w:ascii="Times New Roman" w:eastAsiaTheme="minorEastAsia" w:hAnsi="Times New Roman" w:cs="Times New Roman"/>
          <w:sz w:val="24"/>
          <w:szCs w:val="24"/>
          <w:lang w:eastAsia="id-ID"/>
        </w:rPr>
        <w:t xml:space="preserve"> </w:t>
      </w:r>
      <w:proofErr w:type="spellStart"/>
      <w:r w:rsidR="005D5ACB">
        <w:rPr>
          <w:rFonts w:ascii="Times New Roman" w:eastAsiaTheme="minorEastAsia" w:hAnsi="Times New Roman" w:cs="Times New Roman"/>
          <w:sz w:val="24"/>
          <w:szCs w:val="24"/>
          <w:lang w:eastAsia="id-ID"/>
        </w:rPr>
        <w:t>singkat</w:t>
      </w:r>
      <w:proofErr w:type="spellEnd"/>
      <w:r w:rsidR="005D5ACB">
        <w:rPr>
          <w:rFonts w:ascii="Times New Roman" w:eastAsiaTheme="minorEastAsia" w:hAnsi="Times New Roman" w:cs="Times New Roman"/>
          <w:sz w:val="24"/>
          <w:szCs w:val="24"/>
          <w:lang w:eastAsia="id-ID"/>
        </w:rPr>
        <w:t xml:space="preserve"> </w:t>
      </w:r>
      <w:proofErr w:type="spellStart"/>
      <w:r w:rsidR="005D5ACB">
        <w:rPr>
          <w:rFonts w:ascii="Times New Roman" w:eastAsiaTheme="minorEastAsia" w:hAnsi="Times New Roman" w:cs="Times New Roman"/>
          <w:sz w:val="24"/>
          <w:szCs w:val="24"/>
          <w:lang w:eastAsia="id-ID"/>
        </w:rPr>
        <w:t>sebagai</w:t>
      </w:r>
      <w:proofErr w:type="spellEnd"/>
      <w:r w:rsidR="005D5ACB">
        <w:rPr>
          <w:rFonts w:ascii="Times New Roman" w:eastAsiaTheme="minorEastAsia" w:hAnsi="Times New Roman" w:cs="Times New Roman"/>
          <w:sz w:val="24"/>
          <w:szCs w:val="24"/>
          <w:lang w:eastAsia="id-ID"/>
        </w:rPr>
        <w:t xml:space="preserve"> </w:t>
      </w:r>
      <w:proofErr w:type="spellStart"/>
      <w:r w:rsidR="005D5ACB">
        <w:rPr>
          <w:rFonts w:ascii="Times New Roman" w:eastAsiaTheme="minorEastAsia" w:hAnsi="Times New Roman" w:cs="Times New Roman"/>
          <w:sz w:val="24"/>
          <w:szCs w:val="24"/>
          <w:lang w:eastAsia="id-ID"/>
        </w:rPr>
        <w:t>berikut</w:t>
      </w:r>
      <w:proofErr w:type="spellEnd"/>
      <w:r w:rsidR="005D5ACB">
        <w:rPr>
          <w:rFonts w:ascii="Times New Roman" w:eastAsiaTheme="minorEastAsia" w:hAnsi="Times New Roman" w:cs="Times New Roman"/>
          <w:sz w:val="24"/>
          <w:szCs w:val="24"/>
          <w:lang w:eastAsia="id-ID"/>
        </w:rPr>
        <w:t>:</w:t>
      </w:r>
    </w:p>
    <w:p w14:paraId="392DE209" w14:textId="7DF42998" w:rsidR="00F81513" w:rsidRPr="00F81513" w:rsidRDefault="00F81513" w:rsidP="00F81513">
      <w:pPr>
        <w:numPr>
          <w:ilvl w:val="0"/>
          <w:numId w:val="23"/>
        </w:numPr>
        <w:spacing w:after="0" w:line="480" w:lineRule="auto"/>
        <w:contextualSpacing/>
        <w:jc w:val="both"/>
        <w:rPr>
          <w:rFonts w:ascii="Times New Roman" w:eastAsiaTheme="minorEastAsia" w:hAnsi="Times New Roman" w:cs="Times New Roman"/>
          <w:sz w:val="24"/>
          <w:szCs w:val="24"/>
          <w:lang w:eastAsia="id-ID"/>
        </w:rPr>
      </w:pPr>
      <w:proofErr w:type="spellStart"/>
      <w:r w:rsidRPr="00F81513">
        <w:rPr>
          <w:rFonts w:ascii="Times New Roman" w:eastAsiaTheme="minorEastAsia" w:hAnsi="Times New Roman" w:cs="Times New Roman"/>
          <w:sz w:val="24"/>
          <w:szCs w:val="24"/>
          <w:lang w:eastAsia="id-ID"/>
        </w:rPr>
        <w:lastRenderedPageBreak/>
        <w:t>Uji</w:t>
      </w:r>
      <w:proofErr w:type="spellEnd"/>
      <w:r w:rsidRPr="00F81513">
        <w:rPr>
          <w:rFonts w:ascii="Times New Roman" w:eastAsiaTheme="minorEastAsia" w:hAnsi="Times New Roman" w:cs="Times New Roman"/>
          <w:sz w:val="24"/>
          <w:szCs w:val="24"/>
          <w:lang w:eastAsia="id-ID"/>
        </w:rPr>
        <w:t xml:space="preserve"> F (</w:t>
      </w:r>
      <w:proofErr w:type="spellStart"/>
      <w:r w:rsidRPr="00F81513">
        <w:rPr>
          <w:rFonts w:ascii="Times New Roman" w:eastAsiaTheme="minorEastAsia" w:hAnsi="Times New Roman" w:cs="Times New Roman"/>
          <w:sz w:val="24"/>
          <w:szCs w:val="24"/>
          <w:lang w:eastAsia="id-ID"/>
        </w:rPr>
        <w:t>Uji</w:t>
      </w:r>
      <w:proofErr w:type="spellEnd"/>
      <w:r w:rsidRPr="00F81513">
        <w:rPr>
          <w:rFonts w:ascii="Times New Roman" w:eastAsiaTheme="minorEastAsia" w:hAnsi="Times New Roman" w:cs="Times New Roman"/>
          <w:sz w:val="24"/>
          <w:szCs w:val="24"/>
          <w:lang w:eastAsia="id-ID"/>
        </w:rPr>
        <w:t xml:space="preserve"> </w:t>
      </w:r>
      <w:proofErr w:type="spellStart"/>
      <w:r w:rsidRPr="00F81513">
        <w:rPr>
          <w:rFonts w:ascii="Times New Roman" w:eastAsiaTheme="minorEastAsia" w:hAnsi="Times New Roman" w:cs="Times New Roman"/>
          <w:sz w:val="24"/>
          <w:szCs w:val="24"/>
          <w:lang w:eastAsia="id-ID"/>
        </w:rPr>
        <w:t>Simultan</w:t>
      </w:r>
      <w:proofErr w:type="spellEnd"/>
      <w:r w:rsidRPr="00F81513">
        <w:rPr>
          <w:rFonts w:ascii="Times New Roman" w:eastAsiaTheme="minorEastAsia" w:hAnsi="Times New Roman" w:cs="Times New Roman"/>
          <w:sz w:val="24"/>
          <w:szCs w:val="24"/>
          <w:lang w:eastAsia="id-ID"/>
        </w:rPr>
        <w:t xml:space="preserve">) </w:t>
      </w:r>
    </w:p>
    <w:p w14:paraId="29A6F71A" w14:textId="1AECA7B4" w:rsidR="00F81513" w:rsidRPr="00F81513" w:rsidRDefault="00F81513" w:rsidP="00AD4557">
      <w:pPr>
        <w:spacing w:after="0" w:line="480" w:lineRule="auto"/>
        <w:ind w:left="1077" w:firstLine="624"/>
        <w:contextualSpacing/>
        <w:jc w:val="both"/>
        <w:rPr>
          <w:rFonts w:ascii="Times New Roman" w:eastAsiaTheme="minorEastAsia" w:hAnsi="Times New Roman" w:cs="Times New Roman"/>
          <w:sz w:val="24"/>
          <w:szCs w:val="24"/>
          <w:lang w:eastAsia="id-ID"/>
        </w:rPr>
      </w:pPr>
      <w:proofErr w:type="spellStart"/>
      <w:r w:rsidRPr="00F81513">
        <w:rPr>
          <w:rFonts w:ascii="Times New Roman" w:eastAsiaTheme="minorEastAsia" w:hAnsi="Times New Roman" w:cs="Times New Roman"/>
          <w:sz w:val="24"/>
          <w:szCs w:val="24"/>
          <w:lang w:eastAsia="id-ID"/>
        </w:rPr>
        <w:t>Uji</w:t>
      </w:r>
      <w:proofErr w:type="spellEnd"/>
      <w:r w:rsidRPr="00F81513">
        <w:rPr>
          <w:rFonts w:ascii="Times New Roman" w:eastAsiaTheme="minorEastAsia" w:hAnsi="Times New Roman" w:cs="Times New Roman"/>
          <w:sz w:val="24"/>
          <w:szCs w:val="24"/>
          <w:lang w:eastAsia="id-ID"/>
        </w:rPr>
        <w:t xml:space="preserve"> F </w:t>
      </w:r>
      <w:proofErr w:type="spellStart"/>
      <w:r w:rsidRPr="00F81513">
        <w:rPr>
          <w:rFonts w:ascii="Times New Roman" w:eastAsiaTheme="minorEastAsia" w:hAnsi="Times New Roman" w:cs="Times New Roman"/>
          <w:sz w:val="24"/>
          <w:szCs w:val="24"/>
          <w:lang w:eastAsia="id-ID"/>
        </w:rPr>
        <w:t>digunakan</w:t>
      </w:r>
      <w:proofErr w:type="spellEnd"/>
      <w:r w:rsidRPr="00F81513">
        <w:rPr>
          <w:rFonts w:ascii="Times New Roman" w:eastAsiaTheme="minorEastAsia" w:hAnsi="Times New Roman" w:cs="Times New Roman"/>
          <w:sz w:val="24"/>
          <w:szCs w:val="24"/>
          <w:lang w:eastAsia="id-ID"/>
        </w:rPr>
        <w:t xml:space="preserve"> </w:t>
      </w:r>
      <w:proofErr w:type="spellStart"/>
      <w:r w:rsidRPr="00F81513">
        <w:rPr>
          <w:rFonts w:ascii="Times New Roman" w:eastAsiaTheme="minorEastAsia" w:hAnsi="Times New Roman" w:cs="Times New Roman"/>
          <w:sz w:val="24"/>
          <w:szCs w:val="24"/>
          <w:lang w:eastAsia="id-ID"/>
        </w:rPr>
        <w:t>menguji</w:t>
      </w:r>
      <w:proofErr w:type="spellEnd"/>
      <w:r w:rsidRPr="00F81513">
        <w:rPr>
          <w:rFonts w:ascii="Times New Roman" w:eastAsiaTheme="minorEastAsia" w:hAnsi="Times New Roman" w:cs="Times New Roman"/>
          <w:sz w:val="24"/>
          <w:szCs w:val="24"/>
          <w:lang w:eastAsia="id-ID"/>
        </w:rPr>
        <w:t xml:space="preserve"> </w:t>
      </w:r>
      <w:proofErr w:type="spellStart"/>
      <w:r w:rsidRPr="00F81513">
        <w:rPr>
          <w:rFonts w:ascii="Times New Roman" w:eastAsiaTheme="minorEastAsia" w:hAnsi="Times New Roman" w:cs="Times New Roman"/>
          <w:sz w:val="24"/>
          <w:szCs w:val="24"/>
          <w:lang w:eastAsia="id-ID"/>
        </w:rPr>
        <w:t>semua</w:t>
      </w:r>
      <w:proofErr w:type="spellEnd"/>
      <w:r w:rsidRPr="00F81513">
        <w:rPr>
          <w:rFonts w:ascii="Times New Roman" w:eastAsiaTheme="minorEastAsia" w:hAnsi="Times New Roman" w:cs="Times New Roman"/>
          <w:sz w:val="24"/>
          <w:szCs w:val="24"/>
          <w:lang w:eastAsia="id-ID"/>
        </w:rPr>
        <w:t xml:space="preserve"> </w:t>
      </w:r>
      <w:proofErr w:type="spellStart"/>
      <w:r w:rsidRPr="00F81513">
        <w:rPr>
          <w:rFonts w:ascii="Times New Roman" w:eastAsiaTheme="minorEastAsia" w:hAnsi="Times New Roman" w:cs="Times New Roman"/>
          <w:sz w:val="24"/>
          <w:szCs w:val="24"/>
          <w:lang w:eastAsia="id-ID"/>
        </w:rPr>
        <w:t>variabel</w:t>
      </w:r>
      <w:proofErr w:type="spellEnd"/>
      <w:r w:rsidRPr="00F81513">
        <w:rPr>
          <w:rFonts w:ascii="Times New Roman" w:eastAsiaTheme="minorEastAsia" w:hAnsi="Times New Roman" w:cs="Times New Roman"/>
          <w:sz w:val="24"/>
          <w:szCs w:val="24"/>
          <w:lang w:eastAsia="id-ID"/>
        </w:rPr>
        <w:t xml:space="preserve"> </w:t>
      </w:r>
      <w:proofErr w:type="spellStart"/>
      <w:r w:rsidRPr="00F81513">
        <w:rPr>
          <w:rFonts w:ascii="Times New Roman" w:eastAsiaTheme="minorEastAsia" w:hAnsi="Times New Roman" w:cs="Times New Roman"/>
          <w:sz w:val="24"/>
          <w:szCs w:val="24"/>
          <w:lang w:eastAsia="id-ID"/>
        </w:rPr>
        <w:t>independen</w:t>
      </w:r>
      <w:proofErr w:type="spellEnd"/>
      <w:r w:rsidRPr="00F81513">
        <w:rPr>
          <w:rFonts w:ascii="Times New Roman" w:eastAsiaTheme="minorEastAsia" w:hAnsi="Times New Roman" w:cs="Times New Roman"/>
          <w:sz w:val="24"/>
          <w:szCs w:val="24"/>
          <w:lang w:eastAsia="id-ID"/>
        </w:rPr>
        <w:t xml:space="preserve"> </w:t>
      </w:r>
      <w:proofErr w:type="spellStart"/>
      <w:r w:rsidRPr="00F81513">
        <w:rPr>
          <w:rFonts w:ascii="Times New Roman" w:eastAsiaTheme="minorEastAsia" w:hAnsi="Times New Roman" w:cs="Times New Roman"/>
          <w:sz w:val="24"/>
          <w:szCs w:val="24"/>
          <w:lang w:eastAsia="id-ID"/>
        </w:rPr>
        <w:t>secara</w:t>
      </w:r>
      <w:proofErr w:type="spellEnd"/>
      <w:r w:rsidRPr="00F81513">
        <w:rPr>
          <w:rFonts w:ascii="Times New Roman" w:eastAsiaTheme="minorEastAsia" w:hAnsi="Times New Roman" w:cs="Times New Roman"/>
          <w:sz w:val="24"/>
          <w:szCs w:val="24"/>
          <w:lang w:eastAsia="id-ID"/>
        </w:rPr>
        <w:t xml:space="preserve"> </w:t>
      </w:r>
      <w:proofErr w:type="spellStart"/>
      <w:r w:rsidRPr="00F81513">
        <w:rPr>
          <w:rFonts w:ascii="Times New Roman" w:eastAsiaTheme="minorEastAsia" w:hAnsi="Times New Roman" w:cs="Times New Roman"/>
          <w:sz w:val="24"/>
          <w:szCs w:val="24"/>
          <w:lang w:eastAsia="id-ID"/>
        </w:rPr>
        <w:t>keseluruhan</w:t>
      </w:r>
      <w:proofErr w:type="spellEnd"/>
      <w:r w:rsidRPr="00F81513">
        <w:rPr>
          <w:rFonts w:ascii="Times New Roman" w:eastAsiaTheme="minorEastAsia" w:hAnsi="Times New Roman" w:cs="Times New Roman"/>
          <w:sz w:val="24"/>
          <w:szCs w:val="24"/>
          <w:lang w:eastAsia="id-ID"/>
        </w:rPr>
        <w:t xml:space="preserve"> </w:t>
      </w:r>
      <w:proofErr w:type="spellStart"/>
      <w:r w:rsidRPr="00F81513">
        <w:rPr>
          <w:rFonts w:ascii="Times New Roman" w:eastAsiaTheme="minorEastAsia" w:hAnsi="Times New Roman" w:cs="Times New Roman"/>
          <w:sz w:val="24"/>
          <w:szCs w:val="24"/>
          <w:lang w:eastAsia="id-ID"/>
        </w:rPr>
        <w:t>mempunyai</w:t>
      </w:r>
      <w:proofErr w:type="spellEnd"/>
      <w:r w:rsidRPr="00F81513">
        <w:rPr>
          <w:rFonts w:ascii="Times New Roman" w:eastAsiaTheme="minorEastAsia" w:hAnsi="Times New Roman" w:cs="Times New Roman"/>
          <w:sz w:val="24"/>
          <w:szCs w:val="24"/>
          <w:lang w:eastAsia="id-ID"/>
        </w:rPr>
        <w:t xml:space="preserve"> </w:t>
      </w:r>
      <w:proofErr w:type="spellStart"/>
      <w:r w:rsidRPr="00F81513">
        <w:rPr>
          <w:rFonts w:ascii="Times New Roman" w:eastAsiaTheme="minorEastAsia" w:hAnsi="Times New Roman" w:cs="Times New Roman"/>
          <w:sz w:val="24"/>
          <w:szCs w:val="24"/>
          <w:lang w:eastAsia="id-ID"/>
        </w:rPr>
        <w:t>pengaruh</w:t>
      </w:r>
      <w:proofErr w:type="spellEnd"/>
      <w:r w:rsidRPr="00F81513">
        <w:rPr>
          <w:rFonts w:ascii="Times New Roman" w:eastAsiaTheme="minorEastAsia" w:hAnsi="Times New Roman" w:cs="Times New Roman"/>
          <w:sz w:val="24"/>
          <w:szCs w:val="24"/>
          <w:lang w:eastAsia="id-ID"/>
        </w:rPr>
        <w:t xml:space="preserve"> yang </w:t>
      </w:r>
      <w:proofErr w:type="spellStart"/>
      <w:r w:rsidRPr="00F81513">
        <w:rPr>
          <w:rFonts w:ascii="Times New Roman" w:eastAsiaTheme="minorEastAsia" w:hAnsi="Times New Roman" w:cs="Times New Roman"/>
          <w:sz w:val="24"/>
          <w:szCs w:val="24"/>
          <w:lang w:eastAsia="id-ID"/>
        </w:rPr>
        <w:t>signifikan</w:t>
      </w:r>
      <w:proofErr w:type="spellEnd"/>
      <w:r w:rsidRPr="00F81513">
        <w:rPr>
          <w:rFonts w:ascii="Times New Roman" w:eastAsiaTheme="minorEastAsia" w:hAnsi="Times New Roman" w:cs="Times New Roman"/>
          <w:sz w:val="24"/>
          <w:szCs w:val="24"/>
          <w:lang w:eastAsia="id-ID"/>
        </w:rPr>
        <w:t xml:space="preserve"> </w:t>
      </w:r>
      <w:proofErr w:type="spellStart"/>
      <w:r w:rsidRPr="00F81513">
        <w:rPr>
          <w:rFonts w:ascii="Times New Roman" w:eastAsiaTheme="minorEastAsia" w:hAnsi="Times New Roman" w:cs="Times New Roman"/>
          <w:sz w:val="24"/>
          <w:szCs w:val="24"/>
          <w:lang w:eastAsia="id-ID"/>
        </w:rPr>
        <w:t>terhadap</w:t>
      </w:r>
      <w:proofErr w:type="spellEnd"/>
      <w:r w:rsidRPr="00F81513">
        <w:rPr>
          <w:rFonts w:ascii="Times New Roman" w:eastAsiaTheme="minorEastAsia" w:hAnsi="Times New Roman" w:cs="Times New Roman"/>
          <w:sz w:val="24"/>
          <w:szCs w:val="24"/>
          <w:lang w:eastAsia="id-ID"/>
        </w:rPr>
        <w:t xml:space="preserve"> </w:t>
      </w:r>
      <w:proofErr w:type="spellStart"/>
      <w:r w:rsidRPr="00F81513">
        <w:rPr>
          <w:rFonts w:ascii="Times New Roman" w:eastAsiaTheme="minorEastAsia" w:hAnsi="Times New Roman" w:cs="Times New Roman"/>
          <w:sz w:val="24"/>
          <w:szCs w:val="24"/>
          <w:lang w:eastAsia="id-ID"/>
        </w:rPr>
        <w:t>variabel</w:t>
      </w:r>
      <w:proofErr w:type="spellEnd"/>
      <w:r w:rsidRPr="00F81513">
        <w:rPr>
          <w:rFonts w:ascii="Times New Roman" w:eastAsiaTheme="minorEastAsia" w:hAnsi="Times New Roman" w:cs="Times New Roman"/>
          <w:sz w:val="24"/>
          <w:szCs w:val="24"/>
          <w:lang w:eastAsia="id-ID"/>
        </w:rPr>
        <w:t xml:space="preserve"> </w:t>
      </w:r>
      <w:proofErr w:type="spellStart"/>
      <w:r w:rsidRPr="00F81513">
        <w:rPr>
          <w:rFonts w:ascii="Times New Roman" w:eastAsiaTheme="minorEastAsia" w:hAnsi="Times New Roman" w:cs="Times New Roman"/>
          <w:sz w:val="24"/>
          <w:szCs w:val="24"/>
          <w:lang w:eastAsia="id-ID"/>
        </w:rPr>
        <w:t>dependen</w:t>
      </w:r>
      <w:proofErr w:type="spellEnd"/>
      <w:r w:rsidRPr="00F81513">
        <w:rPr>
          <w:rFonts w:ascii="Times New Roman" w:eastAsiaTheme="minorEastAsia" w:hAnsi="Times New Roman" w:cs="Times New Roman"/>
          <w:sz w:val="24"/>
          <w:szCs w:val="24"/>
          <w:lang w:eastAsia="id-ID"/>
        </w:rPr>
        <w:t xml:space="preserve">. </w:t>
      </w:r>
      <w:proofErr w:type="spellStart"/>
      <w:r w:rsidRPr="00F81513">
        <w:rPr>
          <w:rFonts w:ascii="Times New Roman" w:eastAsiaTheme="minorEastAsia" w:hAnsi="Times New Roman" w:cs="Times New Roman"/>
          <w:sz w:val="24"/>
          <w:szCs w:val="24"/>
          <w:lang w:eastAsia="id-ID"/>
        </w:rPr>
        <w:t>Pengujian</w:t>
      </w:r>
      <w:proofErr w:type="spellEnd"/>
      <w:r w:rsidRPr="00F81513">
        <w:rPr>
          <w:rFonts w:ascii="Times New Roman" w:eastAsiaTheme="minorEastAsia" w:hAnsi="Times New Roman" w:cs="Times New Roman"/>
          <w:sz w:val="24"/>
          <w:szCs w:val="24"/>
          <w:lang w:eastAsia="id-ID"/>
        </w:rPr>
        <w:t xml:space="preserve"> </w:t>
      </w:r>
      <w:proofErr w:type="spellStart"/>
      <w:r w:rsidRPr="00F81513">
        <w:rPr>
          <w:rFonts w:ascii="Times New Roman" w:eastAsiaTheme="minorEastAsia" w:hAnsi="Times New Roman" w:cs="Times New Roman"/>
          <w:sz w:val="24"/>
          <w:szCs w:val="24"/>
          <w:lang w:eastAsia="id-ID"/>
        </w:rPr>
        <w:t>ini</w:t>
      </w:r>
      <w:proofErr w:type="spellEnd"/>
      <w:r w:rsidRPr="00F81513">
        <w:rPr>
          <w:rFonts w:ascii="Times New Roman" w:eastAsiaTheme="minorEastAsia" w:hAnsi="Times New Roman" w:cs="Times New Roman"/>
          <w:sz w:val="24"/>
          <w:szCs w:val="24"/>
          <w:lang w:eastAsia="id-ID"/>
        </w:rPr>
        <w:t xml:space="preserve"> </w:t>
      </w:r>
      <w:proofErr w:type="spellStart"/>
      <w:r w:rsidRPr="00F81513">
        <w:rPr>
          <w:rFonts w:ascii="Times New Roman" w:eastAsiaTheme="minorEastAsia" w:hAnsi="Times New Roman" w:cs="Times New Roman"/>
          <w:sz w:val="24"/>
          <w:szCs w:val="24"/>
          <w:lang w:eastAsia="id-ID"/>
        </w:rPr>
        <w:t>bertujuan</w:t>
      </w:r>
      <w:proofErr w:type="spellEnd"/>
      <w:r w:rsidRPr="00F81513">
        <w:rPr>
          <w:rFonts w:ascii="Times New Roman" w:eastAsiaTheme="minorEastAsia" w:hAnsi="Times New Roman" w:cs="Times New Roman"/>
          <w:sz w:val="24"/>
          <w:szCs w:val="24"/>
          <w:lang w:eastAsia="id-ID"/>
        </w:rPr>
        <w:t xml:space="preserve"> </w:t>
      </w:r>
      <w:proofErr w:type="spellStart"/>
      <w:r w:rsidRPr="00F81513">
        <w:rPr>
          <w:rFonts w:ascii="Times New Roman" w:eastAsiaTheme="minorEastAsia" w:hAnsi="Times New Roman" w:cs="Times New Roman"/>
          <w:sz w:val="24"/>
          <w:szCs w:val="24"/>
          <w:lang w:eastAsia="id-ID"/>
        </w:rPr>
        <w:t>untuk</w:t>
      </w:r>
      <w:proofErr w:type="spellEnd"/>
      <w:r w:rsidRPr="00F81513">
        <w:rPr>
          <w:rFonts w:ascii="Times New Roman" w:eastAsiaTheme="minorEastAsia" w:hAnsi="Times New Roman" w:cs="Times New Roman"/>
          <w:sz w:val="24"/>
          <w:szCs w:val="24"/>
          <w:lang w:eastAsia="id-ID"/>
        </w:rPr>
        <w:t xml:space="preserve"> </w:t>
      </w:r>
      <w:proofErr w:type="spellStart"/>
      <w:r w:rsidRPr="00F81513">
        <w:rPr>
          <w:rFonts w:ascii="Times New Roman" w:eastAsiaTheme="minorEastAsia" w:hAnsi="Times New Roman" w:cs="Times New Roman"/>
          <w:sz w:val="24"/>
          <w:szCs w:val="24"/>
          <w:lang w:eastAsia="id-ID"/>
        </w:rPr>
        <w:t>menilai</w:t>
      </w:r>
      <w:proofErr w:type="spellEnd"/>
      <w:r w:rsidRPr="00F81513">
        <w:rPr>
          <w:rFonts w:ascii="Times New Roman" w:eastAsiaTheme="minorEastAsia" w:hAnsi="Times New Roman" w:cs="Times New Roman"/>
          <w:sz w:val="24"/>
          <w:szCs w:val="24"/>
          <w:lang w:eastAsia="id-ID"/>
        </w:rPr>
        <w:t xml:space="preserve"> </w:t>
      </w:r>
      <w:proofErr w:type="spellStart"/>
      <w:r w:rsidRPr="00F81513">
        <w:rPr>
          <w:rFonts w:ascii="Times New Roman" w:eastAsiaTheme="minorEastAsia" w:hAnsi="Times New Roman" w:cs="Times New Roman"/>
          <w:sz w:val="24"/>
          <w:szCs w:val="24"/>
          <w:lang w:eastAsia="id-ID"/>
        </w:rPr>
        <w:t>kemampuan</w:t>
      </w:r>
      <w:proofErr w:type="spellEnd"/>
      <w:r w:rsidRPr="00F81513">
        <w:rPr>
          <w:rFonts w:ascii="Times New Roman" w:eastAsiaTheme="minorEastAsia" w:hAnsi="Times New Roman" w:cs="Times New Roman"/>
          <w:sz w:val="24"/>
          <w:szCs w:val="24"/>
          <w:lang w:eastAsia="id-ID"/>
        </w:rPr>
        <w:t xml:space="preserve"> model </w:t>
      </w:r>
      <w:proofErr w:type="spellStart"/>
      <w:r w:rsidRPr="00F81513">
        <w:rPr>
          <w:rFonts w:ascii="Times New Roman" w:eastAsiaTheme="minorEastAsia" w:hAnsi="Times New Roman" w:cs="Times New Roman"/>
          <w:sz w:val="24"/>
          <w:szCs w:val="24"/>
          <w:lang w:eastAsia="id-ID"/>
        </w:rPr>
        <w:t>regresi</w:t>
      </w:r>
      <w:proofErr w:type="spellEnd"/>
      <w:r w:rsidRPr="00F81513">
        <w:rPr>
          <w:rFonts w:ascii="Times New Roman" w:eastAsiaTheme="minorEastAsia" w:hAnsi="Times New Roman" w:cs="Times New Roman"/>
          <w:sz w:val="24"/>
          <w:szCs w:val="24"/>
          <w:lang w:eastAsia="id-ID"/>
        </w:rPr>
        <w:t xml:space="preserve"> yang </w:t>
      </w:r>
      <w:proofErr w:type="spellStart"/>
      <w:r w:rsidRPr="00F81513">
        <w:rPr>
          <w:rFonts w:ascii="Times New Roman" w:eastAsiaTheme="minorEastAsia" w:hAnsi="Times New Roman" w:cs="Times New Roman"/>
          <w:sz w:val="24"/>
          <w:szCs w:val="24"/>
          <w:lang w:eastAsia="id-ID"/>
        </w:rPr>
        <w:t>telah</w:t>
      </w:r>
      <w:proofErr w:type="spellEnd"/>
      <w:r w:rsidRPr="00F81513">
        <w:rPr>
          <w:rFonts w:ascii="Times New Roman" w:eastAsiaTheme="minorEastAsia" w:hAnsi="Times New Roman" w:cs="Times New Roman"/>
          <w:sz w:val="24"/>
          <w:szCs w:val="24"/>
          <w:lang w:eastAsia="id-ID"/>
        </w:rPr>
        <w:t xml:space="preserve"> </w:t>
      </w:r>
      <w:proofErr w:type="spellStart"/>
      <w:r w:rsidRPr="00F81513">
        <w:rPr>
          <w:rFonts w:ascii="Times New Roman" w:eastAsiaTheme="minorEastAsia" w:hAnsi="Times New Roman" w:cs="Times New Roman"/>
          <w:sz w:val="24"/>
          <w:szCs w:val="24"/>
          <w:lang w:eastAsia="id-ID"/>
        </w:rPr>
        <w:t>dibuat</w:t>
      </w:r>
      <w:proofErr w:type="spellEnd"/>
      <w:r w:rsidRPr="00F81513">
        <w:rPr>
          <w:rFonts w:ascii="Times New Roman" w:eastAsiaTheme="minorEastAsia" w:hAnsi="Times New Roman" w:cs="Times New Roman"/>
          <w:sz w:val="24"/>
          <w:szCs w:val="24"/>
          <w:lang w:eastAsia="id-ID"/>
        </w:rPr>
        <w:t xml:space="preserve"> </w:t>
      </w:r>
      <w:proofErr w:type="spellStart"/>
      <w:r w:rsidRPr="00F81513">
        <w:rPr>
          <w:rFonts w:ascii="Times New Roman" w:eastAsiaTheme="minorEastAsia" w:hAnsi="Times New Roman" w:cs="Times New Roman"/>
          <w:sz w:val="24"/>
          <w:szCs w:val="24"/>
          <w:lang w:eastAsia="id-ID"/>
        </w:rPr>
        <w:t>dalam</w:t>
      </w:r>
      <w:proofErr w:type="spellEnd"/>
      <w:r w:rsidRPr="00F81513">
        <w:rPr>
          <w:rFonts w:ascii="Times New Roman" w:eastAsiaTheme="minorEastAsia" w:hAnsi="Times New Roman" w:cs="Times New Roman"/>
          <w:sz w:val="24"/>
          <w:szCs w:val="24"/>
          <w:lang w:eastAsia="id-ID"/>
        </w:rPr>
        <w:t xml:space="preserve"> </w:t>
      </w:r>
      <w:proofErr w:type="spellStart"/>
      <w:r w:rsidRPr="00F81513">
        <w:rPr>
          <w:rFonts w:ascii="Times New Roman" w:eastAsiaTheme="minorEastAsia" w:hAnsi="Times New Roman" w:cs="Times New Roman"/>
          <w:sz w:val="24"/>
          <w:szCs w:val="24"/>
          <w:lang w:eastAsia="id-ID"/>
        </w:rPr>
        <w:t>menjelaskan</w:t>
      </w:r>
      <w:proofErr w:type="spellEnd"/>
      <w:r w:rsidRPr="00F81513">
        <w:rPr>
          <w:rFonts w:ascii="Times New Roman" w:eastAsiaTheme="minorEastAsia" w:hAnsi="Times New Roman" w:cs="Times New Roman"/>
          <w:sz w:val="24"/>
          <w:szCs w:val="24"/>
          <w:lang w:eastAsia="id-ID"/>
        </w:rPr>
        <w:t xml:space="preserve"> </w:t>
      </w:r>
      <w:proofErr w:type="spellStart"/>
      <w:r w:rsidRPr="00F81513">
        <w:rPr>
          <w:rFonts w:ascii="Times New Roman" w:eastAsiaTheme="minorEastAsia" w:hAnsi="Times New Roman" w:cs="Times New Roman"/>
          <w:sz w:val="24"/>
          <w:szCs w:val="24"/>
          <w:lang w:eastAsia="id-ID"/>
        </w:rPr>
        <w:t>varians</w:t>
      </w:r>
      <w:proofErr w:type="spellEnd"/>
      <w:r w:rsidRPr="00F81513">
        <w:rPr>
          <w:rFonts w:ascii="Times New Roman" w:eastAsiaTheme="minorEastAsia" w:hAnsi="Times New Roman" w:cs="Times New Roman"/>
          <w:sz w:val="24"/>
          <w:szCs w:val="24"/>
          <w:lang w:eastAsia="id-ID"/>
        </w:rPr>
        <w:t xml:space="preserve"> yang </w:t>
      </w:r>
      <w:proofErr w:type="spellStart"/>
      <w:r w:rsidRPr="00F81513">
        <w:rPr>
          <w:rFonts w:ascii="Times New Roman" w:eastAsiaTheme="minorEastAsia" w:hAnsi="Times New Roman" w:cs="Times New Roman"/>
          <w:sz w:val="24"/>
          <w:szCs w:val="24"/>
          <w:lang w:eastAsia="id-ID"/>
        </w:rPr>
        <w:t>terjadi</w:t>
      </w:r>
      <w:proofErr w:type="spellEnd"/>
      <w:r w:rsidRPr="00F81513">
        <w:rPr>
          <w:rFonts w:ascii="Times New Roman" w:eastAsiaTheme="minorEastAsia" w:hAnsi="Times New Roman" w:cs="Times New Roman"/>
          <w:sz w:val="24"/>
          <w:szCs w:val="24"/>
          <w:lang w:eastAsia="id-ID"/>
        </w:rPr>
        <w:t xml:space="preserve"> </w:t>
      </w:r>
      <w:proofErr w:type="spellStart"/>
      <w:r w:rsidRPr="00F81513">
        <w:rPr>
          <w:rFonts w:ascii="Times New Roman" w:eastAsiaTheme="minorEastAsia" w:hAnsi="Times New Roman" w:cs="Times New Roman"/>
          <w:sz w:val="24"/>
          <w:szCs w:val="24"/>
          <w:lang w:eastAsia="id-ID"/>
        </w:rPr>
        <w:t>pada</w:t>
      </w:r>
      <w:proofErr w:type="spellEnd"/>
      <w:r w:rsidRPr="00F81513">
        <w:rPr>
          <w:rFonts w:ascii="Times New Roman" w:eastAsiaTheme="minorEastAsia" w:hAnsi="Times New Roman" w:cs="Times New Roman"/>
          <w:sz w:val="24"/>
          <w:szCs w:val="24"/>
          <w:lang w:eastAsia="id-ID"/>
        </w:rPr>
        <w:t xml:space="preserve"> </w:t>
      </w:r>
      <w:proofErr w:type="spellStart"/>
      <w:r w:rsidRPr="00F81513">
        <w:rPr>
          <w:rFonts w:ascii="Times New Roman" w:eastAsiaTheme="minorEastAsia" w:hAnsi="Times New Roman" w:cs="Times New Roman"/>
          <w:sz w:val="24"/>
          <w:szCs w:val="24"/>
          <w:lang w:eastAsia="id-ID"/>
        </w:rPr>
        <w:t>variabel</w:t>
      </w:r>
      <w:proofErr w:type="spellEnd"/>
      <w:r w:rsidRPr="00F81513">
        <w:rPr>
          <w:rFonts w:ascii="Times New Roman" w:eastAsiaTheme="minorEastAsia" w:hAnsi="Times New Roman" w:cs="Times New Roman"/>
          <w:sz w:val="24"/>
          <w:szCs w:val="24"/>
          <w:lang w:eastAsia="id-ID"/>
        </w:rPr>
        <w:t xml:space="preserve"> </w:t>
      </w:r>
      <w:proofErr w:type="spellStart"/>
      <w:r w:rsidRPr="00F81513">
        <w:rPr>
          <w:rFonts w:ascii="Times New Roman" w:eastAsiaTheme="minorEastAsia" w:hAnsi="Times New Roman" w:cs="Times New Roman"/>
          <w:sz w:val="24"/>
          <w:szCs w:val="24"/>
          <w:lang w:eastAsia="id-ID"/>
        </w:rPr>
        <w:t>dependen</w:t>
      </w:r>
      <w:proofErr w:type="spellEnd"/>
      <w:r w:rsidRPr="00F81513">
        <w:rPr>
          <w:rFonts w:ascii="Times New Roman" w:eastAsiaTheme="minorEastAsia" w:hAnsi="Times New Roman" w:cs="Times New Roman"/>
          <w:sz w:val="24"/>
          <w:szCs w:val="24"/>
          <w:lang w:eastAsia="id-ID"/>
        </w:rPr>
        <w:t xml:space="preserve">. </w:t>
      </w:r>
    </w:p>
    <w:p w14:paraId="42396D11" w14:textId="56BACD1D" w:rsidR="00B85455" w:rsidRDefault="00F81513" w:rsidP="00F67AA5">
      <w:pPr>
        <w:spacing w:after="0" w:line="480" w:lineRule="auto"/>
        <w:ind w:left="1077" w:firstLine="624"/>
        <w:contextualSpacing/>
        <w:jc w:val="both"/>
        <w:rPr>
          <w:rFonts w:ascii="Times New Roman" w:eastAsiaTheme="minorEastAsia" w:hAnsi="Times New Roman" w:cs="Times New Roman"/>
          <w:sz w:val="24"/>
          <w:szCs w:val="24"/>
          <w:lang w:eastAsia="id-ID"/>
        </w:rPr>
      </w:pPr>
      <w:proofErr w:type="spellStart"/>
      <w:r w:rsidRPr="00F81513">
        <w:rPr>
          <w:rFonts w:ascii="Times New Roman" w:eastAsiaTheme="minorEastAsia" w:hAnsi="Times New Roman" w:cs="Times New Roman"/>
          <w:sz w:val="24"/>
          <w:szCs w:val="24"/>
          <w:lang w:eastAsia="id-ID"/>
        </w:rPr>
        <w:t>Penggunaan</w:t>
      </w:r>
      <w:proofErr w:type="spellEnd"/>
      <w:r w:rsidRPr="00F81513">
        <w:rPr>
          <w:rFonts w:ascii="Times New Roman" w:eastAsiaTheme="minorEastAsia" w:hAnsi="Times New Roman" w:cs="Times New Roman"/>
          <w:sz w:val="24"/>
          <w:szCs w:val="24"/>
          <w:lang w:eastAsia="id-ID"/>
        </w:rPr>
        <w:t xml:space="preserve"> </w:t>
      </w:r>
      <w:proofErr w:type="spellStart"/>
      <w:r w:rsidRPr="00F81513">
        <w:rPr>
          <w:rFonts w:ascii="Times New Roman" w:eastAsiaTheme="minorEastAsia" w:hAnsi="Times New Roman" w:cs="Times New Roman"/>
          <w:sz w:val="24"/>
          <w:szCs w:val="24"/>
          <w:lang w:eastAsia="id-ID"/>
        </w:rPr>
        <w:t>Uji</w:t>
      </w:r>
      <w:proofErr w:type="spellEnd"/>
      <w:r w:rsidRPr="00F81513">
        <w:rPr>
          <w:rFonts w:ascii="Times New Roman" w:eastAsiaTheme="minorEastAsia" w:hAnsi="Times New Roman" w:cs="Times New Roman"/>
          <w:sz w:val="24"/>
          <w:szCs w:val="24"/>
          <w:lang w:eastAsia="id-ID"/>
        </w:rPr>
        <w:t xml:space="preserve"> F </w:t>
      </w:r>
      <w:proofErr w:type="spellStart"/>
      <w:r w:rsidRPr="00F81513">
        <w:rPr>
          <w:rFonts w:ascii="Times New Roman" w:eastAsiaTheme="minorEastAsia" w:hAnsi="Times New Roman" w:cs="Times New Roman"/>
          <w:sz w:val="24"/>
          <w:szCs w:val="24"/>
          <w:lang w:eastAsia="id-ID"/>
        </w:rPr>
        <w:t>untuk</w:t>
      </w:r>
      <w:proofErr w:type="spellEnd"/>
      <w:r w:rsidRPr="00F81513">
        <w:rPr>
          <w:rFonts w:ascii="Times New Roman" w:eastAsiaTheme="minorEastAsia" w:hAnsi="Times New Roman" w:cs="Times New Roman"/>
          <w:sz w:val="24"/>
          <w:szCs w:val="24"/>
          <w:lang w:eastAsia="id-ID"/>
        </w:rPr>
        <w:t xml:space="preserve"> </w:t>
      </w:r>
      <w:proofErr w:type="spellStart"/>
      <w:r w:rsidRPr="00F81513">
        <w:rPr>
          <w:rFonts w:ascii="Times New Roman" w:eastAsiaTheme="minorEastAsia" w:hAnsi="Times New Roman" w:cs="Times New Roman"/>
          <w:sz w:val="24"/>
          <w:szCs w:val="24"/>
          <w:lang w:eastAsia="id-ID"/>
        </w:rPr>
        <w:t>memberikan</w:t>
      </w:r>
      <w:proofErr w:type="spellEnd"/>
      <w:r w:rsidRPr="00F81513">
        <w:rPr>
          <w:rFonts w:ascii="Times New Roman" w:eastAsiaTheme="minorEastAsia" w:hAnsi="Times New Roman" w:cs="Times New Roman"/>
          <w:sz w:val="24"/>
          <w:szCs w:val="24"/>
          <w:lang w:eastAsia="id-ID"/>
        </w:rPr>
        <w:t xml:space="preserve"> </w:t>
      </w:r>
      <w:proofErr w:type="spellStart"/>
      <w:r w:rsidRPr="00F81513">
        <w:rPr>
          <w:rFonts w:ascii="Times New Roman" w:eastAsiaTheme="minorEastAsia" w:hAnsi="Times New Roman" w:cs="Times New Roman"/>
          <w:sz w:val="24"/>
          <w:szCs w:val="24"/>
          <w:lang w:eastAsia="id-ID"/>
        </w:rPr>
        <w:t>informasi</w:t>
      </w:r>
      <w:proofErr w:type="spellEnd"/>
      <w:r w:rsidRPr="00F81513">
        <w:rPr>
          <w:rFonts w:ascii="Times New Roman" w:eastAsiaTheme="minorEastAsia" w:hAnsi="Times New Roman" w:cs="Times New Roman"/>
          <w:sz w:val="24"/>
          <w:szCs w:val="24"/>
          <w:lang w:eastAsia="id-ID"/>
        </w:rPr>
        <w:t xml:space="preserve"> </w:t>
      </w:r>
      <w:proofErr w:type="spellStart"/>
      <w:r w:rsidRPr="00F81513">
        <w:rPr>
          <w:rFonts w:ascii="Times New Roman" w:eastAsiaTheme="minorEastAsia" w:hAnsi="Times New Roman" w:cs="Times New Roman"/>
          <w:sz w:val="24"/>
          <w:szCs w:val="24"/>
          <w:lang w:eastAsia="id-ID"/>
        </w:rPr>
        <w:t>apakah</w:t>
      </w:r>
      <w:proofErr w:type="spellEnd"/>
      <w:r w:rsidRPr="00F81513">
        <w:rPr>
          <w:rFonts w:ascii="Times New Roman" w:eastAsiaTheme="minorEastAsia" w:hAnsi="Times New Roman" w:cs="Times New Roman"/>
          <w:sz w:val="24"/>
          <w:szCs w:val="24"/>
          <w:lang w:eastAsia="id-ID"/>
        </w:rPr>
        <w:t xml:space="preserve"> </w:t>
      </w:r>
      <w:proofErr w:type="spellStart"/>
      <w:r w:rsidRPr="00F81513">
        <w:rPr>
          <w:rFonts w:ascii="Times New Roman" w:eastAsiaTheme="minorEastAsia" w:hAnsi="Times New Roman" w:cs="Times New Roman"/>
          <w:sz w:val="24"/>
          <w:szCs w:val="24"/>
          <w:lang w:eastAsia="id-ID"/>
        </w:rPr>
        <w:t>hubungan</w:t>
      </w:r>
      <w:proofErr w:type="spellEnd"/>
      <w:r w:rsidRPr="00F81513">
        <w:rPr>
          <w:rFonts w:ascii="Times New Roman" w:eastAsiaTheme="minorEastAsia" w:hAnsi="Times New Roman" w:cs="Times New Roman"/>
          <w:sz w:val="24"/>
          <w:szCs w:val="24"/>
          <w:lang w:eastAsia="id-ID"/>
        </w:rPr>
        <w:t xml:space="preserve"> </w:t>
      </w:r>
      <w:proofErr w:type="spellStart"/>
      <w:r w:rsidRPr="00F81513">
        <w:rPr>
          <w:rFonts w:ascii="Times New Roman" w:eastAsiaTheme="minorEastAsia" w:hAnsi="Times New Roman" w:cs="Times New Roman"/>
          <w:sz w:val="24"/>
          <w:szCs w:val="24"/>
          <w:lang w:eastAsia="id-ID"/>
        </w:rPr>
        <w:t>antara</w:t>
      </w:r>
      <w:proofErr w:type="spellEnd"/>
      <w:r w:rsidRPr="00F81513">
        <w:rPr>
          <w:rFonts w:ascii="Times New Roman" w:eastAsiaTheme="minorEastAsia" w:hAnsi="Times New Roman" w:cs="Times New Roman"/>
          <w:sz w:val="24"/>
          <w:szCs w:val="24"/>
          <w:lang w:eastAsia="id-ID"/>
        </w:rPr>
        <w:t xml:space="preserve"> </w:t>
      </w:r>
      <w:proofErr w:type="spellStart"/>
      <w:r w:rsidRPr="00F81513">
        <w:rPr>
          <w:rFonts w:ascii="Times New Roman" w:eastAsiaTheme="minorEastAsia" w:hAnsi="Times New Roman" w:cs="Times New Roman"/>
          <w:sz w:val="24"/>
          <w:szCs w:val="24"/>
          <w:lang w:eastAsia="id-ID"/>
        </w:rPr>
        <w:t>variabel</w:t>
      </w:r>
      <w:proofErr w:type="spellEnd"/>
      <w:r w:rsidRPr="00F81513">
        <w:rPr>
          <w:rFonts w:ascii="Times New Roman" w:eastAsiaTheme="minorEastAsia" w:hAnsi="Times New Roman" w:cs="Times New Roman"/>
          <w:sz w:val="24"/>
          <w:szCs w:val="24"/>
          <w:lang w:eastAsia="id-ID"/>
        </w:rPr>
        <w:t xml:space="preserve"> </w:t>
      </w:r>
      <w:proofErr w:type="spellStart"/>
      <w:r w:rsidRPr="00F81513">
        <w:rPr>
          <w:rFonts w:ascii="Times New Roman" w:eastAsiaTheme="minorEastAsia" w:hAnsi="Times New Roman" w:cs="Times New Roman"/>
          <w:sz w:val="24"/>
          <w:szCs w:val="24"/>
          <w:lang w:eastAsia="id-ID"/>
        </w:rPr>
        <w:t>independen</w:t>
      </w:r>
      <w:proofErr w:type="spellEnd"/>
      <w:r w:rsidRPr="00F81513">
        <w:rPr>
          <w:rFonts w:ascii="Times New Roman" w:eastAsiaTheme="minorEastAsia" w:hAnsi="Times New Roman" w:cs="Times New Roman"/>
          <w:sz w:val="24"/>
          <w:szCs w:val="24"/>
          <w:lang w:eastAsia="id-ID"/>
        </w:rPr>
        <w:t xml:space="preserve"> </w:t>
      </w:r>
      <w:proofErr w:type="spellStart"/>
      <w:r w:rsidRPr="00F81513">
        <w:rPr>
          <w:rFonts w:ascii="Times New Roman" w:eastAsiaTheme="minorEastAsia" w:hAnsi="Times New Roman" w:cs="Times New Roman"/>
          <w:sz w:val="24"/>
          <w:szCs w:val="24"/>
          <w:lang w:eastAsia="id-ID"/>
        </w:rPr>
        <w:t>dan</w:t>
      </w:r>
      <w:proofErr w:type="spellEnd"/>
      <w:r w:rsidRPr="00F81513">
        <w:rPr>
          <w:rFonts w:ascii="Times New Roman" w:eastAsiaTheme="minorEastAsia" w:hAnsi="Times New Roman" w:cs="Times New Roman"/>
          <w:sz w:val="24"/>
          <w:szCs w:val="24"/>
          <w:lang w:eastAsia="id-ID"/>
        </w:rPr>
        <w:t xml:space="preserve"> </w:t>
      </w:r>
      <w:proofErr w:type="spellStart"/>
      <w:r w:rsidRPr="00F81513">
        <w:rPr>
          <w:rFonts w:ascii="Times New Roman" w:eastAsiaTheme="minorEastAsia" w:hAnsi="Times New Roman" w:cs="Times New Roman"/>
          <w:sz w:val="24"/>
          <w:szCs w:val="24"/>
          <w:lang w:eastAsia="id-ID"/>
        </w:rPr>
        <w:t>vaiabel</w:t>
      </w:r>
      <w:proofErr w:type="spellEnd"/>
      <w:r w:rsidRPr="00F81513">
        <w:rPr>
          <w:rFonts w:ascii="Times New Roman" w:eastAsiaTheme="minorEastAsia" w:hAnsi="Times New Roman" w:cs="Times New Roman"/>
          <w:sz w:val="24"/>
          <w:szCs w:val="24"/>
          <w:lang w:eastAsia="id-ID"/>
        </w:rPr>
        <w:t xml:space="preserve"> </w:t>
      </w:r>
      <w:proofErr w:type="spellStart"/>
      <w:r w:rsidRPr="00F81513">
        <w:rPr>
          <w:rFonts w:ascii="Times New Roman" w:eastAsiaTheme="minorEastAsia" w:hAnsi="Times New Roman" w:cs="Times New Roman"/>
          <w:sz w:val="24"/>
          <w:szCs w:val="24"/>
          <w:lang w:eastAsia="id-ID"/>
        </w:rPr>
        <w:t>dependen</w:t>
      </w:r>
      <w:proofErr w:type="spellEnd"/>
      <w:r w:rsidRPr="00F81513">
        <w:rPr>
          <w:rFonts w:ascii="Times New Roman" w:eastAsiaTheme="minorEastAsia" w:hAnsi="Times New Roman" w:cs="Times New Roman"/>
          <w:sz w:val="24"/>
          <w:szCs w:val="24"/>
          <w:lang w:eastAsia="id-ID"/>
        </w:rPr>
        <w:t xml:space="preserve"> </w:t>
      </w:r>
      <w:proofErr w:type="spellStart"/>
      <w:r w:rsidRPr="00F81513">
        <w:rPr>
          <w:rFonts w:ascii="Times New Roman" w:eastAsiaTheme="minorEastAsia" w:hAnsi="Times New Roman" w:cs="Times New Roman"/>
          <w:sz w:val="24"/>
          <w:szCs w:val="24"/>
          <w:lang w:eastAsia="id-ID"/>
        </w:rPr>
        <w:t>dalam</w:t>
      </w:r>
      <w:proofErr w:type="spellEnd"/>
      <w:r w:rsidRPr="00F81513">
        <w:rPr>
          <w:rFonts w:ascii="Times New Roman" w:eastAsiaTheme="minorEastAsia" w:hAnsi="Times New Roman" w:cs="Times New Roman"/>
          <w:sz w:val="24"/>
          <w:szCs w:val="24"/>
          <w:lang w:eastAsia="id-ID"/>
        </w:rPr>
        <w:t xml:space="preserve"> model </w:t>
      </w:r>
      <w:proofErr w:type="spellStart"/>
      <w:r w:rsidRPr="00F81513">
        <w:rPr>
          <w:rFonts w:ascii="Times New Roman" w:eastAsiaTheme="minorEastAsia" w:hAnsi="Times New Roman" w:cs="Times New Roman"/>
          <w:sz w:val="24"/>
          <w:szCs w:val="24"/>
          <w:lang w:eastAsia="id-ID"/>
        </w:rPr>
        <w:t>regresi</w:t>
      </w:r>
      <w:proofErr w:type="spellEnd"/>
      <w:r w:rsidRPr="00F81513">
        <w:rPr>
          <w:rFonts w:ascii="Times New Roman" w:eastAsiaTheme="minorEastAsia" w:hAnsi="Times New Roman" w:cs="Times New Roman"/>
          <w:sz w:val="24"/>
          <w:szCs w:val="24"/>
          <w:lang w:eastAsia="id-ID"/>
        </w:rPr>
        <w:t xml:space="preserve"> </w:t>
      </w:r>
      <w:proofErr w:type="spellStart"/>
      <w:r w:rsidRPr="00F81513">
        <w:rPr>
          <w:rFonts w:ascii="Times New Roman" w:eastAsiaTheme="minorEastAsia" w:hAnsi="Times New Roman" w:cs="Times New Roman"/>
          <w:sz w:val="24"/>
          <w:szCs w:val="24"/>
          <w:lang w:eastAsia="id-ID"/>
        </w:rPr>
        <w:t>memiliki</w:t>
      </w:r>
      <w:proofErr w:type="spellEnd"/>
      <w:r w:rsidRPr="00F81513">
        <w:rPr>
          <w:rFonts w:ascii="Times New Roman" w:eastAsiaTheme="minorEastAsia" w:hAnsi="Times New Roman" w:cs="Times New Roman"/>
          <w:sz w:val="24"/>
          <w:szCs w:val="24"/>
          <w:lang w:eastAsia="id-ID"/>
        </w:rPr>
        <w:t xml:space="preserve"> </w:t>
      </w:r>
      <w:proofErr w:type="spellStart"/>
      <w:r w:rsidRPr="00F81513">
        <w:rPr>
          <w:rFonts w:ascii="Times New Roman" w:eastAsiaTheme="minorEastAsia" w:hAnsi="Times New Roman" w:cs="Times New Roman"/>
          <w:sz w:val="24"/>
          <w:szCs w:val="24"/>
          <w:lang w:eastAsia="id-ID"/>
        </w:rPr>
        <w:t>dampak</w:t>
      </w:r>
      <w:proofErr w:type="spellEnd"/>
      <w:r w:rsidRPr="00F81513">
        <w:rPr>
          <w:rFonts w:ascii="Times New Roman" w:eastAsiaTheme="minorEastAsia" w:hAnsi="Times New Roman" w:cs="Times New Roman"/>
          <w:sz w:val="24"/>
          <w:szCs w:val="24"/>
          <w:lang w:eastAsia="id-ID"/>
        </w:rPr>
        <w:t xml:space="preserve"> yang </w:t>
      </w:r>
      <w:proofErr w:type="spellStart"/>
      <w:r w:rsidRPr="00F81513">
        <w:rPr>
          <w:rFonts w:ascii="Times New Roman" w:eastAsiaTheme="minorEastAsia" w:hAnsi="Times New Roman" w:cs="Times New Roman"/>
          <w:sz w:val="24"/>
          <w:szCs w:val="24"/>
          <w:lang w:eastAsia="id-ID"/>
        </w:rPr>
        <w:t>signifikan</w:t>
      </w:r>
      <w:proofErr w:type="spellEnd"/>
      <w:r w:rsidRPr="00F81513">
        <w:rPr>
          <w:rFonts w:ascii="Times New Roman" w:eastAsiaTheme="minorEastAsia" w:hAnsi="Times New Roman" w:cs="Times New Roman"/>
          <w:sz w:val="24"/>
          <w:szCs w:val="24"/>
          <w:lang w:eastAsia="id-ID"/>
        </w:rPr>
        <w:t xml:space="preserve">. </w:t>
      </w:r>
      <w:proofErr w:type="spellStart"/>
      <w:r w:rsidRPr="00F81513">
        <w:rPr>
          <w:rFonts w:ascii="Times New Roman" w:eastAsiaTheme="minorEastAsia" w:hAnsi="Times New Roman" w:cs="Times New Roman"/>
          <w:sz w:val="24"/>
          <w:szCs w:val="24"/>
          <w:lang w:eastAsia="id-ID"/>
        </w:rPr>
        <w:t>Dalam</w:t>
      </w:r>
      <w:proofErr w:type="spellEnd"/>
      <w:r w:rsidRPr="00F81513">
        <w:rPr>
          <w:rFonts w:ascii="Times New Roman" w:eastAsiaTheme="minorEastAsia" w:hAnsi="Times New Roman" w:cs="Times New Roman"/>
          <w:sz w:val="24"/>
          <w:szCs w:val="24"/>
          <w:lang w:eastAsia="id-ID"/>
        </w:rPr>
        <w:t xml:space="preserve"> </w:t>
      </w:r>
      <w:proofErr w:type="spellStart"/>
      <w:r w:rsidRPr="00F81513">
        <w:rPr>
          <w:rFonts w:ascii="Times New Roman" w:eastAsiaTheme="minorEastAsia" w:hAnsi="Times New Roman" w:cs="Times New Roman"/>
          <w:sz w:val="24"/>
          <w:szCs w:val="24"/>
          <w:lang w:eastAsia="id-ID"/>
        </w:rPr>
        <w:t>nilai</w:t>
      </w:r>
      <w:proofErr w:type="spellEnd"/>
      <w:r w:rsidRPr="00F81513">
        <w:rPr>
          <w:rFonts w:ascii="Times New Roman" w:eastAsiaTheme="minorEastAsia" w:hAnsi="Times New Roman" w:cs="Times New Roman"/>
          <w:sz w:val="24"/>
          <w:szCs w:val="24"/>
          <w:lang w:eastAsia="id-ID"/>
        </w:rPr>
        <w:t xml:space="preserve"> </w:t>
      </w:r>
      <w:proofErr w:type="spellStart"/>
      <w:r w:rsidRPr="00F81513">
        <w:rPr>
          <w:rFonts w:ascii="Times New Roman" w:eastAsiaTheme="minorEastAsia" w:hAnsi="Times New Roman" w:cs="Times New Roman"/>
          <w:sz w:val="24"/>
          <w:szCs w:val="24"/>
          <w:lang w:eastAsia="id-ID"/>
        </w:rPr>
        <w:t>signifikansi</w:t>
      </w:r>
      <w:proofErr w:type="spellEnd"/>
      <w:r w:rsidRPr="00F81513">
        <w:rPr>
          <w:rFonts w:ascii="Times New Roman" w:eastAsiaTheme="minorEastAsia" w:hAnsi="Times New Roman" w:cs="Times New Roman"/>
          <w:sz w:val="24"/>
          <w:szCs w:val="24"/>
          <w:lang w:eastAsia="id-ID"/>
        </w:rPr>
        <w:t xml:space="preserve"> </w:t>
      </w:r>
      <w:proofErr w:type="spellStart"/>
      <w:r w:rsidRPr="00F81513">
        <w:rPr>
          <w:rFonts w:ascii="Times New Roman" w:eastAsiaTheme="minorEastAsia" w:hAnsi="Times New Roman" w:cs="Times New Roman"/>
          <w:sz w:val="24"/>
          <w:szCs w:val="24"/>
          <w:lang w:eastAsia="id-ID"/>
        </w:rPr>
        <w:t>tertentu</w:t>
      </w:r>
      <w:proofErr w:type="spellEnd"/>
      <w:r w:rsidRPr="00F81513">
        <w:rPr>
          <w:rFonts w:ascii="Times New Roman" w:eastAsiaTheme="minorEastAsia" w:hAnsi="Times New Roman" w:cs="Times New Roman"/>
          <w:sz w:val="24"/>
          <w:szCs w:val="24"/>
          <w:lang w:eastAsia="id-ID"/>
        </w:rPr>
        <w:t xml:space="preserve"> F </w:t>
      </w:r>
      <w:proofErr w:type="spellStart"/>
      <w:r w:rsidRPr="00F81513">
        <w:rPr>
          <w:rFonts w:ascii="Times New Roman" w:eastAsiaTheme="minorEastAsia" w:hAnsi="Times New Roman" w:cs="Times New Roman"/>
          <w:sz w:val="24"/>
          <w:szCs w:val="24"/>
          <w:lang w:eastAsia="id-ID"/>
        </w:rPr>
        <w:t>hitung</w:t>
      </w:r>
      <w:proofErr w:type="spellEnd"/>
      <w:r w:rsidRPr="00F81513">
        <w:rPr>
          <w:rFonts w:ascii="Times New Roman" w:eastAsiaTheme="minorEastAsia" w:hAnsi="Times New Roman" w:cs="Times New Roman"/>
          <w:sz w:val="24"/>
          <w:szCs w:val="24"/>
          <w:lang w:eastAsia="id-ID"/>
        </w:rPr>
        <w:t xml:space="preserve"> </w:t>
      </w:r>
      <w:proofErr w:type="spellStart"/>
      <w:r w:rsidRPr="00F81513">
        <w:rPr>
          <w:rFonts w:ascii="Times New Roman" w:eastAsiaTheme="minorEastAsia" w:hAnsi="Times New Roman" w:cs="Times New Roman"/>
          <w:sz w:val="24"/>
          <w:szCs w:val="24"/>
          <w:lang w:eastAsia="id-ID"/>
        </w:rPr>
        <w:t>lebih</w:t>
      </w:r>
      <w:proofErr w:type="spellEnd"/>
      <w:r w:rsidRPr="00F81513">
        <w:rPr>
          <w:rFonts w:ascii="Times New Roman" w:eastAsiaTheme="minorEastAsia" w:hAnsi="Times New Roman" w:cs="Times New Roman"/>
          <w:sz w:val="24"/>
          <w:szCs w:val="24"/>
          <w:lang w:eastAsia="id-ID"/>
        </w:rPr>
        <w:t xml:space="preserve"> </w:t>
      </w:r>
      <w:proofErr w:type="spellStart"/>
      <w:r w:rsidRPr="00F81513">
        <w:rPr>
          <w:rFonts w:ascii="Times New Roman" w:eastAsiaTheme="minorEastAsia" w:hAnsi="Times New Roman" w:cs="Times New Roman"/>
          <w:sz w:val="24"/>
          <w:szCs w:val="24"/>
          <w:lang w:eastAsia="id-ID"/>
        </w:rPr>
        <w:t>besar</w:t>
      </w:r>
      <w:proofErr w:type="spellEnd"/>
      <w:r w:rsidRPr="00F81513">
        <w:rPr>
          <w:rFonts w:ascii="Times New Roman" w:eastAsiaTheme="minorEastAsia" w:hAnsi="Times New Roman" w:cs="Times New Roman"/>
          <w:sz w:val="24"/>
          <w:szCs w:val="24"/>
          <w:lang w:eastAsia="id-ID"/>
        </w:rPr>
        <w:t xml:space="preserve"> </w:t>
      </w:r>
      <w:proofErr w:type="spellStart"/>
      <w:r w:rsidRPr="00F81513">
        <w:rPr>
          <w:rFonts w:ascii="Times New Roman" w:eastAsiaTheme="minorEastAsia" w:hAnsi="Times New Roman" w:cs="Times New Roman"/>
          <w:sz w:val="24"/>
          <w:szCs w:val="24"/>
          <w:lang w:eastAsia="id-ID"/>
        </w:rPr>
        <w:t>dari</w:t>
      </w:r>
      <w:proofErr w:type="spellEnd"/>
      <w:r w:rsidRPr="00F81513">
        <w:rPr>
          <w:rFonts w:ascii="Times New Roman" w:eastAsiaTheme="minorEastAsia" w:hAnsi="Times New Roman" w:cs="Times New Roman"/>
          <w:sz w:val="24"/>
          <w:szCs w:val="24"/>
          <w:lang w:eastAsia="id-ID"/>
        </w:rPr>
        <w:t xml:space="preserve"> F </w:t>
      </w:r>
      <w:proofErr w:type="spellStart"/>
      <w:r w:rsidRPr="00F81513">
        <w:rPr>
          <w:rFonts w:ascii="Times New Roman" w:eastAsiaTheme="minorEastAsia" w:hAnsi="Times New Roman" w:cs="Times New Roman"/>
          <w:sz w:val="24"/>
          <w:szCs w:val="24"/>
          <w:lang w:eastAsia="id-ID"/>
        </w:rPr>
        <w:t>tabel</w:t>
      </w:r>
      <w:proofErr w:type="spellEnd"/>
      <w:r w:rsidRPr="00F81513">
        <w:rPr>
          <w:rFonts w:ascii="Times New Roman" w:eastAsiaTheme="minorEastAsia" w:hAnsi="Times New Roman" w:cs="Times New Roman"/>
          <w:sz w:val="24"/>
          <w:szCs w:val="24"/>
          <w:lang w:eastAsia="id-ID"/>
        </w:rPr>
        <w:t xml:space="preserve">, </w:t>
      </w:r>
      <w:proofErr w:type="spellStart"/>
      <w:r w:rsidRPr="00F81513">
        <w:rPr>
          <w:rFonts w:ascii="Times New Roman" w:eastAsiaTheme="minorEastAsia" w:hAnsi="Times New Roman" w:cs="Times New Roman"/>
          <w:sz w:val="24"/>
          <w:szCs w:val="24"/>
          <w:lang w:eastAsia="id-ID"/>
        </w:rPr>
        <w:t>maka</w:t>
      </w:r>
      <w:proofErr w:type="spellEnd"/>
      <w:r w:rsidRPr="00F81513">
        <w:rPr>
          <w:rFonts w:ascii="Times New Roman" w:eastAsiaTheme="minorEastAsia" w:hAnsi="Times New Roman" w:cs="Times New Roman"/>
          <w:sz w:val="24"/>
          <w:szCs w:val="24"/>
          <w:lang w:eastAsia="id-ID"/>
        </w:rPr>
        <w:t xml:space="preserve"> </w:t>
      </w:r>
      <w:proofErr w:type="spellStart"/>
      <w:r w:rsidRPr="00F81513">
        <w:rPr>
          <w:rFonts w:ascii="Times New Roman" w:eastAsiaTheme="minorEastAsia" w:hAnsi="Times New Roman" w:cs="Times New Roman"/>
          <w:sz w:val="24"/>
          <w:szCs w:val="24"/>
          <w:lang w:eastAsia="id-ID"/>
        </w:rPr>
        <w:t>hipotesis</w:t>
      </w:r>
      <w:proofErr w:type="spellEnd"/>
      <w:r w:rsidRPr="00F81513">
        <w:rPr>
          <w:rFonts w:ascii="Times New Roman" w:eastAsiaTheme="minorEastAsia" w:hAnsi="Times New Roman" w:cs="Times New Roman"/>
          <w:sz w:val="24"/>
          <w:szCs w:val="24"/>
          <w:lang w:eastAsia="id-ID"/>
        </w:rPr>
        <w:t xml:space="preserve"> </w:t>
      </w:r>
      <w:proofErr w:type="spellStart"/>
      <w:r w:rsidRPr="00F81513">
        <w:rPr>
          <w:rFonts w:ascii="Times New Roman" w:eastAsiaTheme="minorEastAsia" w:hAnsi="Times New Roman" w:cs="Times New Roman"/>
          <w:sz w:val="24"/>
          <w:szCs w:val="24"/>
          <w:lang w:eastAsia="id-ID"/>
        </w:rPr>
        <w:t>penelitian</w:t>
      </w:r>
      <w:proofErr w:type="spellEnd"/>
      <w:r w:rsidRPr="00F81513">
        <w:rPr>
          <w:rFonts w:ascii="Times New Roman" w:eastAsiaTheme="minorEastAsia" w:hAnsi="Times New Roman" w:cs="Times New Roman"/>
          <w:sz w:val="24"/>
          <w:szCs w:val="24"/>
          <w:lang w:eastAsia="id-ID"/>
        </w:rPr>
        <w:t xml:space="preserve"> </w:t>
      </w:r>
      <w:proofErr w:type="spellStart"/>
      <w:r w:rsidRPr="00F81513">
        <w:rPr>
          <w:rFonts w:ascii="Times New Roman" w:eastAsiaTheme="minorEastAsia" w:hAnsi="Times New Roman" w:cs="Times New Roman"/>
          <w:sz w:val="24"/>
          <w:szCs w:val="24"/>
          <w:lang w:eastAsia="id-ID"/>
        </w:rPr>
        <w:t>ini</w:t>
      </w:r>
      <w:proofErr w:type="spellEnd"/>
      <w:r w:rsidRPr="00F81513">
        <w:rPr>
          <w:rFonts w:ascii="Times New Roman" w:eastAsiaTheme="minorEastAsia" w:hAnsi="Times New Roman" w:cs="Times New Roman"/>
          <w:sz w:val="24"/>
          <w:szCs w:val="24"/>
          <w:lang w:eastAsia="id-ID"/>
        </w:rPr>
        <w:t xml:space="preserve"> </w:t>
      </w:r>
      <w:proofErr w:type="spellStart"/>
      <w:r w:rsidRPr="00F81513">
        <w:rPr>
          <w:rFonts w:ascii="Times New Roman" w:eastAsiaTheme="minorEastAsia" w:hAnsi="Times New Roman" w:cs="Times New Roman"/>
          <w:sz w:val="24"/>
          <w:szCs w:val="24"/>
          <w:lang w:eastAsia="id-ID"/>
        </w:rPr>
        <w:t>dapat</w:t>
      </w:r>
      <w:proofErr w:type="spellEnd"/>
      <w:r w:rsidRPr="00F81513">
        <w:rPr>
          <w:rFonts w:ascii="Times New Roman" w:eastAsiaTheme="minorEastAsia" w:hAnsi="Times New Roman" w:cs="Times New Roman"/>
          <w:sz w:val="24"/>
          <w:szCs w:val="24"/>
          <w:lang w:eastAsia="id-ID"/>
        </w:rPr>
        <w:t xml:space="preserve"> </w:t>
      </w:r>
      <w:proofErr w:type="spellStart"/>
      <w:r w:rsidRPr="00F81513">
        <w:rPr>
          <w:rFonts w:ascii="Times New Roman" w:eastAsiaTheme="minorEastAsia" w:hAnsi="Times New Roman" w:cs="Times New Roman"/>
          <w:sz w:val="24"/>
          <w:szCs w:val="24"/>
          <w:lang w:eastAsia="id-ID"/>
        </w:rPr>
        <w:t>diterima</w:t>
      </w:r>
      <w:proofErr w:type="spellEnd"/>
      <w:r w:rsidRPr="00F81513">
        <w:rPr>
          <w:rFonts w:ascii="Times New Roman" w:eastAsiaTheme="minorEastAsia" w:hAnsi="Times New Roman" w:cs="Times New Roman"/>
          <w:sz w:val="24"/>
          <w:szCs w:val="24"/>
          <w:lang w:eastAsia="id-ID"/>
        </w:rPr>
        <w:t xml:space="preserve">, yang </w:t>
      </w:r>
      <w:proofErr w:type="spellStart"/>
      <w:r w:rsidRPr="00F81513">
        <w:rPr>
          <w:rFonts w:ascii="Times New Roman" w:eastAsiaTheme="minorEastAsia" w:hAnsi="Times New Roman" w:cs="Times New Roman"/>
          <w:sz w:val="24"/>
          <w:szCs w:val="24"/>
          <w:lang w:eastAsia="id-ID"/>
        </w:rPr>
        <w:t>menunjukkan</w:t>
      </w:r>
      <w:proofErr w:type="spellEnd"/>
      <w:r w:rsidRPr="00F81513">
        <w:rPr>
          <w:rFonts w:ascii="Times New Roman" w:eastAsiaTheme="minorEastAsia" w:hAnsi="Times New Roman" w:cs="Times New Roman"/>
          <w:sz w:val="24"/>
          <w:szCs w:val="24"/>
          <w:lang w:eastAsia="id-ID"/>
        </w:rPr>
        <w:t xml:space="preserve"> </w:t>
      </w:r>
      <w:proofErr w:type="spellStart"/>
      <w:r w:rsidRPr="00F81513">
        <w:rPr>
          <w:rFonts w:ascii="Times New Roman" w:eastAsiaTheme="minorEastAsia" w:hAnsi="Times New Roman" w:cs="Times New Roman"/>
          <w:sz w:val="24"/>
          <w:szCs w:val="24"/>
          <w:lang w:eastAsia="id-ID"/>
        </w:rPr>
        <w:t>bahwa</w:t>
      </w:r>
      <w:proofErr w:type="spellEnd"/>
      <w:r w:rsidRPr="00F81513">
        <w:rPr>
          <w:rFonts w:ascii="Times New Roman" w:eastAsiaTheme="minorEastAsia" w:hAnsi="Times New Roman" w:cs="Times New Roman"/>
          <w:sz w:val="24"/>
          <w:szCs w:val="24"/>
          <w:lang w:eastAsia="id-ID"/>
        </w:rPr>
        <w:t xml:space="preserve"> model </w:t>
      </w:r>
      <w:proofErr w:type="spellStart"/>
      <w:r w:rsidRPr="00F81513">
        <w:rPr>
          <w:rFonts w:ascii="Times New Roman" w:eastAsiaTheme="minorEastAsia" w:hAnsi="Times New Roman" w:cs="Times New Roman"/>
          <w:sz w:val="24"/>
          <w:szCs w:val="24"/>
          <w:lang w:eastAsia="id-ID"/>
        </w:rPr>
        <w:t>regresi</w:t>
      </w:r>
      <w:proofErr w:type="spellEnd"/>
      <w:r w:rsidRPr="00F81513">
        <w:rPr>
          <w:rFonts w:ascii="Times New Roman" w:eastAsiaTheme="minorEastAsia" w:hAnsi="Times New Roman" w:cs="Times New Roman"/>
          <w:sz w:val="24"/>
          <w:szCs w:val="24"/>
          <w:lang w:eastAsia="id-ID"/>
        </w:rPr>
        <w:t xml:space="preserve"> </w:t>
      </w:r>
      <w:proofErr w:type="spellStart"/>
      <w:r w:rsidRPr="00F81513">
        <w:rPr>
          <w:rFonts w:ascii="Times New Roman" w:eastAsiaTheme="minorEastAsia" w:hAnsi="Times New Roman" w:cs="Times New Roman"/>
          <w:sz w:val="24"/>
          <w:szCs w:val="24"/>
          <w:lang w:eastAsia="id-ID"/>
        </w:rPr>
        <w:t>berdampak</w:t>
      </w:r>
      <w:proofErr w:type="spellEnd"/>
      <w:r w:rsidRPr="00F81513">
        <w:rPr>
          <w:rFonts w:ascii="Times New Roman" w:eastAsiaTheme="minorEastAsia" w:hAnsi="Times New Roman" w:cs="Times New Roman"/>
          <w:sz w:val="24"/>
          <w:szCs w:val="24"/>
          <w:lang w:eastAsia="id-ID"/>
        </w:rPr>
        <w:t xml:space="preserve"> </w:t>
      </w:r>
      <w:proofErr w:type="spellStart"/>
      <w:r w:rsidRPr="00F81513">
        <w:rPr>
          <w:rFonts w:ascii="Times New Roman" w:eastAsiaTheme="minorEastAsia" w:hAnsi="Times New Roman" w:cs="Times New Roman"/>
          <w:sz w:val="24"/>
          <w:szCs w:val="24"/>
          <w:lang w:eastAsia="id-ID"/>
        </w:rPr>
        <w:t>signifikan</w:t>
      </w:r>
      <w:proofErr w:type="spellEnd"/>
      <w:r w:rsidRPr="00F81513">
        <w:rPr>
          <w:rFonts w:ascii="Times New Roman" w:eastAsiaTheme="minorEastAsia" w:hAnsi="Times New Roman" w:cs="Times New Roman"/>
          <w:sz w:val="24"/>
          <w:szCs w:val="24"/>
          <w:lang w:eastAsia="id-ID"/>
        </w:rPr>
        <w:t xml:space="preserve"> </w:t>
      </w:r>
      <w:proofErr w:type="spellStart"/>
      <w:r w:rsidRPr="00F81513">
        <w:rPr>
          <w:rFonts w:ascii="Times New Roman" w:eastAsiaTheme="minorEastAsia" w:hAnsi="Times New Roman" w:cs="Times New Roman"/>
          <w:sz w:val="24"/>
          <w:szCs w:val="24"/>
          <w:lang w:eastAsia="id-ID"/>
        </w:rPr>
        <w:t>terhadap</w:t>
      </w:r>
      <w:proofErr w:type="spellEnd"/>
      <w:r w:rsidRPr="00F81513">
        <w:rPr>
          <w:rFonts w:ascii="Times New Roman" w:eastAsiaTheme="minorEastAsia" w:hAnsi="Times New Roman" w:cs="Times New Roman"/>
          <w:sz w:val="24"/>
          <w:szCs w:val="24"/>
          <w:lang w:eastAsia="id-ID"/>
        </w:rPr>
        <w:t xml:space="preserve"> </w:t>
      </w:r>
      <w:proofErr w:type="spellStart"/>
      <w:r w:rsidRPr="00F81513">
        <w:rPr>
          <w:rFonts w:ascii="Times New Roman" w:eastAsiaTheme="minorEastAsia" w:hAnsi="Times New Roman" w:cs="Times New Roman"/>
          <w:sz w:val="24"/>
          <w:szCs w:val="24"/>
          <w:lang w:eastAsia="id-ID"/>
        </w:rPr>
        <w:t>variabel</w:t>
      </w:r>
      <w:proofErr w:type="spellEnd"/>
      <w:r w:rsidRPr="00F81513">
        <w:rPr>
          <w:rFonts w:ascii="Times New Roman" w:eastAsiaTheme="minorEastAsia" w:hAnsi="Times New Roman" w:cs="Times New Roman"/>
          <w:sz w:val="24"/>
          <w:szCs w:val="24"/>
          <w:lang w:eastAsia="id-ID"/>
        </w:rPr>
        <w:t xml:space="preserve"> </w:t>
      </w:r>
      <w:proofErr w:type="spellStart"/>
      <w:r w:rsidRPr="00F81513">
        <w:rPr>
          <w:rFonts w:ascii="Times New Roman" w:eastAsiaTheme="minorEastAsia" w:hAnsi="Times New Roman" w:cs="Times New Roman"/>
          <w:sz w:val="24"/>
          <w:szCs w:val="24"/>
          <w:lang w:eastAsia="id-ID"/>
        </w:rPr>
        <w:t>dependen</w:t>
      </w:r>
      <w:proofErr w:type="spellEnd"/>
      <w:r w:rsidRPr="00F81513">
        <w:rPr>
          <w:rFonts w:ascii="Times New Roman" w:eastAsiaTheme="minorEastAsia" w:hAnsi="Times New Roman" w:cs="Times New Roman"/>
          <w:sz w:val="24"/>
          <w:szCs w:val="24"/>
          <w:lang w:eastAsia="id-ID"/>
        </w:rPr>
        <w:t>.</w:t>
      </w:r>
    </w:p>
    <w:p w14:paraId="575BBBDB" w14:textId="77777777" w:rsidR="00A3267F" w:rsidRDefault="00A3267F" w:rsidP="00F67AA5">
      <w:pPr>
        <w:spacing w:after="0" w:line="480" w:lineRule="auto"/>
        <w:ind w:left="1077" w:firstLine="624"/>
        <w:contextualSpacing/>
        <w:jc w:val="both"/>
        <w:rPr>
          <w:rFonts w:ascii="Times New Roman" w:eastAsiaTheme="minorEastAsia" w:hAnsi="Times New Roman" w:cs="Times New Roman"/>
          <w:sz w:val="24"/>
          <w:szCs w:val="24"/>
          <w:lang w:eastAsia="id-ID"/>
        </w:rPr>
      </w:pPr>
    </w:p>
    <w:p w14:paraId="42212D9C" w14:textId="20BD3CF0" w:rsidR="00E958B0" w:rsidRPr="00E958B0" w:rsidRDefault="00E958B0" w:rsidP="00F81513">
      <w:pPr>
        <w:numPr>
          <w:ilvl w:val="0"/>
          <w:numId w:val="23"/>
        </w:numPr>
        <w:spacing w:after="0" w:line="480" w:lineRule="auto"/>
        <w:contextualSpacing/>
        <w:jc w:val="both"/>
        <w:rPr>
          <w:rFonts w:ascii="Times New Roman" w:eastAsiaTheme="minorEastAsia" w:hAnsi="Times New Roman" w:cs="Times New Roman"/>
          <w:sz w:val="24"/>
          <w:szCs w:val="24"/>
          <w:lang w:eastAsia="id-ID"/>
        </w:rPr>
      </w:pPr>
      <w:r w:rsidRPr="00E958B0">
        <w:rPr>
          <w:rFonts w:ascii="Times New Roman" w:eastAsiaTheme="minorEastAsia" w:hAnsi="Times New Roman" w:cs="Times New Roman"/>
          <w:sz w:val="24"/>
          <w:szCs w:val="24"/>
          <w:lang w:eastAsia="id-ID"/>
        </w:rPr>
        <w:t>U</w:t>
      </w:r>
      <w:proofErr w:type="spellStart"/>
      <w:r w:rsidRPr="00E958B0">
        <w:rPr>
          <w:rFonts w:ascii="Times New Roman" w:eastAsiaTheme="minorEastAsia" w:hAnsi="Times New Roman" w:cs="Times New Roman"/>
          <w:sz w:val="24"/>
          <w:szCs w:val="24"/>
          <w:lang w:val="id-ID" w:eastAsia="id-ID"/>
        </w:rPr>
        <w:t>ji</w:t>
      </w:r>
      <w:proofErr w:type="spellEnd"/>
      <w:r w:rsidRPr="00E958B0">
        <w:rPr>
          <w:rFonts w:ascii="Times New Roman" w:eastAsiaTheme="minorEastAsia" w:hAnsi="Times New Roman" w:cs="Times New Roman"/>
          <w:sz w:val="24"/>
          <w:szCs w:val="24"/>
          <w:lang w:val="id-ID" w:eastAsia="id-ID"/>
        </w:rPr>
        <w:t xml:space="preserve"> </w:t>
      </w:r>
      <w:r w:rsidRPr="00E958B0">
        <w:rPr>
          <w:rFonts w:ascii="Times New Roman" w:eastAsiaTheme="minorEastAsia" w:hAnsi="Times New Roman" w:cs="Times New Roman"/>
          <w:sz w:val="24"/>
          <w:szCs w:val="24"/>
          <w:lang w:eastAsia="id-ID"/>
        </w:rPr>
        <w:t>t</w:t>
      </w:r>
      <w:r w:rsidRPr="00E958B0">
        <w:rPr>
          <w:rFonts w:ascii="Times New Roman" w:eastAsiaTheme="minorEastAsia" w:hAnsi="Times New Roman" w:cs="Times New Roman"/>
          <w:sz w:val="24"/>
          <w:szCs w:val="24"/>
          <w:lang w:val="id-ID" w:eastAsia="id-ID"/>
        </w:rPr>
        <w:t xml:space="preserve"> (</w:t>
      </w:r>
      <w:proofErr w:type="spellStart"/>
      <w:r w:rsidRPr="00E958B0">
        <w:rPr>
          <w:rFonts w:ascii="Times New Roman" w:eastAsiaTheme="minorEastAsia" w:hAnsi="Times New Roman" w:cs="Times New Roman"/>
          <w:sz w:val="24"/>
          <w:szCs w:val="24"/>
          <w:lang w:eastAsia="id-ID"/>
        </w:rPr>
        <w:t>Uji</w:t>
      </w:r>
      <w:proofErr w:type="spellEnd"/>
      <w:r w:rsidRPr="00E958B0">
        <w:rPr>
          <w:rFonts w:ascii="Times New Roman" w:eastAsiaTheme="minorEastAsia" w:hAnsi="Times New Roman" w:cs="Times New Roman"/>
          <w:sz w:val="24"/>
          <w:szCs w:val="24"/>
          <w:lang w:eastAsia="id-ID"/>
        </w:rPr>
        <w:t xml:space="preserve"> P</w:t>
      </w:r>
      <w:proofErr w:type="spellStart"/>
      <w:r w:rsidRPr="00E958B0">
        <w:rPr>
          <w:rFonts w:ascii="Times New Roman" w:eastAsiaTheme="minorEastAsia" w:hAnsi="Times New Roman" w:cs="Times New Roman"/>
          <w:sz w:val="24"/>
          <w:szCs w:val="24"/>
          <w:lang w:val="id-ID" w:eastAsia="id-ID"/>
        </w:rPr>
        <w:t>arsial</w:t>
      </w:r>
      <w:proofErr w:type="spellEnd"/>
      <w:r w:rsidRPr="00E958B0">
        <w:rPr>
          <w:rFonts w:ascii="Times New Roman" w:eastAsiaTheme="minorEastAsia" w:hAnsi="Times New Roman" w:cs="Times New Roman"/>
          <w:sz w:val="24"/>
          <w:szCs w:val="24"/>
          <w:lang w:val="id-ID" w:eastAsia="id-ID"/>
        </w:rPr>
        <w:t xml:space="preserve">) </w:t>
      </w:r>
    </w:p>
    <w:p w14:paraId="0DDF9011" w14:textId="276A6217" w:rsidR="00E958B0" w:rsidRPr="00E958B0" w:rsidRDefault="00E958B0" w:rsidP="003C55FB">
      <w:pPr>
        <w:spacing w:after="0" w:line="480" w:lineRule="auto"/>
        <w:ind w:left="1080" w:firstLine="624"/>
        <w:contextualSpacing/>
        <w:jc w:val="both"/>
        <w:rPr>
          <w:rFonts w:ascii="Times New Roman" w:eastAsiaTheme="minorEastAsia" w:hAnsi="Times New Roman" w:cs="Times New Roman"/>
          <w:sz w:val="24"/>
          <w:szCs w:val="24"/>
          <w:lang w:val="id-ID" w:eastAsia="id-ID"/>
        </w:rPr>
      </w:pPr>
      <w:r w:rsidRPr="00E958B0">
        <w:rPr>
          <w:rFonts w:ascii="Times New Roman" w:eastAsiaTheme="minorEastAsia" w:hAnsi="Times New Roman" w:cs="Times New Roman"/>
          <w:sz w:val="24"/>
          <w:szCs w:val="24"/>
          <w:lang w:val="id-ID" w:eastAsia="id-ID"/>
        </w:rPr>
        <w:t xml:space="preserve">Uji </w:t>
      </w:r>
      <w:r w:rsidRPr="00E958B0">
        <w:rPr>
          <w:rFonts w:ascii="Times New Roman" w:eastAsiaTheme="minorEastAsia" w:hAnsi="Times New Roman" w:cs="Times New Roman"/>
          <w:sz w:val="24"/>
          <w:szCs w:val="24"/>
          <w:lang w:eastAsia="id-ID"/>
        </w:rPr>
        <w:t>t</w:t>
      </w:r>
      <w:r w:rsidRPr="00E958B0">
        <w:rPr>
          <w:rFonts w:ascii="Times New Roman" w:eastAsiaTheme="minorEastAsia" w:hAnsi="Times New Roman" w:cs="Times New Roman"/>
          <w:sz w:val="24"/>
          <w:szCs w:val="24"/>
          <w:lang w:val="id-ID" w:eastAsia="id-ID"/>
        </w:rPr>
        <w:t xml:space="preserve"> </w:t>
      </w:r>
      <w:r w:rsidR="00CC244B">
        <w:rPr>
          <w:rFonts w:ascii="Times New Roman" w:eastAsiaTheme="minorEastAsia" w:hAnsi="Times New Roman" w:cs="Times New Roman"/>
          <w:sz w:val="24"/>
          <w:szCs w:val="24"/>
          <w:lang w:val="id-ID" w:eastAsia="id-ID"/>
        </w:rPr>
        <w:t xml:space="preserve">menentukan </w:t>
      </w:r>
      <w:r w:rsidRPr="00E958B0">
        <w:rPr>
          <w:rFonts w:ascii="Times New Roman" w:eastAsiaTheme="minorEastAsia" w:hAnsi="Times New Roman" w:cs="Times New Roman"/>
          <w:sz w:val="24"/>
          <w:szCs w:val="24"/>
          <w:lang w:val="id-ID" w:eastAsia="id-ID"/>
        </w:rPr>
        <w:t xml:space="preserve">pengaruh variabel independen secara </w:t>
      </w:r>
      <w:r w:rsidR="00EF0A70">
        <w:rPr>
          <w:rFonts w:ascii="Times New Roman" w:eastAsiaTheme="minorEastAsia" w:hAnsi="Times New Roman" w:cs="Times New Roman"/>
          <w:sz w:val="24"/>
          <w:szCs w:val="24"/>
          <w:lang w:val="id-ID" w:eastAsia="id-ID"/>
        </w:rPr>
        <w:t xml:space="preserve">individual </w:t>
      </w:r>
      <w:r w:rsidR="00CA6A61">
        <w:rPr>
          <w:rFonts w:ascii="Times New Roman" w:eastAsiaTheme="minorEastAsia" w:hAnsi="Times New Roman" w:cs="Times New Roman"/>
          <w:sz w:val="24"/>
          <w:szCs w:val="24"/>
          <w:lang w:val="id-ID" w:eastAsia="id-ID"/>
        </w:rPr>
        <w:t>dalam menerangkan varia</w:t>
      </w:r>
      <w:r w:rsidR="003C55FB">
        <w:rPr>
          <w:rFonts w:ascii="Times New Roman" w:eastAsiaTheme="minorEastAsia" w:hAnsi="Times New Roman" w:cs="Times New Roman"/>
          <w:sz w:val="24"/>
          <w:szCs w:val="24"/>
          <w:lang w:val="id-ID" w:eastAsia="id-ID"/>
        </w:rPr>
        <w:t xml:space="preserve">bel </w:t>
      </w:r>
      <w:r w:rsidR="00CA6A61">
        <w:rPr>
          <w:rFonts w:ascii="Times New Roman" w:eastAsiaTheme="minorEastAsia" w:hAnsi="Times New Roman" w:cs="Times New Roman"/>
          <w:sz w:val="24"/>
          <w:szCs w:val="24"/>
          <w:lang w:val="id-ID" w:eastAsia="id-ID"/>
        </w:rPr>
        <w:t>dependen</w:t>
      </w:r>
      <w:r w:rsidR="003C55FB">
        <w:rPr>
          <w:rFonts w:ascii="Times New Roman" w:eastAsiaTheme="minorEastAsia" w:hAnsi="Times New Roman" w:cs="Times New Roman"/>
          <w:sz w:val="24"/>
          <w:szCs w:val="24"/>
          <w:lang w:val="id-ID" w:eastAsia="id-ID"/>
        </w:rPr>
        <w:t xml:space="preserve">. </w:t>
      </w:r>
      <w:r w:rsidR="00955564">
        <w:rPr>
          <w:rFonts w:ascii="Times New Roman" w:eastAsiaTheme="minorEastAsia" w:hAnsi="Times New Roman" w:cs="Times New Roman"/>
          <w:sz w:val="24"/>
          <w:szCs w:val="24"/>
          <w:lang w:val="id-ID" w:eastAsia="id-ID"/>
        </w:rPr>
        <w:t xml:space="preserve">Pengujian ini </w:t>
      </w:r>
      <w:r w:rsidR="00ED3DEF">
        <w:rPr>
          <w:rFonts w:ascii="Times New Roman" w:eastAsiaTheme="minorEastAsia" w:hAnsi="Times New Roman" w:cs="Times New Roman"/>
          <w:sz w:val="24"/>
          <w:szCs w:val="24"/>
          <w:lang w:val="id-ID" w:eastAsia="id-ID"/>
        </w:rPr>
        <w:t xml:space="preserve">menguji </w:t>
      </w:r>
      <w:r w:rsidRPr="00E958B0">
        <w:rPr>
          <w:rFonts w:ascii="Times New Roman" w:eastAsiaTheme="minorEastAsia" w:hAnsi="Times New Roman" w:cs="Times New Roman"/>
          <w:sz w:val="24"/>
          <w:szCs w:val="24"/>
          <w:lang w:val="id-ID" w:eastAsia="id-ID"/>
        </w:rPr>
        <w:t xml:space="preserve">variabel independen secara terpisah untuk melihat </w:t>
      </w:r>
      <w:r w:rsidR="001823F3">
        <w:rPr>
          <w:rFonts w:ascii="Times New Roman" w:eastAsiaTheme="minorEastAsia" w:hAnsi="Times New Roman" w:cs="Times New Roman"/>
          <w:sz w:val="24"/>
          <w:szCs w:val="24"/>
          <w:lang w:val="id-ID" w:eastAsia="id-ID"/>
        </w:rPr>
        <w:t xml:space="preserve">apakah terdapat pengaruh </w:t>
      </w:r>
      <w:r w:rsidRPr="00E958B0">
        <w:rPr>
          <w:rFonts w:ascii="Times New Roman" w:eastAsiaTheme="minorEastAsia" w:hAnsi="Times New Roman" w:cs="Times New Roman"/>
          <w:sz w:val="24"/>
          <w:szCs w:val="24"/>
          <w:lang w:val="id-ID" w:eastAsia="id-ID"/>
        </w:rPr>
        <w:t xml:space="preserve">yang signifikan terhadap variabel dependen. </w:t>
      </w:r>
      <w:r w:rsidR="00902D4C">
        <w:rPr>
          <w:rFonts w:ascii="Times New Roman" w:eastAsiaTheme="minorEastAsia" w:hAnsi="Times New Roman" w:cs="Times New Roman"/>
          <w:sz w:val="24"/>
          <w:szCs w:val="24"/>
          <w:lang w:val="id-ID" w:eastAsia="id-ID"/>
        </w:rPr>
        <w:t xml:space="preserve">Hipotesis yang diuji </w:t>
      </w:r>
      <w:r w:rsidRPr="00E958B0">
        <w:rPr>
          <w:rFonts w:ascii="Times New Roman" w:eastAsiaTheme="minorEastAsia" w:hAnsi="Times New Roman" w:cs="Times New Roman"/>
          <w:sz w:val="24"/>
          <w:szCs w:val="24"/>
          <w:lang w:val="id-ID" w:eastAsia="id-ID"/>
        </w:rPr>
        <w:t>sebagai berikut:</w:t>
      </w:r>
    </w:p>
    <w:p w14:paraId="54A6A036" w14:textId="77777777" w:rsidR="00E958B0" w:rsidRPr="00E958B0" w:rsidRDefault="00E958B0" w:rsidP="00E958B0">
      <w:pPr>
        <w:spacing w:after="0" w:line="480" w:lineRule="auto"/>
        <w:ind w:left="1421" w:hanging="371"/>
        <w:contextualSpacing/>
        <w:jc w:val="both"/>
        <w:rPr>
          <w:rFonts w:ascii="Times New Roman" w:eastAsiaTheme="minorEastAsia" w:hAnsi="Times New Roman" w:cs="Times New Roman"/>
          <w:sz w:val="24"/>
          <w:szCs w:val="24"/>
          <w:lang w:val="id-ID" w:eastAsia="id-ID"/>
        </w:rPr>
      </w:pPr>
      <w:r w:rsidRPr="00E958B0">
        <w:rPr>
          <w:rFonts w:ascii="Times New Roman" w:eastAsiaTheme="minorEastAsia" w:hAnsi="Times New Roman" w:cs="Times New Roman"/>
          <w:sz w:val="24"/>
          <w:szCs w:val="24"/>
          <w:lang w:val="id-ID" w:eastAsia="id-ID"/>
        </w:rPr>
        <w:t>H1</w:t>
      </w:r>
      <w:r w:rsidRPr="00E958B0">
        <w:rPr>
          <w:rFonts w:ascii="Times New Roman" w:eastAsiaTheme="minorEastAsia" w:hAnsi="Times New Roman" w:cs="Times New Roman"/>
          <w:sz w:val="24"/>
          <w:szCs w:val="24"/>
          <w:lang w:val="id-ID" w:eastAsia="id-ID"/>
        </w:rPr>
        <w:tab/>
      </w:r>
      <w:r w:rsidRPr="00E958B0">
        <w:rPr>
          <w:rFonts w:ascii="Times New Roman" w:eastAsiaTheme="minorEastAsia" w:hAnsi="Times New Roman" w:cs="Times New Roman"/>
          <w:sz w:val="24"/>
          <w:szCs w:val="24"/>
          <w:lang w:val="id-ID" w:eastAsia="id-ID"/>
        </w:rPr>
        <w:tab/>
        <w:t xml:space="preserve">: Kekuasaan koersif otoritas pajak berpengaruh positif terhadap </w:t>
      </w:r>
      <w:proofErr w:type="spellStart"/>
      <w:r w:rsidRPr="00E958B0">
        <w:rPr>
          <w:rFonts w:ascii="Times New Roman" w:eastAsiaTheme="minorEastAsia" w:hAnsi="Times New Roman" w:cs="Times New Roman"/>
          <w:i/>
          <w:iCs/>
          <w:sz w:val="24"/>
          <w:szCs w:val="24"/>
          <w:lang w:val="id-ID" w:eastAsia="id-ID"/>
        </w:rPr>
        <w:t>tax</w:t>
      </w:r>
      <w:proofErr w:type="spellEnd"/>
      <w:r w:rsidRPr="00E958B0">
        <w:rPr>
          <w:rFonts w:ascii="Times New Roman" w:eastAsiaTheme="minorEastAsia" w:hAnsi="Times New Roman" w:cs="Times New Roman"/>
          <w:i/>
          <w:iCs/>
          <w:sz w:val="24"/>
          <w:szCs w:val="24"/>
          <w:lang w:val="id-ID" w:eastAsia="id-ID"/>
        </w:rPr>
        <w:t xml:space="preserve"> </w:t>
      </w:r>
      <w:proofErr w:type="spellStart"/>
      <w:r w:rsidRPr="00E958B0">
        <w:rPr>
          <w:rFonts w:ascii="Times New Roman" w:eastAsiaTheme="minorEastAsia" w:hAnsi="Times New Roman" w:cs="Times New Roman"/>
          <w:i/>
          <w:iCs/>
          <w:sz w:val="24"/>
          <w:szCs w:val="24"/>
          <w:lang w:val="id-ID" w:eastAsia="id-ID"/>
        </w:rPr>
        <w:t>evasion</w:t>
      </w:r>
      <w:proofErr w:type="spellEnd"/>
      <w:r w:rsidRPr="00E958B0">
        <w:rPr>
          <w:rFonts w:ascii="Times New Roman" w:eastAsiaTheme="minorEastAsia" w:hAnsi="Times New Roman" w:cs="Times New Roman"/>
          <w:i/>
          <w:iCs/>
          <w:sz w:val="24"/>
          <w:szCs w:val="24"/>
          <w:lang w:val="id-ID" w:eastAsia="id-ID"/>
        </w:rPr>
        <w:t>.</w:t>
      </w:r>
      <w:r w:rsidRPr="00E958B0">
        <w:rPr>
          <w:rFonts w:ascii="Times New Roman" w:eastAsiaTheme="minorEastAsia" w:hAnsi="Times New Roman" w:cs="Times New Roman"/>
          <w:sz w:val="24"/>
          <w:szCs w:val="24"/>
          <w:lang w:val="id-ID" w:eastAsia="id-ID"/>
        </w:rPr>
        <w:t xml:space="preserve"> </w:t>
      </w:r>
    </w:p>
    <w:p w14:paraId="175D0EC3" w14:textId="77777777" w:rsidR="00E958B0" w:rsidRPr="00E958B0" w:rsidRDefault="00E958B0" w:rsidP="00E958B0">
      <w:pPr>
        <w:spacing w:after="0" w:line="480" w:lineRule="auto"/>
        <w:ind w:left="1421" w:hanging="371"/>
        <w:contextualSpacing/>
        <w:jc w:val="both"/>
        <w:rPr>
          <w:rFonts w:ascii="Times New Roman" w:eastAsiaTheme="minorEastAsia" w:hAnsi="Times New Roman" w:cs="Times New Roman"/>
          <w:sz w:val="24"/>
          <w:szCs w:val="24"/>
          <w:lang w:val="id-ID" w:eastAsia="id-ID"/>
        </w:rPr>
      </w:pPr>
      <w:r w:rsidRPr="00E958B0">
        <w:rPr>
          <w:rFonts w:ascii="Times New Roman" w:eastAsiaTheme="minorEastAsia" w:hAnsi="Times New Roman" w:cs="Times New Roman"/>
          <w:sz w:val="24"/>
          <w:szCs w:val="24"/>
          <w:lang w:val="id-ID" w:eastAsia="id-ID"/>
        </w:rPr>
        <w:t>H2</w:t>
      </w:r>
      <w:r w:rsidRPr="00E958B0">
        <w:rPr>
          <w:rFonts w:ascii="Times New Roman" w:eastAsiaTheme="minorEastAsia" w:hAnsi="Times New Roman" w:cs="Times New Roman"/>
          <w:sz w:val="24"/>
          <w:szCs w:val="24"/>
          <w:lang w:val="id-ID" w:eastAsia="id-ID"/>
        </w:rPr>
        <w:tab/>
      </w:r>
      <w:r w:rsidRPr="00E958B0">
        <w:rPr>
          <w:rFonts w:ascii="Times New Roman" w:eastAsiaTheme="minorEastAsia" w:hAnsi="Times New Roman" w:cs="Times New Roman"/>
          <w:sz w:val="24"/>
          <w:szCs w:val="24"/>
          <w:lang w:val="id-ID" w:eastAsia="id-ID"/>
        </w:rPr>
        <w:tab/>
        <w:t xml:space="preserve">: Kekuasaan legitimasi otoritas pajak berpengaruh negatif terhadap </w:t>
      </w:r>
      <w:proofErr w:type="spellStart"/>
      <w:r w:rsidRPr="00E958B0">
        <w:rPr>
          <w:rFonts w:ascii="Times New Roman" w:eastAsiaTheme="minorEastAsia" w:hAnsi="Times New Roman" w:cs="Times New Roman"/>
          <w:i/>
          <w:iCs/>
          <w:sz w:val="24"/>
          <w:szCs w:val="24"/>
          <w:lang w:val="id-ID" w:eastAsia="id-ID"/>
        </w:rPr>
        <w:t>tax</w:t>
      </w:r>
      <w:proofErr w:type="spellEnd"/>
      <w:r w:rsidRPr="00E958B0">
        <w:rPr>
          <w:rFonts w:ascii="Times New Roman" w:eastAsiaTheme="minorEastAsia" w:hAnsi="Times New Roman" w:cs="Times New Roman"/>
          <w:i/>
          <w:iCs/>
          <w:sz w:val="24"/>
          <w:szCs w:val="24"/>
          <w:lang w:val="id-ID" w:eastAsia="id-ID"/>
        </w:rPr>
        <w:t xml:space="preserve"> </w:t>
      </w:r>
      <w:proofErr w:type="spellStart"/>
      <w:r w:rsidRPr="00E958B0">
        <w:rPr>
          <w:rFonts w:ascii="Times New Roman" w:eastAsiaTheme="minorEastAsia" w:hAnsi="Times New Roman" w:cs="Times New Roman"/>
          <w:i/>
          <w:iCs/>
          <w:sz w:val="24"/>
          <w:szCs w:val="24"/>
          <w:lang w:val="id-ID" w:eastAsia="id-ID"/>
        </w:rPr>
        <w:t>evasion</w:t>
      </w:r>
      <w:proofErr w:type="spellEnd"/>
      <w:r w:rsidRPr="00E958B0">
        <w:rPr>
          <w:rFonts w:ascii="Times New Roman" w:eastAsiaTheme="minorEastAsia" w:hAnsi="Times New Roman" w:cs="Times New Roman"/>
          <w:sz w:val="24"/>
          <w:szCs w:val="24"/>
          <w:lang w:val="id-ID" w:eastAsia="id-ID"/>
        </w:rPr>
        <w:t xml:space="preserve">. </w:t>
      </w:r>
    </w:p>
    <w:p w14:paraId="680C0BD4" w14:textId="7182CE11" w:rsidR="00E958B0" w:rsidRPr="00E958B0" w:rsidRDefault="00E958B0" w:rsidP="00E958B0">
      <w:pPr>
        <w:spacing w:after="0" w:line="480" w:lineRule="auto"/>
        <w:ind w:left="1421" w:hanging="371"/>
        <w:contextualSpacing/>
        <w:jc w:val="both"/>
        <w:rPr>
          <w:rFonts w:ascii="Times New Roman" w:eastAsiaTheme="minorEastAsia" w:hAnsi="Times New Roman" w:cs="Times New Roman"/>
          <w:sz w:val="24"/>
          <w:szCs w:val="24"/>
          <w:lang w:val="id-ID" w:eastAsia="id-ID"/>
        </w:rPr>
      </w:pPr>
      <w:r w:rsidRPr="00E958B0">
        <w:rPr>
          <w:rFonts w:ascii="Times New Roman" w:eastAsiaTheme="minorEastAsia" w:hAnsi="Times New Roman" w:cs="Times New Roman"/>
          <w:sz w:val="24"/>
          <w:szCs w:val="24"/>
          <w:lang w:val="id-ID" w:eastAsia="id-ID"/>
        </w:rPr>
        <w:t>H3</w:t>
      </w:r>
      <w:r w:rsidRPr="00E958B0">
        <w:rPr>
          <w:rFonts w:ascii="Times New Roman" w:eastAsiaTheme="minorEastAsia" w:hAnsi="Times New Roman" w:cs="Times New Roman"/>
          <w:sz w:val="24"/>
          <w:szCs w:val="24"/>
          <w:lang w:val="id-ID" w:eastAsia="id-ID"/>
        </w:rPr>
        <w:tab/>
      </w:r>
      <w:r w:rsidRPr="00E958B0">
        <w:rPr>
          <w:rFonts w:ascii="Times New Roman" w:eastAsiaTheme="minorEastAsia" w:hAnsi="Times New Roman" w:cs="Times New Roman"/>
          <w:sz w:val="24"/>
          <w:szCs w:val="24"/>
          <w:lang w:val="id-ID" w:eastAsia="id-ID"/>
        </w:rPr>
        <w:tab/>
        <w:t xml:space="preserve">: </w:t>
      </w:r>
      <w:r w:rsidR="00FE165F">
        <w:rPr>
          <w:rFonts w:ascii="Times New Roman" w:eastAsiaTheme="minorEastAsia" w:hAnsi="Times New Roman" w:cs="Times New Roman"/>
          <w:sz w:val="24"/>
          <w:szCs w:val="24"/>
          <w:lang w:val="id-ID" w:eastAsia="id-ID"/>
        </w:rPr>
        <w:t xml:space="preserve">Moral pajak </w:t>
      </w:r>
      <w:r w:rsidRPr="00E958B0">
        <w:rPr>
          <w:rFonts w:ascii="Times New Roman" w:eastAsiaTheme="minorEastAsia" w:hAnsi="Times New Roman" w:cs="Times New Roman"/>
          <w:sz w:val="24"/>
          <w:szCs w:val="24"/>
          <w:lang w:val="id-ID" w:eastAsia="id-ID"/>
        </w:rPr>
        <w:t xml:space="preserve">berpengaruh </w:t>
      </w:r>
      <w:r w:rsidR="00FE165F">
        <w:rPr>
          <w:rFonts w:ascii="Times New Roman" w:eastAsiaTheme="minorEastAsia" w:hAnsi="Times New Roman" w:cs="Times New Roman"/>
          <w:sz w:val="24"/>
          <w:szCs w:val="24"/>
          <w:lang w:val="id-ID" w:eastAsia="id-ID"/>
        </w:rPr>
        <w:t xml:space="preserve">positif </w:t>
      </w:r>
      <w:r w:rsidRPr="00E958B0">
        <w:rPr>
          <w:rFonts w:ascii="Times New Roman" w:eastAsiaTheme="minorEastAsia" w:hAnsi="Times New Roman" w:cs="Times New Roman"/>
          <w:sz w:val="24"/>
          <w:szCs w:val="24"/>
          <w:lang w:val="id-ID" w:eastAsia="id-ID"/>
        </w:rPr>
        <w:t xml:space="preserve">terhadap </w:t>
      </w:r>
      <w:proofErr w:type="spellStart"/>
      <w:r w:rsidRPr="00E958B0">
        <w:rPr>
          <w:rFonts w:ascii="Times New Roman" w:eastAsiaTheme="minorEastAsia" w:hAnsi="Times New Roman" w:cs="Times New Roman"/>
          <w:i/>
          <w:iCs/>
          <w:sz w:val="24"/>
          <w:szCs w:val="24"/>
          <w:lang w:val="id-ID" w:eastAsia="id-ID"/>
        </w:rPr>
        <w:t>tax</w:t>
      </w:r>
      <w:proofErr w:type="spellEnd"/>
      <w:r w:rsidRPr="00E958B0">
        <w:rPr>
          <w:rFonts w:ascii="Times New Roman" w:eastAsiaTheme="minorEastAsia" w:hAnsi="Times New Roman" w:cs="Times New Roman"/>
          <w:i/>
          <w:iCs/>
          <w:sz w:val="24"/>
          <w:szCs w:val="24"/>
          <w:lang w:val="id-ID" w:eastAsia="id-ID"/>
        </w:rPr>
        <w:t xml:space="preserve"> </w:t>
      </w:r>
      <w:proofErr w:type="spellStart"/>
      <w:r w:rsidRPr="00E958B0">
        <w:rPr>
          <w:rFonts w:ascii="Times New Roman" w:eastAsiaTheme="minorEastAsia" w:hAnsi="Times New Roman" w:cs="Times New Roman"/>
          <w:i/>
          <w:iCs/>
          <w:sz w:val="24"/>
          <w:szCs w:val="24"/>
          <w:lang w:val="id-ID" w:eastAsia="id-ID"/>
        </w:rPr>
        <w:t>evasion</w:t>
      </w:r>
      <w:proofErr w:type="spellEnd"/>
      <w:r w:rsidRPr="00E958B0">
        <w:rPr>
          <w:rFonts w:ascii="Times New Roman" w:eastAsiaTheme="minorEastAsia" w:hAnsi="Times New Roman" w:cs="Times New Roman"/>
          <w:sz w:val="24"/>
          <w:szCs w:val="24"/>
          <w:lang w:val="id-ID" w:eastAsia="id-ID"/>
        </w:rPr>
        <w:t xml:space="preserve"> </w:t>
      </w:r>
    </w:p>
    <w:p w14:paraId="312EBEAD" w14:textId="1FDA4540" w:rsidR="00E958B0" w:rsidRPr="00E958B0" w:rsidRDefault="00E958B0" w:rsidP="007C2B01">
      <w:pPr>
        <w:spacing w:after="0" w:line="480" w:lineRule="auto"/>
        <w:ind w:left="1080" w:firstLine="624"/>
        <w:contextualSpacing/>
        <w:jc w:val="both"/>
        <w:rPr>
          <w:rFonts w:ascii="Times New Roman" w:eastAsiaTheme="minorEastAsia" w:hAnsi="Times New Roman" w:cs="Times New Roman"/>
          <w:sz w:val="24"/>
          <w:szCs w:val="24"/>
          <w:lang w:val="id-ID" w:eastAsia="id-ID"/>
        </w:rPr>
      </w:pPr>
      <w:r w:rsidRPr="00E958B0">
        <w:rPr>
          <w:rFonts w:ascii="Times New Roman" w:eastAsiaTheme="minorEastAsia" w:hAnsi="Times New Roman" w:cs="Times New Roman"/>
          <w:sz w:val="24"/>
          <w:szCs w:val="24"/>
          <w:lang w:eastAsia="id-ID"/>
        </w:rPr>
        <w:lastRenderedPageBreak/>
        <w:t>U</w:t>
      </w:r>
      <w:proofErr w:type="spellStart"/>
      <w:r w:rsidRPr="00E958B0">
        <w:rPr>
          <w:rFonts w:ascii="Times New Roman" w:eastAsiaTheme="minorEastAsia" w:hAnsi="Times New Roman" w:cs="Times New Roman"/>
          <w:sz w:val="24"/>
          <w:szCs w:val="24"/>
          <w:lang w:val="id-ID" w:eastAsia="id-ID"/>
        </w:rPr>
        <w:t>ji</w:t>
      </w:r>
      <w:proofErr w:type="spellEnd"/>
      <w:r w:rsidRPr="00E958B0">
        <w:rPr>
          <w:rFonts w:ascii="Times New Roman" w:eastAsiaTheme="minorEastAsia" w:hAnsi="Times New Roman" w:cs="Times New Roman"/>
          <w:sz w:val="24"/>
          <w:szCs w:val="24"/>
          <w:lang w:val="id-ID" w:eastAsia="id-ID"/>
        </w:rPr>
        <w:t xml:space="preserve"> </w:t>
      </w:r>
      <w:r w:rsidRPr="00E958B0">
        <w:rPr>
          <w:rFonts w:ascii="Times New Roman" w:eastAsiaTheme="minorEastAsia" w:hAnsi="Times New Roman" w:cs="Times New Roman"/>
          <w:sz w:val="24"/>
          <w:szCs w:val="24"/>
          <w:lang w:eastAsia="id-ID"/>
        </w:rPr>
        <w:t xml:space="preserve">t </w:t>
      </w:r>
      <w:r w:rsidRPr="00E958B0">
        <w:rPr>
          <w:rFonts w:ascii="Times New Roman" w:eastAsiaTheme="minorEastAsia" w:hAnsi="Times New Roman" w:cs="Times New Roman"/>
          <w:sz w:val="24"/>
          <w:szCs w:val="24"/>
          <w:lang w:val="id-ID" w:eastAsia="id-ID"/>
        </w:rPr>
        <w:t xml:space="preserve">memberikan informasi apakah setiap variabel independen </w:t>
      </w:r>
      <w:r w:rsidR="007C2B01">
        <w:rPr>
          <w:rFonts w:ascii="Times New Roman" w:eastAsiaTheme="minorEastAsia" w:hAnsi="Times New Roman" w:cs="Times New Roman"/>
          <w:sz w:val="24"/>
          <w:szCs w:val="24"/>
          <w:lang w:val="id-ID" w:eastAsia="id-ID"/>
        </w:rPr>
        <w:t xml:space="preserve">berdampak </w:t>
      </w:r>
      <w:r w:rsidRPr="00E958B0">
        <w:rPr>
          <w:rFonts w:ascii="Times New Roman" w:eastAsiaTheme="minorEastAsia" w:hAnsi="Times New Roman" w:cs="Times New Roman"/>
          <w:sz w:val="24"/>
          <w:szCs w:val="24"/>
          <w:lang w:val="id-ID" w:eastAsia="id-ID"/>
        </w:rPr>
        <w:t>signifikan</w:t>
      </w:r>
      <w:r w:rsidR="006A75CA">
        <w:rPr>
          <w:rFonts w:ascii="Times New Roman" w:eastAsiaTheme="minorEastAsia" w:hAnsi="Times New Roman" w:cs="Times New Roman"/>
          <w:sz w:val="24"/>
          <w:szCs w:val="24"/>
          <w:lang w:val="id-ID" w:eastAsia="id-ID"/>
        </w:rPr>
        <w:t xml:space="preserve"> atau tidak </w:t>
      </w:r>
      <w:r w:rsidRPr="00E958B0">
        <w:rPr>
          <w:rFonts w:ascii="Times New Roman" w:eastAsiaTheme="minorEastAsia" w:hAnsi="Times New Roman" w:cs="Times New Roman"/>
          <w:sz w:val="24"/>
          <w:szCs w:val="24"/>
          <w:lang w:val="id-ID" w:eastAsia="id-ID"/>
        </w:rPr>
        <w:t>terhadap variabel dependen</w:t>
      </w:r>
      <w:r w:rsidR="006A75CA">
        <w:rPr>
          <w:rFonts w:ascii="Times New Roman" w:eastAsiaTheme="minorEastAsia" w:hAnsi="Times New Roman" w:cs="Times New Roman"/>
          <w:sz w:val="24"/>
          <w:szCs w:val="24"/>
          <w:lang w:val="id-ID" w:eastAsia="id-ID"/>
        </w:rPr>
        <w:t>.</w:t>
      </w:r>
      <w:r w:rsidRPr="00E958B0">
        <w:rPr>
          <w:rFonts w:ascii="Times New Roman" w:eastAsiaTheme="minorEastAsia" w:hAnsi="Times New Roman" w:cs="Times New Roman"/>
          <w:sz w:val="24"/>
          <w:szCs w:val="24"/>
          <w:lang w:val="id-ID" w:eastAsia="id-ID"/>
        </w:rPr>
        <w:t xml:space="preserve"> Jika </w:t>
      </w:r>
      <w:r w:rsidR="00E74D3A">
        <w:rPr>
          <w:rFonts w:ascii="Times New Roman" w:eastAsiaTheme="minorEastAsia" w:hAnsi="Times New Roman" w:cs="Times New Roman"/>
          <w:sz w:val="24"/>
          <w:szCs w:val="24"/>
          <w:lang w:val="id-ID" w:eastAsia="id-ID"/>
        </w:rPr>
        <w:t xml:space="preserve">nilai dari </w:t>
      </w:r>
      <w:r w:rsidRPr="00E958B0">
        <w:rPr>
          <w:rFonts w:ascii="Times New Roman" w:eastAsiaTheme="minorEastAsia" w:hAnsi="Times New Roman" w:cs="Times New Roman"/>
          <w:sz w:val="24"/>
          <w:szCs w:val="24"/>
          <w:lang w:eastAsia="id-ID"/>
        </w:rPr>
        <w:t>t</w:t>
      </w:r>
      <w:r w:rsidRPr="00E958B0">
        <w:rPr>
          <w:rFonts w:ascii="Times New Roman" w:eastAsiaTheme="minorEastAsia" w:hAnsi="Times New Roman" w:cs="Times New Roman"/>
          <w:sz w:val="24"/>
          <w:szCs w:val="24"/>
          <w:lang w:val="id-ID" w:eastAsia="id-ID"/>
        </w:rPr>
        <w:t xml:space="preserve"> hitung lebih besar dari </w:t>
      </w:r>
      <w:r w:rsidR="00897088">
        <w:rPr>
          <w:rFonts w:ascii="Times New Roman" w:eastAsiaTheme="minorEastAsia" w:hAnsi="Times New Roman" w:cs="Times New Roman"/>
          <w:sz w:val="24"/>
          <w:szCs w:val="24"/>
          <w:lang w:val="id-ID" w:eastAsia="id-ID"/>
        </w:rPr>
        <w:t xml:space="preserve">nilai </w:t>
      </w:r>
      <w:r w:rsidRPr="00E958B0">
        <w:rPr>
          <w:rFonts w:ascii="Times New Roman" w:eastAsiaTheme="minorEastAsia" w:hAnsi="Times New Roman" w:cs="Times New Roman"/>
          <w:sz w:val="24"/>
          <w:szCs w:val="24"/>
          <w:lang w:val="id-ID" w:eastAsia="id-ID"/>
        </w:rPr>
        <w:t>t tabel</w:t>
      </w:r>
      <w:r w:rsidR="00F81513">
        <w:rPr>
          <w:rFonts w:ascii="Times New Roman" w:eastAsiaTheme="minorEastAsia" w:hAnsi="Times New Roman" w:cs="Times New Roman"/>
          <w:sz w:val="24"/>
          <w:szCs w:val="24"/>
          <w:lang w:val="id-ID" w:eastAsia="id-ID"/>
        </w:rPr>
        <w:t>. Dalam penelitian ini nilai signifikan t tabel sebesar</w:t>
      </w:r>
      <w:r w:rsidRPr="00E958B0">
        <w:rPr>
          <w:rFonts w:ascii="Times New Roman" w:eastAsiaTheme="minorEastAsia" w:hAnsi="Times New Roman" w:cs="Times New Roman"/>
          <w:sz w:val="24"/>
          <w:szCs w:val="24"/>
          <w:lang w:val="id-ID" w:eastAsia="id-ID"/>
        </w:rPr>
        <w:t xml:space="preserve"> </w:t>
      </w:r>
      <w:r w:rsidR="00F81513">
        <w:rPr>
          <w:rFonts w:ascii="Times New Roman" w:hAnsi="Times New Roman" w:cs="Times New Roman"/>
          <w:sz w:val="24"/>
          <w:szCs w:val="24"/>
        </w:rPr>
        <w:t>1,98498</w:t>
      </w:r>
      <w:r w:rsidRPr="00E958B0">
        <w:rPr>
          <w:rFonts w:ascii="Times New Roman" w:eastAsiaTheme="minorEastAsia" w:hAnsi="Times New Roman" w:cs="Times New Roman"/>
          <w:sz w:val="24"/>
          <w:szCs w:val="24"/>
          <w:lang w:val="id-ID" w:eastAsia="id-ID"/>
        </w:rPr>
        <w:t xml:space="preserve"> maka</w:t>
      </w:r>
      <w:r w:rsidR="002A42E1">
        <w:rPr>
          <w:rFonts w:ascii="Times New Roman" w:eastAsiaTheme="minorEastAsia" w:hAnsi="Times New Roman" w:cs="Times New Roman"/>
          <w:sz w:val="24"/>
          <w:szCs w:val="24"/>
          <w:lang w:val="id-ID" w:eastAsia="id-ID"/>
        </w:rPr>
        <w:t xml:space="preserve"> hipotesis yang diuji dapat diterima</w:t>
      </w:r>
      <w:r w:rsidR="008063CA">
        <w:rPr>
          <w:rFonts w:ascii="Times New Roman" w:eastAsiaTheme="minorEastAsia" w:hAnsi="Times New Roman" w:cs="Times New Roman"/>
          <w:sz w:val="24"/>
          <w:szCs w:val="24"/>
          <w:lang w:val="id-ID" w:eastAsia="id-ID"/>
        </w:rPr>
        <w:t>, y</w:t>
      </w:r>
      <w:r w:rsidRPr="00E958B0">
        <w:rPr>
          <w:rFonts w:ascii="Times New Roman" w:eastAsiaTheme="minorEastAsia" w:hAnsi="Times New Roman" w:cs="Times New Roman"/>
          <w:sz w:val="24"/>
          <w:szCs w:val="24"/>
          <w:lang w:val="id-ID" w:eastAsia="id-ID"/>
        </w:rPr>
        <w:t xml:space="preserve">ang </w:t>
      </w:r>
      <w:r w:rsidR="006646C3">
        <w:rPr>
          <w:rFonts w:ascii="Times New Roman" w:eastAsiaTheme="minorEastAsia" w:hAnsi="Times New Roman" w:cs="Times New Roman"/>
          <w:sz w:val="24"/>
          <w:szCs w:val="24"/>
          <w:lang w:val="id-ID" w:eastAsia="id-ID"/>
        </w:rPr>
        <w:t xml:space="preserve">membuktikan </w:t>
      </w:r>
      <w:r w:rsidR="003C203C">
        <w:rPr>
          <w:rFonts w:ascii="Times New Roman" w:eastAsiaTheme="minorEastAsia" w:hAnsi="Times New Roman" w:cs="Times New Roman"/>
          <w:sz w:val="24"/>
          <w:szCs w:val="24"/>
          <w:lang w:val="id-ID" w:eastAsia="id-ID"/>
        </w:rPr>
        <w:t>bahwa</w:t>
      </w:r>
      <w:r w:rsidRPr="00E958B0">
        <w:rPr>
          <w:rFonts w:ascii="Times New Roman" w:eastAsiaTheme="minorEastAsia" w:hAnsi="Times New Roman" w:cs="Times New Roman"/>
          <w:sz w:val="24"/>
          <w:szCs w:val="24"/>
          <w:lang w:val="id-ID" w:eastAsia="id-ID"/>
        </w:rPr>
        <w:t xml:space="preserve"> variabel independen </w:t>
      </w:r>
      <w:r w:rsidR="006646C3">
        <w:rPr>
          <w:rFonts w:ascii="Times New Roman" w:eastAsiaTheme="minorEastAsia" w:hAnsi="Times New Roman" w:cs="Times New Roman"/>
          <w:sz w:val="24"/>
          <w:szCs w:val="24"/>
          <w:lang w:val="id-ID" w:eastAsia="id-ID"/>
        </w:rPr>
        <w:t xml:space="preserve">memiliki pengaruh </w:t>
      </w:r>
      <w:r w:rsidRPr="00E958B0">
        <w:rPr>
          <w:rFonts w:ascii="Times New Roman" w:eastAsiaTheme="minorEastAsia" w:hAnsi="Times New Roman" w:cs="Times New Roman"/>
          <w:sz w:val="24"/>
          <w:szCs w:val="24"/>
          <w:lang w:val="id-ID" w:eastAsia="id-ID"/>
        </w:rPr>
        <w:t>terhadap variabel dependen.</w:t>
      </w:r>
    </w:p>
    <w:p w14:paraId="6955B395" w14:textId="77777777" w:rsidR="00E958B0" w:rsidRPr="00E958B0" w:rsidRDefault="00E958B0" w:rsidP="00E958B0">
      <w:pPr>
        <w:numPr>
          <w:ilvl w:val="0"/>
          <w:numId w:val="23"/>
        </w:numPr>
        <w:spacing w:after="0" w:line="480" w:lineRule="auto"/>
        <w:contextualSpacing/>
        <w:jc w:val="both"/>
        <w:rPr>
          <w:rFonts w:ascii="Times New Roman" w:eastAsiaTheme="minorEastAsia" w:hAnsi="Times New Roman" w:cs="Times New Roman"/>
          <w:sz w:val="24"/>
          <w:szCs w:val="24"/>
          <w:lang w:eastAsia="id-ID"/>
        </w:rPr>
      </w:pPr>
      <w:proofErr w:type="spellStart"/>
      <w:r w:rsidRPr="00E958B0">
        <w:rPr>
          <w:rFonts w:ascii="Times New Roman" w:eastAsiaTheme="minorEastAsia" w:hAnsi="Times New Roman" w:cs="Times New Roman"/>
          <w:sz w:val="24"/>
          <w:szCs w:val="24"/>
          <w:lang w:eastAsia="id-ID"/>
        </w:rPr>
        <w:t>Uji</w:t>
      </w:r>
      <w:proofErr w:type="spellEnd"/>
      <w:r w:rsidRPr="00E958B0">
        <w:rPr>
          <w:rFonts w:ascii="Times New Roman" w:eastAsiaTheme="minorEastAsia" w:hAnsi="Times New Roman" w:cs="Times New Roman"/>
          <w:sz w:val="24"/>
          <w:szCs w:val="24"/>
          <w:lang w:eastAsia="id-ID"/>
        </w:rPr>
        <w:t xml:space="preserve"> </w:t>
      </w:r>
      <w:proofErr w:type="spellStart"/>
      <w:r w:rsidRPr="00E958B0">
        <w:rPr>
          <w:rFonts w:ascii="Times New Roman" w:eastAsiaTheme="minorEastAsia" w:hAnsi="Times New Roman" w:cs="Times New Roman"/>
          <w:sz w:val="24"/>
          <w:szCs w:val="24"/>
          <w:lang w:eastAsia="id-ID"/>
        </w:rPr>
        <w:t>Koefisien</w:t>
      </w:r>
      <w:proofErr w:type="spellEnd"/>
      <w:r w:rsidRPr="00E958B0">
        <w:rPr>
          <w:rFonts w:ascii="Times New Roman" w:eastAsiaTheme="minorEastAsia" w:hAnsi="Times New Roman" w:cs="Times New Roman"/>
          <w:sz w:val="24"/>
          <w:szCs w:val="24"/>
          <w:lang w:eastAsia="id-ID"/>
        </w:rPr>
        <w:t xml:space="preserve"> </w:t>
      </w:r>
      <w:proofErr w:type="spellStart"/>
      <w:r w:rsidRPr="00E958B0">
        <w:rPr>
          <w:rFonts w:ascii="Times New Roman" w:eastAsiaTheme="minorEastAsia" w:hAnsi="Times New Roman" w:cs="Times New Roman"/>
          <w:sz w:val="24"/>
          <w:szCs w:val="24"/>
          <w:lang w:eastAsia="id-ID"/>
        </w:rPr>
        <w:t>Determinasi</w:t>
      </w:r>
      <w:proofErr w:type="spellEnd"/>
      <w:r w:rsidRPr="00E958B0">
        <w:rPr>
          <w:rFonts w:ascii="Times New Roman" w:eastAsiaTheme="minorEastAsia" w:hAnsi="Times New Roman" w:cs="Times New Roman"/>
          <w:sz w:val="24"/>
          <w:szCs w:val="24"/>
          <w:lang w:eastAsia="id-ID"/>
        </w:rPr>
        <w:t xml:space="preserve"> (R²) </w:t>
      </w:r>
    </w:p>
    <w:p w14:paraId="17D758F0" w14:textId="4D0213AD" w:rsidR="00E958B0" w:rsidRPr="00E958B0" w:rsidRDefault="00E958B0" w:rsidP="00E958B0">
      <w:pPr>
        <w:spacing w:after="0" w:line="480" w:lineRule="auto"/>
        <w:ind w:left="1140" w:firstLine="624"/>
        <w:contextualSpacing/>
        <w:jc w:val="both"/>
        <w:rPr>
          <w:rFonts w:ascii="Times New Roman" w:eastAsiaTheme="minorEastAsia" w:hAnsi="Times New Roman" w:cs="Times New Roman"/>
          <w:sz w:val="24"/>
          <w:szCs w:val="24"/>
          <w:lang w:eastAsia="id-ID"/>
        </w:rPr>
      </w:pPr>
      <w:proofErr w:type="spellStart"/>
      <w:r w:rsidRPr="00E958B0">
        <w:rPr>
          <w:rFonts w:ascii="Times New Roman" w:eastAsiaTheme="minorEastAsia" w:hAnsi="Times New Roman" w:cs="Times New Roman"/>
          <w:sz w:val="24"/>
          <w:szCs w:val="24"/>
          <w:lang w:eastAsia="id-ID"/>
        </w:rPr>
        <w:t>Uji</w:t>
      </w:r>
      <w:proofErr w:type="spellEnd"/>
      <w:r w:rsidRPr="00E958B0">
        <w:rPr>
          <w:rFonts w:ascii="Times New Roman" w:eastAsiaTheme="minorEastAsia" w:hAnsi="Times New Roman" w:cs="Times New Roman"/>
          <w:sz w:val="24"/>
          <w:szCs w:val="24"/>
          <w:lang w:eastAsia="id-ID"/>
        </w:rPr>
        <w:t xml:space="preserve"> </w:t>
      </w:r>
      <w:proofErr w:type="spellStart"/>
      <w:r w:rsidRPr="00E958B0">
        <w:rPr>
          <w:rFonts w:ascii="Times New Roman" w:eastAsiaTheme="minorEastAsia" w:hAnsi="Times New Roman" w:cs="Times New Roman"/>
          <w:sz w:val="24"/>
          <w:szCs w:val="24"/>
          <w:lang w:eastAsia="id-ID"/>
        </w:rPr>
        <w:t>koefisien</w:t>
      </w:r>
      <w:proofErr w:type="spellEnd"/>
      <w:r w:rsidRPr="00E958B0">
        <w:rPr>
          <w:rFonts w:ascii="Times New Roman" w:eastAsiaTheme="minorEastAsia" w:hAnsi="Times New Roman" w:cs="Times New Roman"/>
          <w:sz w:val="24"/>
          <w:szCs w:val="24"/>
          <w:lang w:eastAsia="id-ID"/>
        </w:rPr>
        <w:t xml:space="preserve"> </w:t>
      </w:r>
      <w:proofErr w:type="spellStart"/>
      <w:r w:rsidRPr="00E958B0">
        <w:rPr>
          <w:rFonts w:ascii="Times New Roman" w:eastAsiaTheme="minorEastAsia" w:hAnsi="Times New Roman" w:cs="Times New Roman"/>
          <w:sz w:val="24"/>
          <w:szCs w:val="24"/>
          <w:lang w:eastAsia="id-ID"/>
        </w:rPr>
        <w:t>determinasi</w:t>
      </w:r>
      <w:proofErr w:type="spellEnd"/>
      <w:r w:rsidRPr="00E958B0">
        <w:rPr>
          <w:rFonts w:ascii="Times New Roman" w:eastAsiaTheme="minorEastAsia" w:hAnsi="Times New Roman" w:cs="Times New Roman"/>
          <w:sz w:val="24"/>
          <w:szCs w:val="24"/>
          <w:lang w:eastAsia="id-ID"/>
        </w:rPr>
        <w:t xml:space="preserve"> (R²) </w:t>
      </w:r>
      <w:proofErr w:type="spellStart"/>
      <w:r w:rsidR="00733529">
        <w:rPr>
          <w:rFonts w:ascii="Times New Roman" w:eastAsiaTheme="minorEastAsia" w:hAnsi="Times New Roman" w:cs="Times New Roman"/>
          <w:sz w:val="24"/>
          <w:szCs w:val="24"/>
          <w:lang w:eastAsia="id-ID"/>
        </w:rPr>
        <w:t>berguna</w:t>
      </w:r>
      <w:proofErr w:type="spellEnd"/>
      <w:r w:rsidR="00733529">
        <w:rPr>
          <w:rFonts w:ascii="Times New Roman" w:eastAsiaTheme="minorEastAsia" w:hAnsi="Times New Roman" w:cs="Times New Roman"/>
          <w:sz w:val="24"/>
          <w:szCs w:val="24"/>
          <w:lang w:eastAsia="id-ID"/>
        </w:rPr>
        <w:t xml:space="preserve"> </w:t>
      </w:r>
      <w:proofErr w:type="spellStart"/>
      <w:r w:rsidR="00733529">
        <w:rPr>
          <w:rFonts w:ascii="Times New Roman" w:eastAsiaTheme="minorEastAsia" w:hAnsi="Times New Roman" w:cs="Times New Roman"/>
          <w:sz w:val="24"/>
          <w:szCs w:val="24"/>
          <w:lang w:eastAsia="id-ID"/>
        </w:rPr>
        <w:t>untuk</w:t>
      </w:r>
      <w:proofErr w:type="spellEnd"/>
      <w:r w:rsidR="00733529">
        <w:rPr>
          <w:rFonts w:ascii="Times New Roman" w:eastAsiaTheme="minorEastAsia" w:hAnsi="Times New Roman" w:cs="Times New Roman"/>
          <w:sz w:val="24"/>
          <w:szCs w:val="24"/>
          <w:lang w:eastAsia="id-ID"/>
        </w:rPr>
        <w:t xml:space="preserve"> </w:t>
      </w:r>
      <w:proofErr w:type="spellStart"/>
      <w:r w:rsidR="00733529">
        <w:rPr>
          <w:rFonts w:ascii="Times New Roman" w:eastAsiaTheme="minorEastAsia" w:hAnsi="Times New Roman" w:cs="Times New Roman"/>
          <w:sz w:val="24"/>
          <w:szCs w:val="24"/>
          <w:lang w:eastAsia="id-ID"/>
        </w:rPr>
        <w:t>menentukan</w:t>
      </w:r>
      <w:proofErr w:type="spellEnd"/>
      <w:r w:rsidR="00733529">
        <w:rPr>
          <w:rFonts w:ascii="Times New Roman" w:eastAsiaTheme="minorEastAsia" w:hAnsi="Times New Roman" w:cs="Times New Roman"/>
          <w:sz w:val="24"/>
          <w:szCs w:val="24"/>
          <w:lang w:eastAsia="id-ID"/>
        </w:rPr>
        <w:t xml:space="preserve"> </w:t>
      </w:r>
      <w:proofErr w:type="spellStart"/>
      <w:r w:rsidR="00733529">
        <w:rPr>
          <w:rFonts w:ascii="Times New Roman" w:eastAsiaTheme="minorEastAsia" w:hAnsi="Times New Roman" w:cs="Times New Roman"/>
          <w:sz w:val="24"/>
          <w:szCs w:val="24"/>
          <w:lang w:eastAsia="id-ID"/>
        </w:rPr>
        <w:t>seberapa</w:t>
      </w:r>
      <w:proofErr w:type="spellEnd"/>
      <w:r w:rsidR="00733529">
        <w:rPr>
          <w:rFonts w:ascii="Times New Roman" w:eastAsiaTheme="minorEastAsia" w:hAnsi="Times New Roman" w:cs="Times New Roman"/>
          <w:sz w:val="24"/>
          <w:szCs w:val="24"/>
          <w:lang w:eastAsia="id-ID"/>
        </w:rPr>
        <w:t xml:space="preserve"> </w:t>
      </w:r>
      <w:proofErr w:type="spellStart"/>
      <w:r w:rsidR="00733529">
        <w:rPr>
          <w:rFonts w:ascii="Times New Roman" w:eastAsiaTheme="minorEastAsia" w:hAnsi="Times New Roman" w:cs="Times New Roman"/>
          <w:sz w:val="24"/>
          <w:szCs w:val="24"/>
          <w:lang w:eastAsia="id-ID"/>
        </w:rPr>
        <w:t>besar</w:t>
      </w:r>
      <w:proofErr w:type="spellEnd"/>
      <w:r w:rsidR="00733529">
        <w:rPr>
          <w:rFonts w:ascii="Times New Roman" w:eastAsiaTheme="minorEastAsia" w:hAnsi="Times New Roman" w:cs="Times New Roman"/>
          <w:sz w:val="24"/>
          <w:szCs w:val="24"/>
          <w:lang w:eastAsia="id-ID"/>
        </w:rPr>
        <w:t xml:space="preserve"> </w:t>
      </w:r>
      <w:proofErr w:type="spellStart"/>
      <w:r w:rsidR="00733529">
        <w:rPr>
          <w:rFonts w:ascii="Times New Roman" w:eastAsiaTheme="minorEastAsia" w:hAnsi="Times New Roman" w:cs="Times New Roman"/>
          <w:sz w:val="24"/>
          <w:szCs w:val="24"/>
          <w:lang w:eastAsia="id-ID"/>
        </w:rPr>
        <w:t>pengaruh</w:t>
      </w:r>
      <w:proofErr w:type="spellEnd"/>
      <w:r w:rsidR="00733529">
        <w:rPr>
          <w:rFonts w:ascii="Times New Roman" w:eastAsiaTheme="minorEastAsia" w:hAnsi="Times New Roman" w:cs="Times New Roman"/>
          <w:sz w:val="24"/>
          <w:szCs w:val="24"/>
          <w:lang w:eastAsia="id-ID"/>
        </w:rPr>
        <w:t xml:space="preserve"> </w:t>
      </w:r>
      <w:proofErr w:type="spellStart"/>
      <w:r w:rsidR="00733529">
        <w:rPr>
          <w:rFonts w:ascii="Times New Roman" w:eastAsiaTheme="minorEastAsia" w:hAnsi="Times New Roman" w:cs="Times New Roman"/>
          <w:sz w:val="24"/>
          <w:szCs w:val="24"/>
          <w:lang w:eastAsia="id-ID"/>
        </w:rPr>
        <w:t>variabel</w:t>
      </w:r>
      <w:proofErr w:type="spellEnd"/>
      <w:r w:rsidR="00733529">
        <w:rPr>
          <w:rFonts w:ascii="Times New Roman" w:eastAsiaTheme="minorEastAsia" w:hAnsi="Times New Roman" w:cs="Times New Roman"/>
          <w:sz w:val="24"/>
          <w:szCs w:val="24"/>
          <w:lang w:eastAsia="id-ID"/>
        </w:rPr>
        <w:t xml:space="preserve"> </w:t>
      </w:r>
      <w:proofErr w:type="spellStart"/>
      <w:r w:rsidR="00733529">
        <w:rPr>
          <w:rFonts w:ascii="Times New Roman" w:eastAsiaTheme="minorEastAsia" w:hAnsi="Times New Roman" w:cs="Times New Roman"/>
          <w:sz w:val="24"/>
          <w:szCs w:val="24"/>
          <w:lang w:eastAsia="id-ID"/>
        </w:rPr>
        <w:t>independen</w:t>
      </w:r>
      <w:proofErr w:type="spellEnd"/>
      <w:r w:rsidR="00733529">
        <w:rPr>
          <w:rFonts w:ascii="Times New Roman" w:eastAsiaTheme="minorEastAsia" w:hAnsi="Times New Roman" w:cs="Times New Roman"/>
          <w:sz w:val="24"/>
          <w:szCs w:val="24"/>
          <w:lang w:eastAsia="id-ID"/>
        </w:rPr>
        <w:t xml:space="preserve"> </w:t>
      </w:r>
      <w:proofErr w:type="spellStart"/>
      <w:r w:rsidR="00733529">
        <w:rPr>
          <w:rFonts w:ascii="Times New Roman" w:eastAsiaTheme="minorEastAsia" w:hAnsi="Times New Roman" w:cs="Times New Roman"/>
          <w:sz w:val="24"/>
          <w:szCs w:val="24"/>
          <w:lang w:eastAsia="id-ID"/>
        </w:rPr>
        <w:t>terhadap</w:t>
      </w:r>
      <w:proofErr w:type="spellEnd"/>
      <w:r w:rsidR="00733529">
        <w:rPr>
          <w:rFonts w:ascii="Times New Roman" w:eastAsiaTheme="minorEastAsia" w:hAnsi="Times New Roman" w:cs="Times New Roman"/>
          <w:sz w:val="24"/>
          <w:szCs w:val="24"/>
          <w:lang w:eastAsia="id-ID"/>
        </w:rPr>
        <w:t xml:space="preserve"> </w:t>
      </w:r>
      <w:proofErr w:type="spellStart"/>
      <w:r w:rsidR="00733529">
        <w:rPr>
          <w:rFonts w:ascii="Times New Roman" w:eastAsiaTheme="minorEastAsia" w:hAnsi="Times New Roman" w:cs="Times New Roman"/>
          <w:sz w:val="24"/>
          <w:szCs w:val="24"/>
          <w:lang w:eastAsia="id-ID"/>
        </w:rPr>
        <w:t>variabel</w:t>
      </w:r>
      <w:proofErr w:type="spellEnd"/>
      <w:r w:rsidR="00733529">
        <w:rPr>
          <w:rFonts w:ascii="Times New Roman" w:eastAsiaTheme="minorEastAsia" w:hAnsi="Times New Roman" w:cs="Times New Roman"/>
          <w:sz w:val="24"/>
          <w:szCs w:val="24"/>
          <w:lang w:eastAsia="id-ID"/>
        </w:rPr>
        <w:t xml:space="preserve"> </w:t>
      </w:r>
      <w:proofErr w:type="spellStart"/>
      <w:r w:rsidR="00733529">
        <w:rPr>
          <w:rFonts w:ascii="Times New Roman" w:eastAsiaTheme="minorEastAsia" w:hAnsi="Times New Roman" w:cs="Times New Roman"/>
          <w:sz w:val="24"/>
          <w:szCs w:val="24"/>
          <w:lang w:eastAsia="id-ID"/>
        </w:rPr>
        <w:t>dependen</w:t>
      </w:r>
      <w:proofErr w:type="spellEnd"/>
      <w:r w:rsidR="00733529">
        <w:rPr>
          <w:rFonts w:ascii="Times New Roman" w:eastAsiaTheme="minorEastAsia" w:hAnsi="Times New Roman" w:cs="Times New Roman"/>
          <w:sz w:val="24"/>
          <w:szCs w:val="24"/>
          <w:lang w:eastAsia="id-ID"/>
        </w:rPr>
        <w:t xml:space="preserve">. </w:t>
      </w:r>
      <w:proofErr w:type="spellStart"/>
      <w:r w:rsidR="00551850">
        <w:rPr>
          <w:rFonts w:ascii="Times New Roman" w:eastAsiaTheme="minorEastAsia" w:hAnsi="Times New Roman" w:cs="Times New Roman"/>
          <w:sz w:val="24"/>
          <w:szCs w:val="24"/>
          <w:lang w:eastAsia="id-ID"/>
        </w:rPr>
        <w:t>Koefisien</w:t>
      </w:r>
      <w:proofErr w:type="spellEnd"/>
      <w:r w:rsidR="00551850">
        <w:rPr>
          <w:rFonts w:ascii="Times New Roman" w:eastAsiaTheme="minorEastAsia" w:hAnsi="Times New Roman" w:cs="Times New Roman"/>
          <w:sz w:val="24"/>
          <w:szCs w:val="24"/>
          <w:lang w:eastAsia="id-ID"/>
        </w:rPr>
        <w:t xml:space="preserve"> </w:t>
      </w:r>
      <w:proofErr w:type="spellStart"/>
      <w:r w:rsidR="00551850">
        <w:rPr>
          <w:rFonts w:ascii="Times New Roman" w:eastAsiaTheme="minorEastAsia" w:hAnsi="Times New Roman" w:cs="Times New Roman"/>
          <w:sz w:val="24"/>
          <w:szCs w:val="24"/>
          <w:lang w:eastAsia="id-ID"/>
        </w:rPr>
        <w:t>determinasi</w:t>
      </w:r>
      <w:proofErr w:type="spellEnd"/>
      <w:r w:rsidR="00551850">
        <w:rPr>
          <w:rFonts w:ascii="Times New Roman" w:eastAsiaTheme="minorEastAsia" w:hAnsi="Times New Roman" w:cs="Times New Roman"/>
          <w:sz w:val="24"/>
          <w:szCs w:val="24"/>
          <w:lang w:eastAsia="id-ID"/>
        </w:rPr>
        <w:t xml:space="preserve"> </w:t>
      </w:r>
      <w:proofErr w:type="spellStart"/>
      <w:r w:rsidR="00551850">
        <w:rPr>
          <w:rFonts w:ascii="Times New Roman" w:eastAsiaTheme="minorEastAsia" w:hAnsi="Times New Roman" w:cs="Times New Roman"/>
          <w:sz w:val="24"/>
          <w:szCs w:val="24"/>
          <w:lang w:eastAsia="id-ID"/>
        </w:rPr>
        <w:t>memiliki</w:t>
      </w:r>
      <w:proofErr w:type="spellEnd"/>
      <w:r w:rsidR="00551850">
        <w:rPr>
          <w:rFonts w:ascii="Times New Roman" w:eastAsiaTheme="minorEastAsia" w:hAnsi="Times New Roman" w:cs="Times New Roman"/>
          <w:sz w:val="24"/>
          <w:szCs w:val="24"/>
          <w:lang w:eastAsia="id-ID"/>
        </w:rPr>
        <w:t xml:space="preserve"> </w:t>
      </w:r>
      <w:proofErr w:type="spellStart"/>
      <w:r w:rsidR="00551850">
        <w:rPr>
          <w:rFonts w:ascii="Times New Roman" w:eastAsiaTheme="minorEastAsia" w:hAnsi="Times New Roman" w:cs="Times New Roman"/>
          <w:sz w:val="24"/>
          <w:szCs w:val="24"/>
          <w:lang w:eastAsia="id-ID"/>
        </w:rPr>
        <w:t>rentang</w:t>
      </w:r>
      <w:proofErr w:type="spellEnd"/>
      <w:r w:rsidR="00551850">
        <w:rPr>
          <w:rFonts w:ascii="Times New Roman" w:eastAsiaTheme="minorEastAsia" w:hAnsi="Times New Roman" w:cs="Times New Roman"/>
          <w:sz w:val="24"/>
          <w:szCs w:val="24"/>
          <w:lang w:eastAsia="id-ID"/>
        </w:rPr>
        <w:t xml:space="preserve"> </w:t>
      </w:r>
      <w:proofErr w:type="spellStart"/>
      <w:r w:rsidR="00551850">
        <w:rPr>
          <w:rFonts w:ascii="Times New Roman" w:eastAsiaTheme="minorEastAsia" w:hAnsi="Times New Roman" w:cs="Times New Roman"/>
          <w:sz w:val="24"/>
          <w:szCs w:val="24"/>
          <w:lang w:eastAsia="id-ID"/>
        </w:rPr>
        <w:t>nilai</w:t>
      </w:r>
      <w:proofErr w:type="spellEnd"/>
      <w:r w:rsidR="00551850">
        <w:rPr>
          <w:rFonts w:ascii="Times New Roman" w:eastAsiaTheme="minorEastAsia" w:hAnsi="Times New Roman" w:cs="Times New Roman"/>
          <w:sz w:val="24"/>
          <w:szCs w:val="24"/>
          <w:lang w:eastAsia="id-ID"/>
        </w:rPr>
        <w:t xml:space="preserve"> </w:t>
      </w:r>
      <w:proofErr w:type="spellStart"/>
      <w:r w:rsidR="00551850">
        <w:rPr>
          <w:rFonts w:ascii="Times New Roman" w:eastAsiaTheme="minorEastAsia" w:hAnsi="Times New Roman" w:cs="Times New Roman"/>
          <w:sz w:val="24"/>
          <w:szCs w:val="24"/>
          <w:lang w:eastAsia="id-ID"/>
        </w:rPr>
        <w:t>antara</w:t>
      </w:r>
      <w:proofErr w:type="spellEnd"/>
      <w:r w:rsidR="00551850">
        <w:rPr>
          <w:rFonts w:ascii="Times New Roman" w:eastAsiaTheme="minorEastAsia" w:hAnsi="Times New Roman" w:cs="Times New Roman"/>
          <w:sz w:val="24"/>
          <w:szCs w:val="24"/>
          <w:lang w:eastAsia="id-ID"/>
        </w:rPr>
        <w:t xml:space="preserve"> </w:t>
      </w:r>
      <w:proofErr w:type="spellStart"/>
      <w:r w:rsidR="00551850">
        <w:rPr>
          <w:rFonts w:ascii="Times New Roman" w:eastAsiaTheme="minorEastAsia" w:hAnsi="Times New Roman" w:cs="Times New Roman"/>
          <w:sz w:val="24"/>
          <w:szCs w:val="24"/>
          <w:lang w:eastAsia="id-ID"/>
        </w:rPr>
        <w:t>nol</w:t>
      </w:r>
      <w:proofErr w:type="spellEnd"/>
      <w:r w:rsidR="00551850">
        <w:rPr>
          <w:rFonts w:ascii="Times New Roman" w:eastAsiaTheme="minorEastAsia" w:hAnsi="Times New Roman" w:cs="Times New Roman"/>
          <w:sz w:val="24"/>
          <w:szCs w:val="24"/>
          <w:lang w:eastAsia="id-ID"/>
        </w:rPr>
        <w:t xml:space="preserve"> </w:t>
      </w:r>
      <w:proofErr w:type="spellStart"/>
      <w:r w:rsidR="00551850">
        <w:rPr>
          <w:rFonts w:ascii="Times New Roman" w:eastAsiaTheme="minorEastAsia" w:hAnsi="Times New Roman" w:cs="Times New Roman"/>
          <w:sz w:val="24"/>
          <w:szCs w:val="24"/>
          <w:lang w:eastAsia="id-ID"/>
        </w:rPr>
        <w:t>hingga</w:t>
      </w:r>
      <w:proofErr w:type="spellEnd"/>
      <w:r w:rsidR="00551850">
        <w:rPr>
          <w:rFonts w:ascii="Times New Roman" w:eastAsiaTheme="minorEastAsia" w:hAnsi="Times New Roman" w:cs="Times New Roman"/>
          <w:sz w:val="24"/>
          <w:szCs w:val="24"/>
          <w:lang w:eastAsia="id-ID"/>
        </w:rPr>
        <w:t xml:space="preserve"> </w:t>
      </w:r>
      <w:proofErr w:type="spellStart"/>
      <w:r w:rsidR="00551850">
        <w:rPr>
          <w:rFonts w:ascii="Times New Roman" w:eastAsiaTheme="minorEastAsia" w:hAnsi="Times New Roman" w:cs="Times New Roman"/>
          <w:sz w:val="24"/>
          <w:szCs w:val="24"/>
          <w:lang w:eastAsia="id-ID"/>
        </w:rPr>
        <w:t>satu</w:t>
      </w:r>
      <w:proofErr w:type="spellEnd"/>
      <w:r w:rsidR="00551850">
        <w:rPr>
          <w:rFonts w:ascii="Times New Roman" w:eastAsiaTheme="minorEastAsia" w:hAnsi="Times New Roman" w:cs="Times New Roman"/>
          <w:sz w:val="24"/>
          <w:szCs w:val="24"/>
          <w:lang w:eastAsia="id-ID"/>
        </w:rPr>
        <w:t xml:space="preserve"> (0-1). </w:t>
      </w:r>
      <w:proofErr w:type="spellStart"/>
      <w:r w:rsidR="00A9038B">
        <w:rPr>
          <w:rFonts w:ascii="Times New Roman" w:eastAsiaTheme="minorEastAsia" w:hAnsi="Times New Roman" w:cs="Times New Roman"/>
          <w:sz w:val="24"/>
          <w:szCs w:val="24"/>
          <w:lang w:eastAsia="id-ID"/>
        </w:rPr>
        <w:t>Nilai</w:t>
      </w:r>
      <w:proofErr w:type="spellEnd"/>
      <w:r w:rsidR="00A9038B">
        <w:rPr>
          <w:rFonts w:ascii="Times New Roman" w:eastAsiaTheme="minorEastAsia" w:hAnsi="Times New Roman" w:cs="Times New Roman"/>
          <w:sz w:val="24"/>
          <w:szCs w:val="24"/>
          <w:lang w:eastAsia="id-ID"/>
        </w:rPr>
        <w:t xml:space="preserve"> R² yang </w:t>
      </w:r>
      <w:proofErr w:type="spellStart"/>
      <w:r w:rsidR="00A9038B">
        <w:rPr>
          <w:rFonts w:ascii="Times New Roman" w:eastAsiaTheme="minorEastAsia" w:hAnsi="Times New Roman" w:cs="Times New Roman"/>
          <w:sz w:val="24"/>
          <w:szCs w:val="24"/>
          <w:lang w:eastAsia="id-ID"/>
        </w:rPr>
        <w:t>rendah</w:t>
      </w:r>
      <w:proofErr w:type="spellEnd"/>
      <w:r w:rsidR="00A9038B">
        <w:rPr>
          <w:rFonts w:ascii="Times New Roman" w:eastAsiaTheme="minorEastAsia" w:hAnsi="Times New Roman" w:cs="Times New Roman"/>
          <w:sz w:val="24"/>
          <w:szCs w:val="24"/>
          <w:lang w:eastAsia="id-ID"/>
        </w:rPr>
        <w:t xml:space="preserve"> </w:t>
      </w:r>
      <w:proofErr w:type="spellStart"/>
      <w:r w:rsidR="001D49FE">
        <w:rPr>
          <w:rFonts w:ascii="Times New Roman" w:eastAsiaTheme="minorEastAsia" w:hAnsi="Times New Roman" w:cs="Times New Roman"/>
          <w:sz w:val="24"/>
          <w:szCs w:val="24"/>
          <w:lang w:eastAsia="id-ID"/>
        </w:rPr>
        <w:t>menunjukkan</w:t>
      </w:r>
      <w:proofErr w:type="spellEnd"/>
      <w:r w:rsidR="001D49FE">
        <w:rPr>
          <w:rFonts w:ascii="Times New Roman" w:eastAsiaTheme="minorEastAsia" w:hAnsi="Times New Roman" w:cs="Times New Roman"/>
          <w:sz w:val="24"/>
          <w:szCs w:val="24"/>
          <w:lang w:eastAsia="id-ID"/>
        </w:rPr>
        <w:t xml:space="preserve"> </w:t>
      </w:r>
      <w:proofErr w:type="spellStart"/>
      <w:r w:rsidR="001D49FE">
        <w:rPr>
          <w:rFonts w:ascii="Times New Roman" w:eastAsiaTheme="minorEastAsia" w:hAnsi="Times New Roman" w:cs="Times New Roman"/>
          <w:sz w:val="24"/>
          <w:szCs w:val="24"/>
          <w:lang w:eastAsia="id-ID"/>
        </w:rPr>
        <w:t>bahwa</w:t>
      </w:r>
      <w:proofErr w:type="spellEnd"/>
      <w:r w:rsidR="001D49FE">
        <w:rPr>
          <w:rFonts w:ascii="Times New Roman" w:eastAsiaTheme="minorEastAsia" w:hAnsi="Times New Roman" w:cs="Times New Roman"/>
          <w:sz w:val="24"/>
          <w:szCs w:val="24"/>
          <w:lang w:eastAsia="id-ID"/>
        </w:rPr>
        <w:t xml:space="preserve"> model </w:t>
      </w:r>
      <w:proofErr w:type="spellStart"/>
      <w:r w:rsidR="001D49FE">
        <w:rPr>
          <w:rFonts w:ascii="Times New Roman" w:eastAsiaTheme="minorEastAsia" w:hAnsi="Times New Roman" w:cs="Times New Roman"/>
          <w:sz w:val="24"/>
          <w:szCs w:val="24"/>
          <w:lang w:eastAsia="id-ID"/>
        </w:rPr>
        <w:t>regresi</w:t>
      </w:r>
      <w:proofErr w:type="spellEnd"/>
      <w:r w:rsidR="001D49FE">
        <w:rPr>
          <w:rFonts w:ascii="Times New Roman" w:eastAsiaTheme="minorEastAsia" w:hAnsi="Times New Roman" w:cs="Times New Roman"/>
          <w:sz w:val="24"/>
          <w:szCs w:val="24"/>
          <w:lang w:eastAsia="id-ID"/>
        </w:rPr>
        <w:t xml:space="preserve"> yang </w:t>
      </w:r>
      <w:proofErr w:type="spellStart"/>
      <w:r w:rsidR="001D49FE">
        <w:rPr>
          <w:rFonts w:ascii="Times New Roman" w:eastAsiaTheme="minorEastAsia" w:hAnsi="Times New Roman" w:cs="Times New Roman"/>
          <w:sz w:val="24"/>
          <w:szCs w:val="24"/>
          <w:lang w:eastAsia="id-ID"/>
        </w:rPr>
        <w:t>dibangun</w:t>
      </w:r>
      <w:proofErr w:type="spellEnd"/>
      <w:r w:rsidR="001D49FE">
        <w:rPr>
          <w:rFonts w:ascii="Times New Roman" w:eastAsiaTheme="minorEastAsia" w:hAnsi="Times New Roman" w:cs="Times New Roman"/>
          <w:sz w:val="24"/>
          <w:szCs w:val="24"/>
          <w:lang w:eastAsia="id-ID"/>
        </w:rPr>
        <w:t xml:space="preserve"> </w:t>
      </w:r>
      <w:proofErr w:type="spellStart"/>
      <w:r w:rsidR="001D49FE">
        <w:rPr>
          <w:rFonts w:ascii="Times New Roman" w:eastAsiaTheme="minorEastAsia" w:hAnsi="Times New Roman" w:cs="Times New Roman"/>
          <w:sz w:val="24"/>
          <w:szCs w:val="24"/>
          <w:lang w:eastAsia="id-ID"/>
        </w:rPr>
        <w:t>tidak</w:t>
      </w:r>
      <w:proofErr w:type="spellEnd"/>
      <w:r w:rsidR="001D49FE">
        <w:rPr>
          <w:rFonts w:ascii="Times New Roman" w:eastAsiaTheme="minorEastAsia" w:hAnsi="Times New Roman" w:cs="Times New Roman"/>
          <w:sz w:val="24"/>
          <w:szCs w:val="24"/>
          <w:lang w:eastAsia="id-ID"/>
        </w:rPr>
        <w:t xml:space="preserve"> </w:t>
      </w:r>
      <w:proofErr w:type="spellStart"/>
      <w:r w:rsidR="001D49FE">
        <w:rPr>
          <w:rFonts w:ascii="Times New Roman" w:eastAsiaTheme="minorEastAsia" w:hAnsi="Times New Roman" w:cs="Times New Roman"/>
          <w:sz w:val="24"/>
          <w:szCs w:val="24"/>
          <w:lang w:eastAsia="id-ID"/>
        </w:rPr>
        <w:t>efektif</w:t>
      </w:r>
      <w:proofErr w:type="spellEnd"/>
      <w:r w:rsidR="001D49FE">
        <w:rPr>
          <w:rFonts w:ascii="Times New Roman" w:eastAsiaTheme="minorEastAsia" w:hAnsi="Times New Roman" w:cs="Times New Roman"/>
          <w:sz w:val="24"/>
          <w:szCs w:val="24"/>
          <w:lang w:eastAsia="id-ID"/>
        </w:rPr>
        <w:t xml:space="preserve"> </w:t>
      </w:r>
      <w:proofErr w:type="spellStart"/>
      <w:r w:rsidR="001D49FE">
        <w:rPr>
          <w:rFonts w:ascii="Times New Roman" w:eastAsiaTheme="minorEastAsia" w:hAnsi="Times New Roman" w:cs="Times New Roman"/>
          <w:sz w:val="24"/>
          <w:szCs w:val="24"/>
          <w:lang w:eastAsia="id-ID"/>
        </w:rPr>
        <w:t>dalam</w:t>
      </w:r>
      <w:proofErr w:type="spellEnd"/>
      <w:r w:rsidR="001D49FE">
        <w:rPr>
          <w:rFonts w:ascii="Times New Roman" w:eastAsiaTheme="minorEastAsia" w:hAnsi="Times New Roman" w:cs="Times New Roman"/>
          <w:sz w:val="24"/>
          <w:szCs w:val="24"/>
          <w:lang w:eastAsia="id-ID"/>
        </w:rPr>
        <w:t xml:space="preserve"> </w:t>
      </w:r>
      <w:proofErr w:type="spellStart"/>
      <w:r w:rsidR="001D49FE">
        <w:rPr>
          <w:rFonts w:ascii="Times New Roman" w:eastAsiaTheme="minorEastAsia" w:hAnsi="Times New Roman" w:cs="Times New Roman"/>
          <w:sz w:val="24"/>
          <w:szCs w:val="24"/>
          <w:lang w:eastAsia="id-ID"/>
        </w:rPr>
        <w:t>menjelaskan</w:t>
      </w:r>
      <w:proofErr w:type="spellEnd"/>
      <w:r w:rsidR="001D49FE">
        <w:rPr>
          <w:rFonts w:ascii="Times New Roman" w:eastAsiaTheme="minorEastAsia" w:hAnsi="Times New Roman" w:cs="Times New Roman"/>
          <w:sz w:val="24"/>
          <w:szCs w:val="24"/>
          <w:lang w:eastAsia="id-ID"/>
        </w:rPr>
        <w:t xml:space="preserve"> </w:t>
      </w:r>
      <w:proofErr w:type="spellStart"/>
      <w:r w:rsidR="001D49FE">
        <w:rPr>
          <w:rFonts w:ascii="Times New Roman" w:eastAsiaTheme="minorEastAsia" w:hAnsi="Times New Roman" w:cs="Times New Roman"/>
          <w:sz w:val="24"/>
          <w:szCs w:val="24"/>
          <w:lang w:eastAsia="id-ID"/>
        </w:rPr>
        <w:t>dan</w:t>
      </w:r>
      <w:proofErr w:type="spellEnd"/>
      <w:r w:rsidR="001D49FE">
        <w:rPr>
          <w:rFonts w:ascii="Times New Roman" w:eastAsiaTheme="minorEastAsia" w:hAnsi="Times New Roman" w:cs="Times New Roman"/>
          <w:sz w:val="24"/>
          <w:szCs w:val="24"/>
          <w:lang w:eastAsia="id-ID"/>
        </w:rPr>
        <w:t xml:space="preserve"> </w:t>
      </w:r>
      <w:proofErr w:type="spellStart"/>
      <w:r w:rsidR="001D49FE">
        <w:rPr>
          <w:rFonts w:ascii="Times New Roman" w:eastAsiaTheme="minorEastAsia" w:hAnsi="Times New Roman" w:cs="Times New Roman"/>
          <w:sz w:val="24"/>
          <w:szCs w:val="24"/>
          <w:lang w:eastAsia="id-ID"/>
        </w:rPr>
        <w:t>memprediksi</w:t>
      </w:r>
      <w:proofErr w:type="spellEnd"/>
      <w:r w:rsidR="001D49FE">
        <w:rPr>
          <w:rFonts w:ascii="Times New Roman" w:eastAsiaTheme="minorEastAsia" w:hAnsi="Times New Roman" w:cs="Times New Roman"/>
          <w:sz w:val="24"/>
          <w:szCs w:val="24"/>
          <w:lang w:eastAsia="id-ID"/>
        </w:rPr>
        <w:t xml:space="preserve"> </w:t>
      </w:r>
      <w:proofErr w:type="spellStart"/>
      <w:r w:rsidR="001D49FE">
        <w:rPr>
          <w:rFonts w:ascii="Times New Roman" w:eastAsiaTheme="minorEastAsia" w:hAnsi="Times New Roman" w:cs="Times New Roman"/>
          <w:sz w:val="24"/>
          <w:szCs w:val="24"/>
          <w:lang w:eastAsia="id-ID"/>
        </w:rPr>
        <w:t>variabel</w:t>
      </w:r>
      <w:proofErr w:type="spellEnd"/>
      <w:r w:rsidR="001D49FE">
        <w:rPr>
          <w:rFonts w:ascii="Times New Roman" w:eastAsiaTheme="minorEastAsia" w:hAnsi="Times New Roman" w:cs="Times New Roman"/>
          <w:sz w:val="24"/>
          <w:szCs w:val="24"/>
          <w:lang w:eastAsia="id-ID"/>
        </w:rPr>
        <w:t xml:space="preserve"> </w:t>
      </w:r>
      <w:proofErr w:type="spellStart"/>
      <w:r w:rsidR="001D49FE">
        <w:rPr>
          <w:rFonts w:ascii="Times New Roman" w:eastAsiaTheme="minorEastAsia" w:hAnsi="Times New Roman" w:cs="Times New Roman"/>
          <w:sz w:val="24"/>
          <w:szCs w:val="24"/>
          <w:lang w:eastAsia="id-ID"/>
        </w:rPr>
        <w:t>dependen</w:t>
      </w:r>
      <w:proofErr w:type="spellEnd"/>
      <w:r w:rsidR="001D49FE">
        <w:rPr>
          <w:rFonts w:ascii="Times New Roman" w:eastAsiaTheme="minorEastAsia" w:hAnsi="Times New Roman" w:cs="Times New Roman"/>
          <w:sz w:val="24"/>
          <w:szCs w:val="24"/>
          <w:lang w:eastAsia="id-ID"/>
        </w:rPr>
        <w:t xml:space="preserve"> </w:t>
      </w:r>
      <w:proofErr w:type="spellStart"/>
      <w:r w:rsidR="001D49FE">
        <w:rPr>
          <w:rFonts w:ascii="Times New Roman" w:eastAsiaTheme="minorEastAsia" w:hAnsi="Times New Roman" w:cs="Times New Roman"/>
          <w:sz w:val="24"/>
          <w:szCs w:val="24"/>
          <w:lang w:eastAsia="id-ID"/>
        </w:rPr>
        <w:t>menggunakan</w:t>
      </w:r>
      <w:proofErr w:type="spellEnd"/>
      <w:r w:rsidR="001D49FE">
        <w:rPr>
          <w:rFonts w:ascii="Times New Roman" w:eastAsiaTheme="minorEastAsia" w:hAnsi="Times New Roman" w:cs="Times New Roman"/>
          <w:sz w:val="24"/>
          <w:szCs w:val="24"/>
          <w:lang w:eastAsia="id-ID"/>
        </w:rPr>
        <w:t xml:space="preserve"> </w:t>
      </w:r>
      <w:proofErr w:type="spellStart"/>
      <w:r w:rsidR="001D49FE">
        <w:rPr>
          <w:rFonts w:ascii="Times New Roman" w:eastAsiaTheme="minorEastAsia" w:hAnsi="Times New Roman" w:cs="Times New Roman"/>
          <w:sz w:val="24"/>
          <w:szCs w:val="24"/>
          <w:lang w:eastAsia="id-ID"/>
        </w:rPr>
        <w:t>variabel</w:t>
      </w:r>
      <w:proofErr w:type="spellEnd"/>
      <w:r w:rsidR="001D49FE">
        <w:rPr>
          <w:rFonts w:ascii="Times New Roman" w:eastAsiaTheme="minorEastAsia" w:hAnsi="Times New Roman" w:cs="Times New Roman"/>
          <w:sz w:val="24"/>
          <w:szCs w:val="24"/>
          <w:lang w:eastAsia="id-ID"/>
        </w:rPr>
        <w:t xml:space="preserve"> </w:t>
      </w:r>
      <w:proofErr w:type="spellStart"/>
      <w:r w:rsidR="001D49FE">
        <w:rPr>
          <w:rFonts w:ascii="Times New Roman" w:eastAsiaTheme="minorEastAsia" w:hAnsi="Times New Roman" w:cs="Times New Roman"/>
          <w:sz w:val="24"/>
          <w:szCs w:val="24"/>
          <w:lang w:eastAsia="id-ID"/>
        </w:rPr>
        <w:t>independen</w:t>
      </w:r>
      <w:proofErr w:type="spellEnd"/>
      <w:r w:rsidR="001D49FE">
        <w:rPr>
          <w:rFonts w:ascii="Times New Roman" w:eastAsiaTheme="minorEastAsia" w:hAnsi="Times New Roman" w:cs="Times New Roman"/>
          <w:sz w:val="24"/>
          <w:szCs w:val="24"/>
          <w:lang w:eastAsia="id-ID"/>
        </w:rPr>
        <w:t xml:space="preserve"> yang </w:t>
      </w:r>
      <w:proofErr w:type="spellStart"/>
      <w:r w:rsidR="001D49FE">
        <w:rPr>
          <w:rFonts w:ascii="Times New Roman" w:eastAsiaTheme="minorEastAsia" w:hAnsi="Times New Roman" w:cs="Times New Roman"/>
          <w:sz w:val="24"/>
          <w:szCs w:val="24"/>
          <w:lang w:eastAsia="id-ID"/>
        </w:rPr>
        <w:t>ada</w:t>
      </w:r>
      <w:proofErr w:type="spellEnd"/>
      <w:r w:rsidR="001D49FE">
        <w:rPr>
          <w:rFonts w:ascii="Times New Roman" w:eastAsiaTheme="minorEastAsia" w:hAnsi="Times New Roman" w:cs="Times New Roman"/>
          <w:sz w:val="24"/>
          <w:szCs w:val="24"/>
          <w:lang w:eastAsia="id-ID"/>
        </w:rPr>
        <w:t>.</w:t>
      </w:r>
      <w:r w:rsidRPr="00E958B0">
        <w:rPr>
          <w:rFonts w:ascii="Times New Roman" w:eastAsiaTheme="minorEastAsia" w:hAnsi="Times New Roman" w:cs="Times New Roman"/>
          <w:sz w:val="24"/>
          <w:szCs w:val="24"/>
          <w:lang w:eastAsia="id-ID"/>
        </w:rPr>
        <w:t xml:space="preserve"> </w:t>
      </w:r>
      <w:proofErr w:type="spellStart"/>
      <w:r w:rsidRPr="00E958B0">
        <w:rPr>
          <w:rFonts w:ascii="Times New Roman" w:eastAsiaTheme="minorEastAsia" w:hAnsi="Times New Roman" w:cs="Times New Roman"/>
          <w:sz w:val="24"/>
          <w:szCs w:val="24"/>
          <w:lang w:eastAsia="id-ID"/>
        </w:rPr>
        <w:t>Sebaliknya</w:t>
      </w:r>
      <w:proofErr w:type="spellEnd"/>
      <w:r w:rsidRPr="00E958B0">
        <w:rPr>
          <w:rFonts w:ascii="Times New Roman" w:eastAsiaTheme="minorEastAsia" w:hAnsi="Times New Roman" w:cs="Times New Roman"/>
          <w:sz w:val="24"/>
          <w:szCs w:val="24"/>
          <w:lang w:eastAsia="id-ID"/>
        </w:rPr>
        <w:t xml:space="preserve">, </w:t>
      </w:r>
      <w:proofErr w:type="spellStart"/>
      <w:r w:rsidRPr="00E958B0">
        <w:rPr>
          <w:rFonts w:ascii="Times New Roman" w:eastAsiaTheme="minorEastAsia" w:hAnsi="Times New Roman" w:cs="Times New Roman"/>
          <w:sz w:val="24"/>
          <w:szCs w:val="24"/>
          <w:lang w:eastAsia="id-ID"/>
        </w:rPr>
        <w:t>jika</w:t>
      </w:r>
      <w:proofErr w:type="spellEnd"/>
      <w:r w:rsidRPr="00E958B0">
        <w:rPr>
          <w:rFonts w:ascii="Times New Roman" w:eastAsiaTheme="minorEastAsia" w:hAnsi="Times New Roman" w:cs="Times New Roman"/>
          <w:sz w:val="24"/>
          <w:szCs w:val="24"/>
          <w:lang w:eastAsia="id-ID"/>
        </w:rPr>
        <w:t xml:space="preserve"> </w:t>
      </w:r>
      <w:proofErr w:type="spellStart"/>
      <w:r w:rsidRPr="00E958B0">
        <w:rPr>
          <w:rFonts w:ascii="Times New Roman" w:eastAsiaTheme="minorEastAsia" w:hAnsi="Times New Roman" w:cs="Times New Roman"/>
          <w:sz w:val="24"/>
          <w:szCs w:val="24"/>
          <w:lang w:eastAsia="id-ID"/>
        </w:rPr>
        <w:t>nilai</w:t>
      </w:r>
      <w:proofErr w:type="spellEnd"/>
      <w:r w:rsidRPr="00E958B0">
        <w:rPr>
          <w:rFonts w:ascii="Times New Roman" w:eastAsiaTheme="minorEastAsia" w:hAnsi="Times New Roman" w:cs="Times New Roman"/>
          <w:sz w:val="24"/>
          <w:szCs w:val="24"/>
          <w:lang w:eastAsia="id-ID"/>
        </w:rPr>
        <w:t xml:space="preserve"> </w:t>
      </w:r>
      <w:proofErr w:type="spellStart"/>
      <w:r w:rsidRPr="00E958B0">
        <w:rPr>
          <w:rFonts w:ascii="Times New Roman" w:eastAsiaTheme="minorEastAsia" w:hAnsi="Times New Roman" w:cs="Times New Roman"/>
          <w:sz w:val="24"/>
          <w:szCs w:val="24"/>
          <w:lang w:eastAsia="id-ID"/>
        </w:rPr>
        <w:t>semakin</w:t>
      </w:r>
      <w:proofErr w:type="spellEnd"/>
      <w:r w:rsidRPr="00E958B0">
        <w:rPr>
          <w:rFonts w:ascii="Times New Roman" w:eastAsiaTheme="minorEastAsia" w:hAnsi="Times New Roman" w:cs="Times New Roman"/>
          <w:sz w:val="24"/>
          <w:szCs w:val="24"/>
          <w:lang w:eastAsia="id-ID"/>
        </w:rPr>
        <w:t xml:space="preserve"> </w:t>
      </w:r>
      <w:proofErr w:type="spellStart"/>
      <w:r w:rsidR="00957440">
        <w:rPr>
          <w:rFonts w:ascii="Times New Roman" w:eastAsiaTheme="minorEastAsia" w:hAnsi="Times New Roman" w:cs="Times New Roman"/>
          <w:sz w:val="24"/>
          <w:szCs w:val="24"/>
          <w:lang w:eastAsia="id-ID"/>
        </w:rPr>
        <w:t>tinggi</w:t>
      </w:r>
      <w:proofErr w:type="spellEnd"/>
      <w:r w:rsidR="00957440">
        <w:rPr>
          <w:rFonts w:ascii="Times New Roman" w:eastAsiaTheme="minorEastAsia" w:hAnsi="Times New Roman" w:cs="Times New Roman"/>
          <w:sz w:val="24"/>
          <w:szCs w:val="24"/>
          <w:lang w:eastAsia="id-ID"/>
        </w:rPr>
        <w:t xml:space="preserve"> </w:t>
      </w:r>
      <w:proofErr w:type="spellStart"/>
      <w:r w:rsidRPr="00E958B0">
        <w:rPr>
          <w:rFonts w:ascii="Times New Roman" w:eastAsiaTheme="minorEastAsia" w:hAnsi="Times New Roman" w:cs="Times New Roman"/>
          <w:sz w:val="24"/>
          <w:szCs w:val="24"/>
          <w:lang w:eastAsia="id-ID"/>
        </w:rPr>
        <w:t>atau</w:t>
      </w:r>
      <w:proofErr w:type="spellEnd"/>
      <w:r w:rsidRPr="00E958B0">
        <w:rPr>
          <w:rFonts w:ascii="Times New Roman" w:eastAsiaTheme="minorEastAsia" w:hAnsi="Times New Roman" w:cs="Times New Roman"/>
          <w:sz w:val="24"/>
          <w:szCs w:val="24"/>
          <w:lang w:eastAsia="id-ID"/>
        </w:rPr>
        <w:t xml:space="preserve"> </w:t>
      </w:r>
      <w:proofErr w:type="spellStart"/>
      <w:r w:rsidRPr="00E958B0">
        <w:rPr>
          <w:rFonts w:ascii="Times New Roman" w:eastAsiaTheme="minorEastAsia" w:hAnsi="Times New Roman" w:cs="Times New Roman"/>
          <w:sz w:val="24"/>
          <w:szCs w:val="24"/>
          <w:lang w:eastAsia="id-ID"/>
        </w:rPr>
        <w:t>mendekati</w:t>
      </w:r>
      <w:proofErr w:type="spellEnd"/>
      <w:r w:rsidRPr="00E958B0">
        <w:rPr>
          <w:rFonts w:ascii="Times New Roman" w:eastAsiaTheme="minorEastAsia" w:hAnsi="Times New Roman" w:cs="Times New Roman"/>
          <w:sz w:val="24"/>
          <w:szCs w:val="24"/>
          <w:lang w:eastAsia="id-ID"/>
        </w:rPr>
        <w:t xml:space="preserve"> </w:t>
      </w:r>
      <w:proofErr w:type="spellStart"/>
      <w:r w:rsidRPr="00E958B0">
        <w:rPr>
          <w:rFonts w:ascii="Times New Roman" w:eastAsiaTheme="minorEastAsia" w:hAnsi="Times New Roman" w:cs="Times New Roman"/>
          <w:sz w:val="24"/>
          <w:szCs w:val="24"/>
          <w:lang w:eastAsia="id-ID"/>
        </w:rPr>
        <w:t>satu</w:t>
      </w:r>
      <w:proofErr w:type="spellEnd"/>
      <w:r w:rsidRPr="00E958B0">
        <w:rPr>
          <w:rFonts w:ascii="Times New Roman" w:eastAsiaTheme="minorEastAsia" w:hAnsi="Times New Roman" w:cs="Times New Roman"/>
          <w:sz w:val="24"/>
          <w:szCs w:val="24"/>
          <w:lang w:eastAsia="id-ID"/>
        </w:rPr>
        <w:t xml:space="preserve"> </w:t>
      </w:r>
      <w:proofErr w:type="spellStart"/>
      <w:r w:rsidRPr="00E958B0">
        <w:rPr>
          <w:rFonts w:ascii="Times New Roman" w:eastAsiaTheme="minorEastAsia" w:hAnsi="Times New Roman" w:cs="Times New Roman"/>
          <w:sz w:val="24"/>
          <w:szCs w:val="24"/>
          <w:lang w:eastAsia="id-ID"/>
        </w:rPr>
        <w:t>maka</w:t>
      </w:r>
      <w:proofErr w:type="spellEnd"/>
      <w:r w:rsidRPr="00E958B0">
        <w:rPr>
          <w:rFonts w:ascii="Times New Roman" w:eastAsiaTheme="minorEastAsia" w:hAnsi="Times New Roman" w:cs="Times New Roman"/>
          <w:sz w:val="24"/>
          <w:szCs w:val="24"/>
          <w:lang w:eastAsia="id-ID"/>
        </w:rPr>
        <w:t xml:space="preserve"> </w:t>
      </w:r>
      <w:proofErr w:type="spellStart"/>
      <w:r w:rsidRPr="00E958B0">
        <w:rPr>
          <w:rFonts w:ascii="Times New Roman" w:eastAsiaTheme="minorEastAsia" w:hAnsi="Times New Roman" w:cs="Times New Roman"/>
          <w:sz w:val="24"/>
          <w:szCs w:val="24"/>
          <w:lang w:eastAsia="id-ID"/>
        </w:rPr>
        <w:t>menunjukan</w:t>
      </w:r>
      <w:proofErr w:type="spellEnd"/>
      <w:r w:rsidRPr="00E958B0">
        <w:rPr>
          <w:rFonts w:ascii="Times New Roman" w:eastAsiaTheme="minorEastAsia" w:hAnsi="Times New Roman" w:cs="Times New Roman"/>
          <w:sz w:val="24"/>
          <w:szCs w:val="24"/>
          <w:lang w:eastAsia="id-ID"/>
        </w:rPr>
        <w:t xml:space="preserve"> </w:t>
      </w:r>
      <w:proofErr w:type="spellStart"/>
      <w:r w:rsidR="00210B1E">
        <w:rPr>
          <w:rFonts w:ascii="Times New Roman" w:eastAsiaTheme="minorEastAsia" w:hAnsi="Times New Roman" w:cs="Times New Roman"/>
          <w:sz w:val="24"/>
          <w:szCs w:val="24"/>
          <w:lang w:eastAsia="id-ID"/>
        </w:rPr>
        <w:t>efektivitas</w:t>
      </w:r>
      <w:proofErr w:type="spellEnd"/>
      <w:r w:rsidR="00210B1E">
        <w:rPr>
          <w:rFonts w:ascii="Times New Roman" w:eastAsiaTheme="minorEastAsia" w:hAnsi="Times New Roman" w:cs="Times New Roman"/>
          <w:sz w:val="24"/>
          <w:szCs w:val="24"/>
          <w:lang w:eastAsia="id-ID"/>
        </w:rPr>
        <w:t xml:space="preserve"> </w:t>
      </w:r>
      <w:r w:rsidR="007831C0">
        <w:rPr>
          <w:rFonts w:ascii="Times New Roman" w:eastAsiaTheme="minorEastAsia" w:hAnsi="Times New Roman" w:cs="Times New Roman"/>
          <w:sz w:val="24"/>
          <w:szCs w:val="24"/>
          <w:lang w:eastAsia="id-ID"/>
        </w:rPr>
        <w:t xml:space="preserve">model </w:t>
      </w:r>
      <w:proofErr w:type="spellStart"/>
      <w:r w:rsidR="007831C0">
        <w:rPr>
          <w:rFonts w:ascii="Times New Roman" w:eastAsiaTheme="minorEastAsia" w:hAnsi="Times New Roman" w:cs="Times New Roman"/>
          <w:sz w:val="24"/>
          <w:szCs w:val="24"/>
          <w:lang w:eastAsia="id-ID"/>
        </w:rPr>
        <w:t>regresi</w:t>
      </w:r>
      <w:proofErr w:type="spellEnd"/>
      <w:r w:rsidR="007831C0">
        <w:rPr>
          <w:rFonts w:ascii="Times New Roman" w:eastAsiaTheme="minorEastAsia" w:hAnsi="Times New Roman" w:cs="Times New Roman"/>
          <w:sz w:val="24"/>
          <w:szCs w:val="24"/>
          <w:lang w:eastAsia="id-ID"/>
        </w:rPr>
        <w:t xml:space="preserve"> </w:t>
      </w:r>
      <w:proofErr w:type="spellStart"/>
      <w:r w:rsidR="00AD740E">
        <w:rPr>
          <w:rFonts w:ascii="Times New Roman" w:eastAsiaTheme="minorEastAsia" w:hAnsi="Times New Roman" w:cs="Times New Roman"/>
          <w:sz w:val="24"/>
          <w:szCs w:val="24"/>
          <w:lang w:eastAsia="id-ID"/>
        </w:rPr>
        <w:t>dalam</w:t>
      </w:r>
      <w:proofErr w:type="spellEnd"/>
      <w:r w:rsidR="00AD740E">
        <w:rPr>
          <w:rFonts w:ascii="Times New Roman" w:eastAsiaTheme="minorEastAsia" w:hAnsi="Times New Roman" w:cs="Times New Roman"/>
          <w:sz w:val="24"/>
          <w:szCs w:val="24"/>
          <w:lang w:eastAsia="id-ID"/>
        </w:rPr>
        <w:t xml:space="preserve"> </w:t>
      </w:r>
      <w:proofErr w:type="spellStart"/>
      <w:r w:rsidR="00AD740E">
        <w:rPr>
          <w:rFonts w:ascii="Times New Roman" w:eastAsiaTheme="minorEastAsia" w:hAnsi="Times New Roman" w:cs="Times New Roman"/>
          <w:sz w:val="24"/>
          <w:szCs w:val="24"/>
          <w:lang w:eastAsia="id-ID"/>
        </w:rPr>
        <w:t>menjelaskan</w:t>
      </w:r>
      <w:proofErr w:type="spellEnd"/>
      <w:r w:rsidR="00AD740E">
        <w:rPr>
          <w:rFonts w:ascii="Times New Roman" w:eastAsiaTheme="minorEastAsia" w:hAnsi="Times New Roman" w:cs="Times New Roman"/>
          <w:sz w:val="24"/>
          <w:szCs w:val="24"/>
          <w:lang w:eastAsia="id-ID"/>
        </w:rPr>
        <w:t xml:space="preserve"> </w:t>
      </w:r>
      <w:proofErr w:type="spellStart"/>
      <w:r w:rsidRPr="00E958B0">
        <w:rPr>
          <w:rFonts w:ascii="Times New Roman" w:eastAsiaTheme="minorEastAsia" w:hAnsi="Times New Roman" w:cs="Times New Roman"/>
          <w:sz w:val="24"/>
          <w:szCs w:val="24"/>
          <w:lang w:eastAsia="id-ID"/>
        </w:rPr>
        <w:t>variabel</w:t>
      </w:r>
      <w:proofErr w:type="spellEnd"/>
      <w:r w:rsidRPr="00E958B0">
        <w:rPr>
          <w:rFonts w:ascii="Times New Roman" w:eastAsiaTheme="minorEastAsia" w:hAnsi="Times New Roman" w:cs="Times New Roman"/>
          <w:sz w:val="24"/>
          <w:szCs w:val="24"/>
          <w:lang w:eastAsia="id-ID"/>
        </w:rPr>
        <w:t xml:space="preserve"> </w:t>
      </w:r>
      <w:proofErr w:type="spellStart"/>
      <w:r w:rsidR="00AD740E">
        <w:rPr>
          <w:rFonts w:ascii="Times New Roman" w:eastAsiaTheme="minorEastAsia" w:hAnsi="Times New Roman" w:cs="Times New Roman"/>
          <w:sz w:val="24"/>
          <w:szCs w:val="24"/>
          <w:lang w:eastAsia="id-ID"/>
        </w:rPr>
        <w:t>dependen</w:t>
      </w:r>
      <w:proofErr w:type="spellEnd"/>
      <w:r w:rsidR="00AD740E">
        <w:rPr>
          <w:rFonts w:ascii="Times New Roman" w:eastAsiaTheme="minorEastAsia" w:hAnsi="Times New Roman" w:cs="Times New Roman"/>
          <w:sz w:val="24"/>
          <w:szCs w:val="24"/>
          <w:lang w:eastAsia="id-ID"/>
        </w:rPr>
        <w:t xml:space="preserve"> </w:t>
      </w:r>
      <w:proofErr w:type="spellStart"/>
      <w:r w:rsidR="00AD740E">
        <w:rPr>
          <w:rFonts w:ascii="Times New Roman" w:eastAsiaTheme="minorEastAsia" w:hAnsi="Times New Roman" w:cs="Times New Roman"/>
          <w:sz w:val="24"/>
          <w:szCs w:val="24"/>
          <w:lang w:eastAsia="id-ID"/>
        </w:rPr>
        <w:t>menggunakan</w:t>
      </w:r>
      <w:proofErr w:type="spellEnd"/>
      <w:r w:rsidR="00AD740E">
        <w:rPr>
          <w:rFonts w:ascii="Times New Roman" w:eastAsiaTheme="minorEastAsia" w:hAnsi="Times New Roman" w:cs="Times New Roman"/>
          <w:sz w:val="24"/>
          <w:szCs w:val="24"/>
          <w:lang w:eastAsia="id-ID"/>
        </w:rPr>
        <w:t xml:space="preserve"> </w:t>
      </w:r>
      <w:proofErr w:type="spellStart"/>
      <w:r w:rsidR="00AD740E">
        <w:rPr>
          <w:rFonts w:ascii="Times New Roman" w:eastAsiaTheme="minorEastAsia" w:hAnsi="Times New Roman" w:cs="Times New Roman"/>
          <w:sz w:val="24"/>
          <w:szCs w:val="24"/>
          <w:lang w:eastAsia="id-ID"/>
        </w:rPr>
        <w:t>variabel</w:t>
      </w:r>
      <w:proofErr w:type="spellEnd"/>
      <w:r w:rsidR="00AD740E">
        <w:rPr>
          <w:rFonts w:ascii="Times New Roman" w:eastAsiaTheme="minorEastAsia" w:hAnsi="Times New Roman" w:cs="Times New Roman"/>
          <w:sz w:val="24"/>
          <w:szCs w:val="24"/>
          <w:lang w:eastAsia="id-ID"/>
        </w:rPr>
        <w:t xml:space="preserve"> </w:t>
      </w:r>
      <w:proofErr w:type="spellStart"/>
      <w:r w:rsidR="0055771A">
        <w:rPr>
          <w:rFonts w:ascii="Times New Roman" w:eastAsiaTheme="minorEastAsia" w:hAnsi="Times New Roman" w:cs="Times New Roman"/>
          <w:sz w:val="24"/>
          <w:szCs w:val="24"/>
          <w:lang w:eastAsia="id-ID"/>
        </w:rPr>
        <w:t>independen</w:t>
      </w:r>
      <w:proofErr w:type="spellEnd"/>
      <w:r w:rsidRPr="00E958B0">
        <w:rPr>
          <w:rFonts w:ascii="Times New Roman" w:eastAsiaTheme="minorEastAsia" w:hAnsi="Times New Roman" w:cs="Times New Roman"/>
          <w:sz w:val="24"/>
          <w:szCs w:val="24"/>
          <w:lang w:eastAsia="id-ID"/>
        </w:rPr>
        <w:t>.</w:t>
      </w:r>
    </w:p>
    <w:p w14:paraId="3D3E994D" w14:textId="77777777" w:rsidR="001B77F1" w:rsidRDefault="001B77F1">
      <w:pPr>
        <w:rPr>
          <w:rFonts w:ascii="Times New Roman" w:eastAsia="DengXian" w:hAnsi="Times New Roman" w:cs="Times New Roman"/>
          <w:sz w:val="24"/>
          <w:szCs w:val="24"/>
          <w:lang w:val="id-ID" w:eastAsia="id-ID"/>
        </w:rPr>
      </w:pPr>
    </w:p>
    <w:sectPr w:rsidR="001B77F1" w:rsidSect="00DB4A91">
      <w:pgSz w:w="11906" w:h="16838"/>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980B08" w14:textId="77777777" w:rsidR="00C92956" w:rsidRDefault="00C92956">
      <w:pPr>
        <w:spacing w:after="0" w:line="240" w:lineRule="auto"/>
      </w:pPr>
      <w:r>
        <w:separator/>
      </w:r>
    </w:p>
  </w:endnote>
  <w:endnote w:type="continuationSeparator" w:id="0">
    <w:p w14:paraId="67C3E87C" w14:textId="77777777" w:rsidR="00C92956" w:rsidRDefault="00C929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Symap">
    <w:charset w:val="00"/>
    <w:family w:val="auto"/>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DF3143" w14:textId="68448141" w:rsidR="00B0112F" w:rsidRPr="004978C4" w:rsidRDefault="00B0112F">
    <w:pPr>
      <w:pStyle w:val="Footer"/>
      <w:tabs>
        <w:tab w:val="clear" w:pos="4680"/>
        <w:tab w:val="clear" w:pos="9360"/>
      </w:tabs>
      <w:jc w:val="center"/>
      <w:rPr>
        <w:rFonts w:ascii="Times New Roman" w:hAnsi="Times New Roman" w:cs="Times New Roman"/>
        <w:caps/>
        <w:noProof/>
        <w:color w:val="000000" w:themeColor="text1"/>
        <w:sz w:val="24"/>
        <w:szCs w:val="24"/>
      </w:rPr>
    </w:pPr>
    <w:r w:rsidRPr="004978C4">
      <w:rPr>
        <w:rFonts w:ascii="Times New Roman" w:hAnsi="Times New Roman" w:cs="Times New Roman"/>
        <w:caps/>
        <w:color w:val="000000" w:themeColor="text1"/>
        <w:sz w:val="24"/>
        <w:szCs w:val="24"/>
      </w:rPr>
      <w:fldChar w:fldCharType="begin"/>
    </w:r>
    <w:r w:rsidRPr="004978C4">
      <w:rPr>
        <w:rFonts w:ascii="Times New Roman" w:hAnsi="Times New Roman" w:cs="Times New Roman"/>
        <w:caps/>
        <w:color w:val="000000" w:themeColor="text1"/>
        <w:sz w:val="24"/>
        <w:szCs w:val="24"/>
      </w:rPr>
      <w:instrText xml:space="preserve"> PAGE   \* MERGEFORMAT </w:instrText>
    </w:r>
    <w:r w:rsidRPr="004978C4">
      <w:rPr>
        <w:rFonts w:ascii="Times New Roman" w:hAnsi="Times New Roman" w:cs="Times New Roman"/>
        <w:caps/>
        <w:color w:val="000000" w:themeColor="text1"/>
        <w:sz w:val="24"/>
        <w:szCs w:val="24"/>
      </w:rPr>
      <w:fldChar w:fldCharType="separate"/>
    </w:r>
    <w:r w:rsidRPr="004978C4">
      <w:rPr>
        <w:rFonts w:ascii="Times New Roman" w:hAnsi="Times New Roman" w:cs="Times New Roman"/>
        <w:caps/>
        <w:noProof/>
        <w:color w:val="000000" w:themeColor="text1"/>
        <w:sz w:val="24"/>
        <w:szCs w:val="24"/>
      </w:rPr>
      <w:t>2</w:t>
    </w:r>
    <w:r w:rsidRPr="004978C4">
      <w:rPr>
        <w:rFonts w:ascii="Times New Roman" w:hAnsi="Times New Roman" w:cs="Times New Roman"/>
        <w:caps/>
        <w:noProof/>
        <w:color w:val="000000" w:themeColor="text1"/>
        <w:sz w:val="24"/>
        <w:szCs w:val="24"/>
      </w:rPr>
      <w:fldChar w:fldCharType="end"/>
    </w:r>
  </w:p>
  <w:p w14:paraId="41EFCC2F" w14:textId="277901BD" w:rsidR="00CF69C9" w:rsidRDefault="00CF69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833AF6" w14:textId="77777777" w:rsidR="00C92956" w:rsidRDefault="00C92956">
      <w:pPr>
        <w:spacing w:after="0" w:line="240" w:lineRule="auto"/>
      </w:pPr>
      <w:r>
        <w:separator/>
      </w:r>
    </w:p>
  </w:footnote>
  <w:footnote w:type="continuationSeparator" w:id="0">
    <w:p w14:paraId="527A495D" w14:textId="77777777" w:rsidR="00C92956" w:rsidRDefault="00C929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omorHalaman"/>
      </w:rPr>
      <w:id w:val="1614713899"/>
      <w:docPartObj>
        <w:docPartGallery w:val="Page Numbers (Top of Page)"/>
        <w:docPartUnique/>
      </w:docPartObj>
    </w:sdtPr>
    <w:sdtEndPr>
      <w:rPr>
        <w:rStyle w:val="NomorHalaman"/>
      </w:rPr>
    </w:sdtEndPr>
    <w:sdtContent>
      <w:p w14:paraId="29A8FF22" w14:textId="77F88671" w:rsidR="00B0112F" w:rsidRDefault="00B0112F" w:rsidP="00FE165F">
        <w:pPr>
          <w:pStyle w:val="Header"/>
          <w:framePr w:wrap="none" w:vAnchor="text" w:hAnchor="margin" w:xAlign="right" w:y="1"/>
          <w:rPr>
            <w:rStyle w:val="NomorHalaman"/>
          </w:rPr>
        </w:pPr>
        <w:r>
          <w:rPr>
            <w:rStyle w:val="NomorHalaman"/>
          </w:rPr>
          <w:fldChar w:fldCharType="begin"/>
        </w:r>
        <w:r>
          <w:rPr>
            <w:rStyle w:val="NomorHalaman"/>
          </w:rPr>
          <w:instrText xml:space="preserve"> PAGE </w:instrText>
        </w:r>
        <w:r>
          <w:rPr>
            <w:rStyle w:val="NomorHalaman"/>
          </w:rPr>
          <w:fldChar w:fldCharType="separate"/>
        </w:r>
        <w:r>
          <w:rPr>
            <w:rStyle w:val="NomorHalaman"/>
            <w:noProof/>
          </w:rPr>
          <w:t>2</w:t>
        </w:r>
        <w:r>
          <w:rPr>
            <w:rStyle w:val="NomorHalaman"/>
          </w:rPr>
          <w:fldChar w:fldCharType="end"/>
        </w:r>
      </w:p>
    </w:sdtContent>
  </w:sdt>
  <w:p w14:paraId="535072B9" w14:textId="77777777" w:rsidR="00B0112F" w:rsidRDefault="00B0112F" w:rsidP="00FE165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cs="Times New Roman"/>
        <w:sz w:val="24"/>
        <w:szCs w:val="24"/>
      </w:rPr>
      <w:id w:val="2006549283"/>
      <w:docPartObj>
        <w:docPartGallery w:val="Page Numbers (Top of Page)"/>
        <w:docPartUnique/>
      </w:docPartObj>
    </w:sdtPr>
    <w:sdtEndPr>
      <w:rPr>
        <w:noProof/>
      </w:rPr>
    </w:sdtEndPr>
    <w:sdtContent>
      <w:p w14:paraId="513B0F6B" w14:textId="4FE0068A" w:rsidR="00B0112F" w:rsidRPr="00554E1F" w:rsidRDefault="00B0112F">
        <w:pPr>
          <w:pStyle w:val="Header"/>
          <w:jc w:val="right"/>
          <w:rPr>
            <w:rFonts w:ascii="Times New Roman" w:hAnsi="Times New Roman" w:cs="Times New Roman"/>
            <w:sz w:val="24"/>
            <w:szCs w:val="24"/>
          </w:rPr>
        </w:pPr>
        <w:r w:rsidRPr="00554E1F">
          <w:rPr>
            <w:rFonts w:ascii="Times New Roman" w:hAnsi="Times New Roman" w:cs="Times New Roman"/>
            <w:sz w:val="24"/>
            <w:szCs w:val="24"/>
          </w:rPr>
          <w:fldChar w:fldCharType="begin"/>
        </w:r>
        <w:r w:rsidRPr="00554E1F">
          <w:rPr>
            <w:rFonts w:ascii="Times New Roman" w:hAnsi="Times New Roman" w:cs="Times New Roman"/>
            <w:sz w:val="24"/>
            <w:szCs w:val="24"/>
          </w:rPr>
          <w:instrText xml:space="preserve"> PAGE   \* MERGEFORMAT </w:instrText>
        </w:r>
        <w:r w:rsidRPr="00554E1F">
          <w:rPr>
            <w:rFonts w:ascii="Times New Roman" w:hAnsi="Times New Roman" w:cs="Times New Roman"/>
            <w:sz w:val="24"/>
            <w:szCs w:val="24"/>
          </w:rPr>
          <w:fldChar w:fldCharType="separate"/>
        </w:r>
        <w:r w:rsidRPr="00554E1F">
          <w:rPr>
            <w:rFonts w:ascii="Times New Roman" w:hAnsi="Times New Roman" w:cs="Times New Roman"/>
            <w:noProof/>
            <w:sz w:val="24"/>
            <w:szCs w:val="24"/>
          </w:rPr>
          <w:t>2</w:t>
        </w:r>
        <w:r w:rsidRPr="00554E1F">
          <w:rPr>
            <w:rFonts w:ascii="Times New Roman" w:hAnsi="Times New Roman" w:cs="Times New Roman"/>
            <w:noProof/>
            <w:sz w:val="24"/>
            <w:szCs w:val="24"/>
          </w:rPr>
          <w:fldChar w:fldCharType="end"/>
        </w:r>
      </w:p>
    </w:sdtContent>
  </w:sdt>
  <w:p w14:paraId="41915049" w14:textId="77777777" w:rsidR="00B0112F" w:rsidRPr="00554E1F" w:rsidRDefault="00B0112F" w:rsidP="00FE165F">
    <w:pPr>
      <w:pStyle w:val="Header"/>
      <w:ind w:right="360"/>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84D1F"/>
    <w:multiLevelType w:val="hybridMultilevel"/>
    <w:tmpl w:val="C65E833A"/>
    <w:lvl w:ilvl="0" w:tplc="04090011">
      <w:start w:val="1"/>
      <w:numFmt w:val="decimal"/>
      <w:lvlText w:val="%1)"/>
      <w:lvlJc w:val="left"/>
      <w:pPr>
        <w:ind w:left="1800" w:hanging="360"/>
      </w:pPr>
      <w:rPr>
        <w:rFont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 w15:restartNumberingAfterBreak="0">
    <w:nsid w:val="063136FB"/>
    <w:multiLevelType w:val="hybridMultilevel"/>
    <w:tmpl w:val="A3B25C7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D6A4F9E"/>
    <w:multiLevelType w:val="multilevel"/>
    <w:tmpl w:val="0D6A4F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E0D4AA9"/>
    <w:multiLevelType w:val="hybridMultilevel"/>
    <w:tmpl w:val="B366D5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58062D"/>
    <w:multiLevelType w:val="hybridMultilevel"/>
    <w:tmpl w:val="ABBE29DC"/>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18D7ED2"/>
    <w:multiLevelType w:val="hybridMultilevel"/>
    <w:tmpl w:val="6D2A518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3140C45"/>
    <w:multiLevelType w:val="hybridMultilevel"/>
    <w:tmpl w:val="68922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AA26C3"/>
    <w:multiLevelType w:val="multilevel"/>
    <w:tmpl w:val="E73C6F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4383A6E"/>
    <w:multiLevelType w:val="hybridMultilevel"/>
    <w:tmpl w:val="94BC90AC"/>
    <w:lvl w:ilvl="0" w:tplc="FFFFFFFF">
      <w:start w:val="1"/>
      <w:numFmt w:val="decimal"/>
      <w:lvlText w:val="%1)"/>
      <w:lvlJc w:val="left"/>
      <w:pPr>
        <w:ind w:left="1434" w:hanging="360"/>
      </w:pPr>
      <w:rPr>
        <w:rFonts w:hint="default"/>
      </w:rPr>
    </w:lvl>
    <w:lvl w:ilvl="1" w:tplc="FFFFFFFF" w:tentative="1">
      <w:start w:val="1"/>
      <w:numFmt w:val="bullet"/>
      <w:lvlText w:val="o"/>
      <w:lvlJc w:val="left"/>
      <w:pPr>
        <w:ind w:left="2154" w:hanging="360"/>
      </w:pPr>
      <w:rPr>
        <w:rFonts w:ascii="Courier New" w:hAnsi="Courier New" w:cs="Courier New" w:hint="default"/>
      </w:rPr>
    </w:lvl>
    <w:lvl w:ilvl="2" w:tplc="FFFFFFFF" w:tentative="1">
      <w:start w:val="1"/>
      <w:numFmt w:val="bullet"/>
      <w:lvlText w:val=""/>
      <w:lvlJc w:val="left"/>
      <w:pPr>
        <w:ind w:left="2874" w:hanging="360"/>
      </w:pPr>
      <w:rPr>
        <w:rFonts w:ascii="Wingdings" w:hAnsi="Wingdings" w:hint="default"/>
      </w:rPr>
    </w:lvl>
    <w:lvl w:ilvl="3" w:tplc="FFFFFFFF" w:tentative="1">
      <w:start w:val="1"/>
      <w:numFmt w:val="bullet"/>
      <w:lvlText w:val=""/>
      <w:lvlJc w:val="left"/>
      <w:pPr>
        <w:ind w:left="3594" w:hanging="360"/>
      </w:pPr>
      <w:rPr>
        <w:rFonts w:ascii="Symbol" w:hAnsi="Symbol" w:hint="default"/>
      </w:rPr>
    </w:lvl>
    <w:lvl w:ilvl="4" w:tplc="FFFFFFFF" w:tentative="1">
      <w:start w:val="1"/>
      <w:numFmt w:val="bullet"/>
      <w:lvlText w:val="o"/>
      <w:lvlJc w:val="left"/>
      <w:pPr>
        <w:ind w:left="4314" w:hanging="360"/>
      </w:pPr>
      <w:rPr>
        <w:rFonts w:ascii="Courier New" w:hAnsi="Courier New" w:cs="Courier New" w:hint="default"/>
      </w:rPr>
    </w:lvl>
    <w:lvl w:ilvl="5" w:tplc="FFFFFFFF" w:tentative="1">
      <w:start w:val="1"/>
      <w:numFmt w:val="bullet"/>
      <w:lvlText w:val=""/>
      <w:lvlJc w:val="left"/>
      <w:pPr>
        <w:ind w:left="5034" w:hanging="360"/>
      </w:pPr>
      <w:rPr>
        <w:rFonts w:ascii="Wingdings" w:hAnsi="Wingdings" w:hint="default"/>
      </w:rPr>
    </w:lvl>
    <w:lvl w:ilvl="6" w:tplc="FFFFFFFF" w:tentative="1">
      <w:start w:val="1"/>
      <w:numFmt w:val="bullet"/>
      <w:lvlText w:val=""/>
      <w:lvlJc w:val="left"/>
      <w:pPr>
        <w:ind w:left="5754" w:hanging="360"/>
      </w:pPr>
      <w:rPr>
        <w:rFonts w:ascii="Symbol" w:hAnsi="Symbol" w:hint="default"/>
      </w:rPr>
    </w:lvl>
    <w:lvl w:ilvl="7" w:tplc="FFFFFFFF" w:tentative="1">
      <w:start w:val="1"/>
      <w:numFmt w:val="bullet"/>
      <w:lvlText w:val="o"/>
      <w:lvlJc w:val="left"/>
      <w:pPr>
        <w:ind w:left="6474" w:hanging="360"/>
      </w:pPr>
      <w:rPr>
        <w:rFonts w:ascii="Courier New" w:hAnsi="Courier New" w:cs="Courier New" w:hint="default"/>
      </w:rPr>
    </w:lvl>
    <w:lvl w:ilvl="8" w:tplc="FFFFFFFF" w:tentative="1">
      <w:start w:val="1"/>
      <w:numFmt w:val="bullet"/>
      <w:lvlText w:val=""/>
      <w:lvlJc w:val="left"/>
      <w:pPr>
        <w:ind w:left="7194" w:hanging="360"/>
      </w:pPr>
      <w:rPr>
        <w:rFonts w:ascii="Wingdings" w:hAnsi="Wingdings" w:hint="default"/>
      </w:rPr>
    </w:lvl>
  </w:abstractNum>
  <w:abstractNum w:abstractNumId="9" w15:restartNumberingAfterBreak="0">
    <w:nsid w:val="2BE82DAD"/>
    <w:multiLevelType w:val="hybridMultilevel"/>
    <w:tmpl w:val="5E206DB4"/>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31DB64C0"/>
    <w:multiLevelType w:val="hybridMultilevel"/>
    <w:tmpl w:val="9800D79E"/>
    <w:lvl w:ilvl="0" w:tplc="FFFFFFFF">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 w15:restartNumberingAfterBreak="0">
    <w:nsid w:val="32B45EE0"/>
    <w:multiLevelType w:val="hybridMultilevel"/>
    <w:tmpl w:val="5678C588"/>
    <w:lvl w:ilvl="0" w:tplc="04090019">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37E205A2"/>
    <w:multiLevelType w:val="hybridMultilevel"/>
    <w:tmpl w:val="7FF2E624"/>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15:restartNumberingAfterBreak="0">
    <w:nsid w:val="44787CE4"/>
    <w:multiLevelType w:val="hybridMultilevel"/>
    <w:tmpl w:val="954276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73B76F5"/>
    <w:multiLevelType w:val="hybridMultilevel"/>
    <w:tmpl w:val="CDDE3304"/>
    <w:lvl w:ilvl="0" w:tplc="0421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15" w15:restartNumberingAfterBreak="0">
    <w:nsid w:val="47AD76BB"/>
    <w:multiLevelType w:val="multilevel"/>
    <w:tmpl w:val="11B48FBE"/>
    <w:lvl w:ilvl="0">
      <w:start w:val="1"/>
      <w:numFmt w:val="low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8CF4E18"/>
    <w:multiLevelType w:val="hybridMultilevel"/>
    <w:tmpl w:val="578AE5E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AE54B1A"/>
    <w:multiLevelType w:val="hybridMultilevel"/>
    <w:tmpl w:val="D7127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5C17CA"/>
    <w:multiLevelType w:val="hybridMultilevel"/>
    <w:tmpl w:val="69E62CDA"/>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61A07367"/>
    <w:multiLevelType w:val="multilevel"/>
    <w:tmpl w:val="61A07367"/>
    <w:lvl w:ilvl="0">
      <w:start w:val="1"/>
      <w:numFmt w:val="upperLetter"/>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lowerLetter"/>
      <w:lvlText w:val="%3."/>
      <w:lvlJc w:val="left"/>
      <w:pPr>
        <w:ind w:left="1980" w:hanging="360"/>
      </w:pPr>
      <w:rPr>
        <w:rFonts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6B6A1D3E"/>
    <w:multiLevelType w:val="hybridMultilevel"/>
    <w:tmpl w:val="FFFFFFFF"/>
    <w:lvl w:ilvl="0" w:tplc="20D2680A">
      <w:start w:val="1"/>
      <w:numFmt w:val="upperLetter"/>
      <w:lvlText w:val="%1."/>
      <w:lvlJc w:val="left"/>
      <w:pPr>
        <w:ind w:left="948" w:hanging="361"/>
      </w:pPr>
      <w:rPr>
        <w:rFonts w:ascii="Times New Roman" w:eastAsia="Times New Roman" w:hAnsi="Times New Roman" w:cs="Times New Roman" w:hint="default"/>
        <w:b/>
        <w:bCs/>
        <w:i w:val="0"/>
        <w:iCs w:val="0"/>
        <w:spacing w:val="0"/>
        <w:w w:val="100"/>
        <w:sz w:val="24"/>
        <w:szCs w:val="24"/>
        <w:lang w:val="id" w:eastAsia="en-US" w:bidi="ar-SA"/>
      </w:rPr>
    </w:lvl>
    <w:lvl w:ilvl="1" w:tplc="C7B64458">
      <w:start w:val="1"/>
      <w:numFmt w:val="decimal"/>
      <w:lvlText w:val="%2."/>
      <w:lvlJc w:val="left"/>
      <w:pPr>
        <w:ind w:left="1308" w:hanging="360"/>
      </w:pPr>
      <w:rPr>
        <w:rFonts w:hint="default"/>
        <w:spacing w:val="0"/>
        <w:w w:val="100"/>
        <w:lang w:val="id" w:eastAsia="en-US" w:bidi="ar-SA"/>
      </w:rPr>
    </w:lvl>
    <w:lvl w:ilvl="2" w:tplc="47FABE0C">
      <w:start w:val="1"/>
      <w:numFmt w:val="lowerLetter"/>
      <w:lvlText w:val="%3."/>
      <w:lvlJc w:val="left"/>
      <w:pPr>
        <w:ind w:left="1668" w:hanging="360"/>
      </w:pPr>
      <w:rPr>
        <w:rFonts w:ascii="Times New Roman" w:eastAsia="Times New Roman" w:hAnsi="Times New Roman" w:cs="Times New Roman" w:hint="default"/>
        <w:b w:val="0"/>
        <w:bCs w:val="0"/>
        <w:i w:val="0"/>
        <w:iCs w:val="0"/>
        <w:spacing w:val="-1"/>
        <w:w w:val="100"/>
        <w:sz w:val="24"/>
        <w:szCs w:val="24"/>
        <w:lang w:val="id" w:eastAsia="en-US" w:bidi="ar-SA"/>
      </w:rPr>
    </w:lvl>
    <w:lvl w:ilvl="3" w:tplc="5BD69662">
      <w:numFmt w:val="bullet"/>
      <w:lvlText w:val="•"/>
      <w:lvlJc w:val="left"/>
      <w:pPr>
        <w:ind w:left="2548" w:hanging="360"/>
      </w:pPr>
      <w:rPr>
        <w:rFonts w:hint="default"/>
        <w:lang w:val="id" w:eastAsia="en-US" w:bidi="ar-SA"/>
      </w:rPr>
    </w:lvl>
    <w:lvl w:ilvl="4" w:tplc="B8F66260">
      <w:numFmt w:val="bullet"/>
      <w:lvlText w:val="•"/>
      <w:lvlJc w:val="left"/>
      <w:pPr>
        <w:ind w:left="3436" w:hanging="360"/>
      </w:pPr>
      <w:rPr>
        <w:rFonts w:hint="default"/>
        <w:lang w:val="id" w:eastAsia="en-US" w:bidi="ar-SA"/>
      </w:rPr>
    </w:lvl>
    <w:lvl w:ilvl="5" w:tplc="64EC31E8">
      <w:numFmt w:val="bullet"/>
      <w:lvlText w:val="•"/>
      <w:lvlJc w:val="left"/>
      <w:pPr>
        <w:ind w:left="4324" w:hanging="360"/>
      </w:pPr>
      <w:rPr>
        <w:rFonts w:hint="default"/>
        <w:lang w:val="id" w:eastAsia="en-US" w:bidi="ar-SA"/>
      </w:rPr>
    </w:lvl>
    <w:lvl w:ilvl="6" w:tplc="0D14288C">
      <w:numFmt w:val="bullet"/>
      <w:lvlText w:val="•"/>
      <w:lvlJc w:val="left"/>
      <w:pPr>
        <w:ind w:left="5213" w:hanging="360"/>
      </w:pPr>
      <w:rPr>
        <w:rFonts w:hint="default"/>
        <w:lang w:val="id" w:eastAsia="en-US" w:bidi="ar-SA"/>
      </w:rPr>
    </w:lvl>
    <w:lvl w:ilvl="7" w:tplc="EEA4B60E">
      <w:numFmt w:val="bullet"/>
      <w:lvlText w:val="•"/>
      <w:lvlJc w:val="left"/>
      <w:pPr>
        <w:ind w:left="6101" w:hanging="360"/>
      </w:pPr>
      <w:rPr>
        <w:rFonts w:hint="default"/>
        <w:lang w:val="id" w:eastAsia="en-US" w:bidi="ar-SA"/>
      </w:rPr>
    </w:lvl>
    <w:lvl w:ilvl="8" w:tplc="D7847DEC">
      <w:numFmt w:val="bullet"/>
      <w:lvlText w:val="•"/>
      <w:lvlJc w:val="left"/>
      <w:pPr>
        <w:ind w:left="6989" w:hanging="360"/>
      </w:pPr>
      <w:rPr>
        <w:rFonts w:hint="default"/>
        <w:lang w:val="id" w:eastAsia="en-US" w:bidi="ar-SA"/>
      </w:rPr>
    </w:lvl>
  </w:abstractNum>
  <w:abstractNum w:abstractNumId="21" w15:restartNumberingAfterBreak="0">
    <w:nsid w:val="73A4332F"/>
    <w:multiLevelType w:val="hybridMultilevel"/>
    <w:tmpl w:val="90CC8798"/>
    <w:lvl w:ilvl="0" w:tplc="0421000F">
      <w:start w:val="1"/>
      <w:numFmt w:val="decimal"/>
      <w:lvlText w:val="%1."/>
      <w:lvlJc w:val="left"/>
      <w:pPr>
        <w:ind w:left="720" w:hanging="360"/>
      </w:pPr>
    </w:lvl>
    <w:lvl w:ilvl="1" w:tplc="0421000F">
      <w:start w:val="1"/>
      <w:numFmt w:val="decimal"/>
      <w:lvlText w:val="%2."/>
      <w:lvlJc w:val="left"/>
      <w:pPr>
        <w:ind w:left="1440" w:hanging="360"/>
      </w:pPr>
    </w:lvl>
    <w:lvl w:ilvl="2" w:tplc="0421001B">
      <w:start w:val="1"/>
      <w:numFmt w:val="lowerRoman"/>
      <w:lvlText w:val="%3."/>
      <w:lvlJc w:val="right"/>
      <w:pPr>
        <w:ind w:left="2160" w:hanging="180"/>
      </w:pPr>
    </w:lvl>
    <w:lvl w:ilvl="3" w:tplc="7D5EE578">
      <w:start w:val="1"/>
      <w:numFmt w:val="decimal"/>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783D1616"/>
    <w:multiLevelType w:val="hybridMultilevel"/>
    <w:tmpl w:val="F768DB16"/>
    <w:lvl w:ilvl="0" w:tplc="04210001">
      <w:start w:val="1"/>
      <w:numFmt w:val="bullet"/>
      <w:lvlText w:val=""/>
      <w:lvlJc w:val="left"/>
      <w:pPr>
        <w:ind w:left="1800" w:hanging="360"/>
      </w:pPr>
      <w:rPr>
        <w:rFonts w:ascii="Symbol" w:hAnsi="Symbo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23" w15:restartNumberingAfterBreak="0">
    <w:nsid w:val="7A7B0E08"/>
    <w:multiLevelType w:val="hybridMultilevel"/>
    <w:tmpl w:val="0916DB12"/>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7C8B37D6"/>
    <w:multiLevelType w:val="hybridMultilevel"/>
    <w:tmpl w:val="15D4AC04"/>
    <w:lvl w:ilvl="0" w:tplc="04090017">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EBEAFFAC">
      <w:start w:val="1"/>
      <w:numFmt w:val="bullet"/>
      <w:lvlText w:val="-"/>
      <w:lvlJc w:val="left"/>
      <w:pPr>
        <w:ind w:left="3240" w:hanging="360"/>
      </w:pPr>
      <w:rPr>
        <w:rFonts w:ascii="Symap" w:hAnsi="Symap"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FCA3C13"/>
    <w:multiLevelType w:val="hybridMultilevel"/>
    <w:tmpl w:val="A9524E5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1296059087">
    <w:abstractNumId w:val="15"/>
  </w:num>
  <w:num w:numId="2" w16cid:durableId="1944025600">
    <w:abstractNumId w:val="21"/>
  </w:num>
  <w:num w:numId="3" w16cid:durableId="2036421922">
    <w:abstractNumId w:val="7"/>
  </w:num>
  <w:num w:numId="4" w16cid:durableId="205991765">
    <w:abstractNumId w:val="22"/>
  </w:num>
  <w:num w:numId="5" w16cid:durableId="2127305634">
    <w:abstractNumId w:val="14"/>
  </w:num>
  <w:num w:numId="6" w16cid:durableId="104352354">
    <w:abstractNumId w:val="10"/>
  </w:num>
  <w:num w:numId="7" w16cid:durableId="799493876">
    <w:abstractNumId w:val="0"/>
  </w:num>
  <w:num w:numId="8" w16cid:durableId="1945840546">
    <w:abstractNumId w:val="8"/>
  </w:num>
  <w:num w:numId="9" w16cid:durableId="1526014684">
    <w:abstractNumId w:val="19"/>
  </w:num>
  <w:num w:numId="10" w16cid:durableId="232204238">
    <w:abstractNumId w:val="2"/>
  </w:num>
  <w:num w:numId="11" w16cid:durableId="737555729">
    <w:abstractNumId w:val="11"/>
  </w:num>
  <w:num w:numId="12" w16cid:durableId="1442145626">
    <w:abstractNumId w:val="16"/>
  </w:num>
  <w:num w:numId="13" w16cid:durableId="1581669921">
    <w:abstractNumId w:val="17"/>
  </w:num>
  <w:num w:numId="14" w16cid:durableId="22177143">
    <w:abstractNumId w:val="6"/>
  </w:num>
  <w:num w:numId="15" w16cid:durableId="1918976640">
    <w:abstractNumId w:val="9"/>
  </w:num>
  <w:num w:numId="16" w16cid:durableId="253394723">
    <w:abstractNumId w:val="4"/>
  </w:num>
  <w:num w:numId="17" w16cid:durableId="922681579">
    <w:abstractNumId w:val="23"/>
  </w:num>
  <w:num w:numId="18" w16cid:durableId="949894261">
    <w:abstractNumId w:val="18"/>
  </w:num>
  <w:num w:numId="19" w16cid:durableId="1235239133">
    <w:abstractNumId w:val="13"/>
  </w:num>
  <w:num w:numId="20" w16cid:durableId="367216746">
    <w:abstractNumId w:val="24"/>
  </w:num>
  <w:num w:numId="21" w16cid:durableId="1206066597">
    <w:abstractNumId w:val="5"/>
  </w:num>
  <w:num w:numId="22" w16cid:durableId="10766894">
    <w:abstractNumId w:val="3"/>
  </w:num>
  <w:num w:numId="23" w16cid:durableId="583760648">
    <w:abstractNumId w:val="12"/>
  </w:num>
  <w:num w:numId="24" w16cid:durableId="1707947936">
    <w:abstractNumId w:val="20"/>
  </w:num>
  <w:num w:numId="25" w16cid:durableId="1257130993">
    <w:abstractNumId w:val="25"/>
  </w:num>
  <w:num w:numId="26" w16cid:durableId="2979974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2"/>
  <w:proofState w:spelling="clean" w:grammar="clean"/>
  <w:revisionView w:inkAnnotation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197"/>
    <w:rsid w:val="000027A2"/>
    <w:rsid w:val="000037EC"/>
    <w:rsid w:val="00003D54"/>
    <w:rsid w:val="00004285"/>
    <w:rsid w:val="000070B2"/>
    <w:rsid w:val="00010F3C"/>
    <w:rsid w:val="00012DD4"/>
    <w:rsid w:val="000150FC"/>
    <w:rsid w:val="0001696E"/>
    <w:rsid w:val="0002109E"/>
    <w:rsid w:val="00023500"/>
    <w:rsid w:val="00023611"/>
    <w:rsid w:val="00023938"/>
    <w:rsid w:val="00024E44"/>
    <w:rsid w:val="00026B52"/>
    <w:rsid w:val="00026C66"/>
    <w:rsid w:val="00027FE8"/>
    <w:rsid w:val="000339E1"/>
    <w:rsid w:val="00034192"/>
    <w:rsid w:val="0003462F"/>
    <w:rsid w:val="0004068F"/>
    <w:rsid w:val="00040DFF"/>
    <w:rsid w:val="00040F0F"/>
    <w:rsid w:val="00041A80"/>
    <w:rsid w:val="00041E9B"/>
    <w:rsid w:val="000426EC"/>
    <w:rsid w:val="00045562"/>
    <w:rsid w:val="00054ECB"/>
    <w:rsid w:val="00055408"/>
    <w:rsid w:val="00056F24"/>
    <w:rsid w:val="0006052E"/>
    <w:rsid w:val="000617CD"/>
    <w:rsid w:val="00062C8A"/>
    <w:rsid w:val="000639AC"/>
    <w:rsid w:val="0006407C"/>
    <w:rsid w:val="0007364A"/>
    <w:rsid w:val="000774CE"/>
    <w:rsid w:val="00077DC5"/>
    <w:rsid w:val="000805F9"/>
    <w:rsid w:val="00080F2A"/>
    <w:rsid w:val="00081D7E"/>
    <w:rsid w:val="00082459"/>
    <w:rsid w:val="00083F73"/>
    <w:rsid w:val="00084644"/>
    <w:rsid w:val="0009136D"/>
    <w:rsid w:val="00093483"/>
    <w:rsid w:val="0009468E"/>
    <w:rsid w:val="000973EF"/>
    <w:rsid w:val="000979AA"/>
    <w:rsid w:val="000A04A6"/>
    <w:rsid w:val="000B0381"/>
    <w:rsid w:val="000B1C8C"/>
    <w:rsid w:val="000B271E"/>
    <w:rsid w:val="000B5B54"/>
    <w:rsid w:val="000B5DA1"/>
    <w:rsid w:val="000C09B0"/>
    <w:rsid w:val="000C57E0"/>
    <w:rsid w:val="000C6B26"/>
    <w:rsid w:val="000D14DC"/>
    <w:rsid w:val="000D2533"/>
    <w:rsid w:val="000D6FD0"/>
    <w:rsid w:val="000E0F59"/>
    <w:rsid w:val="000F034E"/>
    <w:rsid w:val="000F7C54"/>
    <w:rsid w:val="00100927"/>
    <w:rsid w:val="00100C1B"/>
    <w:rsid w:val="0010230D"/>
    <w:rsid w:val="00103378"/>
    <w:rsid w:val="00103940"/>
    <w:rsid w:val="00105E5D"/>
    <w:rsid w:val="00106C9C"/>
    <w:rsid w:val="00107322"/>
    <w:rsid w:val="001114DF"/>
    <w:rsid w:val="00114197"/>
    <w:rsid w:val="001152DE"/>
    <w:rsid w:val="0012258B"/>
    <w:rsid w:val="00122EAF"/>
    <w:rsid w:val="00125A19"/>
    <w:rsid w:val="00126930"/>
    <w:rsid w:val="00127C4D"/>
    <w:rsid w:val="00127FD1"/>
    <w:rsid w:val="00131F7A"/>
    <w:rsid w:val="00133F31"/>
    <w:rsid w:val="00134427"/>
    <w:rsid w:val="001351D2"/>
    <w:rsid w:val="001362B7"/>
    <w:rsid w:val="001370BE"/>
    <w:rsid w:val="00137F84"/>
    <w:rsid w:val="00143BB4"/>
    <w:rsid w:val="0014460A"/>
    <w:rsid w:val="00145274"/>
    <w:rsid w:val="0014631B"/>
    <w:rsid w:val="0015018C"/>
    <w:rsid w:val="00151982"/>
    <w:rsid w:val="001525DE"/>
    <w:rsid w:val="0015511A"/>
    <w:rsid w:val="001605CC"/>
    <w:rsid w:val="00170B32"/>
    <w:rsid w:val="00173A6D"/>
    <w:rsid w:val="0017417B"/>
    <w:rsid w:val="00180B33"/>
    <w:rsid w:val="001823F3"/>
    <w:rsid w:val="00182632"/>
    <w:rsid w:val="00191AAF"/>
    <w:rsid w:val="00195EBE"/>
    <w:rsid w:val="001A1400"/>
    <w:rsid w:val="001A1E24"/>
    <w:rsid w:val="001A34C1"/>
    <w:rsid w:val="001A76F1"/>
    <w:rsid w:val="001B012F"/>
    <w:rsid w:val="001B0DE9"/>
    <w:rsid w:val="001B3056"/>
    <w:rsid w:val="001B4B90"/>
    <w:rsid w:val="001B6330"/>
    <w:rsid w:val="001B6FF5"/>
    <w:rsid w:val="001B77F1"/>
    <w:rsid w:val="001C35BD"/>
    <w:rsid w:val="001C428F"/>
    <w:rsid w:val="001C5039"/>
    <w:rsid w:val="001C62F6"/>
    <w:rsid w:val="001C6B71"/>
    <w:rsid w:val="001D0276"/>
    <w:rsid w:val="001D1DD0"/>
    <w:rsid w:val="001D49FE"/>
    <w:rsid w:val="001E2E8F"/>
    <w:rsid w:val="001E3419"/>
    <w:rsid w:val="001E6439"/>
    <w:rsid w:val="001E6F92"/>
    <w:rsid w:val="001F05FB"/>
    <w:rsid w:val="001F5C34"/>
    <w:rsid w:val="00202542"/>
    <w:rsid w:val="00203D42"/>
    <w:rsid w:val="00205737"/>
    <w:rsid w:val="00206CCA"/>
    <w:rsid w:val="00207B5B"/>
    <w:rsid w:val="002103E3"/>
    <w:rsid w:val="00210B1E"/>
    <w:rsid w:val="00210CA0"/>
    <w:rsid w:val="002154D5"/>
    <w:rsid w:val="00215DFA"/>
    <w:rsid w:val="0021742D"/>
    <w:rsid w:val="00217613"/>
    <w:rsid w:val="00221F9E"/>
    <w:rsid w:val="00223887"/>
    <w:rsid w:val="00224E7F"/>
    <w:rsid w:val="0022597F"/>
    <w:rsid w:val="00226F7B"/>
    <w:rsid w:val="00231188"/>
    <w:rsid w:val="00233390"/>
    <w:rsid w:val="0023618F"/>
    <w:rsid w:val="00236E53"/>
    <w:rsid w:val="002412BF"/>
    <w:rsid w:val="00241D22"/>
    <w:rsid w:val="0024204E"/>
    <w:rsid w:val="00245516"/>
    <w:rsid w:val="00246FAA"/>
    <w:rsid w:val="0025090E"/>
    <w:rsid w:val="002533D8"/>
    <w:rsid w:val="00253E28"/>
    <w:rsid w:val="002543E1"/>
    <w:rsid w:val="00256E08"/>
    <w:rsid w:val="002573E7"/>
    <w:rsid w:val="00264461"/>
    <w:rsid w:val="00266221"/>
    <w:rsid w:val="00266F7B"/>
    <w:rsid w:val="00270EBE"/>
    <w:rsid w:val="002718A6"/>
    <w:rsid w:val="002722F8"/>
    <w:rsid w:val="00274E09"/>
    <w:rsid w:val="002763D0"/>
    <w:rsid w:val="00281BAE"/>
    <w:rsid w:val="00282B55"/>
    <w:rsid w:val="00284000"/>
    <w:rsid w:val="0028443C"/>
    <w:rsid w:val="00284F75"/>
    <w:rsid w:val="00290319"/>
    <w:rsid w:val="002911C3"/>
    <w:rsid w:val="002914F1"/>
    <w:rsid w:val="0029387F"/>
    <w:rsid w:val="002945B3"/>
    <w:rsid w:val="002958B4"/>
    <w:rsid w:val="00296A98"/>
    <w:rsid w:val="00296D24"/>
    <w:rsid w:val="002A20B6"/>
    <w:rsid w:val="002A42E1"/>
    <w:rsid w:val="002B2C80"/>
    <w:rsid w:val="002B3962"/>
    <w:rsid w:val="002B5DF9"/>
    <w:rsid w:val="002C239B"/>
    <w:rsid w:val="002C4B5D"/>
    <w:rsid w:val="002D0E84"/>
    <w:rsid w:val="002D13C2"/>
    <w:rsid w:val="002D1CC4"/>
    <w:rsid w:val="002E0053"/>
    <w:rsid w:val="002E0C70"/>
    <w:rsid w:val="002E30A5"/>
    <w:rsid w:val="002E5B66"/>
    <w:rsid w:val="002E5D78"/>
    <w:rsid w:val="002F0476"/>
    <w:rsid w:val="002F0F78"/>
    <w:rsid w:val="002F188F"/>
    <w:rsid w:val="002F2627"/>
    <w:rsid w:val="002F2784"/>
    <w:rsid w:val="002F43C8"/>
    <w:rsid w:val="002F5650"/>
    <w:rsid w:val="002F6ED9"/>
    <w:rsid w:val="00300A1C"/>
    <w:rsid w:val="00301F27"/>
    <w:rsid w:val="003023F7"/>
    <w:rsid w:val="0030427B"/>
    <w:rsid w:val="00304394"/>
    <w:rsid w:val="00305E6E"/>
    <w:rsid w:val="00306628"/>
    <w:rsid w:val="0030785E"/>
    <w:rsid w:val="00307FB1"/>
    <w:rsid w:val="00321879"/>
    <w:rsid w:val="003222D2"/>
    <w:rsid w:val="003230CD"/>
    <w:rsid w:val="0032312E"/>
    <w:rsid w:val="00324475"/>
    <w:rsid w:val="00325B87"/>
    <w:rsid w:val="00327490"/>
    <w:rsid w:val="0033150E"/>
    <w:rsid w:val="003349AA"/>
    <w:rsid w:val="003358AF"/>
    <w:rsid w:val="00337C74"/>
    <w:rsid w:val="00341D4D"/>
    <w:rsid w:val="00341F15"/>
    <w:rsid w:val="0034263A"/>
    <w:rsid w:val="003437A1"/>
    <w:rsid w:val="0034471F"/>
    <w:rsid w:val="00345869"/>
    <w:rsid w:val="00346EE7"/>
    <w:rsid w:val="0034779A"/>
    <w:rsid w:val="00352937"/>
    <w:rsid w:val="00353198"/>
    <w:rsid w:val="00356715"/>
    <w:rsid w:val="00357B1D"/>
    <w:rsid w:val="00363B12"/>
    <w:rsid w:val="00367A1D"/>
    <w:rsid w:val="003708B4"/>
    <w:rsid w:val="00371B08"/>
    <w:rsid w:val="00373B9F"/>
    <w:rsid w:val="003768EB"/>
    <w:rsid w:val="003769F5"/>
    <w:rsid w:val="003847C4"/>
    <w:rsid w:val="00384CBB"/>
    <w:rsid w:val="00387677"/>
    <w:rsid w:val="00392467"/>
    <w:rsid w:val="003925BD"/>
    <w:rsid w:val="00394307"/>
    <w:rsid w:val="003943B5"/>
    <w:rsid w:val="003972F4"/>
    <w:rsid w:val="003A1C0C"/>
    <w:rsid w:val="003A36FA"/>
    <w:rsid w:val="003A4595"/>
    <w:rsid w:val="003A5577"/>
    <w:rsid w:val="003A7B92"/>
    <w:rsid w:val="003B1A31"/>
    <w:rsid w:val="003B402D"/>
    <w:rsid w:val="003B55FE"/>
    <w:rsid w:val="003C0156"/>
    <w:rsid w:val="003C030C"/>
    <w:rsid w:val="003C0548"/>
    <w:rsid w:val="003C13BC"/>
    <w:rsid w:val="003C203C"/>
    <w:rsid w:val="003C388F"/>
    <w:rsid w:val="003C3FE0"/>
    <w:rsid w:val="003C55FB"/>
    <w:rsid w:val="003C5CE1"/>
    <w:rsid w:val="003C6C82"/>
    <w:rsid w:val="003E13F7"/>
    <w:rsid w:val="003E66B3"/>
    <w:rsid w:val="003E7176"/>
    <w:rsid w:val="003E7745"/>
    <w:rsid w:val="003F1D6C"/>
    <w:rsid w:val="003F23EB"/>
    <w:rsid w:val="003F2F5E"/>
    <w:rsid w:val="003F6228"/>
    <w:rsid w:val="003F629A"/>
    <w:rsid w:val="00401B5B"/>
    <w:rsid w:val="00404D34"/>
    <w:rsid w:val="004065FD"/>
    <w:rsid w:val="00407B72"/>
    <w:rsid w:val="0041377E"/>
    <w:rsid w:val="0041566C"/>
    <w:rsid w:val="00422514"/>
    <w:rsid w:val="00422FAD"/>
    <w:rsid w:val="004310E3"/>
    <w:rsid w:val="00431E50"/>
    <w:rsid w:val="00432BDA"/>
    <w:rsid w:val="00433000"/>
    <w:rsid w:val="00433C15"/>
    <w:rsid w:val="004424AD"/>
    <w:rsid w:val="00442507"/>
    <w:rsid w:val="00443108"/>
    <w:rsid w:val="004470E2"/>
    <w:rsid w:val="00452170"/>
    <w:rsid w:val="00453439"/>
    <w:rsid w:val="004536AB"/>
    <w:rsid w:val="00461B93"/>
    <w:rsid w:val="00461C02"/>
    <w:rsid w:val="0046503D"/>
    <w:rsid w:val="004658D4"/>
    <w:rsid w:val="00477495"/>
    <w:rsid w:val="00481534"/>
    <w:rsid w:val="00482109"/>
    <w:rsid w:val="00482AD8"/>
    <w:rsid w:val="00484D1B"/>
    <w:rsid w:val="0048704D"/>
    <w:rsid w:val="00492BD3"/>
    <w:rsid w:val="00492F39"/>
    <w:rsid w:val="0049577B"/>
    <w:rsid w:val="004978C4"/>
    <w:rsid w:val="00497F2F"/>
    <w:rsid w:val="004A5626"/>
    <w:rsid w:val="004A6536"/>
    <w:rsid w:val="004B1604"/>
    <w:rsid w:val="004B203D"/>
    <w:rsid w:val="004B4008"/>
    <w:rsid w:val="004B4A17"/>
    <w:rsid w:val="004C3243"/>
    <w:rsid w:val="004C3730"/>
    <w:rsid w:val="004C5A76"/>
    <w:rsid w:val="004D2FAF"/>
    <w:rsid w:val="004D3327"/>
    <w:rsid w:val="004D5BD7"/>
    <w:rsid w:val="004D737B"/>
    <w:rsid w:val="004E21E0"/>
    <w:rsid w:val="004E2289"/>
    <w:rsid w:val="004E28BA"/>
    <w:rsid w:val="004E6E0A"/>
    <w:rsid w:val="004E765D"/>
    <w:rsid w:val="0050047D"/>
    <w:rsid w:val="00500F7D"/>
    <w:rsid w:val="0050219D"/>
    <w:rsid w:val="00503DD7"/>
    <w:rsid w:val="00504ABB"/>
    <w:rsid w:val="00505E8D"/>
    <w:rsid w:val="00510000"/>
    <w:rsid w:val="005111AD"/>
    <w:rsid w:val="005133C7"/>
    <w:rsid w:val="00515B17"/>
    <w:rsid w:val="005179F7"/>
    <w:rsid w:val="0052064B"/>
    <w:rsid w:val="0052320C"/>
    <w:rsid w:val="005240E9"/>
    <w:rsid w:val="005245E2"/>
    <w:rsid w:val="005246FD"/>
    <w:rsid w:val="005271D8"/>
    <w:rsid w:val="0053055C"/>
    <w:rsid w:val="00534952"/>
    <w:rsid w:val="00536E11"/>
    <w:rsid w:val="00542C04"/>
    <w:rsid w:val="00544830"/>
    <w:rsid w:val="005455EB"/>
    <w:rsid w:val="00551850"/>
    <w:rsid w:val="00553C38"/>
    <w:rsid w:val="00554284"/>
    <w:rsid w:val="00554E1F"/>
    <w:rsid w:val="00556754"/>
    <w:rsid w:val="00556CA7"/>
    <w:rsid w:val="0055771A"/>
    <w:rsid w:val="00560F14"/>
    <w:rsid w:val="00561603"/>
    <w:rsid w:val="00561B34"/>
    <w:rsid w:val="00562C74"/>
    <w:rsid w:val="00565235"/>
    <w:rsid w:val="00566020"/>
    <w:rsid w:val="00570021"/>
    <w:rsid w:val="005717AF"/>
    <w:rsid w:val="005719B8"/>
    <w:rsid w:val="005744C5"/>
    <w:rsid w:val="00575464"/>
    <w:rsid w:val="00575D00"/>
    <w:rsid w:val="0058098A"/>
    <w:rsid w:val="00581912"/>
    <w:rsid w:val="0058244A"/>
    <w:rsid w:val="005862EC"/>
    <w:rsid w:val="00586EAE"/>
    <w:rsid w:val="00587047"/>
    <w:rsid w:val="005871C1"/>
    <w:rsid w:val="00590946"/>
    <w:rsid w:val="00593D8F"/>
    <w:rsid w:val="00594CE4"/>
    <w:rsid w:val="00595037"/>
    <w:rsid w:val="00596A30"/>
    <w:rsid w:val="005A0F77"/>
    <w:rsid w:val="005A42B3"/>
    <w:rsid w:val="005A706B"/>
    <w:rsid w:val="005A7E8C"/>
    <w:rsid w:val="005B057C"/>
    <w:rsid w:val="005B1889"/>
    <w:rsid w:val="005B1F61"/>
    <w:rsid w:val="005B5B4E"/>
    <w:rsid w:val="005B7839"/>
    <w:rsid w:val="005C0618"/>
    <w:rsid w:val="005C0B65"/>
    <w:rsid w:val="005C50B6"/>
    <w:rsid w:val="005C7165"/>
    <w:rsid w:val="005C7444"/>
    <w:rsid w:val="005D1112"/>
    <w:rsid w:val="005D4252"/>
    <w:rsid w:val="005D5ACB"/>
    <w:rsid w:val="005D6101"/>
    <w:rsid w:val="005D66E5"/>
    <w:rsid w:val="005D7B52"/>
    <w:rsid w:val="005D7BBD"/>
    <w:rsid w:val="005E1C26"/>
    <w:rsid w:val="005E2B58"/>
    <w:rsid w:val="005E4FBB"/>
    <w:rsid w:val="005E7C8E"/>
    <w:rsid w:val="005F2580"/>
    <w:rsid w:val="005F3262"/>
    <w:rsid w:val="005F39E1"/>
    <w:rsid w:val="005F4CD2"/>
    <w:rsid w:val="005F6005"/>
    <w:rsid w:val="005F63A9"/>
    <w:rsid w:val="00600F85"/>
    <w:rsid w:val="00601EB7"/>
    <w:rsid w:val="006035C9"/>
    <w:rsid w:val="00603CB9"/>
    <w:rsid w:val="00604DF6"/>
    <w:rsid w:val="00604FFC"/>
    <w:rsid w:val="00605585"/>
    <w:rsid w:val="00605B23"/>
    <w:rsid w:val="006074B7"/>
    <w:rsid w:val="0060765D"/>
    <w:rsid w:val="00610DCD"/>
    <w:rsid w:val="006158F1"/>
    <w:rsid w:val="0061728A"/>
    <w:rsid w:val="00617D4B"/>
    <w:rsid w:val="006205DC"/>
    <w:rsid w:val="0062087D"/>
    <w:rsid w:val="006255D9"/>
    <w:rsid w:val="00631BB8"/>
    <w:rsid w:val="00633811"/>
    <w:rsid w:val="00634996"/>
    <w:rsid w:val="00636212"/>
    <w:rsid w:val="00641C2C"/>
    <w:rsid w:val="00642270"/>
    <w:rsid w:val="00651217"/>
    <w:rsid w:val="006533A7"/>
    <w:rsid w:val="00656893"/>
    <w:rsid w:val="00661451"/>
    <w:rsid w:val="006646C3"/>
    <w:rsid w:val="00664B39"/>
    <w:rsid w:val="00671599"/>
    <w:rsid w:val="006755A2"/>
    <w:rsid w:val="00682418"/>
    <w:rsid w:val="00682899"/>
    <w:rsid w:val="006828A7"/>
    <w:rsid w:val="00683FCA"/>
    <w:rsid w:val="0068442D"/>
    <w:rsid w:val="00684580"/>
    <w:rsid w:val="00684E63"/>
    <w:rsid w:val="0069234B"/>
    <w:rsid w:val="00694EC4"/>
    <w:rsid w:val="0069556A"/>
    <w:rsid w:val="00696560"/>
    <w:rsid w:val="006965D4"/>
    <w:rsid w:val="006A271B"/>
    <w:rsid w:val="006A639E"/>
    <w:rsid w:val="006A739A"/>
    <w:rsid w:val="006A75CA"/>
    <w:rsid w:val="006B2785"/>
    <w:rsid w:val="006B4D7F"/>
    <w:rsid w:val="006B4F73"/>
    <w:rsid w:val="006C0626"/>
    <w:rsid w:val="006C1957"/>
    <w:rsid w:val="006C24E1"/>
    <w:rsid w:val="006C3B30"/>
    <w:rsid w:val="006C5BEB"/>
    <w:rsid w:val="006D34B4"/>
    <w:rsid w:val="006D453A"/>
    <w:rsid w:val="006E4C8E"/>
    <w:rsid w:val="006F0481"/>
    <w:rsid w:val="006F0E32"/>
    <w:rsid w:val="006F3084"/>
    <w:rsid w:val="006F3107"/>
    <w:rsid w:val="006F3D04"/>
    <w:rsid w:val="006F50BF"/>
    <w:rsid w:val="006F57D2"/>
    <w:rsid w:val="007023E6"/>
    <w:rsid w:val="00703D0C"/>
    <w:rsid w:val="00706DAC"/>
    <w:rsid w:val="007078C2"/>
    <w:rsid w:val="00710A6C"/>
    <w:rsid w:val="00710C75"/>
    <w:rsid w:val="0071186C"/>
    <w:rsid w:val="0071255D"/>
    <w:rsid w:val="00712E23"/>
    <w:rsid w:val="00714DB9"/>
    <w:rsid w:val="00733529"/>
    <w:rsid w:val="007336B0"/>
    <w:rsid w:val="00733F77"/>
    <w:rsid w:val="0073446D"/>
    <w:rsid w:val="007353D0"/>
    <w:rsid w:val="007358CF"/>
    <w:rsid w:val="00740785"/>
    <w:rsid w:val="007457ED"/>
    <w:rsid w:val="00745B33"/>
    <w:rsid w:val="00745F1C"/>
    <w:rsid w:val="0074663D"/>
    <w:rsid w:val="00750286"/>
    <w:rsid w:val="00750FAC"/>
    <w:rsid w:val="00752C1A"/>
    <w:rsid w:val="0075699F"/>
    <w:rsid w:val="00756D52"/>
    <w:rsid w:val="007608EF"/>
    <w:rsid w:val="00761CA9"/>
    <w:rsid w:val="0076264B"/>
    <w:rsid w:val="0076323C"/>
    <w:rsid w:val="007636DD"/>
    <w:rsid w:val="007669DA"/>
    <w:rsid w:val="00766AA7"/>
    <w:rsid w:val="007735B3"/>
    <w:rsid w:val="007738A8"/>
    <w:rsid w:val="00773AD1"/>
    <w:rsid w:val="00775514"/>
    <w:rsid w:val="00780DFF"/>
    <w:rsid w:val="00782B1A"/>
    <w:rsid w:val="007831C0"/>
    <w:rsid w:val="007833C3"/>
    <w:rsid w:val="007848C6"/>
    <w:rsid w:val="00784CC1"/>
    <w:rsid w:val="0078563C"/>
    <w:rsid w:val="00790148"/>
    <w:rsid w:val="00791AFC"/>
    <w:rsid w:val="00794A7C"/>
    <w:rsid w:val="00794D2F"/>
    <w:rsid w:val="00795106"/>
    <w:rsid w:val="00796513"/>
    <w:rsid w:val="007A0EBF"/>
    <w:rsid w:val="007A634B"/>
    <w:rsid w:val="007A6797"/>
    <w:rsid w:val="007A7085"/>
    <w:rsid w:val="007B0E49"/>
    <w:rsid w:val="007B536B"/>
    <w:rsid w:val="007B570D"/>
    <w:rsid w:val="007B6049"/>
    <w:rsid w:val="007C0153"/>
    <w:rsid w:val="007C0452"/>
    <w:rsid w:val="007C272E"/>
    <w:rsid w:val="007C2B01"/>
    <w:rsid w:val="007C6476"/>
    <w:rsid w:val="007C7893"/>
    <w:rsid w:val="007D068B"/>
    <w:rsid w:val="007D32C6"/>
    <w:rsid w:val="007D4344"/>
    <w:rsid w:val="007D49FA"/>
    <w:rsid w:val="007D4F98"/>
    <w:rsid w:val="007D7E94"/>
    <w:rsid w:val="007E1AAB"/>
    <w:rsid w:val="007E2C5F"/>
    <w:rsid w:val="007E3EBF"/>
    <w:rsid w:val="007E4EF4"/>
    <w:rsid w:val="007E52E6"/>
    <w:rsid w:val="007E5657"/>
    <w:rsid w:val="007E681F"/>
    <w:rsid w:val="007E6CBC"/>
    <w:rsid w:val="007F10F3"/>
    <w:rsid w:val="007F17CF"/>
    <w:rsid w:val="007F1E3E"/>
    <w:rsid w:val="007F4B3A"/>
    <w:rsid w:val="008063CA"/>
    <w:rsid w:val="00806DBD"/>
    <w:rsid w:val="00812FE9"/>
    <w:rsid w:val="0081403F"/>
    <w:rsid w:val="00815E77"/>
    <w:rsid w:val="0081706C"/>
    <w:rsid w:val="008178F6"/>
    <w:rsid w:val="00827A28"/>
    <w:rsid w:val="00827E44"/>
    <w:rsid w:val="00830AB3"/>
    <w:rsid w:val="0083205D"/>
    <w:rsid w:val="008357AD"/>
    <w:rsid w:val="00836F23"/>
    <w:rsid w:val="008407C0"/>
    <w:rsid w:val="008427C1"/>
    <w:rsid w:val="00845216"/>
    <w:rsid w:val="00845779"/>
    <w:rsid w:val="00850BFA"/>
    <w:rsid w:val="00854146"/>
    <w:rsid w:val="0085502D"/>
    <w:rsid w:val="00857BD4"/>
    <w:rsid w:val="00860399"/>
    <w:rsid w:val="00862037"/>
    <w:rsid w:val="008705EF"/>
    <w:rsid w:val="00873817"/>
    <w:rsid w:val="008738A3"/>
    <w:rsid w:val="00874B8A"/>
    <w:rsid w:val="0087668B"/>
    <w:rsid w:val="00877423"/>
    <w:rsid w:val="008836A5"/>
    <w:rsid w:val="0088734A"/>
    <w:rsid w:val="00890AA2"/>
    <w:rsid w:val="008916D6"/>
    <w:rsid w:val="00896F03"/>
    <w:rsid w:val="00897088"/>
    <w:rsid w:val="008970E9"/>
    <w:rsid w:val="008A17CD"/>
    <w:rsid w:val="008A42A8"/>
    <w:rsid w:val="008A42EB"/>
    <w:rsid w:val="008A5040"/>
    <w:rsid w:val="008B0568"/>
    <w:rsid w:val="008B059E"/>
    <w:rsid w:val="008B091F"/>
    <w:rsid w:val="008B21FF"/>
    <w:rsid w:val="008B5144"/>
    <w:rsid w:val="008B5FD6"/>
    <w:rsid w:val="008C2301"/>
    <w:rsid w:val="008C25D2"/>
    <w:rsid w:val="008C30B0"/>
    <w:rsid w:val="008C55EE"/>
    <w:rsid w:val="008C6FC5"/>
    <w:rsid w:val="008D08E6"/>
    <w:rsid w:val="008D10B1"/>
    <w:rsid w:val="008D1345"/>
    <w:rsid w:val="008D3484"/>
    <w:rsid w:val="008D5356"/>
    <w:rsid w:val="008D674B"/>
    <w:rsid w:val="008E071E"/>
    <w:rsid w:val="008E25AE"/>
    <w:rsid w:val="008E2CBD"/>
    <w:rsid w:val="008E308A"/>
    <w:rsid w:val="008E31A2"/>
    <w:rsid w:val="008E31DC"/>
    <w:rsid w:val="008E3634"/>
    <w:rsid w:val="008E4036"/>
    <w:rsid w:val="008E514F"/>
    <w:rsid w:val="008E652A"/>
    <w:rsid w:val="008E67A7"/>
    <w:rsid w:val="008E6E9A"/>
    <w:rsid w:val="008E795E"/>
    <w:rsid w:val="008F694A"/>
    <w:rsid w:val="008F748D"/>
    <w:rsid w:val="00901241"/>
    <w:rsid w:val="00902D4C"/>
    <w:rsid w:val="009048A8"/>
    <w:rsid w:val="00910305"/>
    <w:rsid w:val="009105BC"/>
    <w:rsid w:val="00911591"/>
    <w:rsid w:val="00915139"/>
    <w:rsid w:val="009168D1"/>
    <w:rsid w:val="00916DAA"/>
    <w:rsid w:val="009176D0"/>
    <w:rsid w:val="009246EB"/>
    <w:rsid w:val="009268F3"/>
    <w:rsid w:val="00926FD8"/>
    <w:rsid w:val="00927DB6"/>
    <w:rsid w:val="0093243F"/>
    <w:rsid w:val="00933720"/>
    <w:rsid w:val="00933741"/>
    <w:rsid w:val="009337E9"/>
    <w:rsid w:val="00935215"/>
    <w:rsid w:val="00940915"/>
    <w:rsid w:val="009420A8"/>
    <w:rsid w:val="00942853"/>
    <w:rsid w:val="00942C7E"/>
    <w:rsid w:val="00945854"/>
    <w:rsid w:val="00945E0C"/>
    <w:rsid w:val="00946788"/>
    <w:rsid w:val="0094678B"/>
    <w:rsid w:val="009471DE"/>
    <w:rsid w:val="009521CD"/>
    <w:rsid w:val="00954A66"/>
    <w:rsid w:val="009553F2"/>
    <w:rsid w:val="00955564"/>
    <w:rsid w:val="00957440"/>
    <w:rsid w:val="00957DF4"/>
    <w:rsid w:val="00961AB6"/>
    <w:rsid w:val="00966526"/>
    <w:rsid w:val="00966D63"/>
    <w:rsid w:val="009710A5"/>
    <w:rsid w:val="00972482"/>
    <w:rsid w:val="00973BF7"/>
    <w:rsid w:val="00974733"/>
    <w:rsid w:val="0098227E"/>
    <w:rsid w:val="00983AAA"/>
    <w:rsid w:val="009909CB"/>
    <w:rsid w:val="009914D7"/>
    <w:rsid w:val="00992097"/>
    <w:rsid w:val="00996292"/>
    <w:rsid w:val="0099744B"/>
    <w:rsid w:val="009979C1"/>
    <w:rsid w:val="009A00E1"/>
    <w:rsid w:val="009A0350"/>
    <w:rsid w:val="009A0B9C"/>
    <w:rsid w:val="009A130D"/>
    <w:rsid w:val="009A2249"/>
    <w:rsid w:val="009A5D29"/>
    <w:rsid w:val="009A6B97"/>
    <w:rsid w:val="009A7A34"/>
    <w:rsid w:val="009A7E43"/>
    <w:rsid w:val="009B0529"/>
    <w:rsid w:val="009B14EA"/>
    <w:rsid w:val="009B174C"/>
    <w:rsid w:val="009B4BC7"/>
    <w:rsid w:val="009B780A"/>
    <w:rsid w:val="009C45DD"/>
    <w:rsid w:val="009C477E"/>
    <w:rsid w:val="009C5750"/>
    <w:rsid w:val="009C6639"/>
    <w:rsid w:val="009C69AC"/>
    <w:rsid w:val="009D32C3"/>
    <w:rsid w:val="009D5D49"/>
    <w:rsid w:val="009D7694"/>
    <w:rsid w:val="009E12E1"/>
    <w:rsid w:val="009E1C17"/>
    <w:rsid w:val="009E2842"/>
    <w:rsid w:val="009E5DE8"/>
    <w:rsid w:val="009F0999"/>
    <w:rsid w:val="009F296B"/>
    <w:rsid w:val="009F44C2"/>
    <w:rsid w:val="009F44E4"/>
    <w:rsid w:val="00A013BD"/>
    <w:rsid w:val="00A015F6"/>
    <w:rsid w:val="00A01E2F"/>
    <w:rsid w:val="00A02F0B"/>
    <w:rsid w:val="00A042CF"/>
    <w:rsid w:val="00A04910"/>
    <w:rsid w:val="00A04FAA"/>
    <w:rsid w:val="00A06CEA"/>
    <w:rsid w:val="00A07588"/>
    <w:rsid w:val="00A076C5"/>
    <w:rsid w:val="00A13075"/>
    <w:rsid w:val="00A13DB9"/>
    <w:rsid w:val="00A16A9A"/>
    <w:rsid w:val="00A17ACA"/>
    <w:rsid w:val="00A20924"/>
    <w:rsid w:val="00A22E2B"/>
    <w:rsid w:val="00A241CE"/>
    <w:rsid w:val="00A30B31"/>
    <w:rsid w:val="00A31FF6"/>
    <w:rsid w:val="00A3267F"/>
    <w:rsid w:val="00A32B4B"/>
    <w:rsid w:val="00A360AE"/>
    <w:rsid w:val="00A37069"/>
    <w:rsid w:val="00A4091E"/>
    <w:rsid w:val="00A5382D"/>
    <w:rsid w:val="00A53BC4"/>
    <w:rsid w:val="00A54555"/>
    <w:rsid w:val="00A61123"/>
    <w:rsid w:val="00A6492F"/>
    <w:rsid w:val="00A70439"/>
    <w:rsid w:val="00A70E5B"/>
    <w:rsid w:val="00A757D2"/>
    <w:rsid w:val="00A774F0"/>
    <w:rsid w:val="00A80E54"/>
    <w:rsid w:val="00A81636"/>
    <w:rsid w:val="00A8271C"/>
    <w:rsid w:val="00A83595"/>
    <w:rsid w:val="00A84CE5"/>
    <w:rsid w:val="00A9038B"/>
    <w:rsid w:val="00A90E41"/>
    <w:rsid w:val="00A91BBC"/>
    <w:rsid w:val="00A93866"/>
    <w:rsid w:val="00A93A1B"/>
    <w:rsid w:val="00A969E8"/>
    <w:rsid w:val="00AA544F"/>
    <w:rsid w:val="00AB14B3"/>
    <w:rsid w:val="00AB30FB"/>
    <w:rsid w:val="00AB3AD7"/>
    <w:rsid w:val="00AB4BC9"/>
    <w:rsid w:val="00AB4C76"/>
    <w:rsid w:val="00AB5740"/>
    <w:rsid w:val="00AC048C"/>
    <w:rsid w:val="00AC37E9"/>
    <w:rsid w:val="00AC61EE"/>
    <w:rsid w:val="00AC6911"/>
    <w:rsid w:val="00AC7B47"/>
    <w:rsid w:val="00AD1B5C"/>
    <w:rsid w:val="00AD41CA"/>
    <w:rsid w:val="00AD4557"/>
    <w:rsid w:val="00AD4676"/>
    <w:rsid w:val="00AD479A"/>
    <w:rsid w:val="00AD5F03"/>
    <w:rsid w:val="00AD6466"/>
    <w:rsid w:val="00AD740E"/>
    <w:rsid w:val="00AE0C87"/>
    <w:rsid w:val="00AE18A6"/>
    <w:rsid w:val="00AE209C"/>
    <w:rsid w:val="00AE440E"/>
    <w:rsid w:val="00AE70DE"/>
    <w:rsid w:val="00AE7ACB"/>
    <w:rsid w:val="00AF2448"/>
    <w:rsid w:val="00AF3C05"/>
    <w:rsid w:val="00AF3D24"/>
    <w:rsid w:val="00AF3F5B"/>
    <w:rsid w:val="00AF6A5B"/>
    <w:rsid w:val="00B0112F"/>
    <w:rsid w:val="00B04C1C"/>
    <w:rsid w:val="00B05971"/>
    <w:rsid w:val="00B11282"/>
    <w:rsid w:val="00B1390B"/>
    <w:rsid w:val="00B1438E"/>
    <w:rsid w:val="00B14AF4"/>
    <w:rsid w:val="00B150A4"/>
    <w:rsid w:val="00B163FA"/>
    <w:rsid w:val="00B17A0B"/>
    <w:rsid w:val="00B23447"/>
    <w:rsid w:val="00B23DED"/>
    <w:rsid w:val="00B25AF6"/>
    <w:rsid w:val="00B30FB2"/>
    <w:rsid w:val="00B317B5"/>
    <w:rsid w:val="00B40D0A"/>
    <w:rsid w:val="00B42312"/>
    <w:rsid w:val="00B42A61"/>
    <w:rsid w:val="00B43CAD"/>
    <w:rsid w:val="00B4572D"/>
    <w:rsid w:val="00B475E4"/>
    <w:rsid w:val="00B511EF"/>
    <w:rsid w:val="00B54BCC"/>
    <w:rsid w:val="00B569A7"/>
    <w:rsid w:val="00B63231"/>
    <w:rsid w:val="00B637BF"/>
    <w:rsid w:val="00B65C8C"/>
    <w:rsid w:val="00B65DDE"/>
    <w:rsid w:val="00B7100E"/>
    <w:rsid w:val="00B71895"/>
    <w:rsid w:val="00B743A7"/>
    <w:rsid w:val="00B76EA9"/>
    <w:rsid w:val="00B8103B"/>
    <w:rsid w:val="00B81252"/>
    <w:rsid w:val="00B81702"/>
    <w:rsid w:val="00B84084"/>
    <w:rsid w:val="00B84D8D"/>
    <w:rsid w:val="00B85455"/>
    <w:rsid w:val="00B86A97"/>
    <w:rsid w:val="00B901BC"/>
    <w:rsid w:val="00B9152F"/>
    <w:rsid w:val="00B928A1"/>
    <w:rsid w:val="00B92F37"/>
    <w:rsid w:val="00B93494"/>
    <w:rsid w:val="00B97BF2"/>
    <w:rsid w:val="00BA3770"/>
    <w:rsid w:val="00BA39EF"/>
    <w:rsid w:val="00BA4EAA"/>
    <w:rsid w:val="00BA5C01"/>
    <w:rsid w:val="00BA64F0"/>
    <w:rsid w:val="00BA651C"/>
    <w:rsid w:val="00BA65DC"/>
    <w:rsid w:val="00BB020D"/>
    <w:rsid w:val="00BB02B2"/>
    <w:rsid w:val="00BB0757"/>
    <w:rsid w:val="00BB07EC"/>
    <w:rsid w:val="00BB1C70"/>
    <w:rsid w:val="00BB4CEA"/>
    <w:rsid w:val="00BB6307"/>
    <w:rsid w:val="00BB6B9E"/>
    <w:rsid w:val="00BB793A"/>
    <w:rsid w:val="00BC0EFD"/>
    <w:rsid w:val="00BC2E86"/>
    <w:rsid w:val="00BC3C66"/>
    <w:rsid w:val="00BC40AD"/>
    <w:rsid w:val="00BC4A1E"/>
    <w:rsid w:val="00BC4A42"/>
    <w:rsid w:val="00BC5262"/>
    <w:rsid w:val="00BC61D5"/>
    <w:rsid w:val="00BC766E"/>
    <w:rsid w:val="00BD15DE"/>
    <w:rsid w:val="00BD1EF7"/>
    <w:rsid w:val="00BD300E"/>
    <w:rsid w:val="00BD61D3"/>
    <w:rsid w:val="00BD68D8"/>
    <w:rsid w:val="00BD6C05"/>
    <w:rsid w:val="00BE4FDE"/>
    <w:rsid w:val="00BE7236"/>
    <w:rsid w:val="00BF1EAE"/>
    <w:rsid w:val="00BF388B"/>
    <w:rsid w:val="00BF40BC"/>
    <w:rsid w:val="00BF622E"/>
    <w:rsid w:val="00BF7D66"/>
    <w:rsid w:val="00C007F1"/>
    <w:rsid w:val="00C03384"/>
    <w:rsid w:val="00C03E0E"/>
    <w:rsid w:val="00C04484"/>
    <w:rsid w:val="00C0473A"/>
    <w:rsid w:val="00C0632C"/>
    <w:rsid w:val="00C070A9"/>
    <w:rsid w:val="00C1325D"/>
    <w:rsid w:val="00C1501A"/>
    <w:rsid w:val="00C15220"/>
    <w:rsid w:val="00C15C8A"/>
    <w:rsid w:val="00C16D09"/>
    <w:rsid w:val="00C20B73"/>
    <w:rsid w:val="00C243AD"/>
    <w:rsid w:val="00C33D2B"/>
    <w:rsid w:val="00C36273"/>
    <w:rsid w:val="00C36F6B"/>
    <w:rsid w:val="00C37887"/>
    <w:rsid w:val="00C37B36"/>
    <w:rsid w:val="00C40625"/>
    <w:rsid w:val="00C40692"/>
    <w:rsid w:val="00C406A0"/>
    <w:rsid w:val="00C446E7"/>
    <w:rsid w:val="00C46CC3"/>
    <w:rsid w:val="00C47907"/>
    <w:rsid w:val="00C47B8C"/>
    <w:rsid w:val="00C531C7"/>
    <w:rsid w:val="00C536AD"/>
    <w:rsid w:val="00C573DA"/>
    <w:rsid w:val="00C623C6"/>
    <w:rsid w:val="00C65735"/>
    <w:rsid w:val="00C659D6"/>
    <w:rsid w:val="00C66131"/>
    <w:rsid w:val="00C672CD"/>
    <w:rsid w:val="00C70678"/>
    <w:rsid w:val="00C70769"/>
    <w:rsid w:val="00C753AD"/>
    <w:rsid w:val="00C772E2"/>
    <w:rsid w:val="00C81064"/>
    <w:rsid w:val="00C81EF2"/>
    <w:rsid w:val="00C81F57"/>
    <w:rsid w:val="00C85125"/>
    <w:rsid w:val="00C851A0"/>
    <w:rsid w:val="00C85283"/>
    <w:rsid w:val="00C909C6"/>
    <w:rsid w:val="00C92956"/>
    <w:rsid w:val="00C94376"/>
    <w:rsid w:val="00C97D1F"/>
    <w:rsid w:val="00CA2ABF"/>
    <w:rsid w:val="00CA3691"/>
    <w:rsid w:val="00CA44A8"/>
    <w:rsid w:val="00CA5CA1"/>
    <w:rsid w:val="00CA6A61"/>
    <w:rsid w:val="00CA77C1"/>
    <w:rsid w:val="00CB3F21"/>
    <w:rsid w:val="00CC2055"/>
    <w:rsid w:val="00CC244B"/>
    <w:rsid w:val="00CC5032"/>
    <w:rsid w:val="00CC6FF1"/>
    <w:rsid w:val="00CD18EF"/>
    <w:rsid w:val="00CD63C0"/>
    <w:rsid w:val="00CD7AA5"/>
    <w:rsid w:val="00CE350B"/>
    <w:rsid w:val="00CE457D"/>
    <w:rsid w:val="00CE47DF"/>
    <w:rsid w:val="00CF69C9"/>
    <w:rsid w:val="00CF7CCD"/>
    <w:rsid w:val="00D0162A"/>
    <w:rsid w:val="00D046E3"/>
    <w:rsid w:val="00D11BD3"/>
    <w:rsid w:val="00D126D3"/>
    <w:rsid w:val="00D13454"/>
    <w:rsid w:val="00D13FC5"/>
    <w:rsid w:val="00D22103"/>
    <w:rsid w:val="00D22C83"/>
    <w:rsid w:val="00D2695D"/>
    <w:rsid w:val="00D26E0B"/>
    <w:rsid w:val="00D30FFD"/>
    <w:rsid w:val="00D324A7"/>
    <w:rsid w:val="00D3465F"/>
    <w:rsid w:val="00D37DDE"/>
    <w:rsid w:val="00D40043"/>
    <w:rsid w:val="00D4062E"/>
    <w:rsid w:val="00D410B3"/>
    <w:rsid w:val="00D42140"/>
    <w:rsid w:val="00D42748"/>
    <w:rsid w:val="00D42B3D"/>
    <w:rsid w:val="00D44087"/>
    <w:rsid w:val="00D453D9"/>
    <w:rsid w:val="00D468FB"/>
    <w:rsid w:val="00D471C2"/>
    <w:rsid w:val="00D53427"/>
    <w:rsid w:val="00D534C8"/>
    <w:rsid w:val="00D54B98"/>
    <w:rsid w:val="00D633B3"/>
    <w:rsid w:val="00D6350C"/>
    <w:rsid w:val="00D64690"/>
    <w:rsid w:val="00D65799"/>
    <w:rsid w:val="00D66398"/>
    <w:rsid w:val="00D72B77"/>
    <w:rsid w:val="00D736C1"/>
    <w:rsid w:val="00D73C01"/>
    <w:rsid w:val="00D75EAB"/>
    <w:rsid w:val="00D76C4F"/>
    <w:rsid w:val="00D80C16"/>
    <w:rsid w:val="00D811DE"/>
    <w:rsid w:val="00D81C68"/>
    <w:rsid w:val="00D83379"/>
    <w:rsid w:val="00D8448E"/>
    <w:rsid w:val="00D851C1"/>
    <w:rsid w:val="00D85707"/>
    <w:rsid w:val="00D93458"/>
    <w:rsid w:val="00D93B52"/>
    <w:rsid w:val="00D95145"/>
    <w:rsid w:val="00D96DB8"/>
    <w:rsid w:val="00DA0065"/>
    <w:rsid w:val="00DA27D0"/>
    <w:rsid w:val="00DA2E71"/>
    <w:rsid w:val="00DA3E6E"/>
    <w:rsid w:val="00DA4048"/>
    <w:rsid w:val="00DA7997"/>
    <w:rsid w:val="00DA7FD5"/>
    <w:rsid w:val="00DB0956"/>
    <w:rsid w:val="00DB1CC4"/>
    <w:rsid w:val="00DB4A91"/>
    <w:rsid w:val="00DB601F"/>
    <w:rsid w:val="00DB6A9A"/>
    <w:rsid w:val="00DB7CFE"/>
    <w:rsid w:val="00DB7D83"/>
    <w:rsid w:val="00DC13CC"/>
    <w:rsid w:val="00DC16DE"/>
    <w:rsid w:val="00DC2713"/>
    <w:rsid w:val="00DC6FC4"/>
    <w:rsid w:val="00DD05C2"/>
    <w:rsid w:val="00DD06B3"/>
    <w:rsid w:val="00DD1452"/>
    <w:rsid w:val="00DD410A"/>
    <w:rsid w:val="00DD59CB"/>
    <w:rsid w:val="00DD67B9"/>
    <w:rsid w:val="00DE26F4"/>
    <w:rsid w:val="00DE2CB6"/>
    <w:rsid w:val="00DE3E82"/>
    <w:rsid w:val="00DE52D8"/>
    <w:rsid w:val="00DE6412"/>
    <w:rsid w:val="00DE6ED3"/>
    <w:rsid w:val="00DF03B5"/>
    <w:rsid w:val="00DF04DF"/>
    <w:rsid w:val="00DF39F0"/>
    <w:rsid w:val="00DF43D0"/>
    <w:rsid w:val="00DF49CC"/>
    <w:rsid w:val="00DF5380"/>
    <w:rsid w:val="00DF6081"/>
    <w:rsid w:val="00E0131A"/>
    <w:rsid w:val="00E01E21"/>
    <w:rsid w:val="00E05257"/>
    <w:rsid w:val="00E05FEF"/>
    <w:rsid w:val="00E12689"/>
    <w:rsid w:val="00E14391"/>
    <w:rsid w:val="00E14C27"/>
    <w:rsid w:val="00E1641B"/>
    <w:rsid w:val="00E201EE"/>
    <w:rsid w:val="00E2099C"/>
    <w:rsid w:val="00E21CB5"/>
    <w:rsid w:val="00E2276E"/>
    <w:rsid w:val="00E24F2A"/>
    <w:rsid w:val="00E25FD6"/>
    <w:rsid w:val="00E270BF"/>
    <w:rsid w:val="00E342EE"/>
    <w:rsid w:val="00E35233"/>
    <w:rsid w:val="00E357B7"/>
    <w:rsid w:val="00E357FF"/>
    <w:rsid w:val="00E36E50"/>
    <w:rsid w:val="00E37022"/>
    <w:rsid w:val="00E37B97"/>
    <w:rsid w:val="00E4041A"/>
    <w:rsid w:val="00E43194"/>
    <w:rsid w:val="00E43456"/>
    <w:rsid w:val="00E43AF4"/>
    <w:rsid w:val="00E45495"/>
    <w:rsid w:val="00E5644C"/>
    <w:rsid w:val="00E57800"/>
    <w:rsid w:val="00E61506"/>
    <w:rsid w:val="00E66695"/>
    <w:rsid w:val="00E679AB"/>
    <w:rsid w:val="00E70C6D"/>
    <w:rsid w:val="00E74D3A"/>
    <w:rsid w:val="00E759B9"/>
    <w:rsid w:val="00E75F94"/>
    <w:rsid w:val="00E81850"/>
    <w:rsid w:val="00E81F49"/>
    <w:rsid w:val="00E86ED2"/>
    <w:rsid w:val="00E8718A"/>
    <w:rsid w:val="00E87F29"/>
    <w:rsid w:val="00E91F14"/>
    <w:rsid w:val="00E93321"/>
    <w:rsid w:val="00E958B0"/>
    <w:rsid w:val="00EA176F"/>
    <w:rsid w:val="00EA1BC6"/>
    <w:rsid w:val="00EA2D9A"/>
    <w:rsid w:val="00EA3260"/>
    <w:rsid w:val="00EA35B3"/>
    <w:rsid w:val="00EA4178"/>
    <w:rsid w:val="00EA4390"/>
    <w:rsid w:val="00EA56FF"/>
    <w:rsid w:val="00EA57B5"/>
    <w:rsid w:val="00EA5843"/>
    <w:rsid w:val="00EA5D56"/>
    <w:rsid w:val="00EB0782"/>
    <w:rsid w:val="00EB2220"/>
    <w:rsid w:val="00EB53BD"/>
    <w:rsid w:val="00EB5441"/>
    <w:rsid w:val="00EB5CE0"/>
    <w:rsid w:val="00EC1E5C"/>
    <w:rsid w:val="00EC2453"/>
    <w:rsid w:val="00EC323F"/>
    <w:rsid w:val="00ED1761"/>
    <w:rsid w:val="00ED3726"/>
    <w:rsid w:val="00ED3DEF"/>
    <w:rsid w:val="00ED4383"/>
    <w:rsid w:val="00ED5012"/>
    <w:rsid w:val="00ED5493"/>
    <w:rsid w:val="00ED733F"/>
    <w:rsid w:val="00EE4ABC"/>
    <w:rsid w:val="00EE640D"/>
    <w:rsid w:val="00EE743C"/>
    <w:rsid w:val="00EE7EB1"/>
    <w:rsid w:val="00EF0A70"/>
    <w:rsid w:val="00EF5C1C"/>
    <w:rsid w:val="00EF7564"/>
    <w:rsid w:val="00F027AF"/>
    <w:rsid w:val="00F02967"/>
    <w:rsid w:val="00F045D8"/>
    <w:rsid w:val="00F12695"/>
    <w:rsid w:val="00F20003"/>
    <w:rsid w:val="00F20AE9"/>
    <w:rsid w:val="00F220EC"/>
    <w:rsid w:val="00F22B53"/>
    <w:rsid w:val="00F22D60"/>
    <w:rsid w:val="00F23BE4"/>
    <w:rsid w:val="00F24B75"/>
    <w:rsid w:val="00F27342"/>
    <w:rsid w:val="00F31DF6"/>
    <w:rsid w:val="00F32198"/>
    <w:rsid w:val="00F3316D"/>
    <w:rsid w:val="00F3544A"/>
    <w:rsid w:val="00F3772A"/>
    <w:rsid w:val="00F37C60"/>
    <w:rsid w:val="00F401BB"/>
    <w:rsid w:val="00F409F7"/>
    <w:rsid w:val="00F45A61"/>
    <w:rsid w:val="00F45ABB"/>
    <w:rsid w:val="00F462BB"/>
    <w:rsid w:val="00F46FA4"/>
    <w:rsid w:val="00F4763B"/>
    <w:rsid w:val="00F50A8D"/>
    <w:rsid w:val="00F549EC"/>
    <w:rsid w:val="00F647B3"/>
    <w:rsid w:val="00F64858"/>
    <w:rsid w:val="00F64CEB"/>
    <w:rsid w:val="00F673C2"/>
    <w:rsid w:val="00F67AA5"/>
    <w:rsid w:val="00F7229D"/>
    <w:rsid w:val="00F80D12"/>
    <w:rsid w:val="00F81513"/>
    <w:rsid w:val="00F9003B"/>
    <w:rsid w:val="00F90235"/>
    <w:rsid w:val="00F90575"/>
    <w:rsid w:val="00F92540"/>
    <w:rsid w:val="00F953C6"/>
    <w:rsid w:val="00F95BB1"/>
    <w:rsid w:val="00FA069B"/>
    <w:rsid w:val="00FA079C"/>
    <w:rsid w:val="00FA1DAE"/>
    <w:rsid w:val="00FA4CBB"/>
    <w:rsid w:val="00FA68AA"/>
    <w:rsid w:val="00FA7DB2"/>
    <w:rsid w:val="00FB07AA"/>
    <w:rsid w:val="00FB2802"/>
    <w:rsid w:val="00FB2B5A"/>
    <w:rsid w:val="00FC2E99"/>
    <w:rsid w:val="00FC5A1F"/>
    <w:rsid w:val="00FC7425"/>
    <w:rsid w:val="00FC7EFE"/>
    <w:rsid w:val="00FD2E18"/>
    <w:rsid w:val="00FD3523"/>
    <w:rsid w:val="00FD47F6"/>
    <w:rsid w:val="00FD6350"/>
    <w:rsid w:val="00FE165F"/>
    <w:rsid w:val="00FE2A46"/>
    <w:rsid w:val="00FE3823"/>
    <w:rsid w:val="00FE3E89"/>
    <w:rsid w:val="00FE4FA8"/>
    <w:rsid w:val="00FE6B9A"/>
    <w:rsid w:val="00FE7165"/>
    <w:rsid w:val="00FF16EA"/>
    <w:rsid w:val="00FF1F92"/>
    <w:rsid w:val="00FF2C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B7060D2"/>
  <w15:chartTrackingRefBased/>
  <w15:docId w15:val="{111BF8BE-1274-4CF3-A6FC-DE868AE74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link w:val="Judul1KAR"/>
    <w:uiPriority w:val="9"/>
    <w:qFormat/>
    <w:rsid w:val="00CC503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Judul2">
    <w:name w:val="heading 2"/>
    <w:basedOn w:val="Normal"/>
    <w:next w:val="Normal"/>
    <w:link w:val="Judul2KAR"/>
    <w:uiPriority w:val="9"/>
    <w:semiHidden/>
    <w:unhideWhenUsed/>
    <w:qFormat/>
    <w:rsid w:val="00CC503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Header">
    <w:name w:val="header"/>
    <w:basedOn w:val="Normal"/>
    <w:link w:val="HeaderKAR"/>
    <w:uiPriority w:val="99"/>
    <w:unhideWhenUsed/>
    <w:rsid w:val="00114197"/>
    <w:pPr>
      <w:tabs>
        <w:tab w:val="center" w:pos="4680"/>
        <w:tab w:val="right" w:pos="9360"/>
      </w:tabs>
      <w:spacing w:after="0" w:line="240" w:lineRule="auto"/>
    </w:pPr>
  </w:style>
  <w:style w:type="character" w:customStyle="1" w:styleId="HeaderKAR">
    <w:name w:val="Header KAR"/>
    <w:basedOn w:val="FontParagrafDefault"/>
    <w:link w:val="Header"/>
    <w:uiPriority w:val="99"/>
    <w:rsid w:val="00114197"/>
  </w:style>
  <w:style w:type="paragraph" w:styleId="TeksKomentar">
    <w:name w:val="annotation text"/>
    <w:basedOn w:val="Normal"/>
    <w:link w:val="TeksKomentarKAR"/>
    <w:uiPriority w:val="99"/>
    <w:unhideWhenUsed/>
    <w:rsid w:val="00114197"/>
    <w:pPr>
      <w:spacing w:line="240" w:lineRule="auto"/>
    </w:pPr>
    <w:rPr>
      <w:rFonts w:eastAsia="DengXian"/>
      <w:sz w:val="20"/>
      <w:szCs w:val="20"/>
      <w:lang w:val="id-ID" w:eastAsia="id-ID"/>
    </w:rPr>
  </w:style>
  <w:style w:type="character" w:customStyle="1" w:styleId="TeksKomentarKAR">
    <w:name w:val="Teks Komentar KAR"/>
    <w:basedOn w:val="FontParagrafDefault"/>
    <w:link w:val="TeksKomentar"/>
    <w:uiPriority w:val="99"/>
    <w:rsid w:val="00114197"/>
    <w:rPr>
      <w:rFonts w:eastAsia="DengXian"/>
      <w:sz w:val="20"/>
      <w:szCs w:val="20"/>
      <w:lang w:val="id-ID" w:eastAsia="id-ID"/>
    </w:rPr>
  </w:style>
  <w:style w:type="character" w:styleId="NomorHalaman">
    <w:name w:val="page number"/>
    <w:basedOn w:val="FontParagrafDefault"/>
    <w:uiPriority w:val="99"/>
    <w:semiHidden/>
    <w:unhideWhenUsed/>
    <w:rsid w:val="00114197"/>
  </w:style>
  <w:style w:type="character" w:styleId="ReferensiKomentar">
    <w:name w:val="annotation reference"/>
    <w:basedOn w:val="FontParagrafDefault"/>
    <w:uiPriority w:val="99"/>
    <w:semiHidden/>
    <w:unhideWhenUsed/>
    <w:rPr>
      <w:sz w:val="16"/>
      <w:szCs w:val="16"/>
    </w:rPr>
  </w:style>
  <w:style w:type="paragraph" w:styleId="TeksCatatanKaki">
    <w:name w:val="footnote text"/>
    <w:basedOn w:val="Normal"/>
    <w:link w:val="TeksCatatanKakiKAR"/>
    <w:uiPriority w:val="99"/>
    <w:semiHidden/>
    <w:unhideWhenUsed/>
    <w:rsid w:val="00B150A4"/>
    <w:pPr>
      <w:spacing w:after="0" w:line="240" w:lineRule="auto"/>
    </w:pPr>
    <w:rPr>
      <w:sz w:val="20"/>
      <w:szCs w:val="20"/>
    </w:rPr>
  </w:style>
  <w:style w:type="character" w:customStyle="1" w:styleId="TeksCatatanKakiKAR">
    <w:name w:val="Teks Catatan Kaki KAR"/>
    <w:basedOn w:val="FontParagrafDefault"/>
    <w:link w:val="TeksCatatanKaki"/>
    <w:uiPriority w:val="99"/>
    <w:semiHidden/>
    <w:rsid w:val="00B150A4"/>
    <w:rPr>
      <w:sz w:val="20"/>
      <w:szCs w:val="20"/>
    </w:rPr>
  </w:style>
  <w:style w:type="character" w:styleId="ReferensiCatatanKaki">
    <w:name w:val="footnote reference"/>
    <w:basedOn w:val="FontParagrafDefault"/>
    <w:uiPriority w:val="99"/>
    <w:semiHidden/>
    <w:unhideWhenUsed/>
    <w:rsid w:val="00B150A4"/>
    <w:rPr>
      <w:vertAlign w:val="superscript"/>
    </w:rPr>
  </w:style>
  <w:style w:type="paragraph" w:styleId="SubjekKomentar">
    <w:name w:val="annotation subject"/>
    <w:basedOn w:val="TeksKomentar"/>
    <w:next w:val="TeksKomentar"/>
    <w:link w:val="SubjekKomentarKAR"/>
    <w:uiPriority w:val="99"/>
    <w:semiHidden/>
    <w:unhideWhenUsed/>
    <w:rsid w:val="00B150A4"/>
    <w:rPr>
      <w:rFonts w:eastAsiaTheme="minorHAnsi"/>
      <w:b/>
      <w:bCs/>
      <w:lang w:val="en-US" w:eastAsia="en-US"/>
    </w:rPr>
  </w:style>
  <w:style w:type="character" w:customStyle="1" w:styleId="SubjekKomentarKAR">
    <w:name w:val="Subjek Komentar KAR"/>
    <w:basedOn w:val="TeksKomentarKAR"/>
    <w:link w:val="SubjekKomentar"/>
    <w:uiPriority w:val="99"/>
    <w:semiHidden/>
    <w:rsid w:val="00B150A4"/>
    <w:rPr>
      <w:rFonts w:eastAsia="DengXian"/>
      <w:b/>
      <w:bCs/>
      <w:sz w:val="20"/>
      <w:szCs w:val="20"/>
      <w:lang w:val="id-ID" w:eastAsia="id-ID"/>
    </w:rPr>
  </w:style>
  <w:style w:type="paragraph" w:styleId="Footer">
    <w:name w:val="footer"/>
    <w:basedOn w:val="Normal"/>
    <w:link w:val="FooterKAR"/>
    <w:uiPriority w:val="99"/>
    <w:unhideWhenUsed/>
    <w:rsid w:val="00901241"/>
    <w:pPr>
      <w:tabs>
        <w:tab w:val="center" w:pos="4680"/>
        <w:tab w:val="right" w:pos="9360"/>
      </w:tabs>
      <w:spacing w:after="0" w:line="240" w:lineRule="auto"/>
    </w:pPr>
  </w:style>
  <w:style w:type="character" w:customStyle="1" w:styleId="FooterKAR">
    <w:name w:val="Footer KAR"/>
    <w:basedOn w:val="FontParagrafDefault"/>
    <w:link w:val="Footer"/>
    <w:uiPriority w:val="99"/>
    <w:rsid w:val="00901241"/>
  </w:style>
  <w:style w:type="table" w:styleId="KisiTabel">
    <w:name w:val="Table Grid"/>
    <w:basedOn w:val="TabelNormal"/>
    <w:uiPriority w:val="39"/>
    <w:rsid w:val="00E958B0"/>
    <w:pPr>
      <w:widowControl w:val="0"/>
      <w:spacing w:after="0" w:line="240" w:lineRule="auto"/>
      <w:jc w:val="both"/>
    </w:pPr>
    <w:rPr>
      <w:rFonts w:ascii="Times New Roman" w:eastAsia="SimSun" w:hAnsi="Times New Roman" w:cs="Times New Roman"/>
      <w:kern w:val="0"/>
      <w:sz w:val="20"/>
      <w:szCs w:val="20"/>
      <w:lang w:val="id-ID" w:eastAsia="id-ID"/>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elNormal"/>
    <w:next w:val="KisiTabel"/>
    <w:uiPriority w:val="39"/>
    <w:rsid w:val="00E958B0"/>
    <w:pPr>
      <w:spacing w:after="0" w:line="240" w:lineRule="auto"/>
    </w:pPr>
    <w:rPr>
      <w:rFonts w:eastAsiaTheme="minorEastAsia"/>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ftarParagraf">
    <w:name w:val="List Paragraph"/>
    <w:basedOn w:val="Normal"/>
    <w:uiPriority w:val="34"/>
    <w:qFormat/>
    <w:rsid w:val="00684E63"/>
    <w:pPr>
      <w:ind w:left="720"/>
      <w:contextualSpacing/>
    </w:pPr>
  </w:style>
  <w:style w:type="character" w:customStyle="1" w:styleId="Judul1KAR">
    <w:name w:val="Judul 1 KAR"/>
    <w:basedOn w:val="FontParagrafDefault"/>
    <w:link w:val="Judul1"/>
    <w:uiPriority w:val="9"/>
    <w:rsid w:val="00CC5032"/>
    <w:rPr>
      <w:rFonts w:asciiTheme="majorHAnsi" w:eastAsiaTheme="majorEastAsia" w:hAnsiTheme="majorHAnsi" w:cstheme="majorBidi"/>
      <w:color w:val="2F5496" w:themeColor="accent1" w:themeShade="BF"/>
      <w:sz w:val="40"/>
      <w:szCs w:val="40"/>
    </w:rPr>
  </w:style>
  <w:style w:type="character" w:customStyle="1" w:styleId="Judul2KAR">
    <w:name w:val="Judul 2 KAR"/>
    <w:basedOn w:val="FontParagrafDefault"/>
    <w:link w:val="Judul2"/>
    <w:uiPriority w:val="9"/>
    <w:semiHidden/>
    <w:rsid w:val="00CC5032"/>
    <w:rPr>
      <w:rFonts w:asciiTheme="majorHAnsi" w:eastAsiaTheme="majorEastAsia" w:hAnsiTheme="majorHAnsi" w:cstheme="majorBidi"/>
      <w:color w:val="2F5496" w:themeColor="accent1" w:themeShade="BF"/>
      <w:sz w:val="32"/>
      <w:szCs w:val="32"/>
    </w:rPr>
  </w:style>
  <w:style w:type="character" w:styleId="Hyperlink">
    <w:name w:val="Hyperlink"/>
    <w:basedOn w:val="FontParagrafDefault"/>
    <w:uiPriority w:val="99"/>
    <w:unhideWhenUsed/>
    <w:rsid w:val="00565235"/>
    <w:rPr>
      <w:color w:val="0563C1" w:themeColor="hyperlink"/>
      <w:u w:val="single"/>
    </w:rPr>
  </w:style>
  <w:style w:type="character" w:styleId="SebutanYangBelumTerselesaikan">
    <w:name w:val="Unresolved Mention"/>
    <w:basedOn w:val="FontParagrafDefault"/>
    <w:uiPriority w:val="99"/>
    <w:semiHidden/>
    <w:unhideWhenUsed/>
    <w:rsid w:val="00565235"/>
    <w:rPr>
      <w:color w:val="605E5C"/>
      <w:shd w:val="clear" w:color="auto" w:fill="E1DFDD"/>
    </w:rPr>
  </w:style>
  <w:style w:type="paragraph" w:styleId="TeksIsi">
    <w:name w:val="Body Text"/>
    <w:basedOn w:val="Normal"/>
    <w:link w:val="TeksIsiKAR"/>
    <w:uiPriority w:val="1"/>
    <w:qFormat/>
    <w:rsid w:val="00C36273"/>
    <w:pPr>
      <w:widowControl w:val="0"/>
      <w:autoSpaceDE w:val="0"/>
      <w:autoSpaceDN w:val="0"/>
      <w:spacing w:after="0" w:line="240" w:lineRule="auto"/>
    </w:pPr>
    <w:rPr>
      <w:rFonts w:ascii="Times New Roman" w:eastAsia="Times New Roman" w:hAnsi="Times New Roman" w:cs="Times New Roman"/>
      <w:kern w:val="0"/>
      <w:sz w:val="24"/>
      <w:szCs w:val="24"/>
      <w:lang w:val="id"/>
      <w14:ligatures w14:val="none"/>
    </w:rPr>
  </w:style>
  <w:style w:type="character" w:customStyle="1" w:styleId="TeksIsiKAR">
    <w:name w:val="Teks Isi KAR"/>
    <w:basedOn w:val="FontParagrafDefault"/>
    <w:link w:val="TeksIsi"/>
    <w:uiPriority w:val="1"/>
    <w:rsid w:val="00C36273"/>
    <w:rPr>
      <w:rFonts w:ascii="Times New Roman" w:eastAsia="Times New Roman" w:hAnsi="Times New Roman" w:cs="Times New Roman"/>
      <w:kern w:val="0"/>
      <w:sz w:val="24"/>
      <w:szCs w:val="24"/>
      <w:lang w:val="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2883818">
      <w:bodyDiv w:val="1"/>
      <w:marLeft w:val="0"/>
      <w:marRight w:val="0"/>
      <w:marTop w:val="0"/>
      <w:marBottom w:val="0"/>
      <w:divBdr>
        <w:top w:val="none" w:sz="0" w:space="0" w:color="auto"/>
        <w:left w:val="none" w:sz="0" w:space="0" w:color="auto"/>
        <w:bottom w:val="none" w:sz="0" w:space="0" w:color="auto"/>
        <w:right w:val="none" w:sz="0" w:space="0" w:color="auto"/>
      </w:divBdr>
    </w:div>
    <w:div w:id="1358431196">
      <w:bodyDiv w:val="1"/>
      <w:marLeft w:val="0"/>
      <w:marRight w:val="0"/>
      <w:marTop w:val="0"/>
      <w:marBottom w:val="0"/>
      <w:divBdr>
        <w:top w:val="none" w:sz="0" w:space="0" w:color="auto"/>
        <w:left w:val="none" w:sz="0" w:space="0" w:color="auto"/>
        <w:bottom w:val="none" w:sz="0" w:space="0" w:color="auto"/>
        <w:right w:val="none" w:sz="0" w:space="0" w:color="auto"/>
      </w:divBdr>
    </w:div>
    <w:div w:id="1796757764">
      <w:bodyDiv w:val="1"/>
      <w:marLeft w:val="0"/>
      <w:marRight w:val="0"/>
      <w:marTop w:val="0"/>
      <w:marBottom w:val="0"/>
      <w:divBdr>
        <w:top w:val="none" w:sz="0" w:space="0" w:color="auto"/>
        <w:left w:val="none" w:sz="0" w:space="0" w:color="auto"/>
        <w:bottom w:val="none" w:sz="0" w:space="0" w:color="auto"/>
        <w:right w:val="none" w:sz="0" w:space="0" w:color="auto"/>
      </w:divBdr>
    </w:div>
    <w:div w:id="2091152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3.tmp" /><Relationship Id="rId18" Type="http://schemas.openxmlformats.org/officeDocument/2006/relationships/fontTable" Target="fontTable.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footer" Target="footer1.xml" /><Relationship Id="rId17" Type="http://schemas.openxmlformats.org/officeDocument/2006/relationships/image" Target="media/image4.emf" /><Relationship Id="rId2" Type="http://schemas.openxmlformats.org/officeDocument/2006/relationships/numbering" Target="numbering.xml" /><Relationship Id="rId16" Type="http://schemas.openxmlformats.org/officeDocument/2006/relationships/image" Target="media/image5.emf"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eader" Target="header2.xml" /><Relationship Id="rId5" Type="http://schemas.openxmlformats.org/officeDocument/2006/relationships/webSettings" Target="webSettings.xml" /><Relationship Id="rId15" Type="http://schemas.openxmlformats.org/officeDocument/2006/relationships/hyperlink" Target="https://www.cnbcindonesia.com" TargetMode="External" /><Relationship Id="rId10" Type="http://schemas.openxmlformats.org/officeDocument/2006/relationships/header" Target="header1.xml" /><Relationship Id="rId19" Type="http://schemas.openxmlformats.org/officeDocument/2006/relationships/theme" Target="theme/theme1.xml" /><Relationship Id="rId4" Type="http://schemas.openxmlformats.org/officeDocument/2006/relationships/settings" Target="settings.xml" /><Relationship Id="rId9" Type="http://schemas.openxmlformats.org/officeDocument/2006/relationships/image" Target="media/image2.tmp" /><Relationship Id="rId14" Type="http://schemas.openxmlformats.org/officeDocument/2006/relationships/image" Target="media/image4.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367B9F-3D65-48E1-8C42-861A2687736E}">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44</Pages>
  <Words>25986</Words>
  <Characters>148123</Characters>
  <Application>Microsoft Office Word</Application>
  <DocSecurity>0</DocSecurity>
  <Lines>1234</Lines>
  <Paragraphs>347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Nurul M Solikhah</dc:creator>
  <cp:keywords/>
  <dc:description/>
  <cp:lastModifiedBy>Tia L</cp:lastModifiedBy>
  <cp:revision>2</cp:revision>
  <cp:lastPrinted>2024-02-04T07:03:00Z</cp:lastPrinted>
  <dcterms:created xsi:type="dcterms:W3CDTF">2024-08-14T03:59:00Z</dcterms:created>
  <dcterms:modified xsi:type="dcterms:W3CDTF">2024-08-14T03:59:00Z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1dd3b413-9a3e-39de-a2fb-9980c0d7ecc4</vt:lpwstr>
  </property>
  <property fmtid="{D5CDD505-2E9C-101B-9397-08002B2CF9AE}" pid="24" name="Mendeley Citation Style_1">
    <vt:lpwstr>http://www.zotero.org/styles/apa</vt:lpwstr>
  </property>
</Properties>
</file>