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4F" w:rsidRPr="000C61A9" w:rsidRDefault="0006084F" w:rsidP="00CC18ED">
      <w:pPr>
        <w:pStyle w:val="ListParagraph"/>
        <w:autoSpaceDE w:val="0"/>
        <w:autoSpaceDN w:val="0"/>
        <w:adjustRightInd w:val="0"/>
        <w:spacing w:after="0" w:line="480" w:lineRule="auto"/>
        <w:ind w:left="0"/>
        <w:jc w:val="center"/>
        <w:rPr>
          <w:rFonts w:ascii="Times New Roman" w:hAnsi="Times New Roman" w:cs="Times New Roman"/>
          <w:b/>
          <w:sz w:val="24"/>
          <w:szCs w:val="24"/>
          <w:lang w:val="id-ID"/>
        </w:rPr>
      </w:pPr>
      <w:bookmarkStart w:id="0" w:name="_GoBack"/>
      <w:bookmarkEnd w:id="0"/>
      <w:r w:rsidRPr="000C61A9">
        <w:rPr>
          <w:rFonts w:ascii="Times New Roman" w:hAnsi="Times New Roman" w:cs="Times New Roman"/>
          <w:b/>
          <w:sz w:val="24"/>
          <w:szCs w:val="24"/>
          <w:lang w:val="id-ID"/>
        </w:rPr>
        <w:t xml:space="preserve">BAB </w:t>
      </w:r>
      <w:r>
        <w:rPr>
          <w:rFonts w:ascii="Times New Roman" w:hAnsi="Times New Roman" w:cs="Times New Roman"/>
          <w:b/>
          <w:sz w:val="24"/>
          <w:szCs w:val="24"/>
          <w:lang w:val="id-ID"/>
        </w:rPr>
        <w:t>IV</w:t>
      </w:r>
    </w:p>
    <w:p w:rsidR="0006084F" w:rsidRPr="000C61A9" w:rsidRDefault="0006084F" w:rsidP="00FA2D28">
      <w:pPr>
        <w:pStyle w:val="ListParagraph"/>
        <w:autoSpaceDE w:val="0"/>
        <w:autoSpaceDN w:val="0"/>
        <w:adjustRightInd w:val="0"/>
        <w:spacing w:after="0"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w:t>
      </w:r>
      <w:r w:rsidRPr="000C61A9">
        <w:rPr>
          <w:rFonts w:ascii="Times New Roman" w:hAnsi="Times New Roman" w:cs="Times New Roman"/>
          <w:b/>
          <w:sz w:val="24"/>
          <w:szCs w:val="24"/>
          <w:lang w:val="id-ID"/>
        </w:rPr>
        <w:t>PENELITIAN</w:t>
      </w:r>
      <w:r>
        <w:rPr>
          <w:rFonts w:ascii="Times New Roman" w:hAnsi="Times New Roman" w:cs="Times New Roman"/>
          <w:b/>
          <w:sz w:val="24"/>
          <w:szCs w:val="24"/>
          <w:lang w:val="id-ID"/>
        </w:rPr>
        <w:t xml:space="preserve"> DAN PEMBAHASAN</w:t>
      </w:r>
    </w:p>
    <w:p w:rsidR="0006084F" w:rsidRPr="005E7966" w:rsidRDefault="0006084F" w:rsidP="00FA2D28">
      <w:pPr>
        <w:pStyle w:val="ListParagraph"/>
        <w:autoSpaceDE w:val="0"/>
        <w:autoSpaceDN w:val="0"/>
        <w:adjustRightInd w:val="0"/>
        <w:spacing w:after="0" w:line="480" w:lineRule="auto"/>
        <w:ind w:left="0"/>
        <w:jc w:val="center"/>
        <w:rPr>
          <w:rFonts w:ascii="Times New Roman" w:hAnsi="Times New Roman" w:cs="Times New Roman"/>
          <w:sz w:val="24"/>
          <w:szCs w:val="24"/>
          <w:lang w:val="id-ID"/>
        </w:rPr>
      </w:pPr>
    </w:p>
    <w:p w:rsidR="0006084F" w:rsidRDefault="0006084F" w:rsidP="007C7A88">
      <w:pPr>
        <w:pStyle w:val="ListParagraph"/>
        <w:numPr>
          <w:ilvl w:val="0"/>
          <w:numId w:val="34"/>
        </w:numPr>
        <w:autoSpaceDE w:val="0"/>
        <w:autoSpaceDN w:val="0"/>
        <w:adjustRightInd w:val="0"/>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Gambaran Umum</w:t>
      </w:r>
    </w:p>
    <w:p w:rsidR="00AA6C4C" w:rsidRDefault="00A553F2" w:rsidP="007C7A88">
      <w:pPr>
        <w:pStyle w:val="ListParagraph"/>
        <w:numPr>
          <w:ilvl w:val="0"/>
          <w:numId w:val="35"/>
        </w:numPr>
        <w:autoSpaceDE w:val="0"/>
        <w:autoSpaceDN w:val="0"/>
        <w:adjustRightInd w:val="0"/>
        <w:spacing w:after="0" w:line="480" w:lineRule="auto"/>
        <w:ind w:left="851"/>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Sejarah Singkat </w:t>
      </w:r>
      <w:r w:rsidR="00AA6C4C" w:rsidRPr="0006084F">
        <w:rPr>
          <w:rFonts w:ascii="Times New Roman" w:hAnsi="Times New Roman" w:cs="Times New Roman"/>
          <w:sz w:val="24"/>
          <w:szCs w:val="24"/>
          <w:lang w:val="id-ID"/>
        </w:rPr>
        <w:t>Balai Pelatihan dan Penyuluhan Perikanan (BPPP) Tegal</w:t>
      </w:r>
    </w:p>
    <w:p w:rsidR="00FA2D28" w:rsidRDefault="0006084F" w:rsidP="00FA2D28">
      <w:pPr>
        <w:pStyle w:val="ListParagraph"/>
        <w:autoSpaceDE w:val="0"/>
        <w:autoSpaceDN w:val="0"/>
        <w:adjustRightInd w:val="0"/>
        <w:spacing w:after="0" w:line="480" w:lineRule="auto"/>
        <w:ind w:left="851" w:firstLine="708"/>
        <w:jc w:val="both"/>
        <w:rPr>
          <w:rFonts w:ascii="Times New Roman" w:hAnsi="Times New Roman" w:cs="Times New Roman"/>
          <w:sz w:val="24"/>
          <w:szCs w:val="24"/>
          <w:lang w:val="id-ID"/>
        </w:rPr>
      </w:pPr>
      <w:r w:rsidRPr="0006084F">
        <w:rPr>
          <w:rFonts w:ascii="Times New Roman" w:hAnsi="Times New Roman" w:cs="Times New Roman"/>
          <w:sz w:val="24"/>
          <w:szCs w:val="24"/>
          <w:lang w:val="id-ID"/>
        </w:rPr>
        <w:t>Balai Pelatihan dan Penyuluhan Perikanan (BPPP) Tegal merupakan satuan</w:t>
      </w:r>
      <w:r w:rsidR="00BE0C59">
        <w:rPr>
          <w:rFonts w:ascii="Times New Roman" w:hAnsi="Times New Roman" w:cs="Times New Roman"/>
          <w:sz w:val="24"/>
          <w:szCs w:val="24"/>
          <w:lang w:val="id-ID"/>
        </w:rPr>
        <w:t xml:space="preserve"> </w:t>
      </w:r>
      <w:r w:rsidRPr="00BE0C59">
        <w:rPr>
          <w:rFonts w:ascii="Times New Roman" w:hAnsi="Times New Roman" w:cs="Times New Roman"/>
          <w:sz w:val="24"/>
          <w:szCs w:val="24"/>
          <w:lang w:val="id-ID"/>
        </w:rPr>
        <w:t>kerja dari Kementerian Kelautan dan Perikanan yang memberikan pelayanan utama berupa peningkatan kompetensi sumber daya manusia</w:t>
      </w:r>
      <w:r w:rsidR="00BE0C59" w:rsidRPr="00BE0C59">
        <w:rPr>
          <w:rFonts w:ascii="Times New Roman" w:hAnsi="Times New Roman" w:cs="Times New Roman"/>
          <w:sz w:val="24"/>
          <w:szCs w:val="24"/>
          <w:lang w:val="id-ID"/>
        </w:rPr>
        <w:t xml:space="preserve"> </w:t>
      </w:r>
      <w:r w:rsidRPr="00BE0C59">
        <w:rPr>
          <w:rFonts w:ascii="Times New Roman" w:hAnsi="Times New Roman" w:cs="Times New Roman"/>
          <w:sz w:val="24"/>
          <w:szCs w:val="24"/>
          <w:lang w:val="id-ID"/>
        </w:rPr>
        <w:t>melalui kegiatan pelatihan dan penyuluhan kepada masyarakat khususnya</w:t>
      </w:r>
      <w:r w:rsid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masyarakat kelautan dan perikanan</w:t>
      </w:r>
      <w:r w:rsidR="00BE0C59" w:rsidRPr="00FA2D28">
        <w:rPr>
          <w:rFonts w:ascii="Times New Roman" w:hAnsi="Times New Roman" w:cs="Times New Roman"/>
          <w:sz w:val="24"/>
          <w:szCs w:val="24"/>
          <w:lang w:val="id-ID"/>
        </w:rPr>
        <w:t>.</w:t>
      </w:r>
      <w:r w:rsidRPr="00FA2D28">
        <w:rPr>
          <w:rFonts w:ascii="Times New Roman" w:hAnsi="Times New Roman" w:cs="Times New Roman"/>
          <w:sz w:val="24"/>
          <w:szCs w:val="24"/>
          <w:lang w:val="id-ID"/>
        </w:rPr>
        <w:t xml:space="preserve"> </w:t>
      </w:r>
    </w:p>
    <w:p w:rsidR="00FA2D28" w:rsidRDefault="00BE0C59" w:rsidP="00FA2D28">
      <w:pPr>
        <w:pStyle w:val="ListParagraph"/>
        <w:autoSpaceDE w:val="0"/>
        <w:autoSpaceDN w:val="0"/>
        <w:adjustRightInd w:val="0"/>
        <w:spacing w:after="0" w:line="480" w:lineRule="auto"/>
        <w:ind w:left="851" w:firstLine="708"/>
        <w:jc w:val="both"/>
        <w:rPr>
          <w:rFonts w:ascii="Times New Roman" w:hAnsi="Times New Roman" w:cs="Times New Roman"/>
          <w:sz w:val="24"/>
          <w:szCs w:val="24"/>
          <w:lang w:val="id-ID"/>
        </w:rPr>
      </w:pPr>
      <w:r w:rsidRPr="00FA2D28">
        <w:rPr>
          <w:rFonts w:ascii="Times New Roman" w:hAnsi="Times New Roman" w:cs="Times New Roman"/>
          <w:sz w:val="24"/>
          <w:szCs w:val="24"/>
          <w:lang w:val="id-ID"/>
        </w:rPr>
        <w:t xml:space="preserve">Pelatihan dilaksanakan </w:t>
      </w:r>
      <w:r w:rsidR="0006084F" w:rsidRPr="00FA2D28">
        <w:rPr>
          <w:rFonts w:ascii="Times New Roman" w:hAnsi="Times New Roman" w:cs="Times New Roman"/>
          <w:sz w:val="24"/>
          <w:szCs w:val="24"/>
          <w:lang w:val="id-ID"/>
        </w:rPr>
        <w:t>dengan menerapkan standar-standar pelayanan yang disesuaikan dengan standar diklat nasional dan internasional sehingga mampu menghasilkan sumberdaya manusia kelautan dan perikanan yang kompeten dan profesional. Selain layanan diklat, Balai Pelatihan dan Penyuluhan Perikanan (BPPP) Tegal memberikan layanan hasil produksi kelautan dan perikanan serta pelayanan</w:t>
      </w:r>
      <w:r w:rsidRPr="00FA2D28">
        <w:rPr>
          <w:rFonts w:ascii="Times New Roman" w:hAnsi="Times New Roman" w:cs="Times New Roman"/>
          <w:sz w:val="24"/>
          <w:szCs w:val="24"/>
          <w:lang w:val="id-ID"/>
        </w:rPr>
        <w:t xml:space="preserve"> </w:t>
      </w:r>
      <w:r w:rsidR="0006084F" w:rsidRPr="00FA2D28">
        <w:rPr>
          <w:rFonts w:ascii="Times New Roman" w:hAnsi="Times New Roman" w:cs="Times New Roman"/>
          <w:sz w:val="24"/>
          <w:szCs w:val="24"/>
          <w:lang w:val="id-ID"/>
        </w:rPr>
        <w:t>jasa lainnya dalam rangka mendukung kemajuan dunia kelautan dan perikanan di Indonesia.</w:t>
      </w:r>
    </w:p>
    <w:p w:rsidR="00AA6C4C" w:rsidRPr="00FA2D28" w:rsidRDefault="0006084F" w:rsidP="00FA2D28">
      <w:pPr>
        <w:pStyle w:val="ListParagraph"/>
        <w:autoSpaceDE w:val="0"/>
        <w:autoSpaceDN w:val="0"/>
        <w:adjustRightInd w:val="0"/>
        <w:spacing w:after="0" w:line="480" w:lineRule="auto"/>
        <w:ind w:left="851" w:firstLine="708"/>
        <w:jc w:val="both"/>
        <w:rPr>
          <w:rFonts w:ascii="Times New Roman" w:hAnsi="Times New Roman" w:cs="Times New Roman"/>
          <w:sz w:val="24"/>
          <w:szCs w:val="24"/>
          <w:lang w:val="id-ID"/>
        </w:rPr>
      </w:pPr>
      <w:r w:rsidRPr="00FA2D28">
        <w:rPr>
          <w:rFonts w:ascii="Times New Roman" w:hAnsi="Times New Roman" w:cs="Times New Roman"/>
          <w:sz w:val="24"/>
          <w:szCs w:val="24"/>
          <w:lang w:val="id-ID"/>
        </w:rPr>
        <w:t>Balai Pelatihan dan Penyuluhan Perikanan (BPPP) Tegal secara resmi</w:t>
      </w:r>
      <w:r w:rsidR="00924180" w:rsidRP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ditetapkan menjadi institusi Badan Layanan Umum melalui Keputusan</w:t>
      </w:r>
      <w:r w:rsidR="00924180" w:rsidRP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Menteri Keuangan Nomor 526/KMK.05/2021 tanggal 29 Desember 2021 tentang</w:t>
      </w:r>
      <w:r w:rsidR="00924180" w:rsidRP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Penetapan Balai Pelatihan dan Penyuluhan Perikanan Tegal dan Politeknik</w:t>
      </w:r>
      <w:r w:rsidR="00924180" w:rsidRP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Kel</w:t>
      </w:r>
      <w:r w:rsidR="00924180" w:rsidRPr="00FA2D28">
        <w:rPr>
          <w:rFonts w:ascii="Times New Roman" w:hAnsi="Times New Roman" w:cs="Times New Roman"/>
          <w:sz w:val="24"/>
          <w:szCs w:val="24"/>
          <w:lang w:val="id-ID"/>
        </w:rPr>
        <w:t>autan dan Perikanan Sidoarjo, p</w:t>
      </w:r>
      <w:r w:rsidRPr="00FA2D28">
        <w:rPr>
          <w:rFonts w:ascii="Times New Roman" w:hAnsi="Times New Roman" w:cs="Times New Roman"/>
          <w:sz w:val="24"/>
          <w:szCs w:val="24"/>
          <w:lang w:val="id-ID"/>
        </w:rPr>
        <w:t xml:space="preserve">ada </w:t>
      </w:r>
      <w:r w:rsidRPr="00FA2D28">
        <w:rPr>
          <w:rFonts w:ascii="Times New Roman" w:hAnsi="Times New Roman" w:cs="Times New Roman"/>
          <w:sz w:val="24"/>
          <w:szCs w:val="24"/>
          <w:lang w:val="id-ID"/>
        </w:rPr>
        <w:lastRenderedPageBreak/>
        <w:t>Kementerian Kelautan dan Perikanan</w:t>
      </w:r>
      <w:r w:rsidR="00924180" w:rsidRPr="00FA2D28">
        <w:rPr>
          <w:rFonts w:ascii="Times New Roman" w:hAnsi="Times New Roman" w:cs="Times New Roman"/>
          <w:sz w:val="24"/>
          <w:szCs w:val="24"/>
          <w:lang w:val="id-ID"/>
        </w:rPr>
        <w:t xml:space="preserve"> sebagai instansi pemerintah yang menerapkan pola pengelolaan k</w:t>
      </w:r>
      <w:r w:rsidRPr="00FA2D28">
        <w:rPr>
          <w:rFonts w:ascii="Times New Roman" w:hAnsi="Times New Roman" w:cs="Times New Roman"/>
          <w:sz w:val="24"/>
          <w:szCs w:val="24"/>
          <w:lang w:val="id-ID"/>
        </w:rPr>
        <w:t>euangan</w:t>
      </w:r>
      <w:r w:rsidR="00924180" w:rsidRP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Badan Layanan Umum</w:t>
      </w:r>
      <w:r w:rsidR="00924180" w:rsidRPr="00FA2D28">
        <w:rPr>
          <w:rFonts w:ascii="Times New Roman" w:hAnsi="Times New Roman" w:cs="Times New Roman"/>
          <w:sz w:val="24"/>
          <w:szCs w:val="24"/>
          <w:lang w:val="id-ID"/>
        </w:rPr>
        <w:t>.</w:t>
      </w:r>
    </w:p>
    <w:p w:rsidR="00BE0C59" w:rsidRPr="00BE0C59" w:rsidRDefault="00BE0C59" w:rsidP="00BE0C59">
      <w:pPr>
        <w:pStyle w:val="ListParagraph"/>
        <w:autoSpaceDE w:val="0"/>
        <w:autoSpaceDN w:val="0"/>
        <w:adjustRightInd w:val="0"/>
        <w:spacing w:after="0" w:line="480" w:lineRule="auto"/>
        <w:ind w:left="786" w:firstLine="490"/>
        <w:jc w:val="both"/>
        <w:rPr>
          <w:rFonts w:ascii="Times New Roman" w:hAnsi="Times New Roman" w:cs="Times New Roman"/>
          <w:sz w:val="24"/>
          <w:szCs w:val="24"/>
          <w:lang w:val="id-ID"/>
        </w:rPr>
      </w:pPr>
    </w:p>
    <w:p w:rsidR="00FA2D28" w:rsidRDefault="002C6783" w:rsidP="007C7A88">
      <w:pPr>
        <w:pStyle w:val="ListParagraph"/>
        <w:numPr>
          <w:ilvl w:val="0"/>
          <w:numId w:val="35"/>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Visi dan Misi </w:t>
      </w:r>
      <w:r w:rsidR="00AA6C4C" w:rsidRPr="0006084F">
        <w:rPr>
          <w:rFonts w:ascii="Times New Roman" w:hAnsi="Times New Roman" w:cs="Times New Roman"/>
          <w:sz w:val="24"/>
          <w:szCs w:val="24"/>
          <w:lang w:val="id-ID"/>
        </w:rPr>
        <w:t>Balai Pelatihan dan Penyuluhan Perikanan (BPPP) Tegal</w:t>
      </w:r>
    </w:p>
    <w:p w:rsidR="00FA2D28" w:rsidRDefault="002C6783" w:rsidP="00C44E05">
      <w:pPr>
        <w:pStyle w:val="ListParagraph"/>
        <w:autoSpaceDE w:val="0"/>
        <w:autoSpaceDN w:val="0"/>
        <w:adjustRightInd w:val="0"/>
        <w:spacing w:after="0" w:line="480" w:lineRule="auto"/>
        <w:ind w:left="851" w:firstLine="708"/>
        <w:jc w:val="both"/>
        <w:rPr>
          <w:rFonts w:ascii="Times New Roman" w:hAnsi="Times New Roman" w:cs="Times New Roman"/>
          <w:sz w:val="24"/>
          <w:szCs w:val="24"/>
          <w:lang w:val="id-ID"/>
        </w:rPr>
      </w:pPr>
      <w:r w:rsidRPr="00FA2D28">
        <w:rPr>
          <w:rFonts w:ascii="Times New Roman" w:hAnsi="Times New Roman" w:cs="Times New Roman"/>
          <w:sz w:val="24"/>
          <w:szCs w:val="24"/>
          <w:lang w:val="id-ID"/>
        </w:rPr>
        <w:t>Visi yang akan ditetapkan BPPP Tegal sebagai PK-BLU adalah “Menjadi Balai Pelatihan Kelautan dan Perikanan Yang Terstandar dan Professional”</w:t>
      </w:r>
      <w:r w:rsidR="00BE0C59" w:rsidRPr="00FA2D28">
        <w:rPr>
          <w:rFonts w:ascii="Times New Roman" w:hAnsi="Times New Roman" w:cs="Times New Roman"/>
          <w:sz w:val="24"/>
          <w:szCs w:val="24"/>
          <w:lang w:val="id-ID"/>
        </w:rPr>
        <w:t xml:space="preserve">. </w:t>
      </w:r>
      <w:r w:rsidR="009466E3" w:rsidRPr="00FA2D28">
        <w:rPr>
          <w:rFonts w:ascii="Times New Roman" w:hAnsi="Times New Roman" w:cs="Times New Roman"/>
          <w:sz w:val="24"/>
          <w:szCs w:val="24"/>
          <w:lang w:val="id-ID"/>
        </w:rPr>
        <w:t>Terstandar diartikan dengan menerapkan standar-standar yang dipersyaratkan terhadap segala unsur penyelenggaraan pendidikan dan pelatihan di BPPP Tegal.</w:t>
      </w:r>
      <w:r w:rsidR="00BE0C59" w:rsidRPr="00FA2D28">
        <w:rPr>
          <w:rFonts w:ascii="Times New Roman" w:hAnsi="Times New Roman" w:cs="Times New Roman"/>
          <w:sz w:val="24"/>
          <w:szCs w:val="24"/>
          <w:lang w:val="id-ID"/>
        </w:rPr>
        <w:t xml:space="preserve"> </w:t>
      </w:r>
      <w:r w:rsidR="009466E3" w:rsidRPr="00FA2D28">
        <w:rPr>
          <w:rFonts w:ascii="Times New Roman" w:hAnsi="Times New Roman" w:cs="Times New Roman"/>
          <w:sz w:val="24"/>
          <w:szCs w:val="24"/>
          <w:lang w:val="id-ID"/>
        </w:rPr>
        <w:t>Profesional diartikan dengan penerapan aturan sesuai kaidah dengan inovasi melalui peningkatan kualitas, mengutamakan etika serta berasas keadilan dan transparansi.</w:t>
      </w:r>
    </w:p>
    <w:p w:rsidR="009466E3" w:rsidRDefault="00D13809" w:rsidP="00C44E05">
      <w:pPr>
        <w:pStyle w:val="ListParagraph"/>
        <w:autoSpaceDE w:val="0"/>
        <w:autoSpaceDN w:val="0"/>
        <w:adjustRightInd w:val="0"/>
        <w:spacing w:after="0" w:line="480" w:lineRule="auto"/>
        <w:ind w:left="851" w:firstLine="708"/>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9466E3" w:rsidRPr="009466E3">
        <w:rPr>
          <w:rFonts w:ascii="Times New Roman" w:hAnsi="Times New Roman" w:cs="Times New Roman"/>
          <w:sz w:val="24"/>
          <w:szCs w:val="24"/>
          <w:lang w:val="id-ID"/>
        </w:rPr>
        <w:t xml:space="preserve">isi yang akan dijalankan </w:t>
      </w:r>
      <w:r>
        <w:rPr>
          <w:rFonts w:ascii="Times New Roman" w:hAnsi="Times New Roman" w:cs="Times New Roman"/>
          <w:sz w:val="24"/>
          <w:szCs w:val="24"/>
          <w:lang w:val="id-ID"/>
        </w:rPr>
        <w:t xml:space="preserve">untuk mewujudkan visi tersebut </w:t>
      </w:r>
      <w:r w:rsidR="009466E3" w:rsidRPr="009466E3">
        <w:rPr>
          <w:rFonts w:ascii="Times New Roman" w:hAnsi="Times New Roman" w:cs="Times New Roman"/>
          <w:sz w:val="24"/>
          <w:szCs w:val="24"/>
          <w:lang w:val="id-ID"/>
        </w:rPr>
        <w:t>adalah</w:t>
      </w:r>
      <w:r w:rsidR="009466E3">
        <w:rPr>
          <w:rFonts w:ascii="Times New Roman" w:hAnsi="Times New Roman" w:cs="Times New Roman"/>
          <w:sz w:val="24"/>
          <w:szCs w:val="24"/>
          <w:lang w:val="id-ID"/>
        </w:rPr>
        <w:t xml:space="preserve"> </w:t>
      </w:r>
      <w:r w:rsidR="009466E3" w:rsidRPr="009466E3">
        <w:rPr>
          <w:rFonts w:ascii="Times New Roman" w:hAnsi="Times New Roman" w:cs="Times New Roman"/>
          <w:sz w:val="24"/>
          <w:szCs w:val="24"/>
          <w:lang w:val="id-ID"/>
        </w:rPr>
        <w:t>dengan menerapkan standar-standar yang dipersyaratkan terhadap segala</w:t>
      </w:r>
      <w:r w:rsidR="009466E3">
        <w:rPr>
          <w:rFonts w:ascii="Times New Roman" w:hAnsi="Times New Roman" w:cs="Times New Roman"/>
          <w:sz w:val="24"/>
          <w:szCs w:val="24"/>
          <w:lang w:val="id-ID"/>
        </w:rPr>
        <w:t xml:space="preserve"> </w:t>
      </w:r>
      <w:r w:rsidR="009466E3" w:rsidRPr="009466E3">
        <w:rPr>
          <w:rFonts w:ascii="Times New Roman" w:hAnsi="Times New Roman" w:cs="Times New Roman"/>
          <w:sz w:val="24"/>
          <w:szCs w:val="24"/>
          <w:lang w:val="id-ID"/>
        </w:rPr>
        <w:t>unsur penyelenggaran pendidikan dan pelatihan yaitu :</w:t>
      </w:r>
    </w:p>
    <w:p w:rsidR="00FA2D28"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Standar isi terdiri atas kurikulum, silabus, dan jam diklat.</w:t>
      </w:r>
    </w:p>
    <w:p w:rsidR="00FD7E79" w:rsidRPr="00FA2D28"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FA2D28">
        <w:rPr>
          <w:rFonts w:ascii="Times New Roman" w:hAnsi="Times New Roman" w:cs="Times New Roman"/>
          <w:sz w:val="24"/>
          <w:szCs w:val="24"/>
          <w:lang w:val="id-ID"/>
        </w:rPr>
        <w:t>Standar proses terdiri atas perencanaan diklat, persyaratan calon peserta</w:t>
      </w:r>
      <w:r w:rsidR="00D13809" w:rsidRP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diklat, persyaratan pelaksanaan proses diklat, penilaian hasil diklat,</w:t>
      </w:r>
      <w:r w:rsidR="00D13809" w:rsidRPr="00FA2D28">
        <w:rPr>
          <w:rFonts w:ascii="Times New Roman" w:hAnsi="Times New Roman" w:cs="Times New Roman"/>
          <w:sz w:val="24"/>
          <w:szCs w:val="24"/>
          <w:lang w:val="id-ID"/>
        </w:rPr>
        <w:t xml:space="preserve"> </w:t>
      </w:r>
      <w:r w:rsidRPr="00FA2D28">
        <w:rPr>
          <w:rFonts w:ascii="Times New Roman" w:hAnsi="Times New Roman" w:cs="Times New Roman"/>
          <w:sz w:val="24"/>
          <w:szCs w:val="24"/>
          <w:lang w:val="id-ID"/>
        </w:rPr>
        <w:t>pengawasan proes diklat, dan jumlah peserta diklat.</w:t>
      </w:r>
    </w:p>
    <w:p w:rsidR="00FD7E79"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Standar kompetensi lulusan diklat yang memiliki pengetahuan,</w:t>
      </w:r>
      <w:r w:rsidR="00D13809">
        <w:rPr>
          <w:rFonts w:ascii="Times New Roman" w:hAnsi="Times New Roman" w:cs="Times New Roman"/>
          <w:sz w:val="24"/>
          <w:szCs w:val="24"/>
          <w:lang w:val="id-ID"/>
        </w:rPr>
        <w:t xml:space="preserve"> </w:t>
      </w:r>
      <w:r w:rsidRPr="00D13809">
        <w:rPr>
          <w:rFonts w:ascii="Times New Roman" w:hAnsi="Times New Roman" w:cs="Times New Roman"/>
          <w:sz w:val="24"/>
          <w:szCs w:val="24"/>
          <w:lang w:val="id-ID"/>
        </w:rPr>
        <w:t>keterampilan, dan sikap yang telah ditentukan.</w:t>
      </w:r>
    </w:p>
    <w:p w:rsidR="009466E3"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Standar pendidik dan pelatih serta tenaga kediklatan.</w:t>
      </w:r>
    </w:p>
    <w:p w:rsidR="00A57E9C" w:rsidRPr="00A57E9C"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 xml:space="preserve">Standar </w:t>
      </w:r>
      <w:r w:rsidR="00A57E9C">
        <w:rPr>
          <w:rFonts w:ascii="Times New Roman" w:hAnsi="Times New Roman" w:cs="Times New Roman"/>
          <w:sz w:val="24"/>
          <w:szCs w:val="24"/>
          <w:lang w:val="id-ID"/>
        </w:rPr>
        <w:t>prasarana dan sarana kediklatan.</w:t>
      </w:r>
    </w:p>
    <w:p w:rsidR="00FD7E79"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 xml:space="preserve"> Standar pengelolaan (manajemen mutu).</w:t>
      </w:r>
    </w:p>
    <w:p w:rsidR="00FD7E79"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lastRenderedPageBreak/>
        <w:t xml:space="preserve"> Standar pembiayaan.</w:t>
      </w:r>
    </w:p>
    <w:p w:rsidR="00FA2D28" w:rsidRPr="00FF2DEE" w:rsidRDefault="00FD7E79" w:rsidP="007C7A88">
      <w:pPr>
        <w:pStyle w:val="ListParagraph"/>
        <w:numPr>
          <w:ilvl w:val="0"/>
          <w:numId w:val="41"/>
        </w:numPr>
        <w:tabs>
          <w:tab w:val="left" w:pos="916"/>
        </w:tabs>
        <w:autoSpaceDE w:val="0"/>
        <w:autoSpaceDN w:val="0"/>
        <w:adjustRightInd w:val="0"/>
        <w:spacing w:after="0" w:line="480" w:lineRule="auto"/>
        <w:ind w:left="1276" w:hanging="425"/>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 xml:space="preserve"> Standar penilaian diklat.</w:t>
      </w:r>
    </w:p>
    <w:p w:rsidR="00FD7E79" w:rsidRDefault="00FD7E79" w:rsidP="00FD7E79">
      <w:pPr>
        <w:autoSpaceDE w:val="0"/>
        <w:autoSpaceDN w:val="0"/>
        <w:adjustRightInd w:val="0"/>
        <w:spacing w:after="0" w:line="480" w:lineRule="auto"/>
        <w:ind w:left="851"/>
        <w:jc w:val="both"/>
        <w:rPr>
          <w:rFonts w:ascii="Times New Roman" w:hAnsi="Times New Roman" w:cs="Times New Roman"/>
          <w:sz w:val="24"/>
          <w:szCs w:val="24"/>
          <w:lang w:val="id-ID"/>
        </w:rPr>
      </w:pPr>
      <w:r w:rsidRPr="00FD7E79">
        <w:rPr>
          <w:rFonts w:ascii="Times New Roman" w:hAnsi="Times New Roman" w:cs="Times New Roman"/>
          <w:sz w:val="24"/>
          <w:szCs w:val="24"/>
          <w:lang w:val="id-ID"/>
        </w:rPr>
        <w:t>Menjadi organisasi yang profesional dengan berusaha :</w:t>
      </w:r>
    </w:p>
    <w:p w:rsidR="00FD7E79" w:rsidRPr="00D13809" w:rsidRDefault="00FD7E79" w:rsidP="007C7A88">
      <w:pPr>
        <w:pStyle w:val="ListParagraph"/>
        <w:numPr>
          <w:ilvl w:val="0"/>
          <w:numId w:val="42"/>
        </w:numPr>
        <w:tabs>
          <w:tab w:val="left" w:pos="851"/>
        </w:tabs>
        <w:autoSpaceDE w:val="0"/>
        <w:autoSpaceDN w:val="0"/>
        <w:adjustRightInd w:val="0"/>
        <w:spacing w:after="0" w:line="480" w:lineRule="auto"/>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Memenuhi berbagai aturan yang ada.</w:t>
      </w:r>
    </w:p>
    <w:p w:rsidR="00FD7E79" w:rsidRDefault="00FD7E79" w:rsidP="007C7A88">
      <w:pPr>
        <w:pStyle w:val="ListParagraph"/>
        <w:numPr>
          <w:ilvl w:val="0"/>
          <w:numId w:val="42"/>
        </w:numPr>
        <w:tabs>
          <w:tab w:val="left" w:pos="851"/>
        </w:tabs>
        <w:autoSpaceDE w:val="0"/>
        <w:autoSpaceDN w:val="0"/>
        <w:adjustRightInd w:val="0"/>
        <w:spacing w:after="0" w:line="480" w:lineRule="auto"/>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 xml:space="preserve"> Mengupayakan keadilan dan transparansi.</w:t>
      </w:r>
    </w:p>
    <w:p w:rsidR="00FD7E79" w:rsidRDefault="00FD7E79" w:rsidP="007C7A88">
      <w:pPr>
        <w:pStyle w:val="ListParagraph"/>
        <w:numPr>
          <w:ilvl w:val="0"/>
          <w:numId w:val="42"/>
        </w:numPr>
        <w:tabs>
          <w:tab w:val="left" w:pos="851"/>
        </w:tabs>
        <w:autoSpaceDE w:val="0"/>
        <w:autoSpaceDN w:val="0"/>
        <w:adjustRightInd w:val="0"/>
        <w:spacing w:after="0" w:line="480" w:lineRule="auto"/>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 xml:space="preserve"> Tidak hanya menuntut hak tetapi juga menjaga kewajibannya.</w:t>
      </w:r>
    </w:p>
    <w:p w:rsidR="00FD7E79" w:rsidRDefault="00FD7E79" w:rsidP="007C7A88">
      <w:pPr>
        <w:pStyle w:val="ListParagraph"/>
        <w:numPr>
          <w:ilvl w:val="0"/>
          <w:numId w:val="42"/>
        </w:numPr>
        <w:tabs>
          <w:tab w:val="left" w:pos="851"/>
        </w:tabs>
        <w:autoSpaceDE w:val="0"/>
        <w:autoSpaceDN w:val="0"/>
        <w:adjustRightInd w:val="0"/>
        <w:spacing w:after="0" w:line="480" w:lineRule="auto"/>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Menjunjung tinggi etika.</w:t>
      </w:r>
    </w:p>
    <w:p w:rsidR="00C44E05" w:rsidRPr="00C44E05" w:rsidRDefault="00FD7E79" w:rsidP="007C7A88">
      <w:pPr>
        <w:pStyle w:val="ListParagraph"/>
        <w:numPr>
          <w:ilvl w:val="0"/>
          <w:numId w:val="42"/>
        </w:numPr>
        <w:tabs>
          <w:tab w:val="left" w:pos="851"/>
        </w:tabs>
        <w:autoSpaceDE w:val="0"/>
        <w:autoSpaceDN w:val="0"/>
        <w:adjustRightInd w:val="0"/>
        <w:spacing w:after="0" w:line="480" w:lineRule="auto"/>
        <w:jc w:val="both"/>
        <w:rPr>
          <w:rFonts w:ascii="Times New Roman" w:hAnsi="Times New Roman" w:cs="Times New Roman"/>
          <w:sz w:val="24"/>
          <w:szCs w:val="24"/>
          <w:lang w:val="id-ID"/>
        </w:rPr>
      </w:pPr>
      <w:r w:rsidRPr="00D13809">
        <w:rPr>
          <w:rFonts w:ascii="Times New Roman" w:hAnsi="Times New Roman" w:cs="Times New Roman"/>
          <w:sz w:val="24"/>
          <w:szCs w:val="24"/>
          <w:lang w:val="id-ID"/>
        </w:rPr>
        <w:t>Berusaha memberikan hasil dan kontribusi optimal, bukan hanya untuk</w:t>
      </w:r>
      <w:r w:rsidR="00C44E05">
        <w:rPr>
          <w:rFonts w:ascii="Times New Roman" w:hAnsi="Times New Roman" w:cs="Times New Roman"/>
          <w:sz w:val="24"/>
          <w:szCs w:val="24"/>
          <w:lang w:val="id-ID"/>
        </w:rPr>
        <w:t xml:space="preserve"> </w:t>
      </w:r>
      <w:r w:rsidRPr="00C44E05">
        <w:rPr>
          <w:rFonts w:ascii="Times New Roman" w:hAnsi="Times New Roman" w:cs="Times New Roman"/>
          <w:sz w:val="24"/>
          <w:szCs w:val="24"/>
          <w:lang w:val="id-ID"/>
        </w:rPr>
        <w:t>organisasi tetapi juga buat masyarakat kelautan dan perikanan.</w:t>
      </w:r>
    </w:p>
    <w:p w:rsidR="00983CDC" w:rsidRPr="00FD7E79" w:rsidRDefault="00FD7E79" w:rsidP="00D13809">
      <w:pPr>
        <w:autoSpaceDE w:val="0"/>
        <w:autoSpaceDN w:val="0"/>
        <w:adjustRightInd w:val="0"/>
        <w:spacing w:after="0" w:line="480" w:lineRule="auto"/>
        <w:ind w:left="1134"/>
        <w:jc w:val="both"/>
        <w:rPr>
          <w:rFonts w:ascii="Times New Roman" w:hAnsi="Times New Roman" w:cs="Times New Roman"/>
          <w:sz w:val="24"/>
          <w:szCs w:val="24"/>
          <w:lang w:val="id-ID"/>
        </w:rPr>
      </w:pPr>
      <w:r w:rsidRPr="00FD7E79">
        <w:rPr>
          <w:rFonts w:ascii="Times New Roman" w:hAnsi="Times New Roman" w:cs="Times New Roman"/>
          <w:sz w:val="24"/>
          <w:szCs w:val="24"/>
          <w:lang w:val="id-ID"/>
        </w:rPr>
        <w:t xml:space="preserve"> </w:t>
      </w:r>
    </w:p>
    <w:p w:rsidR="00FD7E79" w:rsidRPr="00AA6C4C" w:rsidRDefault="00E35D1B" w:rsidP="007C7A88">
      <w:pPr>
        <w:pStyle w:val="ListParagraph"/>
        <w:numPr>
          <w:ilvl w:val="0"/>
          <w:numId w:val="35"/>
        </w:numPr>
        <w:autoSpaceDE w:val="0"/>
        <w:autoSpaceDN w:val="0"/>
        <w:adjustRightInd w:val="0"/>
        <w:spacing w:after="0" w:line="480" w:lineRule="auto"/>
        <w:ind w:left="851"/>
        <w:jc w:val="both"/>
        <w:rPr>
          <w:rFonts w:ascii="Times New Roman" w:hAnsi="Times New Roman" w:cs="Times New Roman"/>
          <w:sz w:val="24"/>
          <w:szCs w:val="24"/>
          <w:lang w:val="id-ID"/>
        </w:rPr>
      </w:pPr>
      <w:r w:rsidRPr="00AA6C4C">
        <w:rPr>
          <w:rFonts w:ascii="Times New Roman" w:hAnsi="Times New Roman" w:cs="Times New Roman"/>
          <w:sz w:val="24"/>
          <w:szCs w:val="24"/>
          <w:lang w:val="id-ID"/>
        </w:rPr>
        <w:t xml:space="preserve">Susunan </w:t>
      </w:r>
      <w:r w:rsidR="00115EF5" w:rsidRPr="00AA6C4C">
        <w:rPr>
          <w:rFonts w:ascii="Times New Roman" w:hAnsi="Times New Roman" w:cs="Times New Roman"/>
          <w:sz w:val="24"/>
          <w:szCs w:val="24"/>
          <w:lang w:val="id-ID"/>
        </w:rPr>
        <w:t>Organisasi</w:t>
      </w:r>
      <w:r w:rsidRPr="00AA6C4C">
        <w:rPr>
          <w:rFonts w:ascii="Times New Roman" w:hAnsi="Times New Roman" w:cs="Times New Roman"/>
          <w:sz w:val="24"/>
          <w:szCs w:val="24"/>
          <w:lang w:val="id-ID"/>
        </w:rPr>
        <w:t xml:space="preserve"> </w:t>
      </w:r>
      <w:r w:rsidR="00115EF5" w:rsidRPr="00AA6C4C">
        <w:rPr>
          <w:rFonts w:ascii="Times New Roman" w:hAnsi="Times New Roman" w:cs="Times New Roman"/>
          <w:sz w:val="24"/>
          <w:szCs w:val="24"/>
          <w:lang w:val="id-ID"/>
        </w:rPr>
        <w:t>B</w:t>
      </w:r>
      <w:r w:rsidR="00497184">
        <w:rPr>
          <w:rFonts w:ascii="Times New Roman" w:hAnsi="Times New Roman" w:cs="Times New Roman"/>
          <w:sz w:val="24"/>
          <w:szCs w:val="24"/>
          <w:lang w:val="id-ID"/>
        </w:rPr>
        <w:t xml:space="preserve">alai </w:t>
      </w:r>
      <w:r w:rsidR="00115EF5" w:rsidRPr="00AA6C4C">
        <w:rPr>
          <w:rFonts w:ascii="Times New Roman" w:hAnsi="Times New Roman" w:cs="Times New Roman"/>
          <w:sz w:val="24"/>
          <w:szCs w:val="24"/>
          <w:lang w:val="id-ID"/>
        </w:rPr>
        <w:t>P</w:t>
      </w:r>
      <w:r w:rsidR="00497184">
        <w:rPr>
          <w:rFonts w:ascii="Times New Roman" w:hAnsi="Times New Roman" w:cs="Times New Roman"/>
          <w:sz w:val="24"/>
          <w:szCs w:val="24"/>
          <w:lang w:val="id-ID"/>
        </w:rPr>
        <w:t xml:space="preserve">elatihan dan </w:t>
      </w:r>
      <w:r w:rsidR="00115EF5" w:rsidRPr="00AA6C4C">
        <w:rPr>
          <w:rFonts w:ascii="Times New Roman" w:hAnsi="Times New Roman" w:cs="Times New Roman"/>
          <w:sz w:val="24"/>
          <w:szCs w:val="24"/>
          <w:lang w:val="id-ID"/>
        </w:rPr>
        <w:t>P</w:t>
      </w:r>
      <w:r w:rsidR="00497184">
        <w:rPr>
          <w:rFonts w:ascii="Times New Roman" w:hAnsi="Times New Roman" w:cs="Times New Roman"/>
          <w:sz w:val="24"/>
          <w:szCs w:val="24"/>
          <w:lang w:val="id-ID"/>
        </w:rPr>
        <w:t xml:space="preserve">enyuluhan </w:t>
      </w:r>
      <w:r w:rsidR="00115EF5" w:rsidRPr="00AA6C4C">
        <w:rPr>
          <w:rFonts w:ascii="Times New Roman" w:hAnsi="Times New Roman" w:cs="Times New Roman"/>
          <w:sz w:val="24"/>
          <w:szCs w:val="24"/>
          <w:lang w:val="id-ID"/>
        </w:rPr>
        <w:t>P</w:t>
      </w:r>
      <w:r w:rsidR="00497184">
        <w:rPr>
          <w:rFonts w:ascii="Times New Roman" w:hAnsi="Times New Roman" w:cs="Times New Roman"/>
          <w:sz w:val="24"/>
          <w:szCs w:val="24"/>
          <w:lang w:val="id-ID"/>
        </w:rPr>
        <w:t>erikanan (BPPP)</w:t>
      </w:r>
      <w:r w:rsidR="00115EF5" w:rsidRPr="00AA6C4C">
        <w:rPr>
          <w:rFonts w:ascii="Times New Roman" w:hAnsi="Times New Roman" w:cs="Times New Roman"/>
          <w:sz w:val="24"/>
          <w:szCs w:val="24"/>
          <w:lang w:val="id-ID"/>
        </w:rPr>
        <w:t xml:space="preserve"> Tegal</w:t>
      </w:r>
    </w:p>
    <w:p w:rsidR="00A57E9C" w:rsidRDefault="00635D87" w:rsidP="00635D87">
      <w:pPr>
        <w:autoSpaceDE w:val="0"/>
        <w:autoSpaceDN w:val="0"/>
        <w:adjustRightInd w:val="0"/>
        <w:spacing w:after="0" w:line="480" w:lineRule="auto"/>
        <w:ind w:left="851" w:firstLine="567"/>
        <w:jc w:val="both"/>
        <w:rPr>
          <w:rFonts w:ascii="Times New Roman" w:hAnsi="Times New Roman" w:cs="Times New Roman"/>
          <w:sz w:val="24"/>
          <w:szCs w:val="24"/>
          <w:lang w:val="id-ID"/>
        </w:rPr>
      </w:pPr>
      <w:r w:rsidRPr="00C447D6">
        <w:rPr>
          <w:rFonts w:ascii="Times New Roman" w:hAnsi="Times New Roman" w:cs="Times New Roman"/>
          <w:noProof/>
          <w:sz w:val="24"/>
          <w:szCs w:val="24"/>
          <w:lang w:val="id-ID" w:eastAsia="id-ID"/>
        </w:rPr>
        <w:drawing>
          <wp:anchor distT="0" distB="0" distL="114300" distR="114300" simplePos="0" relativeHeight="251714560" behindDoc="1" locked="0" layoutInCell="1" allowOverlap="1">
            <wp:simplePos x="0" y="0"/>
            <wp:positionH relativeFrom="margin">
              <wp:posOffset>232117</wp:posOffset>
            </wp:positionH>
            <wp:positionV relativeFrom="paragraph">
              <wp:posOffset>882211</wp:posOffset>
            </wp:positionV>
            <wp:extent cx="5493255" cy="2398542"/>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93255" cy="2398542"/>
                    </a:xfrm>
                    <a:prstGeom prst="rect">
                      <a:avLst/>
                    </a:prstGeom>
                  </pic:spPr>
                </pic:pic>
              </a:graphicData>
            </a:graphic>
            <wp14:sizeRelH relativeFrom="page">
              <wp14:pctWidth>0</wp14:pctWidth>
            </wp14:sizeRelH>
            <wp14:sizeRelV relativeFrom="page">
              <wp14:pctHeight>0</wp14:pctHeight>
            </wp14:sizeRelV>
          </wp:anchor>
        </w:drawing>
      </w:r>
      <w:r w:rsidR="007A29F5">
        <w:rPr>
          <w:rFonts w:ascii="Times New Roman" w:hAnsi="Times New Roman" w:cs="Times New Roman"/>
          <w:sz w:val="24"/>
          <w:szCs w:val="24"/>
          <w:lang w:val="id-ID"/>
        </w:rPr>
        <w:t>B</w:t>
      </w:r>
      <w:r w:rsidR="001E699F">
        <w:rPr>
          <w:rFonts w:ascii="Times New Roman" w:hAnsi="Times New Roman" w:cs="Times New Roman"/>
          <w:sz w:val="24"/>
          <w:szCs w:val="24"/>
          <w:lang w:val="id-ID"/>
        </w:rPr>
        <w:t xml:space="preserve">alai </w:t>
      </w:r>
      <w:r w:rsidR="001E699F" w:rsidRPr="00AA6C4C">
        <w:rPr>
          <w:rFonts w:ascii="Times New Roman" w:hAnsi="Times New Roman" w:cs="Times New Roman"/>
          <w:sz w:val="24"/>
          <w:szCs w:val="24"/>
          <w:lang w:val="id-ID"/>
        </w:rPr>
        <w:t>P</w:t>
      </w:r>
      <w:r w:rsidR="001E699F">
        <w:rPr>
          <w:rFonts w:ascii="Times New Roman" w:hAnsi="Times New Roman" w:cs="Times New Roman"/>
          <w:sz w:val="24"/>
          <w:szCs w:val="24"/>
          <w:lang w:val="id-ID"/>
        </w:rPr>
        <w:t xml:space="preserve">elatihan dan </w:t>
      </w:r>
      <w:r w:rsidR="001E699F" w:rsidRPr="00AA6C4C">
        <w:rPr>
          <w:rFonts w:ascii="Times New Roman" w:hAnsi="Times New Roman" w:cs="Times New Roman"/>
          <w:sz w:val="24"/>
          <w:szCs w:val="24"/>
          <w:lang w:val="id-ID"/>
        </w:rPr>
        <w:t>P</w:t>
      </w:r>
      <w:r w:rsidR="001E699F">
        <w:rPr>
          <w:rFonts w:ascii="Times New Roman" w:hAnsi="Times New Roman" w:cs="Times New Roman"/>
          <w:sz w:val="24"/>
          <w:szCs w:val="24"/>
          <w:lang w:val="id-ID"/>
        </w:rPr>
        <w:t xml:space="preserve">enyuluhan </w:t>
      </w:r>
      <w:r w:rsidR="001E699F" w:rsidRPr="00AA6C4C">
        <w:rPr>
          <w:rFonts w:ascii="Times New Roman" w:hAnsi="Times New Roman" w:cs="Times New Roman"/>
          <w:sz w:val="24"/>
          <w:szCs w:val="24"/>
          <w:lang w:val="id-ID"/>
        </w:rPr>
        <w:t>P</w:t>
      </w:r>
      <w:r w:rsidR="001E699F">
        <w:rPr>
          <w:rFonts w:ascii="Times New Roman" w:hAnsi="Times New Roman" w:cs="Times New Roman"/>
          <w:sz w:val="24"/>
          <w:szCs w:val="24"/>
          <w:lang w:val="id-ID"/>
        </w:rPr>
        <w:t>erikanan (BPPP)</w:t>
      </w:r>
      <w:r w:rsidR="001E699F" w:rsidRPr="00AA6C4C">
        <w:rPr>
          <w:rFonts w:ascii="Times New Roman" w:hAnsi="Times New Roman" w:cs="Times New Roman"/>
          <w:sz w:val="24"/>
          <w:szCs w:val="24"/>
          <w:lang w:val="id-ID"/>
        </w:rPr>
        <w:t xml:space="preserve"> </w:t>
      </w:r>
      <w:r w:rsidR="007A29F5">
        <w:rPr>
          <w:rFonts w:ascii="Times New Roman" w:hAnsi="Times New Roman" w:cs="Times New Roman"/>
          <w:sz w:val="24"/>
          <w:szCs w:val="24"/>
          <w:lang w:val="id-ID"/>
        </w:rPr>
        <w:t xml:space="preserve">Tegal memiliki 637 orang </w:t>
      </w:r>
      <w:r w:rsidR="00C447D6">
        <w:rPr>
          <w:rFonts w:ascii="Times New Roman" w:hAnsi="Times New Roman" w:cs="Times New Roman"/>
          <w:sz w:val="24"/>
          <w:szCs w:val="24"/>
          <w:lang w:val="id-ID"/>
        </w:rPr>
        <w:t>pegawai</w:t>
      </w:r>
      <w:r w:rsidR="007A29F5">
        <w:rPr>
          <w:rFonts w:ascii="Times New Roman" w:hAnsi="Times New Roman" w:cs="Times New Roman"/>
          <w:sz w:val="24"/>
          <w:szCs w:val="24"/>
          <w:lang w:val="id-ID"/>
        </w:rPr>
        <w:t xml:space="preserve"> </w:t>
      </w:r>
      <w:r w:rsidR="00C447D6">
        <w:rPr>
          <w:rFonts w:ascii="Times New Roman" w:hAnsi="Times New Roman" w:cs="Times New Roman"/>
          <w:sz w:val="24"/>
          <w:szCs w:val="24"/>
          <w:lang w:val="id-ID"/>
        </w:rPr>
        <w:t>dengan serta s</w:t>
      </w:r>
      <w:r w:rsidR="00115EF5">
        <w:rPr>
          <w:rFonts w:ascii="Times New Roman" w:hAnsi="Times New Roman" w:cs="Times New Roman"/>
          <w:sz w:val="24"/>
          <w:szCs w:val="24"/>
          <w:lang w:val="id-ID"/>
        </w:rPr>
        <w:t>truktur</w:t>
      </w:r>
      <w:r w:rsidR="00AA6C4C">
        <w:rPr>
          <w:rFonts w:ascii="Times New Roman" w:hAnsi="Times New Roman" w:cs="Times New Roman"/>
          <w:sz w:val="24"/>
          <w:szCs w:val="24"/>
          <w:lang w:val="id-ID"/>
        </w:rPr>
        <w:t xml:space="preserve"> </w:t>
      </w:r>
      <w:r w:rsidR="00115EF5">
        <w:rPr>
          <w:rFonts w:ascii="Times New Roman" w:hAnsi="Times New Roman" w:cs="Times New Roman"/>
          <w:sz w:val="24"/>
          <w:szCs w:val="24"/>
          <w:lang w:val="id-ID"/>
        </w:rPr>
        <w:t xml:space="preserve">organisasi </w:t>
      </w:r>
      <w:r w:rsidR="001E699F">
        <w:rPr>
          <w:rFonts w:ascii="Times New Roman" w:hAnsi="Times New Roman" w:cs="Times New Roman"/>
          <w:sz w:val="24"/>
          <w:szCs w:val="24"/>
          <w:lang w:val="id-ID"/>
        </w:rPr>
        <w:t xml:space="preserve">dan jenis jabatan sebagaimana diuraikan dalam gambar dan tabel </w:t>
      </w:r>
      <w:r w:rsidR="00115EF5">
        <w:rPr>
          <w:rFonts w:ascii="Times New Roman" w:hAnsi="Times New Roman" w:cs="Times New Roman"/>
          <w:sz w:val="24"/>
          <w:szCs w:val="24"/>
          <w:lang w:val="id-ID"/>
        </w:rPr>
        <w:t>sebagai berikut:</w:t>
      </w:r>
    </w:p>
    <w:p w:rsidR="00A57E9C" w:rsidRPr="004E4675" w:rsidRDefault="00A57E9C" w:rsidP="00A57E9C">
      <w:pPr>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4E4675">
        <w:rPr>
          <w:rFonts w:ascii="Times New Roman" w:hAnsi="Times New Roman" w:cs="Times New Roman"/>
          <w:sz w:val="24"/>
          <w:szCs w:val="24"/>
          <w:lang w:val="id-ID"/>
        </w:rPr>
        <w:t xml:space="preserve">            </w:t>
      </w:r>
    </w:p>
    <w:p w:rsidR="00A57E9C" w:rsidRDefault="00A57E9C" w:rsidP="00A57E9C">
      <w:pPr>
        <w:autoSpaceDE w:val="0"/>
        <w:autoSpaceDN w:val="0"/>
        <w:adjustRightInd w:val="0"/>
        <w:spacing w:after="0" w:line="480" w:lineRule="auto"/>
        <w:jc w:val="center"/>
        <w:rPr>
          <w:rFonts w:ascii="Times New Roman" w:hAnsi="Times New Roman" w:cs="Times New Roman"/>
          <w:sz w:val="24"/>
          <w:szCs w:val="24"/>
          <w:lang w:val="id-ID"/>
        </w:rPr>
      </w:pPr>
    </w:p>
    <w:p w:rsidR="00A57E9C" w:rsidRDefault="00A57E9C" w:rsidP="0054127B">
      <w:pPr>
        <w:autoSpaceDE w:val="0"/>
        <w:autoSpaceDN w:val="0"/>
        <w:adjustRightInd w:val="0"/>
        <w:spacing w:after="0" w:line="480" w:lineRule="auto"/>
        <w:ind w:left="1134"/>
        <w:jc w:val="center"/>
        <w:rPr>
          <w:rFonts w:ascii="Times New Roman" w:hAnsi="Times New Roman" w:cs="Times New Roman"/>
          <w:sz w:val="24"/>
          <w:szCs w:val="24"/>
          <w:lang w:val="id-ID"/>
        </w:rPr>
      </w:pPr>
    </w:p>
    <w:p w:rsidR="00635D87" w:rsidRDefault="00635D87" w:rsidP="0054127B">
      <w:pPr>
        <w:autoSpaceDE w:val="0"/>
        <w:autoSpaceDN w:val="0"/>
        <w:adjustRightInd w:val="0"/>
        <w:spacing w:after="0" w:line="480" w:lineRule="auto"/>
        <w:ind w:left="1134"/>
        <w:jc w:val="center"/>
        <w:rPr>
          <w:rFonts w:ascii="Times New Roman" w:hAnsi="Times New Roman" w:cs="Times New Roman"/>
          <w:sz w:val="24"/>
          <w:szCs w:val="24"/>
          <w:lang w:val="id-ID"/>
        </w:rPr>
      </w:pPr>
    </w:p>
    <w:p w:rsidR="00635D87" w:rsidRDefault="00635D87" w:rsidP="0054127B">
      <w:pPr>
        <w:autoSpaceDE w:val="0"/>
        <w:autoSpaceDN w:val="0"/>
        <w:adjustRightInd w:val="0"/>
        <w:spacing w:after="0" w:line="480" w:lineRule="auto"/>
        <w:ind w:left="1134"/>
        <w:jc w:val="center"/>
        <w:rPr>
          <w:rFonts w:ascii="Times New Roman" w:hAnsi="Times New Roman" w:cs="Times New Roman"/>
          <w:sz w:val="24"/>
          <w:szCs w:val="24"/>
          <w:lang w:val="id-ID"/>
        </w:rPr>
      </w:pPr>
    </w:p>
    <w:p w:rsidR="00635D87" w:rsidRDefault="00635D87" w:rsidP="001E699F">
      <w:pPr>
        <w:autoSpaceDE w:val="0"/>
        <w:autoSpaceDN w:val="0"/>
        <w:adjustRightInd w:val="0"/>
        <w:spacing w:after="0" w:line="480" w:lineRule="auto"/>
        <w:rPr>
          <w:rFonts w:ascii="Times New Roman" w:hAnsi="Times New Roman" w:cs="Times New Roman"/>
          <w:sz w:val="24"/>
          <w:szCs w:val="24"/>
          <w:lang w:val="id-ID"/>
        </w:rPr>
      </w:pPr>
    </w:p>
    <w:p w:rsidR="001E699F" w:rsidRDefault="001E699F" w:rsidP="0054127B">
      <w:pPr>
        <w:autoSpaceDE w:val="0"/>
        <w:autoSpaceDN w:val="0"/>
        <w:adjustRightInd w:val="0"/>
        <w:spacing w:after="0" w:line="480" w:lineRule="auto"/>
        <w:ind w:left="1134"/>
        <w:jc w:val="center"/>
        <w:rPr>
          <w:rFonts w:ascii="Times New Roman" w:hAnsi="Times New Roman" w:cs="Times New Roman"/>
          <w:b/>
          <w:sz w:val="24"/>
          <w:szCs w:val="24"/>
          <w:lang w:val="id-ID"/>
        </w:rPr>
      </w:pPr>
    </w:p>
    <w:p w:rsidR="00FF2DEE" w:rsidRDefault="00467BC3" w:rsidP="001E699F">
      <w:pPr>
        <w:autoSpaceDE w:val="0"/>
        <w:autoSpaceDN w:val="0"/>
        <w:adjustRightInd w:val="0"/>
        <w:spacing w:after="0" w:line="480" w:lineRule="auto"/>
        <w:ind w:left="1134"/>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1E699F">
        <w:rPr>
          <w:rFonts w:ascii="Times New Roman" w:hAnsi="Times New Roman" w:cs="Times New Roman"/>
          <w:b/>
          <w:sz w:val="24"/>
          <w:szCs w:val="24"/>
          <w:lang w:val="id-ID"/>
        </w:rPr>
        <w:t xml:space="preserve"> </w:t>
      </w:r>
      <w:r w:rsidR="001E699F" w:rsidRPr="004E4675">
        <w:rPr>
          <w:rFonts w:ascii="Times New Roman" w:hAnsi="Times New Roman" w:cs="Times New Roman"/>
          <w:b/>
          <w:sz w:val="24"/>
          <w:szCs w:val="24"/>
          <w:lang w:val="id-ID"/>
        </w:rPr>
        <w:t>Gambar 4.1 Struktur Organisasi BPPP Tegal</w:t>
      </w:r>
    </w:p>
    <w:p w:rsidR="009031CD" w:rsidRPr="004E4675" w:rsidRDefault="009031CD" w:rsidP="0054127B">
      <w:pPr>
        <w:autoSpaceDE w:val="0"/>
        <w:autoSpaceDN w:val="0"/>
        <w:adjustRightInd w:val="0"/>
        <w:spacing w:after="0" w:line="480" w:lineRule="auto"/>
        <w:ind w:left="1134"/>
        <w:jc w:val="center"/>
        <w:rPr>
          <w:rFonts w:ascii="Times New Roman" w:hAnsi="Times New Roman" w:cs="Times New Roman"/>
          <w:b/>
          <w:sz w:val="24"/>
          <w:szCs w:val="24"/>
          <w:lang w:val="id-ID"/>
        </w:rPr>
      </w:pPr>
      <w:r w:rsidRPr="004E4675">
        <w:rPr>
          <w:rFonts w:ascii="Times New Roman" w:hAnsi="Times New Roman" w:cs="Times New Roman"/>
          <w:b/>
          <w:sz w:val="24"/>
          <w:szCs w:val="24"/>
          <w:lang w:val="id-ID"/>
        </w:rPr>
        <w:lastRenderedPageBreak/>
        <w:t xml:space="preserve">Tabel 4.1 </w:t>
      </w:r>
      <w:r w:rsidR="0054127B" w:rsidRPr="004E4675">
        <w:rPr>
          <w:rFonts w:ascii="Times New Roman" w:hAnsi="Times New Roman" w:cs="Times New Roman"/>
          <w:b/>
          <w:sz w:val="24"/>
          <w:szCs w:val="24"/>
          <w:lang w:val="id-ID"/>
        </w:rPr>
        <w:t>Jumlah Pegawai BPPP Tegal berdasarkan Jabatan</w:t>
      </w:r>
    </w:p>
    <w:tbl>
      <w:tblPr>
        <w:tblW w:w="4480" w:type="dxa"/>
        <w:tblInd w:w="2137" w:type="dxa"/>
        <w:tblLook w:val="04A0" w:firstRow="1" w:lastRow="0" w:firstColumn="1" w:lastColumn="0" w:noHBand="0" w:noVBand="1"/>
      </w:tblPr>
      <w:tblGrid>
        <w:gridCol w:w="3240"/>
        <w:gridCol w:w="1240"/>
      </w:tblGrid>
      <w:tr w:rsidR="0054127B" w:rsidRPr="0054127B" w:rsidTr="00A57E9C">
        <w:trPr>
          <w:trHeight w:val="29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Jabatan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Jumlah</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1. Struktural</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2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2. Fungsional Khusus</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 </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 Widyaiswara</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7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A57E9C" w:rsidP="0054127B">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I</w:t>
            </w:r>
            <w:r w:rsidR="0054127B" w:rsidRPr="0054127B">
              <w:rPr>
                <w:rFonts w:ascii="Times New Roman" w:eastAsia="Times New Roman" w:hAnsi="Times New Roman" w:cs="Times New Roman"/>
                <w:color w:val="000000"/>
                <w:sz w:val="24"/>
                <w:szCs w:val="24"/>
                <w:lang w:val="id-ID" w:eastAsia="id-ID"/>
              </w:rPr>
              <w:t>nstruktur</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22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 Arsiparis</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1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 Keuangan</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4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 Analis Kepegawaian</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1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 Perencana dan Penganggaran</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1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 Penyuluh Perikanan</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294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3. Administrasi/Teknisi/JFU</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29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4. PPPK Instruktur</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1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5. PPPK Penyuluh Perikanan</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69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6. Penyuluh Perikanan Bantu</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184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7. PPNPN</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22 orang</w:t>
            </w:r>
          </w:p>
        </w:tc>
      </w:tr>
      <w:tr w:rsidR="0054127B" w:rsidRPr="0054127B" w:rsidTr="00A57E9C">
        <w:trPr>
          <w:trHeight w:val="29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Jumlah</w:t>
            </w:r>
          </w:p>
        </w:tc>
        <w:tc>
          <w:tcPr>
            <w:tcW w:w="1240" w:type="dxa"/>
            <w:tcBorders>
              <w:top w:val="nil"/>
              <w:left w:val="nil"/>
              <w:bottom w:val="single" w:sz="4" w:space="0" w:color="auto"/>
              <w:right w:val="single" w:sz="4" w:space="0" w:color="auto"/>
            </w:tcBorders>
            <w:shd w:val="clear" w:color="auto" w:fill="auto"/>
            <w:noWrap/>
            <w:vAlign w:val="bottom"/>
            <w:hideMark/>
          </w:tcPr>
          <w:p w:rsidR="0054127B" w:rsidRPr="0054127B" w:rsidRDefault="0054127B" w:rsidP="0054127B">
            <w:pPr>
              <w:spacing w:after="0" w:line="240" w:lineRule="auto"/>
              <w:jc w:val="center"/>
              <w:rPr>
                <w:rFonts w:ascii="Times New Roman" w:eastAsia="Times New Roman" w:hAnsi="Times New Roman" w:cs="Times New Roman"/>
                <w:color w:val="000000"/>
                <w:sz w:val="24"/>
                <w:szCs w:val="24"/>
                <w:lang w:val="id-ID" w:eastAsia="id-ID"/>
              </w:rPr>
            </w:pPr>
            <w:r w:rsidRPr="0054127B">
              <w:rPr>
                <w:rFonts w:ascii="Times New Roman" w:eastAsia="Times New Roman" w:hAnsi="Times New Roman" w:cs="Times New Roman"/>
                <w:color w:val="000000"/>
                <w:sz w:val="24"/>
                <w:szCs w:val="24"/>
                <w:lang w:val="id-ID" w:eastAsia="id-ID"/>
              </w:rPr>
              <w:t>637 orang</w:t>
            </w:r>
          </w:p>
        </w:tc>
      </w:tr>
    </w:tbl>
    <w:p w:rsidR="00163DED" w:rsidRDefault="00163DED" w:rsidP="00635D87">
      <w:pPr>
        <w:autoSpaceDE w:val="0"/>
        <w:autoSpaceDN w:val="0"/>
        <w:adjustRightInd w:val="0"/>
        <w:spacing w:after="0" w:line="480" w:lineRule="auto"/>
        <w:jc w:val="both"/>
        <w:rPr>
          <w:rFonts w:ascii="Times New Roman" w:hAnsi="Times New Roman" w:cs="Times New Roman"/>
          <w:sz w:val="24"/>
          <w:szCs w:val="24"/>
          <w:lang w:val="id-ID"/>
        </w:rPr>
      </w:pPr>
    </w:p>
    <w:p w:rsidR="00635D87" w:rsidRDefault="00E7686E" w:rsidP="007C7A88">
      <w:pPr>
        <w:pStyle w:val="ListParagraph"/>
        <w:numPr>
          <w:ilvl w:val="0"/>
          <w:numId w:val="35"/>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Produk jasa layanan</w:t>
      </w:r>
      <w:r w:rsidRPr="00A57E9C">
        <w:rPr>
          <w:rFonts w:ascii="Times New Roman" w:hAnsi="Times New Roman" w:cs="Times New Roman"/>
          <w:sz w:val="24"/>
          <w:szCs w:val="24"/>
          <w:lang w:val="id-ID"/>
        </w:rPr>
        <w:t xml:space="preserve"> </w:t>
      </w:r>
      <w:r w:rsidRPr="00AA6C4C">
        <w:rPr>
          <w:rFonts w:ascii="Times New Roman" w:hAnsi="Times New Roman" w:cs="Times New Roman"/>
          <w:sz w:val="24"/>
          <w:szCs w:val="24"/>
          <w:lang w:val="id-ID"/>
        </w:rPr>
        <w:t>B</w:t>
      </w:r>
      <w:r>
        <w:rPr>
          <w:rFonts w:ascii="Times New Roman" w:hAnsi="Times New Roman" w:cs="Times New Roman"/>
          <w:sz w:val="24"/>
          <w:szCs w:val="24"/>
          <w:lang w:val="id-ID"/>
        </w:rPr>
        <w:t xml:space="preserve">alai </w:t>
      </w:r>
      <w:r w:rsidRPr="00AA6C4C">
        <w:rPr>
          <w:rFonts w:ascii="Times New Roman" w:hAnsi="Times New Roman" w:cs="Times New Roman"/>
          <w:sz w:val="24"/>
          <w:szCs w:val="24"/>
          <w:lang w:val="id-ID"/>
        </w:rPr>
        <w:t>P</w:t>
      </w:r>
      <w:r>
        <w:rPr>
          <w:rFonts w:ascii="Times New Roman" w:hAnsi="Times New Roman" w:cs="Times New Roman"/>
          <w:sz w:val="24"/>
          <w:szCs w:val="24"/>
          <w:lang w:val="id-ID"/>
        </w:rPr>
        <w:t xml:space="preserve">elatihan dan </w:t>
      </w:r>
      <w:r w:rsidRPr="00AA6C4C">
        <w:rPr>
          <w:rFonts w:ascii="Times New Roman" w:hAnsi="Times New Roman" w:cs="Times New Roman"/>
          <w:sz w:val="24"/>
          <w:szCs w:val="24"/>
          <w:lang w:val="id-ID"/>
        </w:rPr>
        <w:t>P</w:t>
      </w:r>
      <w:r>
        <w:rPr>
          <w:rFonts w:ascii="Times New Roman" w:hAnsi="Times New Roman" w:cs="Times New Roman"/>
          <w:sz w:val="24"/>
          <w:szCs w:val="24"/>
          <w:lang w:val="id-ID"/>
        </w:rPr>
        <w:t xml:space="preserve">enyuluhan </w:t>
      </w:r>
      <w:r w:rsidRPr="00AA6C4C">
        <w:rPr>
          <w:rFonts w:ascii="Times New Roman" w:hAnsi="Times New Roman" w:cs="Times New Roman"/>
          <w:sz w:val="24"/>
          <w:szCs w:val="24"/>
          <w:lang w:val="id-ID"/>
        </w:rPr>
        <w:t>P</w:t>
      </w:r>
      <w:r>
        <w:rPr>
          <w:rFonts w:ascii="Times New Roman" w:hAnsi="Times New Roman" w:cs="Times New Roman"/>
          <w:sz w:val="24"/>
          <w:szCs w:val="24"/>
          <w:lang w:val="id-ID"/>
        </w:rPr>
        <w:t>erikanan (BPPP)</w:t>
      </w:r>
      <w:r w:rsidRPr="00AA6C4C">
        <w:rPr>
          <w:rFonts w:ascii="Times New Roman" w:hAnsi="Times New Roman" w:cs="Times New Roman"/>
          <w:sz w:val="24"/>
          <w:szCs w:val="24"/>
          <w:lang w:val="id-ID"/>
        </w:rPr>
        <w:t xml:space="preserve"> Tegal</w:t>
      </w:r>
    </w:p>
    <w:p w:rsidR="00FB1FEC" w:rsidRDefault="00E7686E" w:rsidP="00812122">
      <w:pPr>
        <w:pStyle w:val="ListParagraph"/>
        <w:autoSpaceDE w:val="0"/>
        <w:autoSpaceDN w:val="0"/>
        <w:adjustRightInd w:val="0"/>
        <w:spacing w:after="0" w:line="480" w:lineRule="auto"/>
        <w:ind w:left="851" w:firstLine="589"/>
        <w:jc w:val="both"/>
        <w:rPr>
          <w:rFonts w:ascii="Times New Roman" w:hAnsi="Times New Roman" w:cs="Times New Roman"/>
          <w:sz w:val="24"/>
          <w:szCs w:val="24"/>
          <w:lang w:val="id-ID"/>
        </w:rPr>
      </w:pPr>
      <w:r w:rsidRPr="00635D87">
        <w:rPr>
          <w:rFonts w:ascii="Times New Roman" w:hAnsi="Times New Roman" w:cs="Times New Roman"/>
          <w:sz w:val="24"/>
          <w:szCs w:val="24"/>
          <w:lang w:val="id-ID"/>
        </w:rPr>
        <w:t>Jenis layanan BLU BPPP Tegal terbagi menjadi layanan penyelenggara diklat, layanan penunjang diklat dan layanan produksi dan usaha</w:t>
      </w:r>
      <w:r w:rsidR="00FF2DEE">
        <w:rPr>
          <w:rFonts w:ascii="Times New Roman" w:hAnsi="Times New Roman" w:cs="Times New Roman"/>
          <w:sz w:val="24"/>
          <w:szCs w:val="24"/>
          <w:lang w:val="id-ID"/>
        </w:rPr>
        <w:t>.</w:t>
      </w:r>
    </w:p>
    <w:p w:rsidR="00812122" w:rsidRPr="00812122" w:rsidRDefault="00812122" w:rsidP="00812122">
      <w:pPr>
        <w:pStyle w:val="ListParagraph"/>
        <w:autoSpaceDE w:val="0"/>
        <w:autoSpaceDN w:val="0"/>
        <w:adjustRightInd w:val="0"/>
        <w:spacing w:after="0" w:line="480" w:lineRule="auto"/>
        <w:ind w:left="851" w:firstLine="589"/>
        <w:jc w:val="both"/>
        <w:rPr>
          <w:rFonts w:ascii="Times New Roman" w:hAnsi="Times New Roman" w:cs="Times New Roman"/>
          <w:sz w:val="24"/>
          <w:szCs w:val="24"/>
          <w:lang w:val="id-ID"/>
        </w:rPr>
      </w:pPr>
    </w:p>
    <w:p w:rsidR="00635D87" w:rsidRDefault="00520A0A" w:rsidP="007C7A88">
      <w:pPr>
        <w:pStyle w:val="ListParagraph"/>
        <w:numPr>
          <w:ilvl w:val="0"/>
          <w:numId w:val="34"/>
        </w:numPr>
        <w:autoSpaceDE w:val="0"/>
        <w:autoSpaceDN w:val="0"/>
        <w:adjustRightInd w:val="0"/>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Hasil Penelitian</w:t>
      </w:r>
    </w:p>
    <w:p w:rsidR="00520A0A" w:rsidRDefault="00A553F2" w:rsidP="00635D87">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id-ID"/>
        </w:rPr>
      </w:pPr>
      <w:r w:rsidRPr="00635D87">
        <w:rPr>
          <w:rFonts w:ascii="Times New Roman" w:hAnsi="Times New Roman" w:cs="Times New Roman"/>
          <w:sz w:val="24"/>
          <w:szCs w:val="24"/>
          <w:lang w:val="id-ID"/>
        </w:rPr>
        <w:t>Kinerja keuangan menunjukkan</w:t>
      </w:r>
      <w:r w:rsidRPr="00635D87">
        <w:rPr>
          <w:rFonts w:ascii="Times New Roman" w:hAnsi="Times New Roman" w:cs="Times New Roman"/>
          <w:b/>
          <w:sz w:val="24"/>
          <w:szCs w:val="24"/>
          <w:lang w:val="id-ID"/>
        </w:rPr>
        <w:t xml:space="preserve"> </w:t>
      </w:r>
      <w:r w:rsidR="00CC1970" w:rsidRPr="00635D87">
        <w:rPr>
          <w:rFonts w:ascii="Times New Roman" w:hAnsi="Times New Roman" w:cs="Times New Roman"/>
          <w:sz w:val="24"/>
          <w:szCs w:val="24"/>
          <w:lang w:val="id-ID"/>
        </w:rPr>
        <w:t>gambaran  kondisi  keuangan  perusahaan pada  suatu  periode  tertentu, adapun</w:t>
      </w:r>
      <w:r w:rsidR="00033926" w:rsidRPr="00635D87">
        <w:rPr>
          <w:rFonts w:ascii="Times New Roman" w:hAnsi="Times New Roman" w:cs="Times New Roman"/>
          <w:sz w:val="24"/>
          <w:szCs w:val="24"/>
          <w:lang w:val="id-ID"/>
        </w:rPr>
        <w:t xml:space="preserve"> hasil penelitian analisis</w:t>
      </w:r>
      <w:r w:rsidR="00CC1970" w:rsidRPr="00635D87">
        <w:rPr>
          <w:rFonts w:ascii="Times New Roman" w:hAnsi="Times New Roman" w:cs="Times New Roman"/>
          <w:sz w:val="24"/>
          <w:szCs w:val="24"/>
          <w:lang w:val="id-ID"/>
        </w:rPr>
        <w:t xml:space="preserve"> k</w:t>
      </w:r>
      <w:r w:rsidRPr="00635D87">
        <w:rPr>
          <w:rFonts w:ascii="Times New Roman" w:hAnsi="Times New Roman" w:cs="Times New Roman"/>
          <w:sz w:val="24"/>
          <w:szCs w:val="24"/>
          <w:lang w:val="id-ID"/>
        </w:rPr>
        <w:t xml:space="preserve">inerja keuangan </w:t>
      </w:r>
      <w:r w:rsidR="00033926" w:rsidRPr="00635D87">
        <w:rPr>
          <w:rFonts w:ascii="Times New Roman" w:hAnsi="Times New Roman" w:cs="Times New Roman"/>
          <w:sz w:val="24"/>
          <w:szCs w:val="24"/>
          <w:lang w:val="id-ID"/>
        </w:rPr>
        <w:t>Balai Pelatihan dan Penyuluhan Perikanan (</w:t>
      </w:r>
      <w:r w:rsidR="00CC1970" w:rsidRPr="00635D87">
        <w:rPr>
          <w:rFonts w:ascii="Times New Roman" w:hAnsi="Times New Roman" w:cs="Times New Roman"/>
          <w:sz w:val="24"/>
          <w:szCs w:val="24"/>
          <w:lang w:val="id-ID"/>
        </w:rPr>
        <w:t>BPPP</w:t>
      </w:r>
      <w:r w:rsidR="00033926" w:rsidRPr="00635D87">
        <w:rPr>
          <w:rFonts w:ascii="Times New Roman" w:hAnsi="Times New Roman" w:cs="Times New Roman"/>
          <w:sz w:val="24"/>
          <w:szCs w:val="24"/>
          <w:lang w:val="id-ID"/>
        </w:rPr>
        <w:t>)</w:t>
      </w:r>
      <w:r w:rsidR="00CC1970" w:rsidRPr="00635D87">
        <w:rPr>
          <w:rFonts w:ascii="Times New Roman" w:hAnsi="Times New Roman" w:cs="Times New Roman"/>
          <w:sz w:val="24"/>
          <w:szCs w:val="24"/>
          <w:lang w:val="id-ID"/>
        </w:rPr>
        <w:t xml:space="preserve"> Tegal sebelum dan sesudah</w:t>
      </w:r>
      <w:r w:rsidR="00033926" w:rsidRPr="00635D87">
        <w:rPr>
          <w:rFonts w:ascii="Times New Roman" w:hAnsi="Times New Roman" w:cs="Times New Roman"/>
          <w:sz w:val="24"/>
          <w:szCs w:val="24"/>
          <w:lang w:val="id-ID"/>
        </w:rPr>
        <w:t xml:space="preserve"> penerapan pengelolaan keuangan</w:t>
      </w:r>
      <w:r w:rsidR="00CC1970" w:rsidRPr="00635D87">
        <w:rPr>
          <w:rFonts w:ascii="Times New Roman" w:hAnsi="Times New Roman" w:cs="Times New Roman"/>
          <w:sz w:val="24"/>
          <w:szCs w:val="24"/>
          <w:lang w:val="id-ID"/>
        </w:rPr>
        <w:t xml:space="preserve"> B</w:t>
      </w:r>
      <w:r w:rsidR="00033926" w:rsidRPr="00635D87">
        <w:rPr>
          <w:rFonts w:ascii="Times New Roman" w:hAnsi="Times New Roman" w:cs="Times New Roman"/>
          <w:sz w:val="24"/>
          <w:szCs w:val="24"/>
          <w:lang w:val="id-ID"/>
        </w:rPr>
        <w:t xml:space="preserve">adan </w:t>
      </w:r>
      <w:r w:rsidR="00CC1970" w:rsidRPr="00635D87">
        <w:rPr>
          <w:rFonts w:ascii="Times New Roman" w:hAnsi="Times New Roman" w:cs="Times New Roman"/>
          <w:sz w:val="24"/>
          <w:szCs w:val="24"/>
          <w:lang w:val="id-ID"/>
        </w:rPr>
        <w:t>L</w:t>
      </w:r>
      <w:r w:rsidR="00033926" w:rsidRPr="00635D87">
        <w:rPr>
          <w:rFonts w:ascii="Times New Roman" w:hAnsi="Times New Roman" w:cs="Times New Roman"/>
          <w:sz w:val="24"/>
          <w:szCs w:val="24"/>
          <w:lang w:val="id-ID"/>
        </w:rPr>
        <w:t xml:space="preserve">ayanan </w:t>
      </w:r>
      <w:r w:rsidR="00CC1970" w:rsidRPr="00635D87">
        <w:rPr>
          <w:rFonts w:ascii="Times New Roman" w:hAnsi="Times New Roman" w:cs="Times New Roman"/>
          <w:sz w:val="24"/>
          <w:szCs w:val="24"/>
          <w:lang w:val="id-ID"/>
        </w:rPr>
        <w:t>U</w:t>
      </w:r>
      <w:r w:rsidR="00033926" w:rsidRPr="00635D87">
        <w:rPr>
          <w:rFonts w:ascii="Times New Roman" w:hAnsi="Times New Roman" w:cs="Times New Roman"/>
          <w:sz w:val="24"/>
          <w:szCs w:val="24"/>
          <w:lang w:val="id-ID"/>
        </w:rPr>
        <w:t>mum (PK-BLU)</w:t>
      </w:r>
      <w:r w:rsidR="00CC1970" w:rsidRPr="00635D87">
        <w:rPr>
          <w:rFonts w:ascii="Times New Roman" w:hAnsi="Times New Roman" w:cs="Times New Roman"/>
          <w:sz w:val="24"/>
          <w:szCs w:val="24"/>
          <w:lang w:val="id-ID"/>
        </w:rPr>
        <w:t xml:space="preserve"> dengan </w:t>
      </w:r>
      <w:r w:rsidR="008E514F" w:rsidRPr="00635D87">
        <w:rPr>
          <w:rFonts w:ascii="Times New Roman" w:hAnsi="Times New Roman" w:cs="Times New Roman"/>
          <w:sz w:val="24"/>
          <w:szCs w:val="24"/>
        </w:rPr>
        <w:t xml:space="preserve">menggunakan pendekatan </w:t>
      </w:r>
      <w:r w:rsidR="008E514F" w:rsidRPr="00635D87">
        <w:rPr>
          <w:rFonts w:ascii="Times New Roman" w:hAnsi="Times New Roman" w:cs="Times New Roman"/>
          <w:sz w:val="24"/>
          <w:szCs w:val="24"/>
          <w:lang w:val="id-ID"/>
        </w:rPr>
        <w:t>i</w:t>
      </w:r>
      <w:r w:rsidR="008E514F" w:rsidRPr="00635D87">
        <w:rPr>
          <w:rFonts w:ascii="Times New Roman" w:eastAsia="Times New Roman" w:hAnsi="Times New Roman" w:cs="Times New Roman"/>
          <w:spacing w:val="18"/>
          <w:sz w:val="24"/>
          <w:szCs w:val="24"/>
        </w:rPr>
        <w:t xml:space="preserve">ndikator rasio keuangan </w:t>
      </w:r>
      <w:r w:rsidR="008E514F" w:rsidRPr="00635D87">
        <w:rPr>
          <w:rFonts w:ascii="Times New Roman" w:eastAsia="Times New Roman" w:hAnsi="Times New Roman" w:cs="Times New Roman"/>
          <w:spacing w:val="18"/>
          <w:sz w:val="24"/>
          <w:szCs w:val="24"/>
        </w:rPr>
        <w:lastRenderedPageBreak/>
        <w:t>sesuai dengan</w:t>
      </w:r>
      <w:r w:rsidR="008E514F" w:rsidRPr="00635D87">
        <w:rPr>
          <w:rFonts w:ascii="Times New Roman" w:hAnsi="Times New Roman" w:cs="Times New Roman"/>
          <w:sz w:val="24"/>
          <w:szCs w:val="24"/>
        </w:rPr>
        <w:t xml:space="preserve"> Perdirjen P</w:t>
      </w:r>
      <w:r w:rsidR="008E514F" w:rsidRPr="00635D87">
        <w:rPr>
          <w:rFonts w:ascii="Times New Roman" w:hAnsi="Times New Roman" w:cs="Times New Roman"/>
          <w:sz w:val="24"/>
          <w:szCs w:val="24"/>
          <w:lang w:val="id-ID"/>
        </w:rPr>
        <w:t>erbendaharaan No.</w:t>
      </w:r>
      <w:r w:rsidR="008E514F" w:rsidRPr="00635D87">
        <w:rPr>
          <w:rFonts w:ascii="Times New Roman" w:hAnsi="Times New Roman" w:cs="Times New Roman"/>
          <w:sz w:val="24"/>
          <w:szCs w:val="24"/>
        </w:rPr>
        <w:t xml:space="preserve"> P</w:t>
      </w:r>
      <w:r w:rsidR="008E514F" w:rsidRPr="00635D87">
        <w:rPr>
          <w:rFonts w:ascii="Times New Roman" w:hAnsi="Times New Roman" w:cs="Times New Roman"/>
          <w:sz w:val="24"/>
          <w:szCs w:val="24"/>
          <w:lang w:val="id-ID"/>
        </w:rPr>
        <w:t>ER-21</w:t>
      </w:r>
      <w:r w:rsidR="008E514F" w:rsidRPr="00635D87">
        <w:rPr>
          <w:rFonts w:ascii="Times New Roman" w:hAnsi="Times New Roman" w:cs="Times New Roman"/>
          <w:sz w:val="24"/>
          <w:szCs w:val="24"/>
        </w:rPr>
        <w:t>/PB/201</w:t>
      </w:r>
      <w:r w:rsidR="008E514F" w:rsidRPr="00635D87">
        <w:rPr>
          <w:rFonts w:ascii="Times New Roman" w:hAnsi="Times New Roman" w:cs="Times New Roman"/>
          <w:sz w:val="24"/>
          <w:szCs w:val="24"/>
          <w:lang w:val="id-ID"/>
        </w:rPr>
        <w:t xml:space="preserve">5, </w:t>
      </w:r>
      <w:r w:rsidR="008E514F" w:rsidRPr="00635D87">
        <w:rPr>
          <w:rFonts w:ascii="Times New Roman" w:hAnsi="Times New Roman" w:cs="Times New Roman"/>
          <w:i/>
          <w:sz w:val="24"/>
          <w:szCs w:val="24"/>
        </w:rPr>
        <w:t>Value For Money</w:t>
      </w:r>
      <w:r w:rsidR="008E514F" w:rsidRPr="00635D87">
        <w:rPr>
          <w:rFonts w:ascii="Times New Roman" w:hAnsi="Times New Roman" w:cs="Times New Roman"/>
          <w:sz w:val="24"/>
          <w:szCs w:val="24"/>
        </w:rPr>
        <w:t xml:space="preserve"> (VFM)</w:t>
      </w:r>
      <w:r w:rsidR="008E514F" w:rsidRPr="00635D87">
        <w:rPr>
          <w:rFonts w:ascii="Times New Roman" w:hAnsi="Times New Roman" w:cs="Times New Roman"/>
          <w:sz w:val="24"/>
          <w:szCs w:val="24"/>
          <w:lang w:val="id-ID"/>
        </w:rPr>
        <w:t xml:space="preserve"> dan </w:t>
      </w:r>
      <w:r w:rsidR="008E514F" w:rsidRPr="00635D87">
        <w:rPr>
          <w:rFonts w:ascii="Times New Roman" w:hAnsi="Times New Roman" w:cs="Times New Roman"/>
          <w:i/>
          <w:sz w:val="24"/>
          <w:szCs w:val="24"/>
        </w:rPr>
        <w:t>Balanced Score</w:t>
      </w:r>
      <w:r w:rsidR="008E514F" w:rsidRPr="00635D87">
        <w:rPr>
          <w:rFonts w:ascii="Times New Roman" w:hAnsi="Times New Roman" w:cs="Times New Roman"/>
          <w:i/>
          <w:sz w:val="24"/>
          <w:szCs w:val="24"/>
          <w:lang w:val="id-ID"/>
        </w:rPr>
        <w:t>c</w:t>
      </w:r>
      <w:r w:rsidR="008E514F" w:rsidRPr="00635D87">
        <w:rPr>
          <w:rFonts w:ascii="Times New Roman" w:hAnsi="Times New Roman" w:cs="Times New Roman"/>
          <w:i/>
          <w:sz w:val="24"/>
          <w:szCs w:val="24"/>
        </w:rPr>
        <w:t>ard</w:t>
      </w:r>
      <w:r w:rsidR="008E514F" w:rsidRPr="00635D87">
        <w:rPr>
          <w:rFonts w:ascii="Times New Roman" w:hAnsi="Times New Roman" w:cs="Times New Roman"/>
          <w:sz w:val="24"/>
          <w:szCs w:val="24"/>
        </w:rPr>
        <w:t xml:space="preserve"> (BSC)</w:t>
      </w:r>
      <w:r w:rsidR="008E514F" w:rsidRPr="00635D87">
        <w:rPr>
          <w:rFonts w:ascii="Times New Roman" w:hAnsi="Times New Roman" w:cs="Times New Roman"/>
          <w:sz w:val="24"/>
          <w:szCs w:val="24"/>
          <w:lang w:val="id-ID"/>
        </w:rPr>
        <w:t xml:space="preserve"> adalah </w:t>
      </w:r>
      <w:r w:rsidR="00CC1970" w:rsidRPr="00635D87">
        <w:rPr>
          <w:rFonts w:ascii="Times New Roman" w:hAnsi="Times New Roman" w:cs="Times New Roman"/>
          <w:sz w:val="24"/>
          <w:szCs w:val="24"/>
          <w:lang w:val="id-ID"/>
        </w:rPr>
        <w:t>sebagai berikut:</w:t>
      </w:r>
    </w:p>
    <w:p w:rsidR="00C72A17" w:rsidRPr="000D20C4" w:rsidRDefault="000D20C4" w:rsidP="007C7A88">
      <w:pPr>
        <w:pStyle w:val="ListParagraph"/>
        <w:numPr>
          <w:ilvl w:val="0"/>
          <w:numId w:val="36"/>
        </w:num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Analisis Rasio</w:t>
      </w:r>
    </w:p>
    <w:p w:rsidR="000D20C4" w:rsidRDefault="000D20C4" w:rsidP="005D0AD1">
      <w:pPr>
        <w:autoSpaceDE w:val="0"/>
        <w:autoSpaceDN w:val="0"/>
        <w:adjustRightInd w:val="0"/>
        <w:spacing w:after="0" w:line="480" w:lineRule="auto"/>
        <w:ind w:left="720" w:firstLine="556"/>
        <w:jc w:val="both"/>
        <w:rPr>
          <w:rFonts w:ascii="Times New Roman" w:hAnsi="Times New Roman" w:cs="Times New Roman"/>
          <w:sz w:val="24"/>
          <w:szCs w:val="24"/>
          <w:lang w:val="id-ID"/>
        </w:rPr>
      </w:pPr>
      <w:r w:rsidRPr="000D20C4">
        <w:rPr>
          <w:rFonts w:ascii="Times New Roman" w:hAnsi="Times New Roman" w:cs="Times New Roman"/>
          <w:sz w:val="24"/>
          <w:szCs w:val="24"/>
          <w:lang w:val="id-ID"/>
        </w:rPr>
        <w:t xml:space="preserve">Analisis rasio digunakan untuk memberikan gambaran mengenai perbandingan kinerja keuangan </w:t>
      </w:r>
      <w:r w:rsidRPr="00635D87">
        <w:rPr>
          <w:rFonts w:ascii="Times New Roman" w:hAnsi="Times New Roman" w:cs="Times New Roman"/>
          <w:sz w:val="24"/>
          <w:szCs w:val="24"/>
          <w:lang w:val="id-ID"/>
        </w:rPr>
        <w:t>Balai Pelatihan dan Penyuluhan Perikanan (BPPP) Tegal sebelum dan sesudah penerapan pengelolaan keuangan Badan Layanan Umum (PK-BLU)</w:t>
      </w:r>
      <w:r>
        <w:rPr>
          <w:rFonts w:ascii="Times New Roman" w:hAnsi="Times New Roman" w:cs="Times New Roman"/>
          <w:sz w:val="24"/>
          <w:szCs w:val="24"/>
          <w:lang w:val="id-ID"/>
        </w:rPr>
        <w:t>.</w:t>
      </w:r>
    </w:p>
    <w:p w:rsidR="000D20C4" w:rsidRDefault="000D20C4" w:rsidP="007C7A88">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8E514F">
        <w:rPr>
          <w:rFonts w:ascii="Times New Roman" w:hAnsi="Times New Roman" w:cs="Times New Roman"/>
          <w:sz w:val="24"/>
          <w:szCs w:val="24"/>
          <w:lang w:val="id-ID"/>
        </w:rPr>
        <w:t>inerja keuangan berdasarkan Peraturan Dirjen Perbendaharaan Nomor.</w:t>
      </w:r>
      <w:r>
        <w:rPr>
          <w:rFonts w:ascii="Times New Roman" w:hAnsi="Times New Roman" w:cs="Times New Roman"/>
          <w:sz w:val="24"/>
          <w:szCs w:val="24"/>
          <w:lang w:val="id-ID"/>
        </w:rPr>
        <w:t xml:space="preserve"> </w:t>
      </w:r>
      <w:r w:rsidRPr="008E514F">
        <w:rPr>
          <w:rFonts w:ascii="Times New Roman" w:hAnsi="Times New Roman" w:cs="Times New Roman"/>
          <w:sz w:val="24"/>
          <w:szCs w:val="24"/>
        </w:rPr>
        <w:t>PER-</w:t>
      </w:r>
      <w:r w:rsidRPr="008E514F">
        <w:rPr>
          <w:rFonts w:ascii="Times New Roman" w:hAnsi="Times New Roman" w:cs="Times New Roman"/>
          <w:sz w:val="24"/>
          <w:szCs w:val="24"/>
          <w:lang w:val="id-ID"/>
        </w:rPr>
        <w:t>21</w:t>
      </w:r>
      <w:r w:rsidRPr="008E514F">
        <w:rPr>
          <w:rFonts w:ascii="Times New Roman" w:hAnsi="Times New Roman" w:cs="Times New Roman"/>
          <w:sz w:val="24"/>
          <w:szCs w:val="24"/>
        </w:rPr>
        <w:t>/PB/201</w:t>
      </w:r>
      <w:r w:rsidRPr="008E514F">
        <w:rPr>
          <w:rFonts w:ascii="Times New Roman" w:hAnsi="Times New Roman" w:cs="Times New Roman"/>
          <w:sz w:val="24"/>
          <w:szCs w:val="24"/>
          <w:lang w:val="id-ID"/>
        </w:rPr>
        <w:t>5</w:t>
      </w:r>
    </w:p>
    <w:p w:rsidR="00C25062" w:rsidRDefault="000D20C4" w:rsidP="00C25062">
      <w:pPr>
        <w:pStyle w:val="ListParagraph"/>
        <w:autoSpaceDE w:val="0"/>
        <w:autoSpaceDN w:val="0"/>
        <w:adjustRightInd w:val="0"/>
        <w:spacing w:after="0" w:line="480" w:lineRule="auto"/>
        <w:ind w:left="1080" w:firstLine="62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Pengukuran kinerja keuangan </w:t>
      </w:r>
      <w:r w:rsidR="00AE6B5C">
        <w:rPr>
          <w:rFonts w:ascii="Times New Roman" w:hAnsi="Times New Roman" w:cs="Times New Roman"/>
          <w:sz w:val="24"/>
          <w:szCs w:val="24"/>
          <w:lang w:val="id-ID"/>
        </w:rPr>
        <w:t xml:space="preserve">sebelum dan sesudah penerapan PK-BLU di BPPP Tegal </w:t>
      </w:r>
      <w:r w:rsidRPr="008E514F">
        <w:rPr>
          <w:rFonts w:ascii="Times New Roman" w:hAnsi="Times New Roman" w:cs="Times New Roman"/>
          <w:sz w:val="24"/>
          <w:szCs w:val="24"/>
          <w:lang w:val="id-ID"/>
        </w:rPr>
        <w:t>berdasarkan Peraturan Dirjen Perbendaharaan Nomor.</w:t>
      </w:r>
      <w:r>
        <w:rPr>
          <w:rFonts w:ascii="Times New Roman" w:hAnsi="Times New Roman" w:cs="Times New Roman"/>
          <w:sz w:val="24"/>
          <w:szCs w:val="24"/>
          <w:lang w:val="id-ID"/>
        </w:rPr>
        <w:t xml:space="preserve"> </w:t>
      </w:r>
      <w:r w:rsidRPr="008E514F">
        <w:rPr>
          <w:rFonts w:ascii="Times New Roman" w:hAnsi="Times New Roman" w:cs="Times New Roman"/>
          <w:sz w:val="24"/>
          <w:szCs w:val="24"/>
        </w:rPr>
        <w:t>PER-</w:t>
      </w:r>
      <w:r w:rsidRPr="008E514F">
        <w:rPr>
          <w:rFonts w:ascii="Times New Roman" w:hAnsi="Times New Roman" w:cs="Times New Roman"/>
          <w:sz w:val="24"/>
          <w:szCs w:val="24"/>
          <w:lang w:val="id-ID"/>
        </w:rPr>
        <w:t>21</w:t>
      </w:r>
      <w:r w:rsidRPr="008E514F">
        <w:rPr>
          <w:rFonts w:ascii="Times New Roman" w:hAnsi="Times New Roman" w:cs="Times New Roman"/>
          <w:sz w:val="24"/>
          <w:szCs w:val="24"/>
        </w:rPr>
        <w:t>/PB/201</w:t>
      </w:r>
      <w:r w:rsidRPr="008E514F">
        <w:rPr>
          <w:rFonts w:ascii="Times New Roman" w:hAnsi="Times New Roman" w:cs="Times New Roman"/>
          <w:sz w:val="24"/>
          <w:szCs w:val="24"/>
          <w:lang w:val="id-ID"/>
        </w:rPr>
        <w:t>5</w:t>
      </w:r>
      <w:r>
        <w:rPr>
          <w:rFonts w:ascii="Times New Roman" w:hAnsi="Times New Roman" w:cs="Times New Roman"/>
          <w:sz w:val="24"/>
          <w:szCs w:val="24"/>
          <w:lang w:val="id-ID"/>
        </w:rPr>
        <w:t xml:space="preserve"> menggunakan indikator rasio </w:t>
      </w:r>
      <w:r w:rsidR="00AE6B5C">
        <w:rPr>
          <w:rFonts w:ascii="Times New Roman" w:hAnsi="Times New Roman" w:cs="Times New Roman"/>
          <w:sz w:val="24"/>
          <w:szCs w:val="24"/>
          <w:lang w:val="id-ID"/>
        </w:rPr>
        <w:t xml:space="preserve">sejumlah 7 (tujuh) rasio yang terdiri dari rasio </w:t>
      </w:r>
      <w:r>
        <w:rPr>
          <w:rFonts w:ascii="Times New Roman" w:hAnsi="Times New Roman" w:cs="Times New Roman"/>
          <w:sz w:val="24"/>
          <w:szCs w:val="24"/>
          <w:lang w:val="id-ID"/>
        </w:rPr>
        <w:t>kas, rasio lancar, periode penagihan piutang, perputaran aset tetap, imbalan atas aset tetap, imbalan ekuitas dan rasio PNBP terhadap biaya operasional</w:t>
      </w:r>
      <w:r w:rsidR="0000489F">
        <w:rPr>
          <w:rFonts w:ascii="Times New Roman" w:hAnsi="Times New Roman" w:cs="Times New Roman"/>
          <w:sz w:val="24"/>
          <w:szCs w:val="24"/>
          <w:lang w:val="id-ID"/>
        </w:rPr>
        <w:t>.</w:t>
      </w:r>
    </w:p>
    <w:p w:rsidR="00982A4F" w:rsidRPr="00C25062" w:rsidRDefault="00982A4F" w:rsidP="00982A4F">
      <w:pPr>
        <w:pStyle w:val="ListParagraph"/>
        <w:autoSpaceDE w:val="0"/>
        <w:autoSpaceDN w:val="0"/>
        <w:adjustRightInd w:val="0"/>
        <w:spacing w:after="0" w:line="240" w:lineRule="auto"/>
        <w:ind w:left="1080" w:firstLine="621"/>
        <w:jc w:val="both"/>
        <w:rPr>
          <w:rFonts w:ascii="Times New Roman" w:hAnsi="Times New Roman" w:cs="Times New Roman"/>
          <w:sz w:val="24"/>
          <w:szCs w:val="24"/>
          <w:lang w:val="id-ID"/>
        </w:rPr>
      </w:pPr>
    </w:p>
    <w:p w:rsidR="00C25062" w:rsidRDefault="00C25062" w:rsidP="00982A4F">
      <w:pPr>
        <w:pStyle w:val="ListParagraph"/>
        <w:autoSpaceDE w:val="0"/>
        <w:autoSpaceDN w:val="0"/>
        <w:adjustRightInd w:val="0"/>
        <w:spacing w:after="0" w:line="480" w:lineRule="auto"/>
        <w:jc w:val="center"/>
        <w:rPr>
          <w:rFonts w:ascii="Times New Roman" w:hAnsi="Times New Roman" w:cs="Times New Roman"/>
          <w:sz w:val="24"/>
          <w:szCs w:val="24"/>
          <w:lang w:val="id-ID"/>
        </w:rPr>
      </w:pPr>
      <w:r w:rsidRPr="005A2887">
        <w:rPr>
          <w:rFonts w:ascii="Times New Roman" w:hAnsi="Times New Roman" w:cs="Times New Roman"/>
          <w:b/>
          <w:sz w:val="24"/>
          <w:szCs w:val="24"/>
          <w:lang w:val="id-ID"/>
        </w:rPr>
        <w:t xml:space="preserve">Tabel 4.2 Hasil Perhitungan Rasio </w:t>
      </w:r>
      <w:r w:rsidRPr="009944A9">
        <w:rPr>
          <w:rFonts w:ascii="Times New Roman" w:hAnsi="Times New Roman" w:cs="Times New Roman"/>
          <w:b/>
          <w:sz w:val="24"/>
          <w:szCs w:val="24"/>
        </w:rPr>
        <w:t>PER-</w:t>
      </w:r>
      <w:r w:rsidRPr="009944A9">
        <w:rPr>
          <w:rFonts w:ascii="Times New Roman" w:hAnsi="Times New Roman" w:cs="Times New Roman"/>
          <w:b/>
          <w:sz w:val="24"/>
          <w:szCs w:val="24"/>
          <w:lang w:val="id-ID"/>
        </w:rPr>
        <w:t>21</w:t>
      </w:r>
      <w:r w:rsidRPr="009944A9">
        <w:rPr>
          <w:rFonts w:ascii="Times New Roman" w:hAnsi="Times New Roman" w:cs="Times New Roman"/>
          <w:b/>
          <w:sz w:val="24"/>
          <w:szCs w:val="24"/>
        </w:rPr>
        <w:t>/PB/201</w:t>
      </w:r>
      <w:r w:rsidRPr="009944A9">
        <w:rPr>
          <w:rFonts w:ascii="Times New Roman" w:hAnsi="Times New Roman" w:cs="Times New Roman"/>
          <w:b/>
          <w:sz w:val="24"/>
          <w:szCs w:val="24"/>
          <w:lang w:val="id-ID"/>
        </w:rPr>
        <w:t>5</w:t>
      </w:r>
      <w:r>
        <w:rPr>
          <w:rFonts w:ascii="Times New Roman" w:hAnsi="Times New Roman" w:cs="Times New Roman"/>
          <w:sz w:val="24"/>
          <w:szCs w:val="24"/>
          <w:lang w:val="id-ID"/>
        </w:rPr>
        <w:t xml:space="preserve"> </w:t>
      </w:r>
    </w:p>
    <w:p w:rsidR="00812122" w:rsidRDefault="00C25062" w:rsidP="00982A4F">
      <w:pPr>
        <w:pStyle w:val="ListParagraph"/>
        <w:autoSpaceDE w:val="0"/>
        <w:autoSpaceDN w:val="0"/>
        <w:adjustRightInd w:val="0"/>
        <w:spacing w:after="0" w:line="360" w:lineRule="auto"/>
        <w:jc w:val="center"/>
        <w:rPr>
          <w:rFonts w:ascii="Times New Roman" w:hAnsi="Times New Roman" w:cs="Times New Roman"/>
          <w:b/>
          <w:sz w:val="24"/>
          <w:szCs w:val="24"/>
          <w:lang w:val="id-ID"/>
        </w:rPr>
      </w:pPr>
      <w:r w:rsidRPr="005A2887">
        <w:rPr>
          <w:rFonts w:ascii="Times New Roman" w:hAnsi="Times New Roman" w:cs="Times New Roman"/>
          <w:b/>
          <w:sz w:val="24"/>
          <w:szCs w:val="24"/>
          <w:lang w:val="id-ID"/>
        </w:rPr>
        <w:t>Sebelum Penerapan PK-BLU</w:t>
      </w:r>
      <w:r w:rsidR="00A16F25">
        <w:rPr>
          <w:rFonts w:ascii="Times New Roman" w:hAnsi="Times New Roman" w:cs="Times New Roman"/>
          <w:b/>
          <w:sz w:val="24"/>
          <w:szCs w:val="24"/>
          <w:lang w:val="id-ID"/>
        </w:rPr>
        <w:t xml:space="preserve"> Tahun 2020</w:t>
      </w:r>
    </w:p>
    <w:p w:rsidR="00982A4F" w:rsidRPr="00C25062" w:rsidRDefault="00982A4F" w:rsidP="00982A4F">
      <w:pPr>
        <w:pStyle w:val="ListParagraph"/>
        <w:autoSpaceDE w:val="0"/>
        <w:autoSpaceDN w:val="0"/>
        <w:adjustRightInd w:val="0"/>
        <w:spacing w:after="0" w:line="240" w:lineRule="auto"/>
        <w:jc w:val="center"/>
        <w:rPr>
          <w:rFonts w:ascii="Times New Roman" w:hAnsi="Times New Roman" w:cs="Times New Roman"/>
          <w:b/>
          <w:sz w:val="24"/>
          <w:szCs w:val="24"/>
          <w:lang w:val="id-ID"/>
        </w:rPr>
      </w:pPr>
    </w:p>
    <w:tbl>
      <w:tblPr>
        <w:tblStyle w:val="TableGrid1"/>
        <w:tblW w:w="7124" w:type="dxa"/>
        <w:tblInd w:w="1092" w:type="dxa"/>
        <w:tblLayout w:type="fixed"/>
        <w:tblLook w:val="04A0" w:firstRow="1" w:lastRow="0" w:firstColumn="1" w:lastColumn="0" w:noHBand="0" w:noVBand="1"/>
      </w:tblPr>
      <w:tblGrid>
        <w:gridCol w:w="534"/>
        <w:gridCol w:w="1346"/>
        <w:gridCol w:w="1559"/>
        <w:gridCol w:w="993"/>
        <w:gridCol w:w="1701"/>
        <w:gridCol w:w="991"/>
      </w:tblGrid>
      <w:tr w:rsidR="00C25062" w:rsidRPr="00C25062" w:rsidTr="00A16F25">
        <w:trPr>
          <w:trHeight w:val="307"/>
        </w:trPr>
        <w:tc>
          <w:tcPr>
            <w:tcW w:w="534" w:type="dxa"/>
            <w:vMerge w:val="restart"/>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p w:rsidR="00C25062" w:rsidRPr="00244097" w:rsidRDefault="00C25062" w:rsidP="00C25062">
            <w:pPr>
              <w:autoSpaceDE w:val="0"/>
              <w:autoSpaceDN w:val="0"/>
              <w:adjustRightInd w:val="0"/>
              <w:contextualSpacing/>
              <w:rPr>
                <w:rFonts w:ascii="Times New Roman" w:hAnsi="Times New Roman" w:cs="Times New Roman"/>
                <w:lang w:val="id-ID"/>
              </w:rPr>
            </w:pPr>
            <w:r w:rsidRPr="00244097">
              <w:rPr>
                <w:rFonts w:ascii="Times New Roman" w:hAnsi="Times New Roman" w:cs="Times New Roman"/>
                <w:lang w:val="id-ID"/>
              </w:rPr>
              <w:t>No</w:t>
            </w:r>
          </w:p>
        </w:tc>
        <w:tc>
          <w:tcPr>
            <w:tcW w:w="1346" w:type="dxa"/>
            <w:vMerge w:val="restart"/>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Indikator</w:t>
            </w:r>
          </w:p>
        </w:tc>
        <w:tc>
          <w:tcPr>
            <w:tcW w:w="2552" w:type="dxa"/>
            <w:gridSpan w:val="2"/>
            <w:vMerge w:val="restart"/>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Formula</w:t>
            </w:r>
          </w:p>
        </w:tc>
        <w:tc>
          <w:tcPr>
            <w:tcW w:w="2692" w:type="dxa"/>
            <w:gridSpan w:val="2"/>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SEBELUM BLU</w:t>
            </w:r>
          </w:p>
        </w:tc>
      </w:tr>
      <w:tr w:rsidR="00C25062" w:rsidRPr="00C25062" w:rsidTr="00A16F25">
        <w:trPr>
          <w:trHeight w:val="271"/>
        </w:trPr>
        <w:tc>
          <w:tcPr>
            <w:tcW w:w="534"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1346"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2552" w:type="dxa"/>
            <w:gridSpan w:val="2"/>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2692" w:type="dxa"/>
            <w:gridSpan w:val="2"/>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Tahun 2020</w:t>
            </w:r>
          </w:p>
        </w:tc>
      </w:tr>
      <w:tr w:rsidR="00C25062" w:rsidRPr="00C25062" w:rsidTr="00A16F25">
        <w:trPr>
          <w:trHeight w:val="262"/>
        </w:trPr>
        <w:tc>
          <w:tcPr>
            <w:tcW w:w="534"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1346"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2552" w:type="dxa"/>
            <w:gridSpan w:val="2"/>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1701" w:type="dxa"/>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Jumlah</w:t>
            </w:r>
          </w:p>
        </w:tc>
        <w:tc>
          <w:tcPr>
            <w:tcW w:w="991" w:type="dxa"/>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Nilai</w:t>
            </w:r>
          </w:p>
        </w:tc>
      </w:tr>
      <w:tr w:rsidR="00C25062" w:rsidRPr="00C25062" w:rsidTr="00A16F25">
        <w:trPr>
          <w:trHeight w:val="1114"/>
        </w:trPr>
        <w:tc>
          <w:tcPr>
            <w:tcW w:w="534" w:type="dxa"/>
          </w:tcPr>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1.</w:t>
            </w:r>
          </w:p>
        </w:tc>
        <w:tc>
          <w:tcPr>
            <w:tcW w:w="1346" w:type="dxa"/>
          </w:tcPr>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Rasio Kas (Cash Ratio)</w:t>
            </w:r>
          </w:p>
        </w:tc>
        <w:tc>
          <w:tcPr>
            <w:tcW w:w="1559" w:type="dxa"/>
          </w:tcPr>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Kas Dan Setara Kas</w:t>
            </w: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16608" behindDoc="0" locked="0" layoutInCell="1" allowOverlap="1">
                      <wp:simplePos x="0" y="0"/>
                      <wp:positionH relativeFrom="column">
                        <wp:posOffset>-19050</wp:posOffset>
                      </wp:positionH>
                      <wp:positionV relativeFrom="paragraph">
                        <wp:posOffset>-3175</wp:posOffset>
                      </wp:positionV>
                      <wp:extent cx="848995" cy="0"/>
                      <wp:effectExtent l="9525" t="12065" r="17780" b="1651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CBF6A" id="_x0000_t32" coordsize="21600,21600" o:spt="32" o:oned="t" path="m,l21600,21600e" filled="f">
                      <v:path arrowok="t" fillok="f" o:connecttype="none"/>
                      <o:lock v:ext="edit" shapetype="t"/>
                    </v:shapetype>
                    <v:shape id="Straight Arrow Connector 45" o:spid="_x0000_s1026" type="#_x0000_t32" style="position:absolute;margin-left:-1.5pt;margin-top:-.25pt;width:66.8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CI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" strokeweight="1.5pt"/>
                  </w:pict>
                </mc:Fallback>
              </mc:AlternateContent>
            </w:r>
            <w:r w:rsidRPr="00C25062">
              <w:rPr>
                <w:rFonts w:ascii="Times New Roman" w:hAnsi="Times New Roman" w:cs="Times New Roman"/>
                <w:lang w:val="id-ID"/>
              </w:rPr>
              <w:t>Kewajiban Jangka Pendek</w:t>
            </w:r>
          </w:p>
        </w:tc>
        <w:tc>
          <w:tcPr>
            <w:tcW w:w="993" w:type="dxa"/>
          </w:tcPr>
          <w:p w:rsidR="00C25062" w:rsidRPr="00C25062" w:rsidRDefault="00C25062" w:rsidP="00C25062">
            <w:pPr>
              <w:ind w:left="-108"/>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0</w:t>
            </w: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18656" behindDoc="0" locked="0" layoutInCell="1" allowOverlap="1">
                      <wp:simplePos x="0" y="0"/>
                      <wp:positionH relativeFrom="column">
                        <wp:posOffset>58420</wp:posOffset>
                      </wp:positionH>
                      <wp:positionV relativeFrom="paragraph">
                        <wp:posOffset>-3175</wp:posOffset>
                      </wp:positionV>
                      <wp:extent cx="848995" cy="0"/>
                      <wp:effectExtent l="12065" t="12065" r="15240" b="1651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3CA23" id="Straight Arrow Connector 44" o:spid="_x0000_s1026" type="#_x0000_t32" style="position:absolute;margin-left:4.6pt;margin-top:-.25pt;width:66.8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BiJgIAAEw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" strokeweight="1.5pt"/>
                  </w:pict>
                </mc:Fallback>
              </mc:AlternateContent>
            </w:r>
            <w:r w:rsidRPr="00C25062">
              <w:rPr>
                <w:rFonts w:ascii="Times New Roman" w:hAnsi="Times New Roman" w:cs="Times New Roman"/>
                <w:lang w:val="id-ID"/>
              </w:rPr>
              <w:t>49.237.886</w:t>
            </w:r>
          </w:p>
        </w:tc>
        <w:tc>
          <w:tcPr>
            <w:tcW w:w="991" w:type="dxa"/>
          </w:tcPr>
          <w:tbl>
            <w:tblPr>
              <w:tblW w:w="960" w:type="dxa"/>
              <w:tblLayout w:type="fixed"/>
              <w:tblLook w:val="04A0" w:firstRow="1" w:lastRow="0" w:firstColumn="1" w:lastColumn="0" w:noHBand="0" w:noVBand="1"/>
            </w:tblPr>
            <w:tblGrid>
              <w:gridCol w:w="960"/>
            </w:tblGrid>
            <w:tr w:rsidR="00C25062" w:rsidRPr="00C25062" w:rsidTr="00C25062">
              <w:trPr>
                <w:trHeight w:val="355"/>
              </w:trPr>
              <w:tc>
                <w:tcPr>
                  <w:tcW w:w="960" w:type="dxa"/>
                  <w:vMerge w:val="restart"/>
                  <w:tcBorders>
                    <w:top w:val="nil"/>
                    <w:left w:val="nil"/>
                    <w:bottom w:val="nil"/>
                    <w:right w:val="nil"/>
                  </w:tcBorders>
                  <w:shd w:val="clear" w:color="auto" w:fill="auto"/>
                  <w:noWrap/>
                  <w:vAlign w:val="center"/>
                  <w:hideMark/>
                </w:tcPr>
                <w:p w:rsidR="00C25062" w:rsidRPr="00C25062" w:rsidRDefault="00C25062" w:rsidP="00C25062">
                  <w:pPr>
                    <w:spacing w:after="0" w:line="240" w:lineRule="auto"/>
                    <w:ind w:left="-216"/>
                    <w:contextualSpacing/>
                    <w:jc w:val="center"/>
                    <w:rPr>
                      <w:rFonts w:ascii="Times New Roman" w:eastAsia="Times New Roman" w:hAnsi="Times New Roman" w:cs="Times New Roman"/>
                      <w:color w:val="000000"/>
                      <w:lang w:val="id-ID" w:eastAsia="id-ID"/>
                    </w:rPr>
                  </w:pPr>
                  <w:r w:rsidRPr="00C25062">
                    <w:rPr>
                      <w:rFonts w:ascii="Times New Roman" w:eastAsia="Times New Roman" w:hAnsi="Times New Roman" w:cs="Times New Roman"/>
                      <w:color w:val="000000"/>
                      <w:lang w:val="id-ID" w:eastAsia="id-ID"/>
                    </w:rPr>
                    <w:t>0,00%</w:t>
                  </w:r>
                </w:p>
              </w:tc>
            </w:tr>
            <w:tr w:rsidR="00C25062" w:rsidRPr="00C25062" w:rsidTr="00C25062">
              <w:trPr>
                <w:trHeight w:val="565"/>
              </w:trPr>
              <w:tc>
                <w:tcPr>
                  <w:tcW w:w="960" w:type="dxa"/>
                  <w:vMerge/>
                  <w:tcBorders>
                    <w:top w:val="nil"/>
                    <w:left w:val="nil"/>
                    <w:bottom w:val="nil"/>
                    <w:right w:val="nil"/>
                  </w:tcBorders>
                  <w:vAlign w:val="center"/>
                  <w:hideMark/>
                </w:tcPr>
                <w:p w:rsidR="00C25062" w:rsidRPr="00C25062" w:rsidRDefault="00C25062" w:rsidP="00C25062">
                  <w:pPr>
                    <w:spacing w:after="0" w:line="240" w:lineRule="auto"/>
                    <w:contextualSpacing/>
                    <w:jc w:val="center"/>
                    <w:rPr>
                      <w:rFonts w:ascii="Times New Roman" w:eastAsia="Times New Roman" w:hAnsi="Times New Roman" w:cs="Times New Roman"/>
                      <w:color w:val="000000"/>
                      <w:lang w:val="id-ID" w:eastAsia="id-ID"/>
                    </w:rPr>
                  </w:pPr>
                </w:p>
              </w:tc>
            </w:tr>
          </w:tbl>
          <w:p w:rsidR="00C25062" w:rsidRPr="00C25062" w:rsidRDefault="00C25062" w:rsidP="00C25062">
            <w:pPr>
              <w:contextualSpacing/>
              <w:jc w:val="center"/>
              <w:rPr>
                <w:rFonts w:ascii="Times New Roman" w:hAnsi="Times New Roman" w:cs="Times New Roman"/>
                <w:lang w:val="id-ID"/>
              </w:rPr>
            </w:pPr>
          </w:p>
        </w:tc>
      </w:tr>
      <w:tr w:rsidR="00C25062" w:rsidRPr="00C25062" w:rsidTr="00A16F25">
        <w:trPr>
          <w:trHeight w:val="476"/>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2.</w:t>
            </w:r>
          </w:p>
        </w:tc>
        <w:tc>
          <w:tcPr>
            <w:tcW w:w="1346" w:type="dxa"/>
          </w:tcPr>
          <w:p w:rsidR="00C25062" w:rsidRPr="00C25062" w:rsidRDefault="00C25062" w:rsidP="00C25062">
            <w:pPr>
              <w:contextualSpacing/>
              <w:jc w:val="center"/>
              <w:rPr>
                <w:rFonts w:ascii="Times New Roman" w:hAnsi="Times New Roman" w:cs="Times New Roman"/>
              </w:rPr>
            </w:pPr>
            <w:r w:rsidRPr="00C25062">
              <w:rPr>
                <w:rFonts w:ascii="Times New Roman" w:hAnsi="Times New Roman" w:cs="Times New Roman"/>
              </w:rPr>
              <w:t>Rasio Lancar (Current Ratio)</w:t>
            </w:r>
          </w:p>
        </w:tc>
        <w:tc>
          <w:tcPr>
            <w:tcW w:w="1559" w:type="dxa"/>
          </w:tcPr>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Aset Lancar</w:t>
            </w: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17632" behindDoc="0" locked="0" layoutInCell="1" allowOverlap="1">
                      <wp:simplePos x="0" y="0"/>
                      <wp:positionH relativeFrom="column">
                        <wp:posOffset>35560</wp:posOffset>
                      </wp:positionH>
                      <wp:positionV relativeFrom="paragraph">
                        <wp:posOffset>9525</wp:posOffset>
                      </wp:positionV>
                      <wp:extent cx="848995" cy="0"/>
                      <wp:effectExtent l="16510" t="15875" r="10795" b="127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25FDC" id="Straight Arrow Connector 43" o:spid="_x0000_s1026" type="#_x0000_t32" style="position:absolute;margin-left:2.8pt;margin-top:.75pt;width:66.8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" strokeweight="1.5pt"/>
                  </w:pict>
                </mc:Fallback>
              </mc:AlternateContent>
            </w:r>
            <w:r w:rsidRPr="00C25062">
              <w:rPr>
                <w:rFonts w:ascii="Times New Roman" w:hAnsi="Times New Roman" w:cs="Times New Roman"/>
                <w:lang w:val="id-ID"/>
              </w:rPr>
              <w:t>Kewajiban Jangka Pendek</w:t>
            </w:r>
          </w:p>
        </w:tc>
        <w:tc>
          <w:tcPr>
            <w:tcW w:w="993" w:type="dxa"/>
          </w:tcPr>
          <w:p w:rsidR="00C25062" w:rsidRPr="00C25062" w:rsidRDefault="00C25062" w:rsidP="00C25062">
            <w:pPr>
              <w:contextualSpacing/>
              <w:rPr>
                <w:rFonts w:ascii="Times New Roman" w:hAnsi="Times New Roman" w:cs="Times New Roman"/>
                <w:lang w:val="id-ID"/>
              </w:rPr>
            </w:pPr>
          </w:p>
          <w:p w:rsidR="00C25062" w:rsidRPr="00C25062" w:rsidRDefault="00C25062" w:rsidP="00C25062">
            <w:pPr>
              <w:contextualSpacing/>
              <w:rPr>
                <w:rFonts w:ascii="Times New Roman" w:hAnsi="Times New Roman" w:cs="Times New Roman"/>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21.530.953</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noProof/>
                <w:lang w:val="id-ID" w:eastAsia="id-ID"/>
              </w:rPr>
              <mc:AlternateContent>
                <mc:Choice Requires="wps">
                  <w:drawing>
                    <wp:anchor distT="0" distB="0" distL="114300" distR="114300" simplePos="0" relativeHeight="251719680" behindDoc="0" locked="0" layoutInCell="1" allowOverlap="1">
                      <wp:simplePos x="0" y="0"/>
                      <wp:positionH relativeFrom="column">
                        <wp:posOffset>58420</wp:posOffset>
                      </wp:positionH>
                      <wp:positionV relativeFrom="paragraph">
                        <wp:posOffset>9525</wp:posOffset>
                      </wp:positionV>
                      <wp:extent cx="848995" cy="0"/>
                      <wp:effectExtent l="12065" t="15875" r="15240" b="127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3306B" id="Straight Arrow Connector 42" o:spid="_x0000_s1026" type="#_x0000_t32" style="position:absolute;margin-left:4.6pt;margin-top:.75pt;width:66.8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Fw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" strokeweight="1.5pt"/>
                  </w:pict>
                </mc:Fallback>
              </mc:AlternateContent>
            </w:r>
            <w:r w:rsidRPr="00C25062">
              <w:rPr>
                <w:rFonts w:ascii="Times New Roman" w:hAnsi="Times New Roman" w:cs="Times New Roman"/>
                <w:color w:val="000000"/>
              </w:rPr>
              <w:t>49.237.886</w:t>
            </w:r>
          </w:p>
          <w:p w:rsidR="00C25062" w:rsidRPr="00C25062" w:rsidRDefault="00C25062" w:rsidP="00C25062">
            <w:pPr>
              <w:contextualSpacing/>
              <w:jc w:val="center"/>
              <w:rPr>
                <w:rFonts w:ascii="Times New Roman" w:hAnsi="Times New Roman" w:cs="Times New Roman"/>
              </w:rPr>
            </w:pPr>
          </w:p>
        </w:tc>
        <w:tc>
          <w:tcPr>
            <w:tcW w:w="991" w:type="dxa"/>
          </w:tcPr>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43,73%</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3.</w:t>
            </w:r>
          </w:p>
        </w:tc>
        <w:tc>
          <w:tcPr>
            <w:tcW w:w="13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Periode Penagihan Piutang (Collect Period)</w:t>
            </w:r>
          </w:p>
        </w:tc>
        <w:tc>
          <w:tcPr>
            <w:tcW w:w="1559"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20704" behindDoc="0" locked="0" layoutInCell="1" allowOverlap="1">
                      <wp:simplePos x="0" y="0"/>
                      <wp:positionH relativeFrom="column">
                        <wp:posOffset>-19050</wp:posOffset>
                      </wp:positionH>
                      <wp:positionV relativeFrom="paragraph">
                        <wp:posOffset>306070</wp:posOffset>
                      </wp:positionV>
                      <wp:extent cx="848995" cy="0"/>
                      <wp:effectExtent l="9525" t="10160" r="17780" b="1841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6BC3B" id="Straight Arrow Connector 41" o:spid="_x0000_s1026" type="#_x0000_t32" style="position:absolute;margin-left:-1.5pt;margin-top:24.1pt;width:66.8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" strokeweight="1.5pt"/>
                  </w:pict>
                </mc:Fallback>
              </mc:AlternateContent>
            </w:r>
            <w:r w:rsidRPr="00C25062">
              <w:rPr>
                <w:rFonts w:ascii="Times New Roman" w:hAnsi="Times New Roman" w:cs="Times New Roman"/>
                <w:lang w:val="id-ID"/>
              </w:rPr>
              <w:t>Piutang Usaha x360</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Pendapatan Usaha</w:t>
            </w:r>
          </w:p>
          <w:p w:rsidR="00C25062" w:rsidRPr="00C25062" w:rsidRDefault="00C25062" w:rsidP="00C25062">
            <w:pPr>
              <w:autoSpaceDE w:val="0"/>
              <w:autoSpaceDN w:val="0"/>
              <w:adjustRightInd w:val="0"/>
              <w:contextualSpacing/>
              <w:jc w:val="both"/>
              <w:rPr>
                <w:rFonts w:ascii="Times New Roman" w:hAnsi="Times New Roman" w:cs="Times New Roman"/>
                <w:lang w:val="id-ID"/>
              </w:rPr>
            </w:pPr>
          </w:p>
        </w:tc>
        <w:tc>
          <w:tcPr>
            <w:tcW w:w="993"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 hari</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29.243.160</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noProof/>
                <w:lang w:val="id-ID" w:eastAsia="id-ID"/>
              </w:rPr>
              <mc:AlternateContent>
                <mc:Choice Requires="wps">
                  <w:drawing>
                    <wp:anchor distT="0" distB="0" distL="114300" distR="114300" simplePos="0" relativeHeight="251721728" behindDoc="0" locked="0" layoutInCell="1" allowOverlap="1">
                      <wp:simplePos x="0" y="0"/>
                      <wp:positionH relativeFrom="column">
                        <wp:posOffset>69850</wp:posOffset>
                      </wp:positionH>
                      <wp:positionV relativeFrom="paragraph">
                        <wp:posOffset>-6985</wp:posOffset>
                      </wp:positionV>
                      <wp:extent cx="794385" cy="0"/>
                      <wp:effectExtent l="13970" t="18415" r="10795" b="101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07E4" id="Straight Arrow Connector 40" o:spid="_x0000_s1026" type="#_x0000_t32" style="position:absolute;margin-left:5.5pt;margin-top:-.55pt;width:62.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3xJgIAAEw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" strokeweight="1.5pt"/>
                  </w:pict>
                </mc:Fallback>
              </mc:AlternateContent>
            </w:r>
            <w:r w:rsidRPr="00C25062">
              <w:rPr>
                <w:rFonts w:ascii="Times New Roman" w:hAnsi="Times New Roman" w:cs="Times New Roman"/>
                <w:color w:val="000000"/>
              </w:rPr>
              <w:t>761.291.452</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1"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0,04</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4.</w:t>
            </w:r>
          </w:p>
        </w:tc>
        <w:tc>
          <w:tcPr>
            <w:tcW w:w="13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Perputaran Aset Tetap (Fixed Asset Turn Over)</w:t>
            </w:r>
          </w:p>
        </w:tc>
        <w:tc>
          <w:tcPr>
            <w:tcW w:w="1559"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Pendapatan op</w:t>
            </w:r>
            <w:r w:rsidR="00C46D0A">
              <w:rPr>
                <w:rFonts w:ascii="Times New Roman" w:hAnsi="Times New Roman" w:cs="Times New Roman"/>
                <w:lang w:val="id-ID"/>
              </w:rPr>
              <w:t>e</w:t>
            </w:r>
            <w:r w:rsidRPr="00C25062">
              <w:rPr>
                <w:rFonts w:ascii="Times New Roman" w:hAnsi="Times New Roman" w:cs="Times New Roman"/>
                <w:lang w:val="id-ID"/>
              </w:rPr>
              <w:t>rasioanal</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color w:val="000000"/>
                <w:lang w:val="id-ID" w:eastAsia="id-ID"/>
              </w:rPr>
              <mc:AlternateContent>
                <mc:Choice Requires="wps">
                  <w:drawing>
                    <wp:anchor distT="0" distB="0" distL="114300" distR="114300" simplePos="0" relativeHeight="251722752" behindDoc="0" locked="0" layoutInCell="1" allowOverlap="1">
                      <wp:simplePos x="0" y="0"/>
                      <wp:positionH relativeFrom="column">
                        <wp:posOffset>-19050</wp:posOffset>
                      </wp:positionH>
                      <wp:positionV relativeFrom="paragraph">
                        <wp:posOffset>2540</wp:posOffset>
                      </wp:positionV>
                      <wp:extent cx="848995" cy="0"/>
                      <wp:effectExtent l="9525" t="17145" r="17780" b="1143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CFA06" id="Straight Arrow Connector 39" o:spid="_x0000_s1026" type="#_x0000_t32" style="position:absolute;margin-left:-1.5pt;margin-top:.2pt;width:66.8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" strokeweight="1.5pt"/>
                  </w:pict>
                </mc:Fallback>
              </mc:AlternateContent>
            </w:r>
            <w:r w:rsidRPr="00C25062">
              <w:rPr>
                <w:rFonts w:ascii="Times New Roman" w:hAnsi="Times New Roman" w:cs="Times New Roman"/>
                <w:lang w:val="id-ID"/>
              </w:rPr>
              <w:t>Aset Tetap</w:t>
            </w:r>
          </w:p>
        </w:tc>
        <w:tc>
          <w:tcPr>
            <w:tcW w:w="993"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noProof/>
                <w:color w:val="000000"/>
                <w:lang w:val="id-ID" w:eastAsia="id-ID"/>
              </w:rPr>
              <mc:AlternateContent>
                <mc:Choice Requires="wps">
                  <w:drawing>
                    <wp:anchor distT="0" distB="0" distL="114300" distR="114300" simplePos="0" relativeHeight="251723776" behindDoc="0" locked="0" layoutInCell="1" allowOverlap="1">
                      <wp:simplePos x="0" y="0"/>
                      <wp:positionH relativeFrom="column">
                        <wp:posOffset>69850</wp:posOffset>
                      </wp:positionH>
                      <wp:positionV relativeFrom="paragraph">
                        <wp:posOffset>149860</wp:posOffset>
                      </wp:positionV>
                      <wp:extent cx="848995" cy="0"/>
                      <wp:effectExtent l="13970" t="14605" r="13335" b="1397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9D65D" id="Straight Arrow Connector 38" o:spid="_x0000_s1026" type="#_x0000_t32" style="position:absolute;margin-left:5.5pt;margin-top:11.8pt;width:66.8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ZF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" strokeweight="1.5pt"/>
                  </w:pict>
                </mc:Fallback>
              </mc:AlternateContent>
            </w:r>
            <w:r w:rsidRPr="00C25062">
              <w:rPr>
                <w:rFonts w:ascii="Times New Roman" w:hAnsi="Times New Roman" w:cs="Times New Roman"/>
                <w:color w:val="000000"/>
              </w:rPr>
              <w:t>749.498.500</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192.936.099.761</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1"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0,39%</w:t>
            </w:r>
          </w:p>
        </w:tc>
      </w:tr>
      <w:tr w:rsidR="00C25062" w:rsidRPr="00C25062" w:rsidTr="00A16F25">
        <w:trPr>
          <w:trHeight w:val="476"/>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5.</w:t>
            </w:r>
          </w:p>
        </w:tc>
        <w:tc>
          <w:tcPr>
            <w:tcW w:w="13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Imbalan Atas Aset Tetap (Return on Fixed Asset)</w:t>
            </w:r>
          </w:p>
        </w:tc>
        <w:tc>
          <w:tcPr>
            <w:tcW w:w="1559"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Surplus Atau Defisit Sebelum Pos Keuntungan Atau Kerugian</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24800" behindDoc="0" locked="0" layoutInCell="1" allowOverlap="1">
                      <wp:simplePos x="0" y="0"/>
                      <wp:positionH relativeFrom="column">
                        <wp:posOffset>-19050</wp:posOffset>
                      </wp:positionH>
                      <wp:positionV relativeFrom="paragraph">
                        <wp:posOffset>8890</wp:posOffset>
                      </wp:positionV>
                      <wp:extent cx="848995" cy="0"/>
                      <wp:effectExtent l="9525" t="10160" r="17780" b="184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262C6" id="Straight Arrow Connector 37" o:spid="_x0000_s1026" type="#_x0000_t32" style="position:absolute;margin-left:-1.5pt;margin-top:.7pt;width:66.8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" strokeweight="1.5pt"/>
                  </w:pict>
                </mc:Fallback>
              </mc:AlternateContent>
            </w:r>
            <w:r w:rsidRPr="00C25062">
              <w:rPr>
                <w:rFonts w:ascii="Times New Roman" w:hAnsi="Times New Roman" w:cs="Times New Roman"/>
                <w:lang w:val="id-ID"/>
              </w:rPr>
              <w:t>Aset Tetap</w:t>
            </w:r>
          </w:p>
        </w:tc>
        <w:tc>
          <w:tcPr>
            <w:tcW w:w="993"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25824" behindDoc="0" locked="0" layoutInCell="1" allowOverlap="1">
                      <wp:simplePos x="0" y="0"/>
                      <wp:positionH relativeFrom="column">
                        <wp:posOffset>15240</wp:posOffset>
                      </wp:positionH>
                      <wp:positionV relativeFrom="paragraph">
                        <wp:posOffset>139700</wp:posOffset>
                      </wp:positionV>
                      <wp:extent cx="903605" cy="0"/>
                      <wp:effectExtent l="16510" t="12700" r="13335" b="1587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FC946" id="Straight Arrow Connector 36" o:spid="_x0000_s1026" type="#_x0000_t32" style="position:absolute;margin-left:1.2pt;margin-top:11pt;width:71.1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" strokeweight="1.5pt"/>
                  </w:pict>
                </mc:Fallback>
              </mc:AlternateContent>
            </w:r>
            <w:r w:rsidRPr="00C25062">
              <w:rPr>
                <w:rFonts w:ascii="Times New Roman" w:hAnsi="Times New Roman" w:cs="Times New Roman"/>
                <w:color w:val="000000"/>
                <w:lang w:val="id-ID"/>
              </w:rPr>
              <w:t>-78.986.788.879</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192.936.099.761</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1"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-40,94%</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6.</w:t>
            </w:r>
          </w:p>
        </w:tc>
        <w:tc>
          <w:tcPr>
            <w:tcW w:w="13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Imbalan Ekuitas (Return on Equity)</w:t>
            </w:r>
          </w:p>
        </w:tc>
        <w:tc>
          <w:tcPr>
            <w:tcW w:w="1559"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Surplus Atau Defisit Sebelum Pos Keuntungan Atau Kerugian</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26848" behindDoc="0" locked="0" layoutInCell="1" allowOverlap="1">
                      <wp:simplePos x="0" y="0"/>
                      <wp:positionH relativeFrom="column">
                        <wp:posOffset>35560</wp:posOffset>
                      </wp:positionH>
                      <wp:positionV relativeFrom="paragraph">
                        <wp:posOffset>7620</wp:posOffset>
                      </wp:positionV>
                      <wp:extent cx="848995" cy="0"/>
                      <wp:effectExtent l="16510" t="16510" r="10795" b="120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B4BEB" id="Straight Arrow Connector 35" o:spid="_x0000_s1026" type="#_x0000_t32" style="position:absolute;margin-left:2.8pt;margin-top:.6pt;width:66.8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WKJQ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" strokeweight="1.5pt"/>
                  </w:pict>
                </mc:Fallback>
              </mc:AlternateContent>
            </w:r>
            <w:r w:rsidRPr="00C25062">
              <w:rPr>
                <w:rFonts w:ascii="Times New Roman" w:hAnsi="Times New Roman" w:cs="Times New Roman"/>
                <w:lang w:val="id-ID"/>
              </w:rPr>
              <w:t>Ekuitas – Surplus atau Defisit sebelum Pos Keuntungan atau Kerugian</w:t>
            </w:r>
          </w:p>
        </w:tc>
        <w:tc>
          <w:tcPr>
            <w:tcW w:w="993"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27872" behindDoc="0" locked="0" layoutInCell="1" allowOverlap="1">
                      <wp:simplePos x="0" y="0"/>
                      <wp:positionH relativeFrom="column">
                        <wp:posOffset>69850</wp:posOffset>
                      </wp:positionH>
                      <wp:positionV relativeFrom="paragraph">
                        <wp:posOffset>135890</wp:posOffset>
                      </wp:positionV>
                      <wp:extent cx="848995" cy="0"/>
                      <wp:effectExtent l="13970" t="13970" r="13335" b="1460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6058E" id="Straight Arrow Connector 23" o:spid="_x0000_s1026" type="#_x0000_t32" style="position:absolute;margin-left:5.5pt;margin-top:10.7pt;width:66.8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" strokeweight="1.5pt"/>
                  </w:pict>
                </mc:Fallback>
              </mc:AlternateContent>
            </w:r>
            <w:r w:rsidRPr="00C25062">
              <w:rPr>
                <w:rFonts w:ascii="Times New Roman" w:hAnsi="Times New Roman" w:cs="Times New Roman"/>
                <w:lang w:val="id-ID"/>
              </w:rPr>
              <w:t>-78.986.788.879</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271.895.181.707</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1"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-29,05%</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7.</w:t>
            </w:r>
          </w:p>
        </w:tc>
        <w:tc>
          <w:tcPr>
            <w:tcW w:w="13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Ratio PNB terhadap Biaya op</w:t>
            </w:r>
            <w:r w:rsidR="00A16F25">
              <w:rPr>
                <w:rFonts w:ascii="Times New Roman" w:hAnsi="Times New Roman" w:cs="Times New Roman"/>
                <w:lang w:val="id-ID"/>
              </w:rPr>
              <w:t>e</w:t>
            </w:r>
            <w:r w:rsidRPr="00C25062">
              <w:rPr>
                <w:rFonts w:ascii="Times New Roman" w:hAnsi="Times New Roman" w:cs="Times New Roman"/>
                <w:lang w:val="id-ID"/>
              </w:rPr>
              <w:t>rasional</w:t>
            </w:r>
          </w:p>
        </w:tc>
        <w:tc>
          <w:tcPr>
            <w:tcW w:w="1559"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b/>
                <w:noProof/>
                <w:szCs w:val="24"/>
                <w:lang w:val="id-ID" w:eastAsia="id-ID"/>
              </w:rPr>
              <mc:AlternateContent>
                <mc:Choice Requires="wps">
                  <w:drawing>
                    <wp:anchor distT="0" distB="0" distL="114300" distR="114300" simplePos="0" relativeHeight="251728896" behindDoc="0" locked="0" layoutInCell="1" allowOverlap="1">
                      <wp:simplePos x="0" y="0"/>
                      <wp:positionH relativeFrom="column">
                        <wp:posOffset>-19050</wp:posOffset>
                      </wp:positionH>
                      <wp:positionV relativeFrom="paragraph">
                        <wp:posOffset>311150</wp:posOffset>
                      </wp:positionV>
                      <wp:extent cx="848995" cy="0"/>
                      <wp:effectExtent l="9525" t="13970" r="17780" b="1460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8C989" id="Straight Arrow Connector 16" o:spid="_x0000_s1026" type="#_x0000_t32" style="position:absolute;margin-left:-1.5pt;margin-top:24.5pt;width:66.8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" strokeweight="1.5pt"/>
                  </w:pict>
                </mc:Fallback>
              </mc:AlternateContent>
            </w:r>
            <w:r w:rsidRPr="00C25062">
              <w:rPr>
                <w:rFonts w:ascii="Times New Roman" w:hAnsi="Times New Roman" w:cs="Times New Roman"/>
                <w:lang w:val="id-ID"/>
              </w:rPr>
              <w:t>Pendapatan PNBP</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Biaya Operasional</w:t>
            </w:r>
          </w:p>
        </w:tc>
        <w:tc>
          <w:tcPr>
            <w:tcW w:w="993"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749.498.500</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b/>
                <w:noProof/>
                <w:szCs w:val="24"/>
                <w:lang w:val="id-ID" w:eastAsia="id-ID"/>
              </w:rPr>
              <mc:AlternateContent>
                <mc:Choice Requires="wps">
                  <w:drawing>
                    <wp:anchor distT="0" distB="0" distL="114300" distR="114300" simplePos="0" relativeHeight="251729920" behindDoc="0" locked="0" layoutInCell="1" allowOverlap="1">
                      <wp:simplePos x="0" y="0"/>
                      <wp:positionH relativeFrom="column">
                        <wp:posOffset>15240</wp:posOffset>
                      </wp:positionH>
                      <wp:positionV relativeFrom="paragraph">
                        <wp:posOffset>-1905</wp:posOffset>
                      </wp:positionV>
                      <wp:extent cx="848995" cy="0"/>
                      <wp:effectExtent l="16510" t="12700" r="10795" b="158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293EC" id="Straight Arrow Connector 15" o:spid="_x0000_s1026" type="#_x0000_t32" style="position:absolute;margin-left:1.2pt;margin-top:-.15pt;width:66.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" strokeweight="1.5pt"/>
                  </w:pict>
                </mc:Fallback>
              </mc:AlternateContent>
            </w:r>
            <w:r w:rsidRPr="00C25062">
              <w:rPr>
                <w:rFonts w:ascii="Times New Roman" w:hAnsi="Times New Roman" w:cs="Times New Roman"/>
                <w:color w:val="000000"/>
              </w:rPr>
              <w:t>79.759.312.818</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1"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0,94%</w:t>
            </w:r>
          </w:p>
        </w:tc>
      </w:tr>
    </w:tbl>
    <w:p w:rsidR="00982A4F" w:rsidRDefault="00982A4F" w:rsidP="00A16F25">
      <w:pPr>
        <w:autoSpaceDE w:val="0"/>
        <w:autoSpaceDN w:val="0"/>
        <w:adjustRightInd w:val="0"/>
        <w:spacing w:after="0" w:line="240" w:lineRule="auto"/>
        <w:ind w:left="1134"/>
        <w:jc w:val="both"/>
        <w:rPr>
          <w:rFonts w:ascii="Times New Roman" w:hAnsi="Times New Roman" w:cs="Times New Roman"/>
          <w:sz w:val="24"/>
          <w:szCs w:val="24"/>
          <w:lang w:val="id-ID"/>
        </w:rPr>
      </w:pPr>
    </w:p>
    <w:p w:rsidR="000D20C4" w:rsidRDefault="00C25062" w:rsidP="00A16F25">
      <w:pPr>
        <w:autoSpaceDE w:val="0"/>
        <w:autoSpaceDN w:val="0"/>
        <w:adjustRightInd w:val="0"/>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A16F25">
        <w:rPr>
          <w:rFonts w:ascii="Times New Roman" w:hAnsi="Times New Roman" w:cs="Times New Roman"/>
          <w:sz w:val="24"/>
          <w:szCs w:val="24"/>
          <w:lang w:val="id-ID"/>
        </w:rPr>
        <w:t xml:space="preserve"> Data olahan laporan keuangan tahun 2020</w:t>
      </w:r>
    </w:p>
    <w:p w:rsidR="00A16F25" w:rsidRDefault="00A16F25" w:rsidP="00A16F25">
      <w:pPr>
        <w:autoSpaceDE w:val="0"/>
        <w:autoSpaceDN w:val="0"/>
        <w:adjustRightInd w:val="0"/>
        <w:spacing w:after="0" w:line="240" w:lineRule="auto"/>
        <w:ind w:left="1134"/>
        <w:jc w:val="both"/>
        <w:rPr>
          <w:rFonts w:ascii="Times New Roman" w:hAnsi="Times New Roman" w:cs="Times New Roman"/>
          <w:sz w:val="24"/>
          <w:szCs w:val="24"/>
          <w:lang w:val="id-ID"/>
        </w:rPr>
      </w:pPr>
    </w:p>
    <w:p w:rsidR="00982A4F" w:rsidRDefault="00BF5FF2" w:rsidP="00BF5FF2">
      <w:pPr>
        <w:pStyle w:val="ListParagraph"/>
        <w:autoSpaceDE w:val="0"/>
        <w:autoSpaceDN w:val="0"/>
        <w:adjustRightInd w:val="0"/>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BF5FF2" w:rsidRDefault="00BF5FF2" w:rsidP="00982A4F">
      <w:pPr>
        <w:pStyle w:val="ListParagraph"/>
        <w:autoSpaceDE w:val="0"/>
        <w:autoSpaceDN w:val="0"/>
        <w:adjustRightInd w:val="0"/>
        <w:spacing w:after="0" w:line="48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Pr="005A2887">
        <w:rPr>
          <w:rFonts w:ascii="Times New Roman" w:hAnsi="Times New Roman" w:cs="Times New Roman"/>
          <w:b/>
          <w:sz w:val="24"/>
          <w:szCs w:val="24"/>
          <w:lang w:val="id-ID"/>
        </w:rPr>
        <w:t>Tabel 4.</w:t>
      </w:r>
      <w:r>
        <w:rPr>
          <w:rFonts w:ascii="Times New Roman" w:hAnsi="Times New Roman" w:cs="Times New Roman"/>
          <w:b/>
          <w:sz w:val="24"/>
          <w:szCs w:val="24"/>
          <w:lang w:val="id-ID"/>
        </w:rPr>
        <w:t>3</w:t>
      </w:r>
      <w:r w:rsidRPr="005A2887">
        <w:rPr>
          <w:rFonts w:ascii="Times New Roman" w:hAnsi="Times New Roman" w:cs="Times New Roman"/>
          <w:b/>
          <w:sz w:val="24"/>
          <w:szCs w:val="24"/>
          <w:lang w:val="id-ID"/>
        </w:rPr>
        <w:t xml:space="preserve"> Hasil Perhitungan Rasio </w:t>
      </w:r>
      <w:r w:rsidRPr="009944A9">
        <w:rPr>
          <w:rFonts w:ascii="Times New Roman" w:hAnsi="Times New Roman" w:cs="Times New Roman"/>
          <w:b/>
          <w:sz w:val="24"/>
          <w:szCs w:val="24"/>
        </w:rPr>
        <w:t>PER-</w:t>
      </w:r>
      <w:r w:rsidRPr="009944A9">
        <w:rPr>
          <w:rFonts w:ascii="Times New Roman" w:hAnsi="Times New Roman" w:cs="Times New Roman"/>
          <w:b/>
          <w:sz w:val="24"/>
          <w:szCs w:val="24"/>
          <w:lang w:val="id-ID"/>
        </w:rPr>
        <w:t>21</w:t>
      </w:r>
      <w:r w:rsidRPr="009944A9">
        <w:rPr>
          <w:rFonts w:ascii="Times New Roman" w:hAnsi="Times New Roman" w:cs="Times New Roman"/>
          <w:b/>
          <w:sz w:val="24"/>
          <w:szCs w:val="24"/>
        </w:rPr>
        <w:t>/PB/201</w:t>
      </w:r>
      <w:r w:rsidRPr="009944A9">
        <w:rPr>
          <w:rFonts w:ascii="Times New Roman" w:hAnsi="Times New Roman" w:cs="Times New Roman"/>
          <w:b/>
          <w:sz w:val="24"/>
          <w:szCs w:val="24"/>
          <w:lang w:val="id-ID"/>
        </w:rPr>
        <w:t>5</w:t>
      </w:r>
      <w:r>
        <w:rPr>
          <w:rFonts w:ascii="Times New Roman" w:hAnsi="Times New Roman" w:cs="Times New Roman"/>
          <w:sz w:val="24"/>
          <w:szCs w:val="24"/>
          <w:lang w:val="id-ID"/>
        </w:rPr>
        <w:t xml:space="preserve"> </w:t>
      </w:r>
    </w:p>
    <w:p w:rsidR="000D20C4" w:rsidRPr="00982A4F" w:rsidRDefault="00BF5FF2" w:rsidP="00982A4F">
      <w:pPr>
        <w:pStyle w:val="ListParagraph"/>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5A2887">
        <w:rPr>
          <w:rFonts w:ascii="Times New Roman" w:hAnsi="Times New Roman" w:cs="Times New Roman"/>
          <w:b/>
          <w:sz w:val="24"/>
          <w:szCs w:val="24"/>
          <w:lang w:val="id-ID"/>
        </w:rPr>
        <w:t>Se</w:t>
      </w:r>
      <w:r w:rsidR="00A16F25">
        <w:rPr>
          <w:rFonts w:ascii="Times New Roman" w:hAnsi="Times New Roman" w:cs="Times New Roman"/>
          <w:b/>
          <w:sz w:val="24"/>
          <w:szCs w:val="24"/>
          <w:lang w:val="id-ID"/>
        </w:rPr>
        <w:t>belum</w:t>
      </w:r>
      <w:r w:rsidRPr="005A2887">
        <w:rPr>
          <w:rFonts w:ascii="Times New Roman" w:hAnsi="Times New Roman" w:cs="Times New Roman"/>
          <w:b/>
          <w:sz w:val="24"/>
          <w:szCs w:val="24"/>
          <w:lang w:val="id-ID"/>
        </w:rPr>
        <w:t xml:space="preserve"> Penerapan PK-BLU </w:t>
      </w:r>
      <w:r w:rsidR="00A16F25">
        <w:rPr>
          <w:rFonts w:ascii="Times New Roman" w:hAnsi="Times New Roman" w:cs="Times New Roman"/>
          <w:b/>
          <w:sz w:val="24"/>
          <w:szCs w:val="24"/>
          <w:lang w:val="id-ID"/>
        </w:rPr>
        <w:t>Tahun 2021</w:t>
      </w:r>
    </w:p>
    <w:tbl>
      <w:tblPr>
        <w:tblStyle w:val="TableGrid2"/>
        <w:tblpPr w:leftFromText="180" w:rightFromText="180" w:vertAnchor="text" w:horzAnchor="page" w:tblpX="3344" w:tblpY="138"/>
        <w:tblW w:w="7191" w:type="dxa"/>
        <w:tblLayout w:type="fixed"/>
        <w:tblLook w:val="04A0" w:firstRow="1" w:lastRow="0" w:firstColumn="1" w:lastColumn="0" w:noHBand="0" w:noVBand="1"/>
      </w:tblPr>
      <w:tblGrid>
        <w:gridCol w:w="534"/>
        <w:gridCol w:w="1446"/>
        <w:gridCol w:w="1526"/>
        <w:gridCol w:w="992"/>
        <w:gridCol w:w="1701"/>
        <w:gridCol w:w="992"/>
      </w:tblGrid>
      <w:tr w:rsidR="00C25062" w:rsidRPr="00C25062" w:rsidTr="00A16F25">
        <w:trPr>
          <w:trHeight w:val="307"/>
        </w:trPr>
        <w:tc>
          <w:tcPr>
            <w:tcW w:w="534" w:type="dxa"/>
            <w:vMerge w:val="restart"/>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p w:rsidR="00C25062" w:rsidRPr="00244097" w:rsidRDefault="00C25062" w:rsidP="00C25062">
            <w:pPr>
              <w:autoSpaceDE w:val="0"/>
              <w:autoSpaceDN w:val="0"/>
              <w:adjustRightInd w:val="0"/>
              <w:contextualSpacing/>
              <w:rPr>
                <w:rFonts w:ascii="Times New Roman" w:hAnsi="Times New Roman" w:cs="Times New Roman"/>
                <w:lang w:val="id-ID"/>
              </w:rPr>
            </w:pPr>
            <w:r w:rsidRPr="00244097">
              <w:rPr>
                <w:rFonts w:ascii="Times New Roman" w:hAnsi="Times New Roman" w:cs="Times New Roman"/>
                <w:lang w:val="id-ID"/>
              </w:rPr>
              <w:t>No</w:t>
            </w:r>
          </w:p>
        </w:tc>
        <w:tc>
          <w:tcPr>
            <w:tcW w:w="1446" w:type="dxa"/>
            <w:vMerge w:val="restart"/>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Indikator</w:t>
            </w:r>
          </w:p>
        </w:tc>
        <w:tc>
          <w:tcPr>
            <w:tcW w:w="2518" w:type="dxa"/>
            <w:gridSpan w:val="2"/>
            <w:vMerge w:val="restart"/>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Formula</w:t>
            </w:r>
          </w:p>
        </w:tc>
        <w:tc>
          <w:tcPr>
            <w:tcW w:w="2693" w:type="dxa"/>
            <w:gridSpan w:val="2"/>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SEBELUM BLU</w:t>
            </w:r>
          </w:p>
        </w:tc>
      </w:tr>
      <w:tr w:rsidR="00C25062" w:rsidRPr="00C25062" w:rsidTr="00A16F25">
        <w:trPr>
          <w:trHeight w:val="271"/>
        </w:trPr>
        <w:tc>
          <w:tcPr>
            <w:tcW w:w="534"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1446"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2518" w:type="dxa"/>
            <w:gridSpan w:val="2"/>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2693" w:type="dxa"/>
            <w:gridSpan w:val="2"/>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Tahun 2021</w:t>
            </w:r>
          </w:p>
        </w:tc>
      </w:tr>
      <w:tr w:rsidR="00C25062" w:rsidRPr="00C25062" w:rsidTr="00A16F25">
        <w:trPr>
          <w:trHeight w:val="262"/>
        </w:trPr>
        <w:tc>
          <w:tcPr>
            <w:tcW w:w="534"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1446" w:type="dxa"/>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2518" w:type="dxa"/>
            <w:gridSpan w:val="2"/>
            <w:vMerge/>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p>
        </w:tc>
        <w:tc>
          <w:tcPr>
            <w:tcW w:w="1701" w:type="dxa"/>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Jumlah</w:t>
            </w:r>
          </w:p>
        </w:tc>
        <w:tc>
          <w:tcPr>
            <w:tcW w:w="992" w:type="dxa"/>
          </w:tcPr>
          <w:p w:rsidR="00C25062" w:rsidRPr="00244097" w:rsidRDefault="00C25062" w:rsidP="00C25062">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Nilai</w:t>
            </w:r>
          </w:p>
        </w:tc>
      </w:tr>
      <w:tr w:rsidR="00C25062" w:rsidRPr="00C25062" w:rsidTr="00A16F25">
        <w:trPr>
          <w:trHeight w:val="1114"/>
        </w:trPr>
        <w:tc>
          <w:tcPr>
            <w:tcW w:w="534" w:type="dxa"/>
          </w:tcPr>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1.</w:t>
            </w:r>
          </w:p>
        </w:tc>
        <w:tc>
          <w:tcPr>
            <w:tcW w:w="1446" w:type="dxa"/>
          </w:tcPr>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Rasio Kas (Cash Ratio)</w:t>
            </w:r>
          </w:p>
        </w:tc>
        <w:tc>
          <w:tcPr>
            <w:tcW w:w="1526" w:type="dxa"/>
          </w:tcPr>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Kas Dan Setara Kas</w:t>
            </w: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31968" behindDoc="0" locked="0" layoutInCell="1" allowOverlap="1">
                      <wp:simplePos x="0" y="0"/>
                      <wp:positionH relativeFrom="column">
                        <wp:posOffset>-19050</wp:posOffset>
                      </wp:positionH>
                      <wp:positionV relativeFrom="paragraph">
                        <wp:posOffset>-3175</wp:posOffset>
                      </wp:positionV>
                      <wp:extent cx="848995" cy="0"/>
                      <wp:effectExtent l="12065" t="13335" r="15240" b="1524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8C668" id="Straight Arrow Connector 59" o:spid="_x0000_s1026" type="#_x0000_t32" style="position:absolute;margin-left:-1.5pt;margin-top:-.25pt;width:66.8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TmtJgIAAEw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" strokeweight="1.5pt"/>
                  </w:pict>
                </mc:Fallback>
              </mc:AlternateContent>
            </w:r>
            <w:r w:rsidRPr="00C25062">
              <w:rPr>
                <w:rFonts w:ascii="Times New Roman" w:hAnsi="Times New Roman" w:cs="Times New Roman"/>
                <w:lang w:val="id-ID"/>
              </w:rPr>
              <w:t>Kewajiban Jangka Pendek</w:t>
            </w:r>
          </w:p>
        </w:tc>
        <w:tc>
          <w:tcPr>
            <w:tcW w:w="992" w:type="dxa"/>
          </w:tcPr>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0</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noProof/>
                <w:lang w:val="id-ID" w:eastAsia="id-ID"/>
              </w:rPr>
              <mc:AlternateContent>
                <mc:Choice Requires="wps">
                  <w:drawing>
                    <wp:anchor distT="0" distB="0" distL="114300" distR="114300" simplePos="0" relativeHeight="251739136" behindDoc="0" locked="0" layoutInCell="1" allowOverlap="1">
                      <wp:simplePos x="0" y="0"/>
                      <wp:positionH relativeFrom="column">
                        <wp:posOffset>53340</wp:posOffset>
                      </wp:positionH>
                      <wp:positionV relativeFrom="paragraph">
                        <wp:posOffset>-3175</wp:posOffset>
                      </wp:positionV>
                      <wp:extent cx="848995" cy="0"/>
                      <wp:effectExtent l="16510" t="13335" r="10795" b="1524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424D9" id="Straight Arrow Connector 58" o:spid="_x0000_s1026" type="#_x0000_t32" style="position:absolute;margin-left:4.2pt;margin-top:-.25pt;width:66.8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lH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" strokeweight="1.5pt"/>
                  </w:pict>
                </mc:Fallback>
              </mc:AlternateContent>
            </w:r>
            <w:r w:rsidRPr="00C25062">
              <w:rPr>
                <w:rFonts w:ascii="Times New Roman" w:hAnsi="Times New Roman" w:cs="Times New Roman"/>
                <w:color w:val="000000"/>
              </w:rPr>
              <w:t xml:space="preserve">63.214.142 </w:t>
            </w:r>
          </w:p>
          <w:p w:rsidR="00C25062" w:rsidRPr="00C25062" w:rsidRDefault="00C25062" w:rsidP="00C25062">
            <w:pPr>
              <w:contextualSpacing/>
              <w:rPr>
                <w:rFonts w:ascii="Times New Roman" w:hAnsi="Times New Roman" w:cs="Times New Roman"/>
                <w:lang w:val="id-ID"/>
              </w:rPr>
            </w:pPr>
          </w:p>
        </w:tc>
        <w:tc>
          <w:tcPr>
            <w:tcW w:w="992" w:type="dxa"/>
          </w:tcPr>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0,00%</w:t>
            </w:r>
          </w:p>
        </w:tc>
      </w:tr>
      <w:tr w:rsidR="00C25062" w:rsidRPr="00C25062" w:rsidTr="00A16F25">
        <w:trPr>
          <w:trHeight w:val="476"/>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2.</w:t>
            </w:r>
          </w:p>
        </w:tc>
        <w:tc>
          <w:tcPr>
            <w:tcW w:w="1446" w:type="dxa"/>
          </w:tcPr>
          <w:p w:rsidR="00C25062" w:rsidRPr="00C25062" w:rsidRDefault="00C25062" w:rsidP="00C25062">
            <w:pPr>
              <w:contextualSpacing/>
              <w:jc w:val="center"/>
              <w:rPr>
                <w:rFonts w:ascii="Times New Roman" w:hAnsi="Times New Roman" w:cs="Times New Roman"/>
              </w:rPr>
            </w:pPr>
            <w:r w:rsidRPr="00C25062">
              <w:rPr>
                <w:rFonts w:ascii="Times New Roman" w:hAnsi="Times New Roman" w:cs="Times New Roman"/>
              </w:rPr>
              <w:t>Rasio Lancar (Current Ratio)</w:t>
            </w:r>
          </w:p>
        </w:tc>
        <w:tc>
          <w:tcPr>
            <w:tcW w:w="1526" w:type="dxa"/>
          </w:tcPr>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Aset Lancar</w:t>
            </w: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32992" behindDoc="0" locked="0" layoutInCell="1" allowOverlap="1">
                      <wp:simplePos x="0" y="0"/>
                      <wp:positionH relativeFrom="column">
                        <wp:posOffset>35560</wp:posOffset>
                      </wp:positionH>
                      <wp:positionV relativeFrom="paragraph">
                        <wp:posOffset>9525</wp:posOffset>
                      </wp:positionV>
                      <wp:extent cx="848995" cy="0"/>
                      <wp:effectExtent l="9525" t="15875" r="17780" b="1270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2B904" id="Straight Arrow Connector 57" o:spid="_x0000_s1026" type="#_x0000_t32" style="position:absolute;margin-left:2.8pt;margin-top:.75pt;width:66.8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" strokeweight="1.5pt"/>
                  </w:pict>
                </mc:Fallback>
              </mc:AlternateContent>
            </w:r>
            <w:r w:rsidRPr="00C25062">
              <w:rPr>
                <w:rFonts w:ascii="Times New Roman" w:hAnsi="Times New Roman" w:cs="Times New Roman"/>
                <w:lang w:val="id-ID"/>
              </w:rPr>
              <w:t>Kewajiban Jangka Pendek</w:t>
            </w:r>
          </w:p>
        </w:tc>
        <w:tc>
          <w:tcPr>
            <w:tcW w:w="992" w:type="dxa"/>
          </w:tcPr>
          <w:p w:rsidR="00C25062" w:rsidRPr="00C25062" w:rsidRDefault="00C25062" w:rsidP="00C25062">
            <w:pPr>
              <w:contextualSpacing/>
              <w:rPr>
                <w:rFonts w:ascii="Times New Roman" w:hAnsi="Times New Roman" w:cs="Times New Roman"/>
                <w:lang w:val="id-ID"/>
              </w:rPr>
            </w:pPr>
          </w:p>
          <w:p w:rsidR="00C25062" w:rsidRPr="00C25062" w:rsidRDefault="00C25062" w:rsidP="00C25062">
            <w:pPr>
              <w:contextualSpacing/>
              <w:rPr>
                <w:rFonts w:ascii="Times New Roman" w:hAnsi="Times New Roman" w:cs="Times New Roman"/>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17</w:t>
            </w:r>
            <w:r w:rsidRPr="00C25062">
              <w:rPr>
                <w:rFonts w:ascii="Times New Roman" w:hAnsi="Times New Roman" w:cs="Times New Roman"/>
                <w:color w:val="000000"/>
                <w:lang w:val="id-ID"/>
              </w:rPr>
              <w:t>.</w:t>
            </w:r>
            <w:r w:rsidRPr="00C25062">
              <w:rPr>
                <w:rFonts w:ascii="Times New Roman" w:hAnsi="Times New Roman" w:cs="Times New Roman"/>
                <w:color w:val="000000"/>
              </w:rPr>
              <w:t>054</w:t>
            </w:r>
            <w:r w:rsidRPr="00C25062">
              <w:rPr>
                <w:rFonts w:ascii="Times New Roman" w:hAnsi="Times New Roman" w:cs="Times New Roman"/>
                <w:color w:val="000000"/>
                <w:lang w:val="id-ID"/>
              </w:rPr>
              <w:t>.</w:t>
            </w:r>
            <w:r w:rsidRPr="00C25062">
              <w:rPr>
                <w:rFonts w:ascii="Times New Roman" w:hAnsi="Times New Roman" w:cs="Times New Roman"/>
                <w:color w:val="000000"/>
              </w:rPr>
              <w:t>415</w:t>
            </w:r>
          </w:p>
          <w:p w:rsidR="00C25062" w:rsidRPr="00C25062" w:rsidRDefault="00C25062" w:rsidP="00C25062">
            <w:pPr>
              <w:contextualSpacing/>
              <w:jc w:val="center"/>
              <w:rPr>
                <w:rFonts w:ascii="Times New Roman" w:hAnsi="Times New Roman" w:cs="Times New Roman"/>
              </w:rPr>
            </w:pPr>
            <w:r w:rsidRPr="00C25062">
              <w:rPr>
                <w:rFonts w:ascii="Times New Roman" w:hAnsi="Times New Roman" w:cs="Times New Roman"/>
                <w:noProof/>
                <w:lang w:val="id-ID" w:eastAsia="id-ID"/>
              </w:rPr>
              <mc:AlternateContent>
                <mc:Choice Requires="wps">
                  <w:drawing>
                    <wp:anchor distT="0" distB="0" distL="114300" distR="114300" simplePos="0" relativeHeight="251740160" behindDoc="0" locked="0" layoutInCell="1" allowOverlap="1">
                      <wp:simplePos x="0" y="0"/>
                      <wp:positionH relativeFrom="column">
                        <wp:posOffset>53340</wp:posOffset>
                      </wp:positionH>
                      <wp:positionV relativeFrom="paragraph">
                        <wp:posOffset>9525</wp:posOffset>
                      </wp:positionV>
                      <wp:extent cx="848995" cy="0"/>
                      <wp:effectExtent l="16510" t="14605" r="10795" b="1397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A3D27" id="Straight Arrow Connector 56" o:spid="_x0000_s1026" type="#_x0000_t32" style="position:absolute;margin-left:4.2pt;margin-top:.75pt;width:66.8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" strokeweight="1.5pt"/>
                  </w:pict>
                </mc:Fallback>
              </mc:AlternateContent>
            </w:r>
            <w:r w:rsidRPr="00C25062">
              <w:rPr>
                <w:rFonts w:ascii="Times New Roman" w:hAnsi="Times New Roman" w:cs="Times New Roman"/>
                <w:color w:val="000000"/>
              </w:rPr>
              <w:t>63</w:t>
            </w:r>
            <w:r w:rsidRPr="00C25062">
              <w:rPr>
                <w:rFonts w:ascii="Times New Roman" w:hAnsi="Times New Roman" w:cs="Times New Roman"/>
                <w:color w:val="000000"/>
                <w:lang w:val="id-ID"/>
              </w:rPr>
              <w:t>.</w:t>
            </w:r>
            <w:r w:rsidRPr="00C25062">
              <w:rPr>
                <w:rFonts w:ascii="Times New Roman" w:hAnsi="Times New Roman" w:cs="Times New Roman"/>
                <w:color w:val="000000"/>
              </w:rPr>
              <w:t>214</w:t>
            </w:r>
            <w:r w:rsidRPr="00C25062">
              <w:rPr>
                <w:rFonts w:ascii="Times New Roman" w:hAnsi="Times New Roman" w:cs="Times New Roman"/>
                <w:color w:val="000000"/>
                <w:lang w:val="id-ID"/>
              </w:rPr>
              <w:t>.</w:t>
            </w:r>
            <w:r w:rsidRPr="00C25062">
              <w:rPr>
                <w:rFonts w:ascii="Times New Roman" w:hAnsi="Times New Roman" w:cs="Times New Roman"/>
                <w:color w:val="000000"/>
              </w:rPr>
              <w:t>142</w:t>
            </w:r>
          </w:p>
        </w:tc>
        <w:tc>
          <w:tcPr>
            <w:tcW w:w="992" w:type="dxa"/>
          </w:tcPr>
          <w:p w:rsidR="00C25062" w:rsidRPr="00C25062" w:rsidRDefault="00C25062" w:rsidP="00C25062">
            <w:pPr>
              <w:contextualSpacing/>
              <w:jc w:val="center"/>
              <w:rPr>
                <w:rFonts w:ascii="Times New Roman" w:hAnsi="Times New Roman" w:cs="Times New Roman"/>
                <w:lang w:val="id-ID"/>
              </w:rPr>
            </w:pPr>
          </w:p>
          <w:p w:rsidR="00C25062" w:rsidRPr="00C25062" w:rsidRDefault="00C25062" w:rsidP="00C25062">
            <w:pPr>
              <w:contextualSpacing/>
              <w:jc w:val="center"/>
              <w:rPr>
                <w:rFonts w:ascii="Times New Roman" w:hAnsi="Times New Roman" w:cs="Times New Roman"/>
                <w:lang w:val="id-ID"/>
              </w:rPr>
            </w:pPr>
            <w:r w:rsidRPr="00C25062">
              <w:rPr>
                <w:rFonts w:ascii="Times New Roman" w:hAnsi="Times New Roman" w:cs="Times New Roman"/>
                <w:lang w:val="id-ID"/>
              </w:rPr>
              <w:t>26,98%</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3.</w:t>
            </w:r>
          </w:p>
        </w:tc>
        <w:tc>
          <w:tcPr>
            <w:tcW w:w="14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Periode Penagihan Piutang (Collect Period)</w:t>
            </w:r>
          </w:p>
        </w:tc>
        <w:tc>
          <w:tcPr>
            <w:tcW w:w="152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34016" behindDoc="0" locked="0" layoutInCell="1" allowOverlap="1">
                      <wp:simplePos x="0" y="0"/>
                      <wp:positionH relativeFrom="column">
                        <wp:posOffset>-19050</wp:posOffset>
                      </wp:positionH>
                      <wp:positionV relativeFrom="paragraph">
                        <wp:posOffset>306070</wp:posOffset>
                      </wp:positionV>
                      <wp:extent cx="848995" cy="0"/>
                      <wp:effectExtent l="12065" t="10160" r="15240" b="1841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00768" id="Straight Arrow Connector 55" o:spid="_x0000_s1026" type="#_x0000_t32" style="position:absolute;margin-left:-1.5pt;margin-top:24.1pt;width:66.8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qI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" strokeweight="1.5pt"/>
                  </w:pict>
                </mc:Fallback>
              </mc:AlternateContent>
            </w:r>
            <w:r w:rsidRPr="00C25062">
              <w:rPr>
                <w:rFonts w:ascii="Times New Roman" w:hAnsi="Times New Roman" w:cs="Times New Roman"/>
                <w:lang w:val="id-ID"/>
              </w:rPr>
              <w:t>Piutang Usaha x360</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Pendapatan Usaha</w:t>
            </w:r>
          </w:p>
          <w:p w:rsidR="00C25062" w:rsidRPr="00C25062" w:rsidRDefault="00C25062" w:rsidP="00C25062">
            <w:pPr>
              <w:autoSpaceDE w:val="0"/>
              <w:autoSpaceDN w:val="0"/>
              <w:adjustRightInd w:val="0"/>
              <w:contextualSpacing/>
              <w:jc w:val="both"/>
              <w:rPr>
                <w:rFonts w:ascii="Times New Roman" w:hAnsi="Times New Roman" w:cs="Times New Roman"/>
                <w:lang w:val="id-ID"/>
              </w:rPr>
            </w:pPr>
          </w:p>
        </w:tc>
        <w:tc>
          <w:tcPr>
            <w:tcW w:w="992"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 hari</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41184" behindDoc="0" locked="0" layoutInCell="1" allowOverlap="1">
                      <wp:simplePos x="0" y="0"/>
                      <wp:positionH relativeFrom="column">
                        <wp:posOffset>36830</wp:posOffset>
                      </wp:positionH>
                      <wp:positionV relativeFrom="paragraph">
                        <wp:posOffset>142875</wp:posOffset>
                      </wp:positionV>
                      <wp:extent cx="848995" cy="0"/>
                      <wp:effectExtent l="9525" t="17145" r="17780" b="1143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2923E" id="Straight Arrow Connector 54" o:spid="_x0000_s1026" type="#_x0000_t32" style="position:absolute;margin-left:2.9pt;margin-top:11.25pt;width:66.8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piJgIAAEw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" strokeweight="1.5pt"/>
                  </w:pict>
                </mc:Fallback>
              </mc:AlternateContent>
            </w:r>
            <w:r w:rsidRPr="00C25062">
              <w:rPr>
                <w:rFonts w:ascii="Times New Roman" w:hAnsi="Times New Roman" w:cs="Times New Roman"/>
                <w:color w:val="000000"/>
              </w:rPr>
              <w:t>16</w:t>
            </w:r>
            <w:r w:rsidRPr="00C25062">
              <w:rPr>
                <w:rFonts w:ascii="Times New Roman" w:hAnsi="Times New Roman" w:cs="Times New Roman"/>
                <w:color w:val="000000"/>
                <w:lang w:val="id-ID"/>
              </w:rPr>
              <w:t>.</w:t>
            </w:r>
            <w:r w:rsidRPr="00C25062">
              <w:rPr>
                <w:rFonts w:ascii="Times New Roman" w:hAnsi="Times New Roman" w:cs="Times New Roman"/>
                <w:color w:val="000000"/>
              </w:rPr>
              <w:t>462</w:t>
            </w:r>
            <w:r w:rsidRPr="00C25062">
              <w:rPr>
                <w:rFonts w:ascii="Times New Roman" w:hAnsi="Times New Roman" w:cs="Times New Roman"/>
                <w:color w:val="000000"/>
                <w:lang w:val="id-ID"/>
              </w:rPr>
              <w:t>.</w:t>
            </w:r>
            <w:r w:rsidRPr="00C25062">
              <w:rPr>
                <w:rFonts w:ascii="Times New Roman" w:hAnsi="Times New Roman" w:cs="Times New Roman"/>
                <w:color w:val="000000"/>
              </w:rPr>
              <w:t>800</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845</w:t>
            </w:r>
            <w:r w:rsidRPr="00C25062">
              <w:rPr>
                <w:rFonts w:ascii="Times New Roman" w:hAnsi="Times New Roman" w:cs="Times New Roman"/>
                <w:color w:val="000000"/>
                <w:lang w:val="id-ID"/>
              </w:rPr>
              <w:t>.</w:t>
            </w:r>
            <w:r w:rsidRPr="00C25062">
              <w:rPr>
                <w:rFonts w:ascii="Times New Roman" w:hAnsi="Times New Roman" w:cs="Times New Roman"/>
                <w:color w:val="000000"/>
              </w:rPr>
              <w:t>263</w:t>
            </w:r>
            <w:r w:rsidRPr="00C25062">
              <w:rPr>
                <w:rFonts w:ascii="Times New Roman" w:hAnsi="Times New Roman" w:cs="Times New Roman"/>
                <w:color w:val="000000"/>
                <w:lang w:val="id-ID"/>
              </w:rPr>
              <w:t>.</w:t>
            </w:r>
            <w:r w:rsidRPr="00C25062">
              <w:rPr>
                <w:rFonts w:ascii="Times New Roman" w:hAnsi="Times New Roman" w:cs="Times New Roman"/>
                <w:color w:val="000000"/>
              </w:rPr>
              <w:t>821</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2"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0,02</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4.</w:t>
            </w:r>
          </w:p>
        </w:tc>
        <w:tc>
          <w:tcPr>
            <w:tcW w:w="14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Perputaran Aset Tetap (Fixed Asset Turn Over)</w:t>
            </w:r>
          </w:p>
        </w:tc>
        <w:tc>
          <w:tcPr>
            <w:tcW w:w="152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Pendapatan op</w:t>
            </w:r>
            <w:r w:rsidR="00C46D0A">
              <w:rPr>
                <w:rFonts w:ascii="Times New Roman" w:hAnsi="Times New Roman" w:cs="Times New Roman"/>
                <w:lang w:val="id-ID"/>
              </w:rPr>
              <w:t>e</w:t>
            </w:r>
            <w:r w:rsidRPr="00C25062">
              <w:rPr>
                <w:rFonts w:ascii="Times New Roman" w:hAnsi="Times New Roman" w:cs="Times New Roman"/>
                <w:lang w:val="id-ID"/>
              </w:rPr>
              <w:t>rasioanal</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color w:val="000000"/>
                <w:lang w:val="id-ID" w:eastAsia="id-ID"/>
              </w:rPr>
              <mc:AlternateContent>
                <mc:Choice Requires="wps">
                  <w:drawing>
                    <wp:anchor distT="0" distB="0" distL="114300" distR="114300" simplePos="0" relativeHeight="251735040" behindDoc="0" locked="0" layoutInCell="1" allowOverlap="1">
                      <wp:simplePos x="0" y="0"/>
                      <wp:positionH relativeFrom="column">
                        <wp:posOffset>-19050</wp:posOffset>
                      </wp:positionH>
                      <wp:positionV relativeFrom="paragraph">
                        <wp:posOffset>2540</wp:posOffset>
                      </wp:positionV>
                      <wp:extent cx="848995" cy="0"/>
                      <wp:effectExtent l="12065" t="17145" r="15240" b="1143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E9A47" id="Straight Arrow Connector 53" o:spid="_x0000_s1026" type="#_x0000_t32" style="position:absolute;margin-left:-1.5pt;margin-top:.2pt;width:66.8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" strokeweight="1.5pt"/>
                  </w:pict>
                </mc:Fallback>
              </mc:AlternateContent>
            </w:r>
            <w:r w:rsidRPr="00C25062">
              <w:rPr>
                <w:rFonts w:ascii="Times New Roman" w:hAnsi="Times New Roman" w:cs="Times New Roman"/>
                <w:lang w:val="id-ID"/>
              </w:rPr>
              <w:t>Aset Tetap</w:t>
            </w:r>
          </w:p>
        </w:tc>
        <w:tc>
          <w:tcPr>
            <w:tcW w:w="992"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42208" behindDoc="0" locked="0" layoutInCell="1" allowOverlap="1">
                      <wp:simplePos x="0" y="0"/>
                      <wp:positionH relativeFrom="column">
                        <wp:posOffset>36830</wp:posOffset>
                      </wp:positionH>
                      <wp:positionV relativeFrom="paragraph">
                        <wp:posOffset>149860</wp:posOffset>
                      </wp:positionV>
                      <wp:extent cx="848995" cy="0"/>
                      <wp:effectExtent l="9525" t="14605" r="17780" b="1397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8F35C" id="Straight Arrow Connector 52" o:spid="_x0000_s1026" type="#_x0000_t32" style="position:absolute;margin-left:2.9pt;margin-top:11.8pt;width:66.8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wJgIAAEw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" strokeweight="1.5pt"/>
                  </w:pict>
                </mc:Fallback>
              </mc:AlternateContent>
            </w:r>
            <w:r w:rsidRPr="00C25062">
              <w:rPr>
                <w:rFonts w:ascii="Times New Roman" w:hAnsi="Times New Roman" w:cs="Times New Roman"/>
                <w:color w:val="000000"/>
              </w:rPr>
              <w:t>753</w:t>
            </w:r>
            <w:r w:rsidRPr="00C25062">
              <w:rPr>
                <w:rFonts w:ascii="Times New Roman" w:hAnsi="Times New Roman" w:cs="Times New Roman"/>
                <w:color w:val="000000"/>
                <w:lang w:val="id-ID"/>
              </w:rPr>
              <w:t>.</w:t>
            </w:r>
            <w:r w:rsidRPr="00C25062">
              <w:rPr>
                <w:rFonts w:ascii="Times New Roman" w:hAnsi="Times New Roman" w:cs="Times New Roman"/>
                <w:color w:val="000000"/>
              </w:rPr>
              <w:t>336</w:t>
            </w:r>
            <w:r w:rsidRPr="00C25062">
              <w:rPr>
                <w:rFonts w:ascii="Times New Roman" w:hAnsi="Times New Roman" w:cs="Times New Roman"/>
                <w:color w:val="000000"/>
                <w:lang w:val="id-ID"/>
              </w:rPr>
              <w:t>.</w:t>
            </w:r>
            <w:r w:rsidRPr="00C25062">
              <w:rPr>
                <w:rFonts w:ascii="Times New Roman" w:hAnsi="Times New Roman" w:cs="Times New Roman"/>
                <w:color w:val="000000"/>
              </w:rPr>
              <w:t>667</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192</w:t>
            </w:r>
            <w:r w:rsidRPr="00C25062">
              <w:rPr>
                <w:rFonts w:ascii="Times New Roman" w:hAnsi="Times New Roman" w:cs="Times New Roman"/>
                <w:color w:val="000000"/>
                <w:lang w:val="id-ID"/>
              </w:rPr>
              <w:t>.</w:t>
            </w:r>
            <w:r w:rsidRPr="00C25062">
              <w:rPr>
                <w:rFonts w:ascii="Times New Roman" w:hAnsi="Times New Roman" w:cs="Times New Roman"/>
                <w:color w:val="000000"/>
              </w:rPr>
              <w:t>800</w:t>
            </w:r>
            <w:r w:rsidRPr="00C25062">
              <w:rPr>
                <w:rFonts w:ascii="Times New Roman" w:hAnsi="Times New Roman" w:cs="Times New Roman"/>
                <w:color w:val="000000"/>
                <w:lang w:val="id-ID"/>
              </w:rPr>
              <w:t>.</w:t>
            </w:r>
            <w:r w:rsidRPr="00C25062">
              <w:rPr>
                <w:rFonts w:ascii="Times New Roman" w:hAnsi="Times New Roman" w:cs="Times New Roman"/>
                <w:color w:val="000000"/>
              </w:rPr>
              <w:t>045</w:t>
            </w:r>
            <w:r w:rsidRPr="00C25062">
              <w:rPr>
                <w:rFonts w:ascii="Times New Roman" w:hAnsi="Times New Roman" w:cs="Times New Roman"/>
                <w:color w:val="000000"/>
                <w:lang w:val="id-ID"/>
              </w:rPr>
              <w:t>.</w:t>
            </w:r>
            <w:r w:rsidRPr="00C25062">
              <w:rPr>
                <w:rFonts w:ascii="Times New Roman" w:hAnsi="Times New Roman" w:cs="Times New Roman"/>
                <w:color w:val="000000"/>
              </w:rPr>
              <w:t>500</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2"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0,39%</w:t>
            </w:r>
          </w:p>
        </w:tc>
      </w:tr>
      <w:tr w:rsidR="00C25062" w:rsidRPr="00C25062" w:rsidTr="00A16F25">
        <w:trPr>
          <w:trHeight w:val="476"/>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5.</w:t>
            </w:r>
          </w:p>
        </w:tc>
        <w:tc>
          <w:tcPr>
            <w:tcW w:w="14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Imbalan Atas Aset Tetap (Return on Fixed Asset)</w:t>
            </w:r>
          </w:p>
        </w:tc>
        <w:tc>
          <w:tcPr>
            <w:tcW w:w="152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Surplus Atau Defisit Sebelum Pos Keuntungan Atau Kerugian</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36064" behindDoc="0" locked="0" layoutInCell="1" allowOverlap="1">
                      <wp:simplePos x="0" y="0"/>
                      <wp:positionH relativeFrom="column">
                        <wp:posOffset>-19050</wp:posOffset>
                      </wp:positionH>
                      <wp:positionV relativeFrom="paragraph">
                        <wp:posOffset>8890</wp:posOffset>
                      </wp:positionV>
                      <wp:extent cx="848995" cy="0"/>
                      <wp:effectExtent l="12065" t="18415" r="15240" b="1016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AE151" id="Straight Arrow Connector 51" o:spid="_x0000_s1026" type="#_x0000_t32" style="position:absolute;margin-left:-1.5pt;margin-top:.7pt;width:66.8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" strokeweight="1.5pt"/>
                  </w:pict>
                </mc:Fallback>
              </mc:AlternateContent>
            </w:r>
            <w:r w:rsidRPr="00C25062">
              <w:rPr>
                <w:rFonts w:ascii="Times New Roman" w:hAnsi="Times New Roman" w:cs="Times New Roman"/>
                <w:lang w:val="id-ID"/>
              </w:rPr>
              <w:t>Aset Tetap</w:t>
            </w:r>
          </w:p>
        </w:tc>
        <w:tc>
          <w:tcPr>
            <w:tcW w:w="992"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43232" behindDoc="0" locked="0" layoutInCell="1" allowOverlap="1">
                      <wp:simplePos x="0" y="0"/>
                      <wp:positionH relativeFrom="column">
                        <wp:posOffset>36830</wp:posOffset>
                      </wp:positionH>
                      <wp:positionV relativeFrom="paragraph">
                        <wp:posOffset>153670</wp:posOffset>
                      </wp:positionV>
                      <wp:extent cx="920115" cy="0"/>
                      <wp:effectExtent l="9525" t="15875" r="13335" b="127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B744A" id="Straight Arrow Connector 50" o:spid="_x0000_s1026" type="#_x0000_t32" style="position:absolute;margin-left:2.9pt;margin-top:12.1pt;width:72.4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" strokeweight="1.5pt"/>
                  </w:pict>
                </mc:Fallback>
              </mc:AlternateContent>
            </w:r>
            <w:r w:rsidRPr="00C25062">
              <w:rPr>
                <w:rFonts w:ascii="Times New Roman" w:hAnsi="Times New Roman" w:cs="Times New Roman"/>
                <w:color w:val="000000"/>
                <w:lang w:val="id-ID"/>
              </w:rPr>
              <w:t>-74.305.805.884</w:t>
            </w:r>
          </w:p>
          <w:p w:rsidR="00C25062" w:rsidRPr="00C25062" w:rsidRDefault="00C25062" w:rsidP="00C25062">
            <w:pPr>
              <w:jc w:val="center"/>
              <w:rPr>
                <w:rFonts w:ascii="Times New Roman" w:hAnsi="Times New Roman" w:cs="Times New Roman"/>
                <w:color w:val="000000"/>
              </w:rPr>
            </w:pPr>
            <w:r w:rsidRPr="00C25062">
              <w:rPr>
                <w:rFonts w:ascii="Times New Roman" w:hAnsi="Times New Roman" w:cs="Times New Roman"/>
                <w:color w:val="000000"/>
              </w:rPr>
              <w:t>192</w:t>
            </w:r>
            <w:r w:rsidRPr="00C25062">
              <w:rPr>
                <w:rFonts w:ascii="Times New Roman" w:hAnsi="Times New Roman" w:cs="Times New Roman"/>
                <w:color w:val="000000"/>
                <w:lang w:val="id-ID"/>
              </w:rPr>
              <w:t>.</w:t>
            </w:r>
            <w:r w:rsidRPr="00C25062">
              <w:rPr>
                <w:rFonts w:ascii="Times New Roman" w:hAnsi="Times New Roman" w:cs="Times New Roman"/>
                <w:color w:val="000000"/>
              </w:rPr>
              <w:t>800</w:t>
            </w:r>
            <w:r w:rsidRPr="00C25062">
              <w:rPr>
                <w:rFonts w:ascii="Times New Roman" w:hAnsi="Times New Roman" w:cs="Times New Roman"/>
                <w:color w:val="000000"/>
                <w:lang w:val="id-ID"/>
              </w:rPr>
              <w:t>.</w:t>
            </w:r>
            <w:r w:rsidRPr="00C25062">
              <w:rPr>
                <w:rFonts w:ascii="Times New Roman" w:hAnsi="Times New Roman" w:cs="Times New Roman"/>
                <w:color w:val="000000"/>
              </w:rPr>
              <w:t>045</w:t>
            </w:r>
            <w:r w:rsidRPr="00C25062">
              <w:rPr>
                <w:rFonts w:ascii="Times New Roman" w:hAnsi="Times New Roman" w:cs="Times New Roman"/>
                <w:color w:val="000000"/>
                <w:lang w:val="id-ID"/>
              </w:rPr>
              <w:t>.</w:t>
            </w:r>
            <w:r w:rsidRPr="00C25062">
              <w:rPr>
                <w:rFonts w:ascii="Times New Roman" w:hAnsi="Times New Roman" w:cs="Times New Roman"/>
                <w:color w:val="000000"/>
              </w:rPr>
              <w:t>500</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2"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-38,54%</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6.</w:t>
            </w:r>
          </w:p>
        </w:tc>
        <w:tc>
          <w:tcPr>
            <w:tcW w:w="14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Imbalan Ekuitas (Return on Equity)</w:t>
            </w:r>
          </w:p>
        </w:tc>
        <w:tc>
          <w:tcPr>
            <w:tcW w:w="152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Surplus Atau Defisit Sebelum Pos Keuntungan Atau Kerugian</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37088" behindDoc="0" locked="0" layoutInCell="1" allowOverlap="1">
                      <wp:simplePos x="0" y="0"/>
                      <wp:positionH relativeFrom="column">
                        <wp:posOffset>35560</wp:posOffset>
                      </wp:positionH>
                      <wp:positionV relativeFrom="paragraph">
                        <wp:posOffset>7620</wp:posOffset>
                      </wp:positionV>
                      <wp:extent cx="848995" cy="0"/>
                      <wp:effectExtent l="9525" t="15240" r="17780" b="1333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15CAE" id="Straight Arrow Connector 49" o:spid="_x0000_s1026" type="#_x0000_t32" style="position:absolute;margin-left:2.8pt;margin-top:.6pt;width:66.8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OtJgIAAEw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" strokeweight="1.5pt"/>
                  </w:pict>
                </mc:Fallback>
              </mc:AlternateContent>
            </w:r>
            <w:r w:rsidRPr="00C25062">
              <w:rPr>
                <w:rFonts w:ascii="Times New Roman" w:hAnsi="Times New Roman" w:cs="Times New Roman"/>
                <w:lang w:val="id-ID"/>
              </w:rPr>
              <w:t>Ekuitas – Surplus atau Defisit sebelum Pos Keuntungan atau Kerugian</w:t>
            </w:r>
          </w:p>
        </w:tc>
        <w:tc>
          <w:tcPr>
            <w:tcW w:w="992"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lang w:val="id-ID"/>
              </w:rPr>
            </w:pPr>
          </w:p>
          <w:p w:rsidR="00C25062" w:rsidRPr="00C25062" w:rsidRDefault="00C25062" w:rsidP="00C25062">
            <w:pPr>
              <w:jc w:val="center"/>
              <w:rPr>
                <w:rFonts w:ascii="Times New Roman" w:hAnsi="Times New Roman" w:cs="Times New Roman"/>
                <w:lang w:val="id-ID"/>
              </w:rPr>
            </w:pPr>
          </w:p>
          <w:p w:rsidR="00C25062" w:rsidRPr="00C25062" w:rsidRDefault="00C25062" w:rsidP="00C25062">
            <w:pPr>
              <w:jc w:val="center"/>
              <w:rPr>
                <w:rFonts w:ascii="Times New Roman" w:hAnsi="Times New Roman" w:cs="Times New Roman"/>
                <w:lang w:val="id-ID"/>
              </w:rPr>
            </w:pPr>
          </w:p>
          <w:p w:rsidR="00C25062" w:rsidRPr="00C25062" w:rsidRDefault="00C25062" w:rsidP="00C25062">
            <w:pPr>
              <w:jc w:val="center"/>
              <w:rPr>
                <w:rFonts w:ascii="Times New Roman" w:hAnsi="Times New Roman" w:cs="Times New Roman"/>
                <w:lang w:val="id-ID"/>
              </w:rPr>
            </w:pPr>
          </w:p>
          <w:p w:rsidR="00C25062" w:rsidRPr="00C25062" w:rsidRDefault="00C25062" w:rsidP="00C25062">
            <w:pPr>
              <w:jc w:val="center"/>
              <w:rPr>
                <w:rFonts w:ascii="Times New Roman" w:hAnsi="Times New Roman" w:cs="Times New Roman"/>
                <w:lang w:val="id-ID"/>
              </w:rPr>
            </w:pPr>
            <w:r w:rsidRPr="00C25062">
              <w:rPr>
                <w:rFonts w:ascii="Times New Roman" w:hAnsi="Times New Roman" w:cs="Times New Roman"/>
                <w:lang w:val="id-ID"/>
              </w:rPr>
              <w:t>-74.305.805.884</w:t>
            </w:r>
          </w:p>
          <w:p w:rsidR="00C25062" w:rsidRPr="00C25062" w:rsidRDefault="00C25062" w:rsidP="00C25062">
            <w:pPr>
              <w:jc w:val="center"/>
              <w:rPr>
                <w:rFonts w:ascii="Times New Roman" w:hAnsi="Times New Roman" w:cs="Times New Roman"/>
                <w:color w:val="000000"/>
                <w:lang w:val="id-ID"/>
              </w:rPr>
            </w:pPr>
            <w:r w:rsidRPr="00C25062">
              <w:rPr>
                <w:rFonts w:ascii="Times New Roman" w:hAnsi="Times New Roman" w:cs="Times New Roman"/>
                <w:noProof/>
                <w:color w:val="000000"/>
                <w:lang w:val="id-ID" w:eastAsia="id-ID"/>
              </w:rPr>
              <mc:AlternateContent>
                <mc:Choice Requires="wps">
                  <w:drawing>
                    <wp:anchor distT="0" distB="0" distL="114300" distR="114300" simplePos="0" relativeHeight="251744256" behindDoc="0" locked="0" layoutInCell="1" allowOverlap="1">
                      <wp:simplePos x="0" y="0"/>
                      <wp:positionH relativeFrom="column">
                        <wp:posOffset>36830</wp:posOffset>
                      </wp:positionH>
                      <wp:positionV relativeFrom="paragraph">
                        <wp:posOffset>-635</wp:posOffset>
                      </wp:positionV>
                      <wp:extent cx="920115" cy="0"/>
                      <wp:effectExtent l="9525" t="16510" r="13335" b="120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28A82" id="Straight Arrow Connector 48" o:spid="_x0000_s1026" type="#_x0000_t32" style="position:absolute;margin-left:2.9pt;margin-top:-.05pt;width:72.4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lH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" strokeweight="1.5pt"/>
                  </w:pict>
                </mc:Fallback>
              </mc:AlternateContent>
            </w:r>
            <w:r w:rsidRPr="00C25062">
              <w:rPr>
                <w:rFonts w:ascii="Times New Roman" w:hAnsi="Times New Roman" w:cs="Times New Roman"/>
                <w:color w:val="000000"/>
              </w:rPr>
              <w:t>267</w:t>
            </w:r>
            <w:r w:rsidRPr="00C25062">
              <w:rPr>
                <w:rFonts w:ascii="Times New Roman" w:hAnsi="Times New Roman" w:cs="Times New Roman"/>
                <w:color w:val="000000"/>
                <w:lang w:val="id-ID"/>
              </w:rPr>
              <w:t>.</w:t>
            </w:r>
            <w:r w:rsidRPr="00C25062">
              <w:rPr>
                <w:rFonts w:ascii="Times New Roman" w:hAnsi="Times New Roman" w:cs="Times New Roman"/>
                <w:color w:val="000000"/>
              </w:rPr>
              <w:t>129</w:t>
            </w:r>
            <w:r w:rsidRPr="00C25062">
              <w:rPr>
                <w:rFonts w:ascii="Times New Roman" w:hAnsi="Times New Roman" w:cs="Times New Roman"/>
                <w:color w:val="000000"/>
                <w:lang w:val="id-ID"/>
              </w:rPr>
              <w:t>.</w:t>
            </w:r>
            <w:r w:rsidRPr="00C25062">
              <w:rPr>
                <w:rFonts w:ascii="Times New Roman" w:hAnsi="Times New Roman" w:cs="Times New Roman"/>
                <w:color w:val="000000"/>
              </w:rPr>
              <w:t>623</w:t>
            </w:r>
            <w:r w:rsidRPr="00C25062">
              <w:rPr>
                <w:rFonts w:ascii="Times New Roman" w:hAnsi="Times New Roman" w:cs="Times New Roman"/>
                <w:color w:val="000000"/>
                <w:lang w:val="id-ID"/>
              </w:rPr>
              <w:t>.</w:t>
            </w:r>
            <w:r w:rsidRPr="00C25062">
              <w:rPr>
                <w:rFonts w:ascii="Times New Roman" w:hAnsi="Times New Roman" w:cs="Times New Roman"/>
                <w:color w:val="000000"/>
              </w:rPr>
              <w:t>251</w:t>
            </w:r>
          </w:p>
          <w:p w:rsidR="00C25062" w:rsidRPr="00C25062" w:rsidRDefault="00C25062" w:rsidP="00C25062">
            <w:pPr>
              <w:rPr>
                <w:rFonts w:ascii="Times New Roman" w:hAnsi="Times New Roman" w:cs="Times New Roman"/>
                <w:color w:val="000000"/>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2"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-27,82%</w:t>
            </w:r>
          </w:p>
        </w:tc>
      </w:tr>
      <w:tr w:rsidR="00C25062" w:rsidRPr="00C25062" w:rsidTr="00A16F25">
        <w:trPr>
          <w:trHeight w:val="484"/>
        </w:trPr>
        <w:tc>
          <w:tcPr>
            <w:tcW w:w="534"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7.</w:t>
            </w:r>
          </w:p>
        </w:tc>
        <w:tc>
          <w:tcPr>
            <w:tcW w:w="144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Ratio PNB terhadap Biaya op</w:t>
            </w:r>
            <w:r w:rsidR="00A16F25">
              <w:rPr>
                <w:rFonts w:ascii="Times New Roman" w:hAnsi="Times New Roman" w:cs="Times New Roman"/>
                <w:lang w:val="id-ID"/>
              </w:rPr>
              <w:t>e</w:t>
            </w:r>
            <w:r w:rsidRPr="00C25062">
              <w:rPr>
                <w:rFonts w:ascii="Times New Roman" w:hAnsi="Times New Roman" w:cs="Times New Roman"/>
                <w:lang w:val="id-ID"/>
              </w:rPr>
              <w:t>rasional</w:t>
            </w:r>
          </w:p>
        </w:tc>
        <w:tc>
          <w:tcPr>
            <w:tcW w:w="1526"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b/>
                <w:noProof/>
                <w:sz w:val="24"/>
                <w:szCs w:val="24"/>
                <w:lang w:val="id-ID" w:eastAsia="id-ID"/>
              </w:rPr>
              <mc:AlternateContent>
                <mc:Choice Requires="wps">
                  <w:drawing>
                    <wp:anchor distT="0" distB="0" distL="114300" distR="114300" simplePos="0" relativeHeight="251738112" behindDoc="0" locked="0" layoutInCell="1" allowOverlap="1">
                      <wp:simplePos x="0" y="0"/>
                      <wp:positionH relativeFrom="column">
                        <wp:posOffset>-19050</wp:posOffset>
                      </wp:positionH>
                      <wp:positionV relativeFrom="paragraph">
                        <wp:posOffset>311150</wp:posOffset>
                      </wp:positionV>
                      <wp:extent cx="848995" cy="0"/>
                      <wp:effectExtent l="12065" t="12700" r="15240" b="158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C031E" id="Straight Arrow Connector 47" o:spid="_x0000_s1026" type="#_x0000_t32" style="position:absolute;margin-left:-1.5pt;margin-top:24.5pt;width:66.8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CGJwIAAEw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" strokeweight="1.5pt"/>
                  </w:pict>
                </mc:Fallback>
              </mc:AlternateContent>
            </w:r>
            <w:r w:rsidRPr="00C25062">
              <w:rPr>
                <w:rFonts w:ascii="Times New Roman" w:hAnsi="Times New Roman" w:cs="Times New Roman"/>
                <w:lang w:val="id-ID"/>
              </w:rPr>
              <w:t>Pendapatan PNBP</w:t>
            </w: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Biaya Operasional</w:t>
            </w:r>
          </w:p>
        </w:tc>
        <w:tc>
          <w:tcPr>
            <w:tcW w:w="992" w:type="dxa"/>
          </w:tcPr>
          <w:p w:rsidR="00C25062" w:rsidRPr="00C25062" w:rsidRDefault="00C25062" w:rsidP="00C25062">
            <w:pPr>
              <w:autoSpaceDE w:val="0"/>
              <w:autoSpaceDN w:val="0"/>
              <w:adjustRightInd w:val="0"/>
              <w:contextualSpacing/>
              <w:jc w:val="both"/>
              <w:rPr>
                <w:rFonts w:ascii="Times New Roman" w:hAnsi="Times New Roman" w:cs="Times New Roman"/>
                <w:lang w:val="id-ID"/>
              </w:rPr>
            </w:pPr>
          </w:p>
          <w:p w:rsidR="00C25062" w:rsidRPr="00C25062" w:rsidRDefault="00C25062" w:rsidP="00C25062">
            <w:pPr>
              <w:autoSpaceDE w:val="0"/>
              <w:autoSpaceDN w:val="0"/>
              <w:adjustRightInd w:val="0"/>
              <w:contextualSpacing/>
              <w:jc w:val="both"/>
              <w:rPr>
                <w:rFonts w:ascii="Times New Roman" w:hAnsi="Times New Roman" w:cs="Times New Roman"/>
                <w:lang w:val="id-ID"/>
              </w:rPr>
            </w:pPr>
            <w:r w:rsidRPr="00C25062">
              <w:rPr>
                <w:rFonts w:ascii="Times New Roman" w:hAnsi="Times New Roman" w:cs="Times New Roman"/>
                <w:lang w:val="id-ID"/>
              </w:rPr>
              <w:t>x 100%</w:t>
            </w:r>
          </w:p>
        </w:tc>
        <w:tc>
          <w:tcPr>
            <w:tcW w:w="1701" w:type="dxa"/>
          </w:tcPr>
          <w:p w:rsidR="00C25062" w:rsidRPr="00C25062" w:rsidRDefault="00C25062" w:rsidP="00C25062">
            <w:pPr>
              <w:jc w:val="center"/>
              <w:rPr>
                <w:rFonts w:ascii="Times New Roman" w:hAnsi="Times New Roman" w:cs="Times New Roman"/>
                <w:color w:val="000000"/>
                <w:lang w:val="id-ID"/>
              </w:rPr>
            </w:pPr>
          </w:p>
          <w:p w:rsidR="00C25062" w:rsidRPr="00C25062" w:rsidRDefault="00C25062" w:rsidP="00C25062">
            <w:pPr>
              <w:jc w:val="center"/>
              <w:rPr>
                <w:rFonts w:ascii="Times New Roman" w:hAnsi="Times New Roman" w:cs="Times New Roman"/>
                <w:color w:val="000000"/>
                <w:lang w:val="id-ID"/>
              </w:rPr>
            </w:pPr>
            <w:r w:rsidRPr="00C25062">
              <w:rPr>
                <w:rFonts w:ascii="Times New Roman" w:hAnsi="Times New Roman" w:cs="Times New Roman"/>
                <w:noProof/>
                <w:lang w:val="id-ID" w:eastAsia="id-ID"/>
              </w:rPr>
              <mc:AlternateContent>
                <mc:Choice Requires="wps">
                  <w:drawing>
                    <wp:anchor distT="0" distB="0" distL="114300" distR="114300" simplePos="0" relativeHeight="251745280" behindDoc="0" locked="0" layoutInCell="1" allowOverlap="1">
                      <wp:simplePos x="0" y="0"/>
                      <wp:positionH relativeFrom="column">
                        <wp:posOffset>36830</wp:posOffset>
                      </wp:positionH>
                      <wp:positionV relativeFrom="paragraph">
                        <wp:posOffset>150495</wp:posOffset>
                      </wp:positionV>
                      <wp:extent cx="920115" cy="0"/>
                      <wp:effectExtent l="9525" t="12700" r="13335" b="1587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0B931" id="Straight Arrow Connector 46" o:spid="_x0000_s1026" type="#_x0000_t32" style="position:absolute;margin-left:2.9pt;margin-top:11.85pt;width:72.4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psJQIAAEw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" strokeweight="1.5pt"/>
                  </w:pict>
                </mc:Fallback>
              </mc:AlternateContent>
            </w:r>
            <w:r w:rsidRPr="00C25062">
              <w:rPr>
                <w:rFonts w:ascii="Times New Roman" w:hAnsi="Times New Roman" w:cs="Times New Roman"/>
                <w:color w:val="000000"/>
              </w:rPr>
              <w:t>753</w:t>
            </w:r>
            <w:r w:rsidRPr="00C25062">
              <w:rPr>
                <w:rFonts w:ascii="Times New Roman" w:hAnsi="Times New Roman" w:cs="Times New Roman"/>
                <w:color w:val="000000"/>
                <w:lang w:val="id-ID"/>
              </w:rPr>
              <w:t>.</w:t>
            </w:r>
            <w:r w:rsidRPr="00C25062">
              <w:rPr>
                <w:rFonts w:ascii="Times New Roman" w:hAnsi="Times New Roman" w:cs="Times New Roman"/>
                <w:color w:val="000000"/>
              </w:rPr>
              <w:t>336</w:t>
            </w:r>
            <w:r w:rsidRPr="00C25062">
              <w:rPr>
                <w:rFonts w:ascii="Times New Roman" w:hAnsi="Times New Roman" w:cs="Times New Roman"/>
                <w:color w:val="000000"/>
                <w:lang w:val="id-ID"/>
              </w:rPr>
              <w:t>.</w:t>
            </w:r>
            <w:r w:rsidRPr="00C25062">
              <w:rPr>
                <w:rFonts w:ascii="Times New Roman" w:hAnsi="Times New Roman" w:cs="Times New Roman"/>
                <w:color w:val="000000"/>
              </w:rPr>
              <w:t>667</w:t>
            </w:r>
          </w:p>
          <w:p w:rsidR="00C25062" w:rsidRPr="00C25062" w:rsidRDefault="00C25062" w:rsidP="00C25062">
            <w:pPr>
              <w:rPr>
                <w:rFonts w:ascii="Times New Roman" w:hAnsi="Times New Roman" w:cs="Times New Roman"/>
                <w:color w:val="000000"/>
                <w:lang w:val="id-ID"/>
              </w:rPr>
            </w:pPr>
            <w:r w:rsidRPr="00C25062">
              <w:rPr>
                <w:rFonts w:ascii="Times New Roman" w:hAnsi="Times New Roman" w:cs="Times New Roman"/>
                <w:color w:val="000000"/>
              </w:rPr>
              <w:t>75</w:t>
            </w:r>
            <w:r w:rsidRPr="00C25062">
              <w:rPr>
                <w:rFonts w:ascii="Times New Roman" w:hAnsi="Times New Roman" w:cs="Times New Roman"/>
                <w:color w:val="000000"/>
                <w:lang w:val="id-ID"/>
              </w:rPr>
              <w:t>.</w:t>
            </w:r>
            <w:r w:rsidRPr="00C25062">
              <w:rPr>
                <w:rFonts w:ascii="Times New Roman" w:hAnsi="Times New Roman" w:cs="Times New Roman"/>
                <w:color w:val="000000"/>
              </w:rPr>
              <w:t>147</w:t>
            </w:r>
            <w:r w:rsidRPr="00C25062">
              <w:rPr>
                <w:rFonts w:ascii="Times New Roman" w:hAnsi="Times New Roman" w:cs="Times New Roman"/>
                <w:color w:val="000000"/>
                <w:lang w:val="id-ID"/>
              </w:rPr>
              <w:t>.</w:t>
            </w:r>
            <w:r w:rsidRPr="00C25062">
              <w:rPr>
                <w:rFonts w:ascii="Times New Roman" w:hAnsi="Times New Roman" w:cs="Times New Roman"/>
                <w:color w:val="000000"/>
              </w:rPr>
              <w:t>592</w:t>
            </w:r>
            <w:r w:rsidRPr="00C25062">
              <w:rPr>
                <w:rFonts w:ascii="Times New Roman" w:hAnsi="Times New Roman" w:cs="Times New Roman"/>
                <w:color w:val="000000"/>
                <w:lang w:val="id-ID"/>
              </w:rPr>
              <w:t>.</w:t>
            </w:r>
            <w:r w:rsidRPr="00C25062">
              <w:rPr>
                <w:rFonts w:ascii="Times New Roman" w:hAnsi="Times New Roman" w:cs="Times New Roman"/>
                <w:color w:val="000000"/>
              </w:rPr>
              <w:t>922</w:t>
            </w:r>
          </w:p>
          <w:p w:rsidR="00C25062" w:rsidRPr="00C25062" w:rsidRDefault="00C25062" w:rsidP="00C25062">
            <w:pPr>
              <w:rPr>
                <w:rFonts w:ascii="Times New Roman" w:hAnsi="Times New Roman" w:cs="Times New Roman"/>
                <w:color w:val="000000"/>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p>
        </w:tc>
        <w:tc>
          <w:tcPr>
            <w:tcW w:w="992" w:type="dxa"/>
          </w:tcPr>
          <w:p w:rsidR="00C25062" w:rsidRPr="00C25062" w:rsidRDefault="00C25062" w:rsidP="00C25062">
            <w:pPr>
              <w:autoSpaceDE w:val="0"/>
              <w:autoSpaceDN w:val="0"/>
              <w:adjustRightInd w:val="0"/>
              <w:contextualSpacing/>
              <w:jc w:val="center"/>
              <w:rPr>
                <w:rFonts w:ascii="Times New Roman" w:hAnsi="Times New Roman" w:cs="Times New Roman"/>
                <w:lang w:val="id-ID"/>
              </w:rPr>
            </w:pPr>
          </w:p>
          <w:p w:rsidR="00C25062" w:rsidRPr="00C25062" w:rsidRDefault="00C25062" w:rsidP="00C25062">
            <w:pPr>
              <w:autoSpaceDE w:val="0"/>
              <w:autoSpaceDN w:val="0"/>
              <w:adjustRightInd w:val="0"/>
              <w:contextualSpacing/>
              <w:jc w:val="center"/>
              <w:rPr>
                <w:rFonts w:ascii="Times New Roman" w:hAnsi="Times New Roman" w:cs="Times New Roman"/>
                <w:lang w:val="id-ID"/>
              </w:rPr>
            </w:pPr>
            <w:r w:rsidRPr="00C25062">
              <w:rPr>
                <w:rFonts w:ascii="Times New Roman" w:hAnsi="Times New Roman" w:cs="Times New Roman"/>
                <w:lang w:val="id-ID"/>
              </w:rPr>
              <w:t>1,00%</w:t>
            </w:r>
          </w:p>
        </w:tc>
      </w:tr>
    </w:tbl>
    <w:p w:rsidR="000D20C4" w:rsidRDefault="000D20C4"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C25062" w:rsidRDefault="00C25062" w:rsidP="000D20C4">
      <w:pPr>
        <w:autoSpaceDE w:val="0"/>
        <w:autoSpaceDN w:val="0"/>
        <w:adjustRightInd w:val="0"/>
        <w:spacing w:after="0" w:line="480" w:lineRule="auto"/>
        <w:jc w:val="both"/>
        <w:rPr>
          <w:rFonts w:ascii="Times New Roman" w:hAnsi="Times New Roman" w:cs="Times New Roman"/>
          <w:sz w:val="24"/>
          <w:szCs w:val="24"/>
          <w:lang w:val="id-ID"/>
        </w:rPr>
      </w:pPr>
    </w:p>
    <w:p w:rsidR="00982A4F" w:rsidRDefault="00982A4F" w:rsidP="000D20C4">
      <w:pPr>
        <w:autoSpaceDE w:val="0"/>
        <w:autoSpaceDN w:val="0"/>
        <w:adjustRightInd w:val="0"/>
        <w:spacing w:after="0" w:line="480" w:lineRule="auto"/>
        <w:jc w:val="both"/>
        <w:rPr>
          <w:rFonts w:ascii="Times New Roman" w:hAnsi="Times New Roman" w:cs="Times New Roman"/>
          <w:sz w:val="24"/>
          <w:szCs w:val="24"/>
          <w:lang w:val="id-ID"/>
        </w:rPr>
      </w:pPr>
    </w:p>
    <w:p w:rsidR="00236485" w:rsidRDefault="00C25062" w:rsidP="00A16F25">
      <w:pPr>
        <w:autoSpaceDE w:val="0"/>
        <w:autoSpaceDN w:val="0"/>
        <w:adjustRightInd w:val="0"/>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A16F25" w:rsidRPr="00A16F25">
        <w:rPr>
          <w:rFonts w:ascii="Times New Roman" w:hAnsi="Times New Roman" w:cs="Times New Roman"/>
          <w:sz w:val="24"/>
          <w:szCs w:val="24"/>
          <w:lang w:val="id-ID"/>
        </w:rPr>
        <w:t xml:space="preserve"> </w:t>
      </w:r>
      <w:r w:rsidR="00A16F25">
        <w:rPr>
          <w:rFonts w:ascii="Times New Roman" w:hAnsi="Times New Roman" w:cs="Times New Roman"/>
          <w:sz w:val="24"/>
          <w:szCs w:val="24"/>
          <w:lang w:val="id-ID"/>
        </w:rPr>
        <w:t>Data olahan laporan keuangan tahun 2021</w:t>
      </w: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Default="00A16F25" w:rsidP="00982A4F">
      <w:pPr>
        <w:autoSpaceDE w:val="0"/>
        <w:autoSpaceDN w:val="0"/>
        <w:adjustRightInd w:val="0"/>
        <w:spacing w:after="0"/>
        <w:rPr>
          <w:rFonts w:ascii="Times New Roman" w:hAnsi="Times New Roman" w:cs="Times New Roman"/>
          <w:b/>
          <w:sz w:val="24"/>
          <w:szCs w:val="24"/>
          <w:lang w:val="id-ID"/>
        </w:rPr>
      </w:pPr>
    </w:p>
    <w:p w:rsidR="00A16F25" w:rsidRPr="00982A4F" w:rsidRDefault="00A16F25" w:rsidP="00982A4F">
      <w:pPr>
        <w:autoSpaceDE w:val="0"/>
        <w:autoSpaceDN w:val="0"/>
        <w:adjustRightInd w:val="0"/>
        <w:spacing w:after="0"/>
        <w:rPr>
          <w:rFonts w:ascii="Times New Roman" w:hAnsi="Times New Roman" w:cs="Times New Roman"/>
          <w:b/>
          <w:sz w:val="24"/>
          <w:szCs w:val="24"/>
          <w:lang w:val="id-ID"/>
        </w:rPr>
      </w:pPr>
    </w:p>
    <w:p w:rsidR="00236485" w:rsidRDefault="00236485" w:rsidP="00982A4F">
      <w:pPr>
        <w:pStyle w:val="ListParagraph"/>
        <w:autoSpaceDE w:val="0"/>
        <w:autoSpaceDN w:val="0"/>
        <w:adjustRightInd w:val="0"/>
        <w:spacing w:after="0" w:line="480" w:lineRule="auto"/>
        <w:jc w:val="center"/>
        <w:rPr>
          <w:rFonts w:ascii="Times New Roman" w:hAnsi="Times New Roman" w:cs="Times New Roman"/>
          <w:sz w:val="24"/>
          <w:szCs w:val="24"/>
          <w:lang w:val="id-ID"/>
        </w:rPr>
      </w:pPr>
      <w:r w:rsidRPr="005A2887">
        <w:rPr>
          <w:rFonts w:ascii="Times New Roman" w:hAnsi="Times New Roman" w:cs="Times New Roman"/>
          <w:b/>
          <w:sz w:val="24"/>
          <w:szCs w:val="24"/>
          <w:lang w:val="id-ID"/>
        </w:rPr>
        <w:lastRenderedPageBreak/>
        <w:t>Tabel 4.</w:t>
      </w:r>
      <w:r w:rsidR="00A16F25">
        <w:rPr>
          <w:rFonts w:ascii="Times New Roman" w:hAnsi="Times New Roman" w:cs="Times New Roman"/>
          <w:b/>
          <w:sz w:val="24"/>
          <w:szCs w:val="24"/>
          <w:lang w:val="id-ID"/>
        </w:rPr>
        <w:t>4</w:t>
      </w:r>
      <w:r w:rsidRPr="005A2887">
        <w:rPr>
          <w:rFonts w:ascii="Times New Roman" w:hAnsi="Times New Roman" w:cs="Times New Roman"/>
          <w:b/>
          <w:sz w:val="24"/>
          <w:szCs w:val="24"/>
          <w:lang w:val="id-ID"/>
        </w:rPr>
        <w:t xml:space="preserve"> Hasil Perhitungan Rasio </w:t>
      </w:r>
      <w:r w:rsidRPr="009944A9">
        <w:rPr>
          <w:rFonts w:ascii="Times New Roman" w:hAnsi="Times New Roman" w:cs="Times New Roman"/>
          <w:b/>
          <w:sz w:val="24"/>
          <w:szCs w:val="24"/>
        </w:rPr>
        <w:t>PER-</w:t>
      </w:r>
      <w:r w:rsidRPr="009944A9">
        <w:rPr>
          <w:rFonts w:ascii="Times New Roman" w:hAnsi="Times New Roman" w:cs="Times New Roman"/>
          <w:b/>
          <w:sz w:val="24"/>
          <w:szCs w:val="24"/>
          <w:lang w:val="id-ID"/>
        </w:rPr>
        <w:t>21</w:t>
      </w:r>
      <w:r w:rsidRPr="009944A9">
        <w:rPr>
          <w:rFonts w:ascii="Times New Roman" w:hAnsi="Times New Roman" w:cs="Times New Roman"/>
          <w:b/>
          <w:sz w:val="24"/>
          <w:szCs w:val="24"/>
        </w:rPr>
        <w:t>/PB/201</w:t>
      </w:r>
      <w:r w:rsidRPr="009944A9">
        <w:rPr>
          <w:rFonts w:ascii="Times New Roman" w:hAnsi="Times New Roman" w:cs="Times New Roman"/>
          <w:b/>
          <w:sz w:val="24"/>
          <w:szCs w:val="24"/>
          <w:lang w:val="id-ID"/>
        </w:rPr>
        <w:t>5</w:t>
      </w:r>
      <w:r>
        <w:rPr>
          <w:rFonts w:ascii="Times New Roman" w:hAnsi="Times New Roman" w:cs="Times New Roman"/>
          <w:sz w:val="24"/>
          <w:szCs w:val="24"/>
          <w:lang w:val="id-ID"/>
        </w:rPr>
        <w:t xml:space="preserve"> </w:t>
      </w:r>
    </w:p>
    <w:p w:rsidR="00550377" w:rsidRPr="00550377" w:rsidRDefault="00236485" w:rsidP="00550377">
      <w:pPr>
        <w:pStyle w:val="ListParagraph"/>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5A2887">
        <w:rPr>
          <w:rFonts w:ascii="Times New Roman" w:hAnsi="Times New Roman" w:cs="Times New Roman"/>
          <w:b/>
          <w:sz w:val="24"/>
          <w:szCs w:val="24"/>
          <w:lang w:val="id-ID"/>
        </w:rPr>
        <w:t>Se</w:t>
      </w:r>
      <w:r>
        <w:rPr>
          <w:rFonts w:ascii="Times New Roman" w:hAnsi="Times New Roman" w:cs="Times New Roman"/>
          <w:b/>
          <w:sz w:val="24"/>
          <w:szCs w:val="24"/>
          <w:lang w:val="id-ID"/>
        </w:rPr>
        <w:t>sudah</w:t>
      </w:r>
      <w:r w:rsidRPr="005A2887">
        <w:rPr>
          <w:rFonts w:ascii="Times New Roman" w:hAnsi="Times New Roman" w:cs="Times New Roman"/>
          <w:b/>
          <w:sz w:val="24"/>
          <w:szCs w:val="24"/>
          <w:lang w:val="id-ID"/>
        </w:rPr>
        <w:t xml:space="preserve"> Penerapan PK-BLU</w:t>
      </w:r>
      <w:r w:rsidR="00A16F25">
        <w:rPr>
          <w:rFonts w:ascii="Times New Roman" w:hAnsi="Times New Roman" w:cs="Times New Roman"/>
          <w:b/>
          <w:sz w:val="24"/>
          <w:szCs w:val="24"/>
          <w:lang w:val="id-ID"/>
        </w:rPr>
        <w:t xml:space="preserve"> Tahun 2022</w:t>
      </w:r>
      <w:r w:rsidRPr="005A2887">
        <w:rPr>
          <w:rFonts w:ascii="Times New Roman" w:hAnsi="Times New Roman" w:cs="Times New Roman"/>
          <w:b/>
          <w:sz w:val="24"/>
          <w:szCs w:val="24"/>
          <w:lang w:val="id-ID"/>
        </w:rPr>
        <w:t xml:space="preserve"> </w:t>
      </w:r>
    </w:p>
    <w:tbl>
      <w:tblPr>
        <w:tblStyle w:val="TableGrid4"/>
        <w:tblpPr w:leftFromText="180" w:rightFromText="180" w:vertAnchor="text" w:horzAnchor="page" w:tblpX="3344" w:tblpY="138"/>
        <w:tblW w:w="7191" w:type="dxa"/>
        <w:tblLayout w:type="fixed"/>
        <w:tblLook w:val="04A0" w:firstRow="1" w:lastRow="0" w:firstColumn="1" w:lastColumn="0" w:noHBand="0" w:noVBand="1"/>
      </w:tblPr>
      <w:tblGrid>
        <w:gridCol w:w="534"/>
        <w:gridCol w:w="1446"/>
        <w:gridCol w:w="1526"/>
        <w:gridCol w:w="992"/>
        <w:gridCol w:w="1701"/>
        <w:gridCol w:w="992"/>
      </w:tblGrid>
      <w:tr w:rsidR="00236485" w:rsidRPr="00236485" w:rsidTr="00A16F25">
        <w:trPr>
          <w:trHeight w:val="307"/>
        </w:trPr>
        <w:tc>
          <w:tcPr>
            <w:tcW w:w="534" w:type="dxa"/>
            <w:vMerge w:val="restart"/>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p w:rsidR="00236485" w:rsidRPr="00244097" w:rsidRDefault="00236485" w:rsidP="00236485">
            <w:pPr>
              <w:autoSpaceDE w:val="0"/>
              <w:autoSpaceDN w:val="0"/>
              <w:adjustRightInd w:val="0"/>
              <w:contextualSpacing/>
              <w:rPr>
                <w:rFonts w:ascii="Times New Roman" w:hAnsi="Times New Roman" w:cs="Times New Roman"/>
                <w:lang w:val="id-ID"/>
              </w:rPr>
            </w:pPr>
            <w:r w:rsidRPr="00244097">
              <w:rPr>
                <w:rFonts w:ascii="Times New Roman" w:hAnsi="Times New Roman" w:cs="Times New Roman"/>
                <w:lang w:val="id-ID"/>
              </w:rPr>
              <w:t>No</w:t>
            </w:r>
          </w:p>
        </w:tc>
        <w:tc>
          <w:tcPr>
            <w:tcW w:w="1446" w:type="dxa"/>
            <w:vMerge w:val="restart"/>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Indikator</w:t>
            </w:r>
          </w:p>
        </w:tc>
        <w:tc>
          <w:tcPr>
            <w:tcW w:w="2518" w:type="dxa"/>
            <w:gridSpan w:val="2"/>
            <w:vMerge w:val="restart"/>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Formula</w:t>
            </w:r>
          </w:p>
        </w:tc>
        <w:tc>
          <w:tcPr>
            <w:tcW w:w="2693" w:type="dxa"/>
            <w:gridSpan w:val="2"/>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SESUDAH BLU</w:t>
            </w:r>
          </w:p>
        </w:tc>
      </w:tr>
      <w:tr w:rsidR="00236485" w:rsidRPr="00236485" w:rsidTr="00A16F25">
        <w:trPr>
          <w:trHeight w:val="271"/>
        </w:trPr>
        <w:tc>
          <w:tcPr>
            <w:tcW w:w="534" w:type="dxa"/>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1446" w:type="dxa"/>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2518" w:type="dxa"/>
            <w:gridSpan w:val="2"/>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2693" w:type="dxa"/>
            <w:gridSpan w:val="2"/>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Tahun 2022</w:t>
            </w:r>
          </w:p>
        </w:tc>
      </w:tr>
      <w:tr w:rsidR="00236485" w:rsidRPr="00236485" w:rsidTr="00A16F25">
        <w:trPr>
          <w:trHeight w:val="262"/>
        </w:trPr>
        <w:tc>
          <w:tcPr>
            <w:tcW w:w="534" w:type="dxa"/>
            <w:vMerge/>
          </w:tcPr>
          <w:p w:rsidR="00236485" w:rsidRPr="00236485" w:rsidRDefault="00236485" w:rsidP="00236485">
            <w:pPr>
              <w:autoSpaceDE w:val="0"/>
              <w:autoSpaceDN w:val="0"/>
              <w:adjustRightInd w:val="0"/>
              <w:contextualSpacing/>
              <w:jc w:val="center"/>
              <w:rPr>
                <w:rFonts w:ascii="Times New Roman" w:hAnsi="Times New Roman" w:cs="Times New Roman"/>
                <w:b/>
                <w:lang w:val="id-ID"/>
              </w:rPr>
            </w:pPr>
          </w:p>
        </w:tc>
        <w:tc>
          <w:tcPr>
            <w:tcW w:w="1446" w:type="dxa"/>
            <w:vMerge/>
          </w:tcPr>
          <w:p w:rsidR="00236485" w:rsidRPr="00236485" w:rsidRDefault="00236485" w:rsidP="00236485">
            <w:pPr>
              <w:autoSpaceDE w:val="0"/>
              <w:autoSpaceDN w:val="0"/>
              <w:adjustRightInd w:val="0"/>
              <w:contextualSpacing/>
              <w:jc w:val="center"/>
              <w:rPr>
                <w:rFonts w:ascii="Times New Roman" w:hAnsi="Times New Roman" w:cs="Times New Roman"/>
                <w:b/>
                <w:lang w:val="id-ID"/>
              </w:rPr>
            </w:pPr>
          </w:p>
        </w:tc>
        <w:tc>
          <w:tcPr>
            <w:tcW w:w="2518" w:type="dxa"/>
            <w:gridSpan w:val="2"/>
            <w:vMerge/>
          </w:tcPr>
          <w:p w:rsidR="00236485" w:rsidRPr="00236485" w:rsidRDefault="00236485" w:rsidP="00236485">
            <w:pPr>
              <w:autoSpaceDE w:val="0"/>
              <w:autoSpaceDN w:val="0"/>
              <w:adjustRightInd w:val="0"/>
              <w:contextualSpacing/>
              <w:jc w:val="center"/>
              <w:rPr>
                <w:rFonts w:ascii="Times New Roman" w:hAnsi="Times New Roman" w:cs="Times New Roman"/>
                <w:b/>
                <w:lang w:val="id-ID"/>
              </w:rPr>
            </w:pPr>
          </w:p>
        </w:tc>
        <w:tc>
          <w:tcPr>
            <w:tcW w:w="1701" w:type="dxa"/>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Jumlah</w:t>
            </w:r>
          </w:p>
        </w:tc>
        <w:tc>
          <w:tcPr>
            <w:tcW w:w="992" w:type="dxa"/>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Nilai</w:t>
            </w:r>
          </w:p>
        </w:tc>
      </w:tr>
      <w:tr w:rsidR="00236485" w:rsidRPr="00236485" w:rsidTr="00A16F25">
        <w:trPr>
          <w:trHeight w:val="1114"/>
        </w:trPr>
        <w:tc>
          <w:tcPr>
            <w:tcW w:w="534"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1.</w:t>
            </w:r>
          </w:p>
        </w:tc>
        <w:tc>
          <w:tcPr>
            <w:tcW w:w="1446" w:type="dxa"/>
          </w:tcPr>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Rasio Kas (Cash Ratio)</w:t>
            </w:r>
          </w:p>
        </w:tc>
        <w:tc>
          <w:tcPr>
            <w:tcW w:w="1526" w:type="dxa"/>
          </w:tcPr>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Kas Dan Setara Kas</w:t>
            </w: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47328" behindDoc="0" locked="0" layoutInCell="1" allowOverlap="1">
                      <wp:simplePos x="0" y="0"/>
                      <wp:positionH relativeFrom="column">
                        <wp:posOffset>-19050</wp:posOffset>
                      </wp:positionH>
                      <wp:positionV relativeFrom="paragraph">
                        <wp:posOffset>-3175</wp:posOffset>
                      </wp:positionV>
                      <wp:extent cx="848995" cy="0"/>
                      <wp:effectExtent l="12065" t="13970" r="15240" b="1460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36DEE" id="Straight Arrow Connector 73" o:spid="_x0000_s1026" type="#_x0000_t32" style="position:absolute;margin-left:-1.5pt;margin-top:-.25pt;width:66.8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" strokeweight="1.5pt"/>
                  </w:pict>
                </mc:Fallback>
              </mc:AlternateContent>
            </w:r>
            <w:r w:rsidRPr="00236485">
              <w:rPr>
                <w:rFonts w:ascii="Times New Roman" w:hAnsi="Times New Roman" w:cs="Times New Roman"/>
                <w:lang w:val="id-ID"/>
              </w:rPr>
              <w:t>Kewajiban Jangka Pendek</w:t>
            </w:r>
          </w:p>
        </w:tc>
        <w:tc>
          <w:tcPr>
            <w:tcW w:w="992"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1.128.192.027</w:t>
            </w:r>
          </w:p>
          <w:p w:rsidR="00236485" w:rsidRPr="00236485" w:rsidRDefault="00236485" w:rsidP="00236485">
            <w:pPr>
              <w:jc w:val="center"/>
              <w:rPr>
                <w:rFonts w:ascii="Times New Roman" w:hAnsi="Times New Roman" w:cs="Times New Roman"/>
                <w:color w:val="000000"/>
              </w:rPr>
            </w:pPr>
            <w:r w:rsidRPr="00236485">
              <w:rPr>
                <w:rFonts w:ascii="Times New Roman" w:hAnsi="Times New Roman" w:cs="Times New Roman"/>
                <w:noProof/>
                <w:lang w:val="id-ID" w:eastAsia="id-ID"/>
              </w:rPr>
              <mc:AlternateContent>
                <mc:Choice Requires="wps">
                  <w:drawing>
                    <wp:anchor distT="0" distB="0" distL="114300" distR="114300" simplePos="0" relativeHeight="251754496" behindDoc="0" locked="0" layoutInCell="1" allowOverlap="1">
                      <wp:simplePos x="0" y="0"/>
                      <wp:positionH relativeFrom="column">
                        <wp:posOffset>53340</wp:posOffset>
                      </wp:positionH>
                      <wp:positionV relativeFrom="paragraph">
                        <wp:posOffset>-3175</wp:posOffset>
                      </wp:positionV>
                      <wp:extent cx="848995" cy="0"/>
                      <wp:effectExtent l="16510" t="13970" r="10795" b="1460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288EA" id="Straight Arrow Connector 72" o:spid="_x0000_s1026" type="#_x0000_t32" style="position:absolute;margin-left:4.2pt;margin-top:-.25pt;width:66.8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" strokeweight="1.5pt"/>
                  </w:pict>
                </mc:Fallback>
              </mc:AlternateContent>
            </w:r>
            <w:r w:rsidRPr="00236485">
              <w:rPr>
                <w:rFonts w:ascii="Times New Roman" w:hAnsi="Times New Roman" w:cs="Times New Roman"/>
                <w:noProof/>
                <w:lang w:val="id-ID" w:eastAsia="id-ID"/>
              </w:rPr>
              <w:t>94.979.669</w:t>
            </w:r>
          </w:p>
          <w:p w:rsidR="00236485" w:rsidRPr="00236485" w:rsidRDefault="00236485" w:rsidP="00236485">
            <w:pPr>
              <w:contextualSpacing/>
              <w:rPr>
                <w:rFonts w:ascii="Times New Roman" w:hAnsi="Times New Roman" w:cs="Times New Roman"/>
                <w:lang w:val="id-ID"/>
              </w:rPr>
            </w:pPr>
          </w:p>
        </w:tc>
        <w:tc>
          <w:tcPr>
            <w:tcW w:w="992"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1187,82%</w:t>
            </w:r>
          </w:p>
        </w:tc>
      </w:tr>
      <w:tr w:rsidR="00236485" w:rsidRPr="00236485" w:rsidTr="00A16F25">
        <w:trPr>
          <w:trHeight w:val="476"/>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2.</w:t>
            </w:r>
          </w:p>
        </w:tc>
        <w:tc>
          <w:tcPr>
            <w:tcW w:w="1446" w:type="dxa"/>
          </w:tcPr>
          <w:p w:rsidR="00236485" w:rsidRPr="00236485" w:rsidRDefault="00236485" w:rsidP="00236485">
            <w:pPr>
              <w:contextualSpacing/>
              <w:jc w:val="center"/>
              <w:rPr>
                <w:rFonts w:ascii="Times New Roman" w:hAnsi="Times New Roman" w:cs="Times New Roman"/>
              </w:rPr>
            </w:pPr>
            <w:r w:rsidRPr="00236485">
              <w:rPr>
                <w:rFonts w:ascii="Times New Roman" w:hAnsi="Times New Roman" w:cs="Times New Roman"/>
              </w:rPr>
              <w:t>Rasio Lancar (Current Ratio)</w:t>
            </w:r>
          </w:p>
        </w:tc>
        <w:tc>
          <w:tcPr>
            <w:tcW w:w="1526" w:type="dxa"/>
          </w:tcPr>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Aset Lancar</w:t>
            </w: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48352" behindDoc="0" locked="0" layoutInCell="1" allowOverlap="1">
                      <wp:simplePos x="0" y="0"/>
                      <wp:positionH relativeFrom="column">
                        <wp:posOffset>35560</wp:posOffset>
                      </wp:positionH>
                      <wp:positionV relativeFrom="paragraph">
                        <wp:posOffset>9525</wp:posOffset>
                      </wp:positionV>
                      <wp:extent cx="848995" cy="0"/>
                      <wp:effectExtent l="9525" t="18415" r="17780" b="1016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DC762" id="Straight Arrow Connector 71" o:spid="_x0000_s1026" type="#_x0000_t32" style="position:absolute;margin-left:2.8pt;margin-top:.75pt;width:66.8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" strokeweight="1.5pt"/>
                  </w:pict>
                </mc:Fallback>
              </mc:AlternateContent>
            </w:r>
            <w:r w:rsidRPr="00236485">
              <w:rPr>
                <w:rFonts w:ascii="Times New Roman" w:hAnsi="Times New Roman" w:cs="Times New Roman"/>
                <w:lang w:val="id-ID"/>
              </w:rPr>
              <w:t>Kewajiban Jangka Pendek</w:t>
            </w:r>
          </w:p>
        </w:tc>
        <w:tc>
          <w:tcPr>
            <w:tcW w:w="992" w:type="dxa"/>
          </w:tcPr>
          <w:p w:rsidR="00236485" w:rsidRPr="00236485" w:rsidRDefault="00236485" w:rsidP="00236485">
            <w:pPr>
              <w:contextualSpacing/>
              <w:rPr>
                <w:rFonts w:ascii="Times New Roman" w:hAnsi="Times New Roman" w:cs="Times New Roman"/>
                <w:lang w:val="id-ID"/>
              </w:rPr>
            </w:pPr>
          </w:p>
          <w:p w:rsidR="00236485" w:rsidRPr="00236485" w:rsidRDefault="00236485" w:rsidP="00236485">
            <w:pPr>
              <w:contextualSpacing/>
              <w:rPr>
                <w:rFonts w:ascii="Times New Roman" w:hAnsi="Times New Roman" w:cs="Times New Roman"/>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rPr>
              <w:t>1</w:t>
            </w:r>
            <w:r w:rsidRPr="00236485">
              <w:rPr>
                <w:rFonts w:ascii="Times New Roman" w:hAnsi="Times New Roman" w:cs="Times New Roman"/>
                <w:color w:val="000000"/>
                <w:lang w:val="id-ID"/>
              </w:rPr>
              <w:t>.155.967.377</w:t>
            </w: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55520" behindDoc="0" locked="0" layoutInCell="1" allowOverlap="1">
                      <wp:simplePos x="0" y="0"/>
                      <wp:positionH relativeFrom="column">
                        <wp:posOffset>53340</wp:posOffset>
                      </wp:positionH>
                      <wp:positionV relativeFrom="paragraph">
                        <wp:posOffset>9525</wp:posOffset>
                      </wp:positionV>
                      <wp:extent cx="848995" cy="0"/>
                      <wp:effectExtent l="16510" t="17145" r="10795" b="1143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67938" id="Straight Arrow Connector 70" o:spid="_x0000_s1026" type="#_x0000_t32" style="position:absolute;margin-left:4.2pt;margin-top:.75pt;width:66.8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5/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" strokeweight="1.5pt"/>
                  </w:pict>
                </mc:Fallback>
              </mc:AlternateContent>
            </w:r>
            <w:r w:rsidRPr="00236485">
              <w:rPr>
                <w:rFonts w:ascii="Times New Roman" w:hAnsi="Times New Roman" w:cs="Times New Roman"/>
                <w:color w:val="000000"/>
                <w:lang w:val="id-ID"/>
              </w:rPr>
              <w:t>94.979.669</w:t>
            </w:r>
          </w:p>
        </w:tc>
        <w:tc>
          <w:tcPr>
            <w:tcW w:w="992"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1217,07%</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3.</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Periode Penagihan Piutang (Collect Period)</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49376" behindDoc="0" locked="0" layoutInCell="1" allowOverlap="1">
                      <wp:simplePos x="0" y="0"/>
                      <wp:positionH relativeFrom="column">
                        <wp:posOffset>-19050</wp:posOffset>
                      </wp:positionH>
                      <wp:positionV relativeFrom="paragraph">
                        <wp:posOffset>306070</wp:posOffset>
                      </wp:positionV>
                      <wp:extent cx="848995" cy="0"/>
                      <wp:effectExtent l="12065" t="12700" r="15240" b="1587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72878" id="Straight Arrow Connector 69" o:spid="_x0000_s1026" type="#_x0000_t32" style="position:absolute;margin-left:-1.5pt;margin-top:24.1pt;width:66.8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asJgIAAEw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" strokeweight="1.5pt"/>
                  </w:pict>
                </mc:Fallback>
              </mc:AlternateContent>
            </w:r>
            <w:r w:rsidRPr="00236485">
              <w:rPr>
                <w:rFonts w:ascii="Times New Roman" w:hAnsi="Times New Roman" w:cs="Times New Roman"/>
                <w:lang w:val="id-ID"/>
              </w:rPr>
              <w:t>Piutang Usaha x360</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Pendapatan Usaha</w:t>
            </w:r>
          </w:p>
          <w:p w:rsidR="00236485" w:rsidRPr="00236485" w:rsidRDefault="00236485" w:rsidP="00236485">
            <w:pPr>
              <w:autoSpaceDE w:val="0"/>
              <w:autoSpaceDN w:val="0"/>
              <w:adjustRightInd w:val="0"/>
              <w:contextualSpacing/>
              <w:jc w:val="both"/>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 hari</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56544" behindDoc="0" locked="0" layoutInCell="1" allowOverlap="1">
                      <wp:simplePos x="0" y="0"/>
                      <wp:positionH relativeFrom="column">
                        <wp:posOffset>36830</wp:posOffset>
                      </wp:positionH>
                      <wp:positionV relativeFrom="paragraph">
                        <wp:posOffset>142875</wp:posOffset>
                      </wp:positionV>
                      <wp:extent cx="848995" cy="0"/>
                      <wp:effectExtent l="9525" t="10160" r="17780" b="1841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E7521" id="Straight Arrow Connector 68" o:spid="_x0000_s1026" type="#_x0000_t32" style="position:absolute;margin-left:2.9pt;margin-top:11.25pt;width:66.8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ZG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" strokeweight="1.5pt"/>
                  </w:pict>
                </mc:Fallback>
              </mc:AlternateContent>
            </w:r>
            <w:r w:rsidRPr="00236485">
              <w:rPr>
                <w:rFonts w:ascii="Times New Roman" w:hAnsi="Times New Roman" w:cs="Times New Roman"/>
                <w:noProof/>
                <w:lang w:val="id-ID" w:eastAsia="id-ID"/>
              </w:rPr>
              <w:t>879.219.720</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lang w:val="id-ID"/>
              </w:rPr>
              <w:t>4.455.709.714</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0,20</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4.</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Perputaran Aset Tetap (Fixed Asset Turn Over)</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Pendapatan op</w:t>
            </w:r>
            <w:r w:rsidR="00C46D0A">
              <w:rPr>
                <w:rFonts w:ascii="Times New Roman" w:hAnsi="Times New Roman" w:cs="Times New Roman"/>
                <w:lang w:val="id-ID"/>
              </w:rPr>
              <w:t>e</w:t>
            </w:r>
            <w:r w:rsidRPr="00236485">
              <w:rPr>
                <w:rFonts w:ascii="Times New Roman" w:hAnsi="Times New Roman" w:cs="Times New Roman"/>
                <w:lang w:val="id-ID"/>
              </w:rPr>
              <w:t>rasioanal</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color w:val="000000"/>
                <w:lang w:val="id-ID" w:eastAsia="id-ID"/>
              </w:rPr>
              <mc:AlternateContent>
                <mc:Choice Requires="wps">
                  <w:drawing>
                    <wp:anchor distT="0" distB="0" distL="114300" distR="114300" simplePos="0" relativeHeight="251750400" behindDoc="0" locked="0" layoutInCell="1" allowOverlap="1">
                      <wp:simplePos x="0" y="0"/>
                      <wp:positionH relativeFrom="column">
                        <wp:posOffset>-19050</wp:posOffset>
                      </wp:positionH>
                      <wp:positionV relativeFrom="paragraph">
                        <wp:posOffset>2540</wp:posOffset>
                      </wp:positionV>
                      <wp:extent cx="848995" cy="0"/>
                      <wp:effectExtent l="12065" t="10160" r="15240" b="1841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24B08" id="Straight Arrow Connector 67" o:spid="_x0000_s1026" type="#_x0000_t32" style="position:absolute;margin-left:-1.5pt;margin-top:.2pt;width:66.8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" strokeweight="1.5pt"/>
                  </w:pict>
                </mc:Fallback>
              </mc:AlternateContent>
            </w:r>
            <w:r w:rsidRPr="00236485">
              <w:rPr>
                <w:rFonts w:ascii="Times New Roman" w:hAnsi="Times New Roman" w:cs="Times New Roman"/>
                <w:lang w:val="id-ID"/>
              </w:rPr>
              <w:t>Aset Tetap</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57568" behindDoc="0" locked="0" layoutInCell="1" allowOverlap="1">
                      <wp:simplePos x="0" y="0"/>
                      <wp:positionH relativeFrom="column">
                        <wp:posOffset>36830</wp:posOffset>
                      </wp:positionH>
                      <wp:positionV relativeFrom="paragraph">
                        <wp:posOffset>149860</wp:posOffset>
                      </wp:positionV>
                      <wp:extent cx="848995" cy="0"/>
                      <wp:effectExtent l="9525" t="17145" r="17780" b="1143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46211" id="Straight Arrow Connector 66" o:spid="_x0000_s1026" type="#_x0000_t32" style="position:absolute;margin-left:2.9pt;margin-top:11.8pt;width:66.8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" strokeweight="1.5pt"/>
                  </w:pict>
                </mc:Fallback>
              </mc:AlternateContent>
            </w:r>
            <w:r w:rsidRPr="00236485">
              <w:rPr>
                <w:rFonts w:ascii="Times New Roman" w:hAnsi="Times New Roman" w:cs="Times New Roman"/>
                <w:noProof/>
                <w:lang w:val="id-ID" w:eastAsia="id-ID"/>
              </w:rPr>
              <w:t>4.162.009.400</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lang w:val="id-ID"/>
              </w:rPr>
              <w:t>284.258.389.906</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1,46%</w:t>
            </w:r>
          </w:p>
        </w:tc>
      </w:tr>
      <w:tr w:rsidR="00236485" w:rsidRPr="00236485" w:rsidTr="00A16F25">
        <w:trPr>
          <w:trHeight w:val="476"/>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5.</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Imbalan Atas Aset Tetap (Return on Fixed Asset)</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Surplus Atau Defisit Sebelum Pos Keuntungan Atau Kerugian</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51424" behindDoc="0" locked="0" layoutInCell="1" allowOverlap="1">
                      <wp:simplePos x="0" y="0"/>
                      <wp:positionH relativeFrom="column">
                        <wp:posOffset>-19050</wp:posOffset>
                      </wp:positionH>
                      <wp:positionV relativeFrom="paragraph">
                        <wp:posOffset>8890</wp:posOffset>
                      </wp:positionV>
                      <wp:extent cx="848995" cy="0"/>
                      <wp:effectExtent l="12065" t="10795" r="15240" b="1778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191DA" id="Straight Arrow Connector 65" o:spid="_x0000_s1026" type="#_x0000_t32" style="position:absolute;margin-left:-1.5pt;margin-top:.7pt;width:66.8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WJ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" strokeweight="1.5pt"/>
                  </w:pict>
                </mc:Fallback>
              </mc:AlternateContent>
            </w:r>
            <w:r w:rsidRPr="00236485">
              <w:rPr>
                <w:rFonts w:ascii="Times New Roman" w:hAnsi="Times New Roman" w:cs="Times New Roman"/>
                <w:lang w:val="id-ID"/>
              </w:rPr>
              <w:t>Aset Tetap</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58592" behindDoc="0" locked="0" layoutInCell="1" allowOverlap="1">
                      <wp:simplePos x="0" y="0"/>
                      <wp:positionH relativeFrom="column">
                        <wp:posOffset>36830</wp:posOffset>
                      </wp:positionH>
                      <wp:positionV relativeFrom="paragraph">
                        <wp:posOffset>153670</wp:posOffset>
                      </wp:positionV>
                      <wp:extent cx="920115" cy="0"/>
                      <wp:effectExtent l="9525" t="18415" r="13335" b="1016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95B28" id="Straight Arrow Connector 64" o:spid="_x0000_s1026" type="#_x0000_t32" style="position:absolute;margin-left:2.9pt;margin-top:12.1pt;width:72.4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9jJQIAAEw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" strokeweight="1.5pt"/>
                  </w:pict>
                </mc:Fallback>
              </mc:AlternateContent>
            </w:r>
            <w:r w:rsidRPr="00236485">
              <w:rPr>
                <w:rFonts w:ascii="Times New Roman" w:hAnsi="Times New Roman" w:cs="Times New Roman"/>
                <w:color w:val="000000"/>
                <w:lang w:val="id-ID"/>
              </w:rPr>
              <w:t>-3.035.553.585</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lang w:val="id-ID"/>
              </w:rPr>
              <w:t>284.258.389.906</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-1,07%</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6.</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Imbalan Ekuitas (Return on Equity)</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Surplus Atau Defisit Sebelum Pos Keuntungan Atau Kerugian</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52448" behindDoc="0" locked="0" layoutInCell="1" allowOverlap="1">
                      <wp:simplePos x="0" y="0"/>
                      <wp:positionH relativeFrom="column">
                        <wp:posOffset>35560</wp:posOffset>
                      </wp:positionH>
                      <wp:positionV relativeFrom="paragraph">
                        <wp:posOffset>7620</wp:posOffset>
                      </wp:positionV>
                      <wp:extent cx="848995" cy="0"/>
                      <wp:effectExtent l="9525" t="17780" r="17780" b="1079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1D7D1" id="Straight Arrow Connector 63" o:spid="_x0000_s1026" type="#_x0000_t32" style="position:absolute;margin-left:2.8pt;margin-top:.6pt;width:66.8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" strokeweight="1.5pt"/>
                  </w:pict>
                </mc:Fallback>
              </mc:AlternateContent>
            </w:r>
            <w:r w:rsidRPr="00236485">
              <w:rPr>
                <w:rFonts w:ascii="Times New Roman" w:hAnsi="Times New Roman" w:cs="Times New Roman"/>
                <w:lang w:val="id-ID"/>
              </w:rPr>
              <w:t>Ekuitas – Surplus atau Defisit sebelum Pos Keuntungan atau Kerugian</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r w:rsidRPr="00236485">
              <w:rPr>
                <w:rFonts w:ascii="Times New Roman" w:hAnsi="Times New Roman" w:cs="Times New Roman"/>
                <w:lang w:val="id-ID"/>
              </w:rPr>
              <w:t>-3.035.553.585</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color w:val="000000"/>
                <w:lang w:val="id-ID" w:eastAsia="id-ID"/>
              </w:rPr>
              <mc:AlternateContent>
                <mc:Choice Requires="wps">
                  <w:drawing>
                    <wp:anchor distT="0" distB="0" distL="114300" distR="114300" simplePos="0" relativeHeight="251759616" behindDoc="0" locked="0" layoutInCell="1" allowOverlap="1">
                      <wp:simplePos x="0" y="0"/>
                      <wp:positionH relativeFrom="column">
                        <wp:posOffset>36830</wp:posOffset>
                      </wp:positionH>
                      <wp:positionV relativeFrom="paragraph">
                        <wp:posOffset>-635</wp:posOffset>
                      </wp:positionV>
                      <wp:extent cx="920115" cy="0"/>
                      <wp:effectExtent l="9525" t="9525" r="13335" b="95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527E2" id="Straight Arrow Connector 62" o:spid="_x0000_s1026" type="#_x0000_t32" style="position:absolute;margin-left:2.9pt;margin-top:-.05pt;width:72.4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5xJQ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" strokeweight="1.5pt"/>
                  </w:pict>
                </mc:Fallback>
              </mc:AlternateContent>
            </w:r>
            <w:r w:rsidRPr="00236485">
              <w:rPr>
                <w:rFonts w:ascii="Times New Roman" w:hAnsi="Times New Roman" w:cs="Times New Roman"/>
                <w:color w:val="000000"/>
              </w:rPr>
              <w:t>2</w:t>
            </w:r>
            <w:r w:rsidRPr="00236485">
              <w:rPr>
                <w:rFonts w:ascii="Times New Roman" w:hAnsi="Times New Roman" w:cs="Times New Roman"/>
                <w:color w:val="000000"/>
                <w:lang w:val="id-ID"/>
              </w:rPr>
              <w:t>88.354.931.199</w:t>
            </w:r>
          </w:p>
          <w:p w:rsidR="00236485" w:rsidRPr="00236485" w:rsidRDefault="00236485" w:rsidP="00236485">
            <w:pPr>
              <w:rPr>
                <w:rFonts w:ascii="Times New Roman" w:hAnsi="Times New Roman" w:cs="Times New Roman"/>
                <w:color w:val="000000"/>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-1,05%</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7.</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Ratio PNB terhadap Biaya op</w:t>
            </w:r>
            <w:r w:rsidR="00A16F25">
              <w:rPr>
                <w:rFonts w:ascii="Times New Roman" w:hAnsi="Times New Roman" w:cs="Times New Roman"/>
                <w:lang w:val="id-ID"/>
              </w:rPr>
              <w:t>e</w:t>
            </w:r>
            <w:r w:rsidRPr="00236485">
              <w:rPr>
                <w:rFonts w:ascii="Times New Roman" w:hAnsi="Times New Roman" w:cs="Times New Roman"/>
                <w:lang w:val="id-ID"/>
              </w:rPr>
              <w:t>rasional</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b/>
                <w:noProof/>
                <w:sz w:val="24"/>
                <w:szCs w:val="24"/>
                <w:lang w:val="id-ID" w:eastAsia="id-ID"/>
              </w:rPr>
              <mc:AlternateContent>
                <mc:Choice Requires="wps">
                  <w:drawing>
                    <wp:anchor distT="0" distB="0" distL="114300" distR="114300" simplePos="0" relativeHeight="251753472" behindDoc="0" locked="0" layoutInCell="1" allowOverlap="1">
                      <wp:simplePos x="0" y="0"/>
                      <wp:positionH relativeFrom="column">
                        <wp:posOffset>-19050</wp:posOffset>
                      </wp:positionH>
                      <wp:positionV relativeFrom="paragraph">
                        <wp:posOffset>311150</wp:posOffset>
                      </wp:positionV>
                      <wp:extent cx="848995" cy="0"/>
                      <wp:effectExtent l="12065" t="15240" r="15240" b="1333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B7054" id="Straight Arrow Connector 61" o:spid="_x0000_s1026" type="#_x0000_t32" style="position:absolute;margin-left:-1.5pt;margin-top:24.5pt;width:66.8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" strokeweight="1.5pt"/>
                  </w:pict>
                </mc:Fallback>
              </mc:AlternateContent>
            </w:r>
            <w:r w:rsidRPr="00236485">
              <w:rPr>
                <w:rFonts w:ascii="Times New Roman" w:hAnsi="Times New Roman" w:cs="Times New Roman"/>
                <w:lang w:val="id-ID"/>
              </w:rPr>
              <w:t>Pendapatan PNBP</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Biaya Operasional</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60640" behindDoc="0" locked="0" layoutInCell="1" allowOverlap="1">
                      <wp:simplePos x="0" y="0"/>
                      <wp:positionH relativeFrom="column">
                        <wp:posOffset>36830</wp:posOffset>
                      </wp:positionH>
                      <wp:positionV relativeFrom="paragraph">
                        <wp:posOffset>150495</wp:posOffset>
                      </wp:positionV>
                      <wp:extent cx="920115" cy="0"/>
                      <wp:effectExtent l="9525" t="15240" r="13335" b="1333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4C8E0" id="Straight Arrow Connector 60" o:spid="_x0000_s1026" type="#_x0000_t32" style="position:absolute;margin-left:2.9pt;margin-top:11.85pt;width:72.4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" strokeweight="1.5pt"/>
                  </w:pict>
                </mc:Fallback>
              </mc:AlternateContent>
            </w:r>
            <w:r w:rsidRPr="00236485">
              <w:rPr>
                <w:rFonts w:ascii="Times New Roman" w:hAnsi="Times New Roman" w:cs="Times New Roman"/>
                <w:noProof/>
                <w:lang w:val="id-ID" w:eastAsia="id-ID"/>
              </w:rPr>
              <w:t>4.162.009.400</w:t>
            </w:r>
          </w:p>
          <w:p w:rsidR="00236485" w:rsidRPr="00236485" w:rsidRDefault="00236485" w:rsidP="00236485">
            <w:pPr>
              <w:rPr>
                <w:rFonts w:ascii="Times New Roman" w:hAnsi="Times New Roman" w:cs="Times New Roman"/>
                <w:color w:val="000000"/>
                <w:lang w:val="id-ID"/>
              </w:rPr>
            </w:pPr>
            <w:r w:rsidRPr="00236485">
              <w:rPr>
                <w:rFonts w:ascii="Times New Roman" w:hAnsi="Times New Roman" w:cs="Times New Roman"/>
                <w:color w:val="000000"/>
                <w:lang w:val="id-ID"/>
              </w:rPr>
              <w:t>90.861.127.699</w:t>
            </w:r>
          </w:p>
          <w:p w:rsidR="00236485" w:rsidRPr="00236485" w:rsidRDefault="00236485" w:rsidP="00236485">
            <w:pPr>
              <w:rPr>
                <w:rFonts w:ascii="Times New Roman" w:hAnsi="Times New Roman" w:cs="Times New Roman"/>
                <w:color w:val="000000"/>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4,58%</w:t>
            </w:r>
          </w:p>
        </w:tc>
      </w:tr>
    </w:tbl>
    <w:p w:rsidR="00236485" w:rsidRDefault="00236485" w:rsidP="000D20C4">
      <w:pPr>
        <w:autoSpaceDE w:val="0"/>
        <w:autoSpaceDN w:val="0"/>
        <w:adjustRightInd w:val="0"/>
        <w:spacing w:after="0" w:line="480" w:lineRule="auto"/>
        <w:jc w:val="both"/>
        <w:rPr>
          <w:rFonts w:ascii="Times New Roman" w:hAnsi="Times New Roman" w:cs="Times New Roman"/>
          <w:sz w:val="24"/>
          <w:szCs w:val="24"/>
          <w:lang w:val="id-ID"/>
        </w:rPr>
      </w:pPr>
    </w:p>
    <w:p w:rsidR="00982A4F" w:rsidRPr="00550377" w:rsidRDefault="00550377" w:rsidP="00550377">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A16F25" w:rsidRPr="00A16F25">
        <w:rPr>
          <w:rFonts w:ascii="Times New Roman" w:hAnsi="Times New Roman" w:cs="Times New Roman"/>
          <w:sz w:val="24"/>
          <w:szCs w:val="24"/>
          <w:lang w:val="id-ID"/>
        </w:rPr>
        <w:t xml:space="preserve"> </w:t>
      </w:r>
      <w:r w:rsidR="00A16F25">
        <w:rPr>
          <w:rFonts w:ascii="Times New Roman" w:hAnsi="Times New Roman" w:cs="Times New Roman"/>
          <w:sz w:val="24"/>
          <w:szCs w:val="24"/>
          <w:lang w:val="id-ID"/>
        </w:rPr>
        <w:t>Data olahan laporan keuangan tahun 2022</w:t>
      </w:r>
    </w:p>
    <w:p w:rsidR="00236485" w:rsidRDefault="00236485" w:rsidP="00982A4F">
      <w:pPr>
        <w:pStyle w:val="ListParagraph"/>
        <w:autoSpaceDE w:val="0"/>
        <w:autoSpaceDN w:val="0"/>
        <w:adjustRightInd w:val="0"/>
        <w:spacing w:after="0" w:line="480" w:lineRule="auto"/>
        <w:jc w:val="center"/>
        <w:rPr>
          <w:rFonts w:ascii="Times New Roman" w:hAnsi="Times New Roman" w:cs="Times New Roman"/>
          <w:sz w:val="24"/>
          <w:szCs w:val="24"/>
          <w:lang w:val="id-ID"/>
        </w:rPr>
      </w:pPr>
      <w:r w:rsidRPr="005A2887">
        <w:rPr>
          <w:rFonts w:ascii="Times New Roman" w:hAnsi="Times New Roman" w:cs="Times New Roman"/>
          <w:b/>
          <w:sz w:val="24"/>
          <w:szCs w:val="24"/>
          <w:lang w:val="id-ID"/>
        </w:rPr>
        <w:lastRenderedPageBreak/>
        <w:t>Tabel 4.</w:t>
      </w:r>
      <w:r w:rsidR="00A16F25">
        <w:rPr>
          <w:rFonts w:ascii="Times New Roman" w:hAnsi="Times New Roman" w:cs="Times New Roman"/>
          <w:b/>
          <w:sz w:val="24"/>
          <w:szCs w:val="24"/>
          <w:lang w:val="id-ID"/>
        </w:rPr>
        <w:t>5</w:t>
      </w:r>
      <w:r w:rsidRPr="005A2887">
        <w:rPr>
          <w:rFonts w:ascii="Times New Roman" w:hAnsi="Times New Roman" w:cs="Times New Roman"/>
          <w:b/>
          <w:sz w:val="24"/>
          <w:szCs w:val="24"/>
          <w:lang w:val="id-ID"/>
        </w:rPr>
        <w:t xml:space="preserve"> Hasil Perhitungan Rasio </w:t>
      </w:r>
      <w:r w:rsidRPr="009944A9">
        <w:rPr>
          <w:rFonts w:ascii="Times New Roman" w:hAnsi="Times New Roman" w:cs="Times New Roman"/>
          <w:b/>
          <w:sz w:val="24"/>
          <w:szCs w:val="24"/>
        </w:rPr>
        <w:t>PER-</w:t>
      </w:r>
      <w:r w:rsidRPr="009944A9">
        <w:rPr>
          <w:rFonts w:ascii="Times New Roman" w:hAnsi="Times New Roman" w:cs="Times New Roman"/>
          <w:b/>
          <w:sz w:val="24"/>
          <w:szCs w:val="24"/>
          <w:lang w:val="id-ID"/>
        </w:rPr>
        <w:t>21</w:t>
      </w:r>
      <w:r w:rsidRPr="009944A9">
        <w:rPr>
          <w:rFonts w:ascii="Times New Roman" w:hAnsi="Times New Roman" w:cs="Times New Roman"/>
          <w:b/>
          <w:sz w:val="24"/>
          <w:szCs w:val="24"/>
        </w:rPr>
        <w:t>/PB/201</w:t>
      </w:r>
      <w:r w:rsidRPr="009944A9">
        <w:rPr>
          <w:rFonts w:ascii="Times New Roman" w:hAnsi="Times New Roman" w:cs="Times New Roman"/>
          <w:b/>
          <w:sz w:val="24"/>
          <w:szCs w:val="24"/>
          <w:lang w:val="id-ID"/>
        </w:rPr>
        <w:t>5</w:t>
      </w:r>
      <w:r>
        <w:rPr>
          <w:rFonts w:ascii="Times New Roman" w:hAnsi="Times New Roman" w:cs="Times New Roman"/>
          <w:sz w:val="24"/>
          <w:szCs w:val="24"/>
          <w:lang w:val="id-ID"/>
        </w:rPr>
        <w:t xml:space="preserve"> </w:t>
      </w:r>
    </w:p>
    <w:p w:rsidR="00982A4F" w:rsidRPr="00550377" w:rsidRDefault="00236485" w:rsidP="00550377">
      <w:pPr>
        <w:pStyle w:val="ListParagraph"/>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5A2887">
        <w:rPr>
          <w:rFonts w:ascii="Times New Roman" w:hAnsi="Times New Roman" w:cs="Times New Roman"/>
          <w:b/>
          <w:sz w:val="24"/>
          <w:szCs w:val="24"/>
          <w:lang w:val="id-ID"/>
        </w:rPr>
        <w:t>Se</w:t>
      </w:r>
      <w:r>
        <w:rPr>
          <w:rFonts w:ascii="Times New Roman" w:hAnsi="Times New Roman" w:cs="Times New Roman"/>
          <w:b/>
          <w:sz w:val="24"/>
          <w:szCs w:val="24"/>
          <w:lang w:val="id-ID"/>
        </w:rPr>
        <w:t>sudah</w:t>
      </w:r>
      <w:r w:rsidRPr="005A2887">
        <w:rPr>
          <w:rFonts w:ascii="Times New Roman" w:hAnsi="Times New Roman" w:cs="Times New Roman"/>
          <w:b/>
          <w:sz w:val="24"/>
          <w:szCs w:val="24"/>
          <w:lang w:val="id-ID"/>
        </w:rPr>
        <w:t xml:space="preserve"> Penerapan PK-BLU </w:t>
      </w:r>
      <w:r w:rsidR="00A16F25">
        <w:rPr>
          <w:rFonts w:ascii="Times New Roman" w:hAnsi="Times New Roman" w:cs="Times New Roman"/>
          <w:b/>
          <w:sz w:val="24"/>
          <w:szCs w:val="24"/>
          <w:lang w:val="id-ID"/>
        </w:rPr>
        <w:t>Tahun 2023</w:t>
      </w:r>
    </w:p>
    <w:tbl>
      <w:tblPr>
        <w:tblStyle w:val="TableGrid5"/>
        <w:tblpPr w:leftFromText="180" w:rightFromText="180" w:vertAnchor="text" w:horzAnchor="page" w:tblpX="3344" w:tblpY="138"/>
        <w:tblW w:w="7191" w:type="dxa"/>
        <w:tblLayout w:type="fixed"/>
        <w:tblLook w:val="04A0" w:firstRow="1" w:lastRow="0" w:firstColumn="1" w:lastColumn="0" w:noHBand="0" w:noVBand="1"/>
      </w:tblPr>
      <w:tblGrid>
        <w:gridCol w:w="534"/>
        <w:gridCol w:w="1446"/>
        <w:gridCol w:w="1526"/>
        <w:gridCol w:w="992"/>
        <w:gridCol w:w="1701"/>
        <w:gridCol w:w="992"/>
      </w:tblGrid>
      <w:tr w:rsidR="00236485" w:rsidRPr="00236485" w:rsidTr="00A16F25">
        <w:trPr>
          <w:trHeight w:val="307"/>
        </w:trPr>
        <w:tc>
          <w:tcPr>
            <w:tcW w:w="534" w:type="dxa"/>
            <w:vMerge w:val="restart"/>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p w:rsidR="00236485" w:rsidRPr="00244097" w:rsidRDefault="00236485" w:rsidP="00236485">
            <w:pPr>
              <w:autoSpaceDE w:val="0"/>
              <w:autoSpaceDN w:val="0"/>
              <w:adjustRightInd w:val="0"/>
              <w:contextualSpacing/>
              <w:rPr>
                <w:rFonts w:ascii="Times New Roman" w:hAnsi="Times New Roman" w:cs="Times New Roman"/>
                <w:lang w:val="id-ID"/>
              </w:rPr>
            </w:pPr>
            <w:r w:rsidRPr="00244097">
              <w:rPr>
                <w:rFonts w:ascii="Times New Roman" w:hAnsi="Times New Roman" w:cs="Times New Roman"/>
                <w:lang w:val="id-ID"/>
              </w:rPr>
              <w:t>No</w:t>
            </w:r>
          </w:p>
        </w:tc>
        <w:tc>
          <w:tcPr>
            <w:tcW w:w="1446" w:type="dxa"/>
            <w:vMerge w:val="restart"/>
          </w:tcPr>
          <w:p w:rsidR="00236485" w:rsidRPr="00244097" w:rsidRDefault="00236485" w:rsidP="00982A4F">
            <w:pPr>
              <w:autoSpaceDE w:val="0"/>
              <w:autoSpaceDN w:val="0"/>
              <w:adjustRightInd w:val="0"/>
              <w:contextualSpacing/>
              <w:rPr>
                <w:rFonts w:ascii="Times New Roman" w:hAnsi="Times New Roman" w:cs="Times New Roman"/>
                <w:lang w:val="id-ID"/>
              </w:rPr>
            </w:pPr>
          </w:p>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Indikator</w:t>
            </w:r>
          </w:p>
        </w:tc>
        <w:tc>
          <w:tcPr>
            <w:tcW w:w="2518" w:type="dxa"/>
            <w:gridSpan w:val="2"/>
            <w:vMerge w:val="restart"/>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Formula</w:t>
            </w:r>
          </w:p>
        </w:tc>
        <w:tc>
          <w:tcPr>
            <w:tcW w:w="2693" w:type="dxa"/>
            <w:gridSpan w:val="2"/>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SESUDAH BLU</w:t>
            </w:r>
          </w:p>
        </w:tc>
      </w:tr>
      <w:tr w:rsidR="00236485" w:rsidRPr="00236485" w:rsidTr="00A16F25">
        <w:trPr>
          <w:trHeight w:val="271"/>
        </w:trPr>
        <w:tc>
          <w:tcPr>
            <w:tcW w:w="534" w:type="dxa"/>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1446" w:type="dxa"/>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2518" w:type="dxa"/>
            <w:gridSpan w:val="2"/>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2693" w:type="dxa"/>
            <w:gridSpan w:val="2"/>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Tahun 2023</w:t>
            </w:r>
          </w:p>
        </w:tc>
      </w:tr>
      <w:tr w:rsidR="00236485" w:rsidRPr="00236485" w:rsidTr="00A16F25">
        <w:trPr>
          <w:trHeight w:val="262"/>
        </w:trPr>
        <w:tc>
          <w:tcPr>
            <w:tcW w:w="534" w:type="dxa"/>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1446" w:type="dxa"/>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2518" w:type="dxa"/>
            <w:gridSpan w:val="2"/>
            <w:vMerge/>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p>
        </w:tc>
        <w:tc>
          <w:tcPr>
            <w:tcW w:w="1701" w:type="dxa"/>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Jumlah</w:t>
            </w:r>
          </w:p>
        </w:tc>
        <w:tc>
          <w:tcPr>
            <w:tcW w:w="992" w:type="dxa"/>
          </w:tcPr>
          <w:p w:rsidR="00236485" w:rsidRPr="00244097" w:rsidRDefault="00236485" w:rsidP="00236485">
            <w:pPr>
              <w:autoSpaceDE w:val="0"/>
              <w:autoSpaceDN w:val="0"/>
              <w:adjustRightInd w:val="0"/>
              <w:contextualSpacing/>
              <w:jc w:val="center"/>
              <w:rPr>
                <w:rFonts w:ascii="Times New Roman" w:hAnsi="Times New Roman" w:cs="Times New Roman"/>
                <w:lang w:val="id-ID"/>
              </w:rPr>
            </w:pPr>
            <w:r w:rsidRPr="00244097">
              <w:rPr>
                <w:rFonts w:ascii="Times New Roman" w:hAnsi="Times New Roman" w:cs="Times New Roman"/>
                <w:lang w:val="id-ID"/>
              </w:rPr>
              <w:t>Nilai</w:t>
            </w:r>
          </w:p>
        </w:tc>
      </w:tr>
      <w:tr w:rsidR="00236485" w:rsidRPr="00236485" w:rsidTr="00A16F25">
        <w:trPr>
          <w:trHeight w:val="1114"/>
        </w:trPr>
        <w:tc>
          <w:tcPr>
            <w:tcW w:w="534"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1.</w:t>
            </w:r>
          </w:p>
        </w:tc>
        <w:tc>
          <w:tcPr>
            <w:tcW w:w="1446" w:type="dxa"/>
          </w:tcPr>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Rasio Kas (Cash Ratio)</w:t>
            </w:r>
          </w:p>
        </w:tc>
        <w:tc>
          <w:tcPr>
            <w:tcW w:w="1526" w:type="dxa"/>
          </w:tcPr>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Kas Dan Setara Kas</w:t>
            </w: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62688" behindDoc="0" locked="0" layoutInCell="1" allowOverlap="1">
                      <wp:simplePos x="0" y="0"/>
                      <wp:positionH relativeFrom="column">
                        <wp:posOffset>-19050</wp:posOffset>
                      </wp:positionH>
                      <wp:positionV relativeFrom="paragraph">
                        <wp:posOffset>-3175</wp:posOffset>
                      </wp:positionV>
                      <wp:extent cx="848995" cy="0"/>
                      <wp:effectExtent l="12065" t="13970" r="15240" b="1460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EBFAA" id="Straight Arrow Connector 87" o:spid="_x0000_s1026" type="#_x0000_t32" style="position:absolute;margin-left:-1.5pt;margin-top:-.25pt;width:66.8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6CJwIAAEw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" strokeweight="1.5pt"/>
                  </w:pict>
                </mc:Fallback>
              </mc:AlternateContent>
            </w:r>
            <w:r w:rsidRPr="00236485">
              <w:rPr>
                <w:rFonts w:ascii="Times New Roman" w:hAnsi="Times New Roman" w:cs="Times New Roman"/>
                <w:lang w:val="id-ID"/>
              </w:rPr>
              <w:t>Kewajiban Jangka Pendek</w:t>
            </w:r>
          </w:p>
        </w:tc>
        <w:tc>
          <w:tcPr>
            <w:tcW w:w="992"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994.164.977</w:t>
            </w:r>
          </w:p>
          <w:p w:rsidR="00236485" w:rsidRPr="00236485" w:rsidRDefault="00236485" w:rsidP="00236485">
            <w:pPr>
              <w:jc w:val="center"/>
              <w:rPr>
                <w:rFonts w:ascii="Times New Roman" w:hAnsi="Times New Roman" w:cs="Times New Roman"/>
                <w:color w:val="000000"/>
              </w:rPr>
            </w:pPr>
            <w:r w:rsidRPr="00236485">
              <w:rPr>
                <w:rFonts w:ascii="Times New Roman" w:hAnsi="Times New Roman" w:cs="Times New Roman"/>
                <w:noProof/>
                <w:lang w:val="id-ID" w:eastAsia="id-ID"/>
              </w:rPr>
              <mc:AlternateContent>
                <mc:Choice Requires="wps">
                  <w:drawing>
                    <wp:anchor distT="0" distB="0" distL="114300" distR="114300" simplePos="0" relativeHeight="251763712" behindDoc="0" locked="0" layoutInCell="1" allowOverlap="1">
                      <wp:simplePos x="0" y="0"/>
                      <wp:positionH relativeFrom="column">
                        <wp:posOffset>53340</wp:posOffset>
                      </wp:positionH>
                      <wp:positionV relativeFrom="paragraph">
                        <wp:posOffset>-3175</wp:posOffset>
                      </wp:positionV>
                      <wp:extent cx="848995" cy="0"/>
                      <wp:effectExtent l="16510" t="13970" r="10795" b="1460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1BE04" id="Straight Arrow Connector 86" o:spid="_x0000_s1026" type="#_x0000_t32" style="position:absolute;margin-left:4.2pt;margin-top:-.25pt;width:66.8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5o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" strokeweight="1.5pt"/>
                  </w:pict>
                </mc:Fallback>
              </mc:AlternateContent>
            </w:r>
            <w:r w:rsidRPr="00236485">
              <w:rPr>
                <w:rFonts w:ascii="Times New Roman" w:hAnsi="Times New Roman" w:cs="Times New Roman"/>
                <w:noProof/>
                <w:lang w:val="id-ID" w:eastAsia="id-ID"/>
              </w:rPr>
              <w:t>225.944.889</w:t>
            </w:r>
          </w:p>
          <w:p w:rsidR="00236485" w:rsidRPr="00236485" w:rsidRDefault="00236485" w:rsidP="00236485">
            <w:pPr>
              <w:contextualSpacing/>
              <w:rPr>
                <w:rFonts w:ascii="Times New Roman" w:hAnsi="Times New Roman" w:cs="Times New Roman"/>
                <w:lang w:val="id-ID"/>
              </w:rPr>
            </w:pPr>
          </w:p>
        </w:tc>
        <w:tc>
          <w:tcPr>
            <w:tcW w:w="992"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440,00%</w:t>
            </w:r>
          </w:p>
        </w:tc>
      </w:tr>
      <w:tr w:rsidR="00236485" w:rsidRPr="00236485" w:rsidTr="00A16F25">
        <w:trPr>
          <w:trHeight w:val="476"/>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2.</w:t>
            </w:r>
          </w:p>
        </w:tc>
        <w:tc>
          <w:tcPr>
            <w:tcW w:w="1446" w:type="dxa"/>
          </w:tcPr>
          <w:p w:rsidR="00236485" w:rsidRPr="00236485" w:rsidRDefault="00236485" w:rsidP="00236485">
            <w:pPr>
              <w:contextualSpacing/>
              <w:jc w:val="center"/>
              <w:rPr>
                <w:rFonts w:ascii="Times New Roman" w:hAnsi="Times New Roman" w:cs="Times New Roman"/>
              </w:rPr>
            </w:pPr>
            <w:r w:rsidRPr="00236485">
              <w:rPr>
                <w:rFonts w:ascii="Times New Roman" w:hAnsi="Times New Roman" w:cs="Times New Roman"/>
              </w:rPr>
              <w:t>Rasio Lancar (Current Ratio)</w:t>
            </w:r>
          </w:p>
        </w:tc>
        <w:tc>
          <w:tcPr>
            <w:tcW w:w="1526" w:type="dxa"/>
          </w:tcPr>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Aset Lancar</w:t>
            </w: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64736" behindDoc="0" locked="0" layoutInCell="1" allowOverlap="1">
                      <wp:simplePos x="0" y="0"/>
                      <wp:positionH relativeFrom="column">
                        <wp:posOffset>35560</wp:posOffset>
                      </wp:positionH>
                      <wp:positionV relativeFrom="paragraph">
                        <wp:posOffset>9525</wp:posOffset>
                      </wp:positionV>
                      <wp:extent cx="848995" cy="0"/>
                      <wp:effectExtent l="9525" t="18415" r="17780" b="1016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B8DE4" id="Straight Arrow Connector 85" o:spid="_x0000_s1026" type="#_x0000_t32" style="position:absolute;margin-left:2.8pt;margin-top:.75pt;width:66.8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" strokeweight="1.5pt"/>
                  </w:pict>
                </mc:Fallback>
              </mc:AlternateContent>
            </w:r>
            <w:r w:rsidRPr="00236485">
              <w:rPr>
                <w:rFonts w:ascii="Times New Roman" w:hAnsi="Times New Roman" w:cs="Times New Roman"/>
                <w:lang w:val="id-ID"/>
              </w:rPr>
              <w:t>Kewajiban Jangka Pendek</w:t>
            </w:r>
          </w:p>
        </w:tc>
        <w:tc>
          <w:tcPr>
            <w:tcW w:w="992" w:type="dxa"/>
          </w:tcPr>
          <w:p w:rsidR="00236485" w:rsidRPr="00236485" w:rsidRDefault="00236485" w:rsidP="00236485">
            <w:pPr>
              <w:contextualSpacing/>
              <w:rPr>
                <w:rFonts w:ascii="Times New Roman" w:hAnsi="Times New Roman" w:cs="Times New Roman"/>
                <w:lang w:val="id-ID"/>
              </w:rPr>
            </w:pPr>
          </w:p>
          <w:p w:rsidR="00236485" w:rsidRPr="00236485" w:rsidRDefault="00236485" w:rsidP="00236485">
            <w:pPr>
              <w:contextualSpacing/>
              <w:rPr>
                <w:rFonts w:ascii="Times New Roman" w:hAnsi="Times New Roman" w:cs="Times New Roman"/>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lang w:val="id-ID"/>
              </w:rPr>
              <w:t>4.475.811.909</w:t>
            </w:r>
          </w:p>
          <w:p w:rsidR="00236485" w:rsidRPr="00236485" w:rsidRDefault="00236485" w:rsidP="00236485">
            <w:pPr>
              <w:jc w:val="center"/>
              <w:rPr>
                <w:rFonts w:ascii="Times New Roman" w:hAnsi="Times New Roman" w:cs="Times New Roman"/>
                <w:color w:val="000000"/>
              </w:rPr>
            </w:pPr>
            <w:r w:rsidRPr="00236485">
              <w:rPr>
                <w:rFonts w:ascii="Times New Roman" w:hAnsi="Times New Roman" w:cs="Times New Roman"/>
                <w:noProof/>
                <w:lang w:val="id-ID" w:eastAsia="id-ID"/>
              </w:rPr>
              <mc:AlternateContent>
                <mc:Choice Requires="wps">
                  <w:drawing>
                    <wp:anchor distT="0" distB="0" distL="114300" distR="114300" simplePos="0" relativeHeight="251765760" behindDoc="0" locked="0" layoutInCell="1" allowOverlap="1">
                      <wp:simplePos x="0" y="0"/>
                      <wp:positionH relativeFrom="column">
                        <wp:posOffset>53340</wp:posOffset>
                      </wp:positionH>
                      <wp:positionV relativeFrom="paragraph">
                        <wp:posOffset>-3175</wp:posOffset>
                      </wp:positionV>
                      <wp:extent cx="848995" cy="0"/>
                      <wp:effectExtent l="16510" t="13970" r="10795" b="1460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AA17F" id="Straight Arrow Connector 84" o:spid="_x0000_s1026" type="#_x0000_t32" style="position:absolute;margin-left:4.2pt;margin-top:-.25pt;width:66.8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" strokeweight="1.5pt"/>
                  </w:pict>
                </mc:Fallback>
              </mc:AlternateContent>
            </w:r>
            <w:r w:rsidRPr="00236485">
              <w:rPr>
                <w:rFonts w:ascii="Times New Roman" w:hAnsi="Times New Roman" w:cs="Times New Roman"/>
                <w:noProof/>
                <w:lang w:val="id-ID" w:eastAsia="id-ID"/>
              </w:rPr>
              <w:t>225.944.889</w:t>
            </w:r>
          </w:p>
          <w:p w:rsidR="00236485" w:rsidRPr="00236485" w:rsidRDefault="00236485" w:rsidP="00236485">
            <w:pPr>
              <w:contextualSpacing/>
              <w:jc w:val="center"/>
              <w:rPr>
                <w:rFonts w:ascii="Times New Roman" w:hAnsi="Times New Roman" w:cs="Times New Roman"/>
                <w:lang w:val="id-ID"/>
              </w:rPr>
            </w:pPr>
          </w:p>
        </w:tc>
        <w:tc>
          <w:tcPr>
            <w:tcW w:w="992" w:type="dxa"/>
          </w:tcPr>
          <w:p w:rsidR="00236485" w:rsidRPr="00236485" w:rsidRDefault="00236485" w:rsidP="00236485">
            <w:pPr>
              <w:contextualSpacing/>
              <w:jc w:val="center"/>
              <w:rPr>
                <w:rFonts w:ascii="Times New Roman" w:hAnsi="Times New Roman" w:cs="Times New Roman"/>
                <w:lang w:val="id-ID"/>
              </w:rPr>
            </w:pPr>
          </w:p>
          <w:p w:rsidR="00236485" w:rsidRPr="00236485" w:rsidRDefault="00236485" w:rsidP="00236485">
            <w:pPr>
              <w:contextualSpacing/>
              <w:jc w:val="center"/>
              <w:rPr>
                <w:rFonts w:ascii="Times New Roman" w:hAnsi="Times New Roman" w:cs="Times New Roman"/>
                <w:lang w:val="id-ID"/>
              </w:rPr>
            </w:pPr>
            <w:r w:rsidRPr="00236485">
              <w:rPr>
                <w:rFonts w:ascii="Times New Roman" w:hAnsi="Times New Roman" w:cs="Times New Roman"/>
                <w:lang w:val="id-ID"/>
              </w:rPr>
              <w:t>1980,93%</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3.</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Periode Penagihan Piutang (Collect Period)</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66784" behindDoc="0" locked="0" layoutInCell="1" allowOverlap="1">
                      <wp:simplePos x="0" y="0"/>
                      <wp:positionH relativeFrom="column">
                        <wp:posOffset>-19050</wp:posOffset>
                      </wp:positionH>
                      <wp:positionV relativeFrom="paragraph">
                        <wp:posOffset>306070</wp:posOffset>
                      </wp:positionV>
                      <wp:extent cx="848995" cy="0"/>
                      <wp:effectExtent l="12065" t="12700" r="15240" b="1587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45206" id="Straight Arrow Connector 83" o:spid="_x0000_s1026" type="#_x0000_t32" style="position:absolute;margin-left:-1.5pt;margin-top:24.1pt;width:66.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" strokeweight="1.5pt"/>
                  </w:pict>
                </mc:Fallback>
              </mc:AlternateContent>
            </w:r>
            <w:r w:rsidRPr="00236485">
              <w:rPr>
                <w:rFonts w:ascii="Times New Roman" w:hAnsi="Times New Roman" w:cs="Times New Roman"/>
                <w:lang w:val="id-ID"/>
              </w:rPr>
              <w:t>Piutang Usaha x360</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Pendapatan Usaha</w:t>
            </w:r>
          </w:p>
          <w:p w:rsidR="00236485" w:rsidRPr="00236485" w:rsidRDefault="00236485" w:rsidP="00236485">
            <w:pPr>
              <w:autoSpaceDE w:val="0"/>
              <w:autoSpaceDN w:val="0"/>
              <w:adjustRightInd w:val="0"/>
              <w:contextualSpacing/>
              <w:jc w:val="both"/>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 hari</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67808" behindDoc="0" locked="0" layoutInCell="1" allowOverlap="1">
                      <wp:simplePos x="0" y="0"/>
                      <wp:positionH relativeFrom="column">
                        <wp:posOffset>36830</wp:posOffset>
                      </wp:positionH>
                      <wp:positionV relativeFrom="paragraph">
                        <wp:posOffset>142875</wp:posOffset>
                      </wp:positionV>
                      <wp:extent cx="848995" cy="0"/>
                      <wp:effectExtent l="9525" t="10160" r="17780" b="1841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471D5" id="Straight Arrow Connector 82" o:spid="_x0000_s1026" type="#_x0000_t32" style="position:absolute;margin-left:2.9pt;margin-top:11.25pt;width:66.8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90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" strokeweight="1.5pt"/>
                  </w:pict>
                </mc:Fallback>
              </mc:AlternateContent>
            </w:r>
            <w:r w:rsidRPr="00236485">
              <w:rPr>
                <w:rFonts w:ascii="Times New Roman" w:hAnsi="Times New Roman" w:cs="Times New Roman"/>
                <w:noProof/>
                <w:lang w:val="id-ID" w:eastAsia="id-ID"/>
              </w:rPr>
              <w:t>6.005.939.400</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lang w:val="id-ID"/>
              </w:rPr>
              <w:t>9.173.472.285</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0,65</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4.</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Perputaran Aset Tetap (Fixed Asset Turn Over)</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Pendapatan op</w:t>
            </w:r>
            <w:r w:rsidR="00C46D0A">
              <w:rPr>
                <w:rFonts w:ascii="Times New Roman" w:hAnsi="Times New Roman" w:cs="Times New Roman"/>
                <w:lang w:val="id-ID"/>
              </w:rPr>
              <w:t>e</w:t>
            </w:r>
            <w:r w:rsidRPr="00236485">
              <w:rPr>
                <w:rFonts w:ascii="Times New Roman" w:hAnsi="Times New Roman" w:cs="Times New Roman"/>
                <w:lang w:val="id-ID"/>
              </w:rPr>
              <w:t>rasioanal</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color w:val="000000"/>
                <w:lang w:val="id-ID" w:eastAsia="id-ID"/>
              </w:rPr>
              <mc:AlternateContent>
                <mc:Choice Requires="wps">
                  <w:drawing>
                    <wp:anchor distT="0" distB="0" distL="114300" distR="114300" simplePos="0" relativeHeight="251768832" behindDoc="0" locked="0" layoutInCell="1" allowOverlap="1">
                      <wp:simplePos x="0" y="0"/>
                      <wp:positionH relativeFrom="column">
                        <wp:posOffset>-19050</wp:posOffset>
                      </wp:positionH>
                      <wp:positionV relativeFrom="paragraph">
                        <wp:posOffset>2540</wp:posOffset>
                      </wp:positionV>
                      <wp:extent cx="848995" cy="0"/>
                      <wp:effectExtent l="12065" t="10160" r="15240" b="1841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B614D" id="Straight Arrow Connector 81" o:spid="_x0000_s1026" type="#_x0000_t32" style="position:absolute;margin-left:-1.5pt;margin-top:.2pt;width:66.8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" strokeweight="1.5pt"/>
                  </w:pict>
                </mc:Fallback>
              </mc:AlternateContent>
            </w:r>
            <w:r w:rsidRPr="00236485">
              <w:rPr>
                <w:rFonts w:ascii="Times New Roman" w:hAnsi="Times New Roman" w:cs="Times New Roman"/>
                <w:lang w:val="id-ID"/>
              </w:rPr>
              <w:t>Aset Tetap</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69856" behindDoc="0" locked="0" layoutInCell="1" allowOverlap="1">
                      <wp:simplePos x="0" y="0"/>
                      <wp:positionH relativeFrom="column">
                        <wp:posOffset>36830</wp:posOffset>
                      </wp:positionH>
                      <wp:positionV relativeFrom="paragraph">
                        <wp:posOffset>149860</wp:posOffset>
                      </wp:positionV>
                      <wp:extent cx="848995" cy="0"/>
                      <wp:effectExtent l="9525" t="17145" r="17780" b="1143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8A6AD" id="Straight Arrow Connector 80" o:spid="_x0000_s1026" type="#_x0000_t32" style="position:absolute;margin-left:2.9pt;margin-top:11.8pt;width:66.8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" strokeweight="1.5pt"/>
                  </w:pict>
                </mc:Fallback>
              </mc:AlternateContent>
            </w:r>
            <w:r w:rsidRPr="00236485">
              <w:rPr>
                <w:rFonts w:ascii="Times New Roman" w:hAnsi="Times New Roman" w:cs="Times New Roman"/>
                <w:noProof/>
                <w:lang w:val="id-ID" w:eastAsia="id-ID"/>
              </w:rPr>
              <w:t>6.666.999.707</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lang w:val="id-ID"/>
              </w:rPr>
              <w:t>229.400.399.848</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2,91%</w:t>
            </w:r>
          </w:p>
        </w:tc>
      </w:tr>
      <w:tr w:rsidR="00236485" w:rsidRPr="00236485" w:rsidTr="00A16F25">
        <w:trPr>
          <w:trHeight w:val="476"/>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5.</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Imbalan Atas Aset Tetap (Return on Fixed Asset)</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Surplus Atau Defisit Sebelum Pos Keuntungan Atau Kerugian</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70880" behindDoc="0" locked="0" layoutInCell="1" allowOverlap="1">
                      <wp:simplePos x="0" y="0"/>
                      <wp:positionH relativeFrom="column">
                        <wp:posOffset>-19050</wp:posOffset>
                      </wp:positionH>
                      <wp:positionV relativeFrom="paragraph">
                        <wp:posOffset>8890</wp:posOffset>
                      </wp:positionV>
                      <wp:extent cx="848995" cy="0"/>
                      <wp:effectExtent l="12065" t="10795" r="15240" b="1778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2FC62" id="Straight Arrow Connector 79" o:spid="_x0000_s1026" type="#_x0000_t32" style="position:absolute;margin-left:-1.5pt;margin-top:.7pt;width:66.8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ysJwIAAEw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" strokeweight="1.5pt"/>
                  </w:pict>
                </mc:Fallback>
              </mc:AlternateContent>
            </w:r>
            <w:r w:rsidRPr="00236485">
              <w:rPr>
                <w:rFonts w:ascii="Times New Roman" w:hAnsi="Times New Roman" w:cs="Times New Roman"/>
                <w:lang w:val="id-ID"/>
              </w:rPr>
              <w:t>Aset Tetap</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71904" behindDoc="0" locked="0" layoutInCell="1" allowOverlap="1">
                      <wp:simplePos x="0" y="0"/>
                      <wp:positionH relativeFrom="column">
                        <wp:posOffset>36830</wp:posOffset>
                      </wp:positionH>
                      <wp:positionV relativeFrom="paragraph">
                        <wp:posOffset>153670</wp:posOffset>
                      </wp:positionV>
                      <wp:extent cx="920115" cy="0"/>
                      <wp:effectExtent l="9525" t="18415" r="13335" b="1016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DDBAB" id="Straight Arrow Connector 78" o:spid="_x0000_s1026" type="#_x0000_t32" style="position:absolute;margin-left:2.9pt;margin-top:12.1pt;width:72.4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ZGJQ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" strokeweight="1.5pt"/>
                  </w:pict>
                </mc:Fallback>
              </mc:AlternateContent>
            </w:r>
            <w:r w:rsidRPr="00236485">
              <w:rPr>
                <w:rFonts w:ascii="Times New Roman" w:hAnsi="Times New Roman" w:cs="Times New Roman"/>
                <w:color w:val="000000"/>
                <w:lang w:val="id-ID"/>
              </w:rPr>
              <w:t>-4.767.830.121</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color w:val="000000"/>
                <w:lang w:val="id-ID"/>
              </w:rPr>
              <w:t>229.400.399.848</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-2,08%</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6.</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Imbalan Ekuitas (Return on Equity)</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Surplus Atau Defisit Sebelum Pos Keuntungan Atau Kerugian</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72928" behindDoc="0" locked="0" layoutInCell="1" allowOverlap="1">
                      <wp:simplePos x="0" y="0"/>
                      <wp:positionH relativeFrom="column">
                        <wp:posOffset>35560</wp:posOffset>
                      </wp:positionH>
                      <wp:positionV relativeFrom="paragraph">
                        <wp:posOffset>7620</wp:posOffset>
                      </wp:positionV>
                      <wp:extent cx="848995" cy="0"/>
                      <wp:effectExtent l="9525" t="17780" r="17780" b="1079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EDDE" id="Straight Arrow Connector 77" o:spid="_x0000_s1026" type="#_x0000_t32" style="position:absolute;margin-left:2.8pt;margin-top:.6pt;width:66.8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" strokeweight="1.5pt"/>
                  </w:pict>
                </mc:Fallback>
              </mc:AlternateContent>
            </w:r>
            <w:r w:rsidRPr="00236485">
              <w:rPr>
                <w:rFonts w:ascii="Times New Roman" w:hAnsi="Times New Roman" w:cs="Times New Roman"/>
                <w:lang w:val="id-ID"/>
              </w:rPr>
              <w:t>Ekuitas – Surplus atau Defisit sebelum Pos Keuntungan atau Kerugian</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p>
          <w:p w:rsidR="00236485" w:rsidRPr="00236485" w:rsidRDefault="00236485" w:rsidP="00236485">
            <w:pPr>
              <w:jc w:val="center"/>
              <w:rPr>
                <w:rFonts w:ascii="Times New Roman" w:hAnsi="Times New Roman" w:cs="Times New Roman"/>
                <w:lang w:val="id-ID"/>
              </w:rPr>
            </w:pPr>
            <w:r w:rsidRPr="00236485">
              <w:rPr>
                <w:rFonts w:ascii="Times New Roman" w:hAnsi="Times New Roman" w:cs="Times New Roman"/>
                <w:color w:val="000000"/>
                <w:lang w:val="id-ID"/>
              </w:rPr>
              <w:t>-4.767.830.121</w:t>
            </w: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color w:val="000000"/>
                <w:lang w:val="id-ID" w:eastAsia="id-ID"/>
              </w:rPr>
              <mc:AlternateContent>
                <mc:Choice Requires="wps">
                  <w:drawing>
                    <wp:anchor distT="0" distB="0" distL="114300" distR="114300" simplePos="0" relativeHeight="251773952" behindDoc="0" locked="0" layoutInCell="1" allowOverlap="1">
                      <wp:simplePos x="0" y="0"/>
                      <wp:positionH relativeFrom="column">
                        <wp:posOffset>36830</wp:posOffset>
                      </wp:positionH>
                      <wp:positionV relativeFrom="paragraph">
                        <wp:posOffset>-635</wp:posOffset>
                      </wp:positionV>
                      <wp:extent cx="920115" cy="0"/>
                      <wp:effectExtent l="9525" t="9525" r="13335" b="952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87453" id="Straight Arrow Connector 76" o:spid="_x0000_s1026" type="#_x0000_t32" style="position:absolute;margin-left:2.9pt;margin-top:-.05pt;width:72.4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tJQ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" strokeweight="1.5pt"/>
                  </w:pict>
                </mc:Fallback>
              </mc:AlternateContent>
            </w:r>
            <w:r w:rsidRPr="00236485">
              <w:rPr>
                <w:rFonts w:ascii="Times New Roman" w:hAnsi="Times New Roman" w:cs="Times New Roman"/>
                <w:color w:val="000000"/>
              </w:rPr>
              <w:t>2</w:t>
            </w:r>
            <w:r w:rsidRPr="00236485">
              <w:rPr>
                <w:rFonts w:ascii="Times New Roman" w:hAnsi="Times New Roman" w:cs="Times New Roman"/>
                <w:color w:val="000000"/>
                <w:lang w:val="id-ID"/>
              </w:rPr>
              <w:t>85.324.189.887</w:t>
            </w:r>
          </w:p>
          <w:p w:rsidR="00236485" w:rsidRPr="00236485" w:rsidRDefault="00236485" w:rsidP="00236485">
            <w:pPr>
              <w:rPr>
                <w:rFonts w:ascii="Times New Roman" w:hAnsi="Times New Roman" w:cs="Times New Roman"/>
                <w:color w:val="000000"/>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-1,67%</w:t>
            </w:r>
          </w:p>
        </w:tc>
      </w:tr>
      <w:tr w:rsidR="00236485" w:rsidRPr="00236485" w:rsidTr="00A16F25">
        <w:trPr>
          <w:trHeight w:val="484"/>
        </w:trPr>
        <w:tc>
          <w:tcPr>
            <w:tcW w:w="534"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7.</w:t>
            </w:r>
          </w:p>
        </w:tc>
        <w:tc>
          <w:tcPr>
            <w:tcW w:w="144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Ratio PNB terhadap Biaya op</w:t>
            </w:r>
            <w:r w:rsidR="00A16F25">
              <w:rPr>
                <w:rFonts w:ascii="Times New Roman" w:hAnsi="Times New Roman" w:cs="Times New Roman"/>
                <w:lang w:val="id-ID"/>
              </w:rPr>
              <w:t>e</w:t>
            </w:r>
            <w:r w:rsidRPr="00236485">
              <w:rPr>
                <w:rFonts w:ascii="Times New Roman" w:hAnsi="Times New Roman" w:cs="Times New Roman"/>
                <w:lang w:val="id-ID"/>
              </w:rPr>
              <w:t>rasional</w:t>
            </w:r>
          </w:p>
        </w:tc>
        <w:tc>
          <w:tcPr>
            <w:tcW w:w="1526"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b/>
                <w:noProof/>
                <w:sz w:val="24"/>
                <w:szCs w:val="24"/>
                <w:lang w:val="id-ID" w:eastAsia="id-ID"/>
              </w:rPr>
              <mc:AlternateContent>
                <mc:Choice Requires="wps">
                  <w:drawing>
                    <wp:anchor distT="0" distB="0" distL="114300" distR="114300" simplePos="0" relativeHeight="251774976" behindDoc="0" locked="0" layoutInCell="1" allowOverlap="1">
                      <wp:simplePos x="0" y="0"/>
                      <wp:positionH relativeFrom="column">
                        <wp:posOffset>-19050</wp:posOffset>
                      </wp:positionH>
                      <wp:positionV relativeFrom="paragraph">
                        <wp:posOffset>311150</wp:posOffset>
                      </wp:positionV>
                      <wp:extent cx="848995" cy="0"/>
                      <wp:effectExtent l="12065" t="15240" r="15240" b="133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57B42" id="Straight Arrow Connector 75" o:spid="_x0000_s1026" type="#_x0000_t32" style="position:absolute;margin-left:-1.5pt;margin-top:24.5pt;width:66.8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J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" strokeweight="1.5pt"/>
                  </w:pict>
                </mc:Fallback>
              </mc:AlternateContent>
            </w:r>
            <w:r w:rsidRPr="00236485">
              <w:rPr>
                <w:rFonts w:ascii="Times New Roman" w:hAnsi="Times New Roman" w:cs="Times New Roman"/>
                <w:lang w:val="id-ID"/>
              </w:rPr>
              <w:t>Pendapatan PNBP</w:t>
            </w: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Biaya Operasional</w:t>
            </w:r>
          </w:p>
        </w:tc>
        <w:tc>
          <w:tcPr>
            <w:tcW w:w="992" w:type="dxa"/>
          </w:tcPr>
          <w:p w:rsidR="00236485" w:rsidRPr="00236485" w:rsidRDefault="00236485" w:rsidP="00236485">
            <w:pPr>
              <w:autoSpaceDE w:val="0"/>
              <w:autoSpaceDN w:val="0"/>
              <w:adjustRightInd w:val="0"/>
              <w:contextualSpacing/>
              <w:jc w:val="both"/>
              <w:rPr>
                <w:rFonts w:ascii="Times New Roman" w:hAnsi="Times New Roman" w:cs="Times New Roman"/>
                <w:lang w:val="id-ID"/>
              </w:rPr>
            </w:pPr>
          </w:p>
          <w:p w:rsidR="00236485" w:rsidRPr="00236485" w:rsidRDefault="00236485" w:rsidP="00236485">
            <w:pPr>
              <w:autoSpaceDE w:val="0"/>
              <w:autoSpaceDN w:val="0"/>
              <w:adjustRightInd w:val="0"/>
              <w:contextualSpacing/>
              <w:jc w:val="both"/>
              <w:rPr>
                <w:rFonts w:ascii="Times New Roman" w:hAnsi="Times New Roman" w:cs="Times New Roman"/>
                <w:lang w:val="id-ID"/>
              </w:rPr>
            </w:pPr>
            <w:r w:rsidRPr="00236485">
              <w:rPr>
                <w:rFonts w:ascii="Times New Roman" w:hAnsi="Times New Roman" w:cs="Times New Roman"/>
                <w:lang w:val="id-ID"/>
              </w:rPr>
              <w:t>x 100%</w:t>
            </w:r>
          </w:p>
        </w:tc>
        <w:tc>
          <w:tcPr>
            <w:tcW w:w="1701" w:type="dxa"/>
          </w:tcPr>
          <w:p w:rsidR="00236485" w:rsidRPr="00236485" w:rsidRDefault="00236485" w:rsidP="00236485">
            <w:pPr>
              <w:jc w:val="center"/>
              <w:rPr>
                <w:rFonts w:ascii="Times New Roman" w:hAnsi="Times New Roman" w:cs="Times New Roman"/>
                <w:color w:val="000000"/>
                <w:lang w:val="id-ID"/>
              </w:rPr>
            </w:pPr>
          </w:p>
          <w:p w:rsidR="00236485" w:rsidRPr="00236485" w:rsidRDefault="00236485" w:rsidP="00236485">
            <w:pPr>
              <w:jc w:val="center"/>
              <w:rPr>
                <w:rFonts w:ascii="Times New Roman" w:hAnsi="Times New Roman" w:cs="Times New Roman"/>
                <w:color w:val="000000"/>
                <w:lang w:val="id-ID"/>
              </w:rPr>
            </w:pPr>
            <w:r w:rsidRPr="00236485">
              <w:rPr>
                <w:rFonts w:ascii="Times New Roman" w:hAnsi="Times New Roman" w:cs="Times New Roman"/>
                <w:noProof/>
                <w:lang w:val="id-ID" w:eastAsia="id-ID"/>
              </w:rPr>
              <mc:AlternateContent>
                <mc:Choice Requires="wps">
                  <w:drawing>
                    <wp:anchor distT="0" distB="0" distL="114300" distR="114300" simplePos="0" relativeHeight="251776000" behindDoc="0" locked="0" layoutInCell="1" allowOverlap="1">
                      <wp:simplePos x="0" y="0"/>
                      <wp:positionH relativeFrom="column">
                        <wp:posOffset>36830</wp:posOffset>
                      </wp:positionH>
                      <wp:positionV relativeFrom="paragraph">
                        <wp:posOffset>149860</wp:posOffset>
                      </wp:positionV>
                      <wp:extent cx="848995" cy="0"/>
                      <wp:effectExtent l="9525" t="14605" r="17780" b="1397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4748F" id="Straight Arrow Connector 74" o:spid="_x0000_s1026" type="#_x0000_t32" style="position:absolute;margin-left:2.9pt;margin-top:11.8pt;width:66.8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jJwIAAEw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" strokeweight="1.5pt"/>
                  </w:pict>
                </mc:Fallback>
              </mc:AlternateContent>
            </w:r>
            <w:r w:rsidRPr="00236485">
              <w:rPr>
                <w:rFonts w:ascii="Times New Roman" w:hAnsi="Times New Roman" w:cs="Times New Roman"/>
                <w:noProof/>
                <w:lang w:val="id-ID" w:eastAsia="id-ID"/>
              </w:rPr>
              <w:t>6.666.999.707</w:t>
            </w:r>
          </w:p>
          <w:p w:rsidR="00236485" w:rsidRPr="00236485" w:rsidRDefault="00236485" w:rsidP="00236485">
            <w:pPr>
              <w:rPr>
                <w:rFonts w:ascii="Times New Roman" w:hAnsi="Times New Roman" w:cs="Times New Roman"/>
                <w:color w:val="000000"/>
                <w:lang w:val="id-ID"/>
              </w:rPr>
            </w:pPr>
            <w:r w:rsidRPr="00236485">
              <w:rPr>
                <w:rFonts w:ascii="Times New Roman" w:hAnsi="Times New Roman" w:cs="Times New Roman"/>
                <w:color w:val="000000"/>
                <w:lang w:val="id-ID"/>
              </w:rPr>
              <w:t>102.963.652.402</w:t>
            </w:r>
          </w:p>
          <w:p w:rsidR="00236485" w:rsidRPr="00236485" w:rsidRDefault="00236485" w:rsidP="00236485">
            <w:pPr>
              <w:rPr>
                <w:rFonts w:ascii="Times New Roman" w:hAnsi="Times New Roman" w:cs="Times New Roman"/>
                <w:color w:val="000000"/>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p>
        </w:tc>
        <w:tc>
          <w:tcPr>
            <w:tcW w:w="992" w:type="dxa"/>
          </w:tcPr>
          <w:p w:rsidR="00236485" w:rsidRPr="00236485" w:rsidRDefault="00236485" w:rsidP="00236485">
            <w:pPr>
              <w:autoSpaceDE w:val="0"/>
              <w:autoSpaceDN w:val="0"/>
              <w:adjustRightInd w:val="0"/>
              <w:contextualSpacing/>
              <w:jc w:val="center"/>
              <w:rPr>
                <w:rFonts w:ascii="Times New Roman" w:hAnsi="Times New Roman" w:cs="Times New Roman"/>
                <w:lang w:val="id-ID"/>
              </w:rPr>
            </w:pPr>
          </w:p>
          <w:p w:rsidR="00236485" w:rsidRPr="00236485" w:rsidRDefault="00236485" w:rsidP="00236485">
            <w:pPr>
              <w:autoSpaceDE w:val="0"/>
              <w:autoSpaceDN w:val="0"/>
              <w:adjustRightInd w:val="0"/>
              <w:contextualSpacing/>
              <w:jc w:val="center"/>
              <w:rPr>
                <w:rFonts w:ascii="Times New Roman" w:hAnsi="Times New Roman" w:cs="Times New Roman"/>
                <w:lang w:val="id-ID"/>
              </w:rPr>
            </w:pPr>
            <w:r w:rsidRPr="00236485">
              <w:rPr>
                <w:rFonts w:ascii="Times New Roman" w:hAnsi="Times New Roman" w:cs="Times New Roman"/>
                <w:lang w:val="id-ID"/>
              </w:rPr>
              <w:t>6,48%</w:t>
            </w:r>
          </w:p>
        </w:tc>
      </w:tr>
    </w:tbl>
    <w:p w:rsidR="00236485" w:rsidRDefault="00236485" w:rsidP="001E699F">
      <w:pPr>
        <w:pStyle w:val="ListParagraph"/>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A16F25">
        <w:rPr>
          <w:rFonts w:ascii="Times New Roman" w:hAnsi="Times New Roman" w:cs="Times New Roman"/>
          <w:sz w:val="24"/>
          <w:szCs w:val="24"/>
          <w:lang w:val="id-ID"/>
        </w:rPr>
        <w:t xml:space="preserve"> Data olahan laporan keuangan tahun 2023</w:t>
      </w:r>
    </w:p>
    <w:p w:rsidR="00236CBA" w:rsidRDefault="00236CBA" w:rsidP="00394496">
      <w:pPr>
        <w:pStyle w:val="ListParagraph"/>
        <w:autoSpaceDE w:val="0"/>
        <w:autoSpaceDN w:val="0"/>
        <w:adjustRightInd w:val="0"/>
        <w:spacing w:after="0" w:line="360" w:lineRule="auto"/>
        <w:jc w:val="center"/>
        <w:rPr>
          <w:rFonts w:ascii="Times New Roman" w:hAnsi="Times New Roman" w:cs="Times New Roman"/>
          <w:sz w:val="24"/>
          <w:szCs w:val="24"/>
          <w:lang w:val="id-ID"/>
        </w:rPr>
      </w:pPr>
      <w:r w:rsidRPr="005A2887">
        <w:rPr>
          <w:rFonts w:ascii="Times New Roman" w:hAnsi="Times New Roman" w:cs="Times New Roman"/>
          <w:b/>
          <w:sz w:val="24"/>
          <w:szCs w:val="24"/>
          <w:lang w:val="id-ID"/>
        </w:rPr>
        <w:lastRenderedPageBreak/>
        <w:t>Tabel 4.</w:t>
      </w:r>
      <w:r>
        <w:rPr>
          <w:rFonts w:ascii="Times New Roman" w:hAnsi="Times New Roman" w:cs="Times New Roman"/>
          <w:b/>
          <w:sz w:val="24"/>
          <w:szCs w:val="24"/>
          <w:lang w:val="id-ID"/>
        </w:rPr>
        <w:t xml:space="preserve">6 </w:t>
      </w:r>
      <w:r w:rsidRPr="005A2887">
        <w:rPr>
          <w:rFonts w:ascii="Times New Roman" w:hAnsi="Times New Roman" w:cs="Times New Roman"/>
          <w:b/>
          <w:sz w:val="24"/>
          <w:szCs w:val="24"/>
          <w:lang w:val="id-ID"/>
        </w:rPr>
        <w:t>Hasil Per</w:t>
      </w:r>
      <w:r>
        <w:rPr>
          <w:rFonts w:ascii="Times New Roman" w:hAnsi="Times New Roman" w:cs="Times New Roman"/>
          <w:b/>
          <w:sz w:val="24"/>
          <w:szCs w:val="24"/>
          <w:lang w:val="id-ID"/>
        </w:rPr>
        <w:t>bandingan</w:t>
      </w:r>
      <w:r w:rsidRPr="005A2887">
        <w:rPr>
          <w:rFonts w:ascii="Times New Roman" w:hAnsi="Times New Roman" w:cs="Times New Roman"/>
          <w:b/>
          <w:sz w:val="24"/>
          <w:szCs w:val="24"/>
          <w:lang w:val="id-ID"/>
        </w:rPr>
        <w:t xml:space="preserve"> Rasio </w:t>
      </w:r>
      <w:r w:rsidRPr="009944A9">
        <w:rPr>
          <w:rFonts w:ascii="Times New Roman" w:hAnsi="Times New Roman" w:cs="Times New Roman"/>
          <w:b/>
          <w:sz w:val="24"/>
          <w:szCs w:val="24"/>
        </w:rPr>
        <w:t>PER-</w:t>
      </w:r>
      <w:r w:rsidRPr="009944A9">
        <w:rPr>
          <w:rFonts w:ascii="Times New Roman" w:hAnsi="Times New Roman" w:cs="Times New Roman"/>
          <w:b/>
          <w:sz w:val="24"/>
          <w:szCs w:val="24"/>
          <w:lang w:val="id-ID"/>
        </w:rPr>
        <w:t>21</w:t>
      </w:r>
      <w:r w:rsidRPr="009944A9">
        <w:rPr>
          <w:rFonts w:ascii="Times New Roman" w:hAnsi="Times New Roman" w:cs="Times New Roman"/>
          <w:b/>
          <w:sz w:val="24"/>
          <w:szCs w:val="24"/>
        </w:rPr>
        <w:t>/PB/201</w:t>
      </w:r>
      <w:r w:rsidRPr="009944A9">
        <w:rPr>
          <w:rFonts w:ascii="Times New Roman" w:hAnsi="Times New Roman" w:cs="Times New Roman"/>
          <w:b/>
          <w:sz w:val="24"/>
          <w:szCs w:val="24"/>
          <w:lang w:val="id-ID"/>
        </w:rPr>
        <w:t>5</w:t>
      </w:r>
    </w:p>
    <w:p w:rsidR="00236CBA" w:rsidRPr="00236CBA" w:rsidRDefault="00236CBA" w:rsidP="00394496">
      <w:pPr>
        <w:pStyle w:val="ListParagraph"/>
        <w:autoSpaceDE w:val="0"/>
        <w:autoSpaceDN w:val="0"/>
        <w:adjustRightInd w:val="0"/>
        <w:spacing w:after="0" w:line="360" w:lineRule="auto"/>
        <w:jc w:val="center"/>
        <w:rPr>
          <w:rFonts w:ascii="Times New Roman" w:hAnsi="Times New Roman" w:cs="Times New Roman"/>
          <w:b/>
          <w:sz w:val="24"/>
          <w:szCs w:val="24"/>
          <w:lang w:val="id-ID"/>
        </w:rPr>
      </w:pPr>
      <w:r w:rsidRPr="00236CBA">
        <w:rPr>
          <w:rFonts w:ascii="Times New Roman" w:hAnsi="Times New Roman" w:cs="Times New Roman"/>
          <w:b/>
          <w:sz w:val="24"/>
          <w:szCs w:val="24"/>
          <w:lang w:val="id-ID"/>
        </w:rPr>
        <w:t>Sebelum dan</w:t>
      </w:r>
      <w:r>
        <w:rPr>
          <w:rFonts w:ascii="Times New Roman" w:hAnsi="Times New Roman" w:cs="Times New Roman"/>
          <w:sz w:val="24"/>
          <w:szCs w:val="24"/>
          <w:lang w:val="id-ID"/>
        </w:rPr>
        <w:t xml:space="preserve"> </w:t>
      </w:r>
      <w:r w:rsidRPr="005A2887">
        <w:rPr>
          <w:rFonts w:ascii="Times New Roman" w:hAnsi="Times New Roman" w:cs="Times New Roman"/>
          <w:b/>
          <w:sz w:val="24"/>
          <w:szCs w:val="24"/>
          <w:lang w:val="id-ID"/>
        </w:rPr>
        <w:t>Se</w:t>
      </w:r>
      <w:r>
        <w:rPr>
          <w:rFonts w:ascii="Times New Roman" w:hAnsi="Times New Roman" w:cs="Times New Roman"/>
          <w:b/>
          <w:sz w:val="24"/>
          <w:szCs w:val="24"/>
          <w:lang w:val="id-ID"/>
        </w:rPr>
        <w:t>sudah</w:t>
      </w:r>
      <w:r w:rsidRPr="005A2887">
        <w:rPr>
          <w:rFonts w:ascii="Times New Roman" w:hAnsi="Times New Roman" w:cs="Times New Roman"/>
          <w:b/>
          <w:sz w:val="24"/>
          <w:szCs w:val="24"/>
          <w:lang w:val="id-ID"/>
        </w:rPr>
        <w:t xml:space="preserve"> Penerapan PK-BLU</w:t>
      </w:r>
    </w:p>
    <w:tbl>
      <w:tblPr>
        <w:tblW w:w="7150" w:type="dxa"/>
        <w:tblInd w:w="1129" w:type="dxa"/>
        <w:tblLook w:val="04A0" w:firstRow="1" w:lastRow="0" w:firstColumn="1" w:lastColumn="0" w:noHBand="0" w:noVBand="1"/>
      </w:tblPr>
      <w:tblGrid>
        <w:gridCol w:w="570"/>
        <w:gridCol w:w="1920"/>
        <w:gridCol w:w="1134"/>
        <w:gridCol w:w="1134"/>
        <w:gridCol w:w="1196"/>
        <w:gridCol w:w="1196"/>
      </w:tblGrid>
      <w:tr w:rsidR="00236CBA" w:rsidRPr="000C551A" w:rsidTr="00236CBA">
        <w:trPr>
          <w:trHeight w:val="31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A" w:rsidRPr="00AE2E24"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CBA" w:rsidRPr="00AE2E24" w:rsidRDefault="00236CBA" w:rsidP="00244097">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R</w:t>
            </w:r>
            <w:r w:rsidR="00244097">
              <w:rPr>
                <w:rFonts w:ascii="Times New Roman" w:eastAsia="Times New Roman" w:hAnsi="Times New Roman" w:cs="Times New Roman"/>
                <w:color w:val="000000"/>
                <w:sz w:val="24"/>
                <w:szCs w:val="24"/>
                <w:lang w:val="id-ID" w:eastAsia="id-ID"/>
              </w:rPr>
              <w:t>asio</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A" w:rsidRPr="00AE2E24" w:rsidRDefault="00236CBA" w:rsidP="00244097">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S</w:t>
            </w:r>
            <w:r w:rsidR="00244097">
              <w:rPr>
                <w:rFonts w:ascii="Times New Roman" w:eastAsia="Times New Roman" w:hAnsi="Times New Roman" w:cs="Times New Roman"/>
                <w:color w:val="000000"/>
                <w:sz w:val="24"/>
                <w:szCs w:val="24"/>
                <w:lang w:val="id-ID" w:eastAsia="id-ID"/>
              </w:rPr>
              <w:t>ebelum</w:t>
            </w:r>
          </w:p>
        </w:tc>
        <w:tc>
          <w:tcPr>
            <w:tcW w:w="23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A" w:rsidRPr="00AE2E24" w:rsidRDefault="00236CBA" w:rsidP="00244097">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S</w:t>
            </w:r>
            <w:r w:rsidR="00244097">
              <w:rPr>
                <w:rFonts w:ascii="Times New Roman" w:eastAsia="Times New Roman" w:hAnsi="Times New Roman" w:cs="Times New Roman"/>
                <w:color w:val="000000"/>
                <w:sz w:val="24"/>
                <w:szCs w:val="24"/>
                <w:lang w:val="id-ID" w:eastAsia="id-ID"/>
              </w:rPr>
              <w:t xml:space="preserve">esudah </w:t>
            </w:r>
            <w:r w:rsidRPr="00AE2E24">
              <w:rPr>
                <w:rFonts w:ascii="Times New Roman" w:eastAsia="Times New Roman" w:hAnsi="Times New Roman" w:cs="Times New Roman"/>
                <w:color w:val="000000"/>
                <w:sz w:val="24"/>
                <w:szCs w:val="24"/>
                <w:lang w:val="id-ID" w:eastAsia="id-ID"/>
              </w:rPr>
              <w:t>BLU</w:t>
            </w:r>
          </w:p>
        </w:tc>
      </w:tr>
      <w:tr w:rsidR="00236CBA" w:rsidRPr="000C551A" w:rsidTr="00236CBA">
        <w:trPr>
          <w:trHeight w:val="31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236CBA" w:rsidRPr="00AE2E24" w:rsidRDefault="00236CBA" w:rsidP="00236CBA">
            <w:pPr>
              <w:spacing w:after="0" w:line="240" w:lineRule="auto"/>
              <w:rPr>
                <w:rFonts w:ascii="Times New Roman" w:eastAsia="Times New Roman" w:hAnsi="Times New Roman" w:cs="Times New Roman"/>
                <w:color w:val="000000"/>
                <w:sz w:val="24"/>
                <w:szCs w:val="24"/>
                <w:lang w:val="id-ID" w:eastAsia="id-ID"/>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236CBA" w:rsidRPr="00AE2E24" w:rsidRDefault="00236CBA" w:rsidP="00236CBA">
            <w:pPr>
              <w:spacing w:after="0" w:line="240" w:lineRule="auto"/>
              <w:rPr>
                <w:rFonts w:ascii="Times New Roman" w:eastAsia="Times New Roman" w:hAnsi="Times New Roman" w:cs="Times New Roman"/>
                <w:color w:val="000000"/>
                <w:sz w:val="24"/>
                <w:szCs w:val="24"/>
                <w:lang w:val="id-ID"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AE2E24"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AE2E24"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2021</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AE2E24"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2022</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AE2E24"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2023</w:t>
            </w:r>
          </w:p>
        </w:tc>
      </w:tr>
      <w:tr w:rsidR="00236CBA" w:rsidRPr="000C551A" w:rsidTr="00236CBA">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w:t>
            </w:r>
          </w:p>
        </w:tc>
        <w:tc>
          <w:tcPr>
            <w:tcW w:w="1920" w:type="dxa"/>
            <w:tcBorders>
              <w:top w:val="nil"/>
              <w:left w:val="nil"/>
              <w:bottom w:val="single" w:sz="4" w:space="0" w:color="auto"/>
              <w:right w:val="single" w:sz="4" w:space="0" w:color="auto"/>
            </w:tcBorders>
            <w:shd w:val="clear" w:color="auto" w:fill="auto"/>
            <w:vAlign w:val="center"/>
            <w:hideMark/>
          </w:tcPr>
          <w:p w:rsidR="00236CBA" w:rsidRPr="000C551A" w:rsidRDefault="00236CBA" w:rsidP="00236CBA">
            <w:pPr>
              <w:spacing w:after="0" w:line="240" w:lineRule="auto"/>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Rasio Kas</w:t>
            </w:r>
            <w:r w:rsidRPr="000C551A">
              <w:rPr>
                <w:rFonts w:ascii="Times New Roman" w:eastAsia="Times New Roman" w:hAnsi="Times New Roman" w:cs="Times New Roman"/>
                <w:color w:val="000000"/>
                <w:sz w:val="24"/>
                <w:szCs w:val="24"/>
                <w:lang w:val="id-ID" w:eastAsia="id-ID"/>
              </w:rPr>
              <w:br/>
              <w:t>(Cash Ratio)</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0,00%</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1187,82%</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440,00%</w:t>
            </w:r>
          </w:p>
        </w:tc>
      </w:tr>
      <w:tr w:rsidR="00236CBA" w:rsidRPr="000C551A" w:rsidTr="00236CBA">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2</w:t>
            </w:r>
          </w:p>
        </w:tc>
        <w:tc>
          <w:tcPr>
            <w:tcW w:w="1920" w:type="dxa"/>
            <w:tcBorders>
              <w:top w:val="nil"/>
              <w:left w:val="nil"/>
              <w:bottom w:val="single" w:sz="4" w:space="0" w:color="auto"/>
              <w:right w:val="single" w:sz="4" w:space="0" w:color="auto"/>
            </w:tcBorders>
            <w:shd w:val="clear" w:color="auto" w:fill="auto"/>
            <w:vAlign w:val="center"/>
            <w:hideMark/>
          </w:tcPr>
          <w:p w:rsidR="00236CBA" w:rsidRPr="000C551A" w:rsidRDefault="00236CBA" w:rsidP="00236CBA">
            <w:pPr>
              <w:spacing w:after="0" w:line="240" w:lineRule="auto"/>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Rasio Lancar</w:t>
            </w:r>
            <w:r w:rsidRPr="000C551A">
              <w:rPr>
                <w:rFonts w:ascii="Times New Roman" w:eastAsia="Times New Roman" w:hAnsi="Times New Roman" w:cs="Times New Roman"/>
                <w:color w:val="000000"/>
                <w:sz w:val="24"/>
                <w:szCs w:val="24"/>
                <w:lang w:val="id-ID" w:eastAsia="id-ID"/>
              </w:rPr>
              <w:br/>
              <w:t>(Current Rasio)</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43,73%</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26,98%</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1217,07%</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1980,93%</w:t>
            </w:r>
          </w:p>
        </w:tc>
      </w:tr>
      <w:tr w:rsidR="00236CBA" w:rsidRPr="000C551A" w:rsidTr="00236CBA">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3</w:t>
            </w:r>
          </w:p>
        </w:tc>
        <w:tc>
          <w:tcPr>
            <w:tcW w:w="1920" w:type="dxa"/>
            <w:tcBorders>
              <w:top w:val="nil"/>
              <w:left w:val="nil"/>
              <w:bottom w:val="single" w:sz="4" w:space="0" w:color="auto"/>
              <w:right w:val="single" w:sz="4" w:space="0" w:color="auto"/>
            </w:tcBorders>
            <w:shd w:val="clear" w:color="auto" w:fill="auto"/>
            <w:vAlign w:val="center"/>
            <w:hideMark/>
          </w:tcPr>
          <w:p w:rsidR="00236CBA" w:rsidRPr="000C551A" w:rsidRDefault="00236CBA" w:rsidP="00236CBA">
            <w:pPr>
              <w:spacing w:after="0" w:line="240" w:lineRule="auto"/>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Periode Penagihan Piutang</w:t>
            </w:r>
            <w:r w:rsidRPr="000C551A">
              <w:rPr>
                <w:rFonts w:ascii="Times New Roman" w:eastAsia="Times New Roman" w:hAnsi="Times New Roman" w:cs="Times New Roman"/>
                <w:color w:val="000000"/>
                <w:sz w:val="24"/>
                <w:szCs w:val="24"/>
                <w:lang w:val="id-ID" w:eastAsia="id-ID"/>
              </w:rPr>
              <w:br/>
              <w:t>(Collecting Period)</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0,04</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0,02</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0,20</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0,65</w:t>
            </w:r>
          </w:p>
        </w:tc>
      </w:tr>
      <w:tr w:rsidR="00236CBA" w:rsidRPr="000C551A" w:rsidTr="00236CBA">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4</w:t>
            </w:r>
          </w:p>
        </w:tc>
        <w:tc>
          <w:tcPr>
            <w:tcW w:w="1920" w:type="dxa"/>
            <w:tcBorders>
              <w:top w:val="nil"/>
              <w:left w:val="nil"/>
              <w:bottom w:val="single" w:sz="4" w:space="0" w:color="auto"/>
              <w:right w:val="single" w:sz="4" w:space="0" w:color="auto"/>
            </w:tcBorders>
            <w:shd w:val="clear" w:color="auto" w:fill="auto"/>
            <w:vAlign w:val="center"/>
            <w:hideMark/>
          </w:tcPr>
          <w:p w:rsidR="00236CBA" w:rsidRPr="000C551A" w:rsidRDefault="00236CBA" w:rsidP="00236CBA">
            <w:pPr>
              <w:spacing w:after="0" w:line="240" w:lineRule="auto"/>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 xml:space="preserve">Perputaran Aset Tetap </w:t>
            </w:r>
            <w:r w:rsidRPr="000C551A">
              <w:rPr>
                <w:rFonts w:ascii="Times New Roman" w:eastAsia="Times New Roman" w:hAnsi="Times New Roman" w:cs="Times New Roman"/>
                <w:color w:val="000000"/>
                <w:sz w:val="24"/>
                <w:szCs w:val="24"/>
                <w:lang w:val="id-ID" w:eastAsia="id-ID"/>
              </w:rPr>
              <w:br/>
              <w:t>(Fixed Asset Turn Over)</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0,39%</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0,39%</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1,46%</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2,91%</w:t>
            </w:r>
          </w:p>
        </w:tc>
      </w:tr>
      <w:tr w:rsidR="00236CBA" w:rsidRPr="000C551A" w:rsidTr="00236CBA">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5</w:t>
            </w:r>
          </w:p>
        </w:tc>
        <w:tc>
          <w:tcPr>
            <w:tcW w:w="1920" w:type="dxa"/>
            <w:tcBorders>
              <w:top w:val="nil"/>
              <w:left w:val="nil"/>
              <w:bottom w:val="single" w:sz="4" w:space="0" w:color="auto"/>
              <w:right w:val="single" w:sz="4" w:space="0" w:color="auto"/>
            </w:tcBorders>
            <w:shd w:val="clear" w:color="auto" w:fill="auto"/>
            <w:vAlign w:val="center"/>
            <w:hideMark/>
          </w:tcPr>
          <w:p w:rsidR="00236CBA" w:rsidRPr="000C551A" w:rsidRDefault="00236CBA" w:rsidP="00236CBA">
            <w:pPr>
              <w:spacing w:after="0" w:line="240" w:lineRule="auto"/>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Imbalan atas Aset Tetap</w:t>
            </w:r>
            <w:r w:rsidRPr="000C551A">
              <w:rPr>
                <w:rFonts w:ascii="Times New Roman" w:eastAsia="Times New Roman" w:hAnsi="Times New Roman" w:cs="Times New Roman"/>
                <w:color w:val="000000"/>
                <w:sz w:val="24"/>
                <w:szCs w:val="24"/>
                <w:lang w:val="id-ID" w:eastAsia="id-ID"/>
              </w:rPr>
              <w:br/>
              <w:t>(Return on Fixed Aset)</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-40,94%</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-38,54%</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-1,07%</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-2,08%</w:t>
            </w:r>
          </w:p>
        </w:tc>
      </w:tr>
      <w:tr w:rsidR="00236CBA" w:rsidRPr="000C551A" w:rsidTr="00236CBA">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6</w:t>
            </w:r>
          </w:p>
        </w:tc>
        <w:tc>
          <w:tcPr>
            <w:tcW w:w="1920" w:type="dxa"/>
            <w:tcBorders>
              <w:top w:val="nil"/>
              <w:left w:val="nil"/>
              <w:bottom w:val="single" w:sz="4" w:space="0" w:color="auto"/>
              <w:right w:val="single" w:sz="4" w:space="0" w:color="auto"/>
            </w:tcBorders>
            <w:shd w:val="clear" w:color="auto" w:fill="auto"/>
            <w:vAlign w:val="center"/>
            <w:hideMark/>
          </w:tcPr>
          <w:p w:rsidR="00236CBA" w:rsidRPr="000C551A" w:rsidRDefault="00236CBA" w:rsidP="00236CBA">
            <w:pPr>
              <w:spacing w:after="0" w:line="240" w:lineRule="auto"/>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 xml:space="preserve">Imbalan Ekuitas </w:t>
            </w:r>
            <w:r w:rsidRPr="000C551A">
              <w:rPr>
                <w:rFonts w:ascii="Times New Roman" w:eastAsia="Times New Roman" w:hAnsi="Times New Roman" w:cs="Times New Roman"/>
                <w:color w:val="000000"/>
                <w:sz w:val="24"/>
                <w:szCs w:val="24"/>
                <w:lang w:val="id-ID" w:eastAsia="id-ID"/>
              </w:rPr>
              <w:br/>
              <w:t>(Return on Equity)</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-29,05%</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-27,82%</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-1,05%</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-1,67%</w:t>
            </w:r>
          </w:p>
        </w:tc>
      </w:tr>
      <w:tr w:rsidR="00236CBA" w:rsidRPr="000C551A" w:rsidTr="00236CBA">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7</w:t>
            </w:r>
          </w:p>
        </w:tc>
        <w:tc>
          <w:tcPr>
            <w:tcW w:w="1920" w:type="dxa"/>
            <w:tcBorders>
              <w:top w:val="nil"/>
              <w:left w:val="nil"/>
              <w:bottom w:val="single" w:sz="4" w:space="0" w:color="auto"/>
              <w:right w:val="single" w:sz="4" w:space="0" w:color="auto"/>
            </w:tcBorders>
            <w:shd w:val="clear" w:color="auto" w:fill="auto"/>
            <w:vAlign w:val="center"/>
            <w:hideMark/>
          </w:tcPr>
          <w:p w:rsidR="00236CBA" w:rsidRPr="000C551A" w:rsidRDefault="00236CBA" w:rsidP="00236CBA">
            <w:pPr>
              <w:spacing w:after="0" w:line="240" w:lineRule="auto"/>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Rasio PNBP terhadap</w:t>
            </w:r>
            <w:r w:rsidRPr="000C551A">
              <w:rPr>
                <w:rFonts w:ascii="Times New Roman" w:eastAsia="Times New Roman" w:hAnsi="Times New Roman" w:cs="Times New Roman"/>
                <w:color w:val="000000"/>
                <w:sz w:val="24"/>
                <w:szCs w:val="24"/>
                <w:lang w:val="id-ID" w:eastAsia="id-ID"/>
              </w:rPr>
              <w:br/>
              <w:t>Biaya Operasional</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0,94%</w:t>
            </w:r>
          </w:p>
        </w:tc>
        <w:tc>
          <w:tcPr>
            <w:tcW w:w="1134"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1,00%</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4,58%</w:t>
            </w:r>
          </w:p>
        </w:tc>
        <w:tc>
          <w:tcPr>
            <w:tcW w:w="1196" w:type="dxa"/>
            <w:tcBorders>
              <w:top w:val="nil"/>
              <w:left w:val="nil"/>
              <w:bottom w:val="single" w:sz="4" w:space="0" w:color="auto"/>
              <w:right w:val="single" w:sz="4" w:space="0" w:color="auto"/>
            </w:tcBorders>
            <w:shd w:val="clear" w:color="auto" w:fill="auto"/>
            <w:noWrap/>
            <w:vAlign w:val="center"/>
            <w:hideMark/>
          </w:tcPr>
          <w:p w:rsidR="00236CBA" w:rsidRPr="000C551A" w:rsidRDefault="00236CBA" w:rsidP="00236CBA">
            <w:pPr>
              <w:spacing w:after="0" w:line="240" w:lineRule="auto"/>
              <w:jc w:val="center"/>
              <w:rPr>
                <w:rFonts w:ascii="Times New Roman" w:eastAsia="Times New Roman" w:hAnsi="Times New Roman" w:cs="Times New Roman"/>
                <w:color w:val="000000"/>
                <w:sz w:val="24"/>
                <w:szCs w:val="24"/>
                <w:lang w:val="id-ID" w:eastAsia="id-ID"/>
              </w:rPr>
            </w:pPr>
            <w:r w:rsidRPr="000C551A">
              <w:rPr>
                <w:rFonts w:ascii="Times New Roman" w:eastAsia="Times New Roman" w:hAnsi="Times New Roman" w:cs="Times New Roman"/>
                <w:color w:val="000000"/>
                <w:sz w:val="24"/>
                <w:szCs w:val="24"/>
                <w:lang w:val="id-ID" w:eastAsia="id-ID"/>
              </w:rPr>
              <w:t>6,48%</w:t>
            </w:r>
          </w:p>
        </w:tc>
      </w:tr>
    </w:tbl>
    <w:p w:rsidR="00236CBA" w:rsidRDefault="00236CBA" w:rsidP="00236CBA">
      <w:pPr>
        <w:pStyle w:val="ListParagraph"/>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 Data olahan laporan keuangan tahun 2020-2023</w:t>
      </w:r>
    </w:p>
    <w:p w:rsidR="00236CBA" w:rsidRPr="00236CBA" w:rsidRDefault="00236CBA" w:rsidP="00236CBA">
      <w:pPr>
        <w:pStyle w:val="ListParagraph"/>
        <w:autoSpaceDE w:val="0"/>
        <w:autoSpaceDN w:val="0"/>
        <w:adjustRightInd w:val="0"/>
        <w:spacing w:before="240" w:after="0" w:line="480" w:lineRule="auto"/>
        <w:ind w:left="1134"/>
        <w:jc w:val="both"/>
        <w:rPr>
          <w:rFonts w:ascii="Times New Roman" w:hAnsi="Times New Roman" w:cs="Times New Roman"/>
          <w:sz w:val="2"/>
          <w:szCs w:val="24"/>
          <w:lang w:val="id-ID"/>
        </w:rPr>
      </w:pPr>
    </w:p>
    <w:p w:rsidR="00236CBA" w:rsidRDefault="00F31E17" w:rsidP="005F1375">
      <w:pPr>
        <w:pStyle w:val="ListParagraph"/>
        <w:autoSpaceDE w:val="0"/>
        <w:autoSpaceDN w:val="0"/>
        <w:adjustRightInd w:val="0"/>
        <w:spacing w:after="0" w:line="480" w:lineRule="auto"/>
        <w:ind w:left="1134" w:firstLine="567"/>
        <w:jc w:val="both"/>
        <w:rPr>
          <w:rFonts w:ascii="Times New Roman" w:hAnsi="Times New Roman" w:cs="Times New Roman"/>
          <w:sz w:val="24"/>
          <w:szCs w:val="24"/>
          <w:lang w:val="id-ID"/>
        </w:rPr>
      </w:pPr>
      <w:r w:rsidRPr="00FF2DEE">
        <w:rPr>
          <w:rFonts w:ascii="Times New Roman" w:hAnsi="Times New Roman" w:cs="Times New Roman"/>
          <w:sz w:val="24"/>
          <w:szCs w:val="24"/>
          <w:lang w:val="id-ID"/>
        </w:rPr>
        <w:t>Hasil perhitungan rasio keuangan BPPP Tegal berdasarkan Peraturan Dirjen Perbendaharaan Nomor.</w:t>
      </w:r>
      <w:r w:rsidRPr="00FF2DEE">
        <w:rPr>
          <w:rFonts w:ascii="Times New Roman" w:hAnsi="Times New Roman" w:cs="Times New Roman"/>
          <w:sz w:val="24"/>
          <w:szCs w:val="24"/>
        </w:rPr>
        <w:t xml:space="preserve"> PER-</w:t>
      </w:r>
      <w:r w:rsidRPr="00FF2DEE">
        <w:rPr>
          <w:rFonts w:ascii="Times New Roman" w:hAnsi="Times New Roman" w:cs="Times New Roman"/>
          <w:sz w:val="24"/>
          <w:szCs w:val="24"/>
          <w:lang w:val="id-ID"/>
        </w:rPr>
        <w:t>21</w:t>
      </w:r>
      <w:r w:rsidRPr="00FF2DEE">
        <w:rPr>
          <w:rFonts w:ascii="Times New Roman" w:hAnsi="Times New Roman" w:cs="Times New Roman"/>
          <w:sz w:val="24"/>
          <w:szCs w:val="24"/>
        </w:rPr>
        <w:t>/PB/201</w:t>
      </w:r>
      <w:r>
        <w:rPr>
          <w:rFonts w:ascii="Times New Roman" w:hAnsi="Times New Roman" w:cs="Times New Roman"/>
          <w:sz w:val="24"/>
          <w:szCs w:val="24"/>
          <w:lang w:val="id-ID"/>
        </w:rPr>
        <w:t>5 menunjukkan adanya perbedaan</w:t>
      </w:r>
      <w:r w:rsidRPr="00251B62">
        <w:rPr>
          <w:rFonts w:ascii="Times New Roman" w:hAnsi="Times New Roman" w:cs="Times New Roman"/>
          <w:sz w:val="24"/>
          <w:szCs w:val="24"/>
          <w:lang w:val="id-ID"/>
        </w:rPr>
        <w:t xml:space="preserve"> </w:t>
      </w:r>
      <w:r w:rsidRPr="00FF2DEE">
        <w:rPr>
          <w:rFonts w:ascii="Times New Roman" w:hAnsi="Times New Roman" w:cs="Times New Roman"/>
          <w:sz w:val="24"/>
          <w:szCs w:val="24"/>
          <w:lang w:val="id-ID"/>
        </w:rPr>
        <w:t>sebelum dan sesudah penerapan PK-BLU</w:t>
      </w:r>
      <w:r>
        <w:rPr>
          <w:rFonts w:ascii="Times New Roman" w:hAnsi="Times New Roman" w:cs="Times New Roman"/>
          <w:sz w:val="24"/>
          <w:szCs w:val="24"/>
          <w:lang w:val="id-ID"/>
        </w:rPr>
        <w:t xml:space="preserve">. </w:t>
      </w:r>
      <w:r w:rsidRPr="00251B62">
        <w:rPr>
          <w:rFonts w:ascii="Times New Roman" w:hAnsi="Times New Roman" w:cs="Times New Roman"/>
          <w:sz w:val="24"/>
          <w:szCs w:val="24"/>
          <w:lang w:val="id-ID"/>
        </w:rPr>
        <w:t>Perbedaan tersebut da</w:t>
      </w:r>
      <w:r w:rsidR="0055347C">
        <w:rPr>
          <w:rFonts w:ascii="Times New Roman" w:hAnsi="Times New Roman" w:cs="Times New Roman"/>
          <w:sz w:val="24"/>
          <w:szCs w:val="24"/>
          <w:lang w:val="id-ID"/>
        </w:rPr>
        <w:t>pat dilihat dari meningkatnya per</w:t>
      </w:r>
      <w:r w:rsidRPr="00251B62">
        <w:rPr>
          <w:rFonts w:ascii="Times New Roman" w:hAnsi="Times New Roman" w:cs="Times New Roman"/>
          <w:sz w:val="24"/>
          <w:szCs w:val="24"/>
          <w:lang w:val="id-ID"/>
        </w:rPr>
        <w:t>sentase rasio keuangan setelah PK-BLU sebagai berikut:</w:t>
      </w:r>
    </w:p>
    <w:p w:rsidR="00394496" w:rsidRDefault="00394496" w:rsidP="005F1375">
      <w:pPr>
        <w:pStyle w:val="ListParagraph"/>
        <w:autoSpaceDE w:val="0"/>
        <w:autoSpaceDN w:val="0"/>
        <w:adjustRightInd w:val="0"/>
        <w:spacing w:after="0" w:line="480" w:lineRule="auto"/>
        <w:ind w:left="1134" w:firstLine="567"/>
        <w:jc w:val="both"/>
        <w:rPr>
          <w:rFonts w:ascii="Times New Roman" w:hAnsi="Times New Roman" w:cs="Times New Roman"/>
          <w:sz w:val="24"/>
          <w:szCs w:val="24"/>
          <w:lang w:val="id-ID"/>
        </w:rPr>
      </w:pPr>
    </w:p>
    <w:p w:rsidR="00394496" w:rsidRPr="005F1375" w:rsidRDefault="00394496" w:rsidP="005F1375">
      <w:pPr>
        <w:pStyle w:val="ListParagraph"/>
        <w:autoSpaceDE w:val="0"/>
        <w:autoSpaceDN w:val="0"/>
        <w:adjustRightInd w:val="0"/>
        <w:spacing w:after="0" w:line="480" w:lineRule="auto"/>
        <w:ind w:left="1134" w:firstLine="567"/>
        <w:jc w:val="both"/>
        <w:rPr>
          <w:rFonts w:ascii="Times New Roman" w:hAnsi="Times New Roman" w:cs="Times New Roman"/>
          <w:sz w:val="24"/>
          <w:szCs w:val="24"/>
          <w:lang w:val="id-ID"/>
        </w:rPr>
      </w:pPr>
    </w:p>
    <w:p w:rsidR="005D0AD1" w:rsidRDefault="005D0AD1" w:rsidP="007C7A88">
      <w:pPr>
        <w:pStyle w:val="ListParagraph"/>
        <w:numPr>
          <w:ilvl w:val="0"/>
          <w:numId w:val="49"/>
        </w:numPr>
        <w:autoSpaceDE w:val="0"/>
        <w:autoSpaceDN w:val="0"/>
        <w:adjustRightInd w:val="0"/>
        <w:spacing w:after="0" w:line="480" w:lineRule="auto"/>
        <w:ind w:left="1276" w:hanging="142"/>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Rasio Kas</w:t>
      </w:r>
    </w:p>
    <w:p w:rsidR="00982A4F" w:rsidRPr="00234C4D" w:rsidRDefault="0000489F" w:rsidP="00550377">
      <w:pPr>
        <w:autoSpaceDE w:val="0"/>
        <w:autoSpaceDN w:val="0"/>
        <w:adjustRightInd w:val="0"/>
        <w:spacing w:after="0" w:line="480" w:lineRule="auto"/>
        <w:ind w:left="1418" w:firstLine="567"/>
        <w:jc w:val="both"/>
        <w:rPr>
          <w:rFonts w:ascii="Times New Roman" w:hAnsi="Times New Roman" w:cs="Times New Roman"/>
          <w:sz w:val="24"/>
          <w:szCs w:val="24"/>
          <w:lang w:val="id-ID"/>
        </w:rPr>
      </w:pPr>
      <w:r>
        <w:rPr>
          <w:rFonts w:ascii="Times New Roman" w:hAnsi="Times New Roman" w:cs="Times New Roman"/>
          <w:sz w:val="24"/>
          <w:szCs w:val="24"/>
          <w:lang w:val="id-ID"/>
        </w:rPr>
        <w:t>Nilai</w:t>
      </w:r>
      <w:r w:rsidR="00234C4D">
        <w:rPr>
          <w:rFonts w:ascii="Times New Roman" w:hAnsi="Times New Roman" w:cs="Times New Roman"/>
          <w:sz w:val="24"/>
          <w:szCs w:val="24"/>
        </w:rPr>
        <w:t xml:space="preserve"> </w:t>
      </w:r>
      <w:r w:rsidR="00234C4D">
        <w:rPr>
          <w:rFonts w:ascii="Times New Roman" w:hAnsi="Times New Roman" w:cs="Times New Roman"/>
          <w:sz w:val="24"/>
          <w:szCs w:val="24"/>
          <w:lang w:val="id-ID"/>
        </w:rPr>
        <w:t>rasio kas</w:t>
      </w:r>
      <w:r w:rsidR="00234C4D" w:rsidRPr="0053617B">
        <w:rPr>
          <w:rFonts w:ascii="Times New Roman" w:hAnsi="Times New Roman" w:cs="Times New Roman"/>
          <w:sz w:val="24"/>
          <w:szCs w:val="24"/>
        </w:rPr>
        <w:t xml:space="preserve"> </w:t>
      </w:r>
      <w:r w:rsidR="00234C4D">
        <w:rPr>
          <w:rFonts w:ascii="Times New Roman" w:hAnsi="Times New Roman" w:cs="Times New Roman"/>
          <w:sz w:val="24"/>
          <w:szCs w:val="24"/>
          <w:lang w:val="id-ID"/>
        </w:rPr>
        <w:t>BPPP Tegal</w:t>
      </w:r>
      <w:r w:rsidR="00234C4D" w:rsidRPr="0053617B">
        <w:rPr>
          <w:rFonts w:ascii="Times New Roman" w:hAnsi="Times New Roman" w:cs="Times New Roman"/>
          <w:sz w:val="24"/>
          <w:szCs w:val="24"/>
        </w:rPr>
        <w:t xml:space="preserve"> </w:t>
      </w:r>
      <w:r w:rsidR="00234C4D">
        <w:rPr>
          <w:rFonts w:ascii="Times New Roman" w:hAnsi="Times New Roman" w:cs="Times New Roman"/>
          <w:sz w:val="24"/>
          <w:szCs w:val="24"/>
          <w:lang w:val="id-ID"/>
        </w:rPr>
        <w:t xml:space="preserve">mengalami peningkatan yang sangat signifikan yaitu dari  0% pada tahun 2020 dan 2021 menjadi 1187,82% pada tahun 2022 dan 440% pada tahun 2023. Peningkatan tersebut dikarenakan </w:t>
      </w:r>
      <w:r w:rsidR="000547DC">
        <w:rPr>
          <w:rFonts w:ascii="Times New Roman" w:hAnsi="Times New Roman" w:cs="Times New Roman"/>
          <w:sz w:val="24"/>
          <w:szCs w:val="24"/>
          <w:lang w:val="id-ID"/>
        </w:rPr>
        <w:t>ketersediaan</w:t>
      </w:r>
      <w:r w:rsidR="00234C4D">
        <w:rPr>
          <w:rFonts w:ascii="Times New Roman" w:hAnsi="Times New Roman" w:cs="Times New Roman"/>
          <w:sz w:val="24"/>
          <w:szCs w:val="24"/>
          <w:lang w:val="id-ID"/>
        </w:rPr>
        <w:t xml:space="preserve"> kas dan setara kas </w:t>
      </w:r>
      <w:r w:rsidR="000547DC">
        <w:rPr>
          <w:rFonts w:ascii="Times New Roman" w:hAnsi="Times New Roman" w:cs="Times New Roman"/>
          <w:sz w:val="24"/>
          <w:szCs w:val="24"/>
          <w:lang w:val="id-ID"/>
        </w:rPr>
        <w:t>s</w:t>
      </w:r>
      <w:r>
        <w:rPr>
          <w:rFonts w:ascii="Times New Roman" w:hAnsi="Times New Roman" w:cs="Times New Roman"/>
          <w:sz w:val="24"/>
          <w:szCs w:val="24"/>
          <w:lang w:val="id-ID"/>
        </w:rPr>
        <w:t>esudah penerapan PK-</w:t>
      </w:r>
      <w:r w:rsidR="000547DC">
        <w:rPr>
          <w:rFonts w:ascii="Times New Roman" w:hAnsi="Times New Roman" w:cs="Times New Roman"/>
          <w:sz w:val="24"/>
          <w:szCs w:val="24"/>
          <w:lang w:val="id-ID"/>
        </w:rPr>
        <w:t>BLU dengan jumlah yang besar.</w:t>
      </w:r>
    </w:p>
    <w:p w:rsidR="005D0AD1" w:rsidRDefault="005D0AD1" w:rsidP="007C7A88">
      <w:pPr>
        <w:pStyle w:val="ListParagraph"/>
        <w:numPr>
          <w:ilvl w:val="0"/>
          <w:numId w:val="49"/>
        </w:numPr>
        <w:autoSpaceDE w:val="0"/>
        <w:autoSpaceDN w:val="0"/>
        <w:adjustRightInd w:val="0"/>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Rasio Lancar</w:t>
      </w:r>
    </w:p>
    <w:p w:rsidR="00234C4D" w:rsidRPr="00234C4D" w:rsidRDefault="00234C4D" w:rsidP="00550377">
      <w:pPr>
        <w:autoSpaceDE w:val="0"/>
        <w:autoSpaceDN w:val="0"/>
        <w:adjustRightInd w:val="0"/>
        <w:spacing w:after="0" w:line="480" w:lineRule="auto"/>
        <w:ind w:left="1418" w:firstLine="567"/>
        <w:jc w:val="both"/>
        <w:rPr>
          <w:rFonts w:ascii="Times New Roman" w:hAnsi="Times New Roman" w:cs="Times New Roman"/>
          <w:sz w:val="24"/>
          <w:szCs w:val="24"/>
          <w:lang w:val="id-ID"/>
        </w:rPr>
      </w:pPr>
      <w:r>
        <w:rPr>
          <w:rFonts w:ascii="Times New Roman" w:hAnsi="Times New Roman" w:cs="Times New Roman"/>
          <w:sz w:val="24"/>
          <w:szCs w:val="24"/>
          <w:lang w:val="id-ID"/>
        </w:rPr>
        <w:t>Nilai rasio lancar</w:t>
      </w:r>
      <w:r w:rsidR="0000489F">
        <w:rPr>
          <w:rFonts w:ascii="Times New Roman" w:hAnsi="Times New Roman" w:cs="Times New Roman"/>
          <w:sz w:val="24"/>
          <w:szCs w:val="24"/>
          <w:lang w:val="id-ID"/>
        </w:rPr>
        <w:t xml:space="preserve">  turut</w:t>
      </w:r>
      <w:r>
        <w:rPr>
          <w:rFonts w:ascii="Times New Roman" w:hAnsi="Times New Roman" w:cs="Times New Roman"/>
          <w:sz w:val="24"/>
          <w:szCs w:val="24"/>
          <w:lang w:val="id-ID"/>
        </w:rPr>
        <w:t xml:space="preserve"> mengalami peningkatan </w:t>
      </w:r>
      <w:r w:rsidR="0000489F">
        <w:rPr>
          <w:rFonts w:ascii="Times New Roman" w:hAnsi="Times New Roman" w:cs="Times New Roman"/>
          <w:sz w:val="24"/>
          <w:szCs w:val="24"/>
          <w:lang w:val="id-ID"/>
        </w:rPr>
        <w:t xml:space="preserve">signifikan </w:t>
      </w:r>
      <w:r>
        <w:rPr>
          <w:rFonts w:ascii="Times New Roman" w:hAnsi="Times New Roman" w:cs="Times New Roman"/>
          <w:sz w:val="24"/>
          <w:szCs w:val="24"/>
          <w:lang w:val="id-ID"/>
        </w:rPr>
        <w:t>setelah penerapan PK-BLU</w:t>
      </w:r>
      <w:r w:rsidR="0000489F">
        <w:rPr>
          <w:rFonts w:ascii="Times New Roman" w:hAnsi="Times New Roman" w:cs="Times New Roman"/>
          <w:sz w:val="24"/>
          <w:szCs w:val="24"/>
          <w:lang w:val="id-ID"/>
        </w:rPr>
        <w:t xml:space="preserve"> yaitu dari  </w:t>
      </w:r>
      <w:r w:rsidR="0044508E">
        <w:rPr>
          <w:rFonts w:ascii="Times New Roman" w:hAnsi="Times New Roman" w:cs="Times New Roman"/>
          <w:sz w:val="24"/>
          <w:szCs w:val="24"/>
          <w:lang w:val="id-ID"/>
        </w:rPr>
        <w:t>43,73</w:t>
      </w:r>
      <w:r w:rsidR="0000489F">
        <w:rPr>
          <w:rFonts w:ascii="Times New Roman" w:hAnsi="Times New Roman" w:cs="Times New Roman"/>
          <w:sz w:val="24"/>
          <w:szCs w:val="24"/>
          <w:lang w:val="id-ID"/>
        </w:rPr>
        <w:t xml:space="preserve">% pada tahun 2020 dan </w:t>
      </w:r>
      <w:r w:rsidR="0044508E">
        <w:rPr>
          <w:rFonts w:ascii="Times New Roman" w:hAnsi="Times New Roman" w:cs="Times New Roman"/>
          <w:sz w:val="24"/>
          <w:szCs w:val="24"/>
          <w:lang w:val="id-ID"/>
        </w:rPr>
        <w:t xml:space="preserve">26,98% pada tahun </w:t>
      </w:r>
      <w:r w:rsidR="0000489F">
        <w:rPr>
          <w:rFonts w:ascii="Times New Roman" w:hAnsi="Times New Roman" w:cs="Times New Roman"/>
          <w:sz w:val="24"/>
          <w:szCs w:val="24"/>
          <w:lang w:val="id-ID"/>
        </w:rPr>
        <w:t>2021 menjadi 1</w:t>
      </w:r>
      <w:r w:rsidR="0044508E">
        <w:rPr>
          <w:rFonts w:ascii="Times New Roman" w:hAnsi="Times New Roman" w:cs="Times New Roman"/>
          <w:sz w:val="24"/>
          <w:szCs w:val="24"/>
          <w:lang w:val="id-ID"/>
        </w:rPr>
        <w:t>217</w:t>
      </w:r>
      <w:r w:rsidR="0000489F">
        <w:rPr>
          <w:rFonts w:ascii="Times New Roman" w:hAnsi="Times New Roman" w:cs="Times New Roman"/>
          <w:sz w:val="24"/>
          <w:szCs w:val="24"/>
          <w:lang w:val="id-ID"/>
        </w:rPr>
        <w:t>,</w:t>
      </w:r>
      <w:r w:rsidR="0044508E">
        <w:rPr>
          <w:rFonts w:ascii="Times New Roman" w:hAnsi="Times New Roman" w:cs="Times New Roman"/>
          <w:sz w:val="24"/>
          <w:szCs w:val="24"/>
          <w:lang w:val="id-ID"/>
        </w:rPr>
        <w:t>07</w:t>
      </w:r>
      <w:r w:rsidR="0000489F">
        <w:rPr>
          <w:rFonts w:ascii="Times New Roman" w:hAnsi="Times New Roman" w:cs="Times New Roman"/>
          <w:sz w:val="24"/>
          <w:szCs w:val="24"/>
          <w:lang w:val="id-ID"/>
        </w:rPr>
        <w:t xml:space="preserve">% pada tahun 2022 dan </w:t>
      </w:r>
      <w:r w:rsidR="0044508E">
        <w:rPr>
          <w:rFonts w:ascii="Times New Roman" w:hAnsi="Times New Roman" w:cs="Times New Roman"/>
          <w:sz w:val="24"/>
          <w:szCs w:val="24"/>
          <w:lang w:val="id-ID"/>
        </w:rPr>
        <w:t>1980,93</w:t>
      </w:r>
      <w:r w:rsidR="0000489F">
        <w:rPr>
          <w:rFonts w:ascii="Times New Roman" w:hAnsi="Times New Roman" w:cs="Times New Roman"/>
          <w:sz w:val="24"/>
          <w:szCs w:val="24"/>
          <w:lang w:val="id-ID"/>
        </w:rPr>
        <w:t>% pada tahun 2023</w:t>
      </w:r>
      <w:r w:rsidR="0044508E">
        <w:rPr>
          <w:rFonts w:ascii="Times New Roman" w:hAnsi="Times New Roman" w:cs="Times New Roman"/>
          <w:sz w:val="24"/>
          <w:szCs w:val="24"/>
          <w:lang w:val="id-ID"/>
        </w:rPr>
        <w:t>. Peningkatan tersebut dikarenakan ketersediaan kas dan setara kas sesudah penerapan PK-BLU dengan jumlah yang besar yang mempengaruhi peningkatan jumlah aset lancar.</w:t>
      </w:r>
    </w:p>
    <w:p w:rsidR="005D0AD1" w:rsidRPr="0044508E" w:rsidRDefault="005D0AD1" w:rsidP="007C7A88">
      <w:pPr>
        <w:pStyle w:val="ListParagraph"/>
        <w:numPr>
          <w:ilvl w:val="0"/>
          <w:numId w:val="49"/>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44508E">
        <w:rPr>
          <w:rFonts w:ascii="Times New Roman" w:hAnsi="Times New Roman" w:cs="Times New Roman"/>
          <w:sz w:val="24"/>
          <w:szCs w:val="24"/>
          <w:lang w:val="id-ID"/>
        </w:rPr>
        <w:t>Periode Penagihan Piutang</w:t>
      </w:r>
    </w:p>
    <w:p w:rsidR="00C1363E" w:rsidRDefault="005D0AD1" w:rsidP="00550377">
      <w:pPr>
        <w:autoSpaceDE w:val="0"/>
        <w:autoSpaceDN w:val="0"/>
        <w:adjustRightInd w:val="0"/>
        <w:spacing w:after="0" w:line="480" w:lineRule="auto"/>
        <w:ind w:left="1418" w:firstLine="567"/>
        <w:jc w:val="both"/>
        <w:rPr>
          <w:rFonts w:ascii="Times New Roman" w:hAnsi="Times New Roman" w:cs="Times New Roman"/>
          <w:sz w:val="24"/>
          <w:szCs w:val="24"/>
          <w:lang w:val="id-ID"/>
        </w:rPr>
      </w:pPr>
      <w:r w:rsidRPr="0044508E">
        <w:rPr>
          <w:rFonts w:ascii="Times New Roman" w:hAnsi="Times New Roman" w:cs="Times New Roman"/>
          <w:sz w:val="24"/>
          <w:szCs w:val="24"/>
          <w:lang w:val="id-ID"/>
        </w:rPr>
        <w:t>Sesudah PK-BLU terjadi peningkatan jumlah piutang usaha yang seiring dengan peningkatan pendapatan usaha di BPPP Tegal. Oleh karena itu terjadi penurunan nilai rasio</w:t>
      </w:r>
      <w:r w:rsidR="0044508E" w:rsidRPr="0044508E">
        <w:rPr>
          <w:rFonts w:ascii="Times New Roman" w:hAnsi="Times New Roman" w:cs="Times New Roman"/>
          <w:sz w:val="24"/>
          <w:szCs w:val="24"/>
          <w:lang w:val="id-ID"/>
        </w:rPr>
        <w:t xml:space="preserve"> </w:t>
      </w:r>
      <w:r w:rsidR="0044508E">
        <w:rPr>
          <w:rFonts w:ascii="Times New Roman" w:hAnsi="Times New Roman" w:cs="Times New Roman"/>
          <w:sz w:val="24"/>
          <w:szCs w:val="24"/>
          <w:lang w:val="id-ID"/>
        </w:rPr>
        <w:t>periode penagihan p</w:t>
      </w:r>
      <w:r w:rsidR="0044508E" w:rsidRPr="0044508E">
        <w:rPr>
          <w:rFonts w:ascii="Times New Roman" w:hAnsi="Times New Roman" w:cs="Times New Roman"/>
          <w:sz w:val="24"/>
          <w:szCs w:val="24"/>
          <w:lang w:val="id-ID"/>
        </w:rPr>
        <w:t>iutang</w:t>
      </w:r>
      <w:r w:rsidRPr="0044508E">
        <w:rPr>
          <w:rFonts w:ascii="Times New Roman" w:hAnsi="Times New Roman" w:cs="Times New Roman"/>
          <w:sz w:val="24"/>
          <w:szCs w:val="24"/>
          <w:lang w:val="id-ID"/>
        </w:rPr>
        <w:t xml:space="preserve"> </w:t>
      </w:r>
      <w:r w:rsidR="0044508E" w:rsidRPr="0044508E">
        <w:rPr>
          <w:rFonts w:ascii="Times New Roman" w:hAnsi="Times New Roman" w:cs="Times New Roman"/>
          <w:sz w:val="24"/>
          <w:szCs w:val="24"/>
          <w:lang w:val="id-ID"/>
        </w:rPr>
        <w:t>yang sebelumnya</w:t>
      </w:r>
      <w:r w:rsidRPr="0044508E">
        <w:rPr>
          <w:rFonts w:ascii="Times New Roman" w:hAnsi="Times New Roman" w:cs="Times New Roman"/>
          <w:sz w:val="24"/>
          <w:szCs w:val="24"/>
          <w:lang w:val="id-ID"/>
        </w:rPr>
        <w:t xml:space="preserve"> 0,</w:t>
      </w:r>
      <w:r w:rsidR="0044508E" w:rsidRPr="0044508E">
        <w:rPr>
          <w:rFonts w:ascii="Times New Roman" w:hAnsi="Times New Roman" w:cs="Times New Roman"/>
          <w:sz w:val="24"/>
          <w:szCs w:val="24"/>
          <w:lang w:val="id-ID"/>
        </w:rPr>
        <w:t>04 pada tahun 2020 dan 0,02 pada tahun 2021</w:t>
      </w:r>
      <w:r w:rsidRPr="0044508E">
        <w:rPr>
          <w:rFonts w:ascii="Times New Roman" w:hAnsi="Times New Roman" w:cs="Times New Roman"/>
          <w:sz w:val="24"/>
          <w:szCs w:val="24"/>
          <w:lang w:val="id-ID"/>
        </w:rPr>
        <w:t xml:space="preserve"> </w:t>
      </w:r>
      <w:r w:rsidR="0044508E">
        <w:rPr>
          <w:rFonts w:ascii="Times New Roman" w:hAnsi="Times New Roman" w:cs="Times New Roman"/>
          <w:sz w:val="24"/>
          <w:szCs w:val="24"/>
          <w:lang w:val="id-ID"/>
        </w:rPr>
        <w:t>menja</w:t>
      </w:r>
      <w:r w:rsidRPr="0044508E">
        <w:rPr>
          <w:rFonts w:ascii="Times New Roman" w:hAnsi="Times New Roman" w:cs="Times New Roman"/>
          <w:sz w:val="24"/>
          <w:szCs w:val="24"/>
          <w:lang w:val="id-ID"/>
        </w:rPr>
        <w:t xml:space="preserve">di </w:t>
      </w:r>
      <w:r w:rsidR="0044508E">
        <w:rPr>
          <w:rFonts w:ascii="Times New Roman" w:hAnsi="Times New Roman" w:cs="Times New Roman"/>
          <w:sz w:val="24"/>
          <w:szCs w:val="24"/>
          <w:lang w:val="id-ID"/>
        </w:rPr>
        <w:t>0,20 pada t</w:t>
      </w:r>
      <w:r w:rsidRPr="0044508E">
        <w:rPr>
          <w:rFonts w:ascii="Times New Roman" w:hAnsi="Times New Roman" w:cs="Times New Roman"/>
          <w:sz w:val="24"/>
          <w:szCs w:val="24"/>
          <w:lang w:val="id-ID"/>
        </w:rPr>
        <w:t xml:space="preserve">ahun 2022 dan 0,65 </w:t>
      </w:r>
      <w:r w:rsidR="0044508E">
        <w:rPr>
          <w:rFonts w:ascii="Times New Roman" w:hAnsi="Times New Roman" w:cs="Times New Roman"/>
          <w:sz w:val="24"/>
          <w:szCs w:val="24"/>
          <w:lang w:val="id-ID"/>
        </w:rPr>
        <w:t>pada tahun</w:t>
      </w:r>
      <w:r w:rsidRPr="0044508E">
        <w:rPr>
          <w:rFonts w:ascii="Times New Roman" w:hAnsi="Times New Roman" w:cs="Times New Roman"/>
          <w:sz w:val="24"/>
          <w:szCs w:val="24"/>
          <w:lang w:val="id-ID"/>
        </w:rPr>
        <w:t xml:space="preserve"> 2023, namun pada dasarnya rasio periode penagihan piutang pada BPPP Tegal sebelum dan sesudah PK-BLU </w:t>
      </w:r>
      <w:r w:rsidR="0044508E">
        <w:rPr>
          <w:rFonts w:ascii="Times New Roman" w:hAnsi="Times New Roman" w:cs="Times New Roman"/>
          <w:sz w:val="24"/>
          <w:szCs w:val="24"/>
          <w:lang w:val="id-ID"/>
        </w:rPr>
        <w:t>masih dalam kategori yang rendah.</w:t>
      </w:r>
    </w:p>
    <w:p w:rsidR="00C1363E" w:rsidRDefault="00C1363E" w:rsidP="00982A4F">
      <w:pPr>
        <w:pStyle w:val="ListParagraph"/>
        <w:numPr>
          <w:ilvl w:val="0"/>
          <w:numId w:val="49"/>
        </w:numPr>
        <w:autoSpaceDE w:val="0"/>
        <w:autoSpaceDN w:val="0"/>
        <w:adjustRightInd w:val="0"/>
        <w:spacing w:after="0" w:line="480" w:lineRule="auto"/>
        <w:ind w:left="1418"/>
        <w:jc w:val="both"/>
        <w:rPr>
          <w:rFonts w:ascii="Times New Roman" w:hAnsi="Times New Roman" w:cs="Times New Roman"/>
          <w:sz w:val="24"/>
          <w:szCs w:val="24"/>
          <w:lang w:val="id-ID"/>
        </w:rPr>
      </w:pPr>
      <w:r w:rsidRPr="00C1363E">
        <w:rPr>
          <w:rFonts w:ascii="Times New Roman" w:hAnsi="Times New Roman" w:cs="Times New Roman"/>
          <w:sz w:val="24"/>
          <w:szCs w:val="24"/>
          <w:lang w:val="id-ID"/>
        </w:rPr>
        <w:lastRenderedPageBreak/>
        <w:t>Perputaran Aset Tetap</w:t>
      </w:r>
    </w:p>
    <w:p w:rsidR="00C1363E" w:rsidRPr="00550377" w:rsidRDefault="00C1363E" w:rsidP="00550377">
      <w:pPr>
        <w:pStyle w:val="ListParagraph"/>
        <w:autoSpaceDE w:val="0"/>
        <w:autoSpaceDN w:val="0"/>
        <w:adjustRightInd w:val="0"/>
        <w:spacing w:after="0" w:line="480" w:lineRule="auto"/>
        <w:ind w:left="1418" w:firstLine="567"/>
        <w:jc w:val="both"/>
        <w:rPr>
          <w:rFonts w:ascii="Times New Roman" w:hAnsi="Times New Roman" w:cs="Times New Roman"/>
          <w:sz w:val="24"/>
          <w:szCs w:val="24"/>
          <w:lang w:val="id-ID"/>
        </w:rPr>
      </w:pPr>
      <w:r w:rsidRPr="00C1363E">
        <w:rPr>
          <w:rFonts w:ascii="Times New Roman" w:hAnsi="Times New Roman" w:cs="Times New Roman"/>
          <w:sz w:val="24"/>
          <w:szCs w:val="24"/>
          <w:lang w:val="id-ID"/>
        </w:rPr>
        <w:t>Rasio perputaran aset tetap setelah menjadi BLU mengalami peningkatan yang cukup signifikan. Nilai yang sebelumnya 0,39% sebelum BLU menjadi 1,46% pada tahun 2022 dan 2,91% pada tahun 2023. Peningkatan tersebut terjadi karena adanya penambahan nilai aset tetap di BPPP Tegal.</w:t>
      </w:r>
    </w:p>
    <w:p w:rsidR="005D0AD1" w:rsidRPr="00C1363E" w:rsidRDefault="005D0AD1" w:rsidP="00982A4F">
      <w:pPr>
        <w:pStyle w:val="ListParagraph"/>
        <w:numPr>
          <w:ilvl w:val="0"/>
          <w:numId w:val="49"/>
        </w:numPr>
        <w:autoSpaceDE w:val="0"/>
        <w:autoSpaceDN w:val="0"/>
        <w:adjustRightInd w:val="0"/>
        <w:spacing w:after="0" w:line="480" w:lineRule="auto"/>
        <w:ind w:left="1418"/>
        <w:jc w:val="both"/>
        <w:rPr>
          <w:rFonts w:ascii="Times New Roman" w:hAnsi="Times New Roman" w:cs="Times New Roman"/>
          <w:sz w:val="24"/>
          <w:szCs w:val="24"/>
          <w:lang w:val="id-ID"/>
        </w:rPr>
      </w:pPr>
      <w:r w:rsidRPr="00C1363E">
        <w:rPr>
          <w:rFonts w:ascii="Times New Roman" w:hAnsi="Times New Roman" w:cs="Times New Roman"/>
          <w:sz w:val="24"/>
          <w:szCs w:val="24"/>
          <w:lang w:val="id-ID"/>
        </w:rPr>
        <w:t>Imbalan Atas Aset Tetap</w:t>
      </w:r>
    </w:p>
    <w:p w:rsidR="00362906" w:rsidRPr="00550377" w:rsidRDefault="005D0AD1" w:rsidP="00550377">
      <w:pPr>
        <w:pStyle w:val="ListParagraph"/>
        <w:autoSpaceDE w:val="0"/>
        <w:autoSpaceDN w:val="0"/>
        <w:adjustRightInd w:val="0"/>
        <w:spacing w:after="0" w:line="480" w:lineRule="auto"/>
        <w:ind w:left="1418" w:firstLine="621"/>
        <w:jc w:val="both"/>
        <w:rPr>
          <w:rFonts w:ascii="Times New Roman" w:hAnsi="Times New Roman" w:cs="Times New Roman"/>
          <w:sz w:val="24"/>
          <w:szCs w:val="24"/>
          <w:lang w:val="id-ID"/>
        </w:rPr>
      </w:pPr>
      <w:r w:rsidRPr="0016614C">
        <w:rPr>
          <w:rFonts w:ascii="Times New Roman" w:hAnsi="Times New Roman" w:cs="Times New Roman"/>
          <w:sz w:val="24"/>
          <w:szCs w:val="24"/>
          <w:lang w:val="id-ID"/>
        </w:rPr>
        <w:t xml:space="preserve">Nilai rasio imbalan atas aset tetap pada BPPP Tegal sebelum maupun sesudah PK- BLU menunjukkan angka negatif yang berarti telah terjadi defisit. Meskipun demikian terlihat bahwa angka rasio imbalan atas aset tetap mengalami peningkatan dengan perolehan nilai </w:t>
      </w:r>
      <w:r w:rsidR="00C477D9">
        <w:rPr>
          <w:rFonts w:ascii="Times New Roman" w:hAnsi="Times New Roman" w:cs="Times New Roman"/>
          <w:sz w:val="24"/>
          <w:szCs w:val="24"/>
          <w:lang w:val="id-ID"/>
        </w:rPr>
        <w:t>sebesar -40,94% dan -38,54% di tahun 2020 dan tahun 2021 menjadi -1,07% dan -2,08% di tahun 2022 dan t</w:t>
      </w:r>
      <w:r w:rsidRPr="0016614C">
        <w:rPr>
          <w:rFonts w:ascii="Times New Roman" w:hAnsi="Times New Roman" w:cs="Times New Roman"/>
          <w:sz w:val="24"/>
          <w:szCs w:val="24"/>
          <w:lang w:val="id-ID"/>
        </w:rPr>
        <w:t>ahun 2023.</w:t>
      </w:r>
    </w:p>
    <w:p w:rsidR="005D0AD1" w:rsidRPr="00FA07A8" w:rsidRDefault="005D0AD1" w:rsidP="00362906">
      <w:pPr>
        <w:pStyle w:val="ListParagraph"/>
        <w:numPr>
          <w:ilvl w:val="0"/>
          <w:numId w:val="49"/>
        </w:numPr>
        <w:autoSpaceDE w:val="0"/>
        <w:autoSpaceDN w:val="0"/>
        <w:adjustRightInd w:val="0"/>
        <w:spacing w:after="0" w:line="480" w:lineRule="auto"/>
        <w:ind w:left="1418"/>
        <w:jc w:val="both"/>
        <w:rPr>
          <w:rFonts w:ascii="Times New Roman" w:hAnsi="Times New Roman" w:cs="Times New Roman"/>
          <w:sz w:val="24"/>
          <w:szCs w:val="24"/>
          <w:lang w:val="id-ID"/>
        </w:rPr>
      </w:pPr>
      <w:r w:rsidRPr="00FA07A8">
        <w:rPr>
          <w:rFonts w:ascii="Times New Roman" w:hAnsi="Times New Roman" w:cs="Times New Roman"/>
          <w:sz w:val="24"/>
          <w:szCs w:val="24"/>
          <w:lang w:val="id-ID"/>
        </w:rPr>
        <w:t>Imbalan atas ekuitas</w:t>
      </w:r>
    </w:p>
    <w:p w:rsidR="00236CBA" w:rsidRDefault="005D0AD1" w:rsidP="00236CBA">
      <w:pPr>
        <w:pStyle w:val="ListParagraph"/>
        <w:autoSpaceDE w:val="0"/>
        <w:autoSpaceDN w:val="0"/>
        <w:adjustRightInd w:val="0"/>
        <w:spacing w:after="0" w:line="480" w:lineRule="auto"/>
        <w:ind w:left="1418" w:firstLine="621"/>
        <w:jc w:val="both"/>
        <w:rPr>
          <w:rFonts w:ascii="Times New Roman" w:hAnsi="Times New Roman" w:cs="Times New Roman"/>
          <w:sz w:val="24"/>
          <w:szCs w:val="24"/>
          <w:lang w:val="id-ID"/>
        </w:rPr>
      </w:pPr>
      <w:r w:rsidRPr="0016614C">
        <w:rPr>
          <w:rFonts w:ascii="Times New Roman" w:hAnsi="Times New Roman" w:cs="Times New Roman"/>
          <w:sz w:val="24"/>
          <w:szCs w:val="24"/>
        </w:rPr>
        <w:t xml:space="preserve">Rasio </w:t>
      </w:r>
      <w:r w:rsidRPr="0016614C">
        <w:rPr>
          <w:rFonts w:ascii="Times New Roman" w:hAnsi="Times New Roman" w:cs="Times New Roman"/>
          <w:sz w:val="24"/>
          <w:szCs w:val="24"/>
          <w:lang w:val="id-ID"/>
        </w:rPr>
        <w:t>i</w:t>
      </w:r>
      <w:r w:rsidRPr="0016614C">
        <w:rPr>
          <w:rFonts w:ascii="Times New Roman" w:hAnsi="Times New Roman" w:cs="Times New Roman"/>
          <w:sz w:val="24"/>
          <w:szCs w:val="24"/>
        </w:rPr>
        <w:t xml:space="preserve">mbalan atas </w:t>
      </w:r>
      <w:r w:rsidRPr="0016614C">
        <w:rPr>
          <w:rFonts w:ascii="Times New Roman" w:hAnsi="Times New Roman" w:cs="Times New Roman"/>
          <w:sz w:val="24"/>
          <w:szCs w:val="24"/>
          <w:lang w:val="id-ID"/>
        </w:rPr>
        <w:t>e</w:t>
      </w:r>
      <w:r w:rsidRPr="0016614C">
        <w:rPr>
          <w:rFonts w:ascii="Times New Roman" w:hAnsi="Times New Roman" w:cs="Times New Roman"/>
          <w:sz w:val="24"/>
          <w:szCs w:val="24"/>
        </w:rPr>
        <w:t xml:space="preserve">kuitas pada </w:t>
      </w:r>
      <w:r w:rsidRPr="0016614C">
        <w:rPr>
          <w:rFonts w:ascii="Times New Roman" w:hAnsi="Times New Roman" w:cs="Times New Roman"/>
          <w:sz w:val="24"/>
          <w:szCs w:val="24"/>
          <w:lang w:val="id-ID"/>
        </w:rPr>
        <w:t>BPPP tegal</w:t>
      </w:r>
      <w:r w:rsidRPr="0016614C">
        <w:rPr>
          <w:rFonts w:ascii="Times New Roman" w:hAnsi="Times New Roman" w:cs="Times New Roman"/>
          <w:sz w:val="24"/>
          <w:szCs w:val="24"/>
        </w:rPr>
        <w:t xml:space="preserve"> memiliki tren yang sama dengan rasio imbalan atas aset tetap.</w:t>
      </w:r>
      <w:r w:rsidRPr="0016614C">
        <w:rPr>
          <w:rFonts w:ascii="Times New Roman" w:hAnsi="Times New Roman" w:cs="Times New Roman"/>
          <w:sz w:val="24"/>
          <w:szCs w:val="24"/>
          <w:lang w:val="id-ID"/>
        </w:rPr>
        <w:t xml:space="preserve"> Hal tersebut dikarenakan terjadinya defisit </w:t>
      </w:r>
      <w:r w:rsidR="00FA07A8">
        <w:rPr>
          <w:rFonts w:ascii="Times New Roman" w:hAnsi="Times New Roman" w:cs="Times New Roman"/>
          <w:sz w:val="24"/>
          <w:szCs w:val="24"/>
          <w:lang w:val="id-ID"/>
        </w:rPr>
        <w:t xml:space="preserve">pada </w:t>
      </w:r>
      <w:r w:rsidRPr="0016614C">
        <w:rPr>
          <w:rFonts w:ascii="Times New Roman" w:hAnsi="Times New Roman" w:cs="Times New Roman"/>
          <w:sz w:val="24"/>
          <w:szCs w:val="24"/>
          <w:lang w:val="id-ID"/>
        </w:rPr>
        <w:t>kegiatan operasional</w:t>
      </w:r>
      <w:r w:rsidR="00FA07A8">
        <w:rPr>
          <w:rFonts w:ascii="Times New Roman" w:hAnsi="Times New Roman" w:cs="Times New Roman"/>
          <w:sz w:val="24"/>
          <w:szCs w:val="24"/>
          <w:lang w:val="id-ID"/>
        </w:rPr>
        <w:t xml:space="preserve">. </w:t>
      </w:r>
      <w:r w:rsidRPr="0016614C">
        <w:rPr>
          <w:rFonts w:ascii="Times New Roman" w:hAnsi="Times New Roman" w:cs="Times New Roman"/>
          <w:sz w:val="24"/>
          <w:szCs w:val="24"/>
          <w:lang w:val="id-ID"/>
        </w:rPr>
        <w:t xml:space="preserve">Meskipun demikian terlihat bahwa angka rasio imbalan atas ekuitas turut mengalami peningkatan </w:t>
      </w:r>
      <w:r w:rsidR="00FA07A8" w:rsidRPr="0016614C">
        <w:rPr>
          <w:rFonts w:ascii="Times New Roman" w:hAnsi="Times New Roman" w:cs="Times New Roman"/>
          <w:sz w:val="24"/>
          <w:szCs w:val="24"/>
          <w:lang w:val="id-ID"/>
        </w:rPr>
        <w:t xml:space="preserve">perolehan nilai </w:t>
      </w:r>
      <w:r w:rsidR="00FA07A8">
        <w:rPr>
          <w:rFonts w:ascii="Times New Roman" w:hAnsi="Times New Roman" w:cs="Times New Roman"/>
          <w:sz w:val="24"/>
          <w:szCs w:val="24"/>
          <w:lang w:val="id-ID"/>
        </w:rPr>
        <w:t>sebesar -29,05% dan -27,82% di tahun 2020 dan tahun 2021 menjadi -1,05% dan -1,67% di tahun 2022 dan t</w:t>
      </w:r>
      <w:r w:rsidR="00FA07A8" w:rsidRPr="0016614C">
        <w:rPr>
          <w:rFonts w:ascii="Times New Roman" w:hAnsi="Times New Roman" w:cs="Times New Roman"/>
          <w:sz w:val="24"/>
          <w:szCs w:val="24"/>
          <w:lang w:val="id-ID"/>
        </w:rPr>
        <w:t>ahun 2023.</w:t>
      </w:r>
    </w:p>
    <w:p w:rsidR="00394496" w:rsidRDefault="00394496" w:rsidP="00236CBA">
      <w:pPr>
        <w:pStyle w:val="ListParagraph"/>
        <w:autoSpaceDE w:val="0"/>
        <w:autoSpaceDN w:val="0"/>
        <w:adjustRightInd w:val="0"/>
        <w:spacing w:after="0" w:line="480" w:lineRule="auto"/>
        <w:ind w:left="1418" w:firstLine="621"/>
        <w:jc w:val="both"/>
        <w:rPr>
          <w:rFonts w:ascii="Times New Roman" w:hAnsi="Times New Roman" w:cs="Times New Roman"/>
          <w:sz w:val="24"/>
          <w:szCs w:val="24"/>
          <w:lang w:val="id-ID"/>
        </w:rPr>
      </w:pPr>
    </w:p>
    <w:p w:rsidR="00394496" w:rsidRPr="00236CBA" w:rsidRDefault="00394496" w:rsidP="00236CBA">
      <w:pPr>
        <w:pStyle w:val="ListParagraph"/>
        <w:autoSpaceDE w:val="0"/>
        <w:autoSpaceDN w:val="0"/>
        <w:adjustRightInd w:val="0"/>
        <w:spacing w:after="0" w:line="480" w:lineRule="auto"/>
        <w:ind w:left="1418" w:firstLine="621"/>
        <w:jc w:val="both"/>
        <w:rPr>
          <w:rFonts w:ascii="Times New Roman" w:hAnsi="Times New Roman" w:cs="Times New Roman"/>
          <w:sz w:val="24"/>
          <w:szCs w:val="24"/>
          <w:lang w:val="id-ID"/>
        </w:rPr>
      </w:pPr>
    </w:p>
    <w:p w:rsidR="005D0AD1" w:rsidRDefault="005D0AD1" w:rsidP="00362906">
      <w:pPr>
        <w:pStyle w:val="ListParagraph"/>
        <w:numPr>
          <w:ilvl w:val="0"/>
          <w:numId w:val="49"/>
        </w:numPr>
        <w:tabs>
          <w:tab w:val="left" w:pos="5250"/>
        </w:tabs>
        <w:spacing w:line="480" w:lineRule="auto"/>
        <w:ind w:left="1418"/>
        <w:rPr>
          <w:rFonts w:ascii="Times New Roman" w:hAnsi="Times New Roman" w:cs="Times New Roman"/>
          <w:sz w:val="24"/>
          <w:szCs w:val="24"/>
          <w:lang w:val="id-ID"/>
        </w:rPr>
      </w:pPr>
      <w:r>
        <w:rPr>
          <w:rFonts w:ascii="Times New Roman" w:hAnsi="Times New Roman" w:cs="Times New Roman"/>
          <w:sz w:val="24"/>
          <w:szCs w:val="24"/>
          <w:lang w:val="id-ID"/>
        </w:rPr>
        <w:lastRenderedPageBreak/>
        <w:t>Rasio PNBP terhadap biaya operasional</w:t>
      </w:r>
    </w:p>
    <w:p w:rsidR="005D0AD1" w:rsidRDefault="005D0AD1" w:rsidP="00362906">
      <w:pPr>
        <w:pStyle w:val="ListParagraph"/>
        <w:tabs>
          <w:tab w:val="left" w:pos="5250"/>
        </w:tabs>
        <w:spacing w:line="480" w:lineRule="auto"/>
        <w:ind w:left="1418" w:firstLine="62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107ECB">
        <w:rPr>
          <w:rFonts w:ascii="Times New Roman" w:hAnsi="Times New Roman" w:cs="Times New Roman"/>
          <w:sz w:val="24"/>
          <w:szCs w:val="24"/>
          <w:lang w:val="id-ID"/>
        </w:rPr>
        <w:t>erbandingan hasil ra</w:t>
      </w:r>
      <w:r>
        <w:rPr>
          <w:rFonts w:ascii="Times New Roman" w:hAnsi="Times New Roman" w:cs="Times New Roman"/>
          <w:sz w:val="24"/>
          <w:szCs w:val="24"/>
          <w:lang w:val="id-ID"/>
        </w:rPr>
        <w:t>sio pendapatan PNBP terhadap biaya o</w:t>
      </w:r>
      <w:r w:rsidRPr="00107ECB">
        <w:rPr>
          <w:rFonts w:ascii="Times New Roman" w:hAnsi="Times New Roman" w:cs="Times New Roman"/>
          <w:sz w:val="24"/>
          <w:szCs w:val="24"/>
          <w:lang w:val="id-ID"/>
        </w:rPr>
        <w:t>perasional sebel</w:t>
      </w:r>
      <w:r>
        <w:rPr>
          <w:rFonts w:ascii="Times New Roman" w:hAnsi="Times New Roman" w:cs="Times New Roman"/>
          <w:sz w:val="24"/>
          <w:szCs w:val="24"/>
          <w:lang w:val="id-ID"/>
        </w:rPr>
        <w:t>um dan sesudah diterapkannya PK-</w:t>
      </w:r>
      <w:r w:rsidRPr="00107ECB">
        <w:rPr>
          <w:rFonts w:ascii="Times New Roman" w:hAnsi="Times New Roman" w:cs="Times New Roman"/>
          <w:sz w:val="24"/>
          <w:szCs w:val="24"/>
          <w:lang w:val="id-ID"/>
        </w:rPr>
        <w:t>BLU</w:t>
      </w:r>
      <w:r>
        <w:rPr>
          <w:rFonts w:ascii="Times New Roman" w:hAnsi="Times New Roman" w:cs="Times New Roman"/>
          <w:sz w:val="24"/>
          <w:szCs w:val="24"/>
          <w:lang w:val="id-ID"/>
        </w:rPr>
        <w:t xml:space="preserve"> di BPPP Tegal menunjukkan adanya peningkatan yang signifikan. Peningkatan ditunjukkan dengan nilai rasio</w:t>
      </w:r>
      <w:r w:rsidR="00FA07A8">
        <w:rPr>
          <w:rFonts w:ascii="Times New Roman" w:hAnsi="Times New Roman" w:cs="Times New Roman"/>
          <w:sz w:val="24"/>
          <w:szCs w:val="24"/>
          <w:lang w:val="id-ID"/>
        </w:rPr>
        <w:t xml:space="preserve"> semula 0,94% dan 1%</w:t>
      </w:r>
      <w:r>
        <w:rPr>
          <w:rFonts w:ascii="Times New Roman" w:hAnsi="Times New Roman" w:cs="Times New Roman"/>
          <w:sz w:val="24"/>
          <w:szCs w:val="24"/>
          <w:lang w:val="id-ID"/>
        </w:rPr>
        <w:t xml:space="preserve"> </w:t>
      </w:r>
      <w:r w:rsidR="00FA07A8">
        <w:rPr>
          <w:rFonts w:ascii="Times New Roman" w:hAnsi="Times New Roman" w:cs="Times New Roman"/>
          <w:sz w:val="24"/>
          <w:szCs w:val="24"/>
          <w:lang w:val="id-ID"/>
        </w:rPr>
        <w:t xml:space="preserve">di tahun 2020 dan tahun 2021 </w:t>
      </w:r>
      <w:r>
        <w:rPr>
          <w:rFonts w:ascii="Times New Roman" w:hAnsi="Times New Roman" w:cs="Times New Roman"/>
          <w:sz w:val="24"/>
          <w:szCs w:val="24"/>
          <w:lang w:val="id-ID"/>
        </w:rPr>
        <w:t xml:space="preserve">menjadi 4,58% dan 6,48% </w:t>
      </w:r>
      <w:r w:rsidR="00FA07A8">
        <w:rPr>
          <w:rFonts w:ascii="Times New Roman" w:hAnsi="Times New Roman" w:cs="Times New Roman"/>
          <w:sz w:val="24"/>
          <w:szCs w:val="24"/>
          <w:lang w:val="id-ID"/>
        </w:rPr>
        <w:t>di tahun 2022 dan t</w:t>
      </w:r>
      <w:r w:rsidR="00FA07A8" w:rsidRPr="0016614C">
        <w:rPr>
          <w:rFonts w:ascii="Times New Roman" w:hAnsi="Times New Roman" w:cs="Times New Roman"/>
          <w:sz w:val="24"/>
          <w:szCs w:val="24"/>
          <w:lang w:val="id-ID"/>
        </w:rPr>
        <w:t>ahun 2023</w:t>
      </w:r>
      <w:r w:rsidR="00FA07A8">
        <w:rPr>
          <w:rFonts w:ascii="Times New Roman" w:hAnsi="Times New Roman" w:cs="Times New Roman"/>
          <w:sz w:val="24"/>
          <w:szCs w:val="24"/>
          <w:lang w:val="id-ID"/>
        </w:rPr>
        <w:t>.</w:t>
      </w:r>
    </w:p>
    <w:p w:rsidR="00A524C5" w:rsidRPr="00A524C5" w:rsidRDefault="00A524C5" w:rsidP="00362906">
      <w:pPr>
        <w:pStyle w:val="ListParagraph"/>
        <w:tabs>
          <w:tab w:val="left" w:pos="5250"/>
        </w:tabs>
        <w:spacing w:line="480" w:lineRule="auto"/>
        <w:ind w:left="1418" w:firstLine="621"/>
        <w:jc w:val="both"/>
        <w:rPr>
          <w:rFonts w:ascii="Times New Roman" w:hAnsi="Times New Roman" w:cs="Times New Roman"/>
          <w:sz w:val="2"/>
          <w:szCs w:val="24"/>
          <w:lang w:val="id-ID"/>
        </w:rPr>
      </w:pPr>
    </w:p>
    <w:p w:rsidR="000D20C4" w:rsidRPr="001E699F" w:rsidRDefault="000D20C4" w:rsidP="00F50E89">
      <w:pPr>
        <w:autoSpaceDE w:val="0"/>
        <w:autoSpaceDN w:val="0"/>
        <w:adjustRightInd w:val="0"/>
        <w:spacing w:after="0"/>
        <w:jc w:val="both"/>
        <w:rPr>
          <w:rFonts w:ascii="Times New Roman" w:hAnsi="Times New Roman" w:cs="Times New Roman"/>
          <w:sz w:val="2"/>
          <w:szCs w:val="24"/>
          <w:lang w:val="id-ID"/>
        </w:rPr>
      </w:pPr>
    </w:p>
    <w:p w:rsidR="000D20C4" w:rsidRDefault="000D20C4" w:rsidP="007C7A88">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8E514F">
        <w:rPr>
          <w:rFonts w:ascii="Times New Roman" w:hAnsi="Times New Roman" w:cs="Times New Roman"/>
          <w:sz w:val="24"/>
          <w:szCs w:val="24"/>
          <w:lang w:val="id-ID"/>
        </w:rPr>
        <w:t xml:space="preserve">inerja keuangan berdasarkan </w:t>
      </w:r>
      <w:r w:rsidR="002812BE" w:rsidRPr="005B0C19">
        <w:rPr>
          <w:rFonts w:ascii="Times New Roman" w:hAnsi="Times New Roman" w:cs="Times New Roman"/>
          <w:i/>
          <w:sz w:val="24"/>
          <w:szCs w:val="24"/>
          <w:lang w:val="id-ID"/>
        </w:rPr>
        <w:t>Value For Money</w:t>
      </w:r>
      <w:r w:rsidR="002812BE" w:rsidRPr="005B0C19">
        <w:rPr>
          <w:rFonts w:ascii="Times New Roman" w:hAnsi="Times New Roman" w:cs="Times New Roman"/>
          <w:sz w:val="24"/>
          <w:szCs w:val="24"/>
          <w:lang w:val="id-ID"/>
        </w:rPr>
        <w:t xml:space="preserve"> (VFM)</w:t>
      </w:r>
    </w:p>
    <w:p w:rsidR="005F1375" w:rsidRDefault="002812BE" w:rsidP="005F1375">
      <w:pPr>
        <w:autoSpaceDE w:val="0"/>
        <w:autoSpaceDN w:val="0"/>
        <w:adjustRightInd w:val="0"/>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Pengukuran kinerja keuangan sebelum dan sesudah penerapan PK-BLU di BPPP Tegal </w:t>
      </w:r>
      <w:r w:rsidRPr="008E514F">
        <w:rPr>
          <w:rFonts w:ascii="Times New Roman" w:hAnsi="Times New Roman" w:cs="Times New Roman"/>
          <w:sz w:val="24"/>
          <w:szCs w:val="24"/>
          <w:lang w:val="id-ID"/>
        </w:rPr>
        <w:t>berdasarkan</w:t>
      </w:r>
      <w:r w:rsidRPr="002812BE">
        <w:rPr>
          <w:rFonts w:ascii="Times New Roman" w:hAnsi="Times New Roman" w:cs="Times New Roman"/>
          <w:i/>
          <w:sz w:val="24"/>
          <w:szCs w:val="24"/>
          <w:lang w:val="id-ID"/>
        </w:rPr>
        <w:t xml:space="preserve"> </w:t>
      </w:r>
      <w:r w:rsidRPr="005B0C19">
        <w:rPr>
          <w:rFonts w:ascii="Times New Roman" w:hAnsi="Times New Roman" w:cs="Times New Roman"/>
          <w:i/>
          <w:sz w:val="24"/>
          <w:szCs w:val="24"/>
          <w:lang w:val="id-ID"/>
        </w:rPr>
        <w:t>Value For Money</w:t>
      </w:r>
      <w:r w:rsidRPr="005B0C19">
        <w:rPr>
          <w:rFonts w:ascii="Times New Roman" w:hAnsi="Times New Roman" w:cs="Times New Roman"/>
          <w:sz w:val="24"/>
          <w:szCs w:val="24"/>
          <w:lang w:val="id-ID"/>
        </w:rPr>
        <w:t xml:space="preserve"> (VFM)</w:t>
      </w:r>
      <w:r>
        <w:rPr>
          <w:rFonts w:ascii="Times New Roman" w:hAnsi="Times New Roman" w:cs="Times New Roman"/>
          <w:sz w:val="24"/>
          <w:szCs w:val="24"/>
          <w:lang w:val="id-ID"/>
        </w:rPr>
        <w:t xml:space="preserve"> menggunakan 3 (tiga) indikator rasio keuangan yaitu rasio ekonomi, rasio efisiensi dan rasio efektivitas.</w:t>
      </w:r>
    </w:p>
    <w:p w:rsidR="00A524C5" w:rsidRPr="005F1375" w:rsidRDefault="00A524C5" w:rsidP="00550377">
      <w:pPr>
        <w:autoSpaceDE w:val="0"/>
        <w:autoSpaceDN w:val="0"/>
        <w:adjustRightInd w:val="0"/>
        <w:spacing w:after="0" w:line="480" w:lineRule="auto"/>
        <w:ind w:left="1134" w:firstLine="567"/>
        <w:jc w:val="both"/>
        <w:rPr>
          <w:rFonts w:ascii="Times New Roman" w:hAnsi="Times New Roman" w:cs="Times New Roman"/>
          <w:sz w:val="4"/>
          <w:szCs w:val="24"/>
          <w:lang w:val="id-ID"/>
        </w:rPr>
      </w:pPr>
    </w:p>
    <w:p w:rsidR="005F1375" w:rsidRDefault="002812BE" w:rsidP="005F1375">
      <w:pPr>
        <w:autoSpaceDE w:val="0"/>
        <w:autoSpaceDN w:val="0"/>
        <w:adjustRightInd w:val="0"/>
        <w:spacing w:after="0" w:line="480" w:lineRule="auto"/>
        <w:ind w:left="1134"/>
        <w:jc w:val="center"/>
        <w:rPr>
          <w:rFonts w:ascii="Times New Roman" w:hAnsi="Times New Roman" w:cs="Times New Roman"/>
          <w:b/>
          <w:sz w:val="24"/>
          <w:szCs w:val="24"/>
          <w:lang w:val="id-ID"/>
        </w:rPr>
      </w:pPr>
      <w:r w:rsidRPr="001809CF">
        <w:rPr>
          <w:rFonts w:ascii="Times New Roman" w:hAnsi="Times New Roman" w:cs="Times New Roman"/>
          <w:b/>
          <w:sz w:val="24"/>
          <w:szCs w:val="24"/>
          <w:lang w:val="id-ID"/>
        </w:rPr>
        <w:t>Tabel 4.</w:t>
      </w:r>
      <w:r w:rsidR="00236CBA">
        <w:rPr>
          <w:rFonts w:ascii="Times New Roman" w:hAnsi="Times New Roman" w:cs="Times New Roman"/>
          <w:b/>
          <w:sz w:val="24"/>
          <w:szCs w:val="24"/>
          <w:lang w:val="id-ID"/>
        </w:rPr>
        <w:t>7</w:t>
      </w:r>
      <w:r w:rsidR="00A16F25">
        <w:rPr>
          <w:rFonts w:ascii="Times New Roman" w:hAnsi="Times New Roman" w:cs="Times New Roman"/>
          <w:b/>
          <w:sz w:val="24"/>
          <w:szCs w:val="24"/>
          <w:lang w:val="id-ID"/>
        </w:rPr>
        <w:t xml:space="preserve"> </w:t>
      </w:r>
      <w:r w:rsidRPr="001809CF">
        <w:rPr>
          <w:rFonts w:ascii="Times New Roman" w:hAnsi="Times New Roman" w:cs="Times New Roman"/>
          <w:b/>
          <w:sz w:val="24"/>
          <w:szCs w:val="24"/>
          <w:lang w:val="id-ID"/>
        </w:rPr>
        <w:t xml:space="preserve">Hasil Perhitungan Rasio </w:t>
      </w:r>
      <w:r w:rsidRPr="003331C5">
        <w:rPr>
          <w:rFonts w:ascii="Times New Roman" w:hAnsi="Times New Roman" w:cs="Times New Roman"/>
          <w:b/>
          <w:i/>
          <w:sz w:val="24"/>
          <w:szCs w:val="24"/>
          <w:lang w:val="id-ID"/>
        </w:rPr>
        <w:t>Value For Money</w:t>
      </w:r>
      <w:r w:rsidRPr="003331C5">
        <w:rPr>
          <w:rFonts w:ascii="Times New Roman" w:hAnsi="Times New Roman" w:cs="Times New Roman"/>
          <w:b/>
          <w:sz w:val="24"/>
          <w:szCs w:val="24"/>
          <w:lang w:val="id-ID"/>
        </w:rPr>
        <w:t xml:space="preserve"> (VFM)</w:t>
      </w:r>
      <w:r>
        <w:rPr>
          <w:rFonts w:ascii="Times New Roman" w:hAnsi="Times New Roman" w:cs="Times New Roman"/>
          <w:sz w:val="24"/>
          <w:szCs w:val="24"/>
          <w:lang w:val="id-ID"/>
        </w:rPr>
        <w:t xml:space="preserve"> </w:t>
      </w:r>
      <w:r w:rsidRPr="001809CF">
        <w:rPr>
          <w:rFonts w:ascii="Times New Roman" w:hAnsi="Times New Roman" w:cs="Times New Roman"/>
          <w:b/>
          <w:sz w:val="24"/>
          <w:szCs w:val="24"/>
          <w:lang w:val="id-ID"/>
        </w:rPr>
        <w:t>Sebelum Penerapan PK-BLU</w:t>
      </w:r>
      <w:r w:rsidR="003B6034">
        <w:rPr>
          <w:rFonts w:ascii="Times New Roman" w:hAnsi="Times New Roman" w:cs="Times New Roman"/>
          <w:b/>
          <w:sz w:val="24"/>
          <w:szCs w:val="24"/>
          <w:lang w:val="id-ID"/>
        </w:rPr>
        <w:t xml:space="preserve"> Tahun 2020</w:t>
      </w:r>
    </w:p>
    <w:tbl>
      <w:tblPr>
        <w:tblStyle w:val="TableGrid7"/>
        <w:tblW w:w="6804" w:type="dxa"/>
        <w:tblInd w:w="1129" w:type="dxa"/>
        <w:tblLayout w:type="fixed"/>
        <w:tblLook w:val="04A0" w:firstRow="1" w:lastRow="0" w:firstColumn="1" w:lastColumn="0" w:noHBand="0" w:noVBand="1"/>
      </w:tblPr>
      <w:tblGrid>
        <w:gridCol w:w="1560"/>
        <w:gridCol w:w="1275"/>
        <w:gridCol w:w="993"/>
        <w:gridCol w:w="1701"/>
        <w:gridCol w:w="1275"/>
      </w:tblGrid>
      <w:tr w:rsidR="00236485" w:rsidRPr="00236485" w:rsidTr="00F50E89">
        <w:tc>
          <w:tcPr>
            <w:tcW w:w="1560" w:type="dxa"/>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I</w:t>
            </w:r>
            <w:r w:rsidR="00244097">
              <w:rPr>
                <w:rFonts w:ascii="Times New Roman" w:hAnsi="Times New Roman" w:cs="Times New Roman"/>
                <w:noProof/>
                <w:lang w:val="id-ID" w:eastAsia="id-ID"/>
              </w:rPr>
              <w:t>ndikator</w:t>
            </w:r>
          </w:p>
        </w:tc>
        <w:tc>
          <w:tcPr>
            <w:tcW w:w="2268" w:type="dxa"/>
            <w:gridSpan w:val="2"/>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44097" w:rsidP="00236485">
            <w:pPr>
              <w:autoSpaceDE w:val="0"/>
              <w:autoSpaceDN w:val="0"/>
              <w:adjustRightInd w:val="0"/>
              <w:jc w:val="center"/>
              <w:rPr>
                <w:rFonts w:ascii="Times New Roman" w:hAnsi="Times New Roman" w:cs="Times New Roman"/>
                <w:noProof/>
                <w:lang w:val="id-ID" w:eastAsia="id-ID"/>
              </w:rPr>
            </w:pPr>
            <w:r>
              <w:rPr>
                <w:rFonts w:ascii="Times New Roman" w:hAnsi="Times New Roman" w:cs="Times New Roman"/>
                <w:noProof/>
                <w:lang w:val="id-ID" w:eastAsia="id-ID"/>
              </w:rPr>
              <w:t>Formula</w:t>
            </w:r>
          </w:p>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976"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S</w:t>
            </w:r>
            <w:r w:rsidR="00244097">
              <w:rPr>
                <w:rFonts w:ascii="Times New Roman" w:hAnsi="Times New Roman" w:cs="Times New Roman"/>
                <w:noProof/>
                <w:lang w:val="id-ID" w:eastAsia="id-ID"/>
              </w:rPr>
              <w:t>ebelum</w:t>
            </w:r>
            <w:r w:rsidRPr="00AE2E24">
              <w:rPr>
                <w:rFonts w:ascii="Times New Roman" w:hAnsi="Times New Roman" w:cs="Times New Roman"/>
                <w:noProof/>
                <w:lang w:val="id-ID" w:eastAsia="id-ID"/>
              </w:rPr>
              <w:t xml:space="preserve"> BLU</w:t>
            </w:r>
          </w:p>
        </w:tc>
      </w:tr>
      <w:tr w:rsidR="00236485" w:rsidRPr="00236485" w:rsidTr="00F50E89">
        <w:tc>
          <w:tcPr>
            <w:tcW w:w="1560" w:type="dxa"/>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268"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976"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T</w:t>
            </w:r>
            <w:r w:rsidR="00244097">
              <w:rPr>
                <w:rFonts w:ascii="Times New Roman" w:hAnsi="Times New Roman" w:cs="Times New Roman"/>
                <w:noProof/>
                <w:lang w:val="id-ID" w:eastAsia="id-ID"/>
              </w:rPr>
              <w:t xml:space="preserve">ahun </w:t>
            </w:r>
            <w:r w:rsidRPr="00AE2E24">
              <w:rPr>
                <w:rFonts w:ascii="Times New Roman" w:hAnsi="Times New Roman" w:cs="Times New Roman"/>
                <w:noProof/>
                <w:lang w:val="id-ID" w:eastAsia="id-ID"/>
              </w:rPr>
              <w:t>2020</w:t>
            </w:r>
          </w:p>
        </w:tc>
      </w:tr>
      <w:tr w:rsidR="00236485" w:rsidRPr="00236485" w:rsidTr="00F50E89">
        <w:tc>
          <w:tcPr>
            <w:tcW w:w="1560" w:type="dxa"/>
            <w:vMerge/>
          </w:tcPr>
          <w:p w:rsidR="00236485" w:rsidRPr="00AE2E24" w:rsidRDefault="00236485" w:rsidP="007C7A88">
            <w:pPr>
              <w:numPr>
                <w:ilvl w:val="0"/>
                <w:numId w:val="55"/>
              </w:numPr>
              <w:autoSpaceDE w:val="0"/>
              <w:autoSpaceDN w:val="0"/>
              <w:adjustRightInd w:val="0"/>
              <w:ind w:left="425"/>
              <w:contextualSpacing/>
              <w:rPr>
                <w:rFonts w:ascii="Times New Roman" w:hAnsi="Times New Roman" w:cs="Times New Roman"/>
                <w:noProof/>
                <w:lang w:val="id-ID" w:eastAsia="id-ID"/>
              </w:rPr>
            </w:pPr>
          </w:p>
        </w:tc>
        <w:tc>
          <w:tcPr>
            <w:tcW w:w="2268"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1701"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J</w:t>
            </w:r>
            <w:r w:rsidR="00244097">
              <w:rPr>
                <w:rFonts w:ascii="Times New Roman" w:hAnsi="Times New Roman" w:cs="Times New Roman"/>
                <w:noProof/>
                <w:lang w:val="id-ID" w:eastAsia="id-ID"/>
              </w:rPr>
              <w:t>umlah</w:t>
            </w:r>
          </w:p>
        </w:tc>
        <w:tc>
          <w:tcPr>
            <w:tcW w:w="1275"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N</w:t>
            </w:r>
            <w:r w:rsidR="00244097">
              <w:rPr>
                <w:rFonts w:ascii="Times New Roman" w:hAnsi="Times New Roman" w:cs="Times New Roman"/>
                <w:noProof/>
                <w:lang w:val="id-ID" w:eastAsia="id-ID"/>
              </w:rPr>
              <w:t>ilai</w:t>
            </w:r>
          </w:p>
        </w:tc>
      </w:tr>
      <w:tr w:rsidR="00236485" w:rsidRPr="00236485" w:rsidTr="00F50E89">
        <w:tc>
          <w:tcPr>
            <w:tcW w:w="1560" w:type="dxa"/>
          </w:tcPr>
          <w:p w:rsidR="00236485" w:rsidRPr="00236485" w:rsidRDefault="00236485" w:rsidP="007C7A88">
            <w:pPr>
              <w:numPr>
                <w:ilvl w:val="0"/>
                <w:numId w:val="55"/>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Ekonomi</w:t>
            </w:r>
          </w:p>
        </w:tc>
        <w:tc>
          <w:tcPr>
            <w:tcW w:w="1275"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785216" behindDoc="0" locked="0" layoutInCell="1" allowOverlap="1">
                      <wp:simplePos x="0" y="0"/>
                      <wp:positionH relativeFrom="column">
                        <wp:posOffset>14605</wp:posOffset>
                      </wp:positionH>
                      <wp:positionV relativeFrom="paragraph">
                        <wp:posOffset>-3175</wp:posOffset>
                      </wp:positionV>
                      <wp:extent cx="648000" cy="0"/>
                      <wp:effectExtent l="0" t="0" r="19050" b="190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77BBE" id="_x0000_t32" coordsize="21600,21600" o:spt="32" o:oned="t" path="m,l21600,21600e" filled="f">
                      <v:path arrowok="t" fillok="f" o:connecttype="none"/>
                      <o:lock v:ext="edit" shapetype="t"/>
                    </v:shapetype>
                    <v:shape id="Straight Arrow Connector 101" o:spid="_x0000_s1026" type="#_x0000_t32" style="position:absolute;margin-left:1.15pt;margin-top:-.25pt;width:51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Target Anggaran Belanja</w:t>
            </w:r>
          </w:p>
        </w:tc>
        <w:tc>
          <w:tcPr>
            <w:tcW w:w="993"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701"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77.543.513.813</w:t>
            </w:r>
          </w:p>
          <w:p w:rsidR="00236485" w:rsidRPr="00236485" w:rsidRDefault="00236485" w:rsidP="00236485">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788288" behindDoc="0" locked="0" layoutInCell="1" allowOverlap="1">
                      <wp:simplePos x="0" y="0"/>
                      <wp:positionH relativeFrom="column">
                        <wp:posOffset>-36195</wp:posOffset>
                      </wp:positionH>
                      <wp:positionV relativeFrom="paragraph">
                        <wp:posOffset>-6350</wp:posOffset>
                      </wp:positionV>
                      <wp:extent cx="935990" cy="635"/>
                      <wp:effectExtent l="17780" t="15875" r="17780" b="1206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92861" id="Straight Arrow Connector 100" o:spid="_x0000_s1026" type="#_x0000_t32" style="position:absolute;margin-left:-2.85pt;margin-top:-.5pt;width:73.7pt;height:.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xqJwIAAFA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" strokeweight="1.5pt"/>
                  </w:pict>
                </mc:Fallback>
              </mc:AlternateContent>
            </w:r>
            <w:r w:rsidRPr="00236485">
              <w:rPr>
                <w:rFonts w:ascii="Times New Roman" w:hAnsi="Times New Roman" w:cs="Times New Roman"/>
                <w:noProof/>
                <w:lang w:val="id-ID" w:eastAsia="id-ID"/>
              </w:rPr>
              <w:t>80.596.734.000</w:t>
            </w:r>
          </w:p>
        </w:tc>
        <w:tc>
          <w:tcPr>
            <w:tcW w:w="1275"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96,21%</w:t>
            </w:r>
          </w:p>
        </w:tc>
      </w:tr>
      <w:tr w:rsidR="00236485" w:rsidRPr="00236485" w:rsidTr="00F50E89">
        <w:tc>
          <w:tcPr>
            <w:tcW w:w="1560" w:type="dxa"/>
          </w:tcPr>
          <w:p w:rsidR="00236485" w:rsidRPr="00236485" w:rsidRDefault="00236485" w:rsidP="007C7A88">
            <w:pPr>
              <w:numPr>
                <w:ilvl w:val="0"/>
                <w:numId w:val="55"/>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Efisiensi</w:t>
            </w:r>
          </w:p>
        </w:tc>
        <w:tc>
          <w:tcPr>
            <w:tcW w:w="1275"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236485" w:rsidRPr="00236485" w:rsidRDefault="0023648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787264" behindDoc="0" locked="0" layoutInCell="1" allowOverlap="1">
                      <wp:simplePos x="0" y="0"/>
                      <wp:positionH relativeFrom="column">
                        <wp:posOffset>14605</wp:posOffset>
                      </wp:positionH>
                      <wp:positionV relativeFrom="paragraph">
                        <wp:posOffset>3175</wp:posOffset>
                      </wp:positionV>
                      <wp:extent cx="648000" cy="0"/>
                      <wp:effectExtent l="0" t="0" r="19050" b="1905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11F66" id="Straight Arrow Connector 99" o:spid="_x0000_s1026" type="#_x0000_t32" style="position:absolute;margin-left:1.15pt;margin-top:.25pt;width:51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" strokeweight="1.5pt"/>
                  </w:pict>
                </mc:Fallback>
              </mc:AlternateContent>
            </w:r>
            <w:r w:rsidRPr="00236485">
              <w:rPr>
                <w:rFonts w:ascii="Times New Roman" w:hAnsi="Times New Roman" w:cs="Times New Roman"/>
                <w:noProof/>
                <w:lang w:val="id-ID" w:eastAsia="id-ID"/>
              </w:rPr>
              <w:t>Realisasi Anggaran Pendapatan</w:t>
            </w:r>
          </w:p>
        </w:tc>
        <w:tc>
          <w:tcPr>
            <w:tcW w:w="993"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701"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790336" behindDoc="0" locked="0" layoutInCell="1" allowOverlap="1">
                      <wp:simplePos x="0" y="0"/>
                      <wp:positionH relativeFrom="column">
                        <wp:posOffset>-36195</wp:posOffset>
                      </wp:positionH>
                      <wp:positionV relativeFrom="paragraph">
                        <wp:posOffset>152400</wp:posOffset>
                      </wp:positionV>
                      <wp:extent cx="935990" cy="635"/>
                      <wp:effectExtent l="17780" t="15240" r="17780" b="1270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DFFFE" id="Straight Arrow Connector 98" o:spid="_x0000_s1026" type="#_x0000_t32" style="position:absolute;margin-left:-2.85pt;margin-top:12pt;width:73.7pt;height:.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" strokeweight="1.5pt"/>
                  </w:pict>
                </mc:Fallback>
              </mc:AlternateContent>
            </w:r>
            <w:r w:rsidRPr="00236485">
              <w:rPr>
                <w:rFonts w:ascii="Times New Roman" w:hAnsi="Times New Roman" w:cs="Times New Roman"/>
                <w:noProof/>
                <w:lang w:val="id-ID" w:eastAsia="id-ID"/>
              </w:rPr>
              <w:t>77.543.513.813</w:t>
            </w: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761.291.452</w:t>
            </w:r>
          </w:p>
        </w:tc>
        <w:tc>
          <w:tcPr>
            <w:tcW w:w="1275"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10185,79%</w:t>
            </w:r>
          </w:p>
          <w:p w:rsidR="00394496" w:rsidRDefault="00394496" w:rsidP="00236485">
            <w:pPr>
              <w:autoSpaceDE w:val="0"/>
              <w:autoSpaceDN w:val="0"/>
              <w:adjustRightInd w:val="0"/>
              <w:jc w:val="center"/>
              <w:rPr>
                <w:rFonts w:ascii="Times New Roman" w:hAnsi="Times New Roman" w:cs="Times New Roman"/>
                <w:noProof/>
                <w:lang w:val="id-ID" w:eastAsia="id-ID"/>
              </w:rPr>
            </w:pPr>
          </w:p>
          <w:p w:rsidR="00394496" w:rsidRDefault="00394496" w:rsidP="00236485">
            <w:pPr>
              <w:autoSpaceDE w:val="0"/>
              <w:autoSpaceDN w:val="0"/>
              <w:adjustRightInd w:val="0"/>
              <w:jc w:val="center"/>
              <w:rPr>
                <w:rFonts w:ascii="Times New Roman" w:hAnsi="Times New Roman" w:cs="Times New Roman"/>
                <w:noProof/>
                <w:lang w:val="id-ID" w:eastAsia="id-ID"/>
              </w:rPr>
            </w:pPr>
          </w:p>
          <w:p w:rsidR="00394496" w:rsidRDefault="00394496" w:rsidP="00236485">
            <w:pPr>
              <w:autoSpaceDE w:val="0"/>
              <w:autoSpaceDN w:val="0"/>
              <w:adjustRightInd w:val="0"/>
              <w:jc w:val="center"/>
              <w:rPr>
                <w:rFonts w:ascii="Times New Roman" w:hAnsi="Times New Roman" w:cs="Times New Roman"/>
                <w:noProof/>
                <w:lang w:val="id-ID" w:eastAsia="id-ID"/>
              </w:rPr>
            </w:pPr>
          </w:p>
          <w:p w:rsidR="00394496" w:rsidRDefault="00394496" w:rsidP="00236485">
            <w:pPr>
              <w:autoSpaceDE w:val="0"/>
              <w:autoSpaceDN w:val="0"/>
              <w:adjustRightInd w:val="0"/>
              <w:jc w:val="center"/>
              <w:rPr>
                <w:rFonts w:ascii="Times New Roman" w:hAnsi="Times New Roman" w:cs="Times New Roman"/>
                <w:noProof/>
                <w:lang w:val="id-ID" w:eastAsia="id-ID"/>
              </w:rPr>
            </w:pPr>
          </w:p>
          <w:p w:rsidR="00394496" w:rsidRPr="00236485" w:rsidRDefault="00394496" w:rsidP="00236485">
            <w:pPr>
              <w:autoSpaceDE w:val="0"/>
              <w:autoSpaceDN w:val="0"/>
              <w:adjustRightInd w:val="0"/>
              <w:jc w:val="center"/>
              <w:rPr>
                <w:rFonts w:ascii="Times New Roman" w:hAnsi="Times New Roman" w:cs="Times New Roman"/>
                <w:noProof/>
                <w:lang w:val="id-ID" w:eastAsia="id-ID"/>
              </w:rPr>
            </w:pPr>
          </w:p>
        </w:tc>
      </w:tr>
      <w:tr w:rsidR="00236485" w:rsidRPr="00236485" w:rsidTr="00F50E89">
        <w:tc>
          <w:tcPr>
            <w:tcW w:w="1560" w:type="dxa"/>
          </w:tcPr>
          <w:p w:rsidR="00236485" w:rsidRPr="00236485" w:rsidRDefault="00236485" w:rsidP="007C7A88">
            <w:pPr>
              <w:numPr>
                <w:ilvl w:val="0"/>
                <w:numId w:val="55"/>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lastRenderedPageBreak/>
              <w:t>Rasio Efektivitas</w:t>
            </w:r>
          </w:p>
        </w:tc>
        <w:tc>
          <w:tcPr>
            <w:tcW w:w="1275"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Pendapatan</w:t>
            </w: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786240" behindDoc="0" locked="0" layoutInCell="1" allowOverlap="1">
                      <wp:simplePos x="0" y="0"/>
                      <wp:positionH relativeFrom="column">
                        <wp:posOffset>14605</wp:posOffset>
                      </wp:positionH>
                      <wp:positionV relativeFrom="paragraph">
                        <wp:posOffset>-3810</wp:posOffset>
                      </wp:positionV>
                      <wp:extent cx="648000" cy="0"/>
                      <wp:effectExtent l="0" t="0" r="19050" b="190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8D411" id="Straight Arrow Connector 97" o:spid="_x0000_s1026" type="#_x0000_t32" style="position:absolute;margin-left:1.15pt;margin-top:-.3pt;width:51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" strokeweight="1.5pt"/>
                  </w:pict>
                </mc:Fallback>
              </mc:AlternateContent>
            </w:r>
            <w:r w:rsidRPr="00236485">
              <w:rPr>
                <w:rFonts w:ascii="Times New Roman" w:hAnsi="Times New Roman" w:cs="Times New Roman"/>
                <w:noProof/>
                <w:lang w:val="id-ID" w:eastAsia="id-ID"/>
              </w:rPr>
              <w:t>Target Anggaran Pendapatan</w:t>
            </w:r>
          </w:p>
        </w:tc>
        <w:tc>
          <w:tcPr>
            <w:tcW w:w="993"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701"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761.291.452</w:t>
            </w: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789312" behindDoc="0" locked="0" layoutInCell="1" allowOverlap="1">
                      <wp:simplePos x="0" y="0"/>
                      <wp:positionH relativeFrom="column">
                        <wp:posOffset>-36195</wp:posOffset>
                      </wp:positionH>
                      <wp:positionV relativeFrom="paragraph">
                        <wp:posOffset>-4445</wp:posOffset>
                      </wp:positionV>
                      <wp:extent cx="935990" cy="635"/>
                      <wp:effectExtent l="17780" t="10795" r="17780" b="1714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0D158" id="Straight Arrow Connector 96" o:spid="_x0000_s1026" type="#_x0000_t32" style="position:absolute;margin-left:-2.85pt;margin-top:-.35pt;width:73.7pt;height:.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" strokeweight="1.5pt"/>
                  </w:pict>
                </mc:Fallback>
              </mc:AlternateContent>
            </w:r>
            <w:r w:rsidRPr="00236485">
              <w:rPr>
                <w:rFonts w:ascii="Times New Roman" w:hAnsi="Times New Roman" w:cs="Times New Roman"/>
                <w:noProof/>
                <w:lang w:val="id-ID" w:eastAsia="id-ID"/>
              </w:rPr>
              <w:t>6.894.510.000</w:t>
            </w:r>
          </w:p>
        </w:tc>
        <w:tc>
          <w:tcPr>
            <w:tcW w:w="1275" w:type="dxa"/>
          </w:tcPr>
          <w:p w:rsidR="00236485" w:rsidRPr="00236485" w:rsidRDefault="00236485" w:rsidP="00236485">
            <w:pPr>
              <w:autoSpaceDE w:val="0"/>
              <w:autoSpaceDN w:val="0"/>
              <w:adjustRightInd w:val="0"/>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11,04%</w:t>
            </w:r>
          </w:p>
        </w:tc>
      </w:tr>
    </w:tbl>
    <w:p w:rsidR="00550377" w:rsidRDefault="00550377" w:rsidP="00550377">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3B6034">
        <w:rPr>
          <w:rFonts w:ascii="Times New Roman" w:hAnsi="Times New Roman" w:cs="Times New Roman"/>
          <w:sz w:val="24"/>
          <w:szCs w:val="24"/>
          <w:lang w:val="id-ID"/>
        </w:rPr>
        <w:t xml:space="preserve"> Data olahan laporan keuangan tahun 2020</w:t>
      </w:r>
    </w:p>
    <w:p w:rsidR="00550377" w:rsidRPr="001E699F" w:rsidRDefault="00550377" w:rsidP="00BB6B52">
      <w:pPr>
        <w:autoSpaceDE w:val="0"/>
        <w:autoSpaceDN w:val="0"/>
        <w:adjustRightInd w:val="0"/>
        <w:spacing w:after="0" w:line="480" w:lineRule="auto"/>
        <w:ind w:left="1134"/>
        <w:jc w:val="center"/>
        <w:rPr>
          <w:rFonts w:ascii="Times New Roman" w:hAnsi="Times New Roman" w:cs="Times New Roman"/>
          <w:b/>
          <w:sz w:val="4"/>
          <w:szCs w:val="24"/>
          <w:lang w:val="id-ID"/>
        </w:rPr>
      </w:pPr>
    </w:p>
    <w:p w:rsidR="001E699F" w:rsidRPr="001E699F" w:rsidRDefault="001E699F" w:rsidP="00BB6B52">
      <w:pPr>
        <w:autoSpaceDE w:val="0"/>
        <w:autoSpaceDN w:val="0"/>
        <w:adjustRightInd w:val="0"/>
        <w:spacing w:after="0" w:line="480" w:lineRule="auto"/>
        <w:ind w:left="1134"/>
        <w:jc w:val="center"/>
        <w:rPr>
          <w:rFonts w:ascii="Times New Roman" w:hAnsi="Times New Roman" w:cs="Times New Roman"/>
          <w:b/>
          <w:sz w:val="14"/>
          <w:szCs w:val="24"/>
          <w:lang w:val="id-ID"/>
        </w:rPr>
      </w:pPr>
    </w:p>
    <w:p w:rsidR="00236485" w:rsidRDefault="00236485" w:rsidP="00BB6B52">
      <w:pPr>
        <w:autoSpaceDE w:val="0"/>
        <w:autoSpaceDN w:val="0"/>
        <w:adjustRightInd w:val="0"/>
        <w:spacing w:after="0" w:line="480" w:lineRule="auto"/>
        <w:ind w:left="1134"/>
        <w:jc w:val="center"/>
        <w:rPr>
          <w:rFonts w:ascii="Times New Roman" w:hAnsi="Times New Roman" w:cs="Times New Roman"/>
          <w:b/>
          <w:sz w:val="24"/>
          <w:szCs w:val="24"/>
          <w:lang w:val="id-ID"/>
        </w:rPr>
      </w:pPr>
      <w:r w:rsidRPr="001809CF">
        <w:rPr>
          <w:rFonts w:ascii="Times New Roman" w:hAnsi="Times New Roman" w:cs="Times New Roman"/>
          <w:b/>
          <w:sz w:val="24"/>
          <w:szCs w:val="24"/>
          <w:lang w:val="id-ID"/>
        </w:rPr>
        <w:t>Tabel 4.</w:t>
      </w:r>
      <w:r w:rsidR="00A524C5">
        <w:rPr>
          <w:rFonts w:ascii="Times New Roman" w:hAnsi="Times New Roman" w:cs="Times New Roman"/>
          <w:b/>
          <w:sz w:val="24"/>
          <w:szCs w:val="24"/>
          <w:lang w:val="id-ID"/>
        </w:rPr>
        <w:t>8</w:t>
      </w:r>
      <w:r w:rsidRPr="001809CF">
        <w:rPr>
          <w:rFonts w:ascii="Times New Roman" w:hAnsi="Times New Roman" w:cs="Times New Roman"/>
          <w:b/>
          <w:sz w:val="24"/>
          <w:szCs w:val="24"/>
          <w:lang w:val="id-ID"/>
        </w:rPr>
        <w:t xml:space="preserve"> Hasil Perhitungan Rasio </w:t>
      </w:r>
      <w:r w:rsidRPr="003331C5">
        <w:rPr>
          <w:rFonts w:ascii="Times New Roman" w:hAnsi="Times New Roman" w:cs="Times New Roman"/>
          <w:b/>
          <w:i/>
          <w:sz w:val="24"/>
          <w:szCs w:val="24"/>
          <w:lang w:val="id-ID"/>
        </w:rPr>
        <w:t>Value For Money</w:t>
      </w:r>
      <w:r w:rsidRPr="003331C5">
        <w:rPr>
          <w:rFonts w:ascii="Times New Roman" w:hAnsi="Times New Roman" w:cs="Times New Roman"/>
          <w:b/>
          <w:sz w:val="24"/>
          <w:szCs w:val="24"/>
          <w:lang w:val="id-ID"/>
        </w:rPr>
        <w:t xml:space="preserve"> (VFM)</w:t>
      </w:r>
      <w:r>
        <w:rPr>
          <w:rFonts w:ascii="Times New Roman" w:hAnsi="Times New Roman" w:cs="Times New Roman"/>
          <w:sz w:val="24"/>
          <w:szCs w:val="24"/>
          <w:lang w:val="id-ID"/>
        </w:rPr>
        <w:t xml:space="preserve"> </w:t>
      </w:r>
      <w:r w:rsidRPr="001809CF">
        <w:rPr>
          <w:rFonts w:ascii="Times New Roman" w:hAnsi="Times New Roman" w:cs="Times New Roman"/>
          <w:b/>
          <w:sz w:val="24"/>
          <w:szCs w:val="24"/>
          <w:lang w:val="id-ID"/>
        </w:rPr>
        <w:t>Sebelum Penerapan PK-BLU</w:t>
      </w:r>
      <w:r w:rsidR="003B6034">
        <w:rPr>
          <w:rFonts w:ascii="Times New Roman" w:hAnsi="Times New Roman" w:cs="Times New Roman"/>
          <w:b/>
          <w:sz w:val="24"/>
          <w:szCs w:val="24"/>
          <w:lang w:val="id-ID"/>
        </w:rPr>
        <w:t xml:space="preserve"> Tahun 2021</w:t>
      </w:r>
    </w:p>
    <w:tbl>
      <w:tblPr>
        <w:tblStyle w:val="TableGrid8"/>
        <w:tblW w:w="6804" w:type="dxa"/>
        <w:tblInd w:w="1129" w:type="dxa"/>
        <w:tblLayout w:type="fixed"/>
        <w:tblLook w:val="04A0" w:firstRow="1" w:lastRow="0" w:firstColumn="1" w:lastColumn="0" w:noHBand="0" w:noVBand="1"/>
      </w:tblPr>
      <w:tblGrid>
        <w:gridCol w:w="1560"/>
        <w:gridCol w:w="1531"/>
        <w:gridCol w:w="992"/>
        <w:gridCol w:w="1591"/>
        <w:gridCol w:w="1130"/>
      </w:tblGrid>
      <w:tr w:rsidR="00236485" w:rsidRPr="00236485" w:rsidTr="00F50E89">
        <w:tc>
          <w:tcPr>
            <w:tcW w:w="1560" w:type="dxa"/>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I</w:t>
            </w:r>
            <w:r w:rsidR="00244097">
              <w:rPr>
                <w:rFonts w:ascii="Times New Roman" w:hAnsi="Times New Roman" w:cs="Times New Roman"/>
                <w:noProof/>
                <w:lang w:val="id-ID" w:eastAsia="id-ID"/>
              </w:rPr>
              <w:t>ndikator</w:t>
            </w:r>
          </w:p>
        </w:tc>
        <w:tc>
          <w:tcPr>
            <w:tcW w:w="2523" w:type="dxa"/>
            <w:gridSpan w:val="2"/>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36485" w:rsidP="00236485">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F</w:t>
            </w:r>
            <w:r w:rsidR="00244097">
              <w:rPr>
                <w:rFonts w:ascii="Times New Roman" w:hAnsi="Times New Roman" w:cs="Times New Roman"/>
                <w:noProof/>
                <w:lang w:val="id-ID" w:eastAsia="id-ID"/>
              </w:rPr>
              <w:t>ormula</w:t>
            </w:r>
          </w:p>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721"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S</w:t>
            </w:r>
            <w:r w:rsidR="00244097">
              <w:rPr>
                <w:rFonts w:ascii="Times New Roman" w:hAnsi="Times New Roman" w:cs="Times New Roman"/>
                <w:noProof/>
                <w:lang w:val="id-ID" w:eastAsia="id-ID"/>
              </w:rPr>
              <w:t>ebelum</w:t>
            </w:r>
            <w:r w:rsidRPr="00AE2E24">
              <w:rPr>
                <w:rFonts w:ascii="Times New Roman" w:hAnsi="Times New Roman" w:cs="Times New Roman"/>
                <w:noProof/>
                <w:lang w:val="id-ID" w:eastAsia="id-ID"/>
              </w:rPr>
              <w:t xml:space="preserve"> BLU</w:t>
            </w:r>
          </w:p>
        </w:tc>
      </w:tr>
      <w:tr w:rsidR="00236485" w:rsidRPr="00236485" w:rsidTr="00F50E89">
        <w:tc>
          <w:tcPr>
            <w:tcW w:w="1560" w:type="dxa"/>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523"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721"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T</w:t>
            </w:r>
            <w:r w:rsidR="00244097">
              <w:rPr>
                <w:rFonts w:ascii="Times New Roman" w:hAnsi="Times New Roman" w:cs="Times New Roman"/>
                <w:noProof/>
                <w:lang w:val="id-ID" w:eastAsia="id-ID"/>
              </w:rPr>
              <w:t xml:space="preserve">ahun </w:t>
            </w:r>
            <w:r w:rsidRPr="00AE2E24">
              <w:rPr>
                <w:rFonts w:ascii="Times New Roman" w:hAnsi="Times New Roman" w:cs="Times New Roman"/>
                <w:noProof/>
                <w:lang w:val="id-ID" w:eastAsia="id-ID"/>
              </w:rPr>
              <w:t>2021</w:t>
            </w:r>
          </w:p>
        </w:tc>
      </w:tr>
      <w:tr w:rsidR="00236485" w:rsidRPr="00236485" w:rsidTr="00F50E89">
        <w:tc>
          <w:tcPr>
            <w:tcW w:w="1560" w:type="dxa"/>
            <w:vMerge/>
          </w:tcPr>
          <w:p w:rsidR="00236485" w:rsidRPr="00AE2E24" w:rsidRDefault="00236485" w:rsidP="007C7A88">
            <w:pPr>
              <w:numPr>
                <w:ilvl w:val="0"/>
                <w:numId w:val="55"/>
              </w:numPr>
              <w:autoSpaceDE w:val="0"/>
              <w:autoSpaceDN w:val="0"/>
              <w:adjustRightInd w:val="0"/>
              <w:ind w:left="425"/>
              <w:contextualSpacing/>
              <w:rPr>
                <w:rFonts w:ascii="Times New Roman" w:hAnsi="Times New Roman" w:cs="Times New Roman"/>
                <w:noProof/>
                <w:lang w:val="id-ID" w:eastAsia="id-ID"/>
              </w:rPr>
            </w:pPr>
          </w:p>
        </w:tc>
        <w:tc>
          <w:tcPr>
            <w:tcW w:w="2523"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1591"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J</w:t>
            </w:r>
            <w:r w:rsidR="00244097">
              <w:rPr>
                <w:rFonts w:ascii="Times New Roman" w:hAnsi="Times New Roman" w:cs="Times New Roman"/>
                <w:noProof/>
                <w:lang w:val="id-ID" w:eastAsia="id-ID"/>
              </w:rPr>
              <w:t>umlah</w:t>
            </w:r>
          </w:p>
        </w:tc>
        <w:tc>
          <w:tcPr>
            <w:tcW w:w="1130"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N</w:t>
            </w:r>
            <w:r w:rsidR="00244097">
              <w:rPr>
                <w:rFonts w:ascii="Times New Roman" w:hAnsi="Times New Roman" w:cs="Times New Roman"/>
                <w:noProof/>
                <w:lang w:val="id-ID" w:eastAsia="id-ID"/>
              </w:rPr>
              <w:t>ilai</w:t>
            </w:r>
          </w:p>
        </w:tc>
      </w:tr>
      <w:tr w:rsidR="00F50E89" w:rsidRPr="00236485" w:rsidTr="00F50E89">
        <w:tc>
          <w:tcPr>
            <w:tcW w:w="1560" w:type="dxa"/>
          </w:tcPr>
          <w:p w:rsidR="00F50E89" w:rsidRPr="00236485" w:rsidRDefault="00F50E89" w:rsidP="00F50E89">
            <w:pPr>
              <w:numPr>
                <w:ilvl w:val="0"/>
                <w:numId w:val="53"/>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Ekonomi</w:t>
            </w:r>
          </w:p>
        </w:tc>
        <w:tc>
          <w:tcPr>
            <w:tcW w:w="1531"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46656" behindDoc="0" locked="0" layoutInCell="1" allowOverlap="1" wp14:anchorId="7DF32D65" wp14:editId="75218183">
                      <wp:simplePos x="0" y="0"/>
                      <wp:positionH relativeFrom="column">
                        <wp:posOffset>14605</wp:posOffset>
                      </wp:positionH>
                      <wp:positionV relativeFrom="paragraph">
                        <wp:posOffset>-3175</wp:posOffset>
                      </wp:positionV>
                      <wp:extent cx="748800" cy="0"/>
                      <wp:effectExtent l="0" t="0" r="3238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36416" id="Straight Arrow Connector 22" o:spid="_x0000_s1026" type="#_x0000_t32" style="position:absolute;margin-left:1.15pt;margin-top:-.25pt;width:58.9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" strokeweight="1.5pt"/>
                  </w:pict>
                </mc:Fallback>
              </mc:AlternateContent>
            </w:r>
            <w:r w:rsidRPr="00236485">
              <w:rPr>
                <w:rFonts w:ascii="Times New Roman" w:hAnsi="Times New Roman" w:cs="Times New Roman"/>
                <w:noProof/>
                <w:lang w:val="id-ID" w:eastAsia="id-ID"/>
              </w:rPr>
              <w:t>Target Anggaran Belanja</w:t>
            </w:r>
          </w:p>
        </w:tc>
        <w:tc>
          <w:tcPr>
            <w:tcW w:w="992"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75.082.757.774</w:t>
            </w:r>
          </w:p>
          <w:p w:rsidR="00F50E89" w:rsidRPr="00236485" w:rsidRDefault="00F50E89" w:rsidP="00F50E89">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43584" behindDoc="0" locked="0" layoutInCell="1" allowOverlap="1" wp14:anchorId="3841FB37" wp14:editId="564F4CE3">
                      <wp:simplePos x="0" y="0"/>
                      <wp:positionH relativeFrom="column">
                        <wp:posOffset>-36195</wp:posOffset>
                      </wp:positionH>
                      <wp:positionV relativeFrom="paragraph">
                        <wp:posOffset>-3810</wp:posOffset>
                      </wp:positionV>
                      <wp:extent cx="935990" cy="635"/>
                      <wp:effectExtent l="17780" t="13970" r="17780" b="1397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A163B" id="Straight Arrow Connector 106" o:spid="_x0000_s1026" type="#_x0000_t32" style="position:absolute;margin-left:-2.85pt;margin-top:-.3pt;width:73.7pt;height:.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BSKAIAAFA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" strokeweight="1.5pt"/>
                  </w:pict>
                </mc:Fallback>
              </mc:AlternateContent>
            </w:r>
            <w:r w:rsidRPr="00236485">
              <w:rPr>
                <w:rFonts w:ascii="Times New Roman" w:hAnsi="Times New Roman" w:cs="Times New Roman"/>
                <w:noProof/>
                <w:lang w:val="id-ID" w:eastAsia="id-ID"/>
              </w:rPr>
              <w:t>75.615.292.000</w:t>
            </w:r>
          </w:p>
        </w:tc>
        <w:tc>
          <w:tcPr>
            <w:tcW w:w="1130"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99,30%</w:t>
            </w:r>
          </w:p>
        </w:tc>
      </w:tr>
      <w:tr w:rsidR="00F50E89" w:rsidRPr="00236485" w:rsidTr="00F50E89">
        <w:tc>
          <w:tcPr>
            <w:tcW w:w="1560" w:type="dxa"/>
          </w:tcPr>
          <w:p w:rsidR="00F50E89" w:rsidRPr="00236485" w:rsidRDefault="00F50E89" w:rsidP="00F50E89">
            <w:pPr>
              <w:numPr>
                <w:ilvl w:val="0"/>
                <w:numId w:val="53"/>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Efisiensi</w:t>
            </w:r>
          </w:p>
        </w:tc>
        <w:tc>
          <w:tcPr>
            <w:tcW w:w="1531"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47680" behindDoc="0" locked="0" layoutInCell="1" allowOverlap="1" wp14:anchorId="7649C1EE" wp14:editId="06A1BAA1">
                      <wp:simplePos x="0" y="0"/>
                      <wp:positionH relativeFrom="column">
                        <wp:posOffset>14605</wp:posOffset>
                      </wp:positionH>
                      <wp:positionV relativeFrom="paragraph">
                        <wp:posOffset>3175</wp:posOffset>
                      </wp:positionV>
                      <wp:extent cx="748800" cy="0"/>
                      <wp:effectExtent l="0" t="0" r="3238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D7730" id="Straight Arrow Connector 24" o:spid="_x0000_s1026" type="#_x0000_t32" style="position:absolute;margin-left:1.15pt;margin-top:.25pt;width:58.9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" strokeweight="1.5pt"/>
                  </w:pict>
                </mc:Fallback>
              </mc:AlternateContent>
            </w:r>
            <w:r w:rsidRPr="00236485">
              <w:rPr>
                <w:rFonts w:ascii="Times New Roman" w:hAnsi="Times New Roman" w:cs="Times New Roman"/>
                <w:noProof/>
                <w:lang w:val="id-ID" w:eastAsia="id-ID"/>
              </w:rPr>
              <w:t>Realisasi Anggaran Pendapatan</w:t>
            </w:r>
          </w:p>
        </w:tc>
        <w:tc>
          <w:tcPr>
            <w:tcW w:w="992"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75.082.757.774</w:t>
            </w: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45632" behindDoc="0" locked="0" layoutInCell="1" allowOverlap="1" wp14:anchorId="37490E20" wp14:editId="08AFC31C">
                      <wp:simplePos x="0" y="0"/>
                      <wp:positionH relativeFrom="column">
                        <wp:posOffset>-24765</wp:posOffset>
                      </wp:positionH>
                      <wp:positionV relativeFrom="paragraph">
                        <wp:posOffset>3175</wp:posOffset>
                      </wp:positionV>
                      <wp:extent cx="935990" cy="635"/>
                      <wp:effectExtent l="10160" t="12700" r="15875" b="1524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AB6A1" id="Straight Arrow Connector 104" o:spid="_x0000_s1026" type="#_x0000_t32" style="position:absolute;margin-left:-1.95pt;margin-top:.25pt;width:73.7pt;height:.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845.163.821</w:t>
            </w:r>
          </w:p>
        </w:tc>
        <w:tc>
          <w:tcPr>
            <w:tcW w:w="1130"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8882,76%</w:t>
            </w:r>
          </w:p>
        </w:tc>
      </w:tr>
      <w:tr w:rsidR="00F50E89" w:rsidRPr="00236485" w:rsidTr="00F50E89">
        <w:tc>
          <w:tcPr>
            <w:tcW w:w="1560" w:type="dxa"/>
          </w:tcPr>
          <w:p w:rsidR="00F50E89" w:rsidRPr="00236485" w:rsidRDefault="00F50E89" w:rsidP="00F50E89">
            <w:pPr>
              <w:numPr>
                <w:ilvl w:val="0"/>
                <w:numId w:val="53"/>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Efektivitas</w:t>
            </w:r>
          </w:p>
        </w:tc>
        <w:tc>
          <w:tcPr>
            <w:tcW w:w="1531"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Pendapatan</w:t>
            </w: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48704" behindDoc="0" locked="0" layoutInCell="1" allowOverlap="1" wp14:anchorId="14D8D888" wp14:editId="5DF7A47C">
                      <wp:simplePos x="0" y="0"/>
                      <wp:positionH relativeFrom="column">
                        <wp:posOffset>14605</wp:posOffset>
                      </wp:positionH>
                      <wp:positionV relativeFrom="paragraph">
                        <wp:posOffset>-3810</wp:posOffset>
                      </wp:positionV>
                      <wp:extent cx="748800" cy="0"/>
                      <wp:effectExtent l="0" t="0" r="3238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3D605" id="Straight Arrow Connector 25" o:spid="_x0000_s1026" type="#_x0000_t32" style="position:absolute;margin-left:1.15pt;margin-top:-.3pt;width:58.9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QA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" strokeweight="1.5pt"/>
                  </w:pict>
                </mc:Fallback>
              </mc:AlternateContent>
            </w:r>
            <w:r w:rsidRPr="00236485">
              <w:rPr>
                <w:rFonts w:ascii="Times New Roman" w:hAnsi="Times New Roman" w:cs="Times New Roman"/>
                <w:noProof/>
                <w:lang w:val="id-ID" w:eastAsia="id-ID"/>
              </w:rPr>
              <w:t>Target Anggaran Pendapatan</w:t>
            </w:r>
          </w:p>
        </w:tc>
        <w:tc>
          <w:tcPr>
            <w:tcW w:w="992"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845.163.821</w:t>
            </w: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44608" behindDoc="0" locked="0" layoutInCell="1" allowOverlap="1" wp14:anchorId="338DD19C" wp14:editId="62AF0B7C">
                      <wp:simplePos x="0" y="0"/>
                      <wp:positionH relativeFrom="column">
                        <wp:posOffset>-36195</wp:posOffset>
                      </wp:positionH>
                      <wp:positionV relativeFrom="paragraph">
                        <wp:posOffset>-4445</wp:posOffset>
                      </wp:positionV>
                      <wp:extent cx="935990" cy="635"/>
                      <wp:effectExtent l="17780" t="15875" r="17780" b="1206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595B7" id="Straight Arrow Connector 102" o:spid="_x0000_s1026" type="#_x0000_t32" style="position:absolute;margin-left:-2.85pt;margin-top:-.35pt;width:73.7pt;height:.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fLKAIAAFA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" strokeweight="1.5pt"/>
                  </w:pict>
                </mc:Fallback>
              </mc:AlternateContent>
            </w:r>
            <w:r w:rsidRPr="00236485">
              <w:rPr>
                <w:rFonts w:ascii="Times New Roman" w:hAnsi="Times New Roman" w:cs="Times New Roman"/>
                <w:noProof/>
                <w:lang w:val="id-ID" w:eastAsia="id-ID"/>
              </w:rPr>
              <w:t>2.209.929.000</w:t>
            </w:r>
          </w:p>
        </w:tc>
        <w:tc>
          <w:tcPr>
            <w:tcW w:w="1130" w:type="dxa"/>
          </w:tcPr>
          <w:p w:rsidR="00F50E89" w:rsidRPr="00236485" w:rsidRDefault="00F50E89" w:rsidP="00F50E89">
            <w:pPr>
              <w:autoSpaceDE w:val="0"/>
              <w:autoSpaceDN w:val="0"/>
              <w:adjustRightInd w:val="0"/>
              <w:jc w:val="center"/>
              <w:rPr>
                <w:rFonts w:ascii="Times New Roman" w:hAnsi="Times New Roman" w:cs="Times New Roman"/>
                <w:noProof/>
                <w:lang w:val="id-ID" w:eastAsia="id-ID"/>
              </w:rPr>
            </w:pPr>
          </w:p>
          <w:p w:rsidR="00F50E89" w:rsidRPr="00236485" w:rsidRDefault="00F50E89" w:rsidP="00F50E89">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38,25%</w:t>
            </w:r>
          </w:p>
        </w:tc>
      </w:tr>
    </w:tbl>
    <w:p w:rsidR="00550377" w:rsidRDefault="00550377" w:rsidP="00550377">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3B6034" w:rsidRPr="003B6034">
        <w:rPr>
          <w:rFonts w:ascii="Times New Roman" w:hAnsi="Times New Roman" w:cs="Times New Roman"/>
          <w:sz w:val="24"/>
          <w:szCs w:val="24"/>
          <w:lang w:val="id-ID"/>
        </w:rPr>
        <w:t xml:space="preserve"> </w:t>
      </w:r>
      <w:r w:rsidR="003B6034">
        <w:rPr>
          <w:rFonts w:ascii="Times New Roman" w:hAnsi="Times New Roman" w:cs="Times New Roman"/>
          <w:sz w:val="24"/>
          <w:szCs w:val="24"/>
          <w:lang w:val="id-ID"/>
        </w:rPr>
        <w:t>Data olahan laporan keuangan tahun 2021</w:t>
      </w:r>
    </w:p>
    <w:p w:rsidR="001E699F" w:rsidRPr="005F1375" w:rsidRDefault="001E699F" w:rsidP="001E699F">
      <w:pPr>
        <w:autoSpaceDE w:val="0"/>
        <w:autoSpaceDN w:val="0"/>
        <w:adjustRightInd w:val="0"/>
        <w:spacing w:after="0" w:line="480" w:lineRule="auto"/>
        <w:rPr>
          <w:rFonts w:ascii="Times New Roman" w:hAnsi="Times New Roman" w:cs="Times New Roman"/>
          <w:b/>
          <w:sz w:val="6"/>
          <w:szCs w:val="24"/>
          <w:lang w:val="id-ID"/>
        </w:rPr>
      </w:pPr>
    </w:p>
    <w:p w:rsidR="00550377" w:rsidRPr="00236485" w:rsidRDefault="00236485" w:rsidP="003B6034">
      <w:pPr>
        <w:autoSpaceDE w:val="0"/>
        <w:autoSpaceDN w:val="0"/>
        <w:adjustRightInd w:val="0"/>
        <w:spacing w:after="0" w:line="480" w:lineRule="auto"/>
        <w:ind w:left="1134"/>
        <w:jc w:val="center"/>
        <w:rPr>
          <w:rFonts w:ascii="Times New Roman" w:hAnsi="Times New Roman" w:cs="Times New Roman"/>
          <w:b/>
          <w:sz w:val="24"/>
          <w:szCs w:val="24"/>
          <w:lang w:val="id-ID"/>
        </w:rPr>
      </w:pPr>
      <w:r w:rsidRPr="001809CF">
        <w:rPr>
          <w:rFonts w:ascii="Times New Roman" w:hAnsi="Times New Roman" w:cs="Times New Roman"/>
          <w:b/>
          <w:sz w:val="24"/>
          <w:szCs w:val="24"/>
          <w:lang w:val="id-ID"/>
        </w:rPr>
        <w:t>Tabel 4.</w:t>
      </w:r>
      <w:r w:rsidR="00A524C5">
        <w:rPr>
          <w:rFonts w:ascii="Times New Roman" w:hAnsi="Times New Roman" w:cs="Times New Roman"/>
          <w:b/>
          <w:sz w:val="24"/>
          <w:szCs w:val="24"/>
          <w:lang w:val="id-ID"/>
        </w:rPr>
        <w:t>9</w:t>
      </w:r>
      <w:r w:rsidRPr="001809CF">
        <w:rPr>
          <w:rFonts w:ascii="Times New Roman" w:hAnsi="Times New Roman" w:cs="Times New Roman"/>
          <w:b/>
          <w:sz w:val="24"/>
          <w:szCs w:val="24"/>
          <w:lang w:val="id-ID"/>
        </w:rPr>
        <w:t xml:space="preserve"> Hasil Perhitungan Rasio </w:t>
      </w:r>
      <w:r w:rsidRPr="003331C5">
        <w:rPr>
          <w:rFonts w:ascii="Times New Roman" w:hAnsi="Times New Roman" w:cs="Times New Roman"/>
          <w:b/>
          <w:i/>
          <w:sz w:val="24"/>
          <w:szCs w:val="24"/>
          <w:lang w:val="id-ID"/>
        </w:rPr>
        <w:t>Value For Money</w:t>
      </w:r>
      <w:r w:rsidRPr="003331C5">
        <w:rPr>
          <w:rFonts w:ascii="Times New Roman" w:hAnsi="Times New Roman" w:cs="Times New Roman"/>
          <w:b/>
          <w:sz w:val="24"/>
          <w:szCs w:val="24"/>
          <w:lang w:val="id-ID"/>
        </w:rPr>
        <w:t xml:space="preserve"> (VFM)</w:t>
      </w:r>
      <w:r>
        <w:rPr>
          <w:rFonts w:ascii="Times New Roman" w:hAnsi="Times New Roman" w:cs="Times New Roman"/>
          <w:sz w:val="24"/>
          <w:szCs w:val="24"/>
          <w:lang w:val="id-ID"/>
        </w:rPr>
        <w:t xml:space="preserve"> </w:t>
      </w:r>
      <w:r w:rsidRPr="001809CF">
        <w:rPr>
          <w:rFonts w:ascii="Times New Roman" w:hAnsi="Times New Roman" w:cs="Times New Roman"/>
          <w:b/>
          <w:sz w:val="24"/>
          <w:szCs w:val="24"/>
          <w:lang w:val="id-ID"/>
        </w:rPr>
        <w:t>Se</w:t>
      </w:r>
      <w:r w:rsidR="003B6034">
        <w:rPr>
          <w:rFonts w:ascii="Times New Roman" w:hAnsi="Times New Roman" w:cs="Times New Roman"/>
          <w:b/>
          <w:sz w:val="24"/>
          <w:szCs w:val="24"/>
          <w:lang w:val="id-ID"/>
        </w:rPr>
        <w:t>sudah</w:t>
      </w:r>
      <w:r w:rsidRPr="001809CF">
        <w:rPr>
          <w:rFonts w:ascii="Times New Roman" w:hAnsi="Times New Roman" w:cs="Times New Roman"/>
          <w:b/>
          <w:sz w:val="24"/>
          <w:szCs w:val="24"/>
          <w:lang w:val="id-ID"/>
        </w:rPr>
        <w:t xml:space="preserve"> Penerapan PK-BLU</w:t>
      </w:r>
      <w:r w:rsidR="003B6034">
        <w:rPr>
          <w:rFonts w:ascii="Times New Roman" w:hAnsi="Times New Roman" w:cs="Times New Roman"/>
          <w:b/>
          <w:sz w:val="24"/>
          <w:szCs w:val="24"/>
          <w:lang w:val="id-ID"/>
        </w:rPr>
        <w:t xml:space="preserve"> Tahun 2022</w:t>
      </w:r>
    </w:p>
    <w:tbl>
      <w:tblPr>
        <w:tblStyle w:val="TableGrid6"/>
        <w:tblW w:w="6804" w:type="dxa"/>
        <w:tblInd w:w="1129" w:type="dxa"/>
        <w:tblLayout w:type="fixed"/>
        <w:tblLook w:val="04A0" w:firstRow="1" w:lastRow="0" w:firstColumn="1" w:lastColumn="0" w:noHBand="0" w:noVBand="1"/>
      </w:tblPr>
      <w:tblGrid>
        <w:gridCol w:w="1560"/>
        <w:gridCol w:w="1531"/>
        <w:gridCol w:w="992"/>
        <w:gridCol w:w="1591"/>
        <w:gridCol w:w="1130"/>
      </w:tblGrid>
      <w:tr w:rsidR="00236485" w:rsidRPr="00236485" w:rsidTr="003F5645">
        <w:tc>
          <w:tcPr>
            <w:tcW w:w="1560" w:type="dxa"/>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I</w:t>
            </w:r>
            <w:r w:rsidR="00244097">
              <w:rPr>
                <w:rFonts w:ascii="Times New Roman" w:hAnsi="Times New Roman" w:cs="Times New Roman"/>
                <w:noProof/>
                <w:lang w:val="id-ID" w:eastAsia="id-ID"/>
              </w:rPr>
              <w:t>ndikator</w:t>
            </w:r>
          </w:p>
        </w:tc>
        <w:tc>
          <w:tcPr>
            <w:tcW w:w="2523" w:type="dxa"/>
            <w:gridSpan w:val="2"/>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36485" w:rsidP="00236485">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F</w:t>
            </w:r>
            <w:r w:rsidR="00244097">
              <w:rPr>
                <w:rFonts w:ascii="Times New Roman" w:hAnsi="Times New Roman" w:cs="Times New Roman"/>
                <w:noProof/>
                <w:lang w:val="id-ID" w:eastAsia="id-ID"/>
              </w:rPr>
              <w:t>ormula</w:t>
            </w:r>
          </w:p>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721"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S</w:t>
            </w:r>
            <w:r w:rsidR="00244097">
              <w:rPr>
                <w:rFonts w:ascii="Times New Roman" w:hAnsi="Times New Roman" w:cs="Times New Roman"/>
                <w:noProof/>
                <w:lang w:val="id-ID" w:eastAsia="id-ID"/>
              </w:rPr>
              <w:t>esudah</w:t>
            </w:r>
            <w:r w:rsidRPr="00AE2E24">
              <w:rPr>
                <w:rFonts w:ascii="Times New Roman" w:hAnsi="Times New Roman" w:cs="Times New Roman"/>
                <w:noProof/>
                <w:lang w:val="id-ID" w:eastAsia="id-ID"/>
              </w:rPr>
              <w:t xml:space="preserve"> BLU</w:t>
            </w:r>
          </w:p>
        </w:tc>
      </w:tr>
      <w:tr w:rsidR="00236485" w:rsidRPr="00236485" w:rsidTr="003F5645">
        <w:tc>
          <w:tcPr>
            <w:tcW w:w="1560" w:type="dxa"/>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523"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721"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T</w:t>
            </w:r>
            <w:r w:rsidR="00244097">
              <w:rPr>
                <w:rFonts w:ascii="Times New Roman" w:hAnsi="Times New Roman" w:cs="Times New Roman"/>
                <w:noProof/>
                <w:lang w:val="id-ID" w:eastAsia="id-ID"/>
              </w:rPr>
              <w:t>ahun</w:t>
            </w:r>
            <w:r w:rsidRPr="00AE2E24">
              <w:rPr>
                <w:rFonts w:ascii="Times New Roman" w:hAnsi="Times New Roman" w:cs="Times New Roman"/>
                <w:noProof/>
                <w:lang w:val="id-ID" w:eastAsia="id-ID"/>
              </w:rPr>
              <w:t xml:space="preserve"> 2022</w:t>
            </w:r>
          </w:p>
        </w:tc>
      </w:tr>
      <w:tr w:rsidR="00236485" w:rsidRPr="00236485" w:rsidTr="003F5645">
        <w:tc>
          <w:tcPr>
            <w:tcW w:w="1560" w:type="dxa"/>
            <w:vMerge/>
          </w:tcPr>
          <w:p w:rsidR="00236485" w:rsidRPr="00AE2E24" w:rsidRDefault="00236485" w:rsidP="007C7A88">
            <w:pPr>
              <w:numPr>
                <w:ilvl w:val="0"/>
                <w:numId w:val="53"/>
              </w:numPr>
              <w:autoSpaceDE w:val="0"/>
              <w:autoSpaceDN w:val="0"/>
              <w:adjustRightInd w:val="0"/>
              <w:ind w:left="425"/>
              <w:contextualSpacing/>
              <w:rPr>
                <w:rFonts w:ascii="Times New Roman" w:hAnsi="Times New Roman" w:cs="Times New Roman"/>
                <w:noProof/>
                <w:lang w:val="id-ID" w:eastAsia="id-ID"/>
              </w:rPr>
            </w:pPr>
          </w:p>
        </w:tc>
        <w:tc>
          <w:tcPr>
            <w:tcW w:w="2523"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1591"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J</w:t>
            </w:r>
            <w:r w:rsidR="00244097">
              <w:rPr>
                <w:rFonts w:ascii="Times New Roman" w:hAnsi="Times New Roman" w:cs="Times New Roman"/>
                <w:noProof/>
                <w:lang w:val="id-ID" w:eastAsia="id-ID"/>
              </w:rPr>
              <w:t>umlah</w:t>
            </w:r>
          </w:p>
        </w:tc>
        <w:tc>
          <w:tcPr>
            <w:tcW w:w="1130"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N</w:t>
            </w:r>
            <w:r w:rsidR="00244097">
              <w:rPr>
                <w:rFonts w:ascii="Times New Roman" w:hAnsi="Times New Roman" w:cs="Times New Roman"/>
                <w:noProof/>
                <w:lang w:val="id-ID" w:eastAsia="id-ID"/>
              </w:rPr>
              <w:t>ilai</w:t>
            </w:r>
          </w:p>
        </w:tc>
      </w:tr>
      <w:tr w:rsidR="003F5645" w:rsidRPr="00236485" w:rsidTr="003F5645">
        <w:tc>
          <w:tcPr>
            <w:tcW w:w="1560" w:type="dxa"/>
          </w:tcPr>
          <w:p w:rsidR="003F5645" w:rsidRPr="00236485" w:rsidRDefault="003F5645" w:rsidP="003F5645">
            <w:pPr>
              <w:numPr>
                <w:ilvl w:val="0"/>
                <w:numId w:val="54"/>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Ekonomi</w:t>
            </w:r>
          </w:p>
        </w:tc>
        <w:tc>
          <w:tcPr>
            <w:tcW w:w="153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lastRenderedPageBreak/>
              <mc:AlternateContent>
                <mc:Choice Requires="wps">
                  <w:drawing>
                    <wp:anchor distT="0" distB="0" distL="114300" distR="114300" simplePos="0" relativeHeight="251858944" behindDoc="0" locked="0" layoutInCell="1" allowOverlap="1" wp14:anchorId="4E58C4D9" wp14:editId="3E84A9E6">
                      <wp:simplePos x="0" y="0"/>
                      <wp:positionH relativeFrom="column">
                        <wp:posOffset>22994</wp:posOffset>
                      </wp:positionH>
                      <wp:positionV relativeFrom="paragraph">
                        <wp:posOffset>30212</wp:posOffset>
                      </wp:positionV>
                      <wp:extent cx="748800" cy="0"/>
                      <wp:effectExtent l="0" t="0" r="32385" b="1905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0963D" id="_x0000_t32" coordsize="21600,21600" o:spt="32" o:oned="t" path="m,l21600,21600e" filled="f">
                      <v:path arrowok="t" fillok="f" o:connecttype="none"/>
                      <o:lock v:ext="edit" shapetype="t"/>
                    </v:shapetype>
                    <v:shape id="Straight Arrow Connector 146" o:spid="_x0000_s1026" type="#_x0000_t32" style="position:absolute;margin-left:1.8pt;margin-top:2.4pt;width:58.9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Target Anggaran Belanja</w:t>
            </w:r>
          </w:p>
        </w:tc>
        <w:tc>
          <w:tcPr>
            <w:tcW w:w="992"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86.791.970.971</w:t>
            </w:r>
          </w:p>
          <w:p w:rsidR="003F5645" w:rsidRPr="00236485" w:rsidRDefault="003F5645" w:rsidP="003F5645">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56896" behindDoc="0" locked="0" layoutInCell="1" allowOverlap="1" wp14:anchorId="37F1A25B" wp14:editId="4BEE4943">
                      <wp:simplePos x="0" y="0"/>
                      <wp:positionH relativeFrom="column">
                        <wp:posOffset>-36195</wp:posOffset>
                      </wp:positionH>
                      <wp:positionV relativeFrom="paragraph">
                        <wp:posOffset>-3810</wp:posOffset>
                      </wp:positionV>
                      <wp:extent cx="935990" cy="635"/>
                      <wp:effectExtent l="17780" t="10160" r="17780" b="1778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82478" id="Straight Arrow Connector 92" o:spid="_x0000_s1026" type="#_x0000_t32" style="position:absolute;margin-left:-2.85pt;margin-top:-.3pt;width:73.7pt;height:.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" strokeweight="1.5pt"/>
                  </w:pict>
                </mc:Fallback>
              </mc:AlternateContent>
            </w:r>
            <w:r w:rsidRPr="00236485">
              <w:rPr>
                <w:rFonts w:ascii="Times New Roman" w:hAnsi="Times New Roman" w:cs="Times New Roman"/>
                <w:noProof/>
                <w:lang w:val="id-ID" w:eastAsia="id-ID"/>
              </w:rPr>
              <w:t>87.785.931.000</w:t>
            </w:r>
          </w:p>
        </w:tc>
        <w:tc>
          <w:tcPr>
            <w:tcW w:w="1130"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98,87%</w:t>
            </w:r>
          </w:p>
        </w:tc>
      </w:tr>
      <w:tr w:rsidR="003F5645" w:rsidRPr="00236485" w:rsidTr="003F5645">
        <w:tc>
          <w:tcPr>
            <w:tcW w:w="1560" w:type="dxa"/>
          </w:tcPr>
          <w:p w:rsidR="003F5645" w:rsidRPr="00236485" w:rsidRDefault="003F5645" w:rsidP="003F5645">
            <w:pPr>
              <w:numPr>
                <w:ilvl w:val="0"/>
                <w:numId w:val="54"/>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Efisiensi</w:t>
            </w:r>
          </w:p>
        </w:tc>
        <w:tc>
          <w:tcPr>
            <w:tcW w:w="153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59968" behindDoc="0" locked="0" layoutInCell="1" allowOverlap="1" wp14:anchorId="138797D3" wp14:editId="53D82483">
                      <wp:simplePos x="0" y="0"/>
                      <wp:positionH relativeFrom="column">
                        <wp:posOffset>14605</wp:posOffset>
                      </wp:positionH>
                      <wp:positionV relativeFrom="paragraph">
                        <wp:posOffset>3175</wp:posOffset>
                      </wp:positionV>
                      <wp:extent cx="748800" cy="0"/>
                      <wp:effectExtent l="0" t="0" r="32385" b="1905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9A844" id="Straight Arrow Connector 147" o:spid="_x0000_s1026" type="#_x0000_t32" style="position:absolute;margin-left:1.15pt;margin-top:.25pt;width:58.9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" strokeweight="1.5pt"/>
                  </w:pict>
                </mc:Fallback>
              </mc:AlternateContent>
            </w:r>
            <w:r w:rsidRPr="00236485">
              <w:rPr>
                <w:rFonts w:ascii="Times New Roman" w:hAnsi="Times New Roman" w:cs="Times New Roman"/>
                <w:noProof/>
                <w:lang w:val="id-ID" w:eastAsia="id-ID"/>
              </w:rPr>
              <w:t>Realisasi Anggaran Pendapatan</w:t>
            </w:r>
          </w:p>
        </w:tc>
        <w:tc>
          <w:tcPr>
            <w:tcW w:w="992"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86.791.970.971</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57920" behindDoc="0" locked="0" layoutInCell="1" allowOverlap="1" wp14:anchorId="15099931" wp14:editId="2C46AD51">
                      <wp:simplePos x="0" y="0"/>
                      <wp:positionH relativeFrom="column">
                        <wp:posOffset>-24765</wp:posOffset>
                      </wp:positionH>
                      <wp:positionV relativeFrom="paragraph">
                        <wp:posOffset>3175</wp:posOffset>
                      </wp:positionV>
                      <wp:extent cx="924560" cy="0"/>
                      <wp:effectExtent l="10160" t="18415" r="17780" b="1016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2FEC9" id="Straight Arrow Connector 90" o:spid="_x0000_s1026" type="#_x0000_t32" style="position:absolute;margin-left:-1.95pt;margin-top:.25pt;width:72.8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fx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" strokeweight="1.5pt"/>
                  </w:pict>
                </mc:Fallback>
              </mc:AlternateContent>
            </w:r>
            <w:r w:rsidRPr="00236485">
              <w:rPr>
                <w:rFonts w:ascii="Times New Roman" w:hAnsi="Times New Roman" w:cs="Times New Roman"/>
                <w:noProof/>
                <w:lang w:val="id-ID" w:eastAsia="id-ID"/>
              </w:rPr>
              <w:t>4.455.709.714</w:t>
            </w:r>
          </w:p>
        </w:tc>
        <w:tc>
          <w:tcPr>
            <w:tcW w:w="1130"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1947,88%</w:t>
            </w:r>
          </w:p>
        </w:tc>
      </w:tr>
      <w:tr w:rsidR="003F5645" w:rsidRPr="00236485" w:rsidTr="003F5645">
        <w:tc>
          <w:tcPr>
            <w:tcW w:w="1560" w:type="dxa"/>
          </w:tcPr>
          <w:p w:rsidR="003F5645" w:rsidRPr="00236485" w:rsidRDefault="003F5645" w:rsidP="003F5645">
            <w:pPr>
              <w:numPr>
                <w:ilvl w:val="0"/>
                <w:numId w:val="54"/>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Efektivitas</w:t>
            </w:r>
          </w:p>
        </w:tc>
        <w:tc>
          <w:tcPr>
            <w:tcW w:w="153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Pendapatan</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60992" behindDoc="0" locked="0" layoutInCell="1" allowOverlap="1" wp14:anchorId="1F92DDEE" wp14:editId="6058AE34">
                      <wp:simplePos x="0" y="0"/>
                      <wp:positionH relativeFrom="column">
                        <wp:posOffset>14605</wp:posOffset>
                      </wp:positionH>
                      <wp:positionV relativeFrom="paragraph">
                        <wp:posOffset>-3810</wp:posOffset>
                      </wp:positionV>
                      <wp:extent cx="748800" cy="0"/>
                      <wp:effectExtent l="0" t="0" r="32385" b="190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AC383" id="Straight Arrow Connector 148" o:spid="_x0000_s1026" type="#_x0000_t32" style="position:absolute;margin-left:1.15pt;margin-top:-.3pt;width:58.9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Target Anggaran Pendapatan</w:t>
            </w:r>
          </w:p>
        </w:tc>
        <w:tc>
          <w:tcPr>
            <w:tcW w:w="992"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4.455.709.714</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55872" behindDoc="0" locked="0" layoutInCell="1" allowOverlap="1" wp14:anchorId="0D295846" wp14:editId="062C1BDF">
                      <wp:simplePos x="0" y="0"/>
                      <wp:positionH relativeFrom="column">
                        <wp:posOffset>-36195</wp:posOffset>
                      </wp:positionH>
                      <wp:positionV relativeFrom="paragraph">
                        <wp:posOffset>-4445</wp:posOffset>
                      </wp:positionV>
                      <wp:extent cx="935990" cy="0"/>
                      <wp:effectExtent l="17780" t="12065" r="17780" b="1651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A3CFD" id="Straight Arrow Connector 88" o:spid="_x0000_s1026" type="#_x0000_t32" style="position:absolute;margin-left:-2.85pt;margin-top:-.35pt;width:73.7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" strokeweight="1.5pt"/>
                  </w:pict>
                </mc:Fallback>
              </mc:AlternateContent>
            </w:r>
            <w:r w:rsidRPr="00236485">
              <w:rPr>
                <w:rFonts w:ascii="Times New Roman" w:hAnsi="Times New Roman" w:cs="Times New Roman"/>
                <w:noProof/>
                <w:lang w:val="id-ID" w:eastAsia="id-ID"/>
              </w:rPr>
              <w:t>1.578.160.000</w:t>
            </w:r>
          </w:p>
        </w:tc>
        <w:tc>
          <w:tcPr>
            <w:tcW w:w="1130"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282,34%</w:t>
            </w:r>
          </w:p>
        </w:tc>
      </w:tr>
    </w:tbl>
    <w:p w:rsidR="00550377" w:rsidRDefault="00550377" w:rsidP="003B6034">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3B6034" w:rsidRPr="003B6034">
        <w:rPr>
          <w:rFonts w:ascii="Times New Roman" w:hAnsi="Times New Roman" w:cs="Times New Roman"/>
          <w:sz w:val="24"/>
          <w:szCs w:val="24"/>
          <w:lang w:val="id-ID"/>
        </w:rPr>
        <w:t xml:space="preserve"> </w:t>
      </w:r>
      <w:r w:rsidR="003B6034">
        <w:rPr>
          <w:rFonts w:ascii="Times New Roman" w:hAnsi="Times New Roman" w:cs="Times New Roman"/>
          <w:sz w:val="24"/>
          <w:szCs w:val="24"/>
          <w:lang w:val="id-ID"/>
        </w:rPr>
        <w:t>Data olahan laporan keuangan tahun 2022</w:t>
      </w:r>
    </w:p>
    <w:p w:rsidR="003B6034" w:rsidRPr="003B6034" w:rsidRDefault="003B6034" w:rsidP="003B6034">
      <w:pPr>
        <w:autoSpaceDE w:val="0"/>
        <w:autoSpaceDN w:val="0"/>
        <w:adjustRightInd w:val="0"/>
        <w:spacing w:before="240" w:after="0" w:line="480" w:lineRule="auto"/>
        <w:ind w:left="1134"/>
        <w:jc w:val="both"/>
        <w:rPr>
          <w:rFonts w:ascii="Times New Roman" w:hAnsi="Times New Roman" w:cs="Times New Roman"/>
          <w:sz w:val="2"/>
          <w:szCs w:val="24"/>
          <w:lang w:val="id-ID"/>
        </w:rPr>
      </w:pPr>
    </w:p>
    <w:p w:rsidR="00236485" w:rsidRPr="00550377" w:rsidRDefault="00236485" w:rsidP="00550377">
      <w:pPr>
        <w:autoSpaceDE w:val="0"/>
        <w:autoSpaceDN w:val="0"/>
        <w:adjustRightInd w:val="0"/>
        <w:spacing w:after="0" w:line="480" w:lineRule="auto"/>
        <w:ind w:left="1134"/>
        <w:jc w:val="center"/>
        <w:rPr>
          <w:rFonts w:ascii="Times New Roman" w:hAnsi="Times New Roman" w:cs="Times New Roman"/>
          <w:b/>
          <w:sz w:val="24"/>
          <w:szCs w:val="24"/>
          <w:lang w:val="id-ID"/>
        </w:rPr>
      </w:pPr>
      <w:r w:rsidRPr="001809CF">
        <w:rPr>
          <w:rFonts w:ascii="Times New Roman" w:hAnsi="Times New Roman" w:cs="Times New Roman"/>
          <w:b/>
          <w:sz w:val="24"/>
          <w:szCs w:val="24"/>
          <w:lang w:val="id-ID"/>
        </w:rPr>
        <w:t>Tabel 4.</w:t>
      </w:r>
      <w:r w:rsidR="00A524C5">
        <w:rPr>
          <w:rFonts w:ascii="Times New Roman" w:hAnsi="Times New Roman" w:cs="Times New Roman"/>
          <w:b/>
          <w:sz w:val="24"/>
          <w:szCs w:val="24"/>
          <w:lang w:val="id-ID"/>
        </w:rPr>
        <w:t>10</w:t>
      </w:r>
      <w:r w:rsidRPr="001809CF">
        <w:rPr>
          <w:rFonts w:ascii="Times New Roman" w:hAnsi="Times New Roman" w:cs="Times New Roman"/>
          <w:b/>
          <w:sz w:val="24"/>
          <w:szCs w:val="24"/>
          <w:lang w:val="id-ID"/>
        </w:rPr>
        <w:t xml:space="preserve"> Hasil Perhitungan Rasio </w:t>
      </w:r>
      <w:r w:rsidRPr="003331C5">
        <w:rPr>
          <w:rFonts w:ascii="Times New Roman" w:hAnsi="Times New Roman" w:cs="Times New Roman"/>
          <w:b/>
          <w:i/>
          <w:sz w:val="24"/>
          <w:szCs w:val="24"/>
          <w:lang w:val="id-ID"/>
        </w:rPr>
        <w:t>Value For Money</w:t>
      </w:r>
      <w:r w:rsidRPr="003331C5">
        <w:rPr>
          <w:rFonts w:ascii="Times New Roman" w:hAnsi="Times New Roman" w:cs="Times New Roman"/>
          <w:b/>
          <w:sz w:val="24"/>
          <w:szCs w:val="24"/>
          <w:lang w:val="id-ID"/>
        </w:rPr>
        <w:t xml:space="preserve"> (VFM)</w:t>
      </w:r>
      <w:r>
        <w:rPr>
          <w:rFonts w:ascii="Times New Roman" w:hAnsi="Times New Roman" w:cs="Times New Roman"/>
          <w:sz w:val="24"/>
          <w:szCs w:val="24"/>
          <w:lang w:val="id-ID"/>
        </w:rPr>
        <w:t xml:space="preserve"> </w:t>
      </w:r>
      <w:r w:rsidRPr="001809CF">
        <w:rPr>
          <w:rFonts w:ascii="Times New Roman" w:hAnsi="Times New Roman" w:cs="Times New Roman"/>
          <w:b/>
          <w:sz w:val="24"/>
          <w:szCs w:val="24"/>
          <w:lang w:val="id-ID"/>
        </w:rPr>
        <w:t>Se</w:t>
      </w:r>
      <w:r w:rsidR="00067677">
        <w:rPr>
          <w:rFonts w:ascii="Times New Roman" w:hAnsi="Times New Roman" w:cs="Times New Roman"/>
          <w:b/>
          <w:sz w:val="24"/>
          <w:szCs w:val="24"/>
          <w:lang w:val="id-ID"/>
        </w:rPr>
        <w:t>sudah</w:t>
      </w:r>
      <w:r w:rsidRPr="001809CF">
        <w:rPr>
          <w:rFonts w:ascii="Times New Roman" w:hAnsi="Times New Roman" w:cs="Times New Roman"/>
          <w:b/>
          <w:sz w:val="24"/>
          <w:szCs w:val="24"/>
          <w:lang w:val="id-ID"/>
        </w:rPr>
        <w:t xml:space="preserve"> Penerapan PK-BLU</w:t>
      </w:r>
      <w:r w:rsidR="003B6034">
        <w:rPr>
          <w:rFonts w:ascii="Times New Roman" w:hAnsi="Times New Roman" w:cs="Times New Roman"/>
          <w:b/>
          <w:sz w:val="24"/>
          <w:szCs w:val="24"/>
          <w:lang w:val="id-ID"/>
        </w:rPr>
        <w:t xml:space="preserve"> Tahun 2023</w:t>
      </w:r>
    </w:p>
    <w:tbl>
      <w:tblPr>
        <w:tblStyle w:val="TableGrid9"/>
        <w:tblW w:w="6804" w:type="dxa"/>
        <w:tblInd w:w="1129" w:type="dxa"/>
        <w:tblLayout w:type="fixed"/>
        <w:tblLook w:val="04A0" w:firstRow="1" w:lastRow="0" w:firstColumn="1" w:lastColumn="0" w:noHBand="0" w:noVBand="1"/>
      </w:tblPr>
      <w:tblGrid>
        <w:gridCol w:w="1560"/>
        <w:gridCol w:w="1531"/>
        <w:gridCol w:w="992"/>
        <w:gridCol w:w="1591"/>
        <w:gridCol w:w="1130"/>
      </w:tblGrid>
      <w:tr w:rsidR="00236485" w:rsidRPr="00236485" w:rsidTr="003F5645">
        <w:tc>
          <w:tcPr>
            <w:tcW w:w="1560" w:type="dxa"/>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I</w:t>
            </w:r>
            <w:r w:rsidR="00244097">
              <w:rPr>
                <w:rFonts w:ascii="Times New Roman" w:hAnsi="Times New Roman" w:cs="Times New Roman"/>
                <w:noProof/>
                <w:lang w:val="id-ID" w:eastAsia="id-ID"/>
              </w:rPr>
              <w:t>ndikator</w:t>
            </w:r>
          </w:p>
        </w:tc>
        <w:tc>
          <w:tcPr>
            <w:tcW w:w="2523" w:type="dxa"/>
            <w:gridSpan w:val="2"/>
            <w:vMerge w:val="restart"/>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p w:rsidR="00236485" w:rsidRPr="00AE2E24" w:rsidRDefault="00236485" w:rsidP="00236485">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F</w:t>
            </w:r>
            <w:r w:rsidR="00244097">
              <w:rPr>
                <w:rFonts w:ascii="Times New Roman" w:hAnsi="Times New Roman" w:cs="Times New Roman"/>
                <w:noProof/>
                <w:lang w:val="id-ID" w:eastAsia="id-ID"/>
              </w:rPr>
              <w:t>ormula</w:t>
            </w:r>
          </w:p>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721"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S</w:t>
            </w:r>
            <w:r w:rsidR="00244097">
              <w:rPr>
                <w:rFonts w:ascii="Times New Roman" w:hAnsi="Times New Roman" w:cs="Times New Roman"/>
                <w:noProof/>
                <w:lang w:val="id-ID" w:eastAsia="id-ID"/>
              </w:rPr>
              <w:t xml:space="preserve">esudah </w:t>
            </w:r>
            <w:r w:rsidRPr="00AE2E24">
              <w:rPr>
                <w:rFonts w:ascii="Times New Roman" w:hAnsi="Times New Roman" w:cs="Times New Roman"/>
                <w:noProof/>
                <w:lang w:val="id-ID" w:eastAsia="id-ID"/>
              </w:rPr>
              <w:t>BLU</w:t>
            </w:r>
          </w:p>
        </w:tc>
      </w:tr>
      <w:tr w:rsidR="00236485" w:rsidRPr="00236485" w:rsidTr="003F5645">
        <w:tc>
          <w:tcPr>
            <w:tcW w:w="1560" w:type="dxa"/>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523"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2721" w:type="dxa"/>
            <w:gridSpan w:val="2"/>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T</w:t>
            </w:r>
            <w:r w:rsidR="00244097">
              <w:rPr>
                <w:rFonts w:ascii="Times New Roman" w:hAnsi="Times New Roman" w:cs="Times New Roman"/>
                <w:noProof/>
                <w:lang w:val="id-ID" w:eastAsia="id-ID"/>
              </w:rPr>
              <w:t xml:space="preserve">ahun </w:t>
            </w:r>
            <w:r w:rsidRPr="00AE2E24">
              <w:rPr>
                <w:rFonts w:ascii="Times New Roman" w:hAnsi="Times New Roman" w:cs="Times New Roman"/>
                <w:noProof/>
                <w:lang w:val="id-ID" w:eastAsia="id-ID"/>
              </w:rPr>
              <w:t>2022</w:t>
            </w:r>
          </w:p>
        </w:tc>
      </w:tr>
      <w:tr w:rsidR="00236485" w:rsidRPr="00236485" w:rsidTr="003F5645">
        <w:tc>
          <w:tcPr>
            <w:tcW w:w="1560" w:type="dxa"/>
            <w:vMerge/>
          </w:tcPr>
          <w:p w:rsidR="00236485" w:rsidRPr="00AE2E24" w:rsidRDefault="00236485" w:rsidP="007C7A88">
            <w:pPr>
              <w:numPr>
                <w:ilvl w:val="0"/>
                <w:numId w:val="53"/>
              </w:numPr>
              <w:autoSpaceDE w:val="0"/>
              <w:autoSpaceDN w:val="0"/>
              <w:adjustRightInd w:val="0"/>
              <w:ind w:left="425"/>
              <w:contextualSpacing/>
              <w:rPr>
                <w:rFonts w:ascii="Times New Roman" w:hAnsi="Times New Roman" w:cs="Times New Roman"/>
                <w:noProof/>
                <w:lang w:val="id-ID" w:eastAsia="id-ID"/>
              </w:rPr>
            </w:pPr>
          </w:p>
        </w:tc>
        <w:tc>
          <w:tcPr>
            <w:tcW w:w="2523" w:type="dxa"/>
            <w:gridSpan w:val="2"/>
            <w:vMerge/>
          </w:tcPr>
          <w:p w:rsidR="00236485" w:rsidRPr="00AE2E24" w:rsidRDefault="00236485" w:rsidP="00236485">
            <w:pPr>
              <w:autoSpaceDE w:val="0"/>
              <w:autoSpaceDN w:val="0"/>
              <w:adjustRightInd w:val="0"/>
              <w:jc w:val="center"/>
              <w:rPr>
                <w:rFonts w:ascii="Times New Roman" w:hAnsi="Times New Roman" w:cs="Times New Roman"/>
                <w:noProof/>
                <w:lang w:val="id-ID" w:eastAsia="id-ID"/>
              </w:rPr>
            </w:pPr>
          </w:p>
        </w:tc>
        <w:tc>
          <w:tcPr>
            <w:tcW w:w="1591"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J</w:t>
            </w:r>
            <w:r w:rsidR="00244097">
              <w:rPr>
                <w:rFonts w:ascii="Times New Roman" w:hAnsi="Times New Roman" w:cs="Times New Roman"/>
                <w:noProof/>
                <w:lang w:val="id-ID" w:eastAsia="id-ID"/>
              </w:rPr>
              <w:t>umlah</w:t>
            </w:r>
          </w:p>
        </w:tc>
        <w:tc>
          <w:tcPr>
            <w:tcW w:w="1130" w:type="dxa"/>
          </w:tcPr>
          <w:p w:rsidR="00236485" w:rsidRPr="00AE2E24" w:rsidRDefault="00236485" w:rsidP="00244097">
            <w:pPr>
              <w:autoSpaceDE w:val="0"/>
              <w:autoSpaceDN w:val="0"/>
              <w:adjustRightInd w:val="0"/>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N</w:t>
            </w:r>
            <w:r w:rsidR="00244097">
              <w:rPr>
                <w:rFonts w:ascii="Times New Roman" w:hAnsi="Times New Roman" w:cs="Times New Roman"/>
                <w:noProof/>
                <w:lang w:val="id-ID" w:eastAsia="id-ID"/>
              </w:rPr>
              <w:t>ilai</w:t>
            </w:r>
          </w:p>
        </w:tc>
      </w:tr>
      <w:tr w:rsidR="003F5645" w:rsidRPr="00236485" w:rsidTr="003F5645">
        <w:tc>
          <w:tcPr>
            <w:tcW w:w="1560" w:type="dxa"/>
          </w:tcPr>
          <w:p w:rsidR="003F5645" w:rsidRPr="00236485" w:rsidRDefault="003F5645" w:rsidP="003F5645">
            <w:pPr>
              <w:numPr>
                <w:ilvl w:val="0"/>
                <w:numId w:val="56"/>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Ekonomi</w:t>
            </w:r>
          </w:p>
        </w:tc>
        <w:tc>
          <w:tcPr>
            <w:tcW w:w="153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66112" behindDoc="0" locked="0" layoutInCell="1" allowOverlap="1" wp14:anchorId="4E051A13" wp14:editId="34C61A41">
                      <wp:simplePos x="0" y="0"/>
                      <wp:positionH relativeFrom="column">
                        <wp:posOffset>14605</wp:posOffset>
                      </wp:positionH>
                      <wp:positionV relativeFrom="paragraph">
                        <wp:posOffset>-3175</wp:posOffset>
                      </wp:positionV>
                      <wp:extent cx="748800" cy="0"/>
                      <wp:effectExtent l="0" t="0" r="32385" b="1905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AFA01" id="Straight Arrow Connector 149" o:spid="_x0000_s1026" type="#_x0000_t32" style="position:absolute;margin-left:1.15pt;margin-top:-.25pt;width:58.9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Target Anggaran Belanja</w:t>
            </w:r>
          </w:p>
        </w:tc>
        <w:tc>
          <w:tcPr>
            <w:tcW w:w="992"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63040" behindDoc="0" locked="0" layoutInCell="1" allowOverlap="1" wp14:anchorId="2C98DA43" wp14:editId="7EF9FF2C">
                      <wp:simplePos x="0" y="0"/>
                      <wp:positionH relativeFrom="column">
                        <wp:posOffset>-36195</wp:posOffset>
                      </wp:positionH>
                      <wp:positionV relativeFrom="paragraph">
                        <wp:posOffset>146050</wp:posOffset>
                      </wp:positionV>
                      <wp:extent cx="935990" cy="635"/>
                      <wp:effectExtent l="17780" t="12065" r="17780" b="1587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849DD" id="Straight Arrow Connector 112" o:spid="_x0000_s1026" type="#_x0000_t32" style="position:absolute;margin-left:-2.85pt;margin-top:11.5pt;width:73.7pt;height:.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HHKAIAAFA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" strokeweight="1.5pt"/>
                  </w:pict>
                </mc:Fallback>
              </mc:AlternateContent>
            </w:r>
            <w:r w:rsidRPr="00236485">
              <w:rPr>
                <w:rFonts w:ascii="Times New Roman" w:hAnsi="Times New Roman" w:cs="Times New Roman"/>
                <w:noProof/>
                <w:lang w:val="id-ID" w:eastAsia="id-ID"/>
              </w:rPr>
              <w:t>94.814.238.566</w:t>
            </w:r>
          </w:p>
          <w:p w:rsidR="003F5645" w:rsidRPr="00236485" w:rsidRDefault="003F5645" w:rsidP="003F5645">
            <w:pPr>
              <w:autoSpaceDE w:val="0"/>
              <w:autoSpaceDN w:val="0"/>
              <w:adjustRightInd w:val="0"/>
              <w:rPr>
                <w:rFonts w:ascii="Times New Roman" w:hAnsi="Times New Roman" w:cs="Times New Roman"/>
                <w:noProof/>
                <w:lang w:val="id-ID" w:eastAsia="id-ID"/>
              </w:rPr>
            </w:pPr>
            <w:r w:rsidRPr="00236485">
              <w:rPr>
                <w:rFonts w:ascii="Times New Roman" w:hAnsi="Times New Roman" w:cs="Times New Roman"/>
                <w:noProof/>
                <w:lang w:val="id-ID" w:eastAsia="id-ID"/>
              </w:rPr>
              <w:t>98.433.429.000</w:t>
            </w:r>
          </w:p>
        </w:tc>
        <w:tc>
          <w:tcPr>
            <w:tcW w:w="1130"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96,32%</w:t>
            </w:r>
          </w:p>
        </w:tc>
      </w:tr>
      <w:tr w:rsidR="003F5645" w:rsidRPr="00236485" w:rsidTr="003F5645">
        <w:tc>
          <w:tcPr>
            <w:tcW w:w="1560" w:type="dxa"/>
          </w:tcPr>
          <w:p w:rsidR="003F5645" w:rsidRPr="00236485" w:rsidRDefault="003F5645" w:rsidP="003F5645">
            <w:pPr>
              <w:numPr>
                <w:ilvl w:val="0"/>
                <w:numId w:val="56"/>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Efisiensi</w:t>
            </w:r>
          </w:p>
        </w:tc>
        <w:tc>
          <w:tcPr>
            <w:tcW w:w="153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Belanja</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67136" behindDoc="0" locked="0" layoutInCell="1" allowOverlap="1" wp14:anchorId="0D9E86ED" wp14:editId="15AAF829">
                      <wp:simplePos x="0" y="0"/>
                      <wp:positionH relativeFrom="column">
                        <wp:posOffset>14605</wp:posOffset>
                      </wp:positionH>
                      <wp:positionV relativeFrom="paragraph">
                        <wp:posOffset>3175</wp:posOffset>
                      </wp:positionV>
                      <wp:extent cx="748800" cy="0"/>
                      <wp:effectExtent l="0" t="0" r="32385" b="190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F65DE" id="Straight Arrow Connector 150" o:spid="_x0000_s1026" type="#_x0000_t32" style="position:absolute;margin-left:1.15pt;margin-top:.25pt;width:58.95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" strokeweight="1.5pt"/>
                  </w:pict>
                </mc:Fallback>
              </mc:AlternateContent>
            </w:r>
            <w:r w:rsidRPr="00236485">
              <w:rPr>
                <w:rFonts w:ascii="Times New Roman" w:hAnsi="Times New Roman" w:cs="Times New Roman"/>
                <w:noProof/>
                <w:lang w:val="id-ID" w:eastAsia="id-ID"/>
              </w:rPr>
              <w:t>Realisasi Anggaran Pendapatan</w:t>
            </w:r>
          </w:p>
        </w:tc>
        <w:tc>
          <w:tcPr>
            <w:tcW w:w="992"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65088" behindDoc="0" locked="0" layoutInCell="1" allowOverlap="1" wp14:anchorId="2DCC4C1F" wp14:editId="11910FDD">
                      <wp:simplePos x="0" y="0"/>
                      <wp:positionH relativeFrom="column">
                        <wp:posOffset>-24765</wp:posOffset>
                      </wp:positionH>
                      <wp:positionV relativeFrom="paragraph">
                        <wp:posOffset>153035</wp:posOffset>
                      </wp:positionV>
                      <wp:extent cx="935990" cy="635"/>
                      <wp:effectExtent l="10160" t="10795" r="15875" b="1714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DAF2A" id="Straight Arrow Connector 110" o:spid="_x0000_s1026" type="#_x0000_t32" style="position:absolute;margin-left:-1.95pt;margin-top:12.05pt;width:73.7pt;height:.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pmJwIAAFA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" strokeweight="1.5pt"/>
                  </w:pict>
                </mc:Fallback>
              </mc:AlternateContent>
            </w:r>
            <w:r w:rsidRPr="00236485">
              <w:rPr>
                <w:rFonts w:ascii="Times New Roman" w:hAnsi="Times New Roman" w:cs="Times New Roman"/>
                <w:noProof/>
                <w:lang w:val="id-ID" w:eastAsia="id-ID"/>
              </w:rPr>
              <w:t>94.814.238.566</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9.173.472.285</w:t>
            </w:r>
          </w:p>
        </w:tc>
        <w:tc>
          <w:tcPr>
            <w:tcW w:w="1130"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1033,57%</w:t>
            </w:r>
          </w:p>
        </w:tc>
      </w:tr>
      <w:tr w:rsidR="003F5645" w:rsidRPr="00236485" w:rsidTr="003F5645">
        <w:tc>
          <w:tcPr>
            <w:tcW w:w="1560" w:type="dxa"/>
          </w:tcPr>
          <w:p w:rsidR="003F5645" w:rsidRPr="00236485" w:rsidRDefault="003F5645" w:rsidP="003F5645">
            <w:pPr>
              <w:numPr>
                <w:ilvl w:val="0"/>
                <w:numId w:val="56"/>
              </w:numPr>
              <w:autoSpaceDE w:val="0"/>
              <w:autoSpaceDN w:val="0"/>
              <w:adjustRightInd w:val="0"/>
              <w:ind w:left="284"/>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Rasio Efektivitas</w:t>
            </w:r>
          </w:p>
        </w:tc>
        <w:tc>
          <w:tcPr>
            <w:tcW w:w="153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 Pendapatan</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68160" behindDoc="0" locked="0" layoutInCell="1" allowOverlap="1" wp14:anchorId="13F541C3" wp14:editId="42E88439">
                      <wp:simplePos x="0" y="0"/>
                      <wp:positionH relativeFrom="column">
                        <wp:posOffset>14605</wp:posOffset>
                      </wp:positionH>
                      <wp:positionV relativeFrom="paragraph">
                        <wp:posOffset>-3810</wp:posOffset>
                      </wp:positionV>
                      <wp:extent cx="748800" cy="0"/>
                      <wp:effectExtent l="0" t="0" r="32385" b="1905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F797F" id="Straight Arrow Connector 151" o:spid="_x0000_s1026" type="#_x0000_t32" style="position:absolute;margin-left:1.15pt;margin-top:-.3pt;width:58.95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Target Anggaran Pendapatan</w:t>
            </w:r>
          </w:p>
        </w:tc>
        <w:tc>
          <w:tcPr>
            <w:tcW w:w="992"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 100%</w:t>
            </w:r>
          </w:p>
        </w:tc>
        <w:tc>
          <w:tcPr>
            <w:tcW w:w="1591"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64064" behindDoc="0" locked="0" layoutInCell="1" allowOverlap="1" wp14:anchorId="2AE614B2" wp14:editId="57B4B393">
                      <wp:simplePos x="0" y="0"/>
                      <wp:positionH relativeFrom="column">
                        <wp:posOffset>-36195</wp:posOffset>
                      </wp:positionH>
                      <wp:positionV relativeFrom="paragraph">
                        <wp:posOffset>156210</wp:posOffset>
                      </wp:positionV>
                      <wp:extent cx="935990" cy="0"/>
                      <wp:effectExtent l="17780" t="15240" r="17780" b="1333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9FE19" id="Straight Arrow Connector 108" o:spid="_x0000_s1026" type="#_x0000_t32" style="position:absolute;margin-left:-2.85pt;margin-top:12.3pt;width:73.7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" strokeweight="1.5pt"/>
                  </w:pict>
                </mc:Fallback>
              </mc:AlternateContent>
            </w:r>
            <w:r w:rsidRPr="00236485">
              <w:rPr>
                <w:rFonts w:ascii="Times New Roman" w:hAnsi="Times New Roman" w:cs="Times New Roman"/>
                <w:noProof/>
                <w:lang w:val="id-ID" w:eastAsia="id-ID"/>
              </w:rPr>
              <w:t>.173.472.285</w:t>
            </w: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7.191.508.000</w:t>
            </w:r>
          </w:p>
        </w:tc>
        <w:tc>
          <w:tcPr>
            <w:tcW w:w="1130" w:type="dxa"/>
          </w:tcPr>
          <w:p w:rsidR="003F5645" w:rsidRPr="00236485" w:rsidRDefault="003F5645" w:rsidP="003F5645">
            <w:pPr>
              <w:autoSpaceDE w:val="0"/>
              <w:autoSpaceDN w:val="0"/>
              <w:adjustRightInd w:val="0"/>
              <w:jc w:val="center"/>
              <w:rPr>
                <w:rFonts w:ascii="Times New Roman" w:hAnsi="Times New Roman" w:cs="Times New Roman"/>
                <w:noProof/>
                <w:lang w:val="id-ID" w:eastAsia="id-ID"/>
              </w:rPr>
            </w:pPr>
          </w:p>
          <w:p w:rsidR="003F5645" w:rsidRPr="00236485" w:rsidRDefault="003F5645" w:rsidP="003F5645">
            <w:pPr>
              <w:autoSpaceDE w:val="0"/>
              <w:autoSpaceDN w:val="0"/>
              <w:adjustRightInd w:val="0"/>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127,56%</w:t>
            </w:r>
          </w:p>
        </w:tc>
      </w:tr>
    </w:tbl>
    <w:p w:rsidR="00A524C5" w:rsidRDefault="00550377" w:rsidP="005F1375">
      <w:pPr>
        <w:autoSpaceDE w:val="0"/>
        <w:autoSpaceDN w:val="0"/>
        <w:adjustRightInd w:val="0"/>
        <w:spacing w:before="240" w:after="0" w:line="480" w:lineRule="auto"/>
        <w:ind w:left="1134"/>
        <w:jc w:val="both"/>
        <w:rPr>
          <w:rFonts w:ascii="Times New Roman" w:hAnsi="Times New Roman" w:cs="Times New Roman"/>
          <w:sz w:val="24"/>
          <w:szCs w:val="24"/>
          <w:lang w:val="id-ID"/>
        </w:rPr>
      </w:pPr>
      <w:r w:rsidRPr="003B6034">
        <w:rPr>
          <w:rFonts w:ascii="Times New Roman" w:hAnsi="Times New Roman" w:cs="Times New Roman"/>
          <w:sz w:val="24"/>
          <w:szCs w:val="24"/>
          <w:lang w:val="id-ID"/>
        </w:rPr>
        <w:t>S</w:t>
      </w:r>
      <w:r w:rsidR="003F5645" w:rsidRPr="003B6034">
        <w:rPr>
          <w:rFonts w:ascii="Times New Roman" w:hAnsi="Times New Roman" w:cs="Times New Roman"/>
          <w:sz w:val="24"/>
          <w:szCs w:val="24"/>
          <w:lang w:val="id-ID"/>
        </w:rPr>
        <w:t>umber</w:t>
      </w:r>
      <w:r w:rsidR="003B6034">
        <w:rPr>
          <w:rFonts w:ascii="Times New Roman" w:hAnsi="Times New Roman" w:cs="Times New Roman"/>
          <w:sz w:val="24"/>
          <w:szCs w:val="24"/>
          <w:lang w:val="id-ID"/>
        </w:rPr>
        <w:t>: Data olahan laporan keuangan tahun 2023</w:t>
      </w:r>
    </w:p>
    <w:p w:rsidR="00394496" w:rsidRDefault="00394496" w:rsidP="005F1375">
      <w:pPr>
        <w:autoSpaceDE w:val="0"/>
        <w:autoSpaceDN w:val="0"/>
        <w:adjustRightInd w:val="0"/>
        <w:spacing w:before="240" w:after="0" w:line="480" w:lineRule="auto"/>
        <w:ind w:left="1134"/>
        <w:jc w:val="both"/>
        <w:rPr>
          <w:rFonts w:ascii="Times New Roman" w:hAnsi="Times New Roman" w:cs="Times New Roman"/>
          <w:sz w:val="24"/>
          <w:szCs w:val="24"/>
          <w:lang w:val="id-ID"/>
        </w:rPr>
      </w:pPr>
    </w:p>
    <w:p w:rsidR="005F1375" w:rsidRPr="005F1375" w:rsidRDefault="005F1375" w:rsidP="005F1375">
      <w:pPr>
        <w:autoSpaceDE w:val="0"/>
        <w:autoSpaceDN w:val="0"/>
        <w:adjustRightInd w:val="0"/>
        <w:spacing w:before="240" w:after="0" w:line="480" w:lineRule="auto"/>
        <w:ind w:left="1134"/>
        <w:jc w:val="both"/>
        <w:rPr>
          <w:rFonts w:ascii="Times New Roman" w:hAnsi="Times New Roman" w:cs="Times New Roman"/>
          <w:sz w:val="2"/>
          <w:szCs w:val="24"/>
          <w:lang w:val="id-ID"/>
        </w:rPr>
      </w:pPr>
    </w:p>
    <w:p w:rsidR="00A524C5" w:rsidRDefault="00A524C5" w:rsidP="00A524C5">
      <w:pPr>
        <w:pStyle w:val="ListParagraph"/>
        <w:autoSpaceDE w:val="0"/>
        <w:autoSpaceDN w:val="0"/>
        <w:adjustRightInd w:val="0"/>
        <w:spacing w:after="0" w:line="480" w:lineRule="auto"/>
        <w:jc w:val="center"/>
        <w:rPr>
          <w:rFonts w:ascii="Times New Roman" w:hAnsi="Times New Roman" w:cs="Times New Roman"/>
          <w:sz w:val="24"/>
          <w:szCs w:val="24"/>
          <w:lang w:val="id-ID"/>
        </w:rPr>
      </w:pPr>
      <w:r w:rsidRPr="005A2887">
        <w:rPr>
          <w:rFonts w:ascii="Times New Roman" w:hAnsi="Times New Roman" w:cs="Times New Roman"/>
          <w:b/>
          <w:sz w:val="24"/>
          <w:szCs w:val="24"/>
          <w:lang w:val="id-ID"/>
        </w:rPr>
        <w:t>Tabel 4.</w:t>
      </w:r>
      <w:r>
        <w:rPr>
          <w:rFonts w:ascii="Times New Roman" w:hAnsi="Times New Roman" w:cs="Times New Roman"/>
          <w:b/>
          <w:sz w:val="24"/>
          <w:szCs w:val="24"/>
          <w:lang w:val="id-ID"/>
        </w:rPr>
        <w:t xml:space="preserve">11 </w:t>
      </w:r>
      <w:r w:rsidRPr="005A2887">
        <w:rPr>
          <w:rFonts w:ascii="Times New Roman" w:hAnsi="Times New Roman" w:cs="Times New Roman"/>
          <w:b/>
          <w:sz w:val="24"/>
          <w:szCs w:val="24"/>
          <w:lang w:val="id-ID"/>
        </w:rPr>
        <w:t>Hasil Per</w:t>
      </w:r>
      <w:r>
        <w:rPr>
          <w:rFonts w:ascii="Times New Roman" w:hAnsi="Times New Roman" w:cs="Times New Roman"/>
          <w:b/>
          <w:sz w:val="24"/>
          <w:szCs w:val="24"/>
          <w:lang w:val="id-ID"/>
        </w:rPr>
        <w:t>bandingan</w:t>
      </w:r>
      <w:r w:rsidRPr="005A2887">
        <w:rPr>
          <w:rFonts w:ascii="Times New Roman" w:hAnsi="Times New Roman" w:cs="Times New Roman"/>
          <w:b/>
          <w:sz w:val="24"/>
          <w:szCs w:val="24"/>
          <w:lang w:val="id-ID"/>
        </w:rPr>
        <w:t xml:space="preserve"> Rasio </w:t>
      </w:r>
      <w:r w:rsidRPr="003331C5">
        <w:rPr>
          <w:rFonts w:ascii="Times New Roman" w:hAnsi="Times New Roman" w:cs="Times New Roman"/>
          <w:b/>
          <w:i/>
          <w:sz w:val="24"/>
          <w:szCs w:val="24"/>
          <w:lang w:val="id-ID"/>
        </w:rPr>
        <w:t>Value For Money</w:t>
      </w:r>
      <w:r w:rsidRPr="003331C5">
        <w:rPr>
          <w:rFonts w:ascii="Times New Roman" w:hAnsi="Times New Roman" w:cs="Times New Roman"/>
          <w:b/>
          <w:sz w:val="24"/>
          <w:szCs w:val="24"/>
          <w:lang w:val="id-ID"/>
        </w:rPr>
        <w:t xml:space="preserve"> (VFM)</w:t>
      </w:r>
    </w:p>
    <w:p w:rsidR="00A524C5" w:rsidRDefault="00A524C5" w:rsidP="00A524C5">
      <w:pPr>
        <w:pStyle w:val="ListParagraph"/>
        <w:autoSpaceDE w:val="0"/>
        <w:autoSpaceDN w:val="0"/>
        <w:adjustRightInd w:val="0"/>
        <w:spacing w:after="0" w:line="480" w:lineRule="auto"/>
        <w:jc w:val="center"/>
        <w:rPr>
          <w:rFonts w:ascii="Times New Roman" w:hAnsi="Times New Roman" w:cs="Times New Roman"/>
          <w:b/>
          <w:sz w:val="24"/>
          <w:szCs w:val="24"/>
          <w:lang w:val="id-ID"/>
        </w:rPr>
      </w:pPr>
      <w:r w:rsidRPr="00236CBA">
        <w:rPr>
          <w:rFonts w:ascii="Times New Roman" w:hAnsi="Times New Roman" w:cs="Times New Roman"/>
          <w:b/>
          <w:sz w:val="24"/>
          <w:szCs w:val="24"/>
          <w:lang w:val="id-ID"/>
        </w:rPr>
        <w:t>Sebelum dan</w:t>
      </w:r>
      <w:r>
        <w:rPr>
          <w:rFonts w:ascii="Times New Roman" w:hAnsi="Times New Roman" w:cs="Times New Roman"/>
          <w:sz w:val="24"/>
          <w:szCs w:val="24"/>
          <w:lang w:val="id-ID"/>
        </w:rPr>
        <w:t xml:space="preserve"> </w:t>
      </w:r>
      <w:r w:rsidRPr="005A2887">
        <w:rPr>
          <w:rFonts w:ascii="Times New Roman" w:hAnsi="Times New Roman" w:cs="Times New Roman"/>
          <w:b/>
          <w:sz w:val="24"/>
          <w:szCs w:val="24"/>
          <w:lang w:val="id-ID"/>
        </w:rPr>
        <w:t>Se</w:t>
      </w:r>
      <w:r>
        <w:rPr>
          <w:rFonts w:ascii="Times New Roman" w:hAnsi="Times New Roman" w:cs="Times New Roman"/>
          <w:b/>
          <w:sz w:val="24"/>
          <w:szCs w:val="24"/>
          <w:lang w:val="id-ID"/>
        </w:rPr>
        <w:t>sudah</w:t>
      </w:r>
      <w:r w:rsidRPr="005A2887">
        <w:rPr>
          <w:rFonts w:ascii="Times New Roman" w:hAnsi="Times New Roman" w:cs="Times New Roman"/>
          <w:b/>
          <w:sz w:val="24"/>
          <w:szCs w:val="24"/>
          <w:lang w:val="id-ID"/>
        </w:rPr>
        <w:t xml:space="preserve"> Penerapan PK-BLU</w:t>
      </w:r>
    </w:p>
    <w:p w:rsidR="00A524C5" w:rsidRPr="00A524C5" w:rsidRDefault="00A524C5" w:rsidP="00A524C5">
      <w:pPr>
        <w:pStyle w:val="ListParagraph"/>
        <w:autoSpaceDE w:val="0"/>
        <w:autoSpaceDN w:val="0"/>
        <w:adjustRightInd w:val="0"/>
        <w:spacing w:after="0" w:line="480" w:lineRule="auto"/>
        <w:jc w:val="center"/>
        <w:rPr>
          <w:rFonts w:ascii="Times New Roman" w:hAnsi="Times New Roman" w:cs="Times New Roman"/>
          <w:b/>
          <w:sz w:val="2"/>
          <w:szCs w:val="24"/>
          <w:lang w:val="id-ID"/>
        </w:rPr>
      </w:pPr>
    </w:p>
    <w:tbl>
      <w:tblPr>
        <w:tblW w:w="6834" w:type="dxa"/>
        <w:tblInd w:w="1129" w:type="dxa"/>
        <w:tblLook w:val="04A0" w:firstRow="1" w:lastRow="0" w:firstColumn="1" w:lastColumn="0" w:noHBand="0" w:noVBand="1"/>
      </w:tblPr>
      <w:tblGrid>
        <w:gridCol w:w="487"/>
        <w:gridCol w:w="1381"/>
        <w:gridCol w:w="1316"/>
        <w:gridCol w:w="1196"/>
        <w:gridCol w:w="1258"/>
        <w:gridCol w:w="1196"/>
      </w:tblGrid>
      <w:tr w:rsidR="00A524C5" w:rsidRPr="006B3018" w:rsidTr="00A524C5">
        <w:trPr>
          <w:trHeight w:val="249"/>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4C5" w:rsidRPr="00AE2E24" w:rsidRDefault="00A524C5" w:rsidP="000F6C0A">
            <w:pPr>
              <w:spacing w:after="0" w:line="240" w:lineRule="auto"/>
              <w:ind w:left="-83"/>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No.</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4C5" w:rsidRPr="00AE2E24" w:rsidRDefault="00A524C5" w:rsidP="00244097">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R</w:t>
            </w:r>
            <w:r w:rsidR="00244097">
              <w:rPr>
                <w:rFonts w:ascii="Times New Roman" w:eastAsia="Times New Roman" w:hAnsi="Times New Roman" w:cs="Times New Roman"/>
                <w:color w:val="000000"/>
                <w:sz w:val="24"/>
                <w:szCs w:val="24"/>
                <w:lang w:val="id-ID" w:eastAsia="id-ID"/>
              </w:rPr>
              <w:t>asio</w:t>
            </w:r>
          </w:p>
        </w:tc>
        <w:tc>
          <w:tcPr>
            <w:tcW w:w="2512"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4C5" w:rsidRPr="00AE2E24" w:rsidRDefault="00A524C5" w:rsidP="00244097">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S</w:t>
            </w:r>
            <w:r w:rsidR="00244097">
              <w:rPr>
                <w:rFonts w:ascii="Times New Roman" w:eastAsia="Times New Roman" w:hAnsi="Times New Roman" w:cs="Times New Roman"/>
                <w:color w:val="000000"/>
                <w:sz w:val="24"/>
                <w:szCs w:val="24"/>
                <w:lang w:val="id-ID" w:eastAsia="id-ID"/>
              </w:rPr>
              <w:t>ebelum</w:t>
            </w:r>
            <w:r w:rsidRPr="00AE2E24">
              <w:rPr>
                <w:rFonts w:ascii="Times New Roman" w:eastAsia="Times New Roman" w:hAnsi="Times New Roman" w:cs="Times New Roman"/>
                <w:color w:val="000000"/>
                <w:sz w:val="24"/>
                <w:szCs w:val="24"/>
                <w:lang w:val="id-ID" w:eastAsia="id-ID"/>
              </w:rPr>
              <w:t xml:space="preserve"> BLU </w:t>
            </w:r>
          </w:p>
        </w:tc>
        <w:tc>
          <w:tcPr>
            <w:tcW w:w="2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4C5" w:rsidRPr="00AE2E24" w:rsidRDefault="00A524C5" w:rsidP="00244097">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S</w:t>
            </w:r>
            <w:r w:rsidR="00244097">
              <w:rPr>
                <w:rFonts w:ascii="Times New Roman" w:eastAsia="Times New Roman" w:hAnsi="Times New Roman" w:cs="Times New Roman"/>
                <w:color w:val="000000"/>
                <w:sz w:val="24"/>
                <w:szCs w:val="24"/>
                <w:lang w:val="id-ID" w:eastAsia="id-ID"/>
              </w:rPr>
              <w:t>esudah</w:t>
            </w:r>
            <w:r w:rsidRPr="00AE2E24">
              <w:rPr>
                <w:rFonts w:ascii="Times New Roman" w:eastAsia="Times New Roman" w:hAnsi="Times New Roman" w:cs="Times New Roman"/>
                <w:color w:val="000000"/>
                <w:sz w:val="24"/>
                <w:szCs w:val="24"/>
                <w:lang w:val="id-ID" w:eastAsia="id-ID"/>
              </w:rPr>
              <w:t xml:space="preserve"> BLU</w:t>
            </w:r>
          </w:p>
        </w:tc>
      </w:tr>
      <w:tr w:rsidR="00A524C5" w:rsidRPr="006B3018" w:rsidTr="00A524C5">
        <w:trPr>
          <w:trHeight w:val="249"/>
        </w:trPr>
        <w:tc>
          <w:tcPr>
            <w:tcW w:w="487" w:type="dxa"/>
            <w:vMerge/>
            <w:tcBorders>
              <w:top w:val="single" w:sz="4" w:space="0" w:color="auto"/>
              <w:left w:val="single" w:sz="4" w:space="0" w:color="auto"/>
              <w:bottom w:val="single" w:sz="4" w:space="0" w:color="auto"/>
              <w:right w:val="single" w:sz="4" w:space="0" w:color="auto"/>
            </w:tcBorders>
            <w:vAlign w:val="center"/>
            <w:hideMark/>
          </w:tcPr>
          <w:p w:rsidR="00A524C5" w:rsidRPr="00AE2E24" w:rsidRDefault="00A524C5" w:rsidP="000F6C0A">
            <w:pPr>
              <w:spacing w:after="0" w:line="240" w:lineRule="auto"/>
              <w:rPr>
                <w:rFonts w:ascii="Times New Roman" w:eastAsia="Times New Roman" w:hAnsi="Times New Roman" w:cs="Times New Roman"/>
                <w:color w:val="000000"/>
                <w:sz w:val="24"/>
                <w:szCs w:val="24"/>
                <w:lang w:val="id-ID" w:eastAsia="id-ID"/>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A524C5" w:rsidRPr="00AE2E24" w:rsidRDefault="00A524C5" w:rsidP="000F6C0A">
            <w:pPr>
              <w:spacing w:after="0" w:line="240" w:lineRule="auto"/>
              <w:rPr>
                <w:rFonts w:ascii="Times New Roman" w:eastAsia="Times New Roman" w:hAnsi="Times New Roman" w:cs="Times New Roman"/>
                <w:color w:val="000000"/>
                <w:sz w:val="24"/>
                <w:szCs w:val="24"/>
                <w:lang w:val="id-ID" w:eastAsia="id-ID"/>
              </w:rPr>
            </w:pPr>
          </w:p>
        </w:tc>
        <w:tc>
          <w:tcPr>
            <w:tcW w:w="1316" w:type="dxa"/>
            <w:tcBorders>
              <w:top w:val="nil"/>
              <w:left w:val="nil"/>
              <w:bottom w:val="single" w:sz="4" w:space="0" w:color="auto"/>
              <w:right w:val="single" w:sz="4" w:space="0" w:color="auto"/>
            </w:tcBorders>
            <w:shd w:val="clear" w:color="auto" w:fill="auto"/>
            <w:noWrap/>
            <w:vAlign w:val="bottom"/>
            <w:hideMark/>
          </w:tcPr>
          <w:p w:rsidR="00A524C5" w:rsidRPr="00AE2E24"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2020</w:t>
            </w:r>
          </w:p>
        </w:tc>
        <w:tc>
          <w:tcPr>
            <w:tcW w:w="1196" w:type="dxa"/>
            <w:tcBorders>
              <w:top w:val="nil"/>
              <w:left w:val="nil"/>
              <w:bottom w:val="single" w:sz="4" w:space="0" w:color="auto"/>
              <w:right w:val="single" w:sz="4" w:space="0" w:color="auto"/>
            </w:tcBorders>
            <w:shd w:val="clear" w:color="auto" w:fill="auto"/>
            <w:noWrap/>
            <w:vAlign w:val="bottom"/>
            <w:hideMark/>
          </w:tcPr>
          <w:p w:rsidR="00A524C5" w:rsidRPr="00AE2E24"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2021</w:t>
            </w:r>
          </w:p>
        </w:tc>
        <w:tc>
          <w:tcPr>
            <w:tcW w:w="1258" w:type="dxa"/>
            <w:tcBorders>
              <w:top w:val="nil"/>
              <w:left w:val="nil"/>
              <w:bottom w:val="single" w:sz="4" w:space="0" w:color="auto"/>
              <w:right w:val="single" w:sz="4" w:space="0" w:color="auto"/>
            </w:tcBorders>
            <w:shd w:val="clear" w:color="auto" w:fill="auto"/>
            <w:noWrap/>
            <w:vAlign w:val="bottom"/>
            <w:hideMark/>
          </w:tcPr>
          <w:p w:rsidR="00A524C5" w:rsidRPr="00AE2E24"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2022</w:t>
            </w:r>
          </w:p>
        </w:tc>
        <w:tc>
          <w:tcPr>
            <w:tcW w:w="1196" w:type="dxa"/>
            <w:tcBorders>
              <w:top w:val="nil"/>
              <w:left w:val="nil"/>
              <w:bottom w:val="single" w:sz="4" w:space="0" w:color="auto"/>
              <w:right w:val="single" w:sz="4" w:space="0" w:color="auto"/>
            </w:tcBorders>
            <w:shd w:val="clear" w:color="auto" w:fill="auto"/>
            <w:noWrap/>
            <w:vAlign w:val="bottom"/>
            <w:hideMark/>
          </w:tcPr>
          <w:p w:rsidR="00A524C5" w:rsidRPr="00AE2E24"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AE2E24">
              <w:rPr>
                <w:rFonts w:ascii="Times New Roman" w:eastAsia="Times New Roman" w:hAnsi="Times New Roman" w:cs="Times New Roman"/>
                <w:color w:val="000000"/>
                <w:sz w:val="24"/>
                <w:szCs w:val="24"/>
                <w:lang w:val="id-ID" w:eastAsia="id-ID"/>
              </w:rPr>
              <w:t>2023</w:t>
            </w:r>
          </w:p>
        </w:tc>
      </w:tr>
      <w:tr w:rsidR="00A524C5" w:rsidRPr="006B3018" w:rsidTr="00A524C5">
        <w:trPr>
          <w:trHeight w:val="482"/>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1</w:t>
            </w:r>
          </w:p>
        </w:tc>
        <w:tc>
          <w:tcPr>
            <w:tcW w:w="1381"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Rasio Ekonomi</w:t>
            </w:r>
          </w:p>
        </w:tc>
        <w:tc>
          <w:tcPr>
            <w:tcW w:w="131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96,21%</w:t>
            </w:r>
          </w:p>
        </w:tc>
        <w:tc>
          <w:tcPr>
            <w:tcW w:w="119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99,30%</w:t>
            </w:r>
          </w:p>
        </w:tc>
        <w:tc>
          <w:tcPr>
            <w:tcW w:w="1258"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98,87%</w:t>
            </w:r>
          </w:p>
        </w:tc>
        <w:tc>
          <w:tcPr>
            <w:tcW w:w="119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96,32%</w:t>
            </w:r>
          </w:p>
        </w:tc>
      </w:tr>
      <w:tr w:rsidR="00A524C5" w:rsidRPr="006B3018" w:rsidTr="00A524C5">
        <w:trPr>
          <w:trHeight w:val="482"/>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2</w:t>
            </w:r>
          </w:p>
        </w:tc>
        <w:tc>
          <w:tcPr>
            <w:tcW w:w="1381"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Rasio Efisiensi</w:t>
            </w:r>
          </w:p>
        </w:tc>
        <w:tc>
          <w:tcPr>
            <w:tcW w:w="131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10185,79%</w:t>
            </w:r>
          </w:p>
        </w:tc>
        <w:tc>
          <w:tcPr>
            <w:tcW w:w="119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8882,76%</w:t>
            </w:r>
          </w:p>
        </w:tc>
        <w:tc>
          <w:tcPr>
            <w:tcW w:w="1258"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1947,88%</w:t>
            </w:r>
          </w:p>
        </w:tc>
        <w:tc>
          <w:tcPr>
            <w:tcW w:w="119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1033,57%</w:t>
            </w:r>
          </w:p>
        </w:tc>
      </w:tr>
      <w:tr w:rsidR="00A524C5" w:rsidRPr="006B3018" w:rsidTr="00A524C5">
        <w:trPr>
          <w:trHeight w:val="482"/>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3</w:t>
            </w:r>
          </w:p>
        </w:tc>
        <w:tc>
          <w:tcPr>
            <w:tcW w:w="1381"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Rasio Efektivitas</w:t>
            </w:r>
          </w:p>
        </w:tc>
        <w:tc>
          <w:tcPr>
            <w:tcW w:w="131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11,04%</w:t>
            </w:r>
          </w:p>
        </w:tc>
        <w:tc>
          <w:tcPr>
            <w:tcW w:w="119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38,25%</w:t>
            </w:r>
          </w:p>
        </w:tc>
        <w:tc>
          <w:tcPr>
            <w:tcW w:w="1258"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282,34%</w:t>
            </w:r>
          </w:p>
        </w:tc>
        <w:tc>
          <w:tcPr>
            <w:tcW w:w="1196" w:type="dxa"/>
            <w:tcBorders>
              <w:top w:val="nil"/>
              <w:left w:val="nil"/>
              <w:bottom w:val="single" w:sz="4" w:space="0" w:color="auto"/>
              <w:right w:val="single" w:sz="4" w:space="0" w:color="auto"/>
            </w:tcBorders>
            <w:shd w:val="clear" w:color="auto" w:fill="auto"/>
            <w:noWrap/>
            <w:vAlign w:val="center"/>
            <w:hideMark/>
          </w:tcPr>
          <w:p w:rsidR="00A524C5" w:rsidRPr="006B3018"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6B3018">
              <w:rPr>
                <w:rFonts w:ascii="Times New Roman" w:eastAsia="Times New Roman" w:hAnsi="Times New Roman" w:cs="Times New Roman"/>
                <w:color w:val="000000"/>
                <w:sz w:val="24"/>
                <w:szCs w:val="24"/>
                <w:lang w:val="id-ID" w:eastAsia="id-ID"/>
              </w:rPr>
              <w:t>127,56%</w:t>
            </w:r>
          </w:p>
        </w:tc>
      </w:tr>
    </w:tbl>
    <w:p w:rsidR="00A524C5" w:rsidRDefault="00A524C5" w:rsidP="00A524C5">
      <w:pPr>
        <w:autoSpaceDE w:val="0"/>
        <w:autoSpaceDN w:val="0"/>
        <w:adjustRightInd w:val="0"/>
        <w:spacing w:before="240" w:after="0" w:line="480" w:lineRule="auto"/>
        <w:ind w:left="1134"/>
        <w:jc w:val="both"/>
        <w:rPr>
          <w:rFonts w:ascii="Times New Roman" w:hAnsi="Times New Roman" w:cs="Times New Roman"/>
          <w:sz w:val="24"/>
          <w:szCs w:val="24"/>
          <w:lang w:val="id-ID"/>
        </w:rPr>
      </w:pPr>
      <w:r w:rsidRPr="003B6034">
        <w:rPr>
          <w:rFonts w:ascii="Times New Roman" w:hAnsi="Times New Roman" w:cs="Times New Roman"/>
          <w:sz w:val="24"/>
          <w:szCs w:val="24"/>
          <w:lang w:val="id-ID"/>
        </w:rPr>
        <w:t>Sumber</w:t>
      </w:r>
      <w:r>
        <w:rPr>
          <w:rFonts w:ascii="Times New Roman" w:hAnsi="Times New Roman" w:cs="Times New Roman"/>
          <w:sz w:val="24"/>
          <w:szCs w:val="24"/>
          <w:lang w:val="id-ID"/>
        </w:rPr>
        <w:t>: Data olahan laporan keuangan tahun 2020-2023</w:t>
      </w:r>
    </w:p>
    <w:p w:rsidR="003B6034" w:rsidRPr="003B6034" w:rsidRDefault="003B6034" w:rsidP="003B6034">
      <w:pPr>
        <w:autoSpaceDE w:val="0"/>
        <w:autoSpaceDN w:val="0"/>
        <w:adjustRightInd w:val="0"/>
        <w:spacing w:before="240" w:after="0" w:line="480" w:lineRule="auto"/>
        <w:ind w:left="1134"/>
        <w:jc w:val="both"/>
        <w:rPr>
          <w:rFonts w:ascii="Times New Roman" w:hAnsi="Times New Roman" w:cs="Times New Roman"/>
          <w:sz w:val="2"/>
          <w:szCs w:val="24"/>
          <w:lang w:val="id-ID"/>
        </w:rPr>
      </w:pPr>
    </w:p>
    <w:p w:rsidR="002812BE" w:rsidRDefault="002812BE" w:rsidP="001E699F">
      <w:pPr>
        <w:autoSpaceDE w:val="0"/>
        <w:autoSpaceDN w:val="0"/>
        <w:adjustRightInd w:val="0"/>
        <w:spacing w:after="0" w:line="480" w:lineRule="auto"/>
        <w:ind w:left="993" w:firstLine="567"/>
        <w:jc w:val="both"/>
        <w:rPr>
          <w:rFonts w:ascii="Times New Roman" w:hAnsi="Times New Roman" w:cs="Times New Roman"/>
          <w:sz w:val="24"/>
          <w:szCs w:val="24"/>
          <w:lang w:val="id-ID"/>
        </w:rPr>
      </w:pPr>
      <w:r w:rsidRPr="00FF2DEE">
        <w:rPr>
          <w:rFonts w:ascii="Times New Roman" w:hAnsi="Times New Roman" w:cs="Times New Roman"/>
          <w:sz w:val="24"/>
          <w:szCs w:val="24"/>
          <w:lang w:val="id-ID"/>
        </w:rPr>
        <w:t>Hasil perhitungan rasio keuangan BPPP Tegal berdasarkan</w:t>
      </w:r>
      <w:r w:rsidR="006B2848" w:rsidRPr="006B2848">
        <w:rPr>
          <w:rFonts w:ascii="Times New Roman" w:hAnsi="Times New Roman" w:cs="Times New Roman"/>
          <w:sz w:val="24"/>
          <w:szCs w:val="24"/>
          <w:lang w:val="id-ID"/>
        </w:rPr>
        <w:t xml:space="preserve"> </w:t>
      </w:r>
      <w:r w:rsidR="006B2848" w:rsidRPr="001E4A95">
        <w:rPr>
          <w:rFonts w:ascii="Times New Roman" w:hAnsi="Times New Roman" w:cs="Times New Roman"/>
          <w:sz w:val="24"/>
          <w:szCs w:val="24"/>
          <w:lang w:val="id-ID"/>
        </w:rPr>
        <w:t xml:space="preserve">berdasarkan </w:t>
      </w:r>
      <w:r w:rsidR="006B2848" w:rsidRPr="008E514F">
        <w:rPr>
          <w:rFonts w:ascii="Times New Roman" w:hAnsi="Times New Roman" w:cs="Times New Roman"/>
          <w:i/>
          <w:sz w:val="24"/>
          <w:szCs w:val="24"/>
          <w:lang w:val="id-ID"/>
        </w:rPr>
        <w:t>Value For Money</w:t>
      </w:r>
      <w:r w:rsidR="006B2848">
        <w:rPr>
          <w:rFonts w:ascii="Times New Roman" w:hAnsi="Times New Roman" w:cs="Times New Roman"/>
          <w:sz w:val="24"/>
          <w:szCs w:val="24"/>
          <w:lang w:val="id-ID"/>
        </w:rPr>
        <w:t xml:space="preserve"> (VFM) </w:t>
      </w:r>
      <w:r w:rsidR="006B2848" w:rsidRPr="00BD1EA0">
        <w:rPr>
          <w:rFonts w:ascii="Times New Roman" w:hAnsi="Times New Roman" w:cs="Times New Roman"/>
          <w:sz w:val="24"/>
          <w:szCs w:val="24"/>
          <w:lang w:val="id-ID"/>
        </w:rPr>
        <w:t xml:space="preserve">menunjukkan tidak adanya perbedaan kinerja keuangan di BPPP Tegal sebelum dan sesudah penerapan PK-BLU,  dengan </w:t>
      </w:r>
      <w:r w:rsidR="006B2848">
        <w:rPr>
          <w:rFonts w:ascii="Times New Roman" w:hAnsi="Times New Roman" w:cs="Times New Roman"/>
          <w:sz w:val="24"/>
          <w:szCs w:val="24"/>
          <w:lang w:val="id-ID"/>
        </w:rPr>
        <w:t xml:space="preserve">capaian </w:t>
      </w:r>
      <w:r w:rsidR="006B2848" w:rsidRPr="00BD1EA0">
        <w:rPr>
          <w:rFonts w:ascii="Times New Roman" w:hAnsi="Times New Roman" w:cs="Times New Roman"/>
          <w:sz w:val="24"/>
          <w:szCs w:val="24"/>
          <w:lang w:val="id-ID"/>
        </w:rPr>
        <w:t>sebagai berikut:</w:t>
      </w:r>
    </w:p>
    <w:p w:rsidR="006B2848" w:rsidRPr="006B2848" w:rsidRDefault="006B2848" w:rsidP="003F5645">
      <w:pPr>
        <w:pStyle w:val="ListParagraph"/>
        <w:numPr>
          <w:ilvl w:val="0"/>
          <w:numId w:val="50"/>
        </w:numPr>
        <w:autoSpaceDE w:val="0"/>
        <w:autoSpaceDN w:val="0"/>
        <w:adjustRightInd w:val="0"/>
        <w:spacing w:after="0" w:line="480" w:lineRule="auto"/>
        <w:ind w:left="1418"/>
        <w:jc w:val="both"/>
        <w:rPr>
          <w:rFonts w:ascii="Times New Roman" w:hAnsi="Times New Roman" w:cs="Times New Roman"/>
          <w:sz w:val="24"/>
          <w:szCs w:val="24"/>
          <w:lang w:val="id-ID"/>
        </w:rPr>
      </w:pPr>
      <w:r w:rsidRPr="006B2848">
        <w:rPr>
          <w:rFonts w:ascii="Times New Roman" w:hAnsi="Times New Roman" w:cs="Times New Roman"/>
          <w:sz w:val="24"/>
          <w:szCs w:val="24"/>
          <w:lang w:val="id-ID"/>
        </w:rPr>
        <w:t>Rasio Ekonomi</w:t>
      </w:r>
    </w:p>
    <w:p w:rsidR="006B2848" w:rsidRDefault="006B2848" w:rsidP="00A524C5">
      <w:pPr>
        <w:autoSpaceDE w:val="0"/>
        <w:autoSpaceDN w:val="0"/>
        <w:adjustRightInd w:val="0"/>
        <w:spacing w:after="0" w:line="480" w:lineRule="auto"/>
        <w:ind w:left="1418" w:firstLine="567"/>
        <w:contextualSpacing/>
        <w:jc w:val="both"/>
        <w:rPr>
          <w:rFonts w:ascii="Times New Roman" w:hAnsi="Times New Roman" w:cs="Times New Roman"/>
          <w:sz w:val="24"/>
          <w:szCs w:val="24"/>
          <w:lang w:val="id-ID"/>
        </w:rPr>
      </w:pPr>
      <w:r w:rsidRPr="006B2848">
        <w:rPr>
          <w:rFonts w:ascii="Times New Roman" w:hAnsi="Times New Roman" w:cs="Times New Roman"/>
          <w:sz w:val="24"/>
          <w:szCs w:val="24"/>
          <w:lang w:val="id-ID"/>
        </w:rPr>
        <w:t xml:space="preserve">Nilai rasio ekonomi sebelum dan sesudah penerapan PK-BLU di BPPP Tegal </w:t>
      </w:r>
      <w:r>
        <w:rPr>
          <w:rFonts w:ascii="Times New Roman" w:hAnsi="Times New Roman" w:cs="Times New Roman"/>
          <w:sz w:val="24"/>
          <w:szCs w:val="24"/>
          <w:lang w:val="id-ID"/>
        </w:rPr>
        <w:t>ditunjukkan dengan nilai</w:t>
      </w:r>
      <w:r w:rsidRPr="006B2848">
        <w:rPr>
          <w:rFonts w:ascii="Times New Roman" w:hAnsi="Times New Roman" w:cs="Times New Roman"/>
          <w:sz w:val="24"/>
          <w:szCs w:val="24"/>
          <w:lang w:val="id-ID"/>
        </w:rPr>
        <w:t xml:space="preserve"> </w:t>
      </w:r>
      <w:r>
        <w:rPr>
          <w:rFonts w:ascii="Times New Roman" w:hAnsi="Times New Roman" w:cs="Times New Roman"/>
          <w:sz w:val="24"/>
          <w:szCs w:val="24"/>
          <w:lang w:val="id-ID"/>
        </w:rPr>
        <w:t>rasio semula 96,21% dan 99,30% di tahun 2020 dan tahun 2021 menjadi 9</w:t>
      </w:r>
      <w:r w:rsidR="005F1375">
        <w:rPr>
          <w:rFonts w:ascii="Times New Roman" w:hAnsi="Times New Roman" w:cs="Times New Roman"/>
          <w:sz w:val="24"/>
          <w:szCs w:val="24"/>
          <w:lang w:val="id-ID"/>
        </w:rPr>
        <w:t>8</w:t>
      </w:r>
      <w:r>
        <w:rPr>
          <w:rFonts w:ascii="Times New Roman" w:hAnsi="Times New Roman" w:cs="Times New Roman"/>
          <w:sz w:val="24"/>
          <w:szCs w:val="24"/>
          <w:lang w:val="id-ID"/>
        </w:rPr>
        <w:t>,87% dan 96,32% di tahun 2022 dan t</w:t>
      </w:r>
      <w:r w:rsidRPr="0016614C">
        <w:rPr>
          <w:rFonts w:ascii="Times New Roman" w:hAnsi="Times New Roman" w:cs="Times New Roman"/>
          <w:sz w:val="24"/>
          <w:szCs w:val="24"/>
          <w:lang w:val="id-ID"/>
        </w:rPr>
        <w:t>ahun 2023</w:t>
      </w:r>
      <w:r w:rsidR="00A524C5">
        <w:rPr>
          <w:rFonts w:ascii="Times New Roman" w:hAnsi="Times New Roman" w:cs="Times New Roman"/>
          <w:sz w:val="24"/>
          <w:szCs w:val="24"/>
          <w:lang w:val="id-ID"/>
        </w:rPr>
        <w:t xml:space="preserve">. </w:t>
      </w:r>
      <w:r>
        <w:rPr>
          <w:rFonts w:ascii="Times New Roman" w:hAnsi="Times New Roman" w:cs="Times New Roman"/>
          <w:sz w:val="24"/>
          <w:szCs w:val="24"/>
          <w:lang w:val="id-ID"/>
        </w:rPr>
        <w:t>Nilai rasio tersebut berada pada</w:t>
      </w:r>
      <w:r w:rsidR="00866013">
        <w:rPr>
          <w:rFonts w:ascii="Times New Roman" w:hAnsi="Times New Roman" w:cs="Times New Roman"/>
          <w:sz w:val="24"/>
          <w:szCs w:val="24"/>
          <w:lang w:val="id-ID"/>
        </w:rPr>
        <w:t xml:space="preserve"> kisaran 90%-100% </w:t>
      </w:r>
      <w:r w:rsidRPr="006B2848">
        <w:rPr>
          <w:rFonts w:ascii="Times New Roman" w:hAnsi="Times New Roman" w:cs="Times New Roman"/>
          <w:sz w:val="24"/>
          <w:szCs w:val="24"/>
          <w:lang w:val="id-ID"/>
        </w:rPr>
        <w:t xml:space="preserve">sehingga menunjukkan kriteria ekonomis </w:t>
      </w:r>
    </w:p>
    <w:p w:rsidR="006B2848" w:rsidRPr="006B2848" w:rsidRDefault="006B2848" w:rsidP="003F5645">
      <w:pPr>
        <w:pStyle w:val="ListParagraph"/>
        <w:numPr>
          <w:ilvl w:val="0"/>
          <w:numId w:val="50"/>
        </w:numPr>
        <w:autoSpaceDE w:val="0"/>
        <w:autoSpaceDN w:val="0"/>
        <w:adjustRightInd w:val="0"/>
        <w:spacing w:after="0" w:line="480" w:lineRule="auto"/>
        <w:ind w:left="1418"/>
        <w:jc w:val="both"/>
        <w:rPr>
          <w:rFonts w:ascii="Times New Roman" w:hAnsi="Times New Roman" w:cs="Times New Roman"/>
          <w:sz w:val="24"/>
          <w:szCs w:val="24"/>
          <w:lang w:val="id-ID"/>
        </w:rPr>
      </w:pPr>
      <w:r w:rsidRPr="006B2848">
        <w:rPr>
          <w:rFonts w:ascii="Times New Roman" w:hAnsi="Times New Roman" w:cs="Times New Roman"/>
          <w:sz w:val="24"/>
          <w:szCs w:val="24"/>
          <w:lang w:val="id-ID"/>
        </w:rPr>
        <w:t>Rasio Efisiensi</w:t>
      </w:r>
    </w:p>
    <w:p w:rsidR="003B6034" w:rsidRPr="00A524C5" w:rsidRDefault="003F5645" w:rsidP="00A524C5">
      <w:pPr>
        <w:pStyle w:val="ListParagraph"/>
        <w:autoSpaceDE w:val="0"/>
        <w:autoSpaceDN w:val="0"/>
        <w:adjustRightInd w:val="0"/>
        <w:spacing w:after="0" w:line="480" w:lineRule="auto"/>
        <w:ind w:left="1418" w:firstLine="567"/>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00866013" w:rsidRPr="00866013">
        <w:rPr>
          <w:rFonts w:ascii="Times New Roman" w:hAnsi="Times New Roman" w:cs="Times New Roman"/>
          <w:sz w:val="24"/>
          <w:szCs w:val="24"/>
          <w:lang w:val="id-ID"/>
        </w:rPr>
        <w:t>ilai rasio</w:t>
      </w:r>
      <w:r w:rsidR="00866013">
        <w:rPr>
          <w:rFonts w:ascii="Times New Roman" w:hAnsi="Times New Roman" w:cs="Times New Roman"/>
          <w:sz w:val="24"/>
          <w:szCs w:val="24"/>
          <w:lang w:val="id-ID"/>
        </w:rPr>
        <w:t xml:space="preserve"> efisiensi</w:t>
      </w:r>
      <w:r w:rsidR="00866013" w:rsidRPr="00866013">
        <w:rPr>
          <w:rFonts w:ascii="Times New Roman" w:hAnsi="Times New Roman" w:cs="Times New Roman"/>
          <w:sz w:val="24"/>
          <w:szCs w:val="24"/>
          <w:lang w:val="id-ID"/>
        </w:rPr>
        <w:t xml:space="preserve"> </w:t>
      </w:r>
      <w:r w:rsidR="00866013">
        <w:rPr>
          <w:rFonts w:ascii="Times New Roman" w:hAnsi="Times New Roman" w:cs="Times New Roman"/>
          <w:sz w:val="24"/>
          <w:szCs w:val="24"/>
          <w:lang w:val="id-ID"/>
        </w:rPr>
        <w:t xml:space="preserve">mengalami penurunan nilai sebelum dan sesudah penerapan PK-BLU, nilai </w:t>
      </w:r>
      <w:r w:rsidR="00866013" w:rsidRPr="00866013">
        <w:rPr>
          <w:rFonts w:ascii="Times New Roman" w:hAnsi="Times New Roman" w:cs="Times New Roman"/>
          <w:sz w:val="24"/>
          <w:szCs w:val="24"/>
          <w:lang w:val="id-ID"/>
        </w:rPr>
        <w:t xml:space="preserve">semula </w:t>
      </w:r>
      <w:r w:rsidR="00866013">
        <w:rPr>
          <w:rFonts w:ascii="Times New Roman" w:hAnsi="Times New Roman" w:cs="Times New Roman"/>
          <w:sz w:val="24"/>
          <w:szCs w:val="24"/>
          <w:lang w:val="id-ID"/>
        </w:rPr>
        <w:t>10185,79</w:t>
      </w:r>
      <w:r w:rsidR="00866013" w:rsidRPr="00866013">
        <w:rPr>
          <w:rFonts w:ascii="Times New Roman" w:hAnsi="Times New Roman" w:cs="Times New Roman"/>
          <w:sz w:val="24"/>
          <w:szCs w:val="24"/>
          <w:lang w:val="id-ID"/>
        </w:rPr>
        <w:t xml:space="preserve">% dan </w:t>
      </w:r>
      <w:r w:rsidR="00866013">
        <w:rPr>
          <w:rFonts w:ascii="Times New Roman" w:hAnsi="Times New Roman" w:cs="Times New Roman"/>
          <w:sz w:val="24"/>
          <w:szCs w:val="24"/>
          <w:lang w:val="id-ID"/>
        </w:rPr>
        <w:t>8882,76</w:t>
      </w:r>
      <w:r w:rsidR="00866013" w:rsidRPr="00866013">
        <w:rPr>
          <w:rFonts w:ascii="Times New Roman" w:hAnsi="Times New Roman" w:cs="Times New Roman"/>
          <w:sz w:val="24"/>
          <w:szCs w:val="24"/>
          <w:lang w:val="id-ID"/>
        </w:rPr>
        <w:t xml:space="preserve">% di tahun 2020 dan tahun 2021 menjadi </w:t>
      </w:r>
      <w:r w:rsidR="00866013">
        <w:rPr>
          <w:rFonts w:ascii="Times New Roman" w:hAnsi="Times New Roman" w:cs="Times New Roman"/>
          <w:sz w:val="24"/>
          <w:szCs w:val="24"/>
          <w:lang w:val="id-ID"/>
        </w:rPr>
        <w:t>1947,88</w:t>
      </w:r>
      <w:r w:rsidR="00866013" w:rsidRPr="00866013">
        <w:rPr>
          <w:rFonts w:ascii="Times New Roman" w:hAnsi="Times New Roman" w:cs="Times New Roman"/>
          <w:sz w:val="24"/>
          <w:szCs w:val="24"/>
          <w:lang w:val="id-ID"/>
        </w:rPr>
        <w:t xml:space="preserve">% dan </w:t>
      </w:r>
      <w:r w:rsidR="00866013">
        <w:rPr>
          <w:rFonts w:ascii="Times New Roman" w:hAnsi="Times New Roman" w:cs="Times New Roman"/>
          <w:sz w:val="24"/>
          <w:szCs w:val="24"/>
          <w:lang w:val="id-ID"/>
        </w:rPr>
        <w:t>1033,57</w:t>
      </w:r>
      <w:r w:rsidR="00866013" w:rsidRPr="00866013">
        <w:rPr>
          <w:rFonts w:ascii="Times New Roman" w:hAnsi="Times New Roman" w:cs="Times New Roman"/>
          <w:sz w:val="24"/>
          <w:szCs w:val="24"/>
          <w:lang w:val="id-ID"/>
        </w:rPr>
        <w:t>% di tahun 2022 dan tahun 2023.</w:t>
      </w:r>
      <w:r w:rsidR="00866013">
        <w:rPr>
          <w:rFonts w:ascii="Times New Roman" w:hAnsi="Times New Roman" w:cs="Times New Roman"/>
          <w:sz w:val="24"/>
          <w:szCs w:val="24"/>
          <w:lang w:val="id-ID"/>
        </w:rPr>
        <w:t xml:space="preserve"> </w:t>
      </w:r>
      <w:r w:rsidR="006B2848" w:rsidRPr="006B2848">
        <w:rPr>
          <w:rFonts w:ascii="Times New Roman" w:hAnsi="Times New Roman" w:cs="Times New Roman"/>
          <w:sz w:val="24"/>
          <w:szCs w:val="24"/>
          <w:lang w:val="id-ID"/>
        </w:rPr>
        <w:t xml:space="preserve">Nilai rasio efisiensi </w:t>
      </w:r>
      <w:r w:rsidR="006B2848" w:rsidRPr="006B2848">
        <w:rPr>
          <w:rFonts w:ascii="Times New Roman" w:hAnsi="Times New Roman" w:cs="Times New Roman"/>
          <w:sz w:val="24"/>
          <w:szCs w:val="24"/>
          <w:lang w:val="id-ID"/>
        </w:rPr>
        <w:lastRenderedPageBreak/>
        <w:t xml:space="preserve">sebelum dan sesudah penerapan PK-BLU di BPPP Tegal berada pada kisaran &gt;100% yang berarti tidak efisien. </w:t>
      </w:r>
    </w:p>
    <w:p w:rsidR="001E699F" w:rsidRDefault="006B2848" w:rsidP="001E699F">
      <w:pPr>
        <w:pStyle w:val="ListParagraph"/>
        <w:numPr>
          <w:ilvl w:val="0"/>
          <w:numId w:val="50"/>
        </w:numPr>
        <w:spacing w:line="480" w:lineRule="auto"/>
        <w:ind w:left="1418"/>
        <w:jc w:val="both"/>
        <w:rPr>
          <w:rFonts w:ascii="Times New Roman" w:hAnsi="Times New Roman" w:cs="Times New Roman"/>
          <w:sz w:val="24"/>
          <w:szCs w:val="24"/>
          <w:lang w:val="id-ID"/>
        </w:rPr>
      </w:pPr>
      <w:r w:rsidRPr="006B2848">
        <w:rPr>
          <w:rFonts w:ascii="Times New Roman" w:hAnsi="Times New Roman" w:cs="Times New Roman"/>
          <w:sz w:val="24"/>
          <w:szCs w:val="24"/>
          <w:lang w:val="id-ID"/>
        </w:rPr>
        <w:t>Rasio Efektivitas</w:t>
      </w:r>
    </w:p>
    <w:p w:rsidR="006B2848" w:rsidRPr="001E699F" w:rsidRDefault="006B2848" w:rsidP="001E699F">
      <w:pPr>
        <w:pStyle w:val="ListParagraph"/>
        <w:spacing w:line="480" w:lineRule="auto"/>
        <w:ind w:left="1418" w:firstLine="567"/>
        <w:jc w:val="both"/>
        <w:rPr>
          <w:rFonts w:ascii="Times New Roman" w:hAnsi="Times New Roman" w:cs="Times New Roman"/>
          <w:sz w:val="24"/>
          <w:szCs w:val="24"/>
          <w:lang w:val="id-ID"/>
        </w:rPr>
      </w:pPr>
      <w:r w:rsidRPr="001E699F">
        <w:rPr>
          <w:rFonts w:ascii="Times New Roman" w:hAnsi="Times New Roman" w:cs="Times New Roman"/>
          <w:sz w:val="24"/>
          <w:szCs w:val="24"/>
          <w:lang w:val="id-ID"/>
        </w:rPr>
        <w:t xml:space="preserve">Perbandingan hasil rasio efektivitas sebelum dan sesudah diterapkannya PK-BLU di BPPP Tegal menunjukkan adanya peningkatan yang signifikan dalam kategori sangat efektif. Peningkatan ditunjukkan dengan nilai rasio </w:t>
      </w:r>
      <w:r w:rsidR="00112948" w:rsidRPr="001E699F">
        <w:rPr>
          <w:rFonts w:ascii="Times New Roman" w:hAnsi="Times New Roman" w:cs="Times New Roman"/>
          <w:sz w:val="24"/>
          <w:szCs w:val="24"/>
          <w:lang w:val="id-ID"/>
        </w:rPr>
        <w:t>semula 11,4% dan 38,25% di tahun 2020 dan tahun 2021 menjadi 282,34% dan 127,56% di t</w:t>
      </w:r>
      <w:r w:rsidRPr="001E699F">
        <w:rPr>
          <w:rFonts w:ascii="Times New Roman" w:hAnsi="Times New Roman" w:cs="Times New Roman"/>
          <w:sz w:val="24"/>
          <w:szCs w:val="24"/>
          <w:lang w:val="id-ID"/>
        </w:rPr>
        <w:t xml:space="preserve">ahun </w:t>
      </w:r>
      <w:r w:rsidR="00112948" w:rsidRPr="001E699F">
        <w:rPr>
          <w:rFonts w:ascii="Times New Roman" w:hAnsi="Times New Roman" w:cs="Times New Roman"/>
          <w:sz w:val="24"/>
          <w:szCs w:val="24"/>
          <w:lang w:val="id-ID"/>
        </w:rPr>
        <w:t>2022 dan t</w:t>
      </w:r>
      <w:r w:rsidRPr="001E699F">
        <w:rPr>
          <w:rFonts w:ascii="Times New Roman" w:hAnsi="Times New Roman" w:cs="Times New Roman"/>
          <w:sz w:val="24"/>
          <w:szCs w:val="24"/>
          <w:lang w:val="id-ID"/>
        </w:rPr>
        <w:t xml:space="preserve">ahun 2023.  </w:t>
      </w:r>
    </w:p>
    <w:p w:rsidR="002812BE" w:rsidRPr="001E699F" w:rsidRDefault="002812BE" w:rsidP="002812BE">
      <w:pPr>
        <w:autoSpaceDE w:val="0"/>
        <w:autoSpaceDN w:val="0"/>
        <w:adjustRightInd w:val="0"/>
        <w:spacing w:after="0" w:line="480" w:lineRule="auto"/>
        <w:jc w:val="both"/>
        <w:rPr>
          <w:rFonts w:ascii="Times New Roman" w:hAnsi="Times New Roman" w:cs="Times New Roman"/>
          <w:sz w:val="2"/>
          <w:szCs w:val="24"/>
          <w:lang w:val="id-ID"/>
        </w:rPr>
      </w:pPr>
    </w:p>
    <w:p w:rsidR="000D20C4" w:rsidRPr="001E7CE4" w:rsidRDefault="000D20C4" w:rsidP="007C7A88">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8E514F">
        <w:rPr>
          <w:rFonts w:ascii="Times New Roman" w:hAnsi="Times New Roman" w:cs="Times New Roman"/>
          <w:sz w:val="24"/>
          <w:szCs w:val="24"/>
          <w:lang w:val="id-ID"/>
        </w:rPr>
        <w:t xml:space="preserve">inerja keuangan berdasarkan </w:t>
      </w:r>
      <w:r w:rsidR="00112948" w:rsidRPr="008E514F">
        <w:rPr>
          <w:rFonts w:ascii="Times New Roman" w:hAnsi="Times New Roman" w:cs="Times New Roman"/>
          <w:i/>
          <w:sz w:val="24"/>
          <w:szCs w:val="24"/>
          <w:lang w:val="id-ID"/>
        </w:rPr>
        <w:t>Balanced Scorecard</w:t>
      </w:r>
      <w:r w:rsidR="00112948">
        <w:rPr>
          <w:rFonts w:ascii="Times New Roman" w:hAnsi="Times New Roman" w:cs="Times New Roman"/>
          <w:sz w:val="24"/>
          <w:szCs w:val="24"/>
          <w:lang w:val="id-ID"/>
        </w:rPr>
        <w:t xml:space="preserve"> (BSC)</w:t>
      </w:r>
    </w:p>
    <w:p w:rsidR="000D20C4" w:rsidRDefault="00112948" w:rsidP="001E699F">
      <w:pPr>
        <w:pStyle w:val="ListParagraph"/>
        <w:autoSpaceDE w:val="0"/>
        <w:autoSpaceDN w:val="0"/>
        <w:adjustRightInd w:val="0"/>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Pengukuran kinerja keuangan sebelum dan sesudah penerapan PK-BLU di BPPP Tegal </w:t>
      </w:r>
      <w:r w:rsidRPr="008E514F">
        <w:rPr>
          <w:rFonts w:ascii="Times New Roman" w:hAnsi="Times New Roman" w:cs="Times New Roman"/>
          <w:sz w:val="24"/>
          <w:szCs w:val="24"/>
          <w:lang w:val="id-ID"/>
        </w:rPr>
        <w:t>berdasarkan</w:t>
      </w:r>
      <w:r w:rsidRPr="00112948">
        <w:rPr>
          <w:rFonts w:ascii="Times New Roman" w:hAnsi="Times New Roman" w:cs="Times New Roman"/>
          <w:i/>
          <w:sz w:val="24"/>
          <w:szCs w:val="24"/>
          <w:lang w:val="id-ID"/>
        </w:rPr>
        <w:t xml:space="preserve"> </w:t>
      </w:r>
      <w:r w:rsidRPr="008E514F">
        <w:rPr>
          <w:rFonts w:ascii="Times New Roman" w:hAnsi="Times New Roman" w:cs="Times New Roman"/>
          <w:i/>
          <w:sz w:val="24"/>
          <w:szCs w:val="24"/>
          <w:lang w:val="id-ID"/>
        </w:rPr>
        <w:t>Balanced Scorecard</w:t>
      </w:r>
      <w:r>
        <w:rPr>
          <w:rFonts w:ascii="Times New Roman" w:hAnsi="Times New Roman" w:cs="Times New Roman"/>
          <w:sz w:val="24"/>
          <w:szCs w:val="24"/>
          <w:lang w:val="id-ID"/>
        </w:rPr>
        <w:t xml:space="preserve"> (BSC) menggunakan 4 (empat) indikator perspektif keuangan berdasarkan Nilai Kinerja Anggaran yang terdiri dari </w:t>
      </w:r>
      <w:r w:rsidRPr="00360E9E">
        <w:rPr>
          <w:rFonts w:ascii="Times New Roman" w:hAnsi="Times New Roman" w:cs="Times New Roman"/>
          <w:sz w:val="24"/>
          <w:szCs w:val="24"/>
          <w:lang w:val="id-ID"/>
        </w:rPr>
        <w:t xml:space="preserve">capaian rincian output, efisiensi, konsistensi penyerapan anggaran terhadap perencanaan </w:t>
      </w:r>
      <w:r>
        <w:rPr>
          <w:rFonts w:ascii="Times New Roman" w:hAnsi="Times New Roman" w:cs="Times New Roman"/>
          <w:sz w:val="24"/>
          <w:szCs w:val="24"/>
          <w:lang w:val="id-ID"/>
        </w:rPr>
        <w:t>dan penyerapan anggaran.</w:t>
      </w:r>
    </w:p>
    <w:p w:rsidR="00AE2E24" w:rsidRPr="00AE2E24" w:rsidRDefault="00AE2E24" w:rsidP="001E699F">
      <w:pPr>
        <w:pStyle w:val="ListParagraph"/>
        <w:autoSpaceDE w:val="0"/>
        <w:autoSpaceDN w:val="0"/>
        <w:adjustRightInd w:val="0"/>
        <w:spacing w:after="0" w:line="480" w:lineRule="auto"/>
        <w:ind w:left="1080" w:firstLine="763"/>
        <w:jc w:val="both"/>
        <w:rPr>
          <w:rFonts w:ascii="Times New Roman" w:hAnsi="Times New Roman" w:cs="Times New Roman"/>
          <w:b/>
          <w:sz w:val="2"/>
          <w:szCs w:val="24"/>
          <w:lang w:val="id-ID"/>
        </w:rPr>
      </w:pPr>
    </w:p>
    <w:p w:rsidR="00112948" w:rsidRDefault="00112948" w:rsidP="00AE2E24">
      <w:pPr>
        <w:pStyle w:val="ListParagraph"/>
        <w:autoSpaceDE w:val="0"/>
        <w:autoSpaceDN w:val="0"/>
        <w:adjustRightInd w:val="0"/>
        <w:spacing w:after="0" w:line="360" w:lineRule="auto"/>
        <w:ind w:left="1134"/>
        <w:jc w:val="center"/>
        <w:rPr>
          <w:rFonts w:ascii="Times New Roman" w:hAnsi="Times New Roman" w:cs="Times New Roman"/>
          <w:b/>
          <w:sz w:val="24"/>
          <w:szCs w:val="24"/>
          <w:lang w:val="id-ID"/>
        </w:rPr>
      </w:pPr>
      <w:r w:rsidRPr="008149C1">
        <w:rPr>
          <w:rFonts w:ascii="Times New Roman" w:hAnsi="Times New Roman" w:cs="Times New Roman"/>
          <w:b/>
          <w:sz w:val="24"/>
          <w:szCs w:val="24"/>
          <w:lang w:val="id-ID"/>
        </w:rPr>
        <w:t>Tabel 4.</w:t>
      </w:r>
      <w:r w:rsidR="003B6034">
        <w:rPr>
          <w:rFonts w:ascii="Times New Roman" w:hAnsi="Times New Roman" w:cs="Times New Roman"/>
          <w:b/>
          <w:sz w:val="24"/>
          <w:szCs w:val="24"/>
          <w:lang w:val="id-ID"/>
        </w:rPr>
        <w:t>1</w:t>
      </w:r>
      <w:r w:rsidR="00A524C5">
        <w:rPr>
          <w:rFonts w:ascii="Times New Roman" w:hAnsi="Times New Roman" w:cs="Times New Roman"/>
          <w:b/>
          <w:sz w:val="24"/>
          <w:szCs w:val="24"/>
          <w:lang w:val="id-ID"/>
        </w:rPr>
        <w:t>2</w:t>
      </w:r>
      <w:r w:rsidRPr="008149C1">
        <w:rPr>
          <w:rFonts w:ascii="Times New Roman" w:hAnsi="Times New Roman" w:cs="Times New Roman"/>
          <w:b/>
          <w:sz w:val="24"/>
          <w:szCs w:val="24"/>
          <w:lang w:val="id-ID"/>
        </w:rPr>
        <w:t xml:space="preserve"> Hasil Perhitungan Rasio </w:t>
      </w:r>
      <w:r w:rsidRPr="003331C5">
        <w:rPr>
          <w:rFonts w:ascii="Times New Roman" w:hAnsi="Times New Roman" w:cs="Times New Roman"/>
          <w:b/>
          <w:i/>
          <w:sz w:val="24"/>
          <w:szCs w:val="24"/>
          <w:lang w:val="id-ID"/>
        </w:rPr>
        <w:t>Balanced Scorecard</w:t>
      </w:r>
      <w:r w:rsidRPr="003331C5">
        <w:rPr>
          <w:rFonts w:ascii="Times New Roman" w:hAnsi="Times New Roman" w:cs="Times New Roman"/>
          <w:b/>
          <w:sz w:val="24"/>
          <w:szCs w:val="24"/>
          <w:lang w:val="id-ID"/>
        </w:rPr>
        <w:t xml:space="preserve"> (BSC)</w:t>
      </w:r>
    </w:p>
    <w:p w:rsidR="00236485" w:rsidRPr="00BB6B52" w:rsidRDefault="00112948" w:rsidP="00AE2E24">
      <w:pPr>
        <w:pStyle w:val="ListParagraph"/>
        <w:autoSpaceDE w:val="0"/>
        <w:autoSpaceDN w:val="0"/>
        <w:adjustRightInd w:val="0"/>
        <w:spacing w:after="0" w:line="360" w:lineRule="auto"/>
        <w:jc w:val="center"/>
        <w:rPr>
          <w:rFonts w:ascii="Times New Roman" w:hAnsi="Times New Roman" w:cs="Times New Roman"/>
          <w:b/>
          <w:sz w:val="24"/>
          <w:szCs w:val="24"/>
          <w:lang w:val="id-ID"/>
        </w:rPr>
      </w:pPr>
      <w:r w:rsidRPr="008149C1">
        <w:rPr>
          <w:rFonts w:ascii="Times New Roman" w:hAnsi="Times New Roman" w:cs="Times New Roman"/>
          <w:b/>
          <w:sz w:val="24"/>
          <w:szCs w:val="24"/>
          <w:lang w:val="id-ID"/>
        </w:rPr>
        <w:t xml:space="preserve">Sebelum </w:t>
      </w:r>
      <w:r>
        <w:rPr>
          <w:rFonts w:ascii="Times New Roman" w:hAnsi="Times New Roman" w:cs="Times New Roman"/>
          <w:b/>
          <w:sz w:val="24"/>
          <w:szCs w:val="24"/>
          <w:lang w:val="id-ID"/>
        </w:rPr>
        <w:t xml:space="preserve">Penerapan </w:t>
      </w:r>
      <w:r w:rsidRPr="008149C1">
        <w:rPr>
          <w:rFonts w:ascii="Times New Roman" w:hAnsi="Times New Roman" w:cs="Times New Roman"/>
          <w:b/>
          <w:sz w:val="24"/>
          <w:szCs w:val="24"/>
          <w:lang w:val="id-ID"/>
        </w:rPr>
        <w:t xml:space="preserve">PK-BLU </w:t>
      </w:r>
      <w:r w:rsidR="003B6034">
        <w:rPr>
          <w:rFonts w:ascii="Times New Roman" w:hAnsi="Times New Roman" w:cs="Times New Roman"/>
          <w:b/>
          <w:sz w:val="24"/>
          <w:szCs w:val="24"/>
          <w:lang w:val="id-ID"/>
        </w:rPr>
        <w:t>Tahun 2020</w:t>
      </w:r>
    </w:p>
    <w:p w:rsidR="00236485" w:rsidRDefault="00236485" w:rsidP="00112948">
      <w:pPr>
        <w:pStyle w:val="ListParagraph"/>
        <w:autoSpaceDE w:val="0"/>
        <w:autoSpaceDN w:val="0"/>
        <w:adjustRightInd w:val="0"/>
        <w:spacing w:after="0"/>
        <w:jc w:val="center"/>
        <w:rPr>
          <w:rFonts w:ascii="Times New Roman" w:hAnsi="Times New Roman" w:cs="Times New Roman"/>
          <w:b/>
          <w:sz w:val="24"/>
          <w:szCs w:val="24"/>
          <w:lang w:val="id-ID"/>
        </w:rPr>
      </w:pPr>
    </w:p>
    <w:tbl>
      <w:tblPr>
        <w:tblStyle w:val="TableGrid10"/>
        <w:tblW w:w="6775" w:type="dxa"/>
        <w:tblInd w:w="1129" w:type="dxa"/>
        <w:tblLayout w:type="fixed"/>
        <w:tblLook w:val="04A0" w:firstRow="1" w:lastRow="0" w:firstColumn="1" w:lastColumn="0" w:noHBand="0" w:noVBand="1"/>
      </w:tblPr>
      <w:tblGrid>
        <w:gridCol w:w="1701"/>
        <w:gridCol w:w="1418"/>
        <w:gridCol w:w="963"/>
        <w:gridCol w:w="1630"/>
        <w:gridCol w:w="1063"/>
      </w:tblGrid>
      <w:tr w:rsidR="00236485" w:rsidRPr="00236485" w:rsidTr="00BB6B52">
        <w:tc>
          <w:tcPr>
            <w:tcW w:w="1701" w:type="dxa"/>
            <w:vMerge w:val="restart"/>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I</w:t>
            </w:r>
            <w:r w:rsidR="00A40E53">
              <w:rPr>
                <w:rFonts w:ascii="Times New Roman" w:hAnsi="Times New Roman" w:cs="Times New Roman"/>
                <w:noProof/>
                <w:lang w:val="id-ID" w:eastAsia="id-ID"/>
              </w:rPr>
              <w:t>ndikator</w:t>
            </w:r>
          </w:p>
        </w:tc>
        <w:tc>
          <w:tcPr>
            <w:tcW w:w="2381" w:type="dxa"/>
            <w:gridSpan w:val="2"/>
            <w:vMerge w:val="restart"/>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F</w:t>
            </w:r>
            <w:r w:rsidR="00A40E53">
              <w:rPr>
                <w:rFonts w:ascii="Times New Roman" w:hAnsi="Times New Roman" w:cs="Times New Roman"/>
                <w:noProof/>
                <w:lang w:val="id-ID" w:eastAsia="id-ID"/>
              </w:rPr>
              <w:t>ormula</w:t>
            </w:r>
          </w:p>
        </w:tc>
        <w:tc>
          <w:tcPr>
            <w:tcW w:w="2693" w:type="dxa"/>
            <w:gridSpan w:val="2"/>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S</w:t>
            </w:r>
            <w:r w:rsidR="00A40E53">
              <w:rPr>
                <w:rFonts w:ascii="Times New Roman" w:hAnsi="Times New Roman" w:cs="Times New Roman"/>
                <w:noProof/>
                <w:lang w:val="id-ID" w:eastAsia="id-ID"/>
              </w:rPr>
              <w:t>ebelum</w:t>
            </w:r>
            <w:r w:rsidRPr="00AE2E24">
              <w:rPr>
                <w:rFonts w:ascii="Times New Roman" w:hAnsi="Times New Roman" w:cs="Times New Roman"/>
                <w:noProof/>
                <w:lang w:val="id-ID" w:eastAsia="id-ID"/>
              </w:rPr>
              <w:t xml:space="preserve"> BLU</w:t>
            </w:r>
          </w:p>
        </w:tc>
      </w:tr>
      <w:tr w:rsidR="00236485" w:rsidRPr="00236485" w:rsidTr="00BB6B52">
        <w:tc>
          <w:tcPr>
            <w:tcW w:w="1701" w:type="dxa"/>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693" w:type="dxa"/>
            <w:gridSpan w:val="2"/>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T</w:t>
            </w:r>
            <w:r w:rsidR="00A40E53">
              <w:rPr>
                <w:rFonts w:ascii="Times New Roman" w:hAnsi="Times New Roman" w:cs="Times New Roman"/>
                <w:noProof/>
                <w:lang w:val="id-ID" w:eastAsia="id-ID"/>
              </w:rPr>
              <w:t xml:space="preserve">ahun </w:t>
            </w:r>
            <w:r w:rsidRPr="00AE2E24">
              <w:rPr>
                <w:rFonts w:ascii="Times New Roman" w:hAnsi="Times New Roman" w:cs="Times New Roman"/>
                <w:noProof/>
                <w:lang w:val="id-ID" w:eastAsia="id-ID"/>
              </w:rPr>
              <w:t>2020</w:t>
            </w:r>
          </w:p>
        </w:tc>
      </w:tr>
      <w:tr w:rsidR="00236485" w:rsidRPr="00236485" w:rsidTr="00BB6B52">
        <w:tc>
          <w:tcPr>
            <w:tcW w:w="1701" w:type="dxa"/>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1630" w:type="dxa"/>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J</w:t>
            </w:r>
            <w:r w:rsidR="00A40E53">
              <w:rPr>
                <w:rFonts w:ascii="Times New Roman" w:hAnsi="Times New Roman" w:cs="Times New Roman"/>
                <w:noProof/>
                <w:lang w:val="id-ID" w:eastAsia="id-ID"/>
              </w:rPr>
              <w:t>umlah</w:t>
            </w:r>
          </w:p>
        </w:tc>
        <w:tc>
          <w:tcPr>
            <w:tcW w:w="1063" w:type="dxa"/>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N</w:t>
            </w:r>
            <w:r w:rsidR="00A40E53">
              <w:rPr>
                <w:rFonts w:ascii="Times New Roman" w:hAnsi="Times New Roman" w:cs="Times New Roman"/>
                <w:noProof/>
                <w:lang w:val="id-ID" w:eastAsia="id-ID"/>
              </w:rPr>
              <w:t>ilai</w:t>
            </w:r>
          </w:p>
        </w:tc>
      </w:tr>
      <w:tr w:rsidR="00236485" w:rsidRPr="00236485" w:rsidTr="00BB6B52">
        <w:tc>
          <w:tcPr>
            <w:tcW w:w="1701" w:type="dxa"/>
          </w:tcPr>
          <w:p w:rsidR="00236485" w:rsidRPr="00236485" w:rsidRDefault="00236485" w:rsidP="007C7A88">
            <w:pPr>
              <w:numPr>
                <w:ilvl w:val="0"/>
                <w:numId w:val="57"/>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Capaian Rincian Ouput</w:t>
            </w:r>
          </w:p>
        </w:tc>
        <w:tc>
          <w:tcPr>
            <w:tcW w:w="1418"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Output</w:t>
            </w: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06720" behindDoc="0" locked="0" layoutInCell="1" allowOverlap="1">
                      <wp:simplePos x="0" y="0"/>
                      <wp:positionH relativeFrom="column">
                        <wp:posOffset>22860</wp:posOffset>
                      </wp:positionH>
                      <wp:positionV relativeFrom="paragraph">
                        <wp:posOffset>5080</wp:posOffset>
                      </wp:positionV>
                      <wp:extent cx="756000" cy="0"/>
                      <wp:effectExtent l="0" t="0" r="25400" b="190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78FC" id="Straight Arrow Connector 121" o:spid="_x0000_s1026" type="#_x0000_t32" style="position:absolute;margin-left:1.8pt;margin-top:.4pt;width:59.5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QiJwIAAE4EAAAOAAAAZHJzL2Uyb0RvYy54bWysVMGO2jAQvVfqP1i5s0kos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" strokeweight="1.5pt"/>
                  </w:pict>
                </mc:Fallback>
              </mc:AlternateContent>
            </w:r>
            <w:r w:rsidRPr="00236485">
              <w:rPr>
                <w:rFonts w:ascii="Times New Roman" w:hAnsi="Times New Roman" w:cs="Times New Roman"/>
                <w:noProof/>
                <w:lang w:val="id-ID" w:eastAsia="id-ID"/>
              </w:rPr>
              <w:t>Target Output</w:t>
            </w:r>
          </w:p>
        </w:tc>
        <w:tc>
          <w:tcPr>
            <w:tcW w:w="9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11.618</w:t>
            </w: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13888" behindDoc="0" locked="0" layoutInCell="1" allowOverlap="1">
                      <wp:simplePos x="0" y="0"/>
                      <wp:positionH relativeFrom="column">
                        <wp:posOffset>51435</wp:posOffset>
                      </wp:positionH>
                      <wp:positionV relativeFrom="paragraph">
                        <wp:posOffset>-5715</wp:posOffset>
                      </wp:positionV>
                      <wp:extent cx="772795" cy="0"/>
                      <wp:effectExtent l="9525" t="16510" r="17780" b="1206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7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345CC" id="Straight Arrow Connector 120" o:spid="_x0000_s1026" type="#_x0000_t32" style="position:absolute;margin-left:4.05pt;margin-top:-.45pt;width:60.8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TJgIAAE4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10.520</w:t>
            </w:r>
          </w:p>
        </w:tc>
        <w:tc>
          <w:tcPr>
            <w:tcW w:w="10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110,44%</w:t>
            </w:r>
          </w:p>
        </w:tc>
      </w:tr>
      <w:tr w:rsidR="00236485" w:rsidRPr="00236485" w:rsidTr="00BB6B52">
        <w:tc>
          <w:tcPr>
            <w:tcW w:w="1701" w:type="dxa"/>
          </w:tcPr>
          <w:p w:rsidR="00236485" w:rsidRPr="00236485" w:rsidRDefault="00236485" w:rsidP="005F1375">
            <w:pPr>
              <w:numPr>
                <w:ilvl w:val="0"/>
                <w:numId w:val="57"/>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E</w:t>
            </w:r>
            <w:r w:rsidR="005F1375">
              <w:rPr>
                <w:rFonts w:ascii="Times New Roman" w:hAnsi="Times New Roman" w:cs="Times New Roman"/>
                <w:noProof/>
                <w:lang w:val="id-ID" w:eastAsia="id-ID"/>
              </w:rPr>
              <w:t>fisien</w:t>
            </w:r>
          </w:p>
        </w:tc>
        <w:tc>
          <w:tcPr>
            <w:tcW w:w="1418"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 xml:space="preserve">(Pagu Anggaran x </w:t>
            </w:r>
            <w:r w:rsidRPr="00236485">
              <w:rPr>
                <w:rFonts w:ascii="Times New Roman" w:hAnsi="Times New Roman" w:cs="Times New Roman"/>
                <w:noProof/>
                <w:lang w:val="id-ID" w:eastAsia="id-ID"/>
              </w:rPr>
              <w:lastRenderedPageBreak/>
              <w:t>Capaian Output)</w:t>
            </w:r>
          </w:p>
          <w:p w:rsidR="00236485" w:rsidRPr="00236485" w:rsidRDefault="00236485" w:rsidP="00236485">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-Realisai Anggaran</w:t>
            </w:r>
          </w:p>
          <w:p w:rsidR="00236485" w:rsidRPr="00236485" w:rsidRDefault="00236485" w:rsidP="00236485">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07744" behindDoc="0" locked="0" layoutInCell="1" allowOverlap="1">
                      <wp:simplePos x="0" y="0"/>
                      <wp:positionH relativeFrom="column">
                        <wp:posOffset>22860</wp:posOffset>
                      </wp:positionH>
                      <wp:positionV relativeFrom="paragraph">
                        <wp:posOffset>3810</wp:posOffset>
                      </wp:positionV>
                      <wp:extent cx="756000" cy="0"/>
                      <wp:effectExtent l="0" t="0" r="25400"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23760" id="Straight Arrow Connector 119" o:spid="_x0000_s1026" type="#_x0000_t32" style="position:absolute;margin-left:1.8pt;margin-top:.3pt;width:59.5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r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" strokeweight="1.5pt"/>
                  </w:pict>
                </mc:Fallback>
              </mc:AlternateContent>
            </w:r>
            <w:r w:rsidRPr="00236485">
              <w:rPr>
                <w:rFonts w:ascii="Times New Roman" w:hAnsi="Times New Roman" w:cs="Times New Roman"/>
                <w:noProof/>
                <w:lang w:val="id-ID" w:eastAsia="id-ID"/>
              </w:rPr>
              <w:t>Pagu Anggaran</w:t>
            </w:r>
          </w:p>
        </w:tc>
        <w:tc>
          <w:tcPr>
            <w:tcW w:w="9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6.681.469.249</w:t>
            </w: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12864" behindDoc="0" locked="0" layoutInCell="1" allowOverlap="1">
                      <wp:simplePos x="0" y="0"/>
                      <wp:positionH relativeFrom="column">
                        <wp:posOffset>-57150</wp:posOffset>
                      </wp:positionH>
                      <wp:positionV relativeFrom="paragraph">
                        <wp:posOffset>-1270</wp:posOffset>
                      </wp:positionV>
                      <wp:extent cx="1001395" cy="0"/>
                      <wp:effectExtent l="15240" t="12700" r="12065" b="1587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FB19B" id="Straight Arrow Connector 118" o:spid="_x0000_s1026" type="#_x0000_t32" style="position:absolute;margin-left:-4.5pt;margin-top:-.1pt;width:78.8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" strokeweight="1.5pt"/>
                  </w:pict>
                </mc:Fallback>
              </mc:AlternateContent>
            </w:r>
            <w:r w:rsidRPr="00236485">
              <w:rPr>
                <w:rFonts w:ascii="Times New Roman" w:hAnsi="Times New Roman" w:cs="Times New Roman"/>
                <w:noProof/>
                <w:lang w:val="id-ID" w:eastAsia="id-ID"/>
              </w:rPr>
              <w:t>80.596.734.000</w:t>
            </w:r>
          </w:p>
        </w:tc>
        <w:tc>
          <w:tcPr>
            <w:tcW w:w="10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8,29%</w:t>
            </w:r>
          </w:p>
        </w:tc>
      </w:tr>
      <w:tr w:rsidR="00236485" w:rsidRPr="00236485" w:rsidTr="00BB6B52">
        <w:tc>
          <w:tcPr>
            <w:tcW w:w="1701" w:type="dxa"/>
          </w:tcPr>
          <w:p w:rsidR="00236485" w:rsidRPr="00236485" w:rsidRDefault="00236485" w:rsidP="007C7A88">
            <w:pPr>
              <w:numPr>
                <w:ilvl w:val="0"/>
                <w:numId w:val="57"/>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Konsistensi Penyerapan terhadap Perencanaan Anggaran</w:t>
            </w:r>
          </w:p>
        </w:tc>
        <w:tc>
          <w:tcPr>
            <w:tcW w:w="1418"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Penarikan Dana</w:t>
            </w: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08768" behindDoc="0" locked="0" layoutInCell="1" allowOverlap="1">
                      <wp:simplePos x="0" y="0"/>
                      <wp:positionH relativeFrom="column">
                        <wp:posOffset>22860</wp:posOffset>
                      </wp:positionH>
                      <wp:positionV relativeFrom="paragraph">
                        <wp:posOffset>-5715</wp:posOffset>
                      </wp:positionV>
                      <wp:extent cx="756000" cy="0"/>
                      <wp:effectExtent l="0" t="0" r="25400" b="1905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5271B" id="Straight Arrow Connector 117" o:spid="_x0000_s1026" type="#_x0000_t32" style="position:absolute;margin-left:1.8pt;margin-top:-.45pt;width:59.5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v8JgIAAE4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Rencana Penarikan Anggaran</w:t>
            </w:r>
          </w:p>
        </w:tc>
        <w:tc>
          <w:tcPr>
            <w:tcW w:w="9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77.543.513.813</w:t>
            </w: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11840" behindDoc="0" locked="0" layoutInCell="1" allowOverlap="1">
                      <wp:simplePos x="0" y="0"/>
                      <wp:positionH relativeFrom="column">
                        <wp:posOffset>-57785</wp:posOffset>
                      </wp:positionH>
                      <wp:positionV relativeFrom="paragraph">
                        <wp:posOffset>-5715</wp:posOffset>
                      </wp:positionV>
                      <wp:extent cx="1001395" cy="0"/>
                      <wp:effectExtent l="14605" t="17780" r="12700" b="1079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4A397" id="Straight Arrow Connector 116" o:spid="_x0000_s1026" type="#_x0000_t32" style="position:absolute;margin-left:-4.55pt;margin-top:-.45pt;width:78.8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A4JwIAAE8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80.623.324.821</w:t>
            </w:r>
          </w:p>
        </w:tc>
        <w:tc>
          <w:tcPr>
            <w:tcW w:w="10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96,18%</w:t>
            </w:r>
          </w:p>
        </w:tc>
      </w:tr>
      <w:tr w:rsidR="00236485" w:rsidRPr="00236485" w:rsidTr="00BB6B52">
        <w:tc>
          <w:tcPr>
            <w:tcW w:w="1701" w:type="dxa"/>
          </w:tcPr>
          <w:p w:rsidR="00236485" w:rsidRPr="00236485" w:rsidRDefault="00236485" w:rsidP="007C7A88">
            <w:pPr>
              <w:numPr>
                <w:ilvl w:val="0"/>
                <w:numId w:val="57"/>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Penyerapan Anggaran</w:t>
            </w:r>
          </w:p>
        </w:tc>
        <w:tc>
          <w:tcPr>
            <w:tcW w:w="1418"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w:t>
            </w: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09792" behindDoc="0" locked="0" layoutInCell="1" allowOverlap="1">
                      <wp:simplePos x="0" y="0"/>
                      <wp:positionH relativeFrom="column">
                        <wp:posOffset>22860</wp:posOffset>
                      </wp:positionH>
                      <wp:positionV relativeFrom="paragraph">
                        <wp:posOffset>1270</wp:posOffset>
                      </wp:positionV>
                      <wp:extent cx="756000" cy="0"/>
                      <wp:effectExtent l="0" t="0" r="25400" b="1905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E1AF5" id="Straight Arrow Connector 115" o:spid="_x0000_s1026" type="#_x0000_t32" style="position:absolute;margin-left:1.8pt;margin-top:.1pt;width:59.5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GI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" strokeweight="1.5pt"/>
                  </w:pict>
                </mc:Fallback>
              </mc:AlternateContent>
            </w:r>
            <w:r w:rsidRPr="00236485">
              <w:rPr>
                <w:rFonts w:ascii="Times New Roman" w:hAnsi="Times New Roman" w:cs="Times New Roman"/>
                <w:noProof/>
                <w:lang w:val="id-ID" w:eastAsia="id-ID"/>
              </w:rPr>
              <w:t>Pagu Anggaran</w:t>
            </w:r>
          </w:p>
        </w:tc>
        <w:tc>
          <w:tcPr>
            <w:tcW w:w="9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77.543.513.813</w:t>
            </w:r>
          </w:p>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10816" behindDoc="0" locked="0" layoutInCell="1" allowOverlap="1">
                      <wp:simplePos x="0" y="0"/>
                      <wp:positionH relativeFrom="column">
                        <wp:posOffset>-46355</wp:posOffset>
                      </wp:positionH>
                      <wp:positionV relativeFrom="paragraph">
                        <wp:posOffset>-1905</wp:posOffset>
                      </wp:positionV>
                      <wp:extent cx="1001395" cy="0"/>
                      <wp:effectExtent l="16510" t="13335" r="10795" b="1524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705D6" id="Straight Arrow Connector 114" o:spid="_x0000_s1026" type="#_x0000_t32" style="position:absolute;margin-left:-3.65pt;margin-top:-.15pt;width:78.8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7yJwIAAE8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80.596.734.000</w:t>
            </w:r>
          </w:p>
        </w:tc>
        <w:tc>
          <w:tcPr>
            <w:tcW w:w="1063" w:type="dxa"/>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96,21%</w:t>
            </w:r>
          </w:p>
        </w:tc>
      </w:tr>
    </w:tbl>
    <w:p w:rsidR="00236485" w:rsidRPr="00550377" w:rsidRDefault="00550377" w:rsidP="00550377">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3B6034" w:rsidRPr="003B6034">
        <w:rPr>
          <w:rFonts w:ascii="Times New Roman" w:hAnsi="Times New Roman" w:cs="Times New Roman"/>
          <w:sz w:val="24"/>
          <w:szCs w:val="24"/>
          <w:lang w:val="id-ID"/>
        </w:rPr>
        <w:t xml:space="preserve"> </w:t>
      </w:r>
      <w:r w:rsidR="003B6034">
        <w:rPr>
          <w:rFonts w:ascii="Times New Roman" w:hAnsi="Times New Roman" w:cs="Times New Roman"/>
          <w:sz w:val="24"/>
          <w:szCs w:val="24"/>
          <w:lang w:val="id-ID"/>
        </w:rPr>
        <w:t>Data olahan laporan k</w:t>
      </w:r>
      <w:r w:rsidR="005F1375">
        <w:rPr>
          <w:rFonts w:ascii="Times New Roman" w:hAnsi="Times New Roman" w:cs="Times New Roman"/>
          <w:sz w:val="24"/>
          <w:szCs w:val="24"/>
          <w:lang w:val="id-ID"/>
        </w:rPr>
        <w:t>inerja</w:t>
      </w:r>
      <w:r w:rsidR="003B6034">
        <w:rPr>
          <w:rFonts w:ascii="Times New Roman" w:hAnsi="Times New Roman" w:cs="Times New Roman"/>
          <w:sz w:val="24"/>
          <w:szCs w:val="24"/>
          <w:lang w:val="id-ID"/>
        </w:rPr>
        <w:t xml:space="preserve"> tahun 2020</w:t>
      </w:r>
    </w:p>
    <w:p w:rsidR="00236485" w:rsidRPr="00AE2E24" w:rsidRDefault="00236485" w:rsidP="00550377">
      <w:pPr>
        <w:autoSpaceDE w:val="0"/>
        <w:autoSpaceDN w:val="0"/>
        <w:adjustRightInd w:val="0"/>
        <w:spacing w:after="0"/>
        <w:rPr>
          <w:rFonts w:ascii="Times New Roman" w:hAnsi="Times New Roman" w:cs="Times New Roman"/>
          <w:b/>
          <w:sz w:val="10"/>
          <w:szCs w:val="24"/>
          <w:lang w:val="id-ID"/>
        </w:rPr>
      </w:pPr>
    </w:p>
    <w:p w:rsidR="00236485" w:rsidRDefault="00236485" w:rsidP="00236485">
      <w:pPr>
        <w:pStyle w:val="ListParagraph"/>
        <w:autoSpaceDE w:val="0"/>
        <w:autoSpaceDN w:val="0"/>
        <w:adjustRightInd w:val="0"/>
        <w:spacing w:after="0"/>
        <w:jc w:val="center"/>
        <w:rPr>
          <w:rFonts w:ascii="Times New Roman" w:hAnsi="Times New Roman" w:cs="Times New Roman"/>
          <w:b/>
          <w:sz w:val="24"/>
          <w:szCs w:val="24"/>
          <w:lang w:val="id-ID"/>
        </w:rPr>
      </w:pPr>
      <w:r w:rsidRPr="008149C1">
        <w:rPr>
          <w:rFonts w:ascii="Times New Roman" w:hAnsi="Times New Roman" w:cs="Times New Roman"/>
          <w:b/>
          <w:sz w:val="24"/>
          <w:szCs w:val="24"/>
          <w:lang w:val="id-ID"/>
        </w:rPr>
        <w:t>Tabel 4.</w:t>
      </w:r>
      <w:r w:rsidR="00A524C5">
        <w:rPr>
          <w:rFonts w:ascii="Times New Roman" w:hAnsi="Times New Roman" w:cs="Times New Roman"/>
          <w:b/>
          <w:sz w:val="24"/>
          <w:szCs w:val="24"/>
          <w:lang w:val="id-ID"/>
        </w:rPr>
        <w:t>13</w:t>
      </w:r>
      <w:r w:rsidR="00130B55">
        <w:rPr>
          <w:rFonts w:ascii="Times New Roman" w:hAnsi="Times New Roman" w:cs="Times New Roman"/>
          <w:b/>
          <w:sz w:val="24"/>
          <w:szCs w:val="24"/>
          <w:lang w:val="id-ID"/>
        </w:rPr>
        <w:t xml:space="preserve"> </w:t>
      </w:r>
      <w:r w:rsidRPr="008149C1">
        <w:rPr>
          <w:rFonts w:ascii="Times New Roman" w:hAnsi="Times New Roman" w:cs="Times New Roman"/>
          <w:b/>
          <w:sz w:val="24"/>
          <w:szCs w:val="24"/>
          <w:lang w:val="id-ID"/>
        </w:rPr>
        <w:t xml:space="preserve">Hasil Perhitungan Rasio </w:t>
      </w:r>
      <w:r w:rsidRPr="003331C5">
        <w:rPr>
          <w:rFonts w:ascii="Times New Roman" w:hAnsi="Times New Roman" w:cs="Times New Roman"/>
          <w:b/>
          <w:i/>
          <w:sz w:val="24"/>
          <w:szCs w:val="24"/>
          <w:lang w:val="id-ID"/>
        </w:rPr>
        <w:t>Balanced Scorecard</w:t>
      </w:r>
      <w:r w:rsidRPr="003331C5">
        <w:rPr>
          <w:rFonts w:ascii="Times New Roman" w:hAnsi="Times New Roman" w:cs="Times New Roman"/>
          <w:b/>
          <w:sz w:val="24"/>
          <w:szCs w:val="24"/>
          <w:lang w:val="id-ID"/>
        </w:rPr>
        <w:t xml:space="preserve"> (BSC)</w:t>
      </w:r>
      <w:r>
        <w:rPr>
          <w:rFonts w:ascii="Times New Roman" w:hAnsi="Times New Roman" w:cs="Times New Roman"/>
          <w:b/>
          <w:sz w:val="24"/>
          <w:szCs w:val="24"/>
          <w:lang w:val="id-ID"/>
        </w:rPr>
        <w:t xml:space="preserve"> </w:t>
      </w:r>
    </w:p>
    <w:p w:rsidR="00236485" w:rsidRPr="00130B55" w:rsidRDefault="00236485" w:rsidP="00130B55">
      <w:pPr>
        <w:pStyle w:val="ListParagraph"/>
        <w:autoSpaceDE w:val="0"/>
        <w:autoSpaceDN w:val="0"/>
        <w:adjustRightInd w:val="0"/>
        <w:spacing w:after="0"/>
        <w:jc w:val="center"/>
        <w:rPr>
          <w:rFonts w:ascii="Times New Roman" w:hAnsi="Times New Roman" w:cs="Times New Roman"/>
          <w:b/>
          <w:sz w:val="24"/>
          <w:szCs w:val="24"/>
          <w:lang w:val="id-ID"/>
        </w:rPr>
      </w:pPr>
      <w:r w:rsidRPr="008149C1">
        <w:rPr>
          <w:rFonts w:ascii="Times New Roman" w:hAnsi="Times New Roman" w:cs="Times New Roman"/>
          <w:b/>
          <w:sz w:val="24"/>
          <w:szCs w:val="24"/>
          <w:lang w:val="id-ID"/>
        </w:rPr>
        <w:t xml:space="preserve">Sebelum </w:t>
      </w:r>
      <w:r>
        <w:rPr>
          <w:rFonts w:ascii="Times New Roman" w:hAnsi="Times New Roman" w:cs="Times New Roman"/>
          <w:b/>
          <w:sz w:val="24"/>
          <w:szCs w:val="24"/>
          <w:lang w:val="id-ID"/>
        </w:rPr>
        <w:t xml:space="preserve">Penerapan </w:t>
      </w:r>
      <w:r w:rsidRPr="008149C1">
        <w:rPr>
          <w:rFonts w:ascii="Times New Roman" w:hAnsi="Times New Roman" w:cs="Times New Roman"/>
          <w:b/>
          <w:sz w:val="24"/>
          <w:szCs w:val="24"/>
          <w:lang w:val="id-ID"/>
        </w:rPr>
        <w:t xml:space="preserve">PK-BLU </w:t>
      </w:r>
      <w:r w:rsidR="00130B55">
        <w:rPr>
          <w:rFonts w:ascii="Times New Roman" w:hAnsi="Times New Roman" w:cs="Times New Roman"/>
          <w:b/>
          <w:sz w:val="24"/>
          <w:szCs w:val="24"/>
          <w:lang w:val="id-ID"/>
        </w:rPr>
        <w:t>Tahun 2021</w:t>
      </w:r>
    </w:p>
    <w:p w:rsidR="00550377" w:rsidRPr="00AE2E24" w:rsidRDefault="00550377" w:rsidP="00112948">
      <w:pPr>
        <w:pStyle w:val="ListParagraph"/>
        <w:autoSpaceDE w:val="0"/>
        <w:autoSpaceDN w:val="0"/>
        <w:adjustRightInd w:val="0"/>
        <w:spacing w:after="0"/>
        <w:jc w:val="center"/>
        <w:rPr>
          <w:rFonts w:ascii="Times New Roman" w:hAnsi="Times New Roman" w:cs="Times New Roman"/>
          <w:b/>
          <w:sz w:val="12"/>
          <w:szCs w:val="24"/>
          <w:lang w:val="id-ID"/>
        </w:rPr>
      </w:pPr>
    </w:p>
    <w:tbl>
      <w:tblPr>
        <w:tblStyle w:val="TableGrid11"/>
        <w:tblW w:w="6775" w:type="dxa"/>
        <w:tblInd w:w="1129" w:type="dxa"/>
        <w:tblLayout w:type="fixed"/>
        <w:tblLook w:val="04A0" w:firstRow="1" w:lastRow="0" w:firstColumn="1" w:lastColumn="0" w:noHBand="0" w:noVBand="1"/>
      </w:tblPr>
      <w:tblGrid>
        <w:gridCol w:w="1701"/>
        <w:gridCol w:w="1418"/>
        <w:gridCol w:w="963"/>
        <w:gridCol w:w="1630"/>
        <w:gridCol w:w="1063"/>
      </w:tblGrid>
      <w:tr w:rsidR="00236485" w:rsidRPr="00236485" w:rsidTr="00BB6B52">
        <w:tc>
          <w:tcPr>
            <w:tcW w:w="1701" w:type="dxa"/>
            <w:vMerge w:val="restart"/>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I</w:t>
            </w:r>
            <w:r w:rsidR="00A40E53">
              <w:rPr>
                <w:rFonts w:ascii="Times New Roman" w:hAnsi="Times New Roman" w:cs="Times New Roman"/>
                <w:noProof/>
                <w:lang w:val="id-ID" w:eastAsia="id-ID"/>
              </w:rPr>
              <w:t>ndikator</w:t>
            </w:r>
          </w:p>
        </w:tc>
        <w:tc>
          <w:tcPr>
            <w:tcW w:w="2381" w:type="dxa"/>
            <w:gridSpan w:val="2"/>
            <w:vMerge w:val="restart"/>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F</w:t>
            </w:r>
            <w:r w:rsidR="00A40E53">
              <w:rPr>
                <w:rFonts w:ascii="Times New Roman" w:hAnsi="Times New Roman" w:cs="Times New Roman"/>
                <w:noProof/>
                <w:lang w:val="id-ID" w:eastAsia="id-ID"/>
              </w:rPr>
              <w:t>ormula</w:t>
            </w:r>
          </w:p>
        </w:tc>
        <w:tc>
          <w:tcPr>
            <w:tcW w:w="2693" w:type="dxa"/>
            <w:gridSpan w:val="2"/>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S</w:t>
            </w:r>
            <w:r w:rsidR="00A40E53">
              <w:rPr>
                <w:rFonts w:ascii="Times New Roman" w:hAnsi="Times New Roman" w:cs="Times New Roman"/>
                <w:noProof/>
                <w:lang w:val="id-ID" w:eastAsia="id-ID"/>
              </w:rPr>
              <w:t>ebelum</w:t>
            </w:r>
            <w:r w:rsidRPr="00AE2E24">
              <w:rPr>
                <w:rFonts w:ascii="Times New Roman" w:hAnsi="Times New Roman" w:cs="Times New Roman"/>
                <w:noProof/>
                <w:lang w:val="id-ID" w:eastAsia="id-ID"/>
              </w:rPr>
              <w:t xml:space="preserve"> BLU</w:t>
            </w:r>
          </w:p>
        </w:tc>
      </w:tr>
      <w:tr w:rsidR="00236485" w:rsidRPr="00236485" w:rsidTr="00BB6B52">
        <w:tc>
          <w:tcPr>
            <w:tcW w:w="1701" w:type="dxa"/>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693" w:type="dxa"/>
            <w:gridSpan w:val="2"/>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T</w:t>
            </w:r>
            <w:r w:rsidR="00A40E53">
              <w:rPr>
                <w:rFonts w:ascii="Times New Roman" w:hAnsi="Times New Roman" w:cs="Times New Roman"/>
                <w:noProof/>
                <w:lang w:val="id-ID" w:eastAsia="id-ID"/>
              </w:rPr>
              <w:t>ahun</w:t>
            </w:r>
            <w:r w:rsidRPr="00AE2E24">
              <w:rPr>
                <w:rFonts w:ascii="Times New Roman" w:hAnsi="Times New Roman" w:cs="Times New Roman"/>
                <w:noProof/>
                <w:lang w:val="id-ID" w:eastAsia="id-ID"/>
              </w:rPr>
              <w:t xml:space="preserve"> 2021</w:t>
            </w:r>
          </w:p>
        </w:tc>
      </w:tr>
      <w:tr w:rsidR="00236485" w:rsidRPr="00236485" w:rsidTr="00BB6B52">
        <w:tc>
          <w:tcPr>
            <w:tcW w:w="1701" w:type="dxa"/>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AE2E24"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1630" w:type="dxa"/>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J</w:t>
            </w:r>
            <w:r w:rsidR="00A40E53">
              <w:rPr>
                <w:rFonts w:ascii="Times New Roman" w:hAnsi="Times New Roman" w:cs="Times New Roman"/>
                <w:noProof/>
                <w:lang w:val="id-ID" w:eastAsia="id-ID"/>
              </w:rPr>
              <w:t>umlah</w:t>
            </w:r>
          </w:p>
        </w:tc>
        <w:tc>
          <w:tcPr>
            <w:tcW w:w="1063" w:type="dxa"/>
          </w:tcPr>
          <w:p w:rsidR="00236485" w:rsidRPr="00AE2E24" w:rsidRDefault="00236485" w:rsidP="00A40E53">
            <w:pPr>
              <w:autoSpaceDE w:val="0"/>
              <w:autoSpaceDN w:val="0"/>
              <w:adjustRightInd w:val="0"/>
              <w:contextualSpacing/>
              <w:jc w:val="center"/>
              <w:rPr>
                <w:rFonts w:ascii="Times New Roman" w:hAnsi="Times New Roman" w:cs="Times New Roman"/>
                <w:noProof/>
                <w:lang w:val="id-ID" w:eastAsia="id-ID"/>
              </w:rPr>
            </w:pPr>
            <w:r w:rsidRPr="00AE2E24">
              <w:rPr>
                <w:rFonts w:ascii="Times New Roman" w:hAnsi="Times New Roman" w:cs="Times New Roman"/>
                <w:noProof/>
                <w:lang w:val="id-ID" w:eastAsia="id-ID"/>
              </w:rPr>
              <w:t>N</w:t>
            </w:r>
            <w:r w:rsidR="00A40E53">
              <w:rPr>
                <w:rFonts w:ascii="Times New Roman" w:hAnsi="Times New Roman" w:cs="Times New Roman"/>
                <w:noProof/>
                <w:lang w:val="id-ID" w:eastAsia="id-ID"/>
              </w:rPr>
              <w:t>ilai</w:t>
            </w:r>
          </w:p>
        </w:tc>
      </w:tr>
      <w:tr w:rsidR="00BB6B52" w:rsidRPr="00236485" w:rsidTr="00BB6B52">
        <w:tc>
          <w:tcPr>
            <w:tcW w:w="1701" w:type="dxa"/>
          </w:tcPr>
          <w:p w:rsidR="00BB6B52" w:rsidRPr="00236485" w:rsidRDefault="00BB6B52" w:rsidP="00BB6B52">
            <w:pPr>
              <w:numPr>
                <w:ilvl w:val="0"/>
                <w:numId w:val="58"/>
              </w:numPr>
              <w:autoSpaceDE w:val="0"/>
              <w:autoSpaceDN w:val="0"/>
              <w:adjustRightInd w:val="0"/>
              <w:ind w:left="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Capaian Rincian Ouput</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Output</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4304" behindDoc="0" locked="0" layoutInCell="1" allowOverlap="1" wp14:anchorId="4BAEBA50" wp14:editId="092E7C3D">
                      <wp:simplePos x="0" y="0"/>
                      <wp:positionH relativeFrom="column">
                        <wp:posOffset>22860</wp:posOffset>
                      </wp:positionH>
                      <wp:positionV relativeFrom="paragraph">
                        <wp:posOffset>5080</wp:posOffset>
                      </wp:positionV>
                      <wp:extent cx="756000" cy="0"/>
                      <wp:effectExtent l="0" t="0" r="25400" b="1905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DA357" id="Straight Arrow Connector 152" o:spid="_x0000_s1026" type="#_x0000_t32" style="position:absolute;margin-left:1.8pt;margin-top:.4pt;width:59.5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6N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" strokeweight="1.5pt"/>
                  </w:pict>
                </mc:Fallback>
              </mc:AlternateContent>
            </w:r>
            <w:r w:rsidRPr="00236485">
              <w:rPr>
                <w:rFonts w:ascii="Times New Roman" w:hAnsi="Times New Roman" w:cs="Times New Roman"/>
                <w:noProof/>
                <w:lang w:val="id-ID" w:eastAsia="id-ID"/>
              </w:rPr>
              <w:t>Target Output</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10.456</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3280" behindDoc="0" locked="0" layoutInCell="1" allowOverlap="1" wp14:anchorId="125E3F14" wp14:editId="44A69BA9">
                      <wp:simplePos x="0" y="0"/>
                      <wp:positionH relativeFrom="column">
                        <wp:posOffset>51435</wp:posOffset>
                      </wp:positionH>
                      <wp:positionV relativeFrom="paragraph">
                        <wp:posOffset>-5715</wp:posOffset>
                      </wp:positionV>
                      <wp:extent cx="772795" cy="0"/>
                      <wp:effectExtent l="9525" t="15240" r="17780" b="1333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7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7D4FC" id="Straight Arrow Connector 128" o:spid="_x0000_s1026" type="#_x0000_t32" style="position:absolute;margin-left:4.05pt;margin-top:-.45pt;width:60.8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WYJgIAAE4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10.189</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102,62%</w:t>
            </w:r>
          </w:p>
        </w:tc>
      </w:tr>
      <w:tr w:rsidR="00BB6B52" w:rsidRPr="00236485" w:rsidTr="00BB6B52">
        <w:tc>
          <w:tcPr>
            <w:tcW w:w="1701" w:type="dxa"/>
          </w:tcPr>
          <w:p w:rsidR="00BB6B52" w:rsidRPr="00236485" w:rsidRDefault="00BB6B52" w:rsidP="005F1375">
            <w:pPr>
              <w:numPr>
                <w:ilvl w:val="0"/>
                <w:numId w:val="58"/>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E</w:t>
            </w:r>
            <w:r w:rsidR="005F1375">
              <w:rPr>
                <w:rFonts w:ascii="Times New Roman" w:hAnsi="Times New Roman" w:cs="Times New Roman"/>
                <w:noProof/>
                <w:lang w:val="id-ID" w:eastAsia="id-ID"/>
              </w:rPr>
              <w:t>fisien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(Pagu Anggaran x Capaian Output)</w:t>
            </w:r>
          </w:p>
          <w:p w:rsidR="00BB6B52" w:rsidRPr="00236485" w:rsidRDefault="00BB6B52" w:rsidP="00BB6B52">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-Realisai Anggaran</w:t>
            </w:r>
          </w:p>
          <w:p w:rsidR="00BB6B52" w:rsidRPr="00236485" w:rsidRDefault="00BB6B52" w:rsidP="00BB6B52">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5328" behindDoc="0" locked="0" layoutInCell="1" allowOverlap="1" wp14:anchorId="31E5F17D" wp14:editId="5D6E24B8">
                      <wp:simplePos x="0" y="0"/>
                      <wp:positionH relativeFrom="column">
                        <wp:posOffset>22860</wp:posOffset>
                      </wp:positionH>
                      <wp:positionV relativeFrom="paragraph">
                        <wp:posOffset>3810</wp:posOffset>
                      </wp:positionV>
                      <wp:extent cx="756000" cy="0"/>
                      <wp:effectExtent l="0" t="0" r="25400"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9AFA9" id="Straight Arrow Connector 153" o:spid="_x0000_s1026" type="#_x0000_t32" style="position:absolute;margin-left:1.8pt;margin-top:.3pt;width:59.5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NaJg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" strokeweight="1.5pt"/>
                  </w:pict>
                </mc:Fallback>
              </mc:AlternateContent>
            </w:r>
            <w:r w:rsidRPr="00236485">
              <w:rPr>
                <w:rFonts w:ascii="Times New Roman" w:hAnsi="Times New Roman" w:cs="Times New Roman"/>
                <w:noProof/>
                <w:lang w:val="id-ID" w:eastAsia="id-ID"/>
              </w:rPr>
              <w:t>Pagu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1.035.929.500</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2256" behindDoc="0" locked="0" layoutInCell="1" allowOverlap="1" wp14:anchorId="2A915855" wp14:editId="24F676F8">
                      <wp:simplePos x="0" y="0"/>
                      <wp:positionH relativeFrom="column">
                        <wp:posOffset>-57150</wp:posOffset>
                      </wp:positionH>
                      <wp:positionV relativeFrom="paragraph">
                        <wp:posOffset>-1270</wp:posOffset>
                      </wp:positionV>
                      <wp:extent cx="1001395" cy="0"/>
                      <wp:effectExtent l="15240" t="11430" r="12065" b="1714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6EB7A" id="Straight Arrow Connector 126" o:spid="_x0000_s1026" type="#_x0000_t32" style="position:absolute;margin-left:-4.5pt;margin-top:-.1pt;width:78.85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bJJwIAAE8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" strokeweight="1.5pt"/>
                  </w:pict>
                </mc:Fallback>
              </mc:AlternateContent>
            </w:r>
            <w:r w:rsidRPr="00236485">
              <w:rPr>
                <w:rFonts w:ascii="Times New Roman" w:hAnsi="Times New Roman" w:cs="Times New Roman"/>
                <w:noProof/>
                <w:lang w:val="id-ID" w:eastAsia="id-ID"/>
              </w:rPr>
              <w:t>75.615.292.000</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1,37%</w:t>
            </w:r>
          </w:p>
        </w:tc>
      </w:tr>
      <w:tr w:rsidR="00BB6B52" w:rsidRPr="00236485" w:rsidTr="00BB6B52">
        <w:tc>
          <w:tcPr>
            <w:tcW w:w="1701" w:type="dxa"/>
          </w:tcPr>
          <w:p w:rsidR="00BB6B52" w:rsidRPr="00236485" w:rsidRDefault="00BB6B52" w:rsidP="00BB6B52">
            <w:pPr>
              <w:numPr>
                <w:ilvl w:val="0"/>
                <w:numId w:val="58"/>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Konsistensi Penyerapan terhadap Perencanaan Anggaran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Penarikan Dana</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6352" behindDoc="0" locked="0" layoutInCell="1" allowOverlap="1" wp14:anchorId="5BAC3D8A" wp14:editId="79C1C81F">
                      <wp:simplePos x="0" y="0"/>
                      <wp:positionH relativeFrom="column">
                        <wp:posOffset>22860</wp:posOffset>
                      </wp:positionH>
                      <wp:positionV relativeFrom="paragraph">
                        <wp:posOffset>-5715</wp:posOffset>
                      </wp:positionV>
                      <wp:extent cx="756000" cy="0"/>
                      <wp:effectExtent l="0" t="0" r="25400" b="1905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CBC9B" id="Straight Arrow Connector 154" o:spid="_x0000_s1026" type="#_x0000_t32" style="position:absolute;margin-left:1.8pt;margin-top:-.45pt;width:59.5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Rencana Penarikan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75.082.757.774</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1232" behindDoc="0" locked="0" layoutInCell="1" allowOverlap="1" wp14:anchorId="5AA674EA" wp14:editId="3EE02AF2">
                      <wp:simplePos x="0" y="0"/>
                      <wp:positionH relativeFrom="column">
                        <wp:posOffset>-57785</wp:posOffset>
                      </wp:positionH>
                      <wp:positionV relativeFrom="paragraph">
                        <wp:posOffset>-5715</wp:posOffset>
                      </wp:positionV>
                      <wp:extent cx="1001395" cy="0"/>
                      <wp:effectExtent l="14605" t="16510" r="12700" b="1206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BD35C" id="Straight Arrow Connector 124" o:spid="_x0000_s1026" type="#_x0000_t32" style="position:absolute;margin-left:-4.55pt;margin-top:-.45pt;width:78.8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gDJwIAAE8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75.940.889.829</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98,87%</w:t>
            </w:r>
          </w:p>
        </w:tc>
      </w:tr>
      <w:tr w:rsidR="00BB6B52" w:rsidRPr="00236485" w:rsidTr="00BB6B52">
        <w:tc>
          <w:tcPr>
            <w:tcW w:w="1701" w:type="dxa"/>
          </w:tcPr>
          <w:p w:rsidR="00BB6B52" w:rsidRPr="00236485" w:rsidRDefault="00BB6B52" w:rsidP="00BB6B52">
            <w:pPr>
              <w:numPr>
                <w:ilvl w:val="0"/>
                <w:numId w:val="58"/>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Penyerapan Anggaran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7376" behindDoc="0" locked="0" layoutInCell="1" allowOverlap="1" wp14:anchorId="0D92E6FE" wp14:editId="57B4580B">
                      <wp:simplePos x="0" y="0"/>
                      <wp:positionH relativeFrom="column">
                        <wp:posOffset>22860</wp:posOffset>
                      </wp:positionH>
                      <wp:positionV relativeFrom="paragraph">
                        <wp:posOffset>1270</wp:posOffset>
                      </wp:positionV>
                      <wp:extent cx="756000" cy="0"/>
                      <wp:effectExtent l="0" t="0" r="25400" b="190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755C8" id="Straight Arrow Connector 155" o:spid="_x0000_s1026" type="#_x0000_t32" style="position:absolute;margin-left:1.8pt;margin-top:.1pt;width:59.5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3G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" strokeweight="1.5pt"/>
                  </w:pict>
                </mc:Fallback>
              </mc:AlternateContent>
            </w:r>
            <w:r w:rsidRPr="00236485">
              <w:rPr>
                <w:rFonts w:ascii="Times New Roman" w:hAnsi="Times New Roman" w:cs="Times New Roman"/>
                <w:noProof/>
                <w:lang w:val="id-ID" w:eastAsia="id-ID"/>
              </w:rPr>
              <w:t>Pagu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75.082.757.774</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0208" behindDoc="0" locked="0" layoutInCell="1" allowOverlap="1" wp14:anchorId="59CB89E0" wp14:editId="7075384E">
                      <wp:simplePos x="0" y="0"/>
                      <wp:positionH relativeFrom="column">
                        <wp:posOffset>-46355</wp:posOffset>
                      </wp:positionH>
                      <wp:positionV relativeFrom="paragraph">
                        <wp:posOffset>-1905</wp:posOffset>
                      </wp:positionV>
                      <wp:extent cx="1001395" cy="0"/>
                      <wp:effectExtent l="16510" t="12065" r="10795" b="1651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BC224" id="Straight Arrow Connector 122" o:spid="_x0000_s1026" type="#_x0000_t32" style="position:absolute;margin-left:-3.65pt;margin-top:-.15pt;width:78.85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qHJwIAAE8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75.615.292.000</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99,30%</w:t>
            </w:r>
          </w:p>
        </w:tc>
      </w:tr>
    </w:tbl>
    <w:p w:rsidR="00AE2E24" w:rsidRPr="00550377" w:rsidRDefault="00AE2E24" w:rsidP="00AE2E24">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Pr="00130B55">
        <w:rPr>
          <w:rFonts w:ascii="Times New Roman" w:hAnsi="Times New Roman" w:cs="Times New Roman"/>
          <w:sz w:val="24"/>
          <w:szCs w:val="24"/>
          <w:lang w:val="id-ID"/>
        </w:rPr>
        <w:t xml:space="preserve"> </w:t>
      </w:r>
      <w:r>
        <w:rPr>
          <w:rFonts w:ascii="Times New Roman" w:hAnsi="Times New Roman" w:cs="Times New Roman"/>
          <w:sz w:val="24"/>
          <w:szCs w:val="24"/>
          <w:lang w:val="id-ID"/>
        </w:rPr>
        <w:t>Data olahan laporan kinerja tahun 2021</w:t>
      </w:r>
    </w:p>
    <w:p w:rsidR="00AE2E24" w:rsidRPr="00AE2E24" w:rsidRDefault="00AE2E24" w:rsidP="00AE2E24">
      <w:pPr>
        <w:autoSpaceDE w:val="0"/>
        <w:autoSpaceDN w:val="0"/>
        <w:adjustRightInd w:val="0"/>
        <w:spacing w:after="0"/>
        <w:rPr>
          <w:rFonts w:ascii="Times New Roman" w:hAnsi="Times New Roman" w:cs="Times New Roman"/>
          <w:b/>
          <w:sz w:val="24"/>
          <w:szCs w:val="24"/>
          <w:lang w:val="id-ID"/>
        </w:rPr>
      </w:pPr>
    </w:p>
    <w:p w:rsidR="00112948" w:rsidRDefault="00112948" w:rsidP="00112948">
      <w:pPr>
        <w:pStyle w:val="ListParagraph"/>
        <w:autoSpaceDE w:val="0"/>
        <w:autoSpaceDN w:val="0"/>
        <w:adjustRightInd w:val="0"/>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8149C1">
        <w:rPr>
          <w:rFonts w:ascii="Times New Roman" w:hAnsi="Times New Roman" w:cs="Times New Roman"/>
          <w:b/>
          <w:sz w:val="24"/>
          <w:szCs w:val="24"/>
          <w:lang w:val="id-ID"/>
        </w:rPr>
        <w:t>Tabel 4.</w:t>
      </w:r>
      <w:r w:rsidR="00130B55">
        <w:rPr>
          <w:rFonts w:ascii="Times New Roman" w:hAnsi="Times New Roman" w:cs="Times New Roman"/>
          <w:b/>
          <w:sz w:val="24"/>
          <w:szCs w:val="24"/>
          <w:lang w:val="id-ID"/>
        </w:rPr>
        <w:t>1</w:t>
      </w:r>
      <w:r w:rsidR="00A524C5">
        <w:rPr>
          <w:rFonts w:ascii="Times New Roman" w:hAnsi="Times New Roman" w:cs="Times New Roman"/>
          <w:b/>
          <w:sz w:val="24"/>
          <w:szCs w:val="24"/>
          <w:lang w:val="id-ID"/>
        </w:rPr>
        <w:t xml:space="preserve">4 </w:t>
      </w:r>
      <w:r w:rsidRPr="008149C1">
        <w:rPr>
          <w:rFonts w:ascii="Times New Roman" w:hAnsi="Times New Roman" w:cs="Times New Roman"/>
          <w:b/>
          <w:sz w:val="24"/>
          <w:szCs w:val="24"/>
          <w:lang w:val="id-ID"/>
        </w:rPr>
        <w:t xml:space="preserve">Hasil Perhitungan Rasio </w:t>
      </w:r>
      <w:r w:rsidRPr="003331C5">
        <w:rPr>
          <w:rFonts w:ascii="Times New Roman" w:hAnsi="Times New Roman" w:cs="Times New Roman"/>
          <w:b/>
          <w:i/>
          <w:sz w:val="24"/>
          <w:szCs w:val="24"/>
          <w:lang w:val="id-ID"/>
        </w:rPr>
        <w:t>Balanced Scorecard</w:t>
      </w:r>
      <w:r w:rsidRPr="003331C5">
        <w:rPr>
          <w:rFonts w:ascii="Times New Roman" w:hAnsi="Times New Roman" w:cs="Times New Roman"/>
          <w:b/>
          <w:sz w:val="24"/>
          <w:szCs w:val="24"/>
          <w:lang w:val="id-ID"/>
        </w:rPr>
        <w:t xml:space="preserve"> (BSC)</w:t>
      </w:r>
      <w:r>
        <w:rPr>
          <w:rFonts w:ascii="Times New Roman" w:hAnsi="Times New Roman" w:cs="Times New Roman"/>
          <w:b/>
          <w:sz w:val="24"/>
          <w:szCs w:val="24"/>
          <w:lang w:val="id-ID"/>
        </w:rPr>
        <w:t xml:space="preserve"> </w:t>
      </w:r>
    </w:p>
    <w:p w:rsidR="000D20C4" w:rsidRDefault="00112948" w:rsidP="00BB6B52">
      <w:pPr>
        <w:pStyle w:val="ListParagraph"/>
        <w:autoSpaceDE w:val="0"/>
        <w:autoSpaceDN w:val="0"/>
        <w:adjustRightInd w:val="0"/>
        <w:spacing w:after="0"/>
        <w:jc w:val="center"/>
        <w:rPr>
          <w:rFonts w:ascii="Times New Roman" w:hAnsi="Times New Roman" w:cs="Times New Roman"/>
          <w:b/>
          <w:sz w:val="24"/>
          <w:szCs w:val="24"/>
          <w:lang w:val="id-ID"/>
        </w:rPr>
      </w:pPr>
      <w:r w:rsidRPr="008149C1">
        <w:rPr>
          <w:rFonts w:ascii="Times New Roman" w:hAnsi="Times New Roman" w:cs="Times New Roman"/>
          <w:b/>
          <w:sz w:val="24"/>
          <w:szCs w:val="24"/>
          <w:lang w:val="id-ID"/>
        </w:rPr>
        <w:t>Se</w:t>
      </w:r>
      <w:r>
        <w:rPr>
          <w:rFonts w:ascii="Times New Roman" w:hAnsi="Times New Roman" w:cs="Times New Roman"/>
          <w:b/>
          <w:sz w:val="24"/>
          <w:szCs w:val="24"/>
          <w:lang w:val="id-ID"/>
        </w:rPr>
        <w:t>sudah</w:t>
      </w:r>
      <w:r w:rsidRPr="008149C1">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Penerapan </w:t>
      </w:r>
      <w:r w:rsidRPr="008149C1">
        <w:rPr>
          <w:rFonts w:ascii="Times New Roman" w:hAnsi="Times New Roman" w:cs="Times New Roman"/>
          <w:b/>
          <w:sz w:val="24"/>
          <w:szCs w:val="24"/>
          <w:lang w:val="id-ID"/>
        </w:rPr>
        <w:t xml:space="preserve">PK-BLU </w:t>
      </w:r>
      <w:r w:rsidR="00130B55">
        <w:rPr>
          <w:rFonts w:ascii="Times New Roman" w:hAnsi="Times New Roman" w:cs="Times New Roman"/>
          <w:b/>
          <w:sz w:val="24"/>
          <w:szCs w:val="24"/>
          <w:lang w:val="id-ID"/>
        </w:rPr>
        <w:t>Tahun 2022</w:t>
      </w:r>
    </w:p>
    <w:p w:rsidR="00BB6B52" w:rsidRDefault="00BB6B52" w:rsidP="00BB6B52">
      <w:pPr>
        <w:pStyle w:val="ListParagraph"/>
        <w:autoSpaceDE w:val="0"/>
        <w:autoSpaceDN w:val="0"/>
        <w:adjustRightInd w:val="0"/>
        <w:spacing w:after="0"/>
        <w:jc w:val="center"/>
        <w:rPr>
          <w:rFonts w:ascii="Times New Roman" w:hAnsi="Times New Roman" w:cs="Times New Roman"/>
          <w:b/>
          <w:sz w:val="24"/>
          <w:szCs w:val="24"/>
          <w:lang w:val="id-ID"/>
        </w:rPr>
      </w:pPr>
    </w:p>
    <w:tbl>
      <w:tblPr>
        <w:tblStyle w:val="TableGrid12"/>
        <w:tblW w:w="6775" w:type="dxa"/>
        <w:tblInd w:w="1129" w:type="dxa"/>
        <w:tblLayout w:type="fixed"/>
        <w:tblLook w:val="04A0" w:firstRow="1" w:lastRow="0" w:firstColumn="1" w:lastColumn="0" w:noHBand="0" w:noVBand="1"/>
      </w:tblPr>
      <w:tblGrid>
        <w:gridCol w:w="1701"/>
        <w:gridCol w:w="1418"/>
        <w:gridCol w:w="963"/>
        <w:gridCol w:w="1630"/>
        <w:gridCol w:w="1063"/>
      </w:tblGrid>
      <w:tr w:rsidR="00236485" w:rsidRPr="00236485" w:rsidTr="00BB6B52">
        <w:tc>
          <w:tcPr>
            <w:tcW w:w="1701" w:type="dxa"/>
            <w:vMerge w:val="restart"/>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I</w:t>
            </w:r>
            <w:r w:rsidR="00A40E53">
              <w:rPr>
                <w:rFonts w:ascii="Times New Roman" w:hAnsi="Times New Roman" w:cs="Times New Roman"/>
                <w:noProof/>
                <w:lang w:val="id-ID" w:eastAsia="id-ID"/>
              </w:rPr>
              <w:t>ndikator</w:t>
            </w:r>
          </w:p>
        </w:tc>
        <w:tc>
          <w:tcPr>
            <w:tcW w:w="2381" w:type="dxa"/>
            <w:gridSpan w:val="2"/>
            <w:vMerge w:val="restart"/>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F</w:t>
            </w:r>
            <w:r w:rsidR="00A40E53">
              <w:rPr>
                <w:rFonts w:ascii="Times New Roman" w:hAnsi="Times New Roman" w:cs="Times New Roman"/>
                <w:noProof/>
                <w:lang w:val="id-ID" w:eastAsia="id-ID"/>
              </w:rPr>
              <w:t>ormula</w:t>
            </w:r>
          </w:p>
        </w:tc>
        <w:tc>
          <w:tcPr>
            <w:tcW w:w="2693" w:type="dxa"/>
            <w:gridSpan w:val="2"/>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S</w:t>
            </w:r>
            <w:r w:rsidR="00A40E53">
              <w:rPr>
                <w:rFonts w:ascii="Times New Roman" w:hAnsi="Times New Roman" w:cs="Times New Roman"/>
                <w:noProof/>
                <w:lang w:val="id-ID" w:eastAsia="id-ID"/>
              </w:rPr>
              <w:t>esudah</w:t>
            </w:r>
            <w:r w:rsidRPr="00236485">
              <w:rPr>
                <w:rFonts w:ascii="Times New Roman" w:hAnsi="Times New Roman" w:cs="Times New Roman"/>
                <w:noProof/>
                <w:lang w:val="id-ID" w:eastAsia="id-ID"/>
              </w:rPr>
              <w:t xml:space="preserve"> BLU</w:t>
            </w:r>
          </w:p>
        </w:tc>
      </w:tr>
      <w:tr w:rsidR="00236485" w:rsidRPr="00236485" w:rsidTr="00BB6B52">
        <w:tc>
          <w:tcPr>
            <w:tcW w:w="1701" w:type="dxa"/>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693" w:type="dxa"/>
            <w:gridSpan w:val="2"/>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T</w:t>
            </w:r>
            <w:r w:rsidR="00A40E53">
              <w:rPr>
                <w:rFonts w:ascii="Times New Roman" w:hAnsi="Times New Roman" w:cs="Times New Roman"/>
                <w:noProof/>
                <w:lang w:val="id-ID" w:eastAsia="id-ID"/>
              </w:rPr>
              <w:t>ahun</w:t>
            </w:r>
            <w:r w:rsidRPr="00236485">
              <w:rPr>
                <w:rFonts w:ascii="Times New Roman" w:hAnsi="Times New Roman" w:cs="Times New Roman"/>
                <w:noProof/>
                <w:lang w:val="id-ID" w:eastAsia="id-ID"/>
              </w:rPr>
              <w:t xml:space="preserve"> 2022</w:t>
            </w:r>
          </w:p>
        </w:tc>
      </w:tr>
      <w:tr w:rsidR="00236485" w:rsidRPr="00236485" w:rsidTr="00BB6B52">
        <w:tc>
          <w:tcPr>
            <w:tcW w:w="1701" w:type="dxa"/>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1630" w:type="dxa"/>
          </w:tcPr>
          <w:p w:rsidR="00236485" w:rsidRPr="00236485" w:rsidRDefault="00A40E53" w:rsidP="00236485">
            <w:pPr>
              <w:autoSpaceDE w:val="0"/>
              <w:autoSpaceDN w:val="0"/>
              <w:adjustRightInd w:val="0"/>
              <w:contextualSpacing/>
              <w:jc w:val="center"/>
              <w:rPr>
                <w:rFonts w:ascii="Times New Roman" w:hAnsi="Times New Roman" w:cs="Times New Roman"/>
                <w:noProof/>
                <w:lang w:val="id-ID" w:eastAsia="id-ID"/>
              </w:rPr>
            </w:pPr>
            <w:r>
              <w:rPr>
                <w:rFonts w:ascii="Times New Roman" w:hAnsi="Times New Roman" w:cs="Times New Roman"/>
                <w:noProof/>
                <w:lang w:val="id-ID" w:eastAsia="id-ID"/>
              </w:rPr>
              <w:t>Jumlah</w:t>
            </w:r>
          </w:p>
        </w:tc>
        <w:tc>
          <w:tcPr>
            <w:tcW w:w="1063" w:type="dxa"/>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N</w:t>
            </w:r>
            <w:r w:rsidR="00A40E53">
              <w:rPr>
                <w:rFonts w:ascii="Times New Roman" w:hAnsi="Times New Roman" w:cs="Times New Roman"/>
                <w:noProof/>
                <w:lang w:val="id-ID" w:eastAsia="id-ID"/>
              </w:rPr>
              <w:t>ilai</w:t>
            </w:r>
          </w:p>
        </w:tc>
      </w:tr>
      <w:tr w:rsidR="00BB6B52" w:rsidRPr="00236485" w:rsidTr="00BB6B52">
        <w:tc>
          <w:tcPr>
            <w:tcW w:w="1701" w:type="dxa"/>
          </w:tcPr>
          <w:p w:rsidR="00BB6B52" w:rsidRPr="00236485" w:rsidRDefault="00BB6B52" w:rsidP="00BB6B52">
            <w:pPr>
              <w:numPr>
                <w:ilvl w:val="0"/>
                <w:numId w:val="59"/>
              </w:numPr>
              <w:autoSpaceDE w:val="0"/>
              <w:autoSpaceDN w:val="0"/>
              <w:adjustRightInd w:val="0"/>
              <w:ind w:left="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Capaian Rincian Ouput</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Output</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3520" behindDoc="0" locked="0" layoutInCell="1" allowOverlap="1" wp14:anchorId="7900F1AD" wp14:editId="34447555">
                      <wp:simplePos x="0" y="0"/>
                      <wp:positionH relativeFrom="column">
                        <wp:posOffset>22860</wp:posOffset>
                      </wp:positionH>
                      <wp:positionV relativeFrom="paragraph">
                        <wp:posOffset>5080</wp:posOffset>
                      </wp:positionV>
                      <wp:extent cx="756000" cy="0"/>
                      <wp:effectExtent l="0" t="0" r="25400" b="1905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87D8" id="Straight Arrow Connector 156" o:spid="_x0000_s1026" type="#_x0000_t32" style="position:absolute;margin-left:1.8pt;margin-top:.4pt;width:59.5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pl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" strokeweight="1.5pt"/>
                  </w:pict>
                </mc:Fallback>
              </mc:AlternateContent>
            </w:r>
            <w:r w:rsidRPr="00236485">
              <w:rPr>
                <w:rFonts w:ascii="Times New Roman" w:hAnsi="Times New Roman" w:cs="Times New Roman"/>
                <w:noProof/>
                <w:lang w:val="id-ID" w:eastAsia="id-ID"/>
              </w:rPr>
              <w:t>Target Output</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19.842</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2496" behindDoc="0" locked="0" layoutInCell="1" allowOverlap="1" wp14:anchorId="705C06D8" wp14:editId="157F906C">
                      <wp:simplePos x="0" y="0"/>
                      <wp:positionH relativeFrom="column">
                        <wp:posOffset>51435</wp:posOffset>
                      </wp:positionH>
                      <wp:positionV relativeFrom="paragraph">
                        <wp:posOffset>-5715</wp:posOffset>
                      </wp:positionV>
                      <wp:extent cx="772795" cy="0"/>
                      <wp:effectExtent l="9525" t="11430" r="17780" b="1714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7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4D3C2" id="Straight Arrow Connector 136" o:spid="_x0000_s1026" type="#_x0000_t32" style="position:absolute;margin-left:4.05pt;margin-top:-.45pt;width:60.85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18.927</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104,83%</w:t>
            </w:r>
          </w:p>
        </w:tc>
      </w:tr>
      <w:tr w:rsidR="00BB6B52" w:rsidRPr="00236485" w:rsidTr="00BB6B52">
        <w:tc>
          <w:tcPr>
            <w:tcW w:w="1701" w:type="dxa"/>
          </w:tcPr>
          <w:p w:rsidR="00BB6B52" w:rsidRPr="00236485" w:rsidRDefault="00BB6B52" w:rsidP="005F1375">
            <w:pPr>
              <w:numPr>
                <w:ilvl w:val="0"/>
                <w:numId w:val="59"/>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E</w:t>
            </w:r>
            <w:r w:rsidR="005F1375">
              <w:rPr>
                <w:rFonts w:ascii="Times New Roman" w:hAnsi="Times New Roman" w:cs="Times New Roman"/>
                <w:noProof/>
                <w:lang w:val="id-ID" w:eastAsia="id-ID"/>
              </w:rPr>
              <w:t>fisien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(Pagu Anggaran x Capaian Output)</w:t>
            </w:r>
          </w:p>
          <w:p w:rsidR="00BB6B52" w:rsidRPr="00236485" w:rsidRDefault="00BB6B52" w:rsidP="00BB6B52">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-Realisai Anggaran</w:t>
            </w:r>
          </w:p>
          <w:p w:rsidR="00BB6B52" w:rsidRPr="00236485" w:rsidRDefault="00BB6B52" w:rsidP="00BB6B52">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4544" behindDoc="0" locked="0" layoutInCell="1" allowOverlap="1" wp14:anchorId="37E22E11" wp14:editId="7B0E07EE">
                      <wp:simplePos x="0" y="0"/>
                      <wp:positionH relativeFrom="column">
                        <wp:posOffset>22860</wp:posOffset>
                      </wp:positionH>
                      <wp:positionV relativeFrom="paragraph">
                        <wp:posOffset>3810</wp:posOffset>
                      </wp:positionV>
                      <wp:extent cx="756000" cy="0"/>
                      <wp:effectExtent l="0" t="0" r="25400" b="1905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667FF" id="Straight Arrow Connector 157" o:spid="_x0000_s1026" type="#_x0000_t32" style="position:absolute;margin-left:1.8pt;margin-top:.3pt;width:59.5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eyJgIAAE4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" strokeweight="1.5pt"/>
                  </w:pict>
                </mc:Fallback>
              </mc:AlternateContent>
            </w:r>
            <w:r w:rsidRPr="00236485">
              <w:rPr>
                <w:rFonts w:ascii="Times New Roman" w:hAnsi="Times New Roman" w:cs="Times New Roman"/>
                <w:noProof/>
                <w:lang w:val="id-ID" w:eastAsia="id-ID"/>
              </w:rPr>
              <w:t>Pagu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1.790.832.992</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1472" behindDoc="0" locked="0" layoutInCell="1" allowOverlap="1" wp14:anchorId="7C836EFC" wp14:editId="5945BBC5">
                      <wp:simplePos x="0" y="0"/>
                      <wp:positionH relativeFrom="column">
                        <wp:posOffset>-57150</wp:posOffset>
                      </wp:positionH>
                      <wp:positionV relativeFrom="paragraph">
                        <wp:posOffset>-1270</wp:posOffset>
                      </wp:positionV>
                      <wp:extent cx="1001395" cy="0"/>
                      <wp:effectExtent l="15240" t="17145" r="12065" b="1143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1E097" id="Straight Arrow Connector 134" o:spid="_x0000_s1026" type="#_x0000_t32" style="position:absolute;margin-left:-4.5pt;margin-top:-.1pt;width:78.8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" strokeweight="1.5pt"/>
                  </w:pict>
                </mc:Fallback>
              </mc:AlternateContent>
            </w:r>
            <w:r w:rsidRPr="00236485">
              <w:rPr>
                <w:rFonts w:ascii="Times New Roman" w:hAnsi="Times New Roman" w:cs="Times New Roman"/>
                <w:noProof/>
                <w:lang w:val="id-ID" w:eastAsia="id-ID"/>
              </w:rPr>
              <w:t>87.785.931.000</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2,04%</w:t>
            </w:r>
          </w:p>
        </w:tc>
      </w:tr>
      <w:tr w:rsidR="00BB6B52" w:rsidRPr="00236485" w:rsidTr="00BB6B52">
        <w:tc>
          <w:tcPr>
            <w:tcW w:w="1701" w:type="dxa"/>
          </w:tcPr>
          <w:p w:rsidR="00BB6B52" w:rsidRPr="00236485" w:rsidRDefault="00BB6B52" w:rsidP="00BB6B52">
            <w:pPr>
              <w:numPr>
                <w:ilvl w:val="0"/>
                <w:numId w:val="59"/>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Konsistensi Penyerapan terhadap Perencanaan Anggaran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Penarikan Dana</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5568" behindDoc="0" locked="0" layoutInCell="1" allowOverlap="1" wp14:anchorId="16C4B115" wp14:editId="12CA26DB">
                      <wp:simplePos x="0" y="0"/>
                      <wp:positionH relativeFrom="column">
                        <wp:posOffset>22860</wp:posOffset>
                      </wp:positionH>
                      <wp:positionV relativeFrom="paragraph">
                        <wp:posOffset>-5715</wp:posOffset>
                      </wp:positionV>
                      <wp:extent cx="756000" cy="0"/>
                      <wp:effectExtent l="0" t="0" r="25400" b="1905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39D66" id="Straight Arrow Connector 158" o:spid="_x0000_s1026" type="#_x0000_t32" style="position:absolute;margin-left:1.8pt;margin-top:-.45pt;width:59.5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3y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Rencana Penarikan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86.791.970.971</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0448" behindDoc="0" locked="0" layoutInCell="1" allowOverlap="1" wp14:anchorId="5C81259B" wp14:editId="618C8BD1">
                      <wp:simplePos x="0" y="0"/>
                      <wp:positionH relativeFrom="column">
                        <wp:posOffset>-57785</wp:posOffset>
                      </wp:positionH>
                      <wp:positionV relativeFrom="paragraph">
                        <wp:posOffset>-5715</wp:posOffset>
                      </wp:positionV>
                      <wp:extent cx="1001395" cy="0"/>
                      <wp:effectExtent l="14605" t="12700" r="12700" b="1587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DAE4E" id="Straight Arrow Connector 132" o:spid="_x0000_s1026" type="#_x0000_t32" style="position:absolute;margin-left:-4.55pt;margin-top:-.45pt;width:78.8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fXJwIAAE8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94.493.163.823</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91,85%</w:t>
            </w:r>
          </w:p>
        </w:tc>
      </w:tr>
      <w:tr w:rsidR="00BB6B52" w:rsidRPr="00236485" w:rsidTr="00BB6B52">
        <w:tc>
          <w:tcPr>
            <w:tcW w:w="1701" w:type="dxa"/>
          </w:tcPr>
          <w:p w:rsidR="00BB6B52" w:rsidRPr="00236485" w:rsidRDefault="00BB6B52" w:rsidP="00BB6B52">
            <w:pPr>
              <w:numPr>
                <w:ilvl w:val="0"/>
                <w:numId w:val="59"/>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Penyerapan Anggaran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6592" behindDoc="0" locked="0" layoutInCell="1" allowOverlap="1" wp14:anchorId="6F21343A" wp14:editId="67DD914D">
                      <wp:simplePos x="0" y="0"/>
                      <wp:positionH relativeFrom="column">
                        <wp:posOffset>22860</wp:posOffset>
                      </wp:positionH>
                      <wp:positionV relativeFrom="paragraph">
                        <wp:posOffset>1270</wp:posOffset>
                      </wp:positionV>
                      <wp:extent cx="756000" cy="0"/>
                      <wp:effectExtent l="0" t="0" r="25400" b="1905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386BF" id="Straight Arrow Connector 159" o:spid="_x0000_s1026" type="#_x0000_t32" style="position:absolute;margin-left:1.8pt;margin-top:.1pt;width:59.5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Al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" strokeweight="1.5pt"/>
                  </w:pict>
                </mc:Fallback>
              </mc:AlternateContent>
            </w:r>
            <w:r w:rsidRPr="00236485">
              <w:rPr>
                <w:rFonts w:ascii="Times New Roman" w:hAnsi="Times New Roman" w:cs="Times New Roman"/>
                <w:noProof/>
                <w:lang w:val="id-ID" w:eastAsia="id-ID"/>
              </w:rPr>
              <w:t>Pagu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86.791.970.971</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79424" behindDoc="0" locked="0" layoutInCell="1" allowOverlap="1" wp14:anchorId="31CB6764" wp14:editId="634A2C8F">
                      <wp:simplePos x="0" y="0"/>
                      <wp:positionH relativeFrom="column">
                        <wp:posOffset>-46355</wp:posOffset>
                      </wp:positionH>
                      <wp:positionV relativeFrom="paragraph">
                        <wp:posOffset>-1905</wp:posOffset>
                      </wp:positionV>
                      <wp:extent cx="1001395" cy="0"/>
                      <wp:effectExtent l="16510" t="17780" r="10795" b="1079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05AED" id="Straight Arrow Connector 130" o:spid="_x0000_s1026" type="#_x0000_t32" style="position:absolute;margin-left:-3.65pt;margin-top:-.15pt;width:78.85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kdJwIAAE8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87.785.931.000</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98,87%</w:t>
            </w:r>
          </w:p>
        </w:tc>
      </w:tr>
    </w:tbl>
    <w:p w:rsidR="00130B55" w:rsidRDefault="00130B55" w:rsidP="00BB6B52">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236485" w:rsidRDefault="00130B55" w:rsidP="00BB6B52">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Sumber: Data olahan laporan </w:t>
      </w:r>
      <w:r w:rsidR="005F1375">
        <w:rPr>
          <w:rFonts w:ascii="Times New Roman" w:hAnsi="Times New Roman" w:cs="Times New Roman"/>
          <w:sz w:val="24"/>
          <w:szCs w:val="24"/>
          <w:lang w:val="id-ID"/>
        </w:rPr>
        <w:t>kinerja</w:t>
      </w:r>
      <w:r>
        <w:rPr>
          <w:rFonts w:ascii="Times New Roman" w:hAnsi="Times New Roman" w:cs="Times New Roman"/>
          <w:sz w:val="24"/>
          <w:szCs w:val="24"/>
          <w:lang w:val="id-ID"/>
        </w:rPr>
        <w:t xml:space="preserve"> tahun 2022</w:t>
      </w:r>
    </w:p>
    <w:p w:rsidR="00130B55" w:rsidRDefault="00130B55" w:rsidP="00BB6B52">
      <w:pPr>
        <w:autoSpaceDE w:val="0"/>
        <w:autoSpaceDN w:val="0"/>
        <w:adjustRightInd w:val="0"/>
        <w:spacing w:after="0" w:line="240" w:lineRule="auto"/>
        <w:jc w:val="both"/>
        <w:rPr>
          <w:rFonts w:ascii="Times New Roman" w:hAnsi="Times New Roman" w:cs="Times New Roman"/>
          <w:b/>
          <w:sz w:val="24"/>
          <w:szCs w:val="24"/>
          <w:lang w:val="id-ID"/>
        </w:rPr>
      </w:pPr>
    </w:p>
    <w:p w:rsidR="00130B55" w:rsidRDefault="00130B55" w:rsidP="00BB6B52">
      <w:pPr>
        <w:autoSpaceDE w:val="0"/>
        <w:autoSpaceDN w:val="0"/>
        <w:adjustRightInd w:val="0"/>
        <w:spacing w:after="0" w:line="240" w:lineRule="auto"/>
        <w:jc w:val="both"/>
        <w:rPr>
          <w:rFonts w:ascii="Times New Roman" w:hAnsi="Times New Roman" w:cs="Times New Roman"/>
          <w:b/>
          <w:sz w:val="24"/>
          <w:szCs w:val="24"/>
          <w:lang w:val="id-ID"/>
        </w:rPr>
      </w:pPr>
    </w:p>
    <w:p w:rsidR="00236485" w:rsidRDefault="00236485" w:rsidP="00236485">
      <w:pPr>
        <w:pStyle w:val="ListParagraph"/>
        <w:autoSpaceDE w:val="0"/>
        <w:autoSpaceDN w:val="0"/>
        <w:adjustRightInd w:val="0"/>
        <w:spacing w:after="0"/>
        <w:jc w:val="center"/>
        <w:rPr>
          <w:rFonts w:ascii="Times New Roman" w:hAnsi="Times New Roman" w:cs="Times New Roman"/>
          <w:b/>
          <w:sz w:val="24"/>
          <w:szCs w:val="24"/>
          <w:lang w:val="id-ID"/>
        </w:rPr>
      </w:pPr>
      <w:r w:rsidRPr="008149C1">
        <w:rPr>
          <w:rFonts w:ascii="Times New Roman" w:hAnsi="Times New Roman" w:cs="Times New Roman"/>
          <w:b/>
          <w:sz w:val="24"/>
          <w:szCs w:val="24"/>
          <w:lang w:val="id-ID"/>
        </w:rPr>
        <w:t>Tabel 4.</w:t>
      </w:r>
      <w:r w:rsidR="00130B55">
        <w:rPr>
          <w:rFonts w:ascii="Times New Roman" w:hAnsi="Times New Roman" w:cs="Times New Roman"/>
          <w:b/>
          <w:sz w:val="24"/>
          <w:szCs w:val="24"/>
          <w:lang w:val="id-ID"/>
        </w:rPr>
        <w:t>1</w:t>
      </w:r>
      <w:r w:rsidR="00A524C5">
        <w:rPr>
          <w:rFonts w:ascii="Times New Roman" w:hAnsi="Times New Roman" w:cs="Times New Roman"/>
          <w:b/>
          <w:sz w:val="24"/>
          <w:szCs w:val="24"/>
          <w:lang w:val="id-ID"/>
        </w:rPr>
        <w:t>5</w:t>
      </w:r>
      <w:r w:rsidRPr="008149C1">
        <w:rPr>
          <w:rFonts w:ascii="Times New Roman" w:hAnsi="Times New Roman" w:cs="Times New Roman"/>
          <w:b/>
          <w:sz w:val="24"/>
          <w:szCs w:val="24"/>
          <w:lang w:val="id-ID"/>
        </w:rPr>
        <w:t xml:space="preserve"> Hasil Perhitungan Rasio </w:t>
      </w:r>
      <w:r w:rsidRPr="003331C5">
        <w:rPr>
          <w:rFonts w:ascii="Times New Roman" w:hAnsi="Times New Roman" w:cs="Times New Roman"/>
          <w:b/>
          <w:i/>
          <w:sz w:val="24"/>
          <w:szCs w:val="24"/>
          <w:lang w:val="id-ID"/>
        </w:rPr>
        <w:t>Balanced Scorecard</w:t>
      </w:r>
      <w:r w:rsidRPr="003331C5">
        <w:rPr>
          <w:rFonts w:ascii="Times New Roman" w:hAnsi="Times New Roman" w:cs="Times New Roman"/>
          <w:b/>
          <w:sz w:val="24"/>
          <w:szCs w:val="24"/>
          <w:lang w:val="id-ID"/>
        </w:rPr>
        <w:t xml:space="preserve"> (BSC)</w:t>
      </w:r>
      <w:r>
        <w:rPr>
          <w:rFonts w:ascii="Times New Roman" w:hAnsi="Times New Roman" w:cs="Times New Roman"/>
          <w:b/>
          <w:sz w:val="24"/>
          <w:szCs w:val="24"/>
          <w:lang w:val="id-ID"/>
        </w:rPr>
        <w:t xml:space="preserve"> </w:t>
      </w:r>
    </w:p>
    <w:p w:rsidR="00550377" w:rsidRPr="00130B55" w:rsidRDefault="00236485" w:rsidP="00130B55">
      <w:pPr>
        <w:pStyle w:val="ListParagraph"/>
        <w:autoSpaceDE w:val="0"/>
        <w:autoSpaceDN w:val="0"/>
        <w:adjustRightInd w:val="0"/>
        <w:spacing w:after="0"/>
        <w:jc w:val="center"/>
        <w:rPr>
          <w:rFonts w:ascii="Times New Roman" w:hAnsi="Times New Roman" w:cs="Times New Roman"/>
          <w:b/>
          <w:sz w:val="24"/>
          <w:szCs w:val="24"/>
          <w:lang w:val="id-ID"/>
        </w:rPr>
      </w:pPr>
      <w:r w:rsidRPr="008149C1">
        <w:rPr>
          <w:rFonts w:ascii="Times New Roman" w:hAnsi="Times New Roman" w:cs="Times New Roman"/>
          <w:b/>
          <w:sz w:val="24"/>
          <w:szCs w:val="24"/>
          <w:lang w:val="id-ID"/>
        </w:rPr>
        <w:t>Se</w:t>
      </w:r>
      <w:r>
        <w:rPr>
          <w:rFonts w:ascii="Times New Roman" w:hAnsi="Times New Roman" w:cs="Times New Roman"/>
          <w:b/>
          <w:sz w:val="24"/>
          <w:szCs w:val="24"/>
          <w:lang w:val="id-ID"/>
        </w:rPr>
        <w:t>sudah</w:t>
      </w:r>
      <w:r w:rsidRPr="008149C1">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Penerapan </w:t>
      </w:r>
      <w:r w:rsidRPr="008149C1">
        <w:rPr>
          <w:rFonts w:ascii="Times New Roman" w:hAnsi="Times New Roman" w:cs="Times New Roman"/>
          <w:b/>
          <w:sz w:val="24"/>
          <w:szCs w:val="24"/>
          <w:lang w:val="id-ID"/>
        </w:rPr>
        <w:t xml:space="preserve">PK-BLU </w:t>
      </w:r>
      <w:r w:rsidR="00130B55">
        <w:rPr>
          <w:rFonts w:ascii="Times New Roman" w:hAnsi="Times New Roman" w:cs="Times New Roman"/>
          <w:b/>
          <w:sz w:val="24"/>
          <w:szCs w:val="24"/>
          <w:lang w:val="id-ID"/>
        </w:rPr>
        <w:t>Tahun 2023</w:t>
      </w:r>
    </w:p>
    <w:p w:rsidR="00236485" w:rsidRDefault="00236485" w:rsidP="00BB6B52">
      <w:pPr>
        <w:autoSpaceDE w:val="0"/>
        <w:autoSpaceDN w:val="0"/>
        <w:adjustRightInd w:val="0"/>
        <w:spacing w:after="0" w:line="240" w:lineRule="auto"/>
        <w:jc w:val="both"/>
        <w:rPr>
          <w:rFonts w:ascii="Times New Roman" w:hAnsi="Times New Roman" w:cs="Times New Roman"/>
          <w:b/>
          <w:sz w:val="24"/>
          <w:szCs w:val="24"/>
          <w:lang w:val="id-ID"/>
        </w:rPr>
      </w:pPr>
    </w:p>
    <w:tbl>
      <w:tblPr>
        <w:tblStyle w:val="TableGrid13"/>
        <w:tblW w:w="6775" w:type="dxa"/>
        <w:tblInd w:w="1129" w:type="dxa"/>
        <w:tblLayout w:type="fixed"/>
        <w:tblLook w:val="04A0" w:firstRow="1" w:lastRow="0" w:firstColumn="1" w:lastColumn="0" w:noHBand="0" w:noVBand="1"/>
      </w:tblPr>
      <w:tblGrid>
        <w:gridCol w:w="1701"/>
        <w:gridCol w:w="1418"/>
        <w:gridCol w:w="963"/>
        <w:gridCol w:w="1630"/>
        <w:gridCol w:w="1063"/>
      </w:tblGrid>
      <w:tr w:rsidR="00236485" w:rsidRPr="00236485" w:rsidTr="00BB6B52">
        <w:tc>
          <w:tcPr>
            <w:tcW w:w="1701" w:type="dxa"/>
            <w:vMerge w:val="restart"/>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I</w:t>
            </w:r>
            <w:r w:rsidR="00A40E53">
              <w:rPr>
                <w:rFonts w:ascii="Times New Roman" w:hAnsi="Times New Roman" w:cs="Times New Roman"/>
                <w:noProof/>
                <w:lang w:val="id-ID" w:eastAsia="id-ID"/>
              </w:rPr>
              <w:t>ndikator</w:t>
            </w:r>
          </w:p>
        </w:tc>
        <w:tc>
          <w:tcPr>
            <w:tcW w:w="2381" w:type="dxa"/>
            <w:gridSpan w:val="2"/>
            <w:vMerge w:val="restart"/>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F</w:t>
            </w:r>
            <w:r w:rsidR="00A40E53">
              <w:rPr>
                <w:rFonts w:ascii="Times New Roman" w:hAnsi="Times New Roman" w:cs="Times New Roman"/>
                <w:noProof/>
                <w:lang w:val="id-ID" w:eastAsia="id-ID"/>
              </w:rPr>
              <w:t>ormula</w:t>
            </w:r>
          </w:p>
        </w:tc>
        <w:tc>
          <w:tcPr>
            <w:tcW w:w="2693" w:type="dxa"/>
            <w:gridSpan w:val="2"/>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S</w:t>
            </w:r>
            <w:r w:rsidR="00A40E53">
              <w:rPr>
                <w:rFonts w:ascii="Times New Roman" w:hAnsi="Times New Roman" w:cs="Times New Roman"/>
                <w:noProof/>
                <w:lang w:val="id-ID" w:eastAsia="id-ID"/>
              </w:rPr>
              <w:t>esudah</w:t>
            </w:r>
            <w:r w:rsidRPr="00236485">
              <w:rPr>
                <w:rFonts w:ascii="Times New Roman" w:hAnsi="Times New Roman" w:cs="Times New Roman"/>
                <w:noProof/>
                <w:lang w:val="id-ID" w:eastAsia="id-ID"/>
              </w:rPr>
              <w:t xml:space="preserve"> BLU</w:t>
            </w:r>
          </w:p>
        </w:tc>
      </w:tr>
      <w:tr w:rsidR="00236485" w:rsidRPr="00236485" w:rsidTr="00BB6B52">
        <w:tc>
          <w:tcPr>
            <w:tcW w:w="1701" w:type="dxa"/>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693" w:type="dxa"/>
            <w:gridSpan w:val="2"/>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T</w:t>
            </w:r>
            <w:r w:rsidR="00A40E53">
              <w:rPr>
                <w:rFonts w:ascii="Times New Roman" w:hAnsi="Times New Roman" w:cs="Times New Roman"/>
                <w:noProof/>
                <w:lang w:val="id-ID" w:eastAsia="id-ID"/>
              </w:rPr>
              <w:t xml:space="preserve">ahun </w:t>
            </w:r>
            <w:r w:rsidRPr="00236485">
              <w:rPr>
                <w:rFonts w:ascii="Times New Roman" w:hAnsi="Times New Roman" w:cs="Times New Roman"/>
                <w:noProof/>
                <w:lang w:val="id-ID" w:eastAsia="id-ID"/>
              </w:rPr>
              <w:t>2023</w:t>
            </w:r>
          </w:p>
        </w:tc>
      </w:tr>
      <w:tr w:rsidR="00236485" w:rsidRPr="00236485" w:rsidTr="00BB6B52">
        <w:tc>
          <w:tcPr>
            <w:tcW w:w="1701" w:type="dxa"/>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2381" w:type="dxa"/>
            <w:gridSpan w:val="2"/>
            <w:vMerge/>
          </w:tcPr>
          <w:p w:rsidR="00236485" w:rsidRPr="00236485" w:rsidRDefault="00236485" w:rsidP="00236485">
            <w:pPr>
              <w:autoSpaceDE w:val="0"/>
              <w:autoSpaceDN w:val="0"/>
              <w:adjustRightInd w:val="0"/>
              <w:contextualSpacing/>
              <w:jc w:val="center"/>
              <w:rPr>
                <w:rFonts w:ascii="Times New Roman" w:hAnsi="Times New Roman" w:cs="Times New Roman"/>
                <w:noProof/>
                <w:lang w:val="id-ID" w:eastAsia="id-ID"/>
              </w:rPr>
            </w:pPr>
          </w:p>
        </w:tc>
        <w:tc>
          <w:tcPr>
            <w:tcW w:w="1630" w:type="dxa"/>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J</w:t>
            </w:r>
            <w:r w:rsidR="00A40E53">
              <w:rPr>
                <w:rFonts w:ascii="Times New Roman" w:hAnsi="Times New Roman" w:cs="Times New Roman"/>
                <w:noProof/>
                <w:lang w:val="id-ID" w:eastAsia="id-ID"/>
              </w:rPr>
              <w:t>umlah</w:t>
            </w:r>
          </w:p>
        </w:tc>
        <w:tc>
          <w:tcPr>
            <w:tcW w:w="1063" w:type="dxa"/>
          </w:tcPr>
          <w:p w:rsidR="00236485" w:rsidRPr="00236485" w:rsidRDefault="00236485" w:rsidP="00A40E53">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N</w:t>
            </w:r>
            <w:r w:rsidR="00A40E53">
              <w:rPr>
                <w:rFonts w:ascii="Times New Roman" w:hAnsi="Times New Roman" w:cs="Times New Roman"/>
                <w:noProof/>
                <w:lang w:val="id-ID" w:eastAsia="id-ID"/>
              </w:rPr>
              <w:t>ilai</w:t>
            </w:r>
          </w:p>
        </w:tc>
      </w:tr>
      <w:tr w:rsidR="00BB6B52" w:rsidRPr="00236485" w:rsidTr="00BB6B52">
        <w:tc>
          <w:tcPr>
            <w:tcW w:w="1701" w:type="dxa"/>
          </w:tcPr>
          <w:p w:rsidR="00BB6B52" w:rsidRPr="00236485" w:rsidRDefault="00BB6B52" w:rsidP="00BB6B52">
            <w:pPr>
              <w:numPr>
                <w:ilvl w:val="0"/>
                <w:numId w:val="60"/>
              </w:numPr>
              <w:autoSpaceDE w:val="0"/>
              <w:autoSpaceDN w:val="0"/>
              <w:adjustRightInd w:val="0"/>
              <w:ind w:left="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Capaian Rincian Ouput</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Output</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92736" behindDoc="0" locked="0" layoutInCell="1" allowOverlap="1" wp14:anchorId="52199B95" wp14:editId="3B728DA9">
                      <wp:simplePos x="0" y="0"/>
                      <wp:positionH relativeFrom="column">
                        <wp:posOffset>22860</wp:posOffset>
                      </wp:positionH>
                      <wp:positionV relativeFrom="paragraph">
                        <wp:posOffset>5080</wp:posOffset>
                      </wp:positionV>
                      <wp:extent cx="756000" cy="0"/>
                      <wp:effectExtent l="0" t="0" r="25400" b="1905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259D2" id="Straight Arrow Connector 160" o:spid="_x0000_s1026" type="#_x0000_t32" style="position:absolute;margin-left:1.8pt;margin-top:.4pt;width:59.5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W7JQIAAE4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" strokeweight="1.5pt"/>
                  </w:pict>
                </mc:Fallback>
              </mc:AlternateContent>
            </w:r>
            <w:r w:rsidRPr="00236485">
              <w:rPr>
                <w:rFonts w:ascii="Times New Roman" w:hAnsi="Times New Roman" w:cs="Times New Roman"/>
                <w:noProof/>
                <w:lang w:val="id-ID" w:eastAsia="id-ID"/>
              </w:rPr>
              <w:t>Target Output</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25.642</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91712" behindDoc="0" locked="0" layoutInCell="1" allowOverlap="1" wp14:anchorId="3AE56F22" wp14:editId="0EE53E30">
                      <wp:simplePos x="0" y="0"/>
                      <wp:positionH relativeFrom="column">
                        <wp:posOffset>51435</wp:posOffset>
                      </wp:positionH>
                      <wp:positionV relativeFrom="paragraph">
                        <wp:posOffset>-5715</wp:posOffset>
                      </wp:positionV>
                      <wp:extent cx="772795" cy="0"/>
                      <wp:effectExtent l="9525" t="16510" r="17780" b="1206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7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3B622" id="Straight Arrow Connector 144" o:spid="_x0000_s1026" type="#_x0000_t32" style="position:absolute;margin-left:4.05pt;margin-top:-.45pt;width:60.8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24.565</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104,38%</w:t>
            </w:r>
          </w:p>
        </w:tc>
      </w:tr>
      <w:tr w:rsidR="00BB6B52" w:rsidRPr="00236485" w:rsidTr="00BB6B52">
        <w:tc>
          <w:tcPr>
            <w:tcW w:w="1701" w:type="dxa"/>
          </w:tcPr>
          <w:p w:rsidR="00BB6B52" w:rsidRPr="00236485" w:rsidRDefault="00BB6B52" w:rsidP="005F1375">
            <w:pPr>
              <w:numPr>
                <w:ilvl w:val="0"/>
                <w:numId w:val="60"/>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E</w:t>
            </w:r>
            <w:r w:rsidR="005F1375">
              <w:rPr>
                <w:rFonts w:ascii="Times New Roman" w:hAnsi="Times New Roman" w:cs="Times New Roman"/>
                <w:noProof/>
                <w:lang w:val="id-ID" w:eastAsia="id-ID"/>
              </w:rPr>
              <w:t>fisien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(Pagu Anggaran x Capaian Output)</w:t>
            </w:r>
          </w:p>
          <w:p w:rsidR="00BB6B52" w:rsidRPr="00236485" w:rsidRDefault="00BB6B52" w:rsidP="00BB6B52">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lastRenderedPageBreak/>
              <w:t>-Realisai Anggaran</w:t>
            </w:r>
          </w:p>
          <w:p w:rsidR="00BB6B52" w:rsidRPr="00236485" w:rsidRDefault="00BB6B52" w:rsidP="00BB6B52">
            <w:pPr>
              <w:autoSpaceDE w:val="0"/>
              <w:autoSpaceDN w:val="0"/>
              <w:adjustRightInd w:val="0"/>
              <w:ind w:left="34"/>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93760" behindDoc="0" locked="0" layoutInCell="1" allowOverlap="1" wp14:anchorId="395A96A9" wp14:editId="6352B3EC">
                      <wp:simplePos x="0" y="0"/>
                      <wp:positionH relativeFrom="column">
                        <wp:posOffset>22860</wp:posOffset>
                      </wp:positionH>
                      <wp:positionV relativeFrom="paragraph">
                        <wp:posOffset>3810</wp:posOffset>
                      </wp:positionV>
                      <wp:extent cx="756000" cy="0"/>
                      <wp:effectExtent l="0" t="0" r="25400" b="1905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95D9C" id="Straight Arrow Connector 161" o:spid="_x0000_s1026" type="#_x0000_t32" style="position:absolute;margin-left:1.8pt;margin-top:.3pt;width:59.5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" strokeweight="1.5pt"/>
                  </w:pict>
                </mc:Fallback>
              </mc:AlternateContent>
            </w:r>
            <w:r w:rsidRPr="00236485">
              <w:rPr>
                <w:rFonts w:ascii="Times New Roman" w:hAnsi="Times New Roman" w:cs="Times New Roman"/>
                <w:noProof/>
                <w:lang w:val="id-ID" w:eastAsia="id-ID"/>
              </w:rPr>
              <w:t>Pagu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4.567.311.106</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90688" behindDoc="0" locked="0" layoutInCell="1" allowOverlap="1" wp14:anchorId="66965DA7" wp14:editId="3193B19A">
                      <wp:simplePos x="0" y="0"/>
                      <wp:positionH relativeFrom="column">
                        <wp:posOffset>-57150</wp:posOffset>
                      </wp:positionH>
                      <wp:positionV relativeFrom="paragraph">
                        <wp:posOffset>-1270</wp:posOffset>
                      </wp:positionV>
                      <wp:extent cx="1001395" cy="0"/>
                      <wp:effectExtent l="15240" t="12700" r="12065" b="1587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CA373" id="Straight Arrow Connector 142" o:spid="_x0000_s1026" type="#_x0000_t32" style="position:absolute;margin-left:-4.5pt;margin-top:-.1pt;width:78.8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a/JwIAAE8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" strokeweight="1.5pt"/>
                  </w:pict>
                </mc:Fallback>
              </mc:AlternateContent>
            </w:r>
            <w:r w:rsidRPr="00236485">
              <w:rPr>
                <w:rFonts w:ascii="Times New Roman" w:hAnsi="Times New Roman" w:cs="Times New Roman"/>
                <w:noProof/>
                <w:lang w:val="id-ID" w:eastAsia="id-ID"/>
              </w:rPr>
              <w:t>98.433.429.000</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4,64%</w:t>
            </w:r>
          </w:p>
        </w:tc>
      </w:tr>
      <w:tr w:rsidR="00BB6B52" w:rsidRPr="00236485" w:rsidTr="00BB6B52">
        <w:tc>
          <w:tcPr>
            <w:tcW w:w="1701" w:type="dxa"/>
          </w:tcPr>
          <w:p w:rsidR="00BB6B52" w:rsidRPr="00236485" w:rsidRDefault="00BB6B52" w:rsidP="00BB6B52">
            <w:pPr>
              <w:numPr>
                <w:ilvl w:val="0"/>
                <w:numId w:val="60"/>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Konsistensi Penyerapan terhadap Perencanaan Anggaran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Penarikan Dana</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94784" behindDoc="0" locked="0" layoutInCell="1" allowOverlap="1" wp14:anchorId="4D99CB5E" wp14:editId="201BB55C">
                      <wp:simplePos x="0" y="0"/>
                      <wp:positionH relativeFrom="column">
                        <wp:posOffset>22860</wp:posOffset>
                      </wp:positionH>
                      <wp:positionV relativeFrom="paragraph">
                        <wp:posOffset>-5715</wp:posOffset>
                      </wp:positionV>
                      <wp:extent cx="756000" cy="0"/>
                      <wp:effectExtent l="0" t="0" r="25400" b="19050"/>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61C6E" id="Straight Arrow Connector 162" o:spid="_x0000_s1026" type="#_x0000_t32" style="position:absolute;margin-left:1.8pt;margin-top:-.45pt;width:59.5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PJg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" strokeweight="1.5pt"/>
                  </w:pict>
                </mc:Fallback>
              </mc:AlternateContent>
            </w:r>
            <w:r w:rsidRPr="00236485">
              <w:rPr>
                <w:rFonts w:ascii="Times New Roman" w:hAnsi="Times New Roman" w:cs="Times New Roman"/>
                <w:noProof/>
                <w:lang w:val="id-ID" w:eastAsia="id-ID"/>
              </w:rPr>
              <w:t>Rencana Penarikan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94.814.238.566</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9664" behindDoc="0" locked="0" layoutInCell="1" allowOverlap="1" wp14:anchorId="5CD4F109" wp14:editId="702FDBAE">
                      <wp:simplePos x="0" y="0"/>
                      <wp:positionH relativeFrom="column">
                        <wp:posOffset>-57785</wp:posOffset>
                      </wp:positionH>
                      <wp:positionV relativeFrom="paragraph">
                        <wp:posOffset>-5715</wp:posOffset>
                      </wp:positionV>
                      <wp:extent cx="1001395" cy="0"/>
                      <wp:effectExtent l="14605" t="17780" r="12700" b="1079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49F55" id="Straight Arrow Connector 140" o:spid="_x0000_s1026" type="#_x0000_t32" style="position:absolute;margin-left:-4.55pt;margin-top:-.45pt;width:78.8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h1JgIAAE8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" strokeweight="1.5pt"/>
                  </w:pict>
                </mc:Fallback>
              </mc:AlternateContent>
            </w:r>
            <w:r w:rsidRPr="00236485">
              <w:rPr>
                <w:rFonts w:ascii="Times New Roman" w:hAnsi="Times New Roman" w:cs="Times New Roman"/>
                <w:noProof/>
                <w:lang w:val="id-ID" w:eastAsia="id-ID"/>
              </w:rPr>
              <w:t>96.414.722.967</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98,34%</w:t>
            </w:r>
          </w:p>
        </w:tc>
      </w:tr>
      <w:tr w:rsidR="00BB6B52" w:rsidRPr="00236485" w:rsidTr="00BB6B52">
        <w:tc>
          <w:tcPr>
            <w:tcW w:w="1701" w:type="dxa"/>
          </w:tcPr>
          <w:p w:rsidR="00BB6B52" w:rsidRPr="00236485" w:rsidRDefault="00BB6B52" w:rsidP="00BB6B52">
            <w:pPr>
              <w:numPr>
                <w:ilvl w:val="0"/>
                <w:numId w:val="60"/>
              </w:numPr>
              <w:autoSpaceDE w:val="0"/>
              <w:autoSpaceDN w:val="0"/>
              <w:adjustRightInd w:val="0"/>
              <w:ind w:left="273" w:hanging="273"/>
              <w:contextualSpacing/>
              <w:rPr>
                <w:rFonts w:ascii="Times New Roman" w:hAnsi="Times New Roman" w:cs="Times New Roman"/>
                <w:noProof/>
                <w:lang w:val="id-ID" w:eastAsia="id-ID"/>
              </w:rPr>
            </w:pPr>
            <w:r w:rsidRPr="00236485">
              <w:rPr>
                <w:rFonts w:ascii="Times New Roman" w:hAnsi="Times New Roman" w:cs="Times New Roman"/>
                <w:noProof/>
                <w:lang w:val="id-ID" w:eastAsia="id-ID"/>
              </w:rPr>
              <w:t>Penyerapan Anggaran</w:t>
            </w:r>
          </w:p>
        </w:tc>
        <w:tc>
          <w:tcPr>
            <w:tcW w:w="1418"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Realisasi Anggaran</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95808" behindDoc="0" locked="0" layoutInCell="1" allowOverlap="1" wp14:anchorId="464AEFC7" wp14:editId="43DD789D">
                      <wp:simplePos x="0" y="0"/>
                      <wp:positionH relativeFrom="column">
                        <wp:posOffset>22860</wp:posOffset>
                      </wp:positionH>
                      <wp:positionV relativeFrom="paragraph">
                        <wp:posOffset>1270</wp:posOffset>
                      </wp:positionV>
                      <wp:extent cx="756000" cy="0"/>
                      <wp:effectExtent l="0" t="0" r="25400" b="1905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A6DF3" id="Straight Arrow Connector 163" o:spid="_x0000_s1026" type="#_x0000_t32" style="position:absolute;margin-left:1.8pt;margin-top:.1pt;width:59.5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IYJg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" strokeweight="1.5pt"/>
                  </w:pict>
                </mc:Fallback>
              </mc:AlternateContent>
            </w:r>
            <w:r w:rsidRPr="00236485">
              <w:rPr>
                <w:rFonts w:ascii="Times New Roman" w:hAnsi="Times New Roman" w:cs="Times New Roman"/>
                <w:noProof/>
                <w:lang w:val="id-ID" w:eastAsia="id-ID"/>
              </w:rPr>
              <w:t>Pagu Anggaran</w:t>
            </w:r>
          </w:p>
        </w:tc>
        <w:tc>
          <w:tcPr>
            <w:tcW w:w="9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x100%</w:t>
            </w:r>
          </w:p>
        </w:tc>
        <w:tc>
          <w:tcPr>
            <w:tcW w:w="1630"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94.814.238.566</w:t>
            </w:r>
          </w:p>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mc:AlternateContent>
                <mc:Choice Requires="wps">
                  <w:drawing>
                    <wp:anchor distT="0" distB="0" distL="114300" distR="114300" simplePos="0" relativeHeight="251888640" behindDoc="0" locked="0" layoutInCell="1" allowOverlap="1" wp14:anchorId="39FEE695" wp14:editId="02E0B501">
                      <wp:simplePos x="0" y="0"/>
                      <wp:positionH relativeFrom="column">
                        <wp:posOffset>-46355</wp:posOffset>
                      </wp:positionH>
                      <wp:positionV relativeFrom="paragraph">
                        <wp:posOffset>-1905</wp:posOffset>
                      </wp:positionV>
                      <wp:extent cx="1001395" cy="0"/>
                      <wp:effectExtent l="16510" t="13335" r="10795" b="1524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55D27" id="Straight Arrow Connector 138" o:spid="_x0000_s1026" type="#_x0000_t32" style="position:absolute;margin-left:-3.65pt;margin-top:-.15pt;width:78.8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CAJwIAAE8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" strokeweight="1.5pt"/>
                  </w:pict>
                </mc:Fallback>
              </mc:AlternateContent>
            </w:r>
            <w:r w:rsidRPr="00236485">
              <w:rPr>
                <w:rFonts w:ascii="Times New Roman" w:hAnsi="Times New Roman" w:cs="Times New Roman"/>
                <w:noProof/>
                <w:lang w:val="id-ID" w:eastAsia="id-ID"/>
              </w:rPr>
              <w:t>98.433.429.000</w:t>
            </w:r>
          </w:p>
        </w:tc>
        <w:tc>
          <w:tcPr>
            <w:tcW w:w="1063" w:type="dxa"/>
          </w:tcPr>
          <w:p w:rsidR="00BB6B52" w:rsidRPr="00236485" w:rsidRDefault="00BB6B52" w:rsidP="00BB6B52">
            <w:pPr>
              <w:autoSpaceDE w:val="0"/>
              <w:autoSpaceDN w:val="0"/>
              <w:adjustRightInd w:val="0"/>
              <w:contextualSpacing/>
              <w:jc w:val="center"/>
              <w:rPr>
                <w:rFonts w:ascii="Times New Roman" w:hAnsi="Times New Roman" w:cs="Times New Roman"/>
                <w:noProof/>
                <w:lang w:val="id-ID" w:eastAsia="id-ID"/>
              </w:rPr>
            </w:pPr>
            <w:r w:rsidRPr="00236485">
              <w:rPr>
                <w:rFonts w:ascii="Times New Roman" w:hAnsi="Times New Roman" w:cs="Times New Roman"/>
                <w:noProof/>
                <w:lang w:val="id-ID" w:eastAsia="id-ID"/>
              </w:rPr>
              <w:t>96,32%</w:t>
            </w:r>
          </w:p>
        </w:tc>
      </w:tr>
    </w:tbl>
    <w:p w:rsidR="00A524C5" w:rsidRDefault="00550377" w:rsidP="00A524C5">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00130B55" w:rsidRPr="00130B55">
        <w:rPr>
          <w:rFonts w:ascii="Times New Roman" w:hAnsi="Times New Roman" w:cs="Times New Roman"/>
          <w:sz w:val="24"/>
          <w:szCs w:val="24"/>
          <w:lang w:val="id-ID"/>
        </w:rPr>
        <w:t xml:space="preserve"> </w:t>
      </w:r>
      <w:r w:rsidR="00130B55">
        <w:rPr>
          <w:rFonts w:ascii="Times New Roman" w:hAnsi="Times New Roman" w:cs="Times New Roman"/>
          <w:sz w:val="24"/>
          <w:szCs w:val="24"/>
          <w:lang w:val="id-ID"/>
        </w:rPr>
        <w:t>Data olahan laporan k</w:t>
      </w:r>
      <w:r w:rsidR="005F1375">
        <w:rPr>
          <w:rFonts w:ascii="Times New Roman" w:hAnsi="Times New Roman" w:cs="Times New Roman"/>
          <w:sz w:val="24"/>
          <w:szCs w:val="24"/>
          <w:lang w:val="id-ID"/>
        </w:rPr>
        <w:t xml:space="preserve">inerja </w:t>
      </w:r>
      <w:r w:rsidR="00130B55">
        <w:rPr>
          <w:rFonts w:ascii="Times New Roman" w:hAnsi="Times New Roman" w:cs="Times New Roman"/>
          <w:sz w:val="24"/>
          <w:szCs w:val="24"/>
          <w:lang w:val="id-ID"/>
        </w:rPr>
        <w:t>tahun 2023</w:t>
      </w:r>
    </w:p>
    <w:p w:rsidR="00A524C5" w:rsidRPr="00A524C5" w:rsidRDefault="00A524C5" w:rsidP="00A524C5">
      <w:pPr>
        <w:autoSpaceDE w:val="0"/>
        <w:autoSpaceDN w:val="0"/>
        <w:adjustRightInd w:val="0"/>
        <w:spacing w:before="240" w:after="0" w:line="480" w:lineRule="auto"/>
        <w:ind w:left="1134"/>
        <w:jc w:val="both"/>
        <w:rPr>
          <w:rFonts w:ascii="Times New Roman" w:hAnsi="Times New Roman" w:cs="Times New Roman"/>
          <w:sz w:val="2"/>
          <w:szCs w:val="24"/>
          <w:lang w:val="id-ID"/>
        </w:rPr>
      </w:pPr>
    </w:p>
    <w:p w:rsidR="00A524C5" w:rsidRDefault="00A524C5" w:rsidP="00A524C5">
      <w:pPr>
        <w:pStyle w:val="ListParagraph"/>
        <w:autoSpaceDE w:val="0"/>
        <w:autoSpaceDN w:val="0"/>
        <w:adjustRightInd w:val="0"/>
        <w:spacing w:after="0" w:line="480" w:lineRule="auto"/>
        <w:jc w:val="center"/>
        <w:rPr>
          <w:rFonts w:ascii="Times New Roman" w:hAnsi="Times New Roman" w:cs="Times New Roman"/>
          <w:sz w:val="24"/>
          <w:szCs w:val="24"/>
          <w:lang w:val="id-ID"/>
        </w:rPr>
      </w:pPr>
      <w:r w:rsidRPr="005A2887">
        <w:rPr>
          <w:rFonts w:ascii="Times New Roman" w:hAnsi="Times New Roman" w:cs="Times New Roman"/>
          <w:b/>
          <w:sz w:val="24"/>
          <w:szCs w:val="24"/>
          <w:lang w:val="id-ID"/>
        </w:rPr>
        <w:t>Tabel 4.</w:t>
      </w:r>
      <w:r>
        <w:rPr>
          <w:rFonts w:ascii="Times New Roman" w:hAnsi="Times New Roman" w:cs="Times New Roman"/>
          <w:b/>
          <w:sz w:val="24"/>
          <w:szCs w:val="24"/>
          <w:lang w:val="id-ID"/>
        </w:rPr>
        <w:t xml:space="preserve">16 </w:t>
      </w:r>
      <w:r w:rsidRPr="005A2887">
        <w:rPr>
          <w:rFonts w:ascii="Times New Roman" w:hAnsi="Times New Roman" w:cs="Times New Roman"/>
          <w:b/>
          <w:sz w:val="24"/>
          <w:szCs w:val="24"/>
          <w:lang w:val="id-ID"/>
        </w:rPr>
        <w:t>Hasil Per</w:t>
      </w:r>
      <w:r>
        <w:rPr>
          <w:rFonts w:ascii="Times New Roman" w:hAnsi="Times New Roman" w:cs="Times New Roman"/>
          <w:b/>
          <w:sz w:val="24"/>
          <w:szCs w:val="24"/>
          <w:lang w:val="id-ID"/>
        </w:rPr>
        <w:t>bandingan</w:t>
      </w:r>
      <w:r w:rsidRPr="005A2887">
        <w:rPr>
          <w:rFonts w:ascii="Times New Roman" w:hAnsi="Times New Roman" w:cs="Times New Roman"/>
          <w:b/>
          <w:sz w:val="24"/>
          <w:szCs w:val="24"/>
          <w:lang w:val="id-ID"/>
        </w:rPr>
        <w:t xml:space="preserve"> Rasio </w:t>
      </w:r>
      <w:r w:rsidRPr="003331C5">
        <w:rPr>
          <w:rFonts w:ascii="Times New Roman" w:hAnsi="Times New Roman" w:cs="Times New Roman"/>
          <w:b/>
          <w:i/>
          <w:sz w:val="24"/>
          <w:szCs w:val="24"/>
          <w:lang w:val="id-ID"/>
        </w:rPr>
        <w:t>Balanced Scorecard</w:t>
      </w:r>
      <w:r w:rsidRPr="003331C5">
        <w:rPr>
          <w:rFonts w:ascii="Times New Roman" w:hAnsi="Times New Roman" w:cs="Times New Roman"/>
          <w:b/>
          <w:sz w:val="24"/>
          <w:szCs w:val="24"/>
          <w:lang w:val="id-ID"/>
        </w:rPr>
        <w:t xml:space="preserve"> (BSC)</w:t>
      </w:r>
    </w:p>
    <w:p w:rsidR="00A524C5" w:rsidRPr="00A524C5" w:rsidRDefault="00A524C5" w:rsidP="00A524C5">
      <w:pPr>
        <w:pStyle w:val="ListParagraph"/>
        <w:autoSpaceDE w:val="0"/>
        <w:autoSpaceDN w:val="0"/>
        <w:adjustRightInd w:val="0"/>
        <w:spacing w:after="0" w:line="480" w:lineRule="auto"/>
        <w:jc w:val="center"/>
        <w:rPr>
          <w:rFonts w:ascii="Times New Roman" w:hAnsi="Times New Roman" w:cs="Times New Roman"/>
          <w:b/>
          <w:sz w:val="24"/>
          <w:szCs w:val="24"/>
          <w:lang w:val="id-ID"/>
        </w:rPr>
      </w:pPr>
      <w:r w:rsidRPr="00236CBA">
        <w:rPr>
          <w:rFonts w:ascii="Times New Roman" w:hAnsi="Times New Roman" w:cs="Times New Roman"/>
          <w:b/>
          <w:sz w:val="24"/>
          <w:szCs w:val="24"/>
          <w:lang w:val="id-ID"/>
        </w:rPr>
        <w:t>Sebelum dan</w:t>
      </w:r>
      <w:r>
        <w:rPr>
          <w:rFonts w:ascii="Times New Roman" w:hAnsi="Times New Roman" w:cs="Times New Roman"/>
          <w:sz w:val="24"/>
          <w:szCs w:val="24"/>
          <w:lang w:val="id-ID"/>
        </w:rPr>
        <w:t xml:space="preserve"> </w:t>
      </w:r>
      <w:r w:rsidRPr="005A2887">
        <w:rPr>
          <w:rFonts w:ascii="Times New Roman" w:hAnsi="Times New Roman" w:cs="Times New Roman"/>
          <w:b/>
          <w:sz w:val="24"/>
          <w:szCs w:val="24"/>
          <w:lang w:val="id-ID"/>
        </w:rPr>
        <w:t>Se</w:t>
      </w:r>
      <w:r>
        <w:rPr>
          <w:rFonts w:ascii="Times New Roman" w:hAnsi="Times New Roman" w:cs="Times New Roman"/>
          <w:b/>
          <w:sz w:val="24"/>
          <w:szCs w:val="24"/>
          <w:lang w:val="id-ID"/>
        </w:rPr>
        <w:t>sudah</w:t>
      </w:r>
      <w:r w:rsidRPr="005A2887">
        <w:rPr>
          <w:rFonts w:ascii="Times New Roman" w:hAnsi="Times New Roman" w:cs="Times New Roman"/>
          <w:b/>
          <w:sz w:val="24"/>
          <w:szCs w:val="24"/>
          <w:lang w:val="id-ID"/>
        </w:rPr>
        <w:t xml:space="preserve"> Penerapan PK-BLU</w:t>
      </w:r>
    </w:p>
    <w:tbl>
      <w:tblPr>
        <w:tblW w:w="6975" w:type="dxa"/>
        <w:tblInd w:w="962" w:type="dxa"/>
        <w:tblLook w:val="04A0" w:firstRow="1" w:lastRow="0" w:firstColumn="1" w:lastColumn="0" w:noHBand="0" w:noVBand="1"/>
      </w:tblPr>
      <w:tblGrid>
        <w:gridCol w:w="570"/>
        <w:gridCol w:w="1698"/>
        <w:gridCol w:w="1483"/>
        <w:gridCol w:w="1134"/>
        <w:gridCol w:w="1134"/>
        <w:gridCol w:w="956"/>
      </w:tblGrid>
      <w:tr w:rsidR="00A524C5" w:rsidRPr="00172369" w:rsidTr="000F6C0A">
        <w:trPr>
          <w:trHeight w:val="27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No.</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4C5" w:rsidRPr="00172369" w:rsidRDefault="00A524C5" w:rsidP="00A40E53">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R</w:t>
            </w:r>
            <w:r w:rsidR="00A40E53">
              <w:rPr>
                <w:rFonts w:ascii="Times New Roman" w:eastAsia="Times New Roman" w:hAnsi="Times New Roman" w:cs="Times New Roman"/>
                <w:color w:val="000000"/>
                <w:sz w:val="24"/>
                <w:szCs w:val="24"/>
                <w:lang w:val="id-ID" w:eastAsia="id-ID"/>
              </w:rPr>
              <w:t>asio</w:t>
            </w:r>
          </w:p>
        </w:tc>
        <w:tc>
          <w:tcPr>
            <w:tcW w:w="26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4C5" w:rsidRPr="00172369" w:rsidRDefault="00A524C5" w:rsidP="00A40E53">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S</w:t>
            </w:r>
            <w:r w:rsidR="00A40E53">
              <w:rPr>
                <w:rFonts w:ascii="Times New Roman" w:eastAsia="Times New Roman" w:hAnsi="Times New Roman" w:cs="Times New Roman"/>
                <w:color w:val="000000"/>
                <w:sz w:val="24"/>
                <w:szCs w:val="24"/>
                <w:lang w:val="id-ID" w:eastAsia="id-ID"/>
              </w:rPr>
              <w:t>ebelum</w:t>
            </w:r>
            <w:r w:rsidRPr="00172369">
              <w:rPr>
                <w:rFonts w:ascii="Times New Roman" w:eastAsia="Times New Roman" w:hAnsi="Times New Roman" w:cs="Times New Roman"/>
                <w:color w:val="000000"/>
                <w:sz w:val="24"/>
                <w:szCs w:val="24"/>
                <w:lang w:val="id-ID" w:eastAsia="id-ID"/>
              </w:rPr>
              <w:t xml:space="preserve"> BLU </w:t>
            </w:r>
          </w:p>
        </w:tc>
        <w:tc>
          <w:tcPr>
            <w:tcW w:w="2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4C5" w:rsidRPr="00172369" w:rsidRDefault="00A524C5" w:rsidP="00A40E53">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S</w:t>
            </w:r>
            <w:r w:rsidR="00A40E53">
              <w:rPr>
                <w:rFonts w:ascii="Times New Roman" w:eastAsia="Times New Roman" w:hAnsi="Times New Roman" w:cs="Times New Roman"/>
                <w:color w:val="000000"/>
                <w:sz w:val="24"/>
                <w:szCs w:val="24"/>
                <w:lang w:val="id-ID" w:eastAsia="id-ID"/>
              </w:rPr>
              <w:t xml:space="preserve">esudah </w:t>
            </w:r>
            <w:r w:rsidRPr="00172369">
              <w:rPr>
                <w:rFonts w:ascii="Times New Roman" w:eastAsia="Times New Roman" w:hAnsi="Times New Roman" w:cs="Times New Roman"/>
                <w:color w:val="000000"/>
                <w:sz w:val="24"/>
                <w:szCs w:val="24"/>
                <w:lang w:val="id-ID" w:eastAsia="id-ID"/>
              </w:rPr>
              <w:t>BLU</w:t>
            </w:r>
          </w:p>
        </w:tc>
      </w:tr>
      <w:tr w:rsidR="00A524C5" w:rsidRPr="00172369" w:rsidTr="000F6C0A">
        <w:trPr>
          <w:trHeight w:val="278"/>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524C5" w:rsidRPr="00172369" w:rsidRDefault="00A524C5" w:rsidP="000F6C0A">
            <w:pPr>
              <w:spacing w:after="0" w:line="240" w:lineRule="auto"/>
              <w:rPr>
                <w:rFonts w:ascii="Times New Roman" w:eastAsia="Times New Roman" w:hAnsi="Times New Roman" w:cs="Times New Roman"/>
                <w:color w:val="000000"/>
                <w:sz w:val="24"/>
                <w:szCs w:val="24"/>
                <w:lang w:val="id-ID" w:eastAsia="id-ID"/>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A524C5" w:rsidRPr="00172369" w:rsidRDefault="00A524C5" w:rsidP="000F6C0A">
            <w:pPr>
              <w:spacing w:after="0" w:line="240" w:lineRule="auto"/>
              <w:rPr>
                <w:rFonts w:ascii="Times New Roman" w:eastAsia="Times New Roman" w:hAnsi="Times New Roman" w:cs="Times New Roman"/>
                <w:color w:val="000000"/>
                <w:sz w:val="24"/>
                <w:szCs w:val="24"/>
                <w:lang w:val="id-ID" w:eastAsia="id-ID"/>
              </w:rPr>
            </w:pPr>
          </w:p>
        </w:tc>
        <w:tc>
          <w:tcPr>
            <w:tcW w:w="1483" w:type="dxa"/>
            <w:tcBorders>
              <w:top w:val="nil"/>
              <w:left w:val="nil"/>
              <w:bottom w:val="single" w:sz="4" w:space="0" w:color="auto"/>
              <w:right w:val="single" w:sz="4" w:space="0" w:color="auto"/>
            </w:tcBorders>
            <w:shd w:val="clear" w:color="auto" w:fill="auto"/>
            <w:noWrap/>
            <w:vAlign w:val="bottom"/>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2021</w:t>
            </w:r>
          </w:p>
        </w:tc>
        <w:tc>
          <w:tcPr>
            <w:tcW w:w="1134" w:type="dxa"/>
            <w:tcBorders>
              <w:top w:val="nil"/>
              <w:left w:val="nil"/>
              <w:bottom w:val="single" w:sz="4" w:space="0" w:color="auto"/>
              <w:right w:val="single" w:sz="4" w:space="0" w:color="auto"/>
            </w:tcBorders>
            <w:shd w:val="clear" w:color="auto" w:fill="auto"/>
            <w:noWrap/>
            <w:vAlign w:val="bottom"/>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2022</w:t>
            </w:r>
          </w:p>
        </w:tc>
        <w:tc>
          <w:tcPr>
            <w:tcW w:w="956" w:type="dxa"/>
            <w:tcBorders>
              <w:top w:val="nil"/>
              <w:left w:val="nil"/>
              <w:bottom w:val="single" w:sz="4" w:space="0" w:color="auto"/>
              <w:right w:val="single" w:sz="4" w:space="0" w:color="auto"/>
            </w:tcBorders>
            <w:shd w:val="clear" w:color="auto" w:fill="auto"/>
            <w:noWrap/>
            <w:vAlign w:val="bottom"/>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2023</w:t>
            </w:r>
          </w:p>
        </w:tc>
      </w:tr>
      <w:tr w:rsidR="00A524C5" w:rsidRPr="00172369" w:rsidTr="000F6C0A">
        <w:trPr>
          <w:trHeight w:val="75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1</w:t>
            </w:r>
          </w:p>
        </w:tc>
        <w:tc>
          <w:tcPr>
            <w:tcW w:w="1698"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Capaian Rincian Output</w:t>
            </w:r>
          </w:p>
        </w:tc>
        <w:tc>
          <w:tcPr>
            <w:tcW w:w="1483"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100%</w:t>
            </w:r>
          </w:p>
        </w:tc>
        <w:tc>
          <w:tcPr>
            <w:tcW w:w="956"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100%</w:t>
            </w:r>
          </w:p>
        </w:tc>
      </w:tr>
      <w:tr w:rsidR="00A524C5" w:rsidRPr="00172369" w:rsidTr="000F6C0A">
        <w:trPr>
          <w:trHeight w:val="53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2</w:t>
            </w:r>
          </w:p>
        </w:tc>
        <w:tc>
          <w:tcPr>
            <w:tcW w:w="1698"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Efisiensi</w:t>
            </w:r>
          </w:p>
        </w:tc>
        <w:tc>
          <w:tcPr>
            <w:tcW w:w="1483"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8,29%</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sz w:val="24"/>
                <w:szCs w:val="24"/>
                <w:lang w:val="id-ID" w:eastAsia="id-ID"/>
              </w:rPr>
            </w:pPr>
            <w:r w:rsidRPr="00172369">
              <w:rPr>
                <w:rFonts w:ascii="Times New Roman" w:eastAsia="Times New Roman" w:hAnsi="Times New Roman" w:cs="Times New Roman"/>
                <w:sz w:val="24"/>
                <w:szCs w:val="24"/>
                <w:lang w:val="id-ID" w:eastAsia="id-ID"/>
              </w:rPr>
              <w:t>1,37%</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2,04%</w:t>
            </w:r>
          </w:p>
        </w:tc>
        <w:tc>
          <w:tcPr>
            <w:tcW w:w="956"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4,64%</w:t>
            </w:r>
          </w:p>
        </w:tc>
      </w:tr>
      <w:tr w:rsidR="00A524C5" w:rsidRPr="00172369" w:rsidTr="000F6C0A">
        <w:trPr>
          <w:trHeight w:val="156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3</w:t>
            </w:r>
          </w:p>
        </w:tc>
        <w:tc>
          <w:tcPr>
            <w:tcW w:w="1698" w:type="dxa"/>
            <w:tcBorders>
              <w:top w:val="nil"/>
              <w:left w:val="nil"/>
              <w:bottom w:val="single" w:sz="4" w:space="0" w:color="auto"/>
              <w:right w:val="single" w:sz="4" w:space="0" w:color="auto"/>
            </w:tcBorders>
            <w:shd w:val="clear" w:color="auto" w:fill="auto"/>
            <w:vAlign w:val="center"/>
            <w:hideMark/>
          </w:tcPr>
          <w:p w:rsidR="00A524C5" w:rsidRPr="00172369" w:rsidRDefault="00A524C5" w:rsidP="000F6C0A">
            <w:pPr>
              <w:spacing w:after="0" w:line="240" w:lineRule="auto"/>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 xml:space="preserve">Konsistensi Penyerapan </w:t>
            </w:r>
            <w:r w:rsidRPr="00172369">
              <w:rPr>
                <w:rFonts w:ascii="Times New Roman" w:eastAsia="Times New Roman" w:hAnsi="Times New Roman" w:cs="Times New Roman"/>
                <w:color w:val="000000"/>
                <w:sz w:val="24"/>
                <w:szCs w:val="24"/>
                <w:lang w:val="id-ID" w:eastAsia="id-ID"/>
              </w:rPr>
              <w:br/>
              <w:t>Anggaran terhadap Perencanaan</w:t>
            </w:r>
          </w:p>
        </w:tc>
        <w:tc>
          <w:tcPr>
            <w:tcW w:w="1483"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96,18%</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98,87%</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91,85%</w:t>
            </w:r>
          </w:p>
        </w:tc>
        <w:tc>
          <w:tcPr>
            <w:tcW w:w="956"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98,34%</w:t>
            </w:r>
          </w:p>
        </w:tc>
      </w:tr>
      <w:tr w:rsidR="00A524C5" w:rsidRPr="00172369" w:rsidTr="000F6C0A">
        <w:trPr>
          <w:trHeight w:val="69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4</w:t>
            </w:r>
          </w:p>
        </w:tc>
        <w:tc>
          <w:tcPr>
            <w:tcW w:w="1698"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Penyerapan Anggaran</w:t>
            </w:r>
          </w:p>
        </w:tc>
        <w:tc>
          <w:tcPr>
            <w:tcW w:w="1483"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5F1375">
            <w:pPr>
              <w:spacing w:after="0" w:line="240" w:lineRule="auto"/>
              <w:jc w:val="center"/>
              <w:rPr>
                <w:rFonts w:ascii="Times New Roman" w:eastAsia="Times New Roman" w:hAnsi="Times New Roman" w:cs="Times New Roman"/>
                <w:sz w:val="24"/>
                <w:szCs w:val="24"/>
                <w:lang w:val="id-ID" w:eastAsia="id-ID"/>
              </w:rPr>
            </w:pPr>
            <w:r w:rsidRPr="00172369">
              <w:rPr>
                <w:rFonts w:ascii="Times New Roman" w:eastAsia="Times New Roman" w:hAnsi="Times New Roman" w:cs="Times New Roman"/>
                <w:sz w:val="24"/>
                <w:szCs w:val="24"/>
                <w:lang w:val="id-ID" w:eastAsia="id-ID"/>
              </w:rPr>
              <w:t>9</w:t>
            </w:r>
            <w:r w:rsidR="005F1375">
              <w:rPr>
                <w:rFonts w:ascii="Times New Roman" w:eastAsia="Times New Roman" w:hAnsi="Times New Roman" w:cs="Times New Roman"/>
                <w:sz w:val="24"/>
                <w:szCs w:val="24"/>
                <w:lang w:val="id-ID" w:eastAsia="id-ID"/>
              </w:rPr>
              <w:t>6</w:t>
            </w:r>
            <w:r w:rsidRPr="00172369">
              <w:rPr>
                <w:rFonts w:ascii="Times New Roman" w:eastAsia="Times New Roman" w:hAnsi="Times New Roman" w:cs="Times New Roman"/>
                <w:sz w:val="24"/>
                <w:szCs w:val="24"/>
                <w:lang w:val="id-ID" w:eastAsia="id-ID"/>
              </w:rPr>
              <w:t>,</w:t>
            </w:r>
            <w:r w:rsidR="005F1375">
              <w:rPr>
                <w:rFonts w:ascii="Times New Roman" w:eastAsia="Times New Roman" w:hAnsi="Times New Roman" w:cs="Times New Roman"/>
                <w:sz w:val="24"/>
                <w:szCs w:val="24"/>
                <w:lang w:val="id-ID" w:eastAsia="id-ID"/>
              </w:rPr>
              <w:t>21</w:t>
            </w:r>
            <w:r w:rsidRPr="00172369">
              <w:rPr>
                <w:rFonts w:ascii="Times New Roman" w:eastAsia="Times New Roman" w:hAnsi="Times New Roman" w:cs="Times New Roman"/>
                <w:sz w:val="24"/>
                <w:szCs w:val="24"/>
                <w:lang w:val="id-ID" w:eastAsia="id-ID"/>
              </w:rPr>
              <w:t>%</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99,30%</w:t>
            </w:r>
          </w:p>
        </w:tc>
        <w:tc>
          <w:tcPr>
            <w:tcW w:w="1134"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98,87%</w:t>
            </w:r>
          </w:p>
        </w:tc>
        <w:tc>
          <w:tcPr>
            <w:tcW w:w="956" w:type="dxa"/>
            <w:tcBorders>
              <w:top w:val="nil"/>
              <w:left w:val="nil"/>
              <w:bottom w:val="single" w:sz="4" w:space="0" w:color="auto"/>
              <w:right w:val="single" w:sz="4" w:space="0" w:color="auto"/>
            </w:tcBorders>
            <w:shd w:val="clear" w:color="auto" w:fill="auto"/>
            <w:noWrap/>
            <w:vAlign w:val="center"/>
            <w:hideMark/>
          </w:tcPr>
          <w:p w:rsidR="00A524C5" w:rsidRPr="00172369" w:rsidRDefault="00A524C5" w:rsidP="000F6C0A">
            <w:pPr>
              <w:spacing w:after="0" w:line="240" w:lineRule="auto"/>
              <w:jc w:val="center"/>
              <w:rPr>
                <w:rFonts w:ascii="Times New Roman" w:eastAsia="Times New Roman" w:hAnsi="Times New Roman" w:cs="Times New Roman"/>
                <w:color w:val="000000"/>
                <w:sz w:val="24"/>
                <w:szCs w:val="24"/>
                <w:lang w:val="id-ID" w:eastAsia="id-ID"/>
              </w:rPr>
            </w:pPr>
            <w:r w:rsidRPr="00172369">
              <w:rPr>
                <w:rFonts w:ascii="Times New Roman" w:eastAsia="Times New Roman" w:hAnsi="Times New Roman" w:cs="Times New Roman"/>
                <w:color w:val="000000"/>
                <w:sz w:val="24"/>
                <w:szCs w:val="24"/>
                <w:lang w:val="id-ID" w:eastAsia="id-ID"/>
              </w:rPr>
              <w:t>96,32%</w:t>
            </w:r>
          </w:p>
        </w:tc>
      </w:tr>
    </w:tbl>
    <w:p w:rsidR="00A524C5" w:rsidRDefault="00A524C5" w:rsidP="005F1375">
      <w:pPr>
        <w:autoSpaceDE w:val="0"/>
        <w:autoSpaceDN w:val="0"/>
        <w:adjustRightInd w:val="0"/>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sidRPr="00130B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Data olahan laporan </w:t>
      </w:r>
      <w:r w:rsidR="005F1375">
        <w:rPr>
          <w:rFonts w:ascii="Times New Roman" w:hAnsi="Times New Roman" w:cs="Times New Roman"/>
          <w:sz w:val="24"/>
          <w:szCs w:val="24"/>
          <w:lang w:val="id-ID"/>
        </w:rPr>
        <w:t>kinerja</w:t>
      </w:r>
      <w:r>
        <w:rPr>
          <w:rFonts w:ascii="Times New Roman" w:hAnsi="Times New Roman" w:cs="Times New Roman"/>
          <w:sz w:val="24"/>
          <w:szCs w:val="24"/>
          <w:lang w:val="id-ID"/>
        </w:rPr>
        <w:t xml:space="preserve"> tahun 2020-2023</w:t>
      </w:r>
    </w:p>
    <w:p w:rsidR="005F1375" w:rsidRPr="005F1375" w:rsidRDefault="005F1375" w:rsidP="005F1375">
      <w:pPr>
        <w:autoSpaceDE w:val="0"/>
        <w:autoSpaceDN w:val="0"/>
        <w:adjustRightInd w:val="0"/>
        <w:spacing w:before="240" w:after="0" w:line="480" w:lineRule="auto"/>
        <w:ind w:left="1134"/>
        <w:jc w:val="both"/>
        <w:rPr>
          <w:rFonts w:ascii="Times New Roman" w:hAnsi="Times New Roman" w:cs="Times New Roman"/>
          <w:sz w:val="4"/>
          <w:szCs w:val="24"/>
          <w:lang w:val="id-ID"/>
        </w:rPr>
      </w:pPr>
    </w:p>
    <w:p w:rsidR="00550377" w:rsidRDefault="00112948" w:rsidP="00130B55">
      <w:pPr>
        <w:autoSpaceDE w:val="0"/>
        <w:autoSpaceDN w:val="0"/>
        <w:adjustRightInd w:val="0"/>
        <w:spacing w:after="0" w:line="480" w:lineRule="auto"/>
        <w:ind w:left="1134" w:firstLine="851"/>
        <w:jc w:val="both"/>
        <w:rPr>
          <w:rFonts w:ascii="Times New Roman" w:hAnsi="Times New Roman" w:cs="Times New Roman"/>
          <w:sz w:val="24"/>
          <w:szCs w:val="24"/>
          <w:lang w:val="id-ID"/>
        </w:rPr>
      </w:pPr>
      <w:r w:rsidRPr="001E4A95">
        <w:rPr>
          <w:rFonts w:ascii="Times New Roman" w:hAnsi="Times New Roman" w:cs="Times New Roman"/>
          <w:sz w:val="24"/>
          <w:szCs w:val="24"/>
          <w:lang w:val="id-ID"/>
        </w:rPr>
        <w:t>Hasil perhitungan rasio keuangan BPPP Tegal sebelum dan sesudah penerapan PK-BLU berdasarkan</w:t>
      </w:r>
      <w:r w:rsidRPr="00242F6A">
        <w:rPr>
          <w:rFonts w:ascii="Times New Roman" w:hAnsi="Times New Roman" w:cs="Times New Roman"/>
          <w:i/>
          <w:sz w:val="24"/>
          <w:szCs w:val="24"/>
          <w:lang w:val="id-ID"/>
        </w:rPr>
        <w:t xml:space="preserve"> </w:t>
      </w:r>
      <w:r w:rsidRPr="00BD1EA0">
        <w:rPr>
          <w:rFonts w:ascii="Times New Roman" w:hAnsi="Times New Roman" w:cs="Times New Roman"/>
          <w:i/>
          <w:sz w:val="24"/>
          <w:szCs w:val="24"/>
          <w:lang w:val="id-ID"/>
        </w:rPr>
        <w:t>Balanced Scorecard</w:t>
      </w:r>
      <w:r w:rsidRPr="00BD1EA0">
        <w:rPr>
          <w:rFonts w:ascii="Times New Roman" w:hAnsi="Times New Roman" w:cs="Times New Roman"/>
          <w:sz w:val="24"/>
          <w:szCs w:val="24"/>
          <w:lang w:val="id-ID"/>
        </w:rPr>
        <w:t xml:space="preserve"> (BSC) menunjukkan tidak adanya perbedaan kinerja keuangan di BPPP Tegal </w:t>
      </w:r>
      <w:r w:rsidRPr="00BD1EA0">
        <w:rPr>
          <w:rFonts w:ascii="Times New Roman" w:hAnsi="Times New Roman" w:cs="Times New Roman"/>
          <w:sz w:val="24"/>
          <w:szCs w:val="24"/>
          <w:lang w:val="id-ID"/>
        </w:rPr>
        <w:lastRenderedPageBreak/>
        <w:t>sebelum dan sesudah penerapan PK-BLU</w:t>
      </w:r>
      <w:r>
        <w:rPr>
          <w:rFonts w:ascii="Times New Roman" w:hAnsi="Times New Roman" w:cs="Times New Roman"/>
          <w:sz w:val="24"/>
          <w:szCs w:val="24"/>
          <w:lang w:val="id-ID"/>
        </w:rPr>
        <w:t xml:space="preserve"> dengan</w:t>
      </w:r>
      <w:r w:rsidR="00130B55">
        <w:rPr>
          <w:rFonts w:ascii="Times New Roman" w:hAnsi="Times New Roman" w:cs="Times New Roman"/>
          <w:sz w:val="24"/>
          <w:szCs w:val="24"/>
          <w:lang w:val="id-ID"/>
        </w:rPr>
        <w:t xml:space="preserve"> capaian nilai sebagai berikut:</w:t>
      </w:r>
    </w:p>
    <w:p w:rsidR="00BB6E27" w:rsidRPr="00BB6E27" w:rsidRDefault="00BB6E27" w:rsidP="00BB6B52">
      <w:pPr>
        <w:pStyle w:val="ListParagraph"/>
        <w:numPr>
          <w:ilvl w:val="0"/>
          <w:numId w:val="51"/>
        </w:numPr>
        <w:autoSpaceDE w:val="0"/>
        <w:autoSpaceDN w:val="0"/>
        <w:adjustRightInd w:val="0"/>
        <w:spacing w:after="0" w:line="480" w:lineRule="auto"/>
        <w:ind w:left="1418"/>
        <w:jc w:val="both"/>
        <w:rPr>
          <w:rFonts w:ascii="Times New Roman" w:hAnsi="Times New Roman" w:cs="Times New Roman"/>
          <w:sz w:val="24"/>
          <w:szCs w:val="24"/>
          <w:lang w:val="id-ID"/>
        </w:rPr>
      </w:pPr>
      <w:r w:rsidRPr="00BB6E27">
        <w:rPr>
          <w:rFonts w:ascii="Times New Roman" w:hAnsi="Times New Roman" w:cs="Times New Roman"/>
          <w:sz w:val="24"/>
          <w:szCs w:val="24"/>
          <w:lang w:val="id-ID"/>
        </w:rPr>
        <w:t>Capaian Rincian Output</w:t>
      </w:r>
    </w:p>
    <w:p w:rsidR="00BB6E27" w:rsidRDefault="00BB6E27" w:rsidP="00BB6B52">
      <w:pPr>
        <w:pStyle w:val="ListParagraph"/>
        <w:autoSpaceDE w:val="0"/>
        <w:autoSpaceDN w:val="0"/>
        <w:adjustRightInd w:val="0"/>
        <w:spacing w:after="0" w:line="480" w:lineRule="auto"/>
        <w:ind w:left="1418"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capaian rincian output </w:t>
      </w:r>
      <w:r w:rsidRPr="0011626D">
        <w:rPr>
          <w:rFonts w:ascii="Times New Roman" w:hAnsi="Times New Roman" w:cs="Times New Roman"/>
          <w:sz w:val="24"/>
          <w:szCs w:val="24"/>
          <w:lang w:val="id-ID"/>
        </w:rPr>
        <w:t>sebelu</w:t>
      </w:r>
      <w:r>
        <w:rPr>
          <w:rFonts w:ascii="Times New Roman" w:hAnsi="Times New Roman" w:cs="Times New Roman"/>
          <w:sz w:val="24"/>
          <w:szCs w:val="24"/>
          <w:lang w:val="id-ID"/>
        </w:rPr>
        <w:t>m dan sesudah penerapan PK-BLU menunjukkan nilai yang stabil pada angka 100%, sehingga dapat dikatakan tidak ada perbedaan yang signifikan.</w:t>
      </w:r>
    </w:p>
    <w:p w:rsidR="00BB6E27" w:rsidRPr="00BB6E27" w:rsidRDefault="00BB6E27" w:rsidP="00BB6B52">
      <w:pPr>
        <w:pStyle w:val="ListParagraph"/>
        <w:numPr>
          <w:ilvl w:val="0"/>
          <w:numId w:val="51"/>
        </w:numPr>
        <w:autoSpaceDE w:val="0"/>
        <w:autoSpaceDN w:val="0"/>
        <w:adjustRightInd w:val="0"/>
        <w:spacing w:after="0" w:line="480" w:lineRule="auto"/>
        <w:ind w:left="1418"/>
        <w:jc w:val="both"/>
        <w:rPr>
          <w:rFonts w:ascii="Times New Roman" w:hAnsi="Times New Roman" w:cs="Times New Roman"/>
          <w:sz w:val="24"/>
          <w:szCs w:val="24"/>
          <w:lang w:val="id-ID"/>
        </w:rPr>
      </w:pPr>
      <w:r w:rsidRPr="00BB6E27">
        <w:rPr>
          <w:rFonts w:ascii="Times New Roman" w:hAnsi="Times New Roman" w:cs="Times New Roman"/>
          <w:sz w:val="24"/>
          <w:szCs w:val="24"/>
          <w:lang w:val="id-ID"/>
        </w:rPr>
        <w:t>Efisiensi</w:t>
      </w:r>
    </w:p>
    <w:p w:rsidR="001E699F" w:rsidRDefault="00BB6E27" w:rsidP="001E699F">
      <w:pPr>
        <w:spacing w:line="480" w:lineRule="auto"/>
        <w:ind w:left="1418" w:firstLine="567"/>
        <w:contextualSpacing/>
        <w:jc w:val="both"/>
        <w:rPr>
          <w:rFonts w:ascii="Times New Roman" w:hAnsi="Times New Roman" w:cs="Times New Roman"/>
          <w:sz w:val="24"/>
          <w:szCs w:val="24"/>
          <w:lang w:val="id-ID"/>
        </w:rPr>
      </w:pPr>
      <w:r w:rsidRPr="00C61EB1">
        <w:rPr>
          <w:rFonts w:ascii="Times New Roman" w:hAnsi="Times New Roman" w:cs="Times New Roman"/>
          <w:sz w:val="24"/>
          <w:szCs w:val="24"/>
          <w:lang w:val="id-ID"/>
        </w:rPr>
        <w:t xml:space="preserve">Nilai efisiensi </w:t>
      </w:r>
      <w:r w:rsidR="00B12F6E">
        <w:rPr>
          <w:rFonts w:ascii="Times New Roman" w:hAnsi="Times New Roman" w:cs="Times New Roman"/>
          <w:sz w:val="24"/>
          <w:szCs w:val="24"/>
          <w:lang w:val="id-ID"/>
        </w:rPr>
        <w:t xml:space="preserve">menunjukkan </w:t>
      </w:r>
      <w:r w:rsidR="00B12F6E" w:rsidRPr="006B2848">
        <w:rPr>
          <w:rFonts w:ascii="Times New Roman" w:hAnsi="Times New Roman" w:cs="Times New Roman"/>
          <w:sz w:val="24"/>
          <w:szCs w:val="24"/>
          <w:lang w:val="id-ID"/>
        </w:rPr>
        <w:t xml:space="preserve">nilai </w:t>
      </w:r>
      <w:r w:rsidR="00B12F6E" w:rsidRPr="00866013">
        <w:rPr>
          <w:rFonts w:ascii="Times New Roman" w:hAnsi="Times New Roman" w:cs="Times New Roman"/>
          <w:sz w:val="24"/>
          <w:szCs w:val="24"/>
          <w:lang w:val="id-ID"/>
        </w:rPr>
        <w:t xml:space="preserve">semula </w:t>
      </w:r>
      <w:r w:rsidR="00B12F6E">
        <w:rPr>
          <w:rFonts w:ascii="Times New Roman" w:hAnsi="Times New Roman" w:cs="Times New Roman"/>
          <w:sz w:val="24"/>
          <w:szCs w:val="24"/>
          <w:lang w:val="id-ID"/>
        </w:rPr>
        <w:t>8,29</w:t>
      </w:r>
      <w:r w:rsidR="00B12F6E" w:rsidRPr="00866013">
        <w:rPr>
          <w:rFonts w:ascii="Times New Roman" w:hAnsi="Times New Roman" w:cs="Times New Roman"/>
          <w:sz w:val="24"/>
          <w:szCs w:val="24"/>
          <w:lang w:val="id-ID"/>
        </w:rPr>
        <w:t xml:space="preserve">% dan </w:t>
      </w:r>
      <w:r w:rsidR="00B12F6E">
        <w:rPr>
          <w:rFonts w:ascii="Times New Roman" w:hAnsi="Times New Roman" w:cs="Times New Roman"/>
          <w:sz w:val="24"/>
          <w:szCs w:val="24"/>
          <w:lang w:val="id-ID"/>
        </w:rPr>
        <w:t>1,37</w:t>
      </w:r>
      <w:r w:rsidR="00B12F6E" w:rsidRPr="00866013">
        <w:rPr>
          <w:rFonts w:ascii="Times New Roman" w:hAnsi="Times New Roman" w:cs="Times New Roman"/>
          <w:sz w:val="24"/>
          <w:szCs w:val="24"/>
          <w:lang w:val="id-ID"/>
        </w:rPr>
        <w:t xml:space="preserve">% di tahun 2020 dan tahun 2021 </w:t>
      </w:r>
      <w:r w:rsidR="00B12F6E">
        <w:rPr>
          <w:rFonts w:ascii="Times New Roman" w:hAnsi="Times New Roman" w:cs="Times New Roman"/>
          <w:sz w:val="24"/>
          <w:szCs w:val="24"/>
          <w:lang w:val="id-ID"/>
        </w:rPr>
        <w:t>menjadi 2,04% dan 4,64% di t</w:t>
      </w:r>
      <w:r w:rsidR="00B12F6E" w:rsidRPr="006B2848">
        <w:rPr>
          <w:rFonts w:ascii="Times New Roman" w:hAnsi="Times New Roman" w:cs="Times New Roman"/>
          <w:sz w:val="24"/>
          <w:szCs w:val="24"/>
          <w:lang w:val="id-ID"/>
        </w:rPr>
        <w:t xml:space="preserve">ahun </w:t>
      </w:r>
      <w:r w:rsidR="00B12F6E">
        <w:rPr>
          <w:rFonts w:ascii="Times New Roman" w:hAnsi="Times New Roman" w:cs="Times New Roman"/>
          <w:sz w:val="24"/>
          <w:szCs w:val="24"/>
          <w:lang w:val="id-ID"/>
        </w:rPr>
        <w:t>2022 dan t</w:t>
      </w:r>
      <w:r w:rsidR="00865347">
        <w:rPr>
          <w:rFonts w:ascii="Times New Roman" w:hAnsi="Times New Roman" w:cs="Times New Roman"/>
          <w:sz w:val="24"/>
          <w:szCs w:val="24"/>
          <w:lang w:val="id-ID"/>
        </w:rPr>
        <w:t xml:space="preserve">ahun 2023. </w:t>
      </w:r>
    </w:p>
    <w:p w:rsidR="001E699F" w:rsidRPr="001E699F" w:rsidRDefault="001E699F" w:rsidP="001E699F">
      <w:pPr>
        <w:spacing w:line="480" w:lineRule="auto"/>
        <w:ind w:left="1418" w:firstLine="567"/>
        <w:contextualSpacing/>
        <w:jc w:val="both"/>
        <w:rPr>
          <w:rFonts w:ascii="Times New Roman" w:hAnsi="Times New Roman" w:cs="Times New Roman"/>
          <w:sz w:val="2"/>
          <w:szCs w:val="24"/>
          <w:lang w:val="id-ID"/>
        </w:rPr>
      </w:pPr>
    </w:p>
    <w:p w:rsidR="00BB6E27" w:rsidRPr="00BB6E27" w:rsidRDefault="00BB6E27" w:rsidP="00BB6B52">
      <w:pPr>
        <w:pStyle w:val="ListParagraph"/>
        <w:numPr>
          <w:ilvl w:val="0"/>
          <w:numId w:val="51"/>
        </w:numPr>
        <w:autoSpaceDE w:val="0"/>
        <w:autoSpaceDN w:val="0"/>
        <w:adjustRightInd w:val="0"/>
        <w:spacing w:after="0" w:line="480" w:lineRule="auto"/>
        <w:ind w:left="1418"/>
        <w:jc w:val="both"/>
        <w:rPr>
          <w:rFonts w:ascii="Times New Roman" w:hAnsi="Times New Roman" w:cs="Times New Roman"/>
          <w:sz w:val="24"/>
          <w:szCs w:val="24"/>
          <w:lang w:val="id-ID"/>
        </w:rPr>
      </w:pPr>
      <w:r w:rsidRPr="00BB6E27">
        <w:rPr>
          <w:rFonts w:ascii="Times New Roman" w:hAnsi="Times New Roman" w:cs="Times New Roman"/>
          <w:sz w:val="24"/>
          <w:szCs w:val="24"/>
          <w:lang w:val="id-ID"/>
        </w:rPr>
        <w:t>Konsistensi Penyerapan Anggaran Terhadap Perencanaan</w:t>
      </w:r>
    </w:p>
    <w:p w:rsidR="00BB6E27" w:rsidRDefault="00B12F6E" w:rsidP="00BB6B52">
      <w:pPr>
        <w:pStyle w:val="ListParagraph"/>
        <w:spacing w:line="480" w:lineRule="auto"/>
        <w:ind w:left="1418" w:firstLine="567"/>
        <w:jc w:val="both"/>
        <w:rPr>
          <w:rFonts w:ascii="Times New Roman" w:hAnsi="Times New Roman" w:cs="Times New Roman"/>
          <w:sz w:val="24"/>
          <w:szCs w:val="24"/>
          <w:lang w:val="id-ID"/>
        </w:rPr>
      </w:pPr>
      <w:r w:rsidRPr="00B12F6E">
        <w:rPr>
          <w:rFonts w:ascii="Times New Roman" w:hAnsi="Times New Roman" w:cs="Times New Roman"/>
          <w:sz w:val="24"/>
          <w:szCs w:val="24"/>
          <w:lang w:val="id-ID"/>
        </w:rPr>
        <w:t xml:space="preserve">Nilai efisiensi menunjukkan nilai semula </w:t>
      </w:r>
      <w:r>
        <w:rPr>
          <w:rFonts w:ascii="Times New Roman" w:hAnsi="Times New Roman" w:cs="Times New Roman"/>
          <w:sz w:val="24"/>
          <w:szCs w:val="24"/>
          <w:lang w:val="id-ID"/>
        </w:rPr>
        <w:t>96,18</w:t>
      </w:r>
      <w:r w:rsidRPr="00B12F6E">
        <w:rPr>
          <w:rFonts w:ascii="Times New Roman" w:hAnsi="Times New Roman" w:cs="Times New Roman"/>
          <w:sz w:val="24"/>
          <w:szCs w:val="24"/>
          <w:lang w:val="id-ID"/>
        </w:rPr>
        <w:t xml:space="preserve">% dan </w:t>
      </w:r>
      <w:r>
        <w:rPr>
          <w:rFonts w:ascii="Times New Roman" w:hAnsi="Times New Roman" w:cs="Times New Roman"/>
          <w:sz w:val="24"/>
          <w:szCs w:val="24"/>
          <w:lang w:val="id-ID"/>
        </w:rPr>
        <w:t>98,87</w:t>
      </w:r>
      <w:r w:rsidRPr="00B12F6E">
        <w:rPr>
          <w:rFonts w:ascii="Times New Roman" w:hAnsi="Times New Roman" w:cs="Times New Roman"/>
          <w:sz w:val="24"/>
          <w:szCs w:val="24"/>
          <w:lang w:val="id-ID"/>
        </w:rPr>
        <w:t xml:space="preserve">% di tahun 2020 dan tahun 2021 menjadi </w:t>
      </w:r>
      <w:r>
        <w:rPr>
          <w:rFonts w:ascii="Times New Roman" w:hAnsi="Times New Roman" w:cs="Times New Roman"/>
          <w:sz w:val="24"/>
          <w:szCs w:val="24"/>
          <w:lang w:val="id-ID"/>
        </w:rPr>
        <w:t>91,85</w:t>
      </w:r>
      <w:r w:rsidRPr="00B12F6E">
        <w:rPr>
          <w:rFonts w:ascii="Times New Roman" w:hAnsi="Times New Roman" w:cs="Times New Roman"/>
          <w:sz w:val="24"/>
          <w:szCs w:val="24"/>
          <w:lang w:val="id-ID"/>
        </w:rPr>
        <w:t xml:space="preserve">% dan </w:t>
      </w:r>
      <w:r>
        <w:rPr>
          <w:rFonts w:ascii="Times New Roman" w:hAnsi="Times New Roman" w:cs="Times New Roman"/>
          <w:sz w:val="24"/>
          <w:szCs w:val="24"/>
          <w:lang w:val="id-ID"/>
        </w:rPr>
        <w:t>98,34</w:t>
      </w:r>
      <w:r w:rsidRPr="00B12F6E">
        <w:rPr>
          <w:rFonts w:ascii="Times New Roman" w:hAnsi="Times New Roman" w:cs="Times New Roman"/>
          <w:sz w:val="24"/>
          <w:szCs w:val="24"/>
          <w:lang w:val="id-ID"/>
        </w:rPr>
        <w:t xml:space="preserve">% di tahun 2022 dan tahun 2023.  </w:t>
      </w:r>
      <w:r w:rsidR="00BB6E27">
        <w:rPr>
          <w:rFonts w:ascii="Times New Roman" w:hAnsi="Times New Roman" w:cs="Times New Roman"/>
          <w:sz w:val="24"/>
          <w:szCs w:val="24"/>
          <w:lang w:val="id-ID"/>
        </w:rPr>
        <w:t xml:space="preserve">Nilai konsistensi </w:t>
      </w:r>
      <w:r w:rsidR="00BB6E27" w:rsidRPr="0011626D">
        <w:rPr>
          <w:rFonts w:ascii="Times New Roman" w:hAnsi="Times New Roman" w:cs="Times New Roman"/>
          <w:sz w:val="24"/>
          <w:szCs w:val="24"/>
          <w:lang w:val="id-ID"/>
        </w:rPr>
        <w:t>sebelu</w:t>
      </w:r>
      <w:r w:rsidR="00BB6E27">
        <w:rPr>
          <w:rFonts w:ascii="Times New Roman" w:hAnsi="Times New Roman" w:cs="Times New Roman"/>
          <w:sz w:val="24"/>
          <w:szCs w:val="24"/>
          <w:lang w:val="id-ID"/>
        </w:rPr>
        <w:t>m dan sesudah penerapan PK-BLU</w:t>
      </w:r>
      <w:r w:rsidR="00BB6E27" w:rsidRPr="00C95B0C">
        <w:rPr>
          <w:rFonts w:ascii="Times New Roman" w:hAnsi="Times New Roman" w:cs="Times New Roman"/>
          <w:sz w:val="24"/>
          <w:szCs w:val="24"/>
          <w:lang w:val="id-ID"/>
        </w:rPr>
        <w:t xml:space="preserve"> </w:t>
      </w:r>
      <w:r w:rsidR="00BB6E27">
        <w:rPr>
          <w:rFonts w:ascii="Times New Roman" w:hAnsi="Times New Roman" w:cs="Times New Roman"/>
          <w:sz w:val="24"/>
          <w:szCs w:val="24"/>
          <w:lang w:val="id-ID"/>
        </w:rPr>
        <w:t xml:space="preserve">menunjukkan nilai yang </w:t>
      </w:r>
      <w:r>
        <w:rPr>
          <w:rFonts w:ascii="Times New Roman" w:hAnsi="Times New Roman" w:cs="Times New Roman"/>
          <w:sz w:val="24"/>
          <w:szCs w:val="24"/>
          <w:lang w:val="id-ID"/>
        </w:rPr>
        <w:t xml:space="preserve">stabil </w:t>
      </w:r>
      <w:r w:rsidR="00BB6E27">
        <w:rPr>
          <w:rFonts w:ascii="Times New Roman" w:hAnsi="Times New Roman" w:cs="Times New Roman"/>
          <w:sz w:val="24"/>
          <w:szCs w:val="24"/>
          <w:lang w:val="id-ID"/>
        </w:rPr>
        <w:t xml:space="preserve">yaitu </w:t>
      </w:r>
      <w:r w:rsidR="00BB6E27" w:rsidRPr="0091090C">
        <w:rPr>
          <w:rFonts w:ascii="Times New Roman" w:hAnsi="Times New Roman" w:cs="Times New Roman"/>
          <w:sz w:val="24"/>
          <w:szCs w:val="24"/>
          <w:lang w:val="id-ID"/>
        </w:rPr>
        <w:t xml:space="preserve">berada pada kisaran 90%-100%, </w:t>
      </w:r>
      <w:r w:rsidR="00BB6E27">
        <w:rPr>
          <w:rFonts w:ascii="Times New Roman" w:hAnsi="Times New Roman" w:cs="Times New Roman"/>
          <w:sz w:val="24"/>
          <w:szCs w:val="24"/>
          <w:lang w:val="id-ID"/>
        </w:rPr>
        <w:t xml:space="preserve">sehingga dapat dikatakan tidak ada perbedaan yang signifikan. </w:t>
      </w:r>
    </w:p>
    <w:p w:rsidR="00BB6E27" w:rsidRPr="00BB6B52" w:rsidRDefault="00BB6E27" w:rsidP="00BB6B52">
      <w:pPr>
        <w:pStyle w:val="ListParagraph"/>
        <w:numPr>
          <w:ilvl w:val="0"/>
          <w:numId w:val="51"/>
        </w:numPr>
        <w:autoSpaceDE w:val="0"/>
        <w:autoSpaceDN w:val="0"/>
        <w:adjustRightInd w:val="0"/>
        <w:spacing w:after="0" w:line="480" w:lineRule="auto"/>
        <w:ind w:left="1418"/>
        <w:jc w:val="both"/>
        <w:rPr>
          <w:rFonts w:ascii="Times New Roman" w:hAnsi="Times New Roman" w:cs="Times New Roman"/>
          <w:sz w:val="24"/>
          <w:szCs w:val="24"/>
          <w:lang w:val="id-ID"/>
        </w:rPr>
      </w:pPr>
      <w:r w:rsidRPr="00BB6B52">
        <w:rPr>
          <w:rFonts w:ascii="Times New Roman" w:hAnsi="Times New Roman" w:cs="Times New Roman"/>
          <w:sz w:val="24"/>
          <w:szCs w:val="24"/>
          <w:lang w:val="id-ID"/>
        </w:rPr>
        <w:t>Penyerapan Anggaran</w:t>
      </w:r>
    </w:p>
    <w:p w:rsidR="000D20C4" w:rsidRPr="00BB6B52" w:rsidRDefault="00BB6E27" w:rsidP="00BB6B52">
      <w:pPr>
        <w:tabs>
          <w:tab w:val="left" w:pos="5250"/>
        </w:tabs>
        <w:spacing w:line="480" w:lineRule="auto"/>
        <w:ind w:left="1418"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rasio penyerapan anggaran </w:t>
      </w:r>
      <w:r w:rsidRPr="0011626D">
        <w:rPr>
          <w:rFonts w:ascii="Times New Roman" w:hAnsi="Times New Roman" w:cs="Times New Roman"/>
          <w:sz w:val="24"/>
          <w:szCs w:val="24"/>
          <w:lang w:val="id-ID"/>
        </w:rPr>
        <w:t>sebelu</w:t>
      </w:r>
      <w:r>
        <w:rPr>
          <w:rFonts w:ascii="Times New Roman" w:hAnsi="Times New Roman" w:cs="Times New Roman"/>
          <w:sz w:val="24"/>
          <w:szCs w:val="24"/>
          <w:lang w:val="id-ID"/>
        </w:rPr>
        <w:t>m dan sesudah penerapan PK-BLU</w:t>
      </w:r>
      <w:r w:rsidRPr="00C95B0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menunjukkan nilai </w:t>
      </w:r>
      <w:r w:rsidR="00B12F6E" w:rsidRPr="00B12F6E">
        <w:rPr>
          <w:rFonts w:ascii="Times New Roman" w:hAnsi="Times New Roman" w:cs="Times New Roman"/>
          <w:sz w:val="24"/>
          <w:szCs w:val="24"/>
          <w:lang w:val="id-ID"/>
        </w:rPr>
        <w:t xml:space="preserve">semula </w:t>
      </w:r>
      <w:r w:rsidR="00B12F6E">
        <w:rPr>
          <w:rFonts w:ascii="Times New Roman" w:hAnsi="Times New Roman" w:cs="Times New Roman"/>
          <w:sz w:val="24"/>
          <w:szCs w:val="24"/>
          <w:lang w:val="id-ID"/>
        </w:rPr>
        <w:t>96,21</w:t>
      </w:r>
      <w:r w:rsidR="00B12F6E" w:rsidRPr="00B12F6E">
        <w:rPr>
          <w:rFonts w:ascii="Times New Roman" w:hAnsi="Times New Roman" w:cs="Times New Roman"/>
          <w:sz w:val="24"/>
          <w:szCs w:val="24"/>
          <w:lang w:val="id-ID"/>
        </w:rPr>
        <w:t xml:space="preserve">% dan </w:t>
      </w:r>
      <w:r w:rsidR="00B12F6E">
        <w:rPr>
          <w:rFonts w:ascii="Times New Roman" w:hAnsi="Times New Roman" w:cs="Times New Roman"/>
          <w:sz w:val="24"/>
          <w:szCs w:val="24"/>
          <w:lang w:val="id-ID"/>
        </w:rPr>
        <w:t>99,30</w:t>
      </w:r>
      <w:r w:rsidR="00B12F6E" w:rsidRPr="00B12F6E">
        <w:rPr>
          <w:rFonts w:ascii="Times New Roman" w:hAnsi="Times New Roman" w:cs="Times New Roman"/>
          <w:sz w:val="24"/>
          <w:szCs w:val="24"/>
          <w:lang w:val="id-ID"/>
        </w:rPr>
        <w:t xml:space="preserve">% di tahun 2020 dan tahun 2021 menjadi </w:t>
      </w:r>
      <w:r w:rsidR="00AB40A8">
        <w:rPr>
          <w:rFonts w:ascii="Times New Roman" w:hAnsi="Times New Roman" w:cs="Times New Roman"/>
          <w:sz w:val="24"/>
          <w:szCs w:val="24"/>
          <w:lang w:val="id-ID"/>
        </w:rPr>
        <w:t>98,87</w:t>
      </w:r>
      <w:r w:rsidR="00B12F6E" w:rsidRPr="00B12F6E">
        <w:rPr>
          <w:rFonts w:ascii="Times New Roman" w:hAnsi="Times New Roman" w:cs="Times New Roman"/>
          <w:sz w:val="24"/>
          <w:szCs w:val="24"/>
          <w:lang w:val="id-ID"/>
        </w:rPr>
        <w:t xml:space="preserve">% dan </w:t>
      </w:r>
      <w:r w:rsidR="00AB40A8">
        <w:rPr>
          <w:rFonts w:ascii="Times New Roman" w:hAnsi="Times New Roman" w:cs="Times New Roman"/>
          <w:sz w:val="24"/>
          <w:szCs w:val="24"/>
          <w:lang w:val="id-ID"/>
        </w:rPr>
        <w:t>96,32</w:t>
      </w:r>
      <w:r w:rsidR="00B12F6E" w:rsidRPr="00B12F6E">
        <w:rPr>
          <w:rFonts w:ascii="Times New Roman" w:hAnsi="Times New Roman" w:cs="Times New Roman"/>
          <w:sz w:val="24"/>
          <w:szCs w:val="24"/>
          <w:lang w:val="id-ID"/>
        </w:rPr>
        <w:t>% di tahun 2022 dan tahun 2023</w:t>
      </w:r>
      <w:r w:rsidR="00AB40A8">
        <w:rPr>
          <w:rFonts w:ascii="Times New Roman" w:hAnsi="Times New Roman" w:cs="Times New Roman"/>
          <w:sz w:val="24"/>
          <w:szCs w:val="24"/>
          <w:lang w:val="id-ID"/>
        </w:rPr>
        <w:t xml:space="preserve">. Nilai penyerapan anggaran menunjukkan nilai </w:t>
      </w:r>
      <w:r>
        <w:rPr>
          <w:rFonts w:ascii="Times New Roman" w:hAnsi="Times New Roman" w:cs="Times New Roman"/>
          <w:sz w:val="24"/>
          <w:szCs w:val="24"/>
          <w:lang w:val="id-ID"/>
        </w:rPr>
        <w:lastRenderedPageBreak/>
        <w:t xml:space="preserve">yang </w:t>
      </w:r>
      <w:r w:rsidR="00AB40A8">
        <w:rPr>
          <w:rFonts w:ascii="Times New Roman" w:hAnsi="Times New Roman" w:cs="Times New Roman"/>
          <w:sz w:val="24"/>
          <w:szCs w:val="24"/>
          <w:lang w:val="id-ID"/>
        </w:rPr>
        <w:t>stabil</w:t>
      </w:r>
      <w:r>
        <w:rPr>
          <w:rFonts w:ascii="Times New Roman" w:hAnsi="Times New Roman" w:cs="Times New Roman"/>
          <w:sz w:val="24"/>
          <w:szCs w:val="24"/>
          <w:lang w:val="id-ID"/>
        </w:rPr>
        <w:t xml:space="preserve"> yaitu </w:t>
      </w:r>
      <w:r w:rsidRPr="0091090C">
        <w:rPr>
          <w:rFonts w:ascii="Times New Roman" w:hAnsi="Times New Roman" w:cs="Times New Roman"/>
          <w:sz w:val="24"/>
          <w:szCs w:val="24"/>
          <w:lang w:val="id-ID"/>
        </w:rPr>
        <w:t xml:space="preserve">berada pada kisaran 90%-100%, </w:t>
      </w:r>
      <w:r>
        <w:rPr>
          <w:rFonts w:ascii="Times New Roman" w:hAnsi="Times New Roman" w:cs="Times New Roman"/>
          <w:sz w:val="24"/>
          <w:szCs w:val="24"/>
          <w:lang w:val="id-ID"/>
        </w:rPr>
        <w:t>sehingga dapat dikatakan tidak ada perbedaan yang signifikan</w:t>
      </w:r>
      <w:r w:rsidR="00AB40A8">
        <w:rPr>
          <w:rFonts w:ascii="Times New Roman" w:hAnsi="Times New Roman" w:cs="Times New Roman"/>
          <w:sz w:val="24"/>
          <w:szCs w:val="24"/>
          <w:lang w:val="id-ID"/>
        </w:rPr>
        <w:t>.</w:t>
      </w:r>
    </w:p>
    <w:p w:rsidR="00C72A17" w:rsidRPr="001E699F" w:rsidRDefault="00C72A17" w:rsidP="00C72A17">
      <w:pPr>
        <w:pStyle w:val="ListParagraph"/>
        <w:autoSpaceDE w:val="0"/>
        <w:autoSpaceDN w:val="0"/>
        <w:adjustRightInd w:val="0"/>
        <w:spacing w:after="0" w:line="480" w:lineRule="auto"/>
        <w:jc w:val="both"/>
        <w:rPr>
          <w:rFonts w:ascii="Times New Roman" w:hAnsi="Times New Roman" w:cs="Times New Roman"/>
          <w:b/>
          <w:sz w:val="2"/>
          <w:szCs w:val="24"/>
          <w:lang w:val="id-ID"/>
        </w:rPr>
      </w:pPr>
    </w:p>
    <w:p w:rsidR="00C72A17" w:rsidRPr="00635D87" w:rsidRDefault="00C72A17" w:rsidP="00BB6B52">
      <w:pPr>
        <w:pStyle w:val="ListParagraph"/>
        <w:numPr>
          <w:ilvl w:val="0"/>
          <w:numId w:val="36"/>
        </w:numPr>
        <w:autoSpaceDE w:val="0"/>
        <w:autoSpaceDN w:val="0"/>
        <w:adjustRightInd w:val="0"/>
        <w:spacing w:after="0" w:line="480" w:lineRule="auto"/>
        <w:ind w:left="70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Uji </w:t>
      </w:r>
      <w:r w:rsidRPr="00A524C5">
        <w:rPr>
          <w:rFonts w:ascii="Times New Roman" w:hAnsi="Times New Roman" w:cs="Times New Roman"/>
          <w:i/>
          <w:sz w:val="24"/>
          <w:szCs w:val="24"/>
          <w:lang w:val="id-ID"/>
        </w:rPr>
        <w:t>Wilcoxon Sign Rank Test</w:t>
      </w:r>
    </w:p>
    <w:p w:rsidR="00E90808" w:rsidRPr="00550377" w:rsidRDefault="00B11203" w:rsidP="00550377">
      <w:pPr>
        <w:pStyle w:val="ListParagraph"/>
        <w:autoSpaceDE w:val="0"/>
        <w:autoSpaceDN w:val="0"/>
        <w:adjustRightInd w:val="0"/>
        <w:spacing w:after="0" w:line="480" w:lineRule="auto"/>
        <w:ind w:firstLine="698"/>
        <w:jc w:val="both"/>
        <w:rPr>
          <w:rFonts w:ascii="Times New Roman" w:hAnsi="Times New Roman" w:cs="Times New Roman"/>
          <w:b/>
          <w:sz w:val="24"/>
          <w:szCs w:val="24"/>
          <w:lang w:val="id-ID"/>
        </w:rPr>
      </w:pPr>
      <w:r w:rsidRPr="00BE0C59">
        <w:rPr>
          <w:rFonts w:ascii="Times New Roman" w:hAnsi="Times New Roman" w:cs="Times New Roman"/>
          <w:sz w:val="24"/>
          <w:szCs w:val="24"/>
          <w:lang w:val="id-ID"/>
        </w:rPr>
        <w:t xml:space="preserve">Uji </w:t>
      </w:r>
      <w:r w:rsidRPr="00BE0C59">
        <w:rPr>
          <w:rFonts w:ascii="Times New Roman" w:hAnsi="Times New Roman" w:cs="Times New Roman"/>
          <w:i/>
          <w:sz w:val="24"/>
          <w:szCs w:val="24"/>
          <w:lang w:val="id-ID"/>
        </w:rPr>
        <w:t xml:space="preserve">Wilcoxon Signed Rank Test </w:t>
      </w:r>
      <w:r w:rsidRPr="00BE0C59">
        <w:rPr>
          <w:rFonts w:ascii="Times New Roman" w:hAnsi="Times New Roman" w:cs="Times New Roman"/>
          <w:sz w:val="24"/>
          <w:szCs w:val="24"/>
        </w:rPr>
        <w:t>digunakan untuk menguji perbedaan antara dua sampel yang berhubungan atau berpasangan.</w:t>
      </w:r>
      <w:r>
        <w:rPr>
          <w:rFonts w:ascii="Times New Roman" w:hAnsi="Times New Roman" w:cs="Times New Roman"/>
          <w:sz w:val="24"/>
          <w:szCs w:val="24"/>
          <w:lang w:val="id-ID"/>
        </w:rPr>
        <w:t xml:space="preserve"> Dalam penelitian ini, </w:t>
      </w:r>
      <w:r w:rsidRPr="00BE0C59">
        <w:rPr>
          <w:rFonts w:ascii="Times New Roman" w:hAnsi="Times New Roman" w:cs="Times New Roman"/>
          <w:sz w:val="24"/>
          <w:szCs w:val="24"/>
          <w:lang w:val="id-ID"/>
        </w:rPr>
        <w:t xml:space="preserve">Uji </w:t>
      </w:r>
      <w:r w:rsidRPr="00BE0C59">
        <w:rPr>
          <w:rFonts w:ascii="Times New Roman" w:hAnsi="Times New Roman" w:cs="Times New Roman"/>
          <w:i/>
          <w:sz w:val="24"/>
          <w:szCs w:val="24"/>
          <w:lang w:val="id-ID"/>
        </w:rPr>
        <w:t xml:space="preserve">Wilcoxon Signed Rank Test </w:t>
      </w:r>
      <w:r w:rsidRPr="00B11203">
        <w:rPr>
          <w:rFonts w:ascii="Times New Roman" w:hAnsi="Times New Roman" w:cs="Times New Roman"/>
          <w:sz w:val="24"/>
          <w:szCs w:val="24"/>
          <w:lang w:val="id-ID"/>
        </w:rPr>
        <w:t xml:space="preserve">digunakan </w:t>
      </w:r>
      <w:r>
        <w:rPr>
          <w:rFonts w:ascii="Times New Roman" w:hAnsi="Times New Roman" w:cs="Times New Roman"/>
          <w:i/>
          <w:sz w:val="24"/>
          <w:szCs w:val="24"/>
          <w:lang w:val="id-ID"/>
        </w:rPr>
        <w:t>u</w:t>
      </w:r>
      <w:r>
        <w:rPr>
          <w:rFonts w:ascii="Times New Roman" w:hAnsi="Times New Roman" w:cs="Times New Roman"/>
          <w:sz w:val="24"/>
          <w:szCs w:val="24"/>
          <w:lang w:val="id-ID"/>
        </w:rPr>
        <w:t xml:space="preserve">ntuk mengetahui ada atau tidaknya perbedaan kinerja keuangan </w:t>
      </w:r>
      <w:r w:rsidRPr="00052987">
        <w:rPr>
          <w:rFonts w:ascii="Times New Roman" w:hAnsi="Times New Roman" w:cs="Times New Roman"/>
          <w:sz w:val="24"/>
          <w:szCs w:val="24"/>
        </w:rPr>
        <w:t xml:space="preserve">sebelum dan sesudah penerapan </w:t>
      </w:r>
      <w:r>
        <w:rPr>
          <w:rFonts w:ascii="Times New Roman" w:hAnsi="Times New Roman" w:cs="Times New Roman"/>
          <w:sz w:val="24"/>
          <w:szCs w:val="24"/>
          <w:lang w:val="id-ID"/>
        </w:rPr>
        <w:t>p</w:t>
      </w:r>
      <w:r w:rsidRPr="00052987">
        <w:rPr>
          <w:rFonts w:ascii="Times New Roman" w:hAnsi="Times New Roman" w:cs="Times New Roman"/>
          <w:sz w:val="24"/>
          <w:szCs w:val="24"/>
          <w:lang w:val="id-ID"/>
        </w:rPr>
        <w:t>engelolaan</w:t>
      </w:r>
      <w:r w:rsidRPr="00052987">
        <w:rPr>
          <w:rFonts w:ascii="Times New Roman" w:hAnsi="Times New Roman" w:cs="Times New Roman"/>
          <w:sz w:val="24"/>
          <w:szCs w:val="24"/>
        </w:rPr>
        <w:t xml:space="preserve"> keuangan Badan Layanan Umum (</w:t>
      </w:r>
      <w:r w:rsidRPr="00052987">
        <w:rPr>
          <w:rFonts w:ascii="Times New Roman" w:hAnsi="Times New Roman" w:cs="Times New Roman"/>
          <w:sz w:val="24"/>
          <w:szCs w:val="24"/>
          <w:lang w:val="id-ID"/>
        </w:rPr>
        <w:t>PK-</w:t>
      </w:r>
      <w:r w:rsidRPr="00052987">
        <w:rPr>
          <w:rFonts w:ascii="Times New Roman" w:hAnsi="Times New Roman" w:cs="Times New Roman"/>
          <w:sz w:val="24"/>
          <w:szCs w:val="24"/>
        </w:rPr>
        <w:t>BLU)</w:t>
      </w:r>
      <w:r w:rsidRPr="00DB1A82">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sidRPr="00052987">
        <w:rPr>
          <w:rFonts w:ascii="Times New Roman" w:hAnsi="Times New Roman" w:cs="Times New Roman"/>
          <w:sz w:val="24"/>
          <w:szCs w:val="24"/>
        </w:rPr>
        <w:t>Balai Pelatihan dan Penyuluhan Perikanan (BPPP) Tegal</w:t>
      </w:r>
      <w:r>
        <w:rPr>
          <w:rFonts w:ascii="Times New Roman" w:hAnsi="Times New Roman" w:cs="Times New Roman"/>
          <w:sz w:val="24"/>
          <w:szCs w:val="24"/>
          <w:lang w:val="id-ID"/>
        </w:rPr>
        <w:t xml:space="preserve"> dengan menggunakan </w:t>
      </w:r>
      <w:r w:rsidR="00812122" w:rsidRPr="00C3674C">
        <w:rPr>
          <w:rFonts w:ascii="Times New Roman" w:hAnsi="Times New Roman" w:cs="Times New Roman"/>
          <w:sz w:val="24"/>
          <w:szCs w:val="24"/>
          <w:lang w:val="id-ID"/>
        </w:rPr>
        <w:t>pendekatan indikator rasio keuangan</w:t>
      </w:r>
      <w:r w:rsidR="00812122">
        <w:rPr>
          <w:rFonts w:ascii="Times New Roman" w:hAnsi="Times New Roman" w:cs="Times New Roman"/>
          <w:sz w:val="24"/>
          <w:szCs w:val="24"/>
          <w:lang w:val="id-ID"/>
        </w:rPr>
        <w:t xml:space="preserve"> berdasarkan </w:t>
      </w:r>
      <w:r w:rsidR="00812122" w:rsidRPr="00F55AD3">
        <w:rPr>
          <w:rFonts w:ascii="Times New Roman" w:hAnsi="Times New Roman" w:cs="Times New Roman"/>
          <w:sz w:val="24"/>
          <w:szCs w:val="24"/>
          <w:lang w:val="id-ID"/>
        </w:rPr>
        <w:t>Peraturan Dirjen Perbendaharaan Nomor.</w:t>
      </w:r>
      <w:r w:rsidR="00812122" w:rsidRPr="00F55AD3">
        <w:rPr>
          <w:rFonts w:ascii="Times New Roman" w:hAnsi="Times New Roman" w:cs="Times New Roman"/>
          <w:sz w:val="24"/>
          <w:szCs w:val="24"/>
        </w:rPr>
        <w:t xml:space="preserve"> PER-</w:t>
      </w:r>
      <w:r w:rsidR="00812122" w:rsidRPr="00F55AD3">
        <w:rPr>
          <w:rFonts w:ascii="Times New Roman" w:hAnsi="Times New Roman" w:cs="Times New Roman"/>
          <w:sz w:val="24"/>
          <w:szCs w:val="24"/>
          <w:lang w:val="id-ID"/>
        </w:rPr>
        <w:t>21</w:t>
      </w:r>
      <w:r w:rsidR="00812122" w:rsidRPr="00F55AD3">
        <w:rPr>
          <w:rFonts w:ascii="Times New Roman" w:hAnsi="Times New Roman" w:cs="Times New Roman"/>
          <w:sz w:val="24"/>
          <w:szCs w:val="24"/>
        </w:rPr>
        <w:t>/PB/201</w:t>
      </w:r>
      <w:r w:rsidR="00812122" w:rsidRPr="00F55AD3">
        <w:rPr>
          <w:rFonts w:ascii="Times New Roman" w:hAnsi="Times New Roman" w:cs="Times New Roman"/>
          <w:sz w:val="24"/>
          <w:szCs w:val="24"/>
          <w:lang w:val="id-ID"/>
        </w:rPr>
        <w:t>5</w:t>
      </w:r>
      <w:r w:rsidR="00812122">
        <w:rPr>
          <w:rFonts w:ascii="Times New Roman" w:hAnsi="Times New Roman" w:cs="Times New Roman"/>
          <w:sz w:val="24"/>
          <w:szCs w:val="24"/>
          <w:lang w:val="id-ID"/>
        </w:rPr>
        <w:t xml:space="preserve">, </w:t>
      </w:r>
      <w:r w:rsidR="00812122" w:rsidRPr="00262526">
        <w:rPr>
          <w:rFonts w:ascii="Times New Roman" w:eastAsia="Times New Roman" w:hAnsi="Times New Roman" w:cs="Times New Roman"/>
          <w:i/>
          <w:spacing w:val="18"/>
          <w:sz w:val="24"/>
          <w:szCs w:val="24"/>
          <w:lang w:val="id-ID"/>
        </w:rPr>
        <w:t>Value For Money</w:t>
      </w:r>
      <w:r w:rsidR="00812122">
        <w:rPr>
          <w:rFonts w:ascii="Times New Roman" w:eastAsia="Times New Roman" w:hAnsi="Times New Roman" w:cs="Times New Roman"/>
          <w:spacing w:val="18"/>
          <w:sz w:val="24"/>
          <w:szCs w:val="24"/>
          <w:lang w:val="id-ID"/>
        </w:rPr>
        <w:t xml:space="preserve"> (VFM) dan </w:t>
      </w:r>
      <w:r w:rsidR="00812122" w:rsidRPr="008E514F">
        <w:rPr>
          <w:rFonts w:ascii="Times New Roman" w:hAnsi="Times New Roman" w:cs="Times New Roman"/>
          <w:i/>
          <w:sz w:val="24"/>
          <w:szCs w:val="24"/>
          <w:lang w:val="id-ID"/>
        </w:rPr>
        <w:t>Balanced Scorecard</w:t>
      </w:r>
      <w:r w:rsidR="00812122">
        <w:rPr>
          <w:rFonts w:ascii="Times New Roman" w:hAnsi="Times New Roman" w:cs="Times New Roman"/>
          <w:sz w:val="24"/>
          <w:szCs w:val="24"/>
          <w:lang w:val="id-ID"/>
        </w:rPr>
        <w:t xml:space="preserve"> (BSC).</w:t>
      </w:r>
    </w:p>
    <w:p w:rsidR="00251B62" w:rsidRPr="00A76674" w:rsidRDefault="00251B62" w:rsidP="00251B62">
      <w:pPr>
        <w:pStyle w:val="ListParagraph"/>
        <w:tabs>
          <w:tab w:val="left" w:pos="5250"/>
        </w:tabs>
        <w:spacing w:line="480" w:lineRule="auto"/>
        <w:ind w:left="1080" w:firstLine="621"/>
        <w:jc w:val="both"/>
        <w:rPr>
          <w:rFonts w:ascii="Times New Roman" w:hAnsi="Times New Roman" w:cs="Times New Roman"/>
          <w:sz w:val="8"/>
          <w:szCs w:val="24"/>
          <w:lang w:val="id-ID"/>
        </w:rPr>
      </w:pPr>
    </w:p>
    <w:p w:rsidR="00AB40A8" w:rsidRPr="00550377" w:rsidRDefault="00AB40A8" w:rsidP="00550377">
      <w:pPr>
        <w:pStyle w:val="ListParagraph"/>
        <w:numPr>
          <w:ilvl w:val="0"/>
          <w:numId w:val="52"/>
        </w:numPr>
        <w:autoSpaceDE w:val="0"/>
        <w:autoSpaceDN w:val="0"/>
        <w:adjustRightInd w:val="0"/>
        <w:spacing w:after="0" w:line="480" w:lineRule="auto"/>
        <w:jc w:val="both"/>
        <w:rPr>
          <w:rFonts w:ascii="Times New Roman" w:hAnsi="Times New Roman" w:cs="Times New Roman"/>
          <w:sz w:val="24"/>
          <w:szCs w:val="24"/>
          <w:lang w:val="id-ID"/>
        </w:rPr>
      </w:pPr>
      <w:r w:rsidRPr="00AB40A8">
        <w:rPr>
          <w:rFonts w:ascii="Times New Roman" w:hAnsi="Times New Roman" w:cs="Times New Roman"/>
          <w:sz w:val="24"/>
          <w:szCs w:val="24"/>
          <w:lang w:val="id-ID"/>
        </w:rPr>
        <w:t xml:space="preserve">Uji </w:t>
      </w:r>
      <w:r w:rsidRPr="00AB40A8">
        <w:rPr>
          <w:rFonts w:ascii="Times New Roman" w:hAnsi="Times New Roman" w:cs="Times New Roman"/>
          <w:i/>
          <w:sz w:val="24"/>
          <w:szCs w:val="24"/>
          <w:lang w:val="id-ID"/>
        </w:rPr>
        <w:t>W</w:t>
      </w:r>
      <w:r w:rsidRPr="00AB40A8">
        <w:rPr>
          <w:rFonts w:ascii="Times New Roman" w:hAnsi="Times New Roman" w:cs="Times New Roman"/>
          <w:i/>
          <w:sz w:val="24"/>
          <w:szCs w:val="24"/>
        </w:rPr>
        <w:t xml:space="preserve">ilcoxon </w:t>
      </w:r>
      <w:r w:rsidRPr="00AB40A8">
        <w:rPr>
          <w:rFonts w:ascii="Times New Roman" w:hAnsi="Times New Roman" w:cs="Times New Roman"/>
          <w:i/>
          <w:sz w:val="24"/>
          <w:szCs w:val="24"/>
          <w:lang w:val="id-ID"/>
        </w:rPr>
        <w:t>S</w:t>
      </w:r>
      <w:r w:rsidRPr="00AB40A8">
        <w:rPr>
          <w:rFonts w:ascii="Times New Roman" w:hAnsi="Times New Roman" w:cs="Times New Roman"/>
          <w:i/>
          <w:sz w:val="24"/>
          <w:szCs w:val="24"/>
        </w:rPr>
        <w:t xml:space="preserve">igned </w:t>
      </w:r>
      <w:r w:rsidRPr="00AB40A8">
        <w:rPr>
          <w:rFonts w:ascii="Times New Roman" w:hAnsi="Times New Roman" w:cs="Times New Roman"/>
          <w:i/>
          <w:sz w:val="24"/>
          <w:szCs w:val="24"/>
          <w:lang w:val="id-ID"/>
        </w:rPr>
        <w:t>R</w:t>
      </w:r>
      <w:r w:rsidRPr="00AB40A8">
        <w:rPr>
          <w:rFonts w:ascii="Times New Roman" w:hAnsi="Times New Roman" w:cs="Times New Roman"/>
          <w:i/>
          <w:sz w:val="24"/>
          <w:szCs w:val="24"/>
        </w:rPr>
        <w:t xml:space="preserve">ank </w:t>
      </w:r>
      <w:r w:rsidRPr="00AB40A8">
        <w:rPr>
          <w:rFonts w:ascii="Times New Roman" w:hAnsi="Times New Roman" w:cs="Times New Roman"/>
          <w:i/>
          <w:sz w:val="24"/>
          <w:szCs w:val="24"/>
          <w:lang w:val="id-ID"/>
        </w:rPr>
        <w:t>T</w:t>
      </w:r>
      <w:r w:rsidRPr="00AB40A8">
        <w:rPr>
          <w:rFonts w:ascii="Times New Roman" w:hAnsi="Times New Roman" w:cs="Times New Roman"/>
          <w:i/>
          <w:sz w:val="24"/>
          <w:szCs w:val="24"/>
        </w:rPr>
        <w:t>est</w:t>
      </w:r>
      <w:r w:rsidRPr="00AB40A8">
        <w:rPr>
          <w:rFonts w:ascii="Times New Roman" w:hAnsi="Times New Roman" w:cs="Times New Roman"/>
          <w:i/>
          <w:sz w:val="24"/>
          <w:szCs w:val="24"/>
          <w:lang w:val="id-ID"/>
        </w:rPr>
        <w:t xml:space="preserve"> </w:t>
      </w:r>
      <w:r w:rsidRPr="00AB40A8">
        <w:rPr>
          <w:rFonts w:ascii="Times New Roman" w:hAnsi="Times New Roman" w:cs="Times New Roman"/>
          <w:sz w:val="24"/>
          <w:szCs w:val="24"/>
          <w:lang w:val="id-ID"/>
        </w:rPr>
        <w:t>Kinerja Keuangan Sebelum dan Sesudah Penerapan PK-BLU berdasarkan Peraturan Dirjen Perbendaharaan Nomor.</w:t>
      </w:r>
      <w:r w:rsidRPr="00AB40A8">
        <w:rPr>
          <w:rFonts w:ascii="Times New Roman" w:hAnsi="Times New Roman" w:cs="Times New Roman"/>
          <w:sz w:val="24"/>
          <w:szCs w:val="24"/>
        </w:rPr>
        <w:t xml:space="preserve"> PER-</w:t>
      </w:r>
      <w:r w:rsidRPr="00AB40A8">
        <w:rPr>
          <w:rFonts w:ascii="Times New Roman" w:hAnsi="Times New Roman" w:cs="Times New Roman"/>
          <w:sz w:val="24"/>
          <w:szCs w:val="24"/>
          <w:lang w:val="id-ID"/>
        </w:rPr>
        <w:t>21</w:t>
      </w:r>
      <w:r w:rsidRPr="00AB40A8">
        <w:rPr>
          <w:rFonts w:ascii="Times New Roman" w:hAnsi="Times New Roman" w:cs="Times New Roman"/>
          <w:sz w:val="24"/>
          <w:szCs w:val="24"/>
        </w:rPr>
        <w:t>/PB/201</w:t>
      </w:r>
      <w:r w:rsidRPr="00AB40A8">
        <w:rPr>
          <w:rFonts w:ascii="Times New Roman" w:hAnsi="Times New Roman" w:cs="Times New Roman"/>
          <w:sz w:val="24"/>
          <w:szCs w:val="24"/>
          <w:lang w:val="id-ID"/>
        </w:rPr>
        <w:t>5</w:t>
      </w:r>
    </w:p>
    <w:p w:rsidR="00082288" w:rsidRDefault="00AB40A8" w:rsidP="00550377">
      <w:pPr>
        <w:pStyle w:val="ListParagraph"/>
        <w:autoSpaceDE w:val="0"/>
        <w:autoSpaceDN w:val="0"/>
        <w:adjustRightInd w:val="0"/>
        <w:spacing w:after="0" w:line="480" w:lineRule="auto"/>
        <w:ind w:left="1134"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w:t>
      </w:r>
      <w:r w:rsidR="000258A7">
        <w:rPr>
          <w:rFonts w:ascii="Times New Roman" w:hAnsi="Times New Roman" w:cs="Times New Roman"/>
          <w:sz w:val="24"/>
          <w:szCs w:val="24"/>
          <w:lang w:val="id-ID"/>
        </w:rPr>
        <w:t xml:space="preserve"> uji </w:t>
      </w:r>
      <w:r w:rsidR="000258A7" w:rsidRPr="00AA2DFF">
        <w:rPr>
          <w:rFonts w:ascii="Times New Roman" w:hAnsi="Times New Roman" w:cs="Times New Roman"/>
          <w:i/>
          <w:sz w:val="24"/>
          <w:szCs w:val="24"/>
          <w:lang w:val="id-ID"/>
        </w:rPr>
        <w:t>w</w:t>
      </w:r>
      <w:r w:rsidR="000258A7" w:rsidRPr="00AA2DFF">
        <w:rPr>
          <w:rFonts w:ascii="Times New Roman" w:hAnsi="Times New Roman" w:cs="Times New Roman"/>
          <w:i/>
          <w:sz w:val="24"/>
          <w:szCs w:val="24"/>
        </w:rPr>
        <w:t xml:space="preserve">ilcoxon </w:t>
      </w:r>
      <w:r w:rsidR="000258A7" w:rsidRPr="00AA2DFF">
        <w:rPr>
          <w:rFonts w:ascii="Times New Roman" w:hAnsi="Times New Roman" w:cs="Times New Roman"/>
          <w:i/>
          <w:sz w:val="24"/>
          <w:szCs w:val="24"/>
          <w:lang w:val="id-ID"/>
        </w:rPr>
        <w:t>s</w:t>
      </w:r>
      <w:r w:rsidR="000258A7" w:rsidRPr="00AA2DFF">
        <w:rPr>
          <w:rFonts w:ascii="Times New Roman" w:hAnsi="Times New Roman" w:cs="Times New Roman"/>
          <w:i/>
          <w:sz w:val="24"/>
          <w:szCs w:val="24"/>
        </w:rPr>
        <w:t xml:space="preserve">igned </w:t>
      </w:r>
      <w:r w:rsidR="000258A7" w:rsidRPr="00AA2DFF">
        <w:rPr>
          <w:rFonts w:ascii="Times New Roman" w:hAnsi="Times New Roman" w:cs="Times New Roman"/>
          <w:i/>
          <w:sz w:val="24"/>
          <w:szCs w:val="24"/>
          <w:lang w:val="id-ID"/>
        </w:rPr>
        <w:t>r</w:t>
      </w:r>
      <w:r w:rsidR="000258A7" w:rsidRPr="00AA2DFF">
        <w:rPr>
          <w:rFonts w:ascii="Times New Roman" w:hAnsi="Times New Roman" w:cs="Times New Roman"/>
          <w:i/>
          <w:sz w:val="24"/>
          <w:szCs w:val="24"/>
        </w:rPr>
        <w:t xml:space="preserve">ank </w:t>
      </w:r>
      <w:r w:rsidR="000258A7" w:rsidRPr="00AA2DFF">
        <w:rPr>
          <w:rFonts w:ascii="Times New Roman" w:hAnsi="Times New Roman" w:cs="Times New Roman"/>
          <w:i/>
          <w:sz w:val="24"/>
          <w:szCs w:val="24"/>
          <w:lang w:val="id-ID"/>
        </w:rPr>
        <w:t>t</w:t>
      </w:r>
      <w:r w:rsidR="000258A7" w:rsidRPr="00AA2DFF">
        <w:rPr>
          <w:rFonts w:ascii="Times New Roman" w:hAnsi="Times New Roman" w:cs="Times New Roman"/>
          <w:i/>
          <w:sz w:val="24"/>
          <w:szCs w:val="24"/>
        </w:rPr>
        <w:t>est</w:t>
      </w:r>
      <w:r w:rsidR="000258A7">
        <w:rPr>
          <w:rFonts w:ascii="Times New Roman" w:hAnsi="Times New Roman" w:cs="Times New Roman"/>
          <w:i/>
          <w:sz w:val="24"/>
          <w:szCs w:val="24"/>
          <w:lang w:val="id-ID"/>
        </w:rPr>
        <w:t xml:space="preserve"> </w:t>
      </w:r>
      <w:r w:rsidRPr="00AB40A8">
        <w:rPr>
          <w:rFonts w:ascii="Times New Roman" w:hAnsi="Times New Roman" w:cs="Times New Roman"/>
          <w:sz w:val="24"/>
          <w:szCs w:val="24"/>
          <w:lang w:val="id-ID"/>
        </w:rPr>
        <w:t>Kinerja Keuangan Sebelum dan Sesudah Penerapan PK-BLU berdasarkan Peraturan Dirjen Perbendaharaan Nomor.</w:t>
      </w:r>
      <w:r w:rsidRPr="00AB40A8">
        <w:rPr>
          <w:rFonts w:ascii="Times New Roman" w:hAnsi="Times New Roman" w:cs="Times New Roman"/>
          <w:sz w:val="24"/>
          <w:szCs w:val="24"/>
        </w:rPr>
        <w:t xml:space="preserve"> PER-</w:t>
      </w:r>
      <w:r w:rsidRPr="00AB40A8">
        <w:rPr>
          <w:rFonts w:ascii="Times New Roman" w:hAnsi="Times New Roman" w:cs="Times New Roman"/>
          <w:sz w:val="24"/>
          <w:szCs w:val="24"/>
          <w:lang w:val="id-ID"/>
        </w:rPr>
        <w:t>21</w:t>
      </w:r>
      <w:r w:rsidRPr="00AB40A8">
        <w:rPr>
          <w:rFonts w:ascii="Times New Roman" w:hAnsi="Times New Roman" w:cs="Times New Roman"/>
          <w:sz w:val="24"/>
          <w:szCs w:val="24"/>
        </w:rPr>
        <w:t>/PB/201</w:t>
      </w:r>
      <w:r w:rsidRPr="00AB40A8">
        <w:rPr>
          <w:rFonts w:ascii="Times New Roman" w:hAnsi="Times New Roman" w:cs="Times New Roman"/>
          <w:sz w:val="24"/>
          <w:szCs w:val="24"/>
          <w:lang w:val="id-ID"/>
        </w:rPr>
        <w:t>5</w:t>
      </w:r>
      <w:r w:rsidR="00F770D3">
        <w:rPr>
          <w:rFonts w:ascii="Times New Roman" w:hAnsi="Times New Roman" w:cs="Times New Roman"/>
          <w:sz w:val="24"/>
          <w:szCs w:val="24"/>
          <w:lang w:val="id-ID"/>
        </w:rPr>
        <w:t xml:space="preserve"> </w:t>
      </w:r>
      <w:r w:rsidR="000258A7" w:rsidRPr="00AB40A8">
        <w:rPr>
          <w:rFonts w:ascii="Times New Roman" w:hAnsi="Times New Roman" w:cs="Times New Roman"/>
          <w:sz w:val="24"/>
          <w:szCs w:val="24"/>
          <w:lang w:val="id-ID"/>
        </w:rPr>
        <w:t xml:space="preserve">dengan </w:t>
      </w:r>
      <w:r w:rsidR="000258A7" w:rsidRPr="000258A7">
        <w:rPr>
          <w:rFonts w:ascii="Times New Roman" w:hAnsi="Times New Roman" w:cs="Times New Roman"/>
          <w:sz w:val="24"/>
          <w:szCs w:val="24"/>
          <w:lang w:val="id-ID"/>
        </w:rPr>
        <w:t>hasil sebagai berikut:</w:t>
      </w:r>
    </w:p>
    <w:p w:rsidR="007E2543" w:rsidRDefault="007E2543" w:rsidP="00550377">
      <w:pPr>
        <w:pStyle w:val="ListParagraph"/>
        <w:autoSpaceDE w:val="0"/>
        <w:autoSpaceDN w:val="0"/>
        <w:adjustRightInd w:val="0"/>
        <w:spacing w:after="0" w:line="480" w:lineRule="auto"/>
        <w:ind w:left="1134" w:firstLine="556"/>
        <w:jc w:val="both"/>
        <w:rPr>
          <w:rFonts w:ascii="Times New Roman" w:hAnsi="Times New Roman" w:cs="Times New Roman"/>
          <w:sz w:val="24"/>
          <w:szCs w:val="24"/>
          <w:lang w:val="id-ID"/>
        </w:rPr>
      </w:pPr>
    </w:p>
    <w:p w:rsidR="006E775F" w:rsidRDefault="006E775F" w:rsidP="006E775F">
      <w:pPr>
        <w:autoSpaceDE w:val="0"/>
        <w:autoSpaceDN w:val="0"/>
        <w:adjustRightInd w:val="0"/>
        <w:spacing w:after="0"/>
        <w:ind w:left="1134"/>
        <w:jc w:val="center"/>
        <w:rPr>
          <w:rFonts w:ascii="Times New Roman" w:hAnsi="Times New Roman" w:cs="Times New Roman"/>
          <w:b/>
          <w:sz w:val="24"/>
          <w:szCs w:val="24"/>
          <w:lang w:val="id-ID"/>
        </w:rPr>
      </w:pPr>
    </w:p>
    <w:p w:rsidR="00185FDE" w:rsidRPr="00185FDE" w:rsidRDefault="00FF2DEE" w:rsidP="006E775F">
      <w:pPr>
        <w:autoSpaceDE w:val="0"/>
        <w:autoSpaceDN w:val="0"/>
        <w:adjustRightInd w:val="0"/>
        <w:spacing w:after="0" w:line="480" w:lineRule="auto"/>
        <w:ind w:left="1134"/>
        <w:jc w:val="center"/>
        <w:rPr>
          <w:rFonts w:ascii="Times New Roman" w:hAnsi="Times New Roman" w:cs="Times New Roman"/>
          <w:b/>
          <w:sz w:val="24"/>
          <w:szCs w:val="24"/>
          <w:lang w:val="id-ID"/>
        </w:rPr>
      </w:pPr>
      <w:r w:rsidRPr="00A76674">
        <w:rPr>
          <w:rFonts w:ascii="Times New Roman" w:hAnsi="Times New Roman" w:cs="Times New Roman"/>
          <w:b/>
          <w:sz w:val="24"/>
          <w:szCs w:val="24"/>
          <w:lang w:val="id-ID"/>
        </w:rPr>
        <w:lastRenderedPageBreak/>
        <w:t>Tabel 4.</w:t>
      </w:r>
      <w:r w:rsidR="00F770D3">
        <w:rPr>
          <w:rFonts w:ascii="Times New Roman" w:hAnsi="Times New Roman" w:cs="Times New Roman"/>
          <w:b/>
          <w:sz w:val="24"/>
          <w:szCs w:val="24"/>
          <w:lang w:val="id-ID"/>
        </w:rPr>
        <w:t>1</w:t>
      </w:r>
      <w:r w:rsidR="00A524C5">
        <w:rPr>
          <w:rFonts w:ascii="Times New Roman" w:hAnsi="Times New Roman" w:cs="Times New Roman"/>
          <w:b/>
          <w:sz w:val="24"/>
          <w:szCs w:val="24"/>
          <w:lang w:val="id-ID"/>
        </w:rPr>
        <w:t>7</w:t>
      </w:r>
      <w:r w:rsidRPr="00A76674">
        <w:rPr>
          <w:rFonts w:ascii="Times New Roman" w:hAnsi="Times New Roman" w:cs="Times New Roman"/>
          <w:b/>
          <w:sz w:val="24"/>
          <w:szCs w:val="24"/>
          <w:lang w:val="id-ID"/>
        </w:rPr>
        <w:t xml:space="preserve"> </w:t>
      </w:r>
      <w:r w:rsidR="00BC451F" w:rsidRPr="00A76674">
        <w:rPr>
          <w:rFonts w:ascii="Times New Roman" w:hAnsi="Times New Roman" w:cs="Times New Roman"/>
          <w:b/>
          <w:sz w:val="24"/>
          <w:szCs w:val="24"/>
          <w:lang w:val="id-ID"/>
        </w:rPr>
        <w:t xml:space="preserve">Hasil </w:t>
      </w:r>
      <w:r w:rsidR="005F4D7C">
        <w:rPr>
          <w:rFonts w:ascii="Times New Roman" w:hAnsi="Times New Roman" w:cs="Times New Roman"/>
          <w:b/>
          <w:sz w:val="24"/>
          <w:szCs w:val="24"/>
          <w:lang w:val="id-ID"/>
        </w:rPr>
        <w:t>U</w:t>
      </w:r>
      <w:r w:rsidR="00A223DD" w:rsidRPr="00A76674">
        <w:rPr>
          <w:rFonts w:ascii="Times New Roman" w:hAnsi="Times New Roman" w:cs="Times New Roman"/>
          <w:b/>
          <w:sz w:val="24"/>
          <w:szCs w:val="24"/>
          <w:lang w:val="id-ID"/>
        </w:rPr>
        <w:t xml:space="preserve">ji </w:t>
      </w:r>
      <w:r w:rsidR="005F4D7C">
        <w:rPr>
          <w:rFonts w:ascii="Times New Roman" w:hAnsi="Times New Roman" w:cs="Times New Roman"/>
          <w:b/>
          <w:i/>
          <w:sz w:val="24"/>
          <w:szCs w:val="24"/>
          <w:lang w:val="id-ID"/>
        </w:rPr>
        <w:t>W</w:t>
      </w:r>
      <w:r w:rsidR="00A223DD" w:rsidRPr="00A76674">
        <w:rPr>
          <w:rFonts w:ascii="Times New Roman" w:hAnsi="Times New Roman" w:cs="Times New Roman"/>
          <w:b/>
          <w:i/>
          <w:sz w:val="24"/>
          <w:szCs w:val="24"/>
        </w:rPr>
        <w:t xml:space="preserve">ilcoxon </w:t>
      </w:r>
      <w:r w:rsidR="005F4D7C">
        <w:rPr>
          <w:rFonts w:ascii="Times New Roman" w:hAnsi="Times New Roman" w:cs="Times New Roman"/>
          <w:b/>
          <w:i/>
          <w:sz w:val="24"/>
          <w:szCs w:val="24"/>
          <w:lang w:val="id-ID"/>
        </w:rPr>
        <w:t>S</w:t>
      </w:r>
      <w:r w:rsidR="00A223DD" w:rsidRPr="00A76674">
        <w:rPr>
          <w:rFonts w:ascii="Times New Roman" w:hAnsi="Times New Roman" w:cs="Times New Roman"/>
          <w:b/>
          <w:i/>
          <w:sz w:val="24"/>
          <w:szCs w:val="24"/>
        </w:rPr>
        <w:t xml:space="preserve">igned </w:t>
      </w:r>
      <w:r w:rsidR="005F4D7C">
        <w:rPr>
          <w:rFonts w:ascii="Times New Roman" w:hAnsi="Times New Roman" w:cs="Times New Roman"/>
          <w:b/>
          <w:i/>
          <w:sz w:val="24"/>
          <w:szCs w:val="24"/>
          <w:lang w:val="id-ID"/>
        </w:rPr>
        <w:t>R</w:t>
      </w:r>
      <w:r w:rsidR="00A223DD" w:rsidRPr="00A76674">
        <w:rPr>
          <w:rFonts w:ascii="Times New Roman" w:hAnsi="Times New Roman" w:cs="Times New Roman"/>
          <w:b/>
          <w:i/>
          <w:sz w:val="24"/>
          <w:szCs w:val="24"/>
        </w:rPr>
        <w:t xml:space="preserve">ank </w:t>
      </w:r>
      <w:r w:rsidR="005F4D7C">
        <w:rPr>
          <w:rFonts w:ascii="Times New Roman" w:hAnsi="Times New Roman" w:cs="Times New Roman"/>
          <w:b/>
          <w:i/>
          <w:sz w:val="24"/>
          <w:szCs w:val="24"/>
          <w:lang w:val="id-ID"/>
        </w:rPr>
        <w:t>T</w:t>
      </w:r>
      <w:r w:rsidR="00A223DD" w:rsidRPr="00A76674">
        <w:rPr>
          <w:rFonts w:ascii="Times New Roman" w:hAnsi="Times New Roman" w:cs="Times New Roman"/>
          <w:b/>
          <w:i/>
          <w:sz w:val="24"/>
          <w:szCs w:val="24"/>
        </w:rPr>
        <w:t>est</w:t>
      </w:r>
      <w:r w:rsidR="00A223DD" w:rsidRPr="00A76674">
        <w:rPr>
          <w:rFonts w:ascii="Times New Roman" w:hAnsi="Times New Roman" w:cs="Times New Roman"/>
          <w:b/>
          <w:i/>
          <w:sz w:val="24"/>
          <w:szCs w:val="24"/>
          <w:lang w:val="id-ID"/>
        </w:rPr>
        <w:t xml:space="preserve"> </w:t>
      </w:r>
      <w:r w:rsidR="00BC451F" w:rsidRPr="00A76674">
        <w:rPr>
          <w:rFonts w:ascii="Times New Roman" w:hAnsi="Times New Roman" w:cs="Times New Roman"/>
          <w:b/>
          <w:sz w:val="24"/>
          <w:szCs w:val="24"/>
          <w:lang w:val="id-ID"/>
        </w:rPr>
        <w:t xml:space="preserve">Kinerja Keuangan Sebelum dan Sesudah Penerapan PK-BLU berdasarkan </w:t>
      </w:r>
      <w:r w:rsidR="00BC451F" w:rsidRPr="00A76674">
        <w:rPr>
          <w:rFonts w:ascii="Times New Roman" w:hAnsi="Times New Roman" w:cs="Times New Roman"/>
          <w:b/>
          <w:sz w:val="24"/>
          <w:szCs w:val="24"/>
        </w:rPr>
        <w:t>PER-</w:t>
      </w:r>
      <w:r w:rsidR="00BC451F" w:rsidRPr="00A76674">
        <w:rPr>
          <w:rFonts w:ascii="Times New Roman" w:hAnsi="Times New Roman" w:cs="Times New Roman"/>
          <w:b/>
          <w:sz w:val="24"/>
          <w:szCs w:val="24"/>
          <w:lang w:val="id-ID"/>
        </w:rPr>
        <w:t>21</w:t>
      </w:r>
      <w:r w:rsidR="00BC451F" w:rsidRPr="00A76674">
        <w:rPr>
          <w:rFonts w:ascii="Times New Roman" w:hAnsi="Times New Roman" w:cs="Times New Roman"/>
          <w:b/>
          <w:sz w:val="24"/>
          <w:szCs w:val="24"/>
        </w:rPr>
        <w:t>/PB/201</w:t>
      </w:r>
      <w:r w:rsidR="00185FDE">
        <w:rPr>
          <w:rFonts w:ascii="Times New Roman" w:hAnsi="Times New Roman" w:cs="Times New Roman"/>
          <w:b/>
          <w:sz w:val="24"/>
          <w:szCs w:val="24"/>
          <w:lang w:val="id-ID"/>
        </w:rPr>
        <w:t>5</w:t>
      </w:r>
    </w:p>
    <w:tbl>
      <w:tblPr>
        <w:tblW w:w="6663"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1919"/>
        <w:gridCol w:w="739"/>
        <w:gridCol w:w="744"/>
        <w:gridCol w:w="993"/>
      </w:tblGrid>
      <w:tr w:rsidR="00185FDE" w:rsidRPr="008771E2" w:rsidTr="006E775F">
        <w:trPr>
          <w:cantSplit/>
        </w:trPr>
        <w:tc>
          <w:tcPr>
            <w:tcW w:w="6663" w:type="dxa"/>
            <w:gridSpan w:val="5"/>
            <w:tcBorders>
              <w:top w:val="nil"/>
              <w:left w:val="nil"/>
              <w:bottom w:val="nil"/>
              <w:right w:val="nil"/>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center"/>
              <w:rPr>
                <w:rFonts w:ascii="Times New Roman" w:hAnsi="Times New Roman" w:cs="Times New Roman"/>
                <w:color w:val="000000"/>
                <w:szCs w:val="18"/>
                <w:lang w:val="id-ID"/>
              </w:rPr>
            </w:pPr>
            <w:r w:rsidRPr="006E775F">
              <w:rPr>
                <w:rFonts w:ascii="Times New Roman" w:hAnsi="Times New Roman" w:cs="Times New Roman"/>
                <w:b/>
                <w:bCs/>
                <w:color w:val="000000"/>
                <w:szCs w:val="18"/>
                <w:lang w:val="id-ID"/>
              </w:rPr>
              <w:t>Ranks</w:t>
            </w:r>
          </w:p>
        </w:tc>
      </w:tr>
      <w:tr w:rsidR="00185FDE" w:rsidRPr="008771E2" w:rsidTr="006E775F">
        <w:trPr>
          <w:cantSplit/>
        </w:trPr>
        <w:tc>
          <w:tcPr>
            <w:tcW w:w="4187" w:type="dxa"/>
            <w:gridSpan w:val="2"/>
            <w:tcBorders>
              <w:top w:val="single" w:sz="16" w:space="0" w:color="000000"/>
              <w:left w:val="single" w:sz="16" w:space="0" w:color="000000"/>
              <w:bottom w:val="single" w:sz="16" w:space="0" w:color="000000"/>
              <w:right w:val="nil"/>
            </w:tcBorders>
            <w:shd w:val="clear" w:color="auto" w:fill="FFFFFF"/>
            <w:vAlign w:val="bottom"/>
          </w:tcPr>
          <w:p w:rsidR="00185FDE" w:rsidRPr="006E775F" w:rsidRDefault="00185FDE" w:rsidP="004A1B52">
            <w:pPr>
              <w:autoSpaceDE w:val="0"/>
              <w:autoSpaceDN w:val="0"/>
              <w:adjustRightInd w:val="0"/>
              <w:spacing w:after="0" w:line="240" w:lineRule="auto"/>
              <w:rPr>
                <w:rFonts w:ascii="Times New Roman" w:hAnsi="Times New Roman" w:cs="Times New Roman"/>
                <w:szCs w:val="24"/>
                <w:lang w:val="id-ID"/>
              </w:rPr>
            </w:pPr>
          </w:p>
        </w:tc>
        <w:tc>
          <w:tcPr>
            <w:tcW w:w="739" w:type="dxa"/>
            <w:tcBorders>
              <w:top w:val="single" w:sz="16" w:space="0" w:color="000000"/>
              <w:left w:val="single" w:sz="16" w:space="0" w:color="000000"/>
              <w:bottom w:val="single" w:sz="16" w:space="0" w:color="000000"/>
            </w:tcBorders>
            <w:shd w:val="clear" w:color="auto" w:fill="FFFFFF"/>
            <w:vAlign w:val="bottom"/>
          </w:tcPr>
          <w:p w:rsidR="00185FDE" w:rsidRPr="006E775F" w:rsidRDefault="00185FDE" w:rsidP="004A1B52">
            <w:pPr>
              <w:autoSpaceDE w:val="0"/>
              <w:autoSpaceDN w:val="0"/>
              <w:adjustRightInd w:val="0"/>
              <w:spacing w:after="0" w:line="320" w:lineRule="atLeast"/>
              <w:ind w:left="60" w:right="60"/>
              <w:jc w:val="center"/>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N</w:t>
            </w:r>
          </w:p>
        </w:tc>
        <w:tc>
          <w:tcPr>
            <w:tcW w:w="744" w:type="dxa"/>
            <w:tcBorders>
              <w:top w:val="single" w:sz="16" w:space="0" w:color="000000"/>
              <w:bottom w:val="single" w:sz="16" w:space="0" w:color="000000"/>
            </w:tcBorders>
            <w:shd w:val="clear" w:color="auto" w:fill="FFFFFF"/>
            <w:vAlign w:val="bottom"/>
          </w:tcPr>
          <w:p w:rsidR="00185FDE" w:rsidRPr="006E775F" w:rsidRDefault="00185FDE" w:rsidP="004A1B52">
            <w:pPr>
              <w:autoSpaceDE w:val="0"/>
              <w:autoSpaceDN w:val="0"/>
              <w:adjustRightInd w:val="0"/>
              <w:spacing w:after="0" w:line="320" w:lineRule="atLeast"/>
              <w:ind w:left="60" w:right="60"/>
              <w:jc w:val="center"/>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Mean Rank</w:t>
            </w:r>
          </w:p>
        </w:tc>
        <w:tc>
          <w:tcPr>
            <w:tcW w:w="993" w:type="dxa"/>
            <w:tcBorders>
              <w:top w:val="single" w:sz="16" w:space="0" w:color="000000"/>
              <w:bottom w:val="single" w:sz="16" w:space="0" w:color="000000"/>
              <w:right w:val="single" w:sz="16" w:space="0" w:color="000000"/>
            </w:tcBorders>
            <w:shd w:val="clear" w:color="auto" w:fill="FFFFFF"/>
            <w:vAlign w:val="bottom"/>
          </w:tcPr>
          <w:p w:rsidR="00185FDE" w:rsidRPr="006E775F" w:rsidRDefault="00185FDE" w:rsidP="004A1B52">
            <w:pPr>
              <w:autoSpaceDE w:val="0"/>
              <w:autoSpaceDN w:val="0"/>
              <w:adjustRightInd w:val="0"/>
              <w:spacing w:after="0" w:line="320" w:lineRule="atLeast"/>
              <w:ind w:left="60" w:right="60"/>
              <w:jc w:val="center"/>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Sum of Ranks</w:t>
            </w:r>
          </w:p>
        </w:tc>
      </w:tr>
      <w:tr w:rsidR="00185FDE" w:rsidRPr="008771E2" w:rsidTr="006E775F">
        <w:trPr>
          <w:cantSplit/>
        </w:trPr>
        <w:tc>
          <w:tcPr>
            <w:tcW w:w="2268" w:type="dxa"/>
            <w:vMerge w:val="restart"/>
            <w:tcBorders>
              <w:top w:val="single" w:sz="16" w:space="0" w:color="000000"/>
              <w:left w:val="single" w:sz="16" w:space="0" w:color="000000"/>
              <w:bottom w:val="single" w:sz="16" w:space="0" w:color="000000"/>
              <w:right w:val="nil"/>
            </w:tcBorders>
            <w:shd w:val="clear" w:color="auto" w:fill="FFFFFF"/>
          </w:tcPr>
          <w:p w:rsidR="00185FDE" w:rsidRPr="006E775F" w:rsidRDefault="00185FDE" w:rsidP="004A1B52">
            <w:pPr>
              <w:autoSpaceDE w:val="0"/>
              <w:autoSpaceDN w:val="0"/>
              <w:adjustRightInd w:val="0"/>
              <w:spacing w:after="0" w:line="320" w:lineRule="atLeast"/>
              <w:ind w:left="60" w:right="60"/>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Sesudah BLU_PER - Sebelum BLU_PER</w:t>
            </w:r>
          </w:p>
        </w:tc>
        <w:tc>
          <w:tcPr>
            <w:tcW w:w="1919" w:type="dxa"/>
            <w:tcBorders>
              <w:top w:val="single" w:sz="16" w:space="0" w:color="000000"/>
              <w:left w:val="nil"/>
              <w:bottom w:val="nil"/>
              <w:right w:val="single" w:sz="16" w:space="0" w:color="000000"/>
            </w:tcBorders>
            <w:shd w:val="clear" w:color="auto" w:fill="FFFFFF"/>
          </w:tcPr>
          <w:p w:rsidR="00185FDE" w:rsidRPr="006E775F" w:rsidRDefault="00185FDE" w:rsidP="004A1B52">
            <w:pPr>
              <w:autoSpaceDE w:val="0"/>
              <w:autoSpaceDN w:val="0"/>
              <w:adjustRightInd w:val="0"/>
              <w:spacing w:after="0" w:line="320" w:lineRule="atLeast"/>
              <w:ind w:left="60" w:right="60"/>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Negative Ranks</w:t>
            </w:r>
          </w:p>
        </w:tc>
        <w:tc>
          <w:tcPr>
            <w:tcW w:w="739" w:type="dxa"/>
            <w:tcBorders>
              <w:top w:val="single" w:sz="16" w:space="0" w:color="000000"/>
              <w:left w:val="single" w:sz="16" w:space="0" w:color="000000"/>
              <w:bottom w:val="nil"/>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0</w:t>
            </w:r>
            <w:r w:rsidRPr="006E775F">
              <w:rPr>
                <w:rFonts w:ascii="Times New Roman" w:hAnsi="Times New Roman" w:cs="Times New Roman"/>
                <w:color w:val="000000"/>
                <w:szCs w:val="18"/>
                <w:vertAlign w:val="superscript"/>
                <w:lang w:val="id-ID"/>
              </w:rPr>
              <w:t>a</w:t>
            </w:r>
          </w:p>
        </w:tc>
        <w:tc>
          <w:tcPr>
            <w:tcW w:w="744" w:type="dxa"/>
            <w:tcBorders>
              <w:top w:val="single" w:sz="16" w:space="0" w:color="000000"/>
              <w:bottom w:val="nil"/>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,00</w:t>
            </w:r>
          </w:p>
        </w:tc>
        <w:tc>
          <w:tcPr>
            <w:tcW w:w="993" w:type="dxa"/>
            <w:tcBorders>
              <w:top w:val="single" w:sz="16" w:space="0" w:color="000000"/>
              <w:bottom w:val="nil"/>
              <w:right w:val="single" w:sz="16" w:space="0" w:color="000000"/>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,00</w:t>
            </w:r>
          </w:p>
        </w:tc>
      </w:tr>
      <w:tr w:rsidR="00185FDE" w:rsidRPr="008771E2" w:rsidTr="006E775F">
        <w:trPr>
          <w:cantSplit/>
        </w:trPr>
        <w:tc>
          <w:tcPr>
            <w:tcW w:w="2268" w:type="dxa"/>
            <w:vMerge/>
            <w:tcBorders>
              <w:top w:val="single" w:sz="16" w:space="0" w:color="000000"/>
              <w:left w:val="single" w:sz="16" w:space="0" w:color="000000"/>
              <w:bottom w:val="single" w:sz="16" w:space="0" w:color="000000"/>
              <w:right w:val="nil"/>
            </w:tcBorders>
            <w:shd w:val="clear" w:color="auto" w:fill="FFFFFF"/>
          </w:tcPr>
          <w:p w:rsidR="00185FDE" w:rsidRPr="006E775F" w:rsidRDefault="00185FDE" w:rsidP="004A1B52">
            <w:pPr>
              <w:autoSpaceDE w:val="0"/>
              <w:autoSpaceDN w:val="0"/>
              <w:adjustRightInd w:val="0"/>
              <w:spacing w:after="0" w:line="240" w:lineRule="auto"/>
              <w:rPr>
                <w:rFonts w:ascii="Times New Roman" w:hAnsi="Times New Roman" w:cs="Times New Roman"/>
                <w:color w:val="000000"/>
                <w:szCs w:val="18"/>
                <w:lang w:val="id-ID"/>
              </w:rPr>
            </w:pPr>
          </w:p>
        </w:tc>
        <w:tc>
          <w:tcPr>
            <w:tcW w:w="1919" w:type="dxa"/>
            <w:tcBorders>
              <w:top w:val="nil"/>
              <w:left w:val="nil"/>
              <w:bottom w:val="nil"/>
              <w:right w:val="single" w:sz="16" w:space="0" w:color="000000"/>
            </w:tcBorders>
            <w:shd w:val="clear" w:color="auto" w:fill="FFFFFF"/>
          </w:tcPr>
          <w:p w:rsidR="00185FDE" w:rsidRPr="006E775F" w:rsidRDefault="00185FDE" w:rsidP="004A1B52">
            <w:pPr>
              <w:autoSpaceDE w:val="0"/>
              <w:autoSpaceDN w:val="0"/>
              <w:adjustRightInd w:val="0"/>
              <w:spacing w:after="0" w:line="320" w:lineRule="atLeast"/>
              <w:ind w:left="60" w:right="60"/>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Positive Ranks</w:t>
            </w:r>
          </w:p>
        </w:tc>
        <w:tc>
          <w:tcPr>
            <w:tcW w:w="739" w:type="dxa"/>
            <w:tcBorders>
              <w:top w:val="nil"/>
              <w:left w:val="single" w:sz="16" w:space="0" w:color="000000"/>
              <w:bottom w:val="nil"/>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14</w:t>
            </w:r>
            <w:r w:rsidRPr="006E775F">
              <w:rPr>
                <w:rFonts w:ascii="Times New Roman" w:hAnsi="Times New Roman" w:cs="Times New Roman"/>
                <w:color w:val="000000"/>
                <w:szCs w:val="18"/>
                <w:vertAlign w:val="superscript"/>
                <w:lang w:val="id-ID"/>
              </w:rPr>
              <w:t>b</w:t>
            </w:r>
          </w:p>
        </w:tc>
        <w:tc>
          <w:tcPr>
            <w:tcW w:w="744" w:type="dxa"/>
            <w:tcBorders>
              <w:top w:val="nil"/>
              <w:bottom w:val="nil"/>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7,50</w:t>
            </w:r>
          </w:p>
        </w:tc>
        <w:tc>
          <w:tcPr>
            <w:tcW w:w="993" w:type="dxa"/>
            <w:tcBorders>
              <w:top w:val="nil"/>
              <w:bottom w:val="nil"/>
              <w:right w:val="single" w:sz="16" w:space="0" w:color="000000"/>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105,00</w:t>
            </w:r>
          </w:p>
        </w:tc>
      </w:tr>
      <w:tr w:rsidR="00185FDE" w:rsidRPr="008771E2" w:rsidTr="006E775F">
        <w:trPr>
          <w:cantSplit/>
        </w:trPr>
        <w:tc>
          <w:tcPr>
            <w:tcW w:w="2268" w:type="dxa"/>
            <w:vMerge/>
            <w:tcBorders>
              <w:top w:val="single" w:sz="16" w:space="0" w:color="000000"/>
              <w:left w:val="single" w:sz="16" w:space="0" w:color="000000"/>
              <w:bottom w:val="single" w:sz="16" w:space="0" w:color="000000"/>
              <w:right w:val="nil"/>
            </w:tcBorders>
            <w:shd w:val="clear" w:color="auto" w:fill="FFFFFF"/>
          </w:tcPr>
          <w:p w:rsidR="00185FDE" w:rsidRPr="006E775F" w:rsidRDefault="00185FDE" w:rsidP="004A1B52">
            <w:pPr>
              <w:autoSpaceDE w:val="0"/>
              <w:autoSpaceDN w:val="0"/>
              <w:adjustRightInd w:val="0"/>
              <w:spacing w:after="0" w:line="240" w:lineRule="auto"/>
              <w:rPr>
                <w:rFonts w:ascii="Times New Roman" w:hAnsi="Times New Roman" w:cs="Times New Roman"/>
                <w:color w:val="000000"/>
                <w:szCs w:val="18"/>
                <w:lang w:val="id-ID"/>
              </w:rPr>
            </w:pPr>
          </w:p>
        </w:tc>
        <w:tc>
          <w:tcPr>
            <w:tcW w:w="1919" w:type="dxa"/>
            <w:tcBorders>
              <w:top w:val="nil"/>
              <w:left w:val="nil"/>
              <w:bottom w:val="nil"/>
              <w:right w:val="single" w:sz="16" w:space="0" w:color="000000"/>
            </w:tcBorders>
            <w:shd w:val="clear" w:color="auto" w:fill="FFFFFF"/>
          </w:tcPr>
          <w:p w:rsidR="00185FDE" w:rsidRPr="006E775F" w:rsidRDefault="00185FDE" w:rsidP="004A1B52">
            <w:pPr>
              <w:autoSpaceDE w:val="0"/>
              <w:autoSpaceDN w:val="0"/>
              <w:adjustRightInd w:val="0"/>
              <w:spacing w:after="0" w:line="320" w:lineRule="atLeast"/>
              <w:ind w:left="60" w:right="60"/>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Ties</w:t>
            </w:r>
          </w:p>
        </w:tc>
        <w:tc>
          <w:tcPr>
            <w:tcW w:w="739" w:type="dxa"/>
            <w:tcBorders>
              <w:top w:val="nil"/>
              <w:left w:val="single" w:sz="16" w:space="0" w:color="000000"/>
              <w:bottom w:val="nil"/>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0</w:t>
            </w:r>
            <w:r w:rsidRPr="006E775F">
              <w:rPr>
                <w:rFonts w:ascii="Times New Roman" w:hAnsi="Times New Roman" w:cs="Times New Roman"/>
                <w:color w:val="000000"/>
                <w:szCs w:val="18"/>
                <w:vertAlign w:val="superscript"/>
                <w:lang w:val="id-ID"/>
              </w:rPr>
              <w:t>c</w:t>
            </w:r>
          </w:p>
        </w:tc>
        <w:tc>
          <w:tcPr>
            <w:tcW w:w="744" w:type="dxa"/>
            <w:tcBorders>
              <w:top w:val="nil"/>
              <w:bottom w:val="nil"/>
            </w:tcBorders>
            <w:shd w:val="clear" w:color="auto" w:fill="FFFFFF"/>
            <w:vAlign w:val="center"/>
          </w:tcPr>
          <w:p w:rsidR="00185FDE" w:rsidRPr="006E775F" w:rsidRDefault="00185FDE" w:rsidP="004A1B52">
            <w:pPr>
              <w:autoSpaceDE w:val="0"/>
              <w:autoSpaceDN w:val="0"/>
              <w:adjustRightInd w:val="0"/>
              <w:spacing w:after="0" w:line="240" w:lineRule="auto"/>
              <w:rPr>
                <w:rFonts w:ascii="Times New Roman" w:hAnsi="Times New Roman" w:cs="Times New Roman"/>
                <w:szCs w:val="24"/>
                <w:lang w:val="id-ID"/>
              </w:rPr>
            </w:pPr>
          </w:p>
        </w:tc>
        <w:tc>
          <w:tcPr>
            <w:tcW w:w="993" w:type="dxa"/>
            <w:tcBorders>
              <w:top w:val="nil"/>
              <w:bottom w:val="nil"/>
              <w:right w:val="single" w:sz="16" w:space="0" w:color="000000"/>
            </w:tcBorders>
            <w:shd w:val="clear" w:color="auto" w:fill="FFFFFF"/>
            <w:vAlign w:val="center"/>
          </w:tcPr>
          <w:p w:rsidR="00185FDE" w:rsidRPr="006E775F" w:rsidRDefault="00185FDE" w:rsidP="004A1B52">
            <w:pPr>
              <w:autoSpaceDE w:val="0"/>
              <w:autoSpaceDN w:val="0"/>
              <w:adjustRightInd w:val="0"/>
              <w:spacing w:after="0" w:line="240" w:lineRule="auto"/>
              <w:rPr>
                <w:rFonts w:ascii="Times New Roman" w:hAnsi="Times New Roman" w:cs="Times New Roman"/>
                <w:szCs w:val="24"/>
                <w:lang w:val="id-ID"/>
              </w:rPr>
            </w:pPr>
          </w:p>
        </w:tc>
      </w:tr>
      <w:tr w:rsidR="00185FDE" w:rsidRPr="008771E2" w:rsidTr="006E775F">
        <w:trPr>
          <w:cantSplit/>
        </w:trPr>
        <w:tc>
          <w:tcPr>
            <w:tcW w:w="2268" w:type="dxa"/>
            <w:vMerge/>
            <w:tcBorders>
              <w:top w:val="single" w:sz="16" w:space="0" w:color="000000"/>
              <w:left w:val="single" w:sz="16" w:space="0" w:color="000000"/>
              <w:bottom w:val="single" w:sz="16" w:space="0" w:color="000000"/>
              <w:right w:val="nil"/>
            </w:tcBorders>
            <w:shd w:val="clear" w:color="auto" w:fill="FFFFFF"/>
          </w:tcPr>
          <w:p w:rsidR="00185FDE" w:rsidRPr="006E775F" w:rsidRDefault="00185FDE" w:rsidP="004A1B52">
            <w:pPr>
              <w:autoSpaceDE w:val="0"/>
              <w:autoSpaceDN w:val="0"/>
              <w:adjustRightInd w:val="0"/>
              <w:spacing w:after="0" w:line="240" w:lineRule="auto"/>
              <w:rPr>
                <w:rFonts w:ascii="Times New Roman" w:hAnsi="Times New Roman" w:cs="Times New Roman"/>
                <w:szCs w:val="24"/>
                <w:lang w:val="id-ID"/>
              </w:rPr>
            </w:pPr>
          </w:p>
        </w:tc>
        <w:tc>
          <w:tcPr>
            <w:tcW w:w="1919" w:type="dxa"/>
            <w:tcBorders>
              <w:top w:val="nil"/>
              <w:left w:val="nil"/>
              <w:bottom w:val="single" w:sz="16" w:space="0" w:color="000000"/>
              <w:right w:val="single" w:sz="16" w:space="0" w:color="000000"/>
            </w:tcBorders>
            <w:shd w:val="clear" w:color="auto" w:fill="FFFFFF"/>
          </w:tcPr>
          <w:p w:rsidR="00185FDE" w:rsidRPr="006E775F" w:rsidRDefault="00185FDE" w:rsidP="004A1B52">
            <w:pPr>
              <w:autoSpaceDE w:val="0"/>
              <w:autoSpaceDN w:val="0"/>
              <w:adjustRightInd w:val="0"/>
              <w:spacing w:after="0" w:line="320" w:lineRule="atLeast"/>
              <w:ind w:left="60" w:right="60"/>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Total</w:t>
            </w:r>
          </w:p>
        </w:tc>
        <w:tc>
          <w:tcPr>
            <w:tcW w:w="739" w:type="dxa"/>
            <w:tcBorders>
              <w:top w:val="nil"/>
              <w:left w:val="single" w:sz="16" w:space="0" w:color="000000"/>
              <w:bottom w:val="single" w:sz="16" w:space="0" w:color="000000"/>
            </w:tcBorders>
            <w:shd w:val="clear" w:color="auto" w:fill="FFFFFF"/>
            <w:vAlign w:val="center"/>
          </w:tcPr>
          <w:p w:rsidR="00185FDE" w:rsidRPr="006E775F" w:rsidRDefault="00185FDE" w:rsidP="004A1B52">
            <w:pPr>
              <w:autoSpaceDE w:val="0"/>
              <w:autoSpaceDN w:val="0"/>
              <w:adjustRightInd w:val="0"/>
              <w:spacing w:after="0" w:line="320" w:lineRule="atLeast"/>
              <w:ind w:left="60" w:right="60"/>
              <w:jc w:val="right"/>
              <w:rPr>
                <w:rFonts w:ascii="Times New Roman" w:hAnsi="Times New Roman" w:cs="Times New Roman"/>
                <w:color w:val="000000"/>
                <w:szCs w:val="18"/>
                <w:lang w:val="id-ID"/>
              </w:rPr>
            </w:pPr>
            <w:r w:rsidRPr="006E775F">
              <w:rPr>
                <w:rFonts w:ascii="Times New Roman" w:hAnsi="Times New Roman" w:cs="Times New Roman"/>
                <w:color w:val="000000"/>
                <w:szCs w:val="18"/>
                <w:lang w:val="id-ID"/>
              </w:rPr>
              <w:t>14</w:t>
            </w:r>
          </w:p>
        </w:tc>
        <w:tc>
          <w:tcPr>
            <w:tcW w:w="744" w:type="dxa"/>
            <w:tcBorders>
              <w:top w:val="nil"/>
              <w:bottom w:val="single" w:sz="16" w:space="0" w:color="000000"/>
            </w:tcBorders>
            <w:shd w:val="clear" w:color="auto" w:fill="FFFFFF"/>
            <w:vAlign w:val="center"/>
          </w:tcPr>
          <w:p w:rsidR="00185FDE" w:rsidRPr="00550377" w:rsidRDefault="00185FDE" w:rsidP="004A1B52">
            <w:pPr>
              <w:autoSpaceDE w:val="0"/>
              <w:autoSpaceDN w:val="0"/>
              <w:adjustRightInd w:val="0"/>
              <w:spacing w:after="0" w:line="240" w:lineRule="auto"/>
              <w:rPr>
                <w:rFonts w:ascii="Times New Roman" w:hAnsi="Times New Roman" w:cs="Times New Roman"/>
                <w:sz w:val="24"/>
                <w:szCs w:val="24"/>
                <w:lang w:val="id-ID"/>
              </w:rPr>
            </w:pPr>
          </w:p>
        </w:tc>
        <w:tc>
          <w:tcPr>
            <w:tcW w:w="993" w:type="dxa"/>
            <w:tcBorders>
              <w:top w:val="nil"/>
              <w:bottom w:val="single" w:sz="16" w:space="0" w:color="000000"/>
              <w:right w:val="single" w:sz="16" w:space="0" w:color="000000"/>
            </w:tcBorders>
            <w:shd w:val="clear" w:color="auto" w:fill="FFFFFF"/>
            <w:vAlign w:val="center"/>
          </w:tcPr>
          <w:p w:rsidR="00185FDE" w:rsidRPr="00550377" w:rsidRDefault="00185FDE" w:rsidP="004A1B52">
            <w:pPr>
              <w:autoSpaceDE w:val="0"/>
              <w:autoSpaceDN w:val="0"/>
              <w:adjustRightInd w:val="0"/>
              <w:spacing w:after="0" w:line="240" w:lineRule="auto"/>
              <w:rPr>
                <w:rFonts w:ascii="Times New Roman" w:hAnsi="Times New Roman" w:cs="Times New Roman"/>
                <w:sz w:val="24"/>
                <w:szCs w:val="24"/>
                <w:lang w:val="id-ID"/>
              </w:rPr>
            </w:pPr>
          </w:p>
        </w:tc>
      </w:tr>
      <w:tr w:rsidR="00185FDE" w:rsidRPr="008771E2" w:rsidTr="006E775F">
        <w:trPr>
          <w:cantSplit/>
        </w:trPr>
        <w:tc>
          <w:tcPr>
            <w:tcW w:w="6663" w:type="dxa"/>
            <w:gridSpan w:val="5"/>
            <w:tcBorders>
              <w:top w:val="nil"/>
              <w:left w:val="nil"/>
              <w:bottom w:val="nil"/>
              <w:right w:val="nil"/>
            </w:tcBorders>
            <w:shd w:val="clear" w:color="auto" w:fill="FFFFFF"/>
          </w:tcPr>
          <w:p w:rsidR="00185FDE" w:rsidRPr="00550377" w:rsidRDefault="00185FDE" w:rsidP="00F770D3">
            <w:pPr>
              <w:autoSpaceDE w:val="0"/>
              <w:autoSpaceDN w:val="0"/>
              <w:adjustRightInd w:val="0"/>
              <w:spacing w:before="240" w:after="0" w:line="240" w:lineRule="auto"/>
              <w:ind w:left="60" w:right="60"/>
              <w:rPr>
                <w:rFonts w:ascii="Times New Roman" w:hAnsi="Times New Roman" w:cs="Times New Roman"/>
                <w:color w:val="000000"/>
                <w:sz w:val="24"/>
                <w:szCs w:val="18"/>
                <w:lang w:val="id-ID"/>
              </w:rPr>
            </w:pPr>
            <w:r w:rsidRPr="00550377">
              <w:rPr>
                <w:rFonts w:ascii="Times New Roman" w:hAnsi="Times New Roman" w:cs="Times New Roman"/>
                <w:color w:val="000000"/>
                <w:sz w:val="24"/>
                <w:szCs w:val="18"/>
                <w:lang w:val="id-ID"/>
              </w:rPr>
              <w:t>a. Sesudah BLU_PER &lt; Sebelum BLU_PER</w:t>
            </w:r>
          </w:p>
        </w:tc>
      </w:tr>
      <w:tr w:rsidR="00185FDE" w:rsidRPr="008771E2" w:rsidTr="006E775F">
        <w:trPr>
          <w:cantSplit/>
        </w:trPr>
        <w:tc>
          <w:tcPr>
            <w:tcW w:w="6663" w:type="dxa"/>
            <w:gridSpan w:val="5"/>
            <w:tcBorders>
              <w:top w:val="nil"/>
              <w:left w:val="nil"/>
              <w:bottom w:val="nil"/>
              <w:right w:val="nil"/>
            </w:tcBorders>
            <w:shd w:val="clear" w:color="auto" w:fill="FFFFFF"/>
          </w:tcPr>
          <w:p w:rsidR="00185FDE" w:rsidRPr="00550377" w:rsidRDefault="00185FDE" w:rsidP="00F770D3">
            <w:pPr>
              <w:autoSpaceDE w:val="0"/>
              <w:autoSpaceDN w:val="0"/>
              <w:adjustRightInd w:val="0"/>
              <w:spacing w:after="0" w:line="240" w:lineRule="auto"/>
              <w:ind w:left="60" w:right="60"/>
              <w:rPr>
                <w:rFonts w:ascii="Times New Roman" w:hAnsi="Times New Roman" w:cs="Times New Roman"/>
                <w:color w:val="000000"/>
                <w:sz w:val="24"/>
                <w:szCs w:val="18"/>
                <w:lang w:val="id-ID"/>
              </w:rPr>
            </w:pPr>
            <w:r w:rsidRPr="00550377">
              <w:rPr>
                <w:rFonts w:ascii="Times New Roman" w:hAnsi="Times New Roman" w:cs="Times New Roman"/>
                <w:color w:val="000000"/>
                <w:sz w:val="24"/>
                <w:szCs w:val="18"/>
                <w:lang w:val="id-ID"/>
              </w:rPr>
              <w:t>b. Sesudah BLU_PER &gt; Sebelum BLU_PER</w:t>
            </w:r>
          </w:p>
        </w:tc>
      </w:tr>
      <w:tr w:rsidR="00185FDE" w:rsidRPr="008771E2" w:rsidTr="006E775F">
        <w:trPr>
          <w:cantSplit/>
        </w:trPr>
        <w:tc>
          <w:tcPr>
            <w:tcW w:w="6663" w:type="dxa"/>
            <w:gridSpan w:val="5"/>
            <w:tcBorders>
              <w:top w:val="nil"/>
              <w:left w:val="nil"/>
              <w:bottom w:val="nil"/>
              <w:right w:val="nil"/>
            </w:tcBorders>
            <w:shd w:val="clear" w:color="auto" w:fill="FFFFFF"/>
          </w:tcPr>
          <w:p w:rsidR="00185FDE" w:rsidRPr="00550377" w:rsidRDefault="00185FDE" w:rsidP="00F770D3">
            <w:pPr>
              <w:autoSpaceDE w:val="0"/>
              <w:autoSpaceDN w:val="0"/>
              <w:adjustRightInd w:val="0"/>
              <w:spacing w:after="0" w:line="240" w:lineRule="auto"/>
              <w:ind w:left="60" w:right="60"/>
              <w:rPr>
                <w:rFonts w:ascii="Times New Roman" w:hAnsi="Times New Roman" w:cs="Times New Roman"/>
                <w:color w:val="000000"/>
                <w:sz w:val="24"/>
                <w:szCs w:val="18"/>
                <w:lang w:val="id-ID"/>
              </w:rPr>
            </w:pPr>
            <w:r w:rsidRPr="00550377">
              <w:rPr>
                <w:rFonts w:ascii="Times New Roman" w:hAnsi="Times New Roman" w:cs="Times New Roman"/>
                <w:color w:val="000000"/>
                <w:sz w:val="24"/>
                <w:szCs w:val="18"/>
                <w:lang w:val="id-ID"/>
              </w:rPr>
              <w:t>c. Sesudah BLU_PER = Sebelum BLU_PER</w:t>
            </w:r>
          </w:p>
        </w:tc>
      </w:tr>
    </w:tbl>
    <w:p w:rsidR="00A0322F" w:rsidRDefault="00A0322F" w:rsidP="00A0322F">
      <w:pPr>
        <w:autoSpaceDE w:val="0"/>
        <w:autoSpaceDN w:val="0"/>
        <w:adjustRightInd w:val="0"/>
        <w:spacing w:after="0" w:line="480" w:lineRule="auto"/>
        <w:jc w:val="both"/>
        <w:rPr>
          <w:rFonts w:ascii="Times New Roman" w:hAnsi="Times New Roman" w:cs="Times New Roman"/>
          <w:sz w:val="24"/>
          <w:szCs w:val="24"/>
          <w:lang w:val="id-ID"/>
        </w:rPr>
      </w:pPr>
    </w:p>
    <w:tbl>
      <w:tblPr>
        <w:tblW w:w="6663"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86"/>
        <w:gridCol w:w="2977"/>
      </w:tblGrid>
      <w:tr w:rsidR="00A0322F" w:rsidRPr="008771E2" w:rsidTr="00A0322F">
        <w:trPr>
          <w:cantSplit/>
          <w:trHeight w:val="236"/>
        </w:trPr>
        <w:tc>
          <w:tcPr>
            <w:tcW w:w="6663" w:type="dxa"/>
            <w:gridSpan w:val="2"/>
            <w:tcBorders>
              <w:top w:val="nil"/>
              <w:left w:val="nil"/>
              <w:bottom w:val="nil"/>
              <w:right w:val="nil"/>
            </w:tcBorders>
            <w:shd w:val="clear" w:color="auto" w:fill="FFFFFF"/>
            <w:vAlign w:val="center"/>
          </w:tcPr>
          <w:p w:rsidR="00A0322F" w:rsidRPr="006E775F" w:rsidRDefault="00A0322F" w:rsidP="00A0322F">
            <w:pPr>
              <w:autoSpaceDE w:val="0"/>
              <w:autoSpaceDN w:val="0"/>
              <w:adjustRightInd w:val="0"/>
              <w:spacing w:after="0" w:line="320" w:lineRule="atLeast"/>
              <w:ind w:left="60" w:right="60"/>
              <w:jc w:val="center"/>
              <w:rPr>
                <w:rFonts w:ascii="Times New Roman" w:hAnsi="Times New Roman" w:cs="Times New Roman"/>
                <w:color w:val="000000"/>
                <w:sz w:val="24"/>
                <w:szCs w:val="24"/>
                <w:lang w:val="id-ID"/>
              </w:rPr>
            </w:pPr>
            <w:r w:rsidRPr="006E775F">
              <w:rPr>
                <w:rFonts w:ascii="Times New Roman" w:hAnsi="Times New Roman" w:cs="Times New Roman"/>
                <w:b/>
                <w:bCs/>
                <w:color w:val="000000"/>
                <w:sz w:val="24"/>
                <w:szCs w:val="24"/>
                <w:lang w:val="id-ID"/>
              </w:rPr>
              <w:t>Test Statistics</w:t>
            </w:r>
            <w:r w:rsidRPr="006E775F">
              <w:rPr>
                <w:rFonts w:ascii="Times New Roman" w:hAnsi="Times New Roman" w:cs="Times New Roman"/>
                <w:b/>
                <w:bCs/>
                <w:color w:val="000000"/>
                <w:sz w:val="24"/>
                <w:szCs w:val="24"/>
                <w:vertAlign w:val="superscript"/>
                <w:lang w:val="id-ID"/>
              </w:rPr>
              <w:t>a</w:t>
            </w:r>
          </w:p>
        </w:tc>
      </w:tr>
      <w:tr w:rsidR="00A0322F" w:rsidRPr="008771E2" w:rsidTr="00A0322F">
        <w:trPr>
          <w:cantSplit/>
          <w:trHeight w:val="705"/>
        </w:trPr>
        <w:tc>
          <w:tcPr>
            <w:tcW w:w="368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0322F" w:rsidRPr="006E775F" w:rsidRDefault="00A0322F" w:rsidP="00A0322F">
            <w:pPr>
              <w:autoSpaceDE w:val="0"/>
              <w:autoSpaceDN w:val="0"/>
              <w:adjustRightInd w:val="0"/>
              <w:spacing w:after="0" w:line="240" w:lineRule="auto"/>
              <w:rPr>
                <w:rFonts w:ascii="Times New Roman" w:hAnsi="Times New Roman" w:cs="Times New Roman"/>
                <w:szCs w:val="24"/>
                <w:lang w:val="id-ID"/>
              </w:rPr>
            </w:pPr>
          </w:p>
        </w:tc>
        <w:tc>
          <w:tcPr>
            <w:tcW w:w="297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0322F" w:rsidRPr="006E775F" w:rsidRDefault="00A0322F" w:rsidP="00A0322F">
            <w:pPr>
              <w:autoSpaceDE w:val="0"/>
              <w:autoSpaceDN w:val="0"/>
              <w:adjustRightInd w:val="0"/>
              <w:spacing w:after="0" w:line="320" w:lineRule="atLeast"/>
              <w:ind w:left="60" w:right="60"/>
              <w:jc w:val="center"/>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Sesudah BLU_PER - Sebelum BLU_PER</w:t>
            </w:r>
          </w:p>
        </w:tc>
      </w:tr>
      <w:tr w:rsidR="00A0322F" w:rsidRPr="008771E2" w:rsidTr="00A0322F">
        <w:trPr>
          <w:cantSplit/>
          <w:trHeight w:val="236"/>
        </w:trPr>
        <w:tc>
          <w:tcPr>
            <w:tcW w:w="3686" w:type="dxa"/>
            <w:tcBorders>
              <w:top w:val="single" w:sz="16" w:space="0" w:color="000000"/>
              <w:left w:val="single" w:sz="16" w:space="0" w:color="000000"/>
              <w:bottom w:val="nil"/>
              <w:right w:val="single" w:sz="16" w:space="0" w:color="000000"/>
            </w:tcBorders>
            <w:shd w:val="clear" w:color="auto" w:fill="FFFFFF"/>
          </w:tcPr>
          <w:p w:rsidR="00A0322F" w:rsidRPr="006E775F" w:rsidRDefault="00A0322F" w:rsidP="00A0322F">
            <w:pPr>
              <w:autoSpaceDE w:val="0"/>
              <w:autoSpaceDN w:val="0"/>
              <w:adjustRightInd w:val="0"/>
              <w:spacing w:after="0" w:line="320" w:lineRule="atLeast"/>
              <w:ind w:left="60" w:right="60"/>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Z</w:t>
            </w:r>
          </w:p>
        </w:tc>
        <w:tc>
          <w:tcPr>
            <w:tcW w:w="2977" w:type="dxa"/>
            <w:tcBorders>
              <w:top w:val="single" w:sz="16" w:space="0" w:color="000000"/>
              <w:left w:val="single" w:sz="16" w:space="0" w:color="000000"/>
              <w:bottom w:val="nil"/>
              <w:right w:val="single" w:sz="16" w:space="0" w:color="000000"/>
            </w:tcBorders>
            <w:shd w:val="clear" w:color="auto" w:fill="FFFFFF"/>
            <w:vAlign w:val="center"/>
          </w:tcPr>
          <w:p w:rsidR="00A0322F" w:rsidRPr="006E775F" w:rsidRDefault="00A0322F" w:rsidP="00A0322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-3,296</w:t>
            </w:r>
            <w:r w:rsidRPr="006E775F">
              <w:rPr>
                <w:rFonts w:ascii="Times New Roman" w:hAnsi="Times New Roman" w:cs="Times New Roman"/>
                <w:color w:val="000000"/>
                <w:szCs w:val="24"/>
                <w:vertAlign w:val="superscript"/>
                <w:lang w:val="id-ID"/>
              </w:rPr>
              <w:t>b</w:t>
            </w:r>
          </w:p>
        </w:tc>
      </w:tr>
      <w:tr w:rsidR="00A0322F" w:rsidRPr="008771E2" w:rsidTr="00A0322F">
        <w:trPr>
          <w:cantSplit/>
          <w:trHeight w:val="236"/>
        </w:trPr>
        <w:tc>
          <w:tcPr>
            <w:tcW w:w="3686" w:type="dxa"/>
            <w:tcBorders>
              <w:top w:val="nil"/>
              <w:left w:val="single" w:sz="16" w:space="0" w:color="000000"/>
              <w:bottom w:val="single" w:sz="16" w:space="0" w:color="000000"/>
              <w:right w:val="single" w:sz="16" w:space="0" w:color="000000"/>
            </w:tcBorders>
            <w:shd w:val="clear" w:color="auto" w:fill="FFFFFF"/>
          </w:tcPr>
          <w:p w:rsidR="00A0322F" w:rsidRPr="006E775F" w:rsidRDefault="00A0322F" w:rsidP="00A0322F">
            <w:pPr>
              <w:autoSpaceDE w:val="0"/>
              <w:autoSpaceDN w:val="0"/>
              <w:adjustRightInd w:val="0"/>
              <w:spacing w:after="0" w:line="320" w:lineRule="atLeast"/>
              <w:ind w:left="60" w:right="60"/>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Asymp. Sig. (2-tailed)</w:t>
            </w:r>
          </w:p>
        </w:tc>
        <w:tc>
          <w:tcPr>
            <w:tcW w:w="2977" w:type="dxa"/>
            <w:tcBorders>
              <w:top w:val="nil"/>
              <w:left w:val="single" w:sz="16" w:space="0" w:color="000000"/>
              <w:bottom w:val="single" w:sz="16" w:space="0" w:color="000000"/>
              <w:right w:val="single" w:sz="16" w:space="0" w:color="000000"/>
            </w:tcBorders>
            <w:shd w:val="clear" w:color="auto" w:fill="FFFFFF"/>
            <w:vAlign w:val="center"/>
          </w:tcPr>
          <w:p w:rsidR="00A0322F" w:rsidRPr="006E775F" w:rsidRDefault="00A0322F" w:rsidP="00A0322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,001</w:t>
            </w:r>
          </w:p>
        </w:tc>
      </w:tr>
      <w:tr w:rsidR="00A0322F" w:rsidRPr="008771E2" w:rsidTr="00A0322F">
        <w:trPr>
          <w:cantSplit/>
          <w:trHeight w:val="155"/>
        </w:trPr>
        <w:tc>
          <w:tcPr>
            <w:tcW w:w="6663" w:type="dxa"/>
            <w:gridSpan w:val="2"/>
            <w:tcBorders>
              <w:top w:val="nil"/>
              <w:left w:val="nil"/>
              <w:bottom w:val="nil"/>
              <w:right w:val="nil"/>
            </w:tcBorders>
            <w:shd w:val="clear" w:color="auto" w:fill="FFFFFF"/>
          </w:tcPr>
          <w:p w:rsidR="00A0322F" w:rsidRPr="006E775F" w:rsidRDefault="00A0322F" w:rsidP="00A0322F">
            <w:pPr>
              <w:autoSpaceDE w:val="0"/>
              <w:autoSpaceDN w:val="0"/>
              <w:adjustRightInd w:val="0"/>
              <w:spacing w:before="240" w:after="0" w:line="240" w:lineRule="auto"/>
              <w:ind w:left="60" w:right="60"/>
              <w:rPr>
                <w:rFonts w:ascii="Times New Roman" w:hAnsi="Times New Roman" w:cs="Times New Roman"/>
                <w:color w:val="000000"/>
                <w:sz w:val="24"/>
                <w:szCs w:val="24"/>
                <w:lang w:val="id-ID"/>
              </w:rPr>
            </w:pPr>
            <w:r w:rsidRPr="006E775F">
              <w:rPr>
                <w:rFonts w:ascii="Times New Roman" w:hAnsi="Times New Roman" w:cs="Times New Roman"/>
                <w:color w:val="000000"/>
                <w:sz w:val="24"/>
                <w:szCs w:val="24"/>
                <w:lang w:val="id-ID"/>
              </w:rPr>
              <w:t>a. Wilcoxon Signed Ranks Test</w:t>
            </w:r>
          </w:p>
        </w:tc>
      </w:tr>
      <w:tr w:rsidR="00A0322F" w:rsidRPr="008771E2" w:rsidTr="00A0322F">
        <w:trPr>
          <w:cantSplit/>
          <w:trHeight w:val="147"/>
        </w:trPr>
        <w:tc>
          <w:tcPr>
            <w:tcW w:w="6663" w:type="dxa"/>
            <w:gridSpan w:val="2"/>
            <w:tcBorders>
              <w:top w:val="nil"/>
              <w:left w:val="nil"/>
              <w:bottom w:val="nil"/>
              <w:right w:val="nil"/>
            </w:tcBorders>
            <w:shd w:val="clear" w:color="auto" w:fill="FFFFFF"/>
          </w:tcPr>
          <w:p w:rsidR="00A0322F" w:rsidRPr="006E775F" w:rsidRDefault="00A0322F" w:rsidP="00A0322F">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6E775F">
              <w:rPr>
                <w:rFonts w:ascii="Times New Roman" w:hAnsi="Times New Roman" w:cs="Times New Roman"/>
                <w:color w:val="000000"/>
                <w:sz w:val="24"/>
                <w:szCs w:val="24"/>
                <w:lang w:val="id-ID"/>
              </w:rPr>
              <w:t>b. Based on negative ranks.</w:t>
            </w:r>
          </w:p>
        </w:tc>
      </w:tr>
    </w:tbl>
    <w:p w:rsidR="00A0322F" w:rsidRDefault="00A0322F" w:rsidP="00A0322F">
      <w:pPr>
        <w:autoSpaceDE w:val="0"/>
        <w:autoSpaceDN w:val="0"/>
        <w:adjustRightInd w:val="0"/>
        <w:spacing w:after="0" w:line="480" w:lineRule="auto"/>
        <w:jc w:val="both"/>
        <w:rPr>
          <w:rFonts w:ascii="Times New Roman" w:hAnsi="Times New Roman" w:cs="Times New Roman"/>
          <w:sz w:val="24"/>
          <w:szCs w:val="24"/>
          <w:lang w:val="id-ID"/>
        </w:rPr>
      </w:pPr>
    </w:p>
    <w:p w:rsidR="005F4D7C" w:rsidRDefault="006552A9" w:rsidP="006E775F">
      <w:pPr>
        <w:autoSpaceDE w:val="0"/>
        <w:autoSpaceDN w:val="0"/>
        <w:adjustRightInd w:val="0"/>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O</w:t>
      </w:r>
      <w:r w:rsidR="005F4D7C">
        <w:rPr>
          <w:rFonts w:ascii="Times New Roman" w:hAnsi="Times New Roman" w:cs="Times New Roman"/>
          <w:sz w:val="24"/>
          <w:szCs w:val="24"/>
          <w:lang w:val="id-ID"/>
        </w:rPr>
        <w:t xml:space="preserve">utput </w:t>
      </w:r>
      <w:r w:rsidR="009944A9">
        <w:rPr>
          <w:rFonts w:ascii="Times New Roman" w:hAnsi="Times New Roman" w:cs="Times New Roman"/>
          <w:sz w:val="24"/>
          <w:szCs w:val="24"/>
          <w:lang w:val="id-ID"/>
        </w:rPr>
        <w:t>pertama pada T</w:t>
      </w:r>
      <w:r>
        <w:rPr>
          <w:rFonts w:ascii="Times New Roman" w:hAnsi="Times New Roman" w:cs="Times New Roman"/>
          <w:sz w:val="24"/>
          <w:szCs w:val="24"/>
          <w:lang w:val="id-ID"/>
        </w:rPr>
        <w:t xml:space="preserve">abel </w:t>
      </w:r>
      <w:r w:rsidR="009944A9">
        <w:rPr>
          <w:rFonts w:ascii="Times New Roman" w:hAnsi="Times New Roman" w:cs="Times New Roman"/>
          <w:sz w:val="24"/>
          <w:szCs w:val="24"/>
          <w:lang w:val="id-ID"/>
        </w:rPr>
        <w:t>4.</w:t>
      </w:r>
      <w:r w:rsidR="00F770D3">
        <w:rPr>
          <w:rFonts w:ascii="Times New Roman" w:hAnsi="Times New Roman" w:cs="Times New Roman"/>
          <w:sz w:val="24"/>
          <w:szCs w:val="24"/>
          <w:lang w:val="id-ID"/>
        </w:rPr>
        <w:t>1</w:t>
      </w:r>
      <w:r w:rsidR="00A524C5">
        <w:rPr>
          <w:rFonts w:ascii="Times New Roman" w:hAnsi="Times New Roman" w:cs="Times New Roman"/>
          <w:sz w:val="24"/>
          <w:szCs w:val="24"/>
          <w:lang w:val="id-ID"/>
        </w:rPr>
        <w:t>7</w:t>
      </w:r>
      <w:r w:rsidR="009944A9">
        <w:rPr>
          <w:rFonts w:ascii="Times New Roman" w:hAnsi="Times New Roman" w:cs="Times New Roman"/>
          <w:sz w:val="24"/>
          <w:szCs w:val="24"/>
          <w:lang w:val="id-ID"/>
        </w:rPr>
        <w:t xml:space="preserve"> </w:t>
      </w:r>
      <w:r w:rsidR="005F4D7C">
        <w:rPr>
          <w:rFonts w:ascii="Times New Roman" w:hAnsi="Times New Roman" w:cs="Times New Roman"/>
          <w:sz w:val="24"/>
          <w:szCs w:val="24"/>
          <w:lang w:val="id-ID"/>
        </w:rPr>
        <w:t>di atas menunjukkan ringkasan ranking dari data sebelum dan sesudah BLU sebagai berikut:</w:t>
      </w:r>
    </w:p>
    <w:p w:rsidR="005F4D7C" w:rsidRDefault="005F4D7C" w:rsidP="006E775F">
      <w:pPr>
        <w:pStyle w:val="ListParagraph"/>
        <w:numPr>
          <w:ilvl w:val="0"/>
          <w:numId w:val="44"/>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Negative Ranks</w:t>
      </w:r>
      <w:r>
        <w:rPr>
          <w:rFonts w:ascii="Times New Roman" w:hAnsi="Times New Roman" w:cs="Times New Roman"/>
          <w:sz w:val="24"/>
          <w:szCs w:val="24"/>
          <w:lang w:val="id-ID"/>
        </w:rPr>
        <w:t xml:space="preserve"> yang </w:t>
      </w:r>
      <w:r w:rsidR="00406B98">
        <w:rPr>
          <w:rFonts w:ascii="Times New Roman" w:hAnsi="Times New Roman" w:cs="Times New Roman"/>
          <w:sz w:val="24"/>
          <w:szCs w:val="24"/>
          <w:lang w:val="id-ID"/>
        </w:rPr>
        <w:t>artinya</w:t>
      </w:r>
      <w:r>
        <w:rPr>
          <w:rFonts w:ascii="Times New Roman" w:hAnsi="Times New Roman" w:cs="Times New Roman"/>
          <w:sz w:val="24"/>
          <w:szCs w:val="24"/>
          <w:lang w:val="id-ID"/>
        </w:rPr>
        <w:t xml:space="preserve"> sampel</w:t>
      </w:r>
      <w:r w:rsidR="00406B98">
        <w:rPr>
          <w:rFonts w:ascii="Times New Roman" w:hAnsi="Times New Roman" w:cs="Times New Roman"/>
          <w:sz w:val="24"/>
          <w:szCs w:val="24"/>
          <w:lang w:val="id-ID"/>
        </w:rPr>
        <w:t xml:space="preserve"> data</w:t>
      </w:r>
      <w:r>
        <w:rPr>
          <w:rFonts w:ascii="Times New Roman" w:hAnsi="Times New Roman" w:cs="Times New Roman"/>
          <w:sz w:val="24"/>
          <w:szCs w:val="24"/>
          <w:lang w:val="id-ID"/>
        </w:rPr>
        <w:t xml:space="preserve"> Sesudah BLU </w:t>
      </w:r>
      <w:r w:rsidR="00406B98">
        <w:rPr>
          <w:rFonts w:ascii="Times New Roman" w:hAnsi="Times New Roman" w:cs="Times New Roman"/>
          <w:sz w:val="24"/>
          <w:szCs w:val="24"/>
          <w:lang w:val="id-ID"/>
        </w:rPr>
        <w:t>yang nilainya lebih rendah dari Sebelum BLU adalah sebanyak 0 sampel.</w:t>
      </w:r>
    </w:p>
    <w:p w:rsidR="00406B98" w:rsidRDefault="00406B98" w:rsidP="006E775F">
      <w:pPr>
        <w:pStyle w:val="ListParagraph"/>
        <w:numPr>
          <w:ilvl w:val="0"/>
          <w:numId w:val="44"/>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Positive Ranks</w:t>
      </w:r>
      <w:r>
        <w:rPr>
          <w:rFonts w:ascii="Times New Roman" w:hAnsi="Times New Roman" w:cs="Times New Roman"/>
          <w:sz w:val="24"/>
          <w:szCs w:val="24"/>
          <w:lang w:val="id-ID"/>
        </w:rPr>
        <w:t xml:space="preserve"> yang artinya sampel data Sesudah BLU yang nilainya lebih tinggi dari Sebelum BLU adalah sebanyak </w:t>
      </w:r>
      <w:r w:rsidR="00185FDE">
        <w:rPr>
          <w:rFonts w:ascii="Times New Roman" w:hAnsi="Times New Roman" w:cs="Times New Roman"/>
          <w:sz w:val="24"/>
          <w:szCs w:val="24"/>
          <w:lang w:val="id-ID"/>
        </w:rPr>
        <w:t>14</w:t>
      </w:r>
      <w:r>
        <w:rPr>
          <w:rFonts w:ascii="Times New Roman" w:hAnsi="Times New Roman" w:cs="Times New Roman"/>
          <w:sz w:val="24"/>
          <w:szCs w:val="24"/>
          <w:lang w:val="id-ID"/>
        </w:rPr>
        <w:t xml:space="preserve"> sampel.</w:t>
      </w:r>
    </w:p>
    <w:p w:rsidR="00406B98" w:rsidRDefault="00406B98" w:rsidP="006E775F">
      <w:pPr>
        <w:pStyle w:val="ListParagraph"/>
        <w:numPr>
          <w:ilvl w:val="0"/>
          <w:numId w:val="44"/>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lastRenderedPageBreak/>
        <w:t>Ties</w:t>
      </w:r>
      <w:r>
        <w:rPr>
          <w:rFonts w:ascii="Times New Roman" w:hAnsi="Times New Roman" w:cs="Times New Roman"/>
          <w:sz w:val="24"/>
          <w:szCs w:val="24"/>
          <w:lang w:val="id-ID"/>
        </w:rPr>
        <w:t xml:space="preserve"> yang artinya sampel data Sesudah BLU yang nilainya sama dengan Sebelum BLU adalah sebanyak 0 sampel.</w:t>
      </w:r>
    </w:p>
    <w:p w:rsidR="00406B98" w:rsidRDefault="00406B98" w:rsidP="006E775F">
      <w:pPr>
        <w:pStyle w:val="ListParagraph"/>
        <w:numPr>
          <w:ilvl w:val="0"/>
          <w:numId w:val="44"/>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Mean Ranks</w:t>
      </w:r>
      <w:r>
        <w:rPr>
          <w:rFonts w:ascii="Times New Roman" w:hAnsi="Times New Roman" w:cs="Times New Roman"/>
          <w:sz w:val="24"/>
          <w:szCs w:val="24"/>
          <w:lang w:val="id-ID"/>
        </w:rPr>
        <w:t xml:space="preserve"> atau rata-rata peningkatan nilai untuk </w:t>
      </w:r>
      <w:r w:rsidRPr="00AA5BB5">
        <w:rPr>
          <w:rFonts w:ascii="Times New Roman" w:hAnsi="Times New Roman" w:cs="Times New Roman"/>
          <w:i/>
          <w:sz w:val="24"/>
          <w:szCs w:val="24"/>
          <w:lang w:val="id-ID"/>
        </w:rPr>
        <w:t>Positive Ranks</w:t>
      </w:r>
      <w:r>
        <w:rPr>
          <w:rFonts w:ascii="Times New Roman" w:hAnsi="Times New Roman" w:cs="Times New Roman"/>
          <w:sz w:val="24"/>
          <w:szCs w:val="24"/>
          <w:lang w:val="id-ID"/>
        </w:rPr>
        <w:t xml:space="preserve"> dari Sebelum BLU ke Sesudah BLU adalah </w:t>
      </w:r>
      <w:r w:rsidR="00185FDE">
        <w:rPr>
          <w:rFonts w:ascii="Times New Roman" w:hAnsi="Times New Roman" w:cs="Times New Roman"/>
          <w:sz w:val="24"/>
          <w:szCs w:val="24"/>
          <w:lang w:val="id-ID"/>
        </w:rPr>
        <w:t>7,5.</w:t>
      </w:r>
    </w:p>
    <w:p w:rsidR="00185FDE" w:rsidRPr="007E2543" w:rsidRDefault="00406B98" w:rsidP="0025497C">
      <w:pPr>
        <w:pStyle w:val="ListParagraph"/>
        <w:numPr>
          <w:ilvl w:val="0"/>
          <w:numId w:val="44"/>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Sum of Ranks</w:t>
      </w:r>
      <w:r>
        <w:rPr>
          <w:rFonts w:ascii="Times New Roman" w:hAnsi="Times New Roman" w:cs="Times New Roman"/>
          <w:sz w:val="24"/>
          <w:szCs w:val="24"/>
          <w:lang w:val="id-ID"/>
        </w:rPr>
        <w:t xml:space="preserve"> atau jumlah ranking untuk </w:t>
      </w:r>
      <w:r w:rsidRPr="00AA5BB5">
        <w:rPr>
          <w:rFonts w:ascii="Times New Roman" w:hAnsi="Times New Roman" w:cs="Times New Roman"/>
          <w:i/>
          <w:sz w:val="24"/>
          <w:szCs w:val="24"/>
          <w:lang w:val="id-ID"/>
        </w:rPr>
        <w:t>Positive Ranks</w:t>
      </w:r>
      <w:r>
        <w:rPr>
          <w:rFonts w:ascii="Times New Roman" w:hAnsi="Times New Roman" w:cs="Times New Roman"/>
          <w:sz w:val="24"/>
          <w:szCs w:val="24"/>
          <w:lang w:val="id-ID"/>
        </w:rPr>
        <w:t xml:space="preserve"> adalah </w:t>
      </w:r>
      <w:r w:rsidR="00185FDE">
        <w:rPr>
          <w:rFonts w:ascii="Times New Roman" w:hAnsi="Times New Roman" w:cs="Times New Roman"/>
          <w:sz w:val="24"/>
          <w:szCs w:val="24"/>
          <w:lang w:val="id-ID"/>
        </w:rPr>
        <w:t>105</w:t>
      </w:r>
      <w:r>
        <w:rPr>
          <w:rFonts w:ascii="Times New Roman" w:hAnsi="Times New Roman" w:cs="Times New Roman"/>
          <w:sz w:val="24"/>
          <w:szCs w:val="24"/>
          <w:lang w:val="id-ID"/>
        </w:rPr>
        <w:t>.</w:t>
      </w:r>
    </w:p>
    <w:p w:rsidR="00185FDE" w:rsidRDefault="009944A9" w:rsidP="00A0322F">
      <w:pPr>
        <w:autoSpaceDE w:val="0"/>
        <w:autoSpaceDN w:val="0"/>
        <w:adjustRightInd w:val="0"/>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Output kedua pada T</w:t>
      </w:r>
      <w:r w:rsidR="006552A9">
        <w:rPr>
          <w:rFonts w:ascii="Times New Roman" w:hAnsi="Times New Roman" w:cs="Times New Roman"/>
          <w:sz w:val="24"/>
          <w:szCs w:val="24"/>
          <w:lang w:val="id-ID"/>
        </w:rPr>
        <w:t>abel</w:t>
      </w:r>
      <w:r>
        <w:rPr>
          <w:rFonts w:ascii="Times New Roman" w:hAnsi="Times New Roman" w:cs="Times New Roman"/>
          <w:sz w:val="24"/>
          <w:szCs w:val="24"/>
          <w:lang w:val="id-ID"/>
        </w:rPr>
        <w:t xml:space="preserve"> 4.</w:t>
      </w:r>
      <w:r w:rsidR="00F770D3">
        <w:rPr>
          <w:rFonts w:ascii="Times New Roman" w:hAnsi="Times New Roman" w:cs="Times New Roman"/>
          <w:sz w:val="24"/>
          <w:szCs w:val="24"/>
          <w:lang w:val="id-ID"/>
        </w:rPr>
        <w:t>1</w:t>
      </w:r>
      <w:r w:rsidR="00A524C5">
        <w:rPr>
          <w:rFonts w:ascii="Times New Roman" w:hAnsi="Times New Roman" w:cs="Times New Roman"/>
          <w:sz w:val="24"/>
          <w:szCs w:val="24"/>
          <w:lang w:val="id-ID"/>
        </w:rPr>
        <w:t>7</w:t>
      </w:r>
      <w:r w:rsidR="006552A9">
        <w:rPr>
          <w:rFonts w:ascii="Times New Roman" w:hAnsi="Times New Roman" w:cs="Times New Roman"/>
          <w:sz w:val="24"/>
          <w:szCs w:val="24"/>
          <w:lang w:val="id-ID"/>
        </w:rPr>
        <w:t xml:space="preserve"> di atas </w:t>
      </w:r>
      <w:r w:rsidR="00A223DD">
        <w:rPr>
          <w:rFonts w:ascii="Times New Roman" w:hAnsi="Times New Roman" w:cs="Times New Roman"/>
          <w:sz w:val="24"/>
          <w:szCs w:val="24"/>
          <w:lang w:val="id-ID"/>
        </w:rPr>
        <w:t>menunjukkan</w:t>
      </w:r>
      <w:r w:rsidR="006552A9">
        <w:rPr>
          <w:rFonts w:ascii="Times New Roman" w:hAnsi="Times New Roman" w:cs="Times New Roman"/>
          <w:sz w:val="24"/>
          <w:szCs w:val="24"/>
          <w:lang w:val="id-ID"/>
        </w:rPr>
        <w:t xml:space="preserve"> </w:t>
      </w:r>
      <w:r w:rsidR="00A223DD">
        <w:rPr>
          <w:rFonts w:ascii="Times New Roman" w:hAnsi="Times New Roman" w:cs="Times New Roman"/>
          <w:sz w:val="24"/>
          <w:szCs w:val="24"/>
          <w:lang w:val="id-ID"/>
        </w:rPr>
        <w:t xml:space="preserve">nilai signifikansi yaitu </w:t>
      </w:r>
      <w:r w:rsidR="00A223DD" w:rsidRPr="005B0C19">
        <w:rPr>
          <w:rFonts w:ascii="Times New Roman" w:hAnsi="Times New Roman" w:cs="Times New Roman"/>
          <w:sz w:val="24"/>
          <w:szCs w:val="24"/>
          <w:lang w:val="id-ID"/>
        </w:rPr>
        <w:t xml:space="preserve">sebesar </w:t>
      </w:r>
      <w:r w:rsidR="00A83BD3" w:rsidRPr="005B0C19">
        <w:rPr>
          <w:rFonts w:ascii="Times New Roman" w:hAnsi="Times New Roman" w:cs="Times New Roman"/>
          <w:sz w:val="24"/>
          <w:szCs w:val="24"/>
          <w:lang w:val="id-ID"/>
        </w:rPr>
        <w:t>(</w:t>
      </w:r>
      <w:r w:rsidR="00A223DD" w:rsidRPr="005B0C19">
        <w:rPr>
          <w:rFonts w:ascii="Times New Roman" w:hAnsi="Times New Roman" w:cs="Times New Roman"/>
          <w:sz w:val="24"/>
          <w:szCs w:val="24"/>
          <w:lang w:val="id-ID"/>
        </w:rPr>
        <w:t>0,0</w:t>
      </w:r>
      <w:r w:rsidR="00185FDE">
        <w:rPr>
          <w:rFonts w:ascii="Times New Roman" w:hAnsi="Times New Roman" w:cs="Times New Roman"/>
          <w:sz w:val="24"/>
          <w:szCs w:val="24"/>
          <w:lang w:val="id-ID"/>
        </w:rPr>
        <w:t>01</w:t>
      </w:r>
      <w:r w:rsidR="00A83BD3" w:rsidRPr="005B0C19">
        <w:rPr>
          <w:rFonts w:ascii="Times New Roman" w:hAnsi="Times New Roman" w:cs="Times New Roman"/>
          <w:sz w:val="24"/>
          <w:szCs w:val="24"/>
          <w:lang w:val="id-ID"/>
        </w:rPr>
        <w:t>)</w:t>
      </w:r>
      <w:r w:rsidR="00A223DD" w:rsidRPr="005B0C19">
        <w:rPr>
          <w:rFonts w:ascii="Times New Roman" w:hAnsi="Times New Roman" w:cs="Times New Roman"/>
          <w:sz w:val="24"/>
          <w:szCs w:val="24"/>
          <w:lang w:val="id-ID"/>
        </w:rPr>
        <w:t xml:space="preserve"> </w:t>
      </w:r>
      <w:r w:rsidR="00733972" w:rsidRPr="005B0C19">
        <w:rPr>
          <w:rFonts w:ascii="Times New Roman" w:hAnsi="Times New Roman" w:cs="Times New Roman"/>
          <w:sz w:val="24"/>
          <w:szCs w:val="24"/>
        </w:rPr>
        <w:t>≤</w:t>
      </w:r>
      <w:r w:rsidR="00A223DD" w:rsidRPr="005B0C19">
        <w:rPr>
          <w:rFonts w:ascii="Times New Roman" w:hAnsi="Times New Roman" w:cs="Times New Roman"/>
          <w:sz w:val="24"/>
          <w:szCs w:val="24"/>
          <w:lang w:val="id-ID"/>
        </w:rPr>
        <w:t xml:space="preserve"> </w:t>
      </w:r>
      <w:r w:rsidR="00A83BD3" w:rsidRPr="005B0C19">
        <w:rPr>
          <w:rFonts w:ascii="Times New Roman" w:hAnsi="Times New Roman" w:cs="Times New Roman"/>
          <w:sz w:val="24"/>
          <w:szCs w:val="24"/>
          <w:lang w:val="id-ID"/>
        </w:rPr>
        <w:t>α (</w:t>
      </w:r>
      <w:r w:rsidR="00A223DD" w:rsidRPr="005B0C19">
        <w:rPr>
          <w:rFonts w:ascii="Times New Roman" w:hAnsi="Times New Roman" w:cs="Times New Roman"/>
          <w:sz w:val="24"/>
          <w:szCs w:val="24"/>
          <w:lang w:val="id-ID"/>
        </w:rPr>
        <w:t>0,05</w:t>
      </w:r>
      <w:r w:rsidR="00A83BD3" w:rsidRPr="005B0C19">
        <w:rPr>
          <w:rFonts w:ascii="Times New Roman" w:hAnsi="Times New Roman" w:cs="Times New Roman"/>
          <w:sz w:val="24"/>
          <w:szCs w:val="24"/>
          <w:lang w:val="id-ID"/>
        </w:rPr>
        <w:t>)</w:t>
      </w:r>
      <w:r w:rsidR="00221EA6" w:rsidRPr="005B0C19">
        <w:rPr>
          <w:rFonts w:ascii="Times New Roman" w:hAnsi="Times New Roman" w:cs="Times New Roman"/>
          <w:sz w:val="24"/>
          <w:szCs w:val="24"/>
          <w:lang w:val="id-ID"/>
        </w:rPr>
        <w:t xml:space="preserve"> sehingga dapat diartikan bahwa terdapat perbedaan kinerja keuangan sebelum d</w:t>
      </w:r>
      <w:r w:rsidR="00221EA6">
        <w:rPr>
          <w:rFonts w:ascii="Times New Roman" w:hAnsi="Times New Roman" w:cs="Times New Roman"/>
          <w:sz w:val="24"/>
          <w:szCs w:val="24"/>
          <w:lang w:val="id-ID"/>
        </w:rPr>
        <w:t xml:space="preserve">an sesudah penerapan pola PK-BLU di BPPP Tegal dengan menggunakan </w:t>
      </w:r>
      <w:r w:rsidR="00221EA6" w:rsidRPr="00052987">
        <w:rPr>
          <w:rFonts w:ascii="Times New Roman" w:hAnsi="Times New Roman" w:cs="Times New Roman"/>
          <w:sz w:val="24"/>
          <w:szCs w:val="24"/>
        </w:rPr>
        <w:t xml:space="preserve">pendekatan </w:t>
      </w:r>
      <w:r w:rsidR="00221EA6">
        <w:rPr>
          <w:rFonts w:ascii="Times New Roman" w:hAnsi="Times New Roman" w:cs="Times New Roman"/>
          <w:sz w:val="24"/>
          <w:szCs w:val="24"/>
          <w:lang w:val="id-ID"/>
        </w:rPr>
        <w:t>i</w:t>
      </w:r>
      <w:r w:rsidR="00221EA6" w:rsidRPr="00052987">
        <w:rPr>
          <w:rFonts w:ascii="Times New Roman" w:eastAsia="Times New Roman" w:hAnsi="Times New Roman" w:cs="Times New Roman"/>
          <w:spacing w:val="18"/>
          <w:sz w:val="24"/>
          <w:szCs w:val="24"/>
        </w:rPr>
        <w:t>ndikator rasio keuangan sesuai dengan</w:t>
      </w:r>
      <w:r w:rsidR="00221EA6" w:rsidRPr="00052987">
        <w:rPr>
          <w:rFonts w:ascii="Times New Roman" w:hAnsi="Times New Roman" w:cs="Times New Roman"/>
          <w:sz w:val="24"/>
          <w:szCs w:val="24"/>
        </w:rPr>
        <w:t xml:space="preserve"> </w:t>
      </w:r>
      <w:r w:rsidR="00221EA6" w:rsidRPr="00A36D35">
        <w:rPr>
          <w:rFonts w:ascii="Times New Roman" w:hAnsi="Times New Roman" w:cs="Times New Roman"/>
          <w:sz w:val="24"/>
          <w:szCs w:val="24"/>
        </w:rPr>
        <w:t>Perdirjen P</w:t>
      </w:r>
      <w:r w:rsidR="00221EA6" w:rsidRPr="00A36D35">
        <w:rPr>
          <w:rFonts w:ascii="Times New Roman" w:hAnsi="Times New Roman" w:cs="Times New Roman"/>
          <w:sz w:val="24"/>
          <w:szCs w:val="24"/>
          <w:lang w:val="id-ID"/>
        </w:rPr>
        <w:t>erbendaharaan</w:t>
      </w:r>
      <w:r w:rsidR="00221EA6">
        <w:rPr>
          <w:rFonts w:ascii="Times New Roman" w:hAnsi="Times New Roman" w:cs="Times New Roman"/>
          <w:sz w:val="24"/>
          <w:szCs w:val="24"/>
          <w:lang w:val="id-ID"/>
        </w:rPr>
        <w:t xml:space="preserve"> </w:t>
      </w:r>
      <w:r w:rsidR="00221EA6" w:rsidRPr="00A36D35">
        <w:rPr>
          <w:rFonts w:ascii="Times New Roman" w:hAnsi="Times New Roman" w:cs="Times New Roman"/>
          <w:sz w:val="24"/>
          <w:szCs w:val="24"/>
          <w:lang w:val="id-ID"/>
        </w:rPr>
        <w:t>No.</w:t>
      </w:r>
      <w:r w:rsidR="00221EA6">
        <w:rPr>
          <w:rFonts w:ascii="Times New Roman" w:hAnsi="Times New Roman" w:cs="Times New Roman"/>
          <w:sz w:val="24"/>
          <w:szCs w:val="24"/>
        </w:rPr>
        <w:t xml:space="preserve"> P</w:t>
      </w:r>
      <w:r w:rsidR="00221EA6">
        <w:rPr>
          <w:rFonts w:ascii="Times New Roman" w:hAnsi="Times New Roman" w:cs="Times New Roman"/>
          <w:sz w:val="24"/>
          <w:szCs w:val="24"/>
          <w:lang w:val="id-ID"/>
        </w:rPr>
        <w:t>ER-</w:t>
      </w:r>
      <w:r w:rsidR="00221EA6" w:rsidRPr="00A36D35">
        <w:rPr>
          <w:rFonts w:ascii="Times New Roman" w:hAnsi="Times New Roman" w:cs="Times New Roman"/>
          <w:sz w:val="24"/>
          <w:szCs w:val="24"/>
          <w:lang w:val="id-ID"/>
        </w:rPr>
        <w:t>21</w:t>
      </w:r>
      <w:r w:rsidR="00221EA6" w:rsidRPr="00A36D35">
        <w:rPr>
          <w:rFonts w:ascii="Times New Roman" w:hAnsi="Times New Roman" w:cs="Times New Roman"/>
          <w:sz w:val="24"/>
          <w:szCs w:val="24"/>
        </w:rPr>
        <w:t>/PB/201</w:t>
      </w:r>
      <w:r w:rsidR="00221EA6" w:rsidRPr="00A36D35">
        <w:rPr>
          <w:rFonts w:ascii="Times New Roman" w:hAnsi="Times New Roman" w:cs="Times New Roman"/>
          <w:sz w:val="24"/>
          <w:szCs w:val="24"/>
          <w:lang w:val="id-ID"/>
        </w:rPr>
        <w:t>5</w:t>
      </w:r>
      <w:r w:rsidR="00221EA6">
        <w:rPr>
          <w:rFonts w:ascii="Times New Roman" w:hAnsi="Times New Roman" w:cs="Times New Roman"/>
          <w:sz w:val="24"/>
          <w:szCs w:val="24"/>
          <w:lang w:val="id-ID"/>
        </w:rPr>
        <w:t>.</w:t>
      </w:r>
    </w:p>
    <w:p w:rsidR="007E2543" w:rsidRPr="007E2543" w:rsidRDefault="007E2543" w:rsidP="00A0322F">
      <w:pPr>
        <w:autoSpaceDE w:val="0"/>
        <w:autoSpaceDN w:val="0"/>
        <w:adjustRightInd w:val="0"/>
        <w:spacing w:after="0" w:line="480" w:lineRule="auto"/>
        <w:ind w:left="993" w:firstLine="567"/>
        <w:jc w:val="both"/>
        <w:rPr>
          <w:rFonts w:ascii="Times New Roman" w:hAnsi="Times New Roman" w:cs="Times New Roman"/>
          <w:sz w:val="2"/>
          <w:szCs w:val="24"/>
          <w:lang w:val="id-ID"/>
        </w:rPr>
      </w:pPr>
    </w:p>
    <w:p w:rsidR="00AB40A8" w:rsidRPr="005778A7" w:rsidRDefault="00AB40A8" w:rsidP="006E775F">
      <w:pPr>
        <w:autoSpaceDE w:val="0"/>
        <w:autoSpaceDN w:val="0"/>
        <w:adjustRightInd w:val="0"/>
        <w:spacing w:after="0" w:line="480" w:lineRule="auto"/>
        <w:jc w:val="both"/>
        <w:rPr>
          <w:rFonts w:ascii="Times New Roman" w:hAnsi="Times New Roman" w:cs="Times New Roman"/>
          <w:sz w:val="6"/>
          <w:szCs w:val="24"/>
          <w:lang w:val="id-ID"/>
        </w:rPr>
      </w:pPr>
    </w:p>
    <w:p w:rsidR="00AB40A8" w:rsidRPr="006E775F" w:rsidRDefault="00AB40A8" w:rsidP="006E775F">
      <w:pPr>
        <w:pStyle w:val="ListParagraph"/>
        <w:numPr>
          <w:ilvl w:val="0"/>
          <w:numId w:val="52"/>
        </w:numPr>
        <w:autoSpaceDE w:val="0"/>
        <w:autoSpaceDN w:val="0"/>
        <w:adjustRightInd w:val="0"/>
        <w:spacing w:after="0" w:line="480" w:lineRule="auto"/>
        <w:jc w:val="both"/>
        <w:rPr>
          <w:rFonts w:ascii="Times New Roman" w:hAnsi="Times New Roman" w:cs="Times New Roman"/>
          <w:sz w:val="24"/>
          <w:szCs w:val="24"/>
          <w:lang w:val="id-ID"/>
        </w:rPr>
      </w:pPr>
      <w:r w:rsidRPr="00AB40A8">
        <w:rPr>
          <w:rFonts w:ascii="Times New Roman" w:hAnsi="Times New Roman" w:cs="Times New Roman"/>
          <w:sz w:val="24"/>
          <w:szCs w:val="24"/>
          <w:lang w:val="id-ID"/>
        </w:rPr>
        <w:t xml:space="preserve">Uji </w:t>
      </w:r>
      <w:r w:rsidRPr="00AB40A8">
        <w:rPr>
          <w:rFonts w:ascii="Times New Roman" w:hAnsi="Times New Roman" w:cs="Times New Roman"/>
          <w:i/>
          <w:sz w:val="24"/>
          <w:szCs w:val="24"/>
          <w:lang w:val="id-ID"/>
        </w:rPr>
        <w:t>W</w:t>
      </w:r>
      <w:r w:rsidRPr="00AB40A8">
        <w:rPr>
          <w:rFonts w:ascii="Times New Roman" w:hAnsi="Times New Roman" w:cs="Times New Roman"/>
          <w:i/>
          <w:sz w:val="24"/>
          <w:szCs w:val="24"/>
        </w:rPr>
        <w:t xml:space="preserve">ilcoxon </w:t>
      </w:r>
      <w:r w:rsidRPr="00AB40A8">
        <w:rPr>
          <w:rFonts w:ascii="Times New Roman" w:hAnsi="Times New Roman" w:cs="Times New Roman"/>
          <w:i/>
          <w:sz w:val="24"/>
          <w:szCs w:val="24"/>
          <w:lang w:val="id-ID"/>
        </w:rPr>
        <w:t>S</w:t>
      </w:r>
      <w:r w:rsidRPr="00AB40A8">
        <w:rPr>
          <w:rFonts w:ascii="Times New Roman" w:hAnsi="Times New Roman" w:cs="Times New Roman"/>
          <w:i/>
          <w:sz w:val="24"/>
          <w:szCs w:val="24"/>
        </w:rPr>
        <w:t xml:space="preserve">igned </w:t>
      </w:r>
      <w:r w:rsidRPr="00AB40A8">
        <w:rPr>
          <w:rFonts w:ascii="Times New Roman" w:hAnsi="Times New Roman" w:cs="Times New Roman"/>
          <w:i/>
          <w:sz w:val="24"/>
          <w:szCs w:val="24"/>
          <w:lang w:val="id-ID"/>
        </w:rPr>
        <w:t>R</w:t>
      </w:r>
      <w:r w:rsidRPr="00AB40A8">
        <w:rPr>
          <w:rFonts w:ascii="Times New Roman" w:hAnsi="Times New Roman" w:cs="Times New Roman"/>
          <w:i/>
          <w:sz w:val="24"/>
          <w:szCs w:val="24"/>
        </w:rPr>
        <w:t xml:space="preserve">ank </w:t>
      </w:r>
      <w:r w:rsidRPr="00AB40A8">
        <w:rPr>
          <w:rFonts w:ascii="Times New Roman" w:hAnsi="Times New Roman" w:cs="Times New Roman"/>
          <w:i/>
          <w:sz w:val="24"/>
          <w:szCs w:val="24"/>
          <w:lang w:val="id-ID"/>
        </w:rPr>
        <w:t>T</w:t>
      </w:r>
      <w:r w:rsidRPr="00AB40A8">
        <w:rPr>
          <w:rFonts w:ascii="Times New Roman" w:hAnsi="Times New Roman" w:cs="Times New Roman"/>
          <w:i/>
          <w:sz w:val="24"/>
          <w:szCs w:val="24"/>
        </w:rPr>
        <w:t>est</w:t>
      </w:r>
      <w:r w:rsidRPr="00AB40A8">
        <w:rPr>
          <w:rFonts w:ascii="Times New Roman" w:hAnsi="Times New Roman" w:cs="Times New Roman"/>
          <w:i/>
          <w:sz w:val="24"/>
          <w:szCs w:val="24"/>
          <w:lang w:val="id-ID"/>
        </w:rPr>
        <w:t xml:space="preserve"> </w:t>
      </w:r>
      <w:r w:rsidRPr="00AB40A8">
        <w:rPr>
          <w:rFonts w:ascii="Times New Roman" w:hAnsi="Times New Roman" w:cs="Times New Roman"/>
          <w:sz w:val="24"/>
          <w:szCs w:val="24"/>
          <w:lang w:val="id-ID"/>
        </w:rPr>
        <w:t xml:space="preserve">Kinerja Keuangan Sebelum dan Sesudah Penerapan PK-BLU berdasarkan </w:t>
      </w:r>
      <w:r w:rsidRPr="00AB40A8">
        <w:rPr>
          <w:rFonts w:ascii="Times New Roman" w:hAnsi="Times New Roman" w:cs="Times New Roman"/>
          <w:i/>
          <w:sz w:val="24"/>
          <w:szCs w:val="24"/>
          <w:lang w:val="id-ID"/>
        </w:rPr>
        <w:t>Value For Money</w:t>
      </w:r>
      <w:r w:rsidRPr="00AB40A8">
        <w:rPr>
          <w:rFonts w:ascii="Times New Roman" w:hAnsi="Times New Roman" w:cs="Times New Roman"/>
          <w:sz w:val="24"/>
          <w:szCs w:val="24"/>
          <w:lang w:val="id-ID"/>
        </w:rPr>
        <w:t xml:space="preserve"> (VFM)</w:t>
      </w:r>
    </w:p>
    <w:p w:rsidR="00E90808" w:rsidRPr="00E90808" w:rsidRDefault="00E90808" w:rsidP="006E775F">
      <w:pPr>
        <w:autoSpaceDE w:val="0"/>
        <w:autoSpaceDN w:val="0"/>
        <w:adjustRightInd w:val="0"/>
        <w:spacing w:after="0" w:line="480" w:lineRule="auto"/>
        <w:ind w:left="851" w:firstLine="425"/>
        <w:jc w:val="both"/>
        <w:rPr>
          <w:rFonts w:ascii="Times New Roman" w:hAnsi="Times New Roman" w:cs="Times New Roman"/>
          <w:sz w:val="2"/>
          <w:szCs w:val="24"/>
          <w:lang w:val="id-ID"/>
        </w:rPr>
      </w:pPr>
    </w:p>
    <w:p w:rsidR="00221EA6" w:rsidRDefault="00AB40A8" w:rsidP="00A0322F">
      <w:pPr>
        <w:pStyle w:val="ListParagraph"/>
        <w:autoSpaceDE w:val="0"/>
        <w:autoSpaceDN w:val="0"/>
        <w:adjustRightInd w:val="0"/>
        <w:spacing w:after="0" w:line="480" w:lineRule="auto"/>
        <w:ind w:left="1080" w:firstLine="621"/>
        <w:jc w:val="both"/>
        <w:rPr>
          <w:rFonts w:ascii="Times New Roman" w:hAnsi="Times New Roman" w:cs="Times New Roman"/>
          <w:sz w:val="24"/>
          <w:szCs w:val="24"/>
          <w:lang w:val="id-ID"/>
        </w:rPr>
      </w:pPr>
      <w:r>
        <w:rPr>
          <w:rFonts w:ascii="Times New Roman" w:hAnsi="Times New Roman" w:cs="Times New Roman"/>
          <w:sz w:val="24"/>
          <w:szCs w:val="24"/>
          <w:lang w:val="id-ID"/>
        </w:rPr>
        <w:t>Hasil</w:t>
      </w:r>
      <w:r w:rsidR="00AE4080">
        <w:rPr>
          <w:rFonts w:ascii="Times New Roman" w:hAnsi="Times New Roman" w:cs="Times New Roman"/>
          <w:sz w:val="24"/>
          <w:szCs w:val="24"/>
          <w:lang w:val="id-ID"/>
        </w:rPr>
        <w:t xml:space="preserve"> uji </w:t>
      </w:r>
      <w:r w:rsidR="00AE4080" w:rsidRPr="00AA2DFF">
        <w:rPr>
          <w:rFonts w:ascii="Times New Roman" w:hAnsi="Times New Roman" w:cs="Times New Roman"/>
          <w:i/>
          <w:sz w:val="24"/>
          <w:szCs w:val="24"/>
          <w:lang w:val="id-ID"/>
        </w:rPr>
        <w:t>w</w:t>
      </w:r>
      <w:r w:rsidR="00AE4080" w:rsidRPr="00AA2DFF">
        <w:rPr>
          <w:rFonts w:ascii="Times New Roman" w:hAnsi="Times New Roman" w:cs="Times New Roman"/>
          <w:i/>
          <w:sz w:val="24"/>
          <w:szCs w:val="24"/>
        </w:rPr>
        <w:t xml:space="preserve">ilcoxon </w:t>
      </w:r>
      <w:r w:rsidR="00AE4080" w:rsidRPr="00AA2DFF">
        <w:rPr>
          <w:rFonts w:ascii="Times New Roman" w:hAnsi="Times New Roman" w:cs="Times New Roman"/>
          <w:i/>
          <w:sz w:val="24"/>
          <w:szCs w:val="24"/>
          <w:lang w:val="id-ID"/>
        </w:rPr>
        <w:t>s</w:t>
      </w:r>
      <w:r w:rsidR="00AE4080" w:rsidRPr="00AA2DFF">
        <w:rPr>
          <w:rFonts w:ascii="Times New Roman" w:hAnsi="Times New Roman" w:cs="Times New Roman"/>
          <w:i/>
          <w:sz w:val="24"/>
          <w:szCs w:val="24"/>
        </w:rPr>
        <w:t xml:space="preserve">igned </w:t>
      </w:r>
      <w:r w:rsidR="00AE4080" w:rsidRPr="00AA2DFF">
        <w:rPr>
          <w:rFonts w:ascii="Times New Roman" w:hAnsi="Times New Roman" w:cs="Times New Roman"/>
          <w:i/>
          <w:sz w:val="24"/>
          <w:szCs w:val="24"/>
          <w:lang w:val="id-ID"/>
        </w:rPr>
        <w:t>r</w:t>
      </w:r>
      <w:r w:rsidR="00AE4080" w:rsidRPr="00AA2DFF">
        <w:rPr>
          <w:rFonts w:ascii="Times New Roman" w:hAnsi="Times New Roman" w:cs="Times New Roman"/>
          <w:i/>
          <w:sz w:val="24"/>
          <w:szCs w:val="24"/>
        </w:rPr>
        <w:t xml:space="preserve">ank </w:t>
      </w:r>
      <w:r w:rsidR="00AE4080" w:rsidRPr="00AA2DFF">
        <w:rPr>
          <w:rFonts w:ascii="Times New Roman" w:hAnsi="Times New Roman" w:cs="Times New Roman"/>
          <w:i/>
          <w:sz w:val="24"/>
          <w:szCs w:val="24"/>
          <w:lang w:val="id-ID"/>
        </w:rPr>
        <w:t>t</w:t>
      </w:r>
      <w:r w:rsidR="00AE4080" w:rsidRPr="00AA2DFF">
        <w:rPr>
          <w:rFonts w:ascii="Times New Roman" w:hAnsi="Times New Roman" w:cs="Times New Roman"/>
          <w:i/>
          <w:sz w:val="24"/>
          <w:szCs w:val="24"/>
        </w:rPr>
        <w:t>est</w:t>
      </w:r>
      <w:r w:rsidR="00AE4080">
        <w:rPr>
          <w:rFonts w:ascii="Times New Roman" w:hAnsi="Times New Roman" w:cs="Times New Roman"/>
          <w:i/>
          <w:sz w:val="24"/>
          <w:szCs w:val="24"/>
          <w:lang w:val="id-ID"/>
        </w:rPr>
        <w:t xml:space="preserve"> </w:t>
      </w:r>
      <w:r w:rsidRPr="00AB40A8">
        <w:rPr>
          <w:rFonts w:ascii="Times New Roman" w:hAnsi="Times New Roman" w:cs="Times New Roman"/>
          <w:sz w:val="24"/>
          <w:szCs w:val="24"/>
          <w:lang w:val="id-ID"/>
        </w:rPr>
        <w:t xml:space="preserve">Kinerja Keuangan Sebelum dan Sesudah Penerapan PK-BLU berdasarkan </w:t>
      </w:r>
      <w:r w:rsidRPr="00AB40A8">
        <w:rPr>
          <w:rFonts w:ascii="Times New Roman" w:hAnsi="Times New Roman" w:cs="Times New Roman"/>
          <w:i/>
          <w:sz w:val="24"/>
          <w:szCs w:val="24"/>
          <w:lang w:val="id-ID"/>
        </w:rPr>
        <w:t>Value For Money</w:t>
      </w:r>
      <w:r w:rsidRPr="00AB40A8">
        <w:rPr>
          <w:rFonts w:ascii="Times New Roman" w:hAnsi="Times New Roman" w:cs="Times New Roman"/>
          <w:sz w:val="24"/>
          <w:szCs w:val="24"/>
          <w:lang w:val="id-ID"/>
        </w:rPr>
        <w:t xml:space="preserve"> (VFM)</w:t>
      </w:r>
      <w:r>
        <w:rPr>
          <w:rFonts w:ascii="Times New Roman" w:hAnsi="Times New Roman" w:cs="Times New Roman"/>
          <w:sz w:val="24"/>
          <w:szCs w:val="24"/>
          <w:lang w:val="id-ID"/>
        </w:rPr>
        <w:t xml:space="preserve"> </w:t>
      </w:r>
      <w:r w:rsidR="00AE4080" w:rsidRPr="000258A7">
        <w:rPr>
          <w:rFonts w:ascii="Times New Roman" w:hAnsi="Times New Roman" w:cs="Times New Roman"/>
          <w:sz w:val="24"/>
          <w:szCs w:val="24"/>
          <w:lang w:val="id-ID"/>
        </w:rPr>
        <w:t>dengan hasil sebagai berikut:</w:t>
      </w:r>
    </w:p>
    <w:p w:rsidR="007E2543" w:rsidRDefault="007E2543" w:rsidP="00A0322F">
      <w:pPr>
        <w:pStyle w:val="ListParagraph"/>
        <w:autoSpaceDE w:val="0"/>
        <w:autoSpaceDN w:val="0"/>
        <w:adjustRightInd w:val="0"/>
        <w:spacing w:after="0" w:line="480" w:lineRule="auto"/>
        <w:ind w:left="1080" w:firstLine="621"/>
        <w:jc w:val="both"/>
        <w:rPr>
          <w:rFonts w:ascii="Times New Roman" w:hAnsi="Times New Roman" w:cs="Times New Roman"/>
          <w:sz w:val="24"/>
          <w:szCs w:val="24"/>
          <w:lang w:val="id-ID"/>
        </w:rPr>
      </w:pPr>
    </w:p>
    <w:p w:rsidR="007E2543" w:rsidRDefault="007E2543" w:rsidP="00A0322F">
      <w:pPr>
        <w:pStyle w:val="ListParagraph"/>
        <w:autoSpaceDE w:val="0"/>
        <w:autoSpaceDN w:val="0"/>
        <w:adjustRightInd w:val="0"/>
        <w:spacing w:after="0" w:line="480" w:lineRule="auto"/>
        <w:ind w:left="1080" w:firstLine="621"/>
        <w:jc w:val="both"/>
        <w:rPr>
          <w:rFonts w:ascii="Times New Roman" w:hAnsi="Times New Roman" w:cs="Times New Roman"/>
          <w:sz w:val="24"/>
          <w:szCs w:val="24"/>
          <w:lang w:val="id-ID"/>
        </w:rPr>
      </w:pPr>
    </w:p>
    <w:p w:rsidR="007E2543" w:rsidRDefault="007E2543" w:rsidP="00A0322F">
      <w:pPr>
        <w:pStyle w:val="ListParagraph"/>
        <w:autoSpaceDE w:val="0"/>
        <w:autoSpaceDN w:val="0"/>
        <w:adjustRightInd w:val="0"/>
        <w:spacing w:after="0" w:line="480" w:lineRule="auto"/>
        <w:ind w:left="1080" w:firstLine="621"/>
        <w:jc w:val="both"/>
        <w:rPr>
          <w:rFonts w:ascii="Times New Roman" w:hAnsi="Times New Roman" w:cs="Times New Roman"/>
          <w:sz w:val="24"/>
          <w:szCs w:val="24"/>
          <w:lang w:val="id-ID"/>
        </w:rPr>
      </w:pPr>
    </w:p>
    <w:p w:rsidR="007E2543" w:rsidRDefault="007E2543" w:rsidP="00A0322F">
      <w:pPr>
        <w:pStyle w:val="ListParagraph"/>
        <w:autoSpaceDE w:val="0"/>
        <w:autoSpaceDN w:val="0"/>
        <w:adjustRightInd w:val="0"/>
        <w:spacing w:after="0" w:line="480" w:lineRule="auto"/>
        <w:ind w:left="1080" w:firstLine="621"/>
        <w:jc w:val="both"/>
        <w:rPr>
          <w:rFonts w:ascii="Times New Roman" w:hAnsi="Times New Roman" w:cs="Times New Roman"/>
          <w:sz w:val="24"/>
          <w:szCs w:val="24"/>
          <w:lang w:val="id-ID"/>
        </w:rPr>
      </w:pPr>
    </w:p>
    <w:p w:rsidR="007E2543" w:rsidRDefault="007E2543" w:rsidP="00A0322F">
      <w:pPr>
        <w:pStyle w:val="ListParagraph"/>
        <w:autoSpaceDE w:val="0"/>
        <w:autoSpaceDN w:val="0"/>
        <w:adjustRightInd w:val="0"/>
        <w:spacing w:after="0" w:line="480" w:lineRule="auto"/>
        <w:ind w:left="1080" w:firstLine="621"/>
        <w:jc w:val="both"/>
        <w:rPr>
          <w:rFonts w:ascii="Times New Roman" w:hAnsi="Times New Roman" w:cs="Times New Roman"/>
          <w:sz w:val="24"/>
          <w:szCs w:val="24"/>
          <w:lang w:val="id-ID"/>
        </w:rPr>
      </w:pPr>
    </w:p>
    <w:p w:rsidR="00AB40A8" w:rsidRPr="007E2543" w:rsidRDefault="00AB40A8" w:rsidP="006E775F">
      <w:pPr>
        <w:pStyle w:val="ListParagraph"/>
        <w:autoSpaceDE w:val="0"/>
        <w:autoSpaceDN w:val="0"/>
        <w:adjustRightInd w:val="0"/>
        <w:spacing w:after="0" w:line="240" w:lineRule="auto"/>
        <w:ind w:left="1080"/>
        <w:rPr>
          <w:rFonts w:ascii="Times New Roman" w:hAnsi="Times New Roman" w:cs="Times New Roman"/>
          <w:sz w:val="10"/>
          <w:szCs w:val="24"/>
          <w:lang w:val="id-ID"/>
        </w:rPr>
      </w:pPr>
    </w:p>
    <w:p w:rsidR="007E2543" w:rsidRDefault="00262526" w:rsidP="007E2543">
      <w:pPr>
        <w:autoSpaceDE w:val="0"/>
        <w:autoSpaceDN w:val="0"/>
        <w:adjustRightInd w:val="0"/>
        <w:spacing w:after="0" w:line="360" w:lineRule="auto"/>
        <w:ind w:left="1134"/>
        <w:jc w:val="center"/>
        <w:rPr>
          <w:rFonts w:ascii="Times New Roman" w:hAnsi="Times New Roman" w:cs="Times New Roman"/>
          <w:b/>
          <w:sz w:val="24"/>
          <w:szCs w:val="24"/>
          <w:lang w:val="id-ID"/>
        </w:rPr>
      </w:pPr>
      <w:r w:rsidRPr="00016A01">
        <w:rPr>
          <w:rFonts w:ascii="Times New Roman" w:hAnsi="Times New Roman" w:cs="Times New Roman"/>
          <w:b/>
          <w:sz w:val="24"/>
          <w:szCs w:val="24"/>
          <w:lang w:val="id-ID"/>
        </w:rPr>
        <w:lastRenderedPageBreak/>
        <w:t>Tabel 4.</w:t>
      </w:r>
      <w:r w:rsidR="00A524C5">
        <w:rPr>
          <w:rFonts w:ascii="Times New Roman" w:hAnsi="Times New Roman" w:cs="Times New Roman"/>
          <w:b/>
          <w:sz w:val="24"/>
          <w:szCs w:val="24"/>
          <w:lang w:val="id-ID"/>
        </w:rPr>
        <w:t>18</w:t>
      </w:r>
      <w:r w:rsidR="00016A01">
        <w:rPr>
          <w:rFonts w:ascii="Times New Roman" w:hAnsi="Times New Roman" w:cs="Times New Roman"/>
          <w:b/>
          <w:sz w:val="24"/>
          <w:szCs w:val="24"/>
          <w:lang w:val="id-ID"/>
        </w:rPr>
        <w:t xml:space="preserve"> Hasil U</w:t>
      </w:r>
      <w:r w:rsidRPr="00016A01">
        <w:rPr>
          <w:rFonts w:ascii="Times New Roman" w:hAnsi="Times New Roman" w:cs="Times New Roman"/>
          <w:b/>
          <w:sz w:val="24"/>
          <w:szCs w:val="24"/>
          <w:lang w:val="id-ID"/>
        </w:rPr>
        <w:t xml:space="preserve">ji </w:t>
      </w:r>
      <w:r w:rsidR="00016A01">
        <w:rPr>
          <w:rFonts w:ascii="Times New Roman" w:hAnsi="Times New Roman" w:cs="Times New Roman"/>
          <w:b/>
          <w:i/>
          <w:sz w:val="24"/>
          <w:szCs w:val="24"/>
          <w:lang w:val="id-ID"/>
        </w:rPr>
        <w:t>W</w:t>
      </w:r>
      <w:r w:rsidRPr="00016A01">
        <w:rPr>
          <w:rFonts w:ascii="Times New Roman" w:hAnsi="Times New Roman" w:cs="Times New Roman"/>
          <w:b/>
          <w:i/>
          <w:sz w:val="24"/>
          <w:szCs w:val="24"/>
        </w:rPr>
        <w:t xml:space="preserve">ilcoxon </w:t>
      </w:r>
      <w:r w:rsidR="00016A01">
        <w:rPr>
          <w:rFonts w:ascii="Times New Roman" w:hAnsi="Times New Roman" w:cs="Times New Roman"/>
          <w:b/>
          <w:i/>
          <w:sz w:val="24"/>
          <w:szCs w:val="24"/>
          <w:lang w:val="id-ID"/>
        </w:rPr>
        <w:t>S</w:t>
      </w:r>
      <w:r w:rsidRPr="00016A01">
        <w:rPr>
          <w:rFonts w:ascii="Times New Roman" w:hAnsi="Times New Roman" w:cs="Times New Roman"/>
          <w:b/>
          <w:i/>
          <w:sz w:val="24"/>
          <w:szCs w:val="24"/>
        </w:rPr>
        <w:t xml:space="preserve">igned ank </w:t>
      </w:r>
      <w:r w:rsidRPr="00016A01">
        <w:rPr>
          <w:rFonts w:ascii="Times New Roman" w:hAnsi="Times New Roman" w:cs="Times New Roman"/>
          <w:b/>
          <w:i/>
          <w:sz w:val="24"/>
          <w:szCs w:val="24"/>
          <w:lang w:val="id-ID"/>
        </w:rPr>
        <w:t>t</w:t>
      </w:r>
      <w:r w:rsidRPr="00016A01">
        <w:rPr>
          <w:rFonts w:ascii="Times New Roman" w:hAnsi="Times New Roman" w:cs="Times New Roman"/>
          <w:b/>
          <w:i/>
          <w:sz w:val="24"/>
          <w:szCs w:val="24"/>
        </w:rPr>
        <w:t>est</w:t>
      </w:r>
      <w:r w:rsidRPr="00016A01">
        <w:rPr>
          <w:rFonts w:ascii="Times New Roman" w:hAnsi="Times New Roman" w:cs="Times New Roman"/>
          <w:b/>
          <w:i/>
          <w:sz w:val="24"/>
          <w:szCs w:val="24"/>
          <w:lang w:val="id-ID"/>
        </w:rPr>
        <w:t xml:space="preserve"> </w:t>
      </w:r>
      <w:r w:rsidRPr="00016A01">
        <w:rPr>
          <w:rFonts w:ascii="Times New Roman" w:hAnsi="Times New Roman" w:cs="Times New Roman"/>
          <w:b/>
          <w:sz w:val="24"/>
          <w:szCs w:val="24"/>
          <w:lang w:val="id-ID"/>
        </w:rPr>
        <w:t xml:space="preserve">Kinerja Keuangan </w:t>
      </w:r>
      <w:r w:rsidR="00016A01">
        <w:rPr>
          <w:rFonts w:ascii="Times New Roman" w:hAnsi="Times New Roman" w:cs="Times New Roman"/>
          <w:b/>
          <w:sz w:val="24"/>
          <w:szCs w:val="24"/>
          <w:lang w:val="id-ID"/>
        </w:rPr>
        <w:t xml:space="preserve">   </w:t>
      </w:r>
      <w:r w:rsidRPr="00016A01">
        <w:rPr>
          <w:rFonts w:ascii="Times New Roman" w:hAnsi="Times New Roman" w:cs="Times New Roman"/>
          <w:b/>
          <w:sz w:val="24"/>
          <w:szCs w:val="24"/>
          <w:lang w:val="id-ID"/>
        </w:rPr>
        <w:t xml:space="preserve">Sebelum dan Sesudah Penerapan PK-BLU berdasarkan </w:t>
      </w:r>
      <w:r w:rsidRPr="00016A01">
        <w:rPr>
          <w:rFonts w:ascii="Times New Roman" w:hAnsi="Times New Roman" w:cs="Times New Roman"/>
          <w:b/>
          <w:i/>
          <w:sz w:val="24"/>
          <w:szCs w:val="24"/>
          <w:lang w:val="id-ID"/>
        </w:rPr>
        <w:t>Value For Money</w:t>
      </w:r>
      <w:r w:rsidR="007E2543">
        <w:rPr>
          <w:rFonts w:ascii="Times New Roman" w:hAnsi="Times New Roman" w:cs="Times New Roman"/>
          <w:b/>
          <w:sz w:val="24"/>
          <w:szCs w:val="24"/>
          <w:lang w:val="id-ID"/>
        </w:rPr>
        <w:t xml:space="preserve"> (VFM)</w:t>
      </w:r>
    </w:p>
    <w:tbl>
      <w:tblPr>
        <w:tblpPr w:leftFromText="180" w:rightFromText="180" w:vertAnchor="text" w:horzAnchor="page" w:tblpX="3457" w:tblpY="283"/>
        <w:tblW w:w="6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629"/>
        <w:gridCol w:w="497"/>
        <w:gridCol w:w="709"/>
        <w:gridCol w:w="1559"/>
      </w:tblGrid>
      <w:tr w:rsidR="00524B54" w:rsidRPr="008771E2" w:rsidTr="006E775F">
        <w:trPr>
          <w:cantSplit/>
        </w:trPr>
        <w:tc>
          <w:tcPr>
            <w:tcW w:w="6521" w:type="dxa"/>
            <w:gridSpan w:val="5"/>
            <w:tcBorders>
              <w:top w:val="nil"/>
              <w:left w:val="nil"/>
              <w:bottom w:val="nil"/>
              <w:right w:val="nil"/>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center"/>
              <w:rPr>
                <w:rFonts w:ascii="Times New Roman" w:hAnsi="Times New Roman" w:cs="Times New Roman"/>
                <w:color w:val="000000"/>
                <w:sz w:val="24"/>
                <w:szCs w:val="24"/>
                <w:lang w:val="id-ID"/>
              </w:rPr>
            </w:pPr>
            <w:r w:rsidRPr="006E775F">
              <w:rPr>
                <w:rFonts w:ascii="Times New Roman" w:hAnsi="Times New Roman" w:cs="Times New Roman"/>
                <w:b/>
                <w:bCs/>
                <w:color w:val="000000"/>
                <w:sz w:val="24"/>
                <w:szCs w:val="24"/>
                <w:lang w:val="id-ID"/>
              </w:rPr>
              <w:t>Ranks</w:t>
            </w:r>
          </w:p>
        </w:tc>
      </w:tr>
      <w:tr w:rsidR="00524B54" w:rsidRPr="008771E2" w:rsidTr="006E775F">
        <w:trPr>
          <w:cantSplit/>
        </w:trPr>
        <w:tc>
          <w:tcPr>
            <w:tcW w:w="3756" w:type="dxa"/>
            <w:gridSpan w:val="2"/>
            <w:tcBorders>
              <w:top w:val="single" w:sz="16" w:space="0" w:color="000000"/>
              <w:left w:val="single" w:sz="16" w:space="0" w:color="000000"/>
              <w:bottom w:val="single" w:sz="16" w:space="0" w:color="000000"/>
              <w:right w:val="nil"/>
            </w:tcBorders>
            <w:shd w:val="clear" w:color="auto" w:fill="FFFFFF"/>
            <w:vAlign w:val="bottom"/>
          </w:tcPr>
          <w:p w:rsidR="00524B54" w:rsidRPr="006E775F" w:rsidRDefault="00524B54" w:rsidP="006E775F">
            <w:pPr>
              <w:autoSpaceDE w:val="0"/>
              <w:autoSpaceDN w:val="0"/>
              <w:adjustRightInd w:val="0"/>
              <w:spacing w:after="0" w:line="240" w:lineRule="auto"/>
              <w:rPr>
                <w:rFonts w:ascii="Times New Roman" w:hAnsi="Times New Roman" w:cs="Times New Roman"/>
                <w:szCs w:val="24"/>
                <w:lang w:val="id-ID"/>
              </w:rPr>
            </w:pPr>
          </w:p>
        </w:tc>
        <w:tc>
          <w:tcPr>
            <w:tcW w:w="497" w:type="dxa"/>
            <w:tcBorders>
              <w:top w:val="single" w:sz="16" w:space="0" w:color="000000"/>
              <w:left w:val="single" w:sz="16" w:space="0" w:color="000000"/>
              <w:bottom w:val="single" w:sz="16" w:space="0" w:color="000000"/>
            </w:tcBorders>
            <w:shd w:val="clear" w:color="auto" w:fill="FFFFFF"/>
            <w:vAlign w:val="bottom"/>
          </w:tcPr>
          <w:p w:rsidR="00524B54" w:rsidRPr="006E775F" w:rsidRDefault="00524B54" w:rsidP="006E775F">
            <w:pPr>
              <w:autoSpaceDE w:val="0"/>
              <w:autoSpaceDN w:val="0"/>
              <w:adjustRightInd w:val="0"/>
              <w:spacing w:after="0" w:line="320" w:lineRule="atLeast"/>
              <w:ind w:left="60" w:right="60"/>
              <w:jc w:val="center"/>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N</w:t>
            </w:r>
          </w:p>
        </w:tc>
        <w:tc>
          <w:tcPr>
            <w:tcW w:w="709" w:type="dxa"/>
            <w:tcBorders>
              <w:top w:val="single" w:sz="16" w:space="0" w:color="000000"/>
              <w:bottom w:val="single" w:sz="16" w:space="0" w:color="000000"/>
            </w:tcBorders>
            <w:shd w:val="clear" w:color="auto" w:fill="FFFFFF"/>
            <w:vAlign w:val="bottom"/>
          </w:tcPr>
          <w:p w:rsidR="00524B54" w:rsidRPr="006E775F" w:rsidRDefault="00524B54" w:rsidP="006E775F">
            <w:pPr>
              <w:autoSpaceDE w:val="0"/>
              <w:autoSpaceDN w:val="0"/>
              <w:adjustRightInd w:val="0"/>
              <w:spacing w:after="0" w:line="320" w:lineRule="atLeast"/>
              <w:ind w:left="60" w:right="60"/>
              <w:jc w:val="center"/>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Mean Rank</w:t>
            </w:r>
          </w:p>
        </w:tc>
        <w:tc>
          <w:tcPr>
            <w:tcW w:w="1559" w:type="dxa"/>
            <w:tcBorders>
              <w:top w:val="single" w:sz="16" w:space="0" w:color="000000"/>
              <w:bottom w:val="single" w:sz="16" w:space="0" w:color="000000"/>
              <w:right w:val="single" w:sz="16" w:space="0" w:color="000000"/>
            </w:tcBorders>
            <w:shd w:val="clear" w:color="auto" w:fill="FFFFFF"/>
            <w:vAlign w:val="bottom"/>
          </w:tcPr>
          <w:p w:rsidR="00524B54" w:rsidRPr="006E775F" w:rsidRDefault="00524B54" w:rsidP="006E775F">
            <w:pPr>
              <w:autoSpaceDE w:val="0"/>
              <w:autoSpaceDN w:val="0"/>
              <w:adjustRightInd w:val="0"/>
              <w:spacing w:after="0" w:line="320" w:lineRule="atLeast"/>
              <w:ind w:left="60" w:right="60"/>
              <w:jc w:val="center"/>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Sum of Ranks</w:t>
            </w:r>
          </w:p>
        </w:tc>
      </w:tr>
      <w:tr w:rsidR="00524B54" w:rsidRPr="008771E2" w:rsidTr="006E775F">
        <w:trPr>
          <w:cantSplit/>
        </w:trPr>
        <w:tc>
          <w:tcPr>
            <w:tcW w:w="2127" w:type="dxa"/>
            <w:vMerge w:val="restart"/>
            <w:tcBorders>
              <w:top w:val="single" w:sz="16" w:space="0" w:color="000000"/>
              <w:left w:val="single" w:sz="16" w:space="0" w:color="000000"/>
              <w:bottom w:val="single" w:sz="16" w:space="0" w:color="000000"/>
              <w:right w:val="nil"/>
            </w:tcBorders>
            <w:shd w:val="clear" w:color="auto" w:fill="FFFFFF"/>
          </w:tcPr>
          <w:p w:rsidR="00524B54" w:rsidRPr="006E775F" w:rsidRDefault="00524B54" w:rsidP="006E775F">
            <w:pPr>
              <w:autoSpaceDE w:val="0"/>
              <w:autoSpaceDN w:val="0"/>
              <w:adjustRightInd w:val="0"/>
              <w:spacing w:after="0" w:line="320" w:lineRule="atLeast"/>
              <w:ind w:left="60" w:right="60"/>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Sesudah BLU_VFM - Sebelum BLU_VFM</w:t>
            </w:r>
          </w:p>
        </w:tc>
        <w:tc>
          <w:tcPr>
            <w:tcW w:w="1629" w:type="dxa"/>
            <w:tcBorders>
              <w:top w:val="single" w:sz="16" w:space="0" w:color="000000"/>
              <w:left w:val="nil"/>
              <w:bottom w:val="nil"/>
              <w:right w:val="single" w:sz="16" w:space="0" w:color="000000"/>
            </w:tcBorders>
            <w:shd w:val="clear" w:color="auto" w:fill="FFFFFF"/>
          </w:tcPr>
          <w:p w:rsidR="00524B54" w:rsidRPr="006E775F" w:rsidRDefault="00524B54" w:rsidP="006E775F">
            <w:pPr>
              <w:autoSpaceDE w:val="0"/>
              <w:autoSpaceDN w:val="0"/>
              <w:adjustRightInd w:val="0"/>
              <w:spacing w:after="0" w:line="320" w:lineRule="atLeast"/>
              <w:ind w:left="60" w:right="60"/>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Negative Ranks</w:t>
            </w:r>
          </w:p>
        </w:tc>
        <w:tc>
          <w:tcPr>
            <w:tcW w:w="497" w:type="dxa"/>
            <w:tcBorders>
              <w:top w:val="single" w:sz="16" w:space="0" w:color="000000"/>
              <w:left w:val="single" w:sz="16" w:space="0" w:color="000000"/>
              <w:bottom w:val="nil"/>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3</w:t>
            </w:r>
            <w:r w:rsidRPr="006E775F">
              <w:rPr>
                <w:rFonts w:ascii="Times New Roman" w:hAnsi="Times New Roman" w:cs="Times New Roman"/>
                <w:color w:val="000000"/>
                <w:szCs w:val="24"/>
                <w:vertAlign w:val="superscript"/>
                <w:lang w:val="id-ID"/>
              </w:rPr>
              <w:t>a</w:t>
            </w:r>
          </w:p>
        </w:tc>
        <w:tc>
          <w:tcPr>
            <w:tcW w:w="709" w:type="dxa"/>
            <w:tcBorders>
              <w:top w:val="single" w:sz="16" w:space="0" w:color="000000"/>
              <w:bottom w:val="nil"/>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4,17</w:t>
            </w:r>
          </w:p>
        </w:tc>
        <w:tc>
          <w:tcPr>
            <w:tcW w:w="1559" w:type="dxa"/>
            <w:tcBorders>
              <w:top w:val="single" w:sz="16" w:space="0" w:color="000000"/>
              <w:bottom w:val="nil"/>
              <w:right w:val="single" w:sz="16" w:space="0" w:color="000000"/>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12,50</w:t>
            </w:r>
          </w:p>
        </w:tc>
      </w:tr>
      <w:tr w:rsidR="00524B54" w:rsidRPr="008771E2" w:rsidTr="006E775F">
        <w:trPr>
          <w:cantSplit/>
        </w:trPr>
        <w:tc>
          <w:tcPr>
            <w:tcW w:w="2127" w:type="dxa"/>
            <w:vMerge/>
            <w:tcBorders>
              <w:top w:val="single" w:sz="16" w:space="0" w:color="000000"/>
              <w:left w:val="single" w:sz="16" w:space="0" w:color="000000"/>
              <w:bottom w:val="single" w:sz="16" w:space="0" w:color="000000"/>
              <w:right w:val="nil"/>
            </w:tcBorders>
            <w:shd w:val="clear" w:color="auto" w:fill="FFFFFF"/>
          </w:tcPr>
          <w:p w:rsidR="00524B54" w:rsidRPr="006E775F" w:rsidRDefault="00524B54" w:rsidP="006E775F">
            <w:pPr>
              <w:autoSpaceDE w:val="0"/>
              <w:autoSpaceDN w:val="0"/>
              <w:adjustRightInd w:val="0"/>
              <w:spacing w:after="0" w:line="240" w:lineRule="auto"/>
              <w:rPr>
                <w:rFonts w:ascii="Times New Roman" w:hAnsi="Times New Roman" w:cs="Times New Roman"/>
                <w:color w:val="000000"/>
                <w:szCs w:val="24"/>
                <w:lang w:val="id-ID"/>
              </w:rPr>
            </w:pPr>
          </w:p>
        </w:tc>
        <w:tc>
          <w:tcPr>
            <w:tcW w:w="1629" w:type="dxa"/>
            <w:tcBorders>
              <w:top w:val="nil"/>
              <w:left w:val="nil"/>
              <w:bottom w:val="nil"/>
              <w:right w:val="single" w:sz="16" w:space="0" w:color="000000"/>
            </w:tcBorders>
            <w:shd w:val="clear" w:color="auto" w:fill="FFFFFF"/>
          </w:tcPr>
          <w:p w:rsidR="00524B54" w:rsidRPr="006E775F" w:rsidRDefault="00524B54" w:rsidP="006E775F">
            <w:pPr>
              <w:autoSpaceDE w:val="0"/>
              <w:autoSpaceDN w:val="0"/>
              <w:adjustRightInd w:val="0"/>
              <w:spacing w:after="0" w:line="320" w:lineRule="atLeast"/>
              <w:ind w:left="60" w:right="60"/>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Positive Ranks</w:t>
            </w:r>
          </w:p>
        </w:tc>
        <w:tc>
          <w:tcPr>
            <w:tcW w:w="497" w:type="dxa"/>
            <w:tcBorders>
              <w:top w:val="nil"/>
              <w:left w:val="single" w:sz="16" w:space="0" w:color="000000"/>
              <w:bottom w:val="nil"/>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3</w:t>
            </w:r>
            <w:r w:rsidRPr="006E775F">
              <w:rPr>
                <w:rFonts w:ascii="Times New Roman" w:hAnsi="Times New Roman" w:cs="Times New Roman"/>
                <w:color w:val="000000"/>
                <w:szCs w:val="24"/>
                <w:vertAlign w:val="superscript"/>
                <w:lang w:val="id-ID"/>
              </w:rPr>
              <w:t>b</w:t>
            </w:r>
          </w:p>
        </w:tc>
        <w:tc>
          <w:tcPr>
            <w:tcW w:w="709" w:type="dxa"/>
            <w:tcBorders>
              <w:top w:val="nil"/>
              <w:bottom w:val="nil"/>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2,83</w:t>
            </w:r>
          </w:p>
        </w:tc>
        <w:tc>
          <w:tcPr>
            <w:tcW w:w="1559" w:type="dxa"/>
            <w:tcBorders>
              <w:top w:val="nil"/>
              <w:bottom w:val="nil"/>
              <w:right w:val="single" w:sz="16" w:space="0" w:color="000000"/>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8,50</w:t>
            </w:r>
          </w:p>
        </w:tc>
      </w:tr>
      <w:tr w:rsidR="00524B54" w:rsidRPr="008771E2" w:rsidTr="006E775F">
        <w:trPr>
          <w:cantSplit/>
        </w:trPr>
        <w:tc>
          <w:tcPr>
            <w:tcW w:w="2127" w:type="dxa"/>
            <w:vMerge/>
            <w:tcBorders>
              <w:top w:val="single" w:sz="16" w:space="0" w:color="000000"/>
              <w:left w:val="single" w:sz="16" w:space="0" w:color="000000"/>
              <w:bottom w:val="single" w:sz="16" w:space="0" w:color="000000"/>
              <w:right w:val="nil"/>
            </w:tcBorders>
            <w:shd w:val="clear" w:color="auto" w:fill="FFFFFF"/>
          </w:tcPr>
          <w:p w:rsidR="00524B54" w:rsidRPr="006E775F" w:rsidRDefault="00524B54" w:rsidP="006E775F">
            <w:pPr>
              <w:autoSpaceDE w:val="0"/>
              <w:autoSpaceDN w:val="0"/>
              <w:adjustRightInd w:val="0"/>
              <w:spacing w:after="0" w:line="240" w:lineRule="auto"/>
              <w:rPr>
                <w:rFonts w:ascii="Times New Roman" w:hAnsi="Times New Roman" w:cs="Times New Roman"/>
                <w:color w:val="000000"/>
                <w:szCs w:val="24"/>
                <w:lang w:val="id-ID"/>
              </w:rPr>
            </w:pPr>
          </w:p>
        </w:tc>
        <w:tc>
          <w:tcPr>
            <w:tcW w:w="1629" w:type="dxa"/>
            <w:tcBorders>
              <w:top w:val="nil"/>
              <w:left w:val="nil"/>
              <w:bottom w:val="nil"/>
              <w:right w:val="single" w:sz="16" w:space="0" w:color="000000"/>
            </w:tcBorders>
            <w:shd w:val="clear" w:color="auto" w:fill="FFFFFF"/>
          </w:tcPr>
          <w:p w:rsidR="00524B54" w:rsidRPr="006E775F" w:rsidRDefault="00524B54" w:rsidP="006E775F">
            <w:pPr>
              <w:autoSpaceDE w:val="0"/>
              <w:autoSpaceDN w:val="0"/>
              <w:adjustRightInd w:val="0"/>
              <w:spacing w:after="0" w:line="320" w:lineRule="atLeast"/>
              <w:ind w:left="60" w:right="60"/>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Ties</w:t>
            </w:r>
          </w:p>
        </w:tc>
        <w:tc>
          <w:tcPr>
            <w:tcW w:w="497" w:type="dxa"/>
            <w:tcBorders>
              <w:top w:val="nil"/>
              <w:left w:val="single" w:sz="16" w:space="0" w:color="000000"/>
              <w:bottom w:val="nil"/>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0</w:t>
            </w:r>
            <w:r w:rsidRPr="006E775F">
              <w:rPr>
                <w:rFonts w:ascii="Times New Roman" w:hAnsi="Times New Roman" w:cs="Times New Roman"/>
                <w:color w:val="000000"/>
                <w:szCs w:val="24"/>
                <w:vertAlign w:val="superscript"/>
                <w:lang w:val="id-ID"/>
              </w:rPr>
              <w:t>c</w:t>
            </w:r>
          </w:p>
        </w:tc>
        <w:tc>
          <w:tcPr>
            <w:tcW w:w="709" w:type="dxa"/>
            <w:tcBorders>
              <w:top w:val="nil"/>
              <w:bottom w:val="nil"/>
            </w:tcBorders>
            <w:shd w:val="clear" w:color="auto" w:fill="FFFFFF"/>
            <w:vAlign w:val="center"/>
          </w:tcPr>
          <w:p w:rsidR="00524B54" w:rsidRPr="006E775F" w:rsidRDefault="00524B54" w:rsidP="006E775F">
            <w:pPr>
              <w:autoSpaceDE w:val="0"/>
              <w:autoSpaceDN w:val="0"/>
              <w:adjustRightInd w:val="0"/>
              <w:spacing w:after="0" w:line="240" w:lineRule="auto"/>
              <w:rPr>
                <w:rFonts w:ascii="Times New Roman" w:hAnsi="Times New Roman" w:cs="Times New Roman"/>
                <w:szCs w:val="24"/>
                <w:lang w:val="id-ID"/>
              </w:rPr>
            </w:pPr>
          </w:p>
        </w:tc>
        <w:tc>
          <w:tcPr>
            <w:tcW w:w="1559" w:type="dxa"/>
            <w:tcBorders>
              <w:top w:val="nil"/>
              <w:bottom w:val="nil"/>
              <w:right w:val="single" w:sz="16" w:space="0" w:color="000000"/>
            </w:tcBorders>
            <w:shd w:val="clear" w:color="auto" w:fill="FFFFFF"/>
            <w:vAlign w:val="center"/>
          </w:tcPr>
          <w:p w:rsidR="00524B54" w:rsidRPr="006E775F" w:rsidRDefault="00524B54" w:rsidP="006E775F">
            <w:pPr>
              <w:autoSpaceDE w:val="0"/>
              <w:autoSpaceDN w:val="0"/>
              <w:adjustRightInd w:val="0"/>
              <w:spacing w:after="0" w:line="240" w:lineRule="auto"/>
              <w:rPr>
                <w:rFonts w:ascii="Times New Roman" w:hAnsi="Times New Roman" w:cs="Times New Roman"/>
                <w:szCs w:val="24"/>
                <w:lang w:val="id-ID"/>
              </w:rPr>
            </w:pPr>
          </w:p>
        </w:tc>
      </w:tr>
      <w:tr w:rsidR="00524B54" w:rsidRPr="008771E2" w:rsidTr="006E775F">
        <w:trPr>
          <w:cantSplit/>
        </w:trPr>
        <w:tc>
          <w:tcPr>
            <w:tcW w:w="2127" w:type="dxa"/>
            <w:vMerge/>
            <w:tcBorders>
              <w:top w:val="single" w:sz="16" w:space="0" w:color="000000"/>
              <w:left w:val="single" w:sz="16" w:space="0" w:color="000000"/>
              <w:bottom w:val="single" w:sz="16" w:space="0" w:color="000000"/>
              <w:right w:val="nil"/>
            </w:tcBorders>
            <w:shd w:val="clear" w:color="auto" w:fill="FFFFFF"/>
          </w:tcPr>
          <w:p w:rsidR="00524B54" w:rsidRPr="006E775F" w:rsidRDefault="00524B54" w:rsidP="006E775F">
            <w:pPr>
              <w:autoSpaceDE w:val="0"/>
              <w:autoSpaceDN w:val="0"/>
              <w:adjustRightInd w:val="0"/>
              <w:spacing w:after="0" w:line="240" w:lineRule="auto"/>
              <w:rPr>
                <w:rFonts w:ascii="Times New Roman" w:hAnsi="Times New Roman" w:cs="Times New Roman"/>
                <w:szCs w:val="24"/>
                <w:lang w:val="id-ID"/>
              </w:rPr>
            </w:pPr>
          </w:p>
        </w:tc>
        <w:tc>
          <w:tcPr>
            <w:tcW w:w="1629" w:type="dxa"/>
            <w:tcBorders>
              <w:top w:val="nil"/>
              <w:left w:val="nil"/>
              <w:bottom w:val="single" w:sz="16" w:space="0" w:color="000000"/>
              <w:right w:val="single" w:sz="16" w:space="0" w:color="000000"/>
            </w:tcBorders>
            <w:shd w:val="clear" w:color="auto" w:fill="FFFFFF"/>
          </w:tcPr>
          <w:p w:rsidR="00524B54" w:rsidRPr="006E775F" w:rsidRDefault="00524B54" w:rsidP="006E775F">
            <w:pPr>
              <w:autoSpaceDE w:val="0"/>
              <w:autoSpaceDN w:val="0"/>
              <w:adjustRightInd w:val="0"/>
              <w:spacing w:after="0" w:line="320" w:lineRule="atLeast"/>
              <w:ind w:left="60" w:right="60"/>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Total</w:t>
            </w:r>
          </w:p>
        </w:tc>
        <w:tc>
          <w:tcPr>
            <w:tcW w:w="497" w:type="dxa"/>
            <w:tcBorders>
              <w:top w:val="nil"/>
              <w:left w:val="single" w:sz="16" w:space="0" w:color="000000"/>
              <w:bottom w:val="single" w:sz="16" w:space="0" w:color="000000"/>
            </w:tcBorders>
            <w:shd w:val="clear" w:color="auto" w:fill="FFFFFF"/>
            <w:vAlign w:val="center"/>
          </w:tcPr>
          <w:p w:rsidR="00524B54" w:rsidRPr="006E775F" w:rsidRDefault="00524B54" w:rsidP="006E775F">
            <w:pPr>
              <w:autoSpaceDE w:val="0"/>
              <w:autoSpaceDN w:val="0"/>
              <w:adjustRightInd w:val="0"/>
              <w:spacing w:after="0" w:line="320" w:lineRule="atLeast"/>
              <w:ind w:left="60" w:right="60"/>
              <w:jc w:val="right"/>
              <w:rPr>
                <w:rFonts w:ascii="Times New Roman" w:hAnsi="Times New Roman" w:cs="Times New Roman"/>
                <w:color w:val="000000"/>
                <w:szCs w:val="24"/>
                <w:lang w:val="id-ID"/>
              </w:rPr>
            </w:pPr>
            <w:r w:rsidRPr="006E775F">
              <w:rPr>
                <w:rFonts w:ascii="Times New Roman" w:hAnsi="Times New Roman" w:cs="Times New Roman"/>
                <w:color w:val="000000"/>
                <w:szCs w:val="24"/>
                <w:lang w:val="id-ID"/>
              </w:rPr>
              <w:t>6</w:t>
            </w:r>
          </w:p>
        </w:tc>
        <w:tc>
          <w:tcPr>
            <w:tcW w:w="709" w:type="dxa"/>
            <w:tcBorders>
              <w:top w:val="nil"/>
              <w:bottom w:val="single" w:sz="16" w:space="0" w:color="000000"/>
            </w:tcBorders>
            <w:shd w:val="clear" w:color="auto" w:fill="FFFFFF"/>
            <w:vAlign w:val="center"/>
          </w:tcPr>
          <w:p w:rsidR="00524B54" w:rsidRPr="006E775F" w:rsidRDefault="00524B54" w:rsidP="006E775F">
            <w:pPr>
              <w:autoSpaceDE w:val="0"/>
              <w:autoSpaceDN w:val="0"/>
              <w:adjustRightInd w:val="0"/>
              <w:spacing w:after="0" w:line="240" w:lineRule="auto"/>
              <w:rPr>
                <w:rFonts w:ascii="Times New Roman" w:hAnsi="Times New Roman" w:cs="Times New Roman"/>
                <w:szCs w:val="24"/>
                <w:lang w:val="id-ID"/>
              </w:rPr>
            </w:pPr>
          </w:p>
        </w:tc>
        <w:tc>
          <w:tcPr>
            <w:tcW w:w="1559" w:type="dxa"/>
            <w:tcBorders>
              <w:top w:val="nil"/>
              <w:bottom w:val="single" w:sz="16" w:space="0" w:color="000000"/>
              <w:right w:val="single" w:sz="16" w:space="0" w:color="000000"/>
            </w:tcBorders>
            <w:shd w:val="clear" w:color="auto" w:fill="FFFFFF"/>
            <w:vAlign w:val="center"/>
          </w:tcPr>
          <w:p w:rsidR="00524B54" w:rsidRPr="006E775F" w:rsidRDefault="00524B54" w:rsidP="006E775F">
            <w:pPr>
              <w:autoSpaceDE w:val="0"/>
              <w:autoSpaceDN w:val="0"/>
              <w:adjustRightInd w:val="0"/>
              <w:spacing w:after="0" w:line="240" w:lineRule="auto"/>
              <w:rPr>
                <w:rFonts w:ascii="Times New Roman" w:hAnsi="Times New Roman" w:cs="Times New Roman"/>
                <w:szCs w:val="24"/>
                <w:lang w:val="id-ID"/>
              </w:rPr>
            </w:pPr>
          </w:p>
        </w:tc>
      </w:tr>
      <w:tr w:rsidR="00524B54" w:rsidRPr="008771E2" w:rsidTr="006E775F">
        <w:trPr>
          <w:cantSplit/>
        </w:trPr>
        <w:tc>
          <w:tcPr>
            <w:tcW w:w="6521" w:type="dxa"/>
            <w:gridSpan w:val="5"/>
            <w:tcBorders>
              <w:top w:val="nil"/>
              <w:left w:val="nil"/>
              <w:bottom w:val="nil"/>
              <w:right w:val="nil"/>
            </w:tcBorders>
            <w:shd w:val="clear" w:color="auto" w:fill="FFFFFF"/>
          </w:tcPr>
          <w:p w:rsidR="00524B54" w:rsidRPr="006E775F" w:rsidRDefault="00524B54" w:rsidP="005778A7">
            <w:pPr>
              <w:autoSpaceDE w:val="0"/>
              <w:autoSpaceDN w:val="0"/>
              <w:adjustRightInd w:val="0"/>
              <w:spacing w:before="240" w:after="0" w:line="240" w:lineRule="auto"/>
              <w:ind w:left="60" w:right="60"/>
              <w:rPr>
                <w:rFonts w:ascii="Times New Roman" w:hAnsi="Times New Roman" w:cs="Times New Roman"/>
                <w:color w:val="000000"/>
                <w:sz w:val="24"/>
                <w:szCs w:val="24"/>
                <w:lang w:val="id-ID"/>
              </w:rPr>
            </w:pPr>
            <w:r w:rsidRPr="006E775F">
              <w:rPr>
                <w:rFonts w:ascii="Times New Roman" w:hAnsi="Times New Roman" w:cs="Times New Roman"/>
                <w:color w:val="000000"/>
                <w:sz w:val="24"/>
                <w:szCs w:val="24"/>
                <w:lang w:val="id-ID"/>
              </w:rPr>
              <w:t>a. Sesudah BLU_VFM &lt; Sebelum BLU_VFM</w:t>
            </w:r>
          </w:p>
        </w:tc>
      </w:tr>
      <w:tr w:rsidR="00524B54" w:rsidRPr="008771E2" w:rsidTr="006E775F">
        <w:trPr>
          <w:cantSplit/>
        </w:trPr>
        <w:tc>
          <w:tcPr>
            <w:tcW w:w="6521" w:type="dxa"/>
            <w:gridSpan w:val="5"/>
            <w:tcBorders>
              <w:top w:val="nil"/>
              <w:left w:val="nil"/>
              <w:bottom w:val="nil"/>
              <w:right w:val="nil"/>
            </w:tcBorders>
            <w:shd w:val="clear" w:color="auto" w:fill="FFFFFF"/>
          </w:tcPr>
          <w:p w:rsidR="00524B54" w:rsidRPr="006E775F" w:rsidRDefault="00524B54" w:rsidP="005778A7">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6E775F">
              <w:rPr>
                <w:rFonts w:ascii="Times New Roman" w:hAnsi="Times New Roman" w:cs="Times New Roman"/>
                <w:color w:val="000000"/>
                <w:sz w:val="24"/>
                <w:szCs w:val="24"/>
                <w:lang w:val="id-ID"/>
              </w:rPr>
              <w:t>b. Sesudah BLU_VFM &gt; Sebelum BLU_VFM</w:t>
            </w:r>
          </w:p>
        </w:tc>
      </w:tr>
      <w:tr w:rsidR="00524B54" w:rsidRPr="006E775F" w:rsidTr="006E775F">
        <w:trPr>
          <w:cantSplit/>
        </w:trPr>
        <w:tc>
          <w:tcPr>
            <w:tcW w:w="6521" w:type="dxa"/>
            <w:gridSpan w:val="5"/>
            <w:tcBorders>
              <w:top w:val="nil"/>
              <w:left w:val="nil"/>
              <w:bottom w:val="nil"/>
              <w:right w:val="nil"/>
            </w:tcBorders>
            <w:shd w:val="clear" w:color="auto" w:fill="FFFFFF"/>
          </w:tcPr>
          <w:p w:rsidR="00524B54" w:rsidRDefault="00524B54" w:rsidP="005778A7">
            <w:pPr>
              <w:autoSpaceDE w:val="0"/>
              <w:autoSpaceDN w:val="0"/>
              <w:adjustRightInd w:val="0"/>
              <w:spacing w:after="0" w:line="240" w:lineRule="auto"/>
              <w:ind w:left="60" w:right="60"/>
              <w:rPr>
                <w:rFonts w:ascii="Times New Roman" w:hAnsi="Times New Roman" w:cs="Times New Roman"/>
                <w:color w:val="000000"/>
                <w:sz w:val="24"/>
                <w:szCs w:val="18"/>
                <w:lang w:val="id-ID"/>
              </w:rPr>
            </w:pPr>
            <w:r w:rsidRPr="006E775F">
              <w:rPr>
                <w:rFonts w:ascii="Times New Roman" w:hAnsi="Times New Roman" w:cs="Times New Roman"/>
                <w:color w:val="000000"/>
                <w:sz w:val="24"/>
                <w:szCs w:val="18"/>
                <w:lang w:val="id-ID"/>
              </w:rPr>
              <w:t>c. Sesudah BLU_VFM = Sebelum BLU_VFM</w:t>
            </w:r>
          </w:p>
          <w:p w:rsidR="00A0322F" w:rsidRDefault="00A0322F" w:rsidP="005778A7">
            <w:pPr>
              <w:autoSpaceDE w:val="0"/>
              <w:autoSpaceDN w:val="0"/>
              <w:adjustRightInd w:val="0"/>
              <w:spacing w:after="0" w:line="240" w:lineRule="auto"/>
              <w:ind w:left="60" w:right="60"/>
              <w:rPr>
                <w:rFonts w:ascii="Times New Roman" w:hAnsi="Times New Roman" w:cs="Times New Roman"/>
                <w:color w:val="000000"/>
                <w:sz w:val="24"/>
                <w:szCs w:val="18"/>
                <w:lang w:val="id-ID"/>
              </w:rPr>
            </w:pPr>
          </w:p>
          <w:p w:rsidR="00A0322F" w:rsidRDefault="00A0322F" w:rsidP="005778A7">
            <w:pPr>
              <w:autoSpaceDE w:val="0"/>
              <w:autoSpaceDN w:val="0"/>
              <w:adjustRightInd w:val="0"/>
              <w:spacing w:after="0" w:line="240" w:lineRule="auto"/>
              <w:ind w:left="60" w:right="60"/>
              <w:rPr>
                <w:rFonts w:ascii="Times New Roman" w:hAnsi="Times New Roman" w:cs="Times New Roman"/>
                <w:color w:val="000000"/>
                <w:sz w:val="24"/>
                <w:szCs w:val="18"/>
                <w:lang w:val="id-ID"/>
              </w:rPr>
            </w:pPr>
          </w:p>
          <w:p w:rsidR="005778A7" w:rsidRDefault="005778A7" w:rsidP="005778A7">
            <w:pPr>
              <w:autoSpaceDE w:val="0"/>
              <w:autoSpaceDN w:val="0"/>
              <w:adjustRightInd w:val="0"/>
              <w:spacing w:after="0" w:line="240" w:lineRule="auto"/>
              <w:ind w:left="60" w:right="60"/>
              <w:rPr>
                <w:rFonts w:ascii="Times New Roman" w:hAnsi="Times New Roman" w:cs="Times New Roman"/>
                <w:color w:val="000000"/>
                <w:sz w:val="24"/>
                <w:szCs w:val="18"/>
                <w:lang w:val="id-ID"/>
              </w:rPr>
            </w:pPr>
          </w:p>
          <w:tbl>
            <w:tblPr>
              <w:tblpPr w:leftFromText="180" w:rightFromText="180" w:vertAnchor="text" w:horzAnchor="margin" w:tblpX="142" w:tblpY="-120"/>
              <w:tblOverlap w:val="neve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55"/>
              <w:gridCol w:w="3024"/>
            </w:tblGrid>
            <w:tr w:rsidR="00A0322F" w:rsidRPr="008771E2" w:rsidTr="00EE1112">
              <w:trPr>
                <w:cantSplit/>
                <w:trHeight w:val="236"/>
              </w:trPr>
              <w:tc>
                <w:tcPr>
                  <w:tcW w:w="6379" w:type="dxa"/>
                  <w:gridSpan w:val="2"/>
                  <w:tcBorders>
                    <w:top w:val="nil"/>
                    <w:left w:val="nil"/>
                    <w:bottom w:val="nil"/>
                    <w:right w:val="nil"/>
                  </w:tcBorders>
                  <w:shd w:val="clear" w:color="auto" w:fill="FFFFFF"/>
                  <w:vAlign w:val="center"/>
                </w:tcPr>
                <w:p w:rsidR="00A0322F" w:rsidRPr="00C02393" w:rsidRDefault="00A0322F" w:rsidP="00A0322F">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b/>
                      <w:bCs/>
                      <w:color w:val="000000"/>
                      <w:lang w:val="id-ID"/>
                    </w:rPr>
                    <w:t>Test Statistics</w:t>
                  </w:r>
                  <w:r w:rsidRPr="00C02393">
                    <w:rPr>
                      <w:rFonts w:ascii="Times New Roman" w:hAnsi="Times New Roman" w:cs="Times New Roman"/>
                      <w:b/>
                      <w:bCs/>
                      <w:color w:val="000000"/>
                      <w:vertAlign w:val="superscript"/>
                      <w:lang w:val="id-ID"/>
                    </w:rPr>
                    <w:t>a</w:t>
                  </w:r>
                </w:p>
              </w:tc>
            </w:tr>
            <w:tr w:rsidR="00A0322F" w:rsidRPr="008771E2" w:rsidTr="00EE1112">
              <w:trPr>
                <w:cantSplit/>
                <w:trHeight w:val="945"/>
              </w:trPr>
              <w:tc>
                <w:tcPr>
                  <w:tcW w:w="335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0322F" w:rsidRPr="00C02393" w:rsidRDefault="00A0322F" w:rsidP="00A0322F">
                  <w:pPr>
                    <w:autoSpaceDE w:val="0"/>
                    <w:autoSpaceDN w:val="0"/>
                    <w:adjustRightInd w:val="0"/>
                    <w:spacing w:after="0" w:line="240" w:lineRule="auto"/>
                    <w:rPr>
                      <w:rFonts w:ascii="Times New Roman" w:hAnsi="Times New Roman" w:cs="Times New Roman"/>
                      <w:lang w:val="id-ID"/>
                    </w:rPr>
                  </w:pPr>
                </w:p>
              </w:tc>
              <w:tc>
                <w:tcPr>
                  <w:tcW w:w="302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0322F" w:rsidRPr="00C02393" w:rsidRDefault="00A0322F" w:rsidP="00A0322F">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color w:val="000000"/>
                      <w:lang w:val="id-ID"/>
                    </w:rPr>
                    <w:t>Sesudah BLU_VFM - Sebelum BLU_VFM</w:t>
                  </w:r>
                </w:p>
              </w:tc>
            </w:tr>
            <w:tr w:rsidR="00A0322F" w:rsidRPr="008771E2" w:rsidTr="00EE1112">
              <w:trPr>
                <w:cantSplit/>
                <w:trHeight w:val="236"/>
              </w:trPr>
              <w:tc>
                <w:tcPr>
                  <w:tcW w:w="3355" w:type="dxa"/>
                  <w:tcBorders>
                    <w:top w:val="single" w:sz="16" w:space="0" w:color="000000"/>
                    <w:left w:val="single" w:sz="16" w:space="0" w:color="000000"/>
                    <w:bottom w:val="nil"/>
                    <w:right w:val="single" w:sz="16" w:space="0" w:color="000000"/>
                  </w:tcBorders>
                  <w:shd w:val="clear" w:color="auto" w:fill="FFFFFF"/>
                </w:tcPr>
                <w:p w:rsidR="00A0322F" w:rsidRPr="00C02393" w:rsidRDefault="00A0322F" w:rsidP="00A0322F">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Z</w:t>
                  </w:r>
                </w:p>
              </w:tc>
              <w:tc>
                <w:tcPr>
                  <w:tcW w:w="3024" w:type="dxa"/>
                  <w:tcBorders>
                    <w:top w:val="single" w:sz="16" w:space="0" w:color="000000"/>
                    <w:left w:val="single" w:sz="16" w:space="0" w:color="000000"/>
                    <w:bottom w:val="nil"/>
                    <w:right w:val="single" w:sz="16" w:space="0" w:color="000000"/>
                  </w:tcBorders>
                  <w:shd w:val="clear" w:color="auto" w:fill="FFFFFF"/>
                  <w:vAlign w:val="center"/>
                </w:tcPr>
                <w:p w:rsidR="00A0322F" w:rsidRPr="00C02393" w:rsidRDefault="00A0322F" w:rsidP="00A0322F">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-,420</w:t>
                  </w:r>
                  <w:r w:rsidRPr="00C02393">
                    <w:rPr>
                      <w:rFonts w:ascii="Times New Roman" w:hAnsi="Times New Roman" w:cs="Times New Roman"/>
                      <w:color w:val="000000"/>
                      <w:vertAlign w:val="superscript"/>
                      <w:lang w:val="id-ID"/>
                    </w:rPr>
                    <w:t>b</w:t>
                  </w:r>
                </w:p>
              </w:tc>
            </w:tr>
            <w:tr w:rsidR="00A0322F" w:rsidRPr="008771E2" w:rsidTr="00EE1112">
              <w:trPr>
                <w:cantSplit/>
                <w:trHeight w:val="236"/>
              </w:trPr>
              <w:tc>
                <w:tcPr>
                  <w:tcW w:w="3355" w:type="dxa"/>
                  <w:tcBorders>
                    <w:top w:val="nil"/>
                    <w:left w:val="single" w:sz="16" w:space="0" w:color="000000"/>
                    <w:bottom w:val="single" w:sz="16" w:space="0" w:color="000000"/>
                    <w:right w:val="single" w:sz="16" w:space="0" w:color="000000"/>
                  </w:tcBorders>
                  <w:shd w:val="clear" w:color="auto" w:fill="FFFFFF"/>
                </w:tcPr>
                <w:p w:rsidR="00A0322F" w:rsidRPr="00C02393" w:rsidRDefault="00A0322F" w:rsidP="00A0322F">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Asymp. Sig. (2-tailed)</w:t>
                  </w:r>
                </w:p>
              </w:tc>
              <w:tc>
                <w:tcPr>
                  <w:tcW w:w="3024" w:type="dxa"/>
                  <w:tcBorders>
                    <w:top w:val="nil"/>
                    <w:left w:val="single" w:sz="16" w:space="0" w:color="000000"/>
                    <w:bottom w:val="single" w:sz="16" w:space="0" w:color="000000"/>
                    <w:right w:val="single" w:sz="16" w:space="0" w:color="000000"/>
                  </w:tcBorders>
                  <w:shd w:val="clear" w:color="auto" w:fill="FFFFFF"/>
                  <w:vAlign w:val="center"/>
                </w:tcPr>
                <w:p w:rsidR="00A0322F" w:rsidRPr="00C02393" w:rsidRDefault="00A0322F" w:rsidP="00A0322F">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,674</w:t>
                  </w:r>
                </w:p>
              </w:tc>
            </w:tr>
            <w:tr w:rsidR="00A0322F" w:rsidRPr="008771E2" w:rsidTr="00EE1112">
              <w:trPr>
                <w:cantSplit/>
                <w:trHeight w:val="155"/>
              </w:trPr>
              <w:tc>
                <w:tcPr>
                  <w:tcW w:w="6379" w:type="dxa"/>
                  <w:gridSpan w:val="2"/>
                  <w:tcBorders>
                    <w:top w:val="nil"/>
                    <w:left w:val="nil"/>
                    <w:bottom w:val="nil"/>
                    <w:right w:val="nil"/>
                  </w:tcBorders>
                  <w:shd w:val="clear" w:color="auto" w:fill="FFFFFF"/>
                </w:tcPr>
                <w:p w:rsidR="00A0322F" w:rsidRPr="00C02393" w:rsidRDefault="00A0322F" w:rsidP="00A0322F">
                  <w:pPr>
                    <w:autoSpaceDE w:val="0"/>
                    <w:autoSpaceDN w:val="0"/>
                    <w:adjustRightInd w:val="0"/>
                    <w:spacing w:before="240" w:after="0" w:line="240" w:lineRule="auto"/>
                    <w:ind w:left="60" w:right="60"/>
                    <w:rPr>
                      <w:rFonts w:ascii="Times New Roman" w:hAnsi="Times New Roman" w:cs="Times New Roman"/>
                      <w:color w:val="000000"/>
                      <w:sz w:val="24"/>
                      <w:szCs w:val="24"/>
                      <w:lang w:val="id-ID"/>
                    </w:rPr>
                  </w:pPr>
                  <w:r w:rsidRPr="00C02393">
                    <w:rPr>
                      <w:rFonts w:ascii="Times New Roman" w:hAnsi="Times New Roman" w:cs="Times New Roman"/>
                      <w:color w:val="000000"/>
                      <w:sz w:val="24"/>
                      <w:szCs w:val="24"/>
                      <w:lang w:val="id-ID"/>
                    </w:rPr>
                    <w:t>a. Wilcoxon Signed Ranks Test</w:t>
                  </w:r>
                </w:p>
              </w:tc>
            </w:tr>
            <w:tr w:rsidR="00A0322F" w:rsidRPr="008771E2" w:rsidTr="00EE1112">
              <w:trPr>
                <w:cantSplit/>
                <w:trHeight w:val="44"/>
              </w:trPr>
              <w:tc>
                <w:tcPr>
                  <w:tcW w:w="6379" w:type="dxa"/>
                  <w:gridSpan w:val="2"/>
                  <w:tcBorders>
                    <w:top w:val="nil"/>
                    <w:left w:val="nil"/>
                    <w:bottom w:val="nil"/>
                    <w:right w:val="nil"/>
                  </w:tcBorders>
                  <w:shd w:val="clear" w:color="auto" w:fill="FFFFFF"/>
                </w:tcPr>
                <w:p w:rsidR="00A0322F" w:rsidRPr="00C02393" w:rsidRDefault="00A0322F" w:rsidP="00A0322F">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C02393">
                    <w:rPr>
                      <w:rFonts w:ascii="Times New Roman" w:hAnsi="Times New Roman" w:cs="Times New Roman"/>
                      <w:color w:val="000000"/>
                      <w:sz w:val="24"/>
                      <w:szCs w:val="24"/>
                      <w:lang w:val="id-ID"/>
                    </w:rPr>
                    <w:t>b. Based on positive ranks.</w:t>
                  </w:r>
                </w:p>
              </w:tc>
            </w:tr>
          </w:tbl>
          <w:p w:rsidR="00A0322F" w:rsidRPr="007E2543" w:rsidRDefault="00A0322F" w:rsidP="007E2543">
            <w:pPr>
              <w:autoSpaceDE w:val="0"/>
              <w:autoSpaceDN w:val="0"/>
              <w:adjustRightInd w:val="0"/>
              <w:spacing w:after="0" w:line="240" w:lineRule="auto"/>
              <w:ind w:right="60"/>
              <w:rPr>
                <w:rFonts w:ascii="Times New Roman" w:hAnsi="Times New Roman" w:cs="Times New Roman"/>
                <w:color w:val="000000"/>
                <w:sz w:val="2"/>
                <w:szCs w:val="18"/>
                <w:lang w:val="id-ID"/>
              </w:rPr>
            </w:pPr>
          </w:p>
          <w:p w:rsidR="00A0322F" w:rsidRPr="006E775F" w:rsidRDefault="00A0322F" w:rsidP="005778A7">
            <w:pPr>
              <w:autoSpaceDE w:val="0"/>
              <w:autoSpaceDN w:val="0"/>
              <w:adjustRightInd w:val="0"/>
              <w:spacing w:after="0" w:line="240" w:lineRule="auto"/>
              <w:ind w:left="60" w:right="60"/>
              <w:rPr>
                <w:rFonts w:ascii="Times New Roman" w:hAnsi="Times New Roman" w:cs="Times New Roman"/>
                <w:color w:val="000000"/>
                <w:sz w:val="24"/>
                <w:szCs w:val="18"/>
                <w:lang w:val="id-ID"/>
              </w:rPr>
            </w:pPr>
          </w:p>
        </w:tc>
      </w:tr>
    </w:tbl>
    <w:p w:rsidR="00524B54" w:rsidRDefault="00524B54" w:rsidP="006E775F">
      <w:pPr>
        <w:autoSpaceDE w:val="0"/>
        <w:autoSpaceDN w:val="0"/>
        <w:adjustRightInd w:val="0"/>
        <w:spacing w:after="0" w:line="480" w:lineRule="auto"/>
        <w:jc w:val="both"/>
        <w:rPr>
          <w:rFonts w:ascii="Times New Roman" w:hAnsi="Times New Roman" w:cs="Times New Roman"/>
          <w:sz w:val="24"/>
          <w:szCs w:val="24"/>
          <w:lang w:val="id-ID"/>
        </w:rPr>
      </w:pPr>
    </w:p>
    <w:p w:rsidR="008149C1" w:rsidRDefault="008149C1" w:rsidP="006E775F">
      <w:pPr>
        <w:tabs>
          <w:tab w:val="left" w:pos="851"/>
        </w:tabs>
        <w:autoSpaceDE w:val="0"/>
        <w:autoSpaceDN w:val="0"/>
        <w:adjustRightInd w:val="0"/>
        <w:spacing w:after="0" w:line="480" w:lineRule="auto"/>
        <w:ind w:left="127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Output pertama pada </w:t>
      </w:r>
      <w:r w:rsidR="009D7273">
        <w:rPr>
          <w:rFonts w:ascii="Times New Roman" w:hAnsi="Times New Roman" w:cs="Times New Roman"/>
          <w:sz w:val="24"/>
          <w:szCs w:val="24"/>
          <w:lang w:val="id-ID"/>
        </w:rPr>
        <w:t>T</w:t>
      </w:r>
      <w:r w:rsidR="00CA6D61">
        <w:rPr>
          <w:rFonts w:ascii="Times New Roman" w:hAnsi="Times New Roman" w:cs="Times New Roman"/>
          <w:sz w:val="24"/>
          <w:szCs w:val="24"/>
          <w:lang w:val="id-ID"/>
        </w:rPr>
        <w:t xml:space="preserve">abel </w:t>
      </w:r>
      <w:r w:rsidR="009D7273">
        <w:rPr>
          <w:rFonts w:ascii="Times New Roman" w:hAnsi="Times New Roman" w:cs="Times New Roman"/>
          <w:sz w:val="24"/>
          <w:szCs w:val="24"/>
          <w:lang w:val="id-ID"/>
        </w:rPr>
        <w:t>4.</w:t>
      </w:r>
      <w:r w:rsidR="005778A7">
        <w:rPr>
          <w:rFonts w:ascii="Times New Roman" w:hAnsi="Times New Roman" w:cs="Times New Roman"/>
          <w:sz w:val="24"/>
          <w:szCs w:val="24"/>
          <w:lang w:val="id-ID"/>
        </w:rPr>
        <w:t>1</w:t>
      </w:r>
      <w:r w:rsidR="00A524C5">
        <w:rPr>
          <w:rFonts w:ascii="Times New Roman" w:hAnsi="Times New Roman" w:cs="Times New Roman"/>
          <w:sz w:val="24"/>
          <w:szCs w:val="24"/>
          <w:lang w:val="id-ID"/>
        </w:rPr>
        <w:t>8</w:t>
      </w:r>
      <w:r w:rsidR="009D7273">
        <w:rPr>
          <w:rFonts w:ascii="Times New Roman" w:hAnsi="Times New Roman" w:cs="Times New Roman"/>
          <w:sz w:val="24"/>
          <w:szCs w:val="24"/>
          <w:lang w:val="id-ID"/>
        </w:rPr>
        <w:t xml:space="preserve"> </w:t>
      </w:r>
      <w:r>
        <w:rPr>
          <w:rFonts w:ascii="Times New Roman" w:hAnsi="Times New Roman" w:cs="Times New Roman"/>
          <w:sz w:val="24"/>
          <w:szCs w:val="24"/>
          <w:lang w:val="id-ID"/>
        </w:rPr>
        <w:t>di atas menunjukkan ringkasan ranking dari data sebelum dan sesudah BLU sebagai berikut:</w:t>
      </w:r>
    </w:p>
    <w:p w:rsidR="008149C1" w:rsidRDefault="008149C1" w:rsidP="006E775F">
      <w:pPr>
        <w:pStyle w:val="ListParagraph"/>
        <w:numPr>
          <w:ilvl w:val="0"/>
          <w:numId w:val="45"/>
        </w:numPr>
        <w:autoSpaceDE w:val="0"/>
        <w:autoSpaceDN w:val="0"/>
        <w:adjustRightInd w:val="0"/>
        <w:spacing w:after="0" w:line="480" w:lineRule="auto"/>
        <w:ind w:left="1560"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Negative Ranks</w:t>
      </w:r>
      <w:r>
        <w:rPr>
          <w:rFonts w:ascii="Times New Roman" w:hAnsi="Times New Roman" w:cs="Times New Roman"/>
          <w:sz w:val="24"/>
          <w:szCs w:val="24"/>
          <w:lang w:val="id-ID"/>
        </w:rPr>
        <w:t xml:space="preserve"> yang artinya sampel data Sesudah BLU yang nilainya lebih rendah dari Sebelum BLU adalah sebanyak </w:t>
      </w:r>
      <w:r w:rsidR="00524B54">
        <w:rPr>
          <w:rFonts w:ascii="Times New Roman" w:hAnsi="Times New Roman" w:cs="Times New Roman"/>
          <w:sz w:val="24"/>
          <w:szCs w:val="24"/>
          <w:lang w:val="id-ID"/>
        </w:rPr>
        <w:t>3</w:t>
      </w:r>
      <w:r>
        <w:rPr>
          <w:rFonts w:ascii="Times New Roman" w:hAnsi="Times New Roman" w:cs="Times New Roman"/>
          <w:sz w:val="24"/>
          <w:szCs w:val="24"/>
          <w:lang w:val="id-ID"/>
        </w:rPr>
        <w:t xml:space="preserve"> sampel.</w:t>
      </w:r>
    </w:p>
    <w:p w:rsidR="008149C1" w:rsidRDefault="008149C1" w:rsidP="006E775F">
      <w:pPr>
        <w:pStyle w:val="ListParagraph"/>
        <w:numPr>
          <w:ilvl w:val="0"/>
          <w:numId w:val="45"/>
        </w:numPr>
        <w:autoSpaceDE w:val="0"/>
        <w:autoSpaceDN w:val="0"/>
        <w:adjustRightInd w:val="0"/>
        <w:spacing w:after="0" w:line="480" w:lineRule="auto"/>
        <w:ind w:left="1560"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Positive Ranks</w:t>
      </w:r>
      <w:r>
        <w:rPr>
          <w:rFonts w:ascii="Times New Roman" w:hAnsi="Times New Roman" w:cs="Times New Roman"/>
          <w:sz w:val="24"/>
          <w:szCs w:val="24"/>
          <w:lang w:val="id-ID"/>
        </w:rPr>
        <w:t xml:space="preserve"> yang artinya sampel data Sesudah BLU yang nilainya lebih tinggi dari Sebelum BLU adalah sebanyak</w:t>
      </w:r>
      <w:r w:rsidR="00524B54">
        <w:rPr>
          <w:rFonts w:ascii="Times New Roman" w:hAnsi="Times New Roman" w:cs="Times New Roman"/>
          <w:sz w:val="24"/>
          <w:szCs w:val="24"/>
          <w:lang w:val="id-ID"/>
        </w:rPr>
        <w:t xml:space="preserve"> 3</w:t>
      </w:r>
      <w:r>
        <w:rPr>
          <w:rFonts w:ascii="Times New Roman" w:hAnsi="Times New Roman" w:cs="Times New Roman"/>
          <w:sz w:val="24"/>
          <w:szCs w:val="24"/>
          <w:lang w:val="id-ID"/>
        </w:rPr>
        <w:t xml:space="preserve"> sampel.</w:t>
      </w:r>
    </w:p>
    <w:p w:rsidR="008149C1" w:rsidRDefault="008149C1" w:rsidP="006E775F">
      <w:pPr>
        <w:pStyle w:val="ListParagraph"/>
        <w:numPr>
          <w:ilvl w:val="0"/>
          <w:numId w:val="45"/>
        </w:numPr>
        <w:autoSpaceDE w:val="0"/>
        <w:autoSpaceDN w:val="0"/>
        <w:adjustRightInd w:val="0"/>
        <w:spacing w:after="0" w:line="480" w:lineRule="auto"/>
        <w:ind w:left="1560"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lastRenderedPageBreak/>
        <w:t xml:space="preserve">Ties </w:t>
      </w:r>
      <w:r>
        <w:rPr>
          <w:rFonts w:ascii="Times New Roman" w:hAnsi="Times New Roman" w:cs="Times New Roman"/>
          <w:sz w:val="24"/>
          <w:szCs w:val="24"/>
          <w:lang w:val="id-ID"/>
        </w:rPr>
        <w:t>yang artinya sampel data Sesudah BLU yang nilainya sama dengan Sebelum BLU adalah sebanyak 0 sampel.</w:t>
      </w:r>
    </w:p>
    <w:p w:rsidR="008149C1" w:rsidRDefault="008149C1" w:rsidP="006E775F">
      <w:pPr>
        <w:pStyle w:val="ListParagraph"/>
        <w:numPr>
          <w:ilvl w:val="0"/>
          <w:numId w:val="45"/>
        </w:numPr>
        <w:autoSpaceDE w:val="0"/>
        <w:autoSpaceDN w:val="0"/>
        <w:adjustRightInd w:val="0"/>
        <w:spacing w:after="0" w:line="480" w:lineRule="auto"/>
        <w:ind w:left="1560"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Mean Ranks</w:t>
      </w:r>
      <w:r>
        <w:rPr>
          <w:rFonts w:ascii="Times New Roman" w:hAnsi="Times New Roman" w:cs="Times New Roman"/>
          <w:sz w:val="24"/>
          <w:szCs w:val="24"/>
          <w:lang w:val="id-ID"/>
        </w:rPr>
        <w:t xml:space="preserve"> atau rata-rata peningkatan nilai untuk </w:t>
      </w:r>
      <w:r w:rsidRPr="00AA5BB5">
        <w:rPr>
          <w:rFonts w:ascii="Times New Roman" w:hAnsi="Times New Roman" w:cs="Times New Roman"/>
          <w:i/>
          <w:sz w:val="24"/>
          <w:szCs w:val="24"/>
          <w:lang w:val="id-ID"/>
        </w:rPr>
        <w:t>Negative Ranks</w:t>
      </w:r>
      <w:r>
        <w:rPr>
          <w:rFonts w:ascii="Times New Roman" w:hAnsi="Times New Roman" w:cs="Times New Roman"/>
          <w:sz w:val="24"/>
          <w:szCs w:val="24"/>
          <w:lang w:val="id-ID"/>
        </w:rPr>
        <w:t xml:space="preserve"> </w:t>
      </w:r>
      <w:r w:rsidR="00524B54">
        <w:rPr>
          <w:rFonts w:ascii="Times New Roman" w:hAnsi="Times New Roman" w:cs="Times New Roman"/>
          <w:sz w:val="24"/>
          <w:szCs w:val="24"/>
          <w:lang w:val="id-ID"/>
        </w:rPr>
        <w:t xml:space="preserve">adalah 4,17 dan untuk </w:t>
      </w:r>
      <w:r w:rsidRPr="00AA5BB5">
        <w:rPr>
          <w:rFonts w:ascii="Times New Roman" w:hAnsi="Times New Roman" w:cs="Times New Roman"/>
          <w:i/>
          <w:sz w:val="24"/>
          <w:szCs w:val="24"/>
          <w:lang w:val="id-ID"/>
        </w:rPr>
        <w:t>Positive Ranks</w:t>
      </w:r>
      <w:r>
        <w:rPr>
          <w:rFonts w:ascii="Times New Roman" w:hAnsi="Times New Roman" w:cs="Times New Roman"/>
          <w:sz w:val="24"/>
          <w:szCs w:val="24"/>
          <w:lang w:val="id-ID"/>
        </w:rPr>
        <w:t xml:space="preserve"> adalah 2</w:t>
      </w:r>
      <w:r w:rsidR="00524B54">
        <w:rPr>
          <w:rFonts w:ascii="Times New Roman" w:hAnsi="Times New Roman" w:cs="Times New Roman"/>
          <w:sz w:val="24"/>
          <w:szCs w:val="24"/>
          <w:lang w:val="id-ID"/>
        </w:rPr>
        <w:t>,83</w:t>
      </w:r>
      <w:r>
        <w:rPr>
          <w:rFonts w:ascii="Times New Roman" w:hAnsi="Times New Roman" w:cs="Times New Roman"/>
          <w:sz w:val="24"/>
          <w:szCs w:val="24"/>
          <w:lang w:val="id-ID"/>
        </w:rPr>
        <w:t>.</w:t>
      </w:r>
    </w:p>
    <w:p w:rsidR="00016A01" w:rsidRPr="00A0322F" w:rsidRDefault="008149C1" w:rsidP="00524B54">
      <w:pPr>
        <w:pStyle w:val="ListParagraph"/>
        <w:numPr>
          <w:ilvl w:val="0"/>
          <w:numId w:val="45"/>
        </w:numPr>
        <w:autoSpaceDE w:val="0"/>
        <w:autoSpaceDN w:val="0"/>
        <w:adjustRightInd w:val="0"/>
        <w:spacing w:after="0" w:line="480" w:lineRule="auto"/>
        <w:ind w:left="1560"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Sum of Ranks</w:t>
      </w:r>
      <w:r>
        <w:rPr>
          <w:rFonts w:ascii="Times New Roman" w:hAnsi="Times New Roman" w:cs="Times New Roman"/>
          <w:sz w:val="24"/>
          <w:szCs w:val="24"/>
          <w:lang w:val="id-ID"/>
        </w:rPr>
        <w:t xml:space="preserve"> atau jumlah ranking untuk </w:t>
      </w:r>
      <w:r w:rsidRPr="00AA5BB5">
        <w:rPr>
          <w:rFonts w:ascii="Times New Roman" w:hAnsi="Times New Roman" w:cs="Times New Roman"/>
          <w:i/>
          <w:sz w:val="24"/>
          <w:szCs w:val="24"/>
          <w:lang w:val="id-ID"/>
        </w:rPr>
        <w:t>Negative Ranks</w:t>
      </w:r>
      <w:r>
        <w:rPr>
          <w:rFonts w:ascii="Times New Roman" w:hAnsi="Times New Roman" w:cs="Times New Roman"/>
          <w:sz w:val="24"/>
          <w:szCs w:val="24"/>
          <w:lang w:val="id-ID"/>
        </w:rPr>
        <w:t xml:space="preserve"> adalah </w:t>
      </w:r>
      <w:r w:rsidR="00524B54">
        <w:rPr>
          <w:rFonts w:ascii="Times New Roman" w:hAnsi="Times New Roman" w:cs="Times New Roman"/>
          <w:sz w:val="24"/>
          <w:szCs w:val="24"/>
          <w:lang w:val="id-ID"/>
        </w:rPr>
        <w:t>12,50</w:t>
      </w:r>
      <w:r>
        <w:rPr>
          <w:rFonts w:ascii="Times New Roman" w:hAnsi="Times New Roman" w:cs="Times New Roman"/>
          <w:sz w:val="24"/>
          <w:szCs w:val="24"/>
          <w:lang w:val="id-ID"/>
        </w:rPr>
        <w:t xml:space="preserve"> dan untuk </w:t>
      </w:r>
      <w:r w:rsidRPr="00AA5BB5">
        <w:rPr>
          <w:rFonts w:ascii="Times New Roman" w:hAnsi="Times New Roman" w:cs="Times New Roman"/>
          <w:i/>
          <w:sz w:val="24"/>
          <w:szCs w:val="24"/>
          <w:lang w:val="id-ID"/>
        </w:rPr>
        <w:t>Positive Ranks</w:t>
      </w:r>
      <w:r>
        <w:rPr>
          <w:rFonts w:ascii="Times New Roman" w:hAnsi="Times New Roman" w:cs="Times New Roman"/>
          <w:sz w:val="24"/>
          <w:szCs w:val="24"/>
          <w:lang w:val="id-ID"/>
        </w:rPr>
        <w:t xml:space="preserve"> adalah </w:t>
      </w:r>
      <w:r w:rsidR="00524B54">
        <w:rPr>
          <w:rFonts w:ascii="Times New Roman" w:hAnsi="Times New Roman" w:cs="Times New Roman"/>
          <w:sz w:val="24"/>
          <w:szCs w:val="24"/>
          <w:lang w:val="id-ID"/>
        </w:rPr>
        <w:t>8,50</w:t>
      </w:r>
      <w:r>
        <w:rPr>
          <w:rFonts w:ascii="Times New Roman" w:hAnsi="Times New Roman" w:cs="Times New Roman"/>
          <w:sz w:val="24"/>
          <w:szCs w:val="24"/>
          <w:lang w:val="id-ID"/>
        </w:rPr>
        <w:t>.</w:t>
      </w:r>
    </w:p>
    <w:p w:rsidR="00A0322F" w:rsidRPr="007E2543" w:rsidRDefault="008149C1" w:rsidP="007E2543">
      <w:pPr>
        <w:autoSpaceDE w:val="0"/>
        <w:autoSpaceDN w:val="0"/>
        <w:adjustRightInd w:val="0"/>
        <w:spacing w:after="0" w:line="480" w:lineRule="auto"/>
        <w:ind w:left="1418" w:firstLine="720"/>
        <w:jc w:val="both"/>
        <w:rPr>
          <w:rFonts w:ascii="Times New Roman" w:eastAsia="Times New Roman" w:hAnsi="Times New Roman" w:cs="Times New Roman"/>
          <w:spacing w:val="18"/>
          <w:sz w:val="24"/>
          <w:szCs w:val="24"/>
          <w:lang w:val="id-ID"/>
        </w:rPr>
      </w:pPr>
      <w:r>
        <w:rPr>
          <w:rFonts w:ascii="Times New Roman" w:hAnsi="Times New Roman" w:cs="Times New Roman"/>
          <w:sz w:val="24"/>
          <w:szCs w:val="24"/>
          <w:lang w:val="id-ID"/>
        </w:rPr>
        <w:t xml:space="preserve">Output kedua pada </w:t>
      </w:r>
      <w:r w:rsidR="009D7273">
        <w:rPr>
          <w:rFonts w:ascii="Times New Roman" w:hAnsi="Times New Roman" w:cs="Times New Roman"/>
          <w:sz w:val="24"/>
          <w:szCs w:val="24"/>
          <w:lang w:val="id-ID"/>
        </w:rPr>
        <w:t>T</w:t>
      </w:r>
      <w:r>
        <w:rPr>
          <w:rFonts w:ascii="Times New Roman" w:hAnsi="Times New Roman" w:cs="Times New Roman"/>
          <w:sz w:val="24"/>
          <w:szCs w:val="24"/>
          <w:lang w:val="id-ID"/>
        </w:rPr>
        <w:t xml:space="preserve">abel </w:t>
      </w:r>
      <w:r w:rsidR="009D7273">
        <w:rPr>
          <w:rFonts w:ascii="Times New Roman" w:hAnsi="Times New Roman" w:cs="Times New Roman"/>
          <w:sz w:val="24"/>
          <w:szCs w:val="24"/>
          <w:lang w:val="id-ID"/>
        </w:rPr>
        <w:t>4.</w:t>
      </w:r>
      <w:r w:rsidR="005778A7">
        <w:rPr>
          <w:rFonts w:ascii="Times New Roman" w:hAnsi="Times New Roman" w:cs="Times New Roman"/>
          <w:sz w:val="24"/>
          <w:szCs w:val="24"/>
          <w:lang w:val="id-ID"/>
        </w:rPr>
        <w:t>1</w:t>
      </w:r>
      <w:r w:rsidR="00A524C5">
        <w:rPr>
          <w:rFonts w:ascii="Times New Roman" w:hAnsi="Times New Roman" w:cs="Times New Roman"/>
          <w:sz w:val="24"/>
          <w:szCs w:val="24"/>
          <w:lang w:val="id-ID"/>
        </w:rPr>
        <w:t>8</w:t>
      </w:r>
      <w:r w:rsidR="009D727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 atas menunjukkan </w:t>
      </w:r>
      <w:r w:rsidR="00262526">
        <w:rPr>
          <w:rFonts w:ascii="Times New Roman" w:hAnsi="Times New Roman" w:cs="Times New Roman"/>
          <w:sz w:val="24"/>
          <w:szCs w:val="24"/>
          <w:lang w:val="id-ID"/>
        </w:rPr>
        <w:t xml:space="preserve">nilai signifikansi yaitu sebesar </w:t>
      </w:r>
      <w:r w:rsidR="00CA6D61">
        <w:rPr>
          <w:rFonts w:ascii="Times New Roman" w:hAnsi="Times New Roman" w:cs="Times New Roman"/>
          <w:sz w:val="24"/>
          <w:szCs w:val="24"/>
          <w:lang w:val="id-ID"/>
        </w:rPr>
        <w:t>(</w:t>
      </w:r>
      <w:r w:rsidR="00262526" w:rsidRPr="00E7686E">
        <w:rPr>
          <w:rFonts w:ascii="Times New Roman" w:hAnsi="Times New Roman" w:cs="Times New Roman"/>
          <w:sz w:val="24"/>
          <w:szCs w:val="24"/>
          <w:lang w:val="id-ID"/>
        </w:rPr>
        <w:t>0,</w:t>
      </w:r>
      <w:r w:rsidR="00CA6D61">
        <w:rPr>
          <w:rFonts w:ascii="Times New Roman" w:hAnsi="Times New Roman" w:cs="Times New Roman"/>
          <w:sz w:val="24"/>
          <w:szCs w:val="24"/>
          <w:lang w:val="id-ID"/>
        </w:rPr>
        <w:t>674)</w:t>
      </w:r>
      <w:r w:rsidR="00262526" w:rsidRPr="00E7686E">
        <w:rPr>
          <w:rFonts w:ascii="Times New Roman" w:hAnsi="Times New Roman" w:cs="Times New Roman"/>
          <w:sz w:val="24"/>
          <w:szCs w:val="24"/>
          <w:lang w:val="id-ID"/>
        </w:rPr>
        <w:t xml:space="preserve"> &gt;</w:t>
      </w:r>
      <w:r w:rsidR="00FD63E6">
        <w:rPr>
          <w:rFonts w:ascii="Times New Roman" w:hAnsi="Times New Roman" w:cs="Times New Roman"/>
          <w:sz w:val="24"/>
          <w:szCs w:val="24"/>
          <w:lang w:val="id-ID"/>
        </w:rPr>
        <w:t xml:space="preserve"> α</w:t>
      </w:r>
      <w:r w:rsidR="00262526" w:rsidRPr="00E7686E">
        <w:rPr>
          <w:rFonts w:ascii="Times New Roman" w:hAnsi="Times New Roman" w:cs="Times New Roman"/>
          <w:sz w:val="24"/>
          <w:szCs w:val="24"/>
          <w:lang w:val="id-ID"/>
        </w:rPr>
        <w:t xml:space="preserve"> </w:t>
      </w:r>
      <w:r w:rsidR="00CA6D61">
        <w:rPr>
          <w:rFonts w:ascii="Times New Roman" w:hAnsi="Times New Roman" w:cs="Times New Roman"/>
          <w:sz w:val="24"/>
          <w:szCs w:val="24"/>
          <w:lang w:val="id-ID"/>
        </w:rPr>
        <w:t>(</w:t>
      </w:r>
      <w:r w:rsidR="00262526" w:rsidRPr="00E7686E">
        <w:rPr>
          <w:rFonts w:ascii="Times New Roman" w:hAnsi="Times New Roman" w:cs="Times New Roman"/>
          <w:sz w:val="24"/>
          <w:szCs w:val="24"/>
          <w:lang w:val="id-ID"/>
        </w:rPr>
        <w:t>0,05</w:t>
      </w:r>
      <w:r w:rsidR="00CA6D61">
        <w:rPr>
          <w:rFonts w:ascii="Times New Roman" w:hAnsi="Times New Roman" w:cs="Times New Roman"/>
          <w:sz w:val="24"/>
          <w:szCs w:val="24"/>
          <w:lang w:val="id-ID"/>
        </w:rPr>
        <w:t>)</w:t>
      </w:r>
      <w:r w:rsidR="00262526" w:rsidRPr="00E7686E">
        <w:rPr>
          <w:rFonts w:ascii="Times New Roman" w:hAnsi="Times New Roman" w:cs="Times New Roman"/>
          <w:sz w:val="24"/>
          <w:szCs w:val="24"/>
          <w:lang w:val="id-ID"/>
        </w:rPr>
        <w:t xml:space="preserve"> </w:t>
      </w:r>
      <w:r w:rsidR="00262526">
        <w:rPr>
          <w:rFonts w:ascii="Times New Roman" w:hAnsi="Times New Roman" w:cs="Times New Roman"/>
          <w:sz w:val="24"/>
          <w:szCs w:val="24"/>
          <w:lang w:val="id-ID"/>
        </w:rPr>
        <w:t xml:space="preserve">sehingga dapat diartikan bahwa tidak terdapat perbedaan kinerja keuangan sebelum dan sesudah penerapan pola PK-BLU di BPPP Tegal dengan menggunakan </w:t>
      </w:r>
      <w:r w:rsidR="00262526" w:rsidRPr="00052987">
        <w:rPr>
          <w:rFonts w:ascii="Times New Roman" w:hAnsi="Times New Roman" w:cs="Times New Roman"/>
          <w:sz w:val="24"/>
          <w:szCs w:val="24"/>
        </w:rPr>
        <w:t xml:space="preserve">pendekatan </w:t>
      </w:r>
      <w:r w:rsidR="00262526">
        <w:rPr>
          <w:rFonts w:ascii="Times New Roman" w:hAnsi="Times New Roman" w:cs="Times New Roman"/>
          <w:sz w:val="24"/>
          <w:szCs w:val="24"/>
          <w:lang w:val="id-ID"/>
        </w:rPr>
        <w:t>i</w:t>
      </w:r>
      <w:r w:rsidR="00262526" w:rsidRPr="00052987">
        <w:rPr>
          <w:rFonts w:ascii="Times New Roman" w:eastAsia="Times New Roman" w:hAnsi="Times New Roman" w:cs="Times New Roman"/>
          <w:spacing w:val="18"/>
          <w:sz w:val="24"/>
          <w:szCs w:val="24"/>
        </w:rPr>
        <w:t>ndikator rasio keuangan</w:t>
      </w:r>
      <w:r w:rsidR="00262526">
        <w:rPr>
          <w:rFonts w:ascii="Times New Roman" w:eastAsia="Times New Roman" w:hAnsi="Times New Roman" w:cs="Times New Roman"/>
          <w:spacing w:val="18"/>
          <w:sz w:val="24"/>
          <w:szCs w:val="24"/>
          <w:lang w:val="id-ID"/>
        </w:rPr>
        <w:t xml:space="preserve"> berdasarkan </w:t>
      </w:r>
      <w:r w:rsidR="00262526" w:rsidRPr="00262526">
        <w:rPr>
          <w:rFonts w:ascii="Times New Roman" w:eastAsia="Times New Roman" w:hAnsi="Times New Roman" w:cs="Times New Roman"/>
          <w:i/>
          <w:spacing w:val="18"/>
          <w:sz w:val="24"/>
          <w:szCs w:val="24"/>
          <w:lang w:val="id-ID"/>
        </w:rPr>
        <w:t>Value For Money</w:t>
      </w:r>
      <w:r w:rsidR="00262526">
        <w:rPr>
          <w:rFonts w:ascii="Times New Roman" w:eastAsia="Times New Roman" w:hAnsi="Times New Roman" w:cs="Times New Roman"/>
          <w:spacing w:val="18"/>
          <w:sz w:val="24"/>
          <w:szCs w:val="24"/>
          <w:lang w:val="id-ID"/>
        </w:rPr>
        <w:t xml:space="preserve"> (VFM).</w:t>
      </w:r>
    </w:p>
    <w:p w:rsidR="00A0322F" w:rsidRPr="005778A7" w:rsidRDefault="00A0322F" w:rsidP="00CA6D61">
      <w:pPr>
        <w:autoSpaceDE w:val="0"/>
        <w:autoSpaceDN w:val="0"/>
        <w:adjustRightInd w:val="0"/>
        <w:spacing w:after="0" w:line="480" w:lineRule="auto"/>
        <w:ind w:left="709" w:firstLine="720"/>
        <w:jc w:val="both"/>
        <w:rPr>
          <w:rFonts w:ascii="Times New Roman" w:eastAsia="Times New Roman" w:hAnsi="Times New Roman" w:cs="Times New Roman"/>
          <w:spacing w:val="18"/>
          <w:sz w:val="12"/>
          <w:szCs w:val="24"/>
          <w:lang w:val="id-ID"/>
        </w:rPr>
      </w:pPr>
    </w:p>
    <w:p w:rsidR="00C02393" w:rsidRDefault="00AB40A8" w:rsidP="00C02393">
      <w:pPr>
        <w:pStyle w:val="ListParagraph"/>
        <w:numPr>
          <w:ilvl w:val="0"/>
          <w:numId w:val="52"/>
        </w:numPr>
        <w:autoSpaceDE w:val="0"/>
        <w:autoSpaceDN w:val="0"/>
        <w:adjustRightInd w:val="0"/>
        <w:spacing w:after="0" w:line="480" w:lineRule="auto"/>
        <w:jc w:val="both"/>
        <w:rPr>
          <w:rFonts w:ascii="Times New Roman" w:hAnsi="Times New Roman" w:cs="Times New Roman"/>
          <w:sz w:val="24"/>
          <w:szCs w:val="24"/>
          <w:lang w:val="id-ID"/>
        </w:rPr>
      </w:pPr>
      <w:r w:rsidRPr="00AB40A8">
        <w:rPr>
          <w:rFonts w:ascii="Times New Roman" w:hAnsi="Times New Roman" w:cs="Times New Roman"/>
          <w:sz w:val="24"/>
          <w:szCs w:val="24"/>
          <w:lang w:val="id-ID"/>
        </w:rPr>
        <w:t xml:space="preserve">Uji </w:t>
      </w:r>
      <w:r w:rsidRPr="00AB40A8">
        <w:rPr>
          <w:rFonts w:ascii="Times New Roman" w:hAnsi="Times New Roman" w:cs="Times New Roman"/>
          <w:i/>
          <w:sz w:val="24"/>
          <w:szCs w:val="24"/>
          <w:lang w:val="id-ID"/>
        </w:rPr>
        <w:t>W</w:t>
      </w:r>
      <w:r w:rsidRPr="00AB40A8">
        <w:rPr>
          <w:rFonts w:ascii="Times New Roman" w:hAnsi="Times New Roman" w:cs="Times New Roman"/>
          <w:i/>
          <w:sz w:val="24"/>
          <w:szCs w:val="24"/>
        </w:rPr>
        <w:t xml:space="preserve">ilcoxon </w:t>
      </w:r>
      <w:r w:rsidRPr="00AB40A8">
        <w:rPr>
          <w:rFonts w:ascii="Times New Roman" w:hAnsi="Times New Roman" w:cs="Times New Roman"/>
          <w:i/>
          <w:sz w:val="24"/>
          <w:szCs w:val="24"/>
          <w:lang w:val="id-ID"/>
        </w:rPr>
        <w:t>S</w:t>
      </w:r>
      <w:r w:rsidRPr="00AB40A8">
        <w:rPr>
          <w:rFonts w:ascii="Times New Roman" w:hAnsi="Times New Roman" w:cs="Times New Roman"/>
          <w:i/>
          <w:sz w:val="24"/>
          <w:szCs w:val="24"/>
        </w:rPr>
        <w:t xml:space="preserve">igned </w:t>
      </w:r>
      <w:r w:rsidRPr="00AB40A8">
        <w:rPr>
          <w:rFonts w:ascii="Times New Roman" w:hAnsi="Times New Roman" w:cs="Times New Roman"/>
          <w:i/>
          <w:sz w:val="24"/>
          <w:szCs w:val="24"/>
          <w:lang w:val="id-ID"/>
        </w:rPr>
        <w:t>R</w:t>
      </w:r>
      <w:r w:rsidRPr="00AB40A8">
        <w:rPr>
          <w:rFonts w:ascii="Times New Roman" w:hAnsi="Times New Roman" w:cs="Times New Roman"/>
          <w:i/>
          <w:sz w:val="24"/>
          <w:szCs w:val="24"/>
        </w:rPr>
        <w:t xml:space="preserve">ank </w:t>
      </w:r>
      <w:r w:rsidRPr="00AB40A8">
        <w:rPr>
          <w:rFonts w:ascii="Times New Roman" w:hAnsi="Times New Roman" w:cs="Times New Roman"/>
          <w:i/>
          <w:sz w:val="24"/>
          <w:szCs w:val="24"/>
          <w:lang w:val="id-ID"/>
        </w:rPr>
        <w:t>T</w:t>
      </w:r>
      <w:r w:rsidRPr="00AB40A8">
        <w:rPr>
          <w:rFonts w:ascii="Times New Roman" w:hAnsi="Times New Roman" w:cs="Times New Roman"/>
          <w:i/>
          <w:sz w:val="24"/>
          <w:szCs w:val="24"/>
        </w:rPr>
        <w:t>est</w:t>
      </w:r>
      <w:r w:rsidRPr="00AB40A8">
        <w:rPr>
          <w:rFonts w:ascii="Times New Roman" w:hAnsi="Times New Roman" w:cs="Times New Roman"/>
          <w:i/>
          <w:sz w:val="24"/>
          <w:szCs w:val="24"/>
          <w:lang w:val="id-ID"/>
        </w:rPr>
        <w:t xml:space="preserve"> </w:t>
      </w:r>
      <w:r w:rsidRPr="00AB40A8">
        <w:rPr>
          <w:rFonts w:ascii="Times New Roman" w:hAnsi="Times New Roman" w:cs="Times New Roman"/>
          <w:sz w:val="24"/>
          <w:szCs w:val="24"/>
          <w:lang w:val="id-ID"/>
        </w:rPr>
        <w:t xml:space="preserve">Kinerja Keuangan Sebelum dan Sesudah Penerapan PK-BLU berdasarkan </w:t>
      </w:r>
      <w:r w:rsidRPr="00AB40A8">
        <w:rPr>
          <w:rFonts w:ascii="Times New Roman" w:hAnsi="Times New Roman" w:cs="Times New Roman"/>
          <w:i/>
          <w:sz w:val="24"/>
          <w:szCs w:val="24"/>
          <w:lang w:val="id-ID"/>
        </w:rPr>
        <w:t>Balanced Scorecard</w:t>
      </w:r>
      <w:r w:rsidRPr="00AB40A8">
        <w:rPr>
          <w:rFonts w:ascii="Times New Roman" w:hAnsi="Times New Roman" w:cs="Times New Roman"/>
          <w:sz w:val="24"/>
          <w:szCs w:val="24"/>
          <w:lang w:val="id-ID"/>
        </w:rPr>
        <w:t xml:space="preserve"> (BSC)</w:t>
      </w:r>
      <w:r w:rsidR="00242F6A" w:rsidRPr="00C02393">
        <w:rPr>
          <w:rFonts w:ascii="Times New Roman" w:hAnsi="Times New Roman" w:cs="Times New Roman"/>
          <w:sz w:val="24"/>
          <w:szCs w:val="24"/>
          <w:lang w:val="id-ID"/>
        </w:rPr>
        <w:t>.</w:t>
      </w:r>
    </w:p>
    <w:p w:rsidR="00A0322F" w:rsidRDefault="00AB40A8" w:rsidP="00A0322F">
      <w:pPr>
        <w:pStyle w:val="ListParagraph"/>
        <w:autoSpaceDE w:val="0"/>
        <w:autoSpaceDN w:val="0"/>
        <w:adjustRightInd w:val="0"/>
        <w:spacing w:after="0" w:line="480" w:lineRule="auto"/>
        <w:ind w:left="1080" w:firstLine="480"/>
        <w:jc w:val="both"/>
        <w:rPr>
          <w:rFonts w:ascii="Times New Roman" w:hAnsi="Times New Roman" w:cs="Times New Roman"/>
          <w:sz w:val="24"/>
          <w:szCs w:val="24"/>
          <w:lang w:val="id-ID"/>
        </w:rPr>
      </w:pPr>
      <w:r w:rsidRPr="00C02393">
        <w:rPr>
          <w:rFonts w:ascii="Times New Roman" w:hAnsi="Times New Roman" w:cs="Times New Roman"/>
          <w:sz w:val="24"/>
          <w:szCs w:val="24"/>
          <w:lang w:val="id-ID"/>
        </w:rPr>
        <w:t xml:space="preserve">Hasil </w:t>
      </w:r>
      <w:r w:rsidR="00E93A82" w:rsidRPr="00C02393">
        <w:rPr>
          <w:rFonts w:ascii="Times New Roman" w:hAnsi="Times New Roman" w:cs="Times New Roman"/>
          <w:sz w:val="24"/>
          <w:szCs w:val="24"/>
          <w:lang w:val="id-ID"/>
        </w:rPr>
        <w:t xml:space="preserve">uji </w:t>
      </w:r>
      <w:r w:rsidR="00E93A82" w:rsidRPr="00C02393">
        <w:rPr>
          <w:rFonts w:ascii="Times New Roman" w:hAnsi="Times New Roman" w:cs="Times New Roman"/>
          <w:i/>
          <w:sz w:val="24"/>
          <w:szCs w:val="24"/>
          <w:lang w:val="id-ID"/>
        </w:rPr>
        <w:t>w</w:t>
      </w:r>
      <w:r w:rsidR="00E93A82" w:rsidRPr="00C02393">
        <w:rPr>
          <w:rFonts w:ascii="Times New Roman" w:hAnsi="Times New Roman" w:cs="Times New Roman"/>
          <w:i/>
          <w:sz w:val="24"/>
          <w:szCs w:val="24"/>
        </w:rPr>
        <w:t xml:space="preserve">ilcoxon </w:t>
      </w:r>
      <w:r w:rsidR="00E93A82" w:rsidRPr="00C02393">
        <w:rPr>
          <w:rFonts w:ascii="Times New Roman" w:hAnsi="Times New Roman" w:cs="Times New Roman"/>
          <w:i/>
          <w:sz w:val="24"/>
          <w:szCs w:val="24"/>
          <w:lang w:val="id-ID"/>
        </w:rPr>
        <w:t>s</w:t>
      </w:r>
      <w:r w:rsidR="00E93A82" w:rsidRPr="00C02393">
        <w:rPr>
          <w:rFonts w:ascii="Times New Roman" w:hAnsi="Times New Roman" w:cs="Times New Roman"/>
          <w:i/>
          <w:sz w:val="24"/>
          <w:szCs w:val="24"/>
        </w:rPr>
        <w:t xml:space="preserve">igned </w:t>
      </w:r>
      <w:r w:rsidR="00E93A82" w:rsidRPr="00C02393">
        <w:rPr>
          <w:rFonts w:ascii="Times New Roman" w:hAnsi="Times New Roman" w:cs="Times New Roman"/>
          <w:i/>
          <w:sz w:val="24"/>
          <w:szCs w:val="24"/>
          <w:lang w:val="id-ID"/>
        </w:rPr>
        <w:t>r</w:t>
      </w:r>
      <w:r w:rsidR="00E93A82" w:rsidRPr="00C02393">
        <w:rPr>
          <w:rFonts w:ascii="Times New Roman" w:hAnsi="Times New Roman" w:cs="Times New Roman"/>
          <w:i/>
          <w:sz w:val="24"/>
          <w:szCs w:val="24"/>
        </w:rPr>
        <w:t xml:space="preserve">ank </w:t>
      </w:r>
      <w:r w:rsidR="00E93A82" w:rsidRPr="00C02393">
        <w:rPr>
          <w:rFonts w:ascii="Times New Roman" w:hAnsi="Times New Roman" w:cs="Times New Roman"/>
          <w:i/>
          <w:sz w:val="24"/>
          <w:szCs w:val="24"/>
          <w:lang w:val="id-ID"/>
        </w:rPr>
        <w:t>t</w:t>
      </w:r>
      <w:r w:rsidR="00E93A82" w:rsidRPr="00C02393">
        <w:rPr>
          <w:rFonts w:ascii="Times New Roman" w:hAnsi="Times New Roman" w:cs="Times New Roman"/>
          <w:i/>
          <w:sz w:val="24"/>
          <w:szCs w:val="24"/>
        </w:rPr>
        <w:t>est</w:t>
      </w:r>
      <w:r w:rsidR="00E93A82" w:rsidRPr="00C02393">
        <w:rPr>
          <w:rFonts w:ascii="Times New Roman" w:hAnsi="Times New Roman" w:cs="Times New Roman"/>
          <w:i/>
          <w:sz w:val="24"/>
          <w:szCs w:val="24"/>
          <w:lang w:val="id-ID"/>
        </w:rPr>
        <w:t xml:space="preserve"> </w:t>
      </w:r>
      <w:r w:rsidRPr="00C02393">
        <w:rPr>
          <w:rFonts w:ascii="Times New Roman" w:hAnsi="Times New Roman" w:cs="Times New Roman"/>
          <w:sz w:val="24"/>
          <w:szCs w:val="24"/>
          <w:lang w:val="id-ID"/>
        </w:rPr>
        <w:t xml:space="preserve">Kinerja Keuangan Sebelum dan Sesudah Penerapan PK-BLU berdasarkan </w:t>
      </w:r>
      <w:r w:rsidRPr="00C02393">
        <w:rPr>
          <w:rFonts w:ascii="Times New Roman" w:hAnsi="Times New Roman" w:cs="Times New Roman"/>
          <w:i/>
          <w:sz w:val="24"/>
          <w:szCs w:val="24"/>
          <w:lang w:val="id-ID"/>
        </w:rPr>
        <w:t>Balanced Scorecard</w:t>
      </w:r>
      <w:r w:rsidRPr="00C02393">
        <w:rPr>
          <w:rFonts w:ascii="Times New Roman" w:hAnsi="Times New Roman" w:cs="Times New Roman"/>
          <w:sz w:val="24"/>
          <w:szCs w:val="24"/>
          <w:lang w:val="id-ID"/>
        </w:rPr>
        <w:t xml:space="preserve"> (BSC) </w:t>
      </w:r>
      <w:r w:rsidR="00E93A82" w:rsidRPr="00C02393">
        <w:rPr>
          <w:rFonts w:ascii="Times New Roman" w:hAnsi="Times New Roman" w:cs="Times New Roman"/>
          <w:sz w:val="24"/>
          <w:szCs w:val="24"/>
          <w:lang w:val="id-ID"/>
        </w:rPr>
        <w:t>dengan hasil sebagai berikut:</w:t>
      </w:r>
    </w:p>
    <w:p w:rsidR="007E2543" w:rsidRDefault="007E2543" w:rsidP="00A0322F">
      <w:pPr>
        <w:pStyle w:val="ListParagraph"/>
        <w:autoSpaceDE w:val="0"/>
        <w:autoSpaceDN w:val="0"/>
        <w:adjustRightInd w:val="0"/>
        <w:spacing w:after="0" w:line="480" w:lineRule="auto"/>
        <w:ind w:left="1080" w:firstLine="480"/>
        <w:jc w:val="both"/>
        <w:rPr>
          <w:rFonts w:ascii="Times New Roman" w:hAnsi="Times New Roman" w:cs="Times New Roman"/>
          <w:sz w:val="24"/>
          <w:szCs w:val="24"/>
          <w:lang w:val="id-ID"/>
        </w:rPr>
      </w:pPr>
    </w:p>
    <w:p w:rsidR="007E2543" w:rsidRDefault="007E2543" w:rsidP="00A0322F">
      <w:pPr>
        <w:pStyle w:val="ListParagraph"/>
        <w:autoSpaceDE w:val="0"/>
        <w:autoSpaceDN w:val="0"/>
        <w:adjustRightInd w:val="0"/>
        <w:spacing w:after="0" w:line="480" w:lineRule="auto"/>
        <w:ind w:left="1080" w:firstLine="480"/>
        <w:jc w:val="both"/>
        <w:rPr>
          <w:rFonts w:ascii="Times New Roman" w:hAnsi="Times New Roman" w:cs="Times New Roman"/>
          <w:sz w:val="24"/>
          <w:szCs w:val="24"/>
          <w:lang w:val="id-ID"/>
        </w:rPr>
      </w:pPr>
    </w:p>
    <w:p w:rsidR="007E2543" w:rsidRDefault="007E2543" w:rsidP="00A0322F">
      <w:pPr>
        <w:pStyle w:val="ListParagraph"/>
        <w:autoSpaceDE w:val="0"/>
        <w:autoSpaceDN w:val="0"/>
        <w:adjustRightInd w:val="0"/>
        <w:spacing w:after="0" w:line="480" w:lineRule="auto"/>
        <w:ind w:left="1080" w:firstLine="480"/>
        <w:jc w:val="both"/>
        <w:rPr>
          <w:rFonts w:ascii="Times New Roman" w:hAnsi="Times New Roman" w:cs="Times New Roman"/>
          <w:sz w:val="24"/>
          <w:szCs w:val="24"/>
          <w:lang w:val="id-ID"/>
        </w:rPr>
      </w:pPr>
    </w:p>
    <w:p w:rsidR="007E2543" w:rsidRDefault="007E2543" w:rsidP="00A0322F">
      <w:pPr>
        <w:pStyle w:val="ListParagraph"/>
        <w:autoSpaceDE w:val="0"/>
        <w:autoSpaceDN w:val="0"/>
        <w:adjustRightInd w:val="0"/>
        <w:spacing w:after="0" w:line="480" w:lineRule="auto"/>
        <w:ind w:left="1080" w:firstLine="480"/>
        <w:jc w:val="both"/>
        <w:rPr>
          <w:rFonts w:ascii="Times New Roman" w:hAnsi="Times New Roman" w:cs="Times New Roman"/>
          <w:sz w:val="24"/>
          <w:szCs w:val="24"/>
          <w:lang w:val="id-ID"/>
        </w:rPr>
      </w:pPr>
    </w:p>
    <w:p w:rsidR="007E2543" w:rsidRPr="00A0322F" w:rsidRDefault="007E2543" w:rsidP="00A0322F">
      <w:pPr>
        <w:pStyle w:val="ListParagraph"/>
        <w:autoSpaceDE w:val="0"/>
        <w:autoSpaceDN w:val="0"/>
        <w:adjustRightInd w:val="0"/>
        <w:spacing w:after="0" w:line="480" w:lineRule="auto"/>
        <w:ind w:left="1080" w:firstLine="480"/>
        <w:jc w:val="both"/>
        <w:rPr>
          <w:rFonts w:ascii="Times New Roman" w:hAnsi="Times New Roman" w:cs="Times New Roman"/>
          <w:sz w:val="24"/>
          <w:szCs w:val="24"/>
          <w:lang w:val="id-ID"/>
        </w:rPr>
      </w:pPr>
    </w:p>
    <w:p w:rsidR="00172369" w:rsidRDefault="00172369" w:rsidP="00C02393">
      <w:pPr>
        <w:autoSpaceDE w:val="0"/>
        <w:autoSpaceDN w:val="0"/>
        <w:adjustRightInd w:val="0"/>
        <w:spacing w:after="0"/>
        <w:ind w:left="1134"/>
        <w:jc w:val="center"/>
        <w:rPr>
          <w:rFonts w:ascii="Times New Roman" w:hAnsi="Times New Roman" w:cs="Times New Roman"/>
          <w:b/>
          <w:sz w:val="24"/>
          <w:szCs w:val="24"/>
          <w:lang w:val="id-ID"/>
        </w:rPr>
      </w:pPr>
      <w:r w:rsidRPr="00242F6A">
        <w:rPr>
          <w:rFonts w:ascii="Times New Roman" w:hAnsi="Times New Roman" w:cs="Times New Roman"/>
          <w:b/>
          <w:sz w:val="24"/>
          <w:szCs w:val="24"/>
          <w:lang w:val="id-ID"/>
        </w:rPr>
        <w:lastRenderedPageBreak/>
        <w:t>Tabel 4.</w:t>
      </w:r>
      <w:r w:rsidR="00242F6A" w:rsidRPr="00242F6A">
        <w:rPr>
          <w:rFonts w:ascii="Times New Roman" w:hAnsi="Times New Roman" w:cs="Times New Roman"/>
          <w:b/>
          <w:sz w:val="24"/>
          <w:szCs w:val="24"/>
          <w:lang w:val="id-ID"/>
        </w:rPr>
        <w:t>1</w:t>
      </w:r>
      <w:r w:rsidR="00A524C5">
        <w:rPr>
          <w:rFonts w:ascii="Times New Roman" w:hAnsi="Times New Roman" w:cs="Times New Roman"/>
          <w:b/>
          <w:sz w:val="24"/>
          <w:szCs w:val="24"/>
          <w:lang w:val="id-ID"/>
        </w:rPr>
        <w:t>9</w:t>
      </w:r>
      <w:r w:rsidR="005778A7">
        <w:rPr>
          <w:rFonts w:ascii="Times New Roman" w:hAnsi="Times New Roman" w:cs="Times New Roman"/>
          <w:b/>
          <w:sz w:val="24"/>
          <w:szCs w:val="24"/>
          <w:lang w:val="id-ID"/>
        </w:rPr>
        <w:t xml:space="preserve"> </w:t>
      </w:r>
      <w:r w:rsidRPr="00242F6A">
        <w:rPr>
          <w:rFonts w:ascii="Times New Roman" w:hAnsi="Times New Roman" w:cs="Times New Roman"/>
          <w:b/>
          <w:sz w:val="24"/>
          <w:szCs w:val="24"/>
          <w:lang w:val="id-ID"/>
        </w:rPr>
        <w:t xml:space="preserve">Hasil uji </w:t>
      </w:r>
      <w:r w:rsidRPr="00242F6A">
        <w:rPr>
          <w:rFonts w:ascii="Times New Roman" w:hAnsi="Times New Roman" w:cs="Times New Roman"/>
          <w:b/>
          <w:i/>
          <w:sz w:val="24"/>
          <w:szCs w:val="24"/>
          <w:lang w:val="id-ID"/>
        </w:rPr>
        <w:t>w</w:t>
      </w:r>
      <w:r w:rsidRPr="00242F6A">
        <w:rPr>
          <w:rFonts w:ascii="Times New Roman" w:hAnsi="Times New Roman" w:cs="Times New Roman"/>
          <w:b/>
          <w:i/>
          <w:sz w:val="24"/>
          <w:szCs w:val="24"/>
        </w:rPr>
        <w:t xml:space="preserve">ilcoxon </w:t>
      </w:r>
      <w:r w:rsidRPr="00242F6A">
        <w:rPr>
          <w:rFonts w:ascii="Times New Roman" w:hAnsi="Times New Roman" w:cs="Times New Roman"/>
          <w:b/>
          <w:i/>
          <w:sz w:val="24"/>
          <w:szCs w:val="24"/>
          <w:lang w:val="id-ID"/>
        </w:rPr>
        <w:t>s</w:t>
      </w:r>
      <w:r w:rsidRPr="00242F6A">
        <w:rPr>
          <w:rFonts w:ascii="Times New Roman" w:hAnsi="Times New Roman" w:cs="Times New Roman"/>
          <w:b/>
          <w:i/>
          <w:sz w:val="24"/>
          <w:szCs w:val="24"/>
        </w:rPr>
        <w:t xml:space="preserve">igned </w:t>
      </w:r>
      <w:r w:rsidRPr="00242F6A">
        <w:rPr>
          <w:rFonts w:ascii="Times New Roman" w:hAnsi="Times New Roman" w:cs="Times New Roman"/>
          <w:b/>
          <w:i/>
          <w:sz w:val="24"/>
          <w:szCs w:val="24"/>
          <w:lang w:val="id-ID"/>
        </w:rPr>
        <w:t>r</w:t>
      </w:r>
      <w:r w:rsidRPr="00242F6A">
        <w:rPr>
          <w:rFonts w:ascii="Times New Roman" w:hAnsi="Times New Roman" w:cs="Times New Roman"/>
          <w:b/>
          <w:i/>
          <w:sz w:val="24"/>
          <w:szCs w:val="24"/>
        </w:rPr>
        <w:t xml:space="preserve">ank </w:t>
      </w:r>
      <w:r w:rsidRPr="00242F6A">
        <w:rPr>
          <w:rFonts w:ascii="Times New Roman" w:hAnsi="Times New Roman" w:cs="Times New Roman"/>
          <w:b/>
          <w:i/>
          <w:sz w:val="24"/>
          <w:szCs w:val="24"/>
          <w:lang w:val="id-ID"/>
        </w:rPr>
        <w:t>t</w:t>
      </w:r>
      <w:r w:rsidRPr="00242F6A">
        <w:rPr>
          <w:rFonts w:ascii="Times New Roman" w:hAnsi="Times New Roman" w:cs="Times New Roman"/>
          <w:b/>
          <w:i/>
          <w:sz w:val="24"/>
          <w:szCs w:val="24"/>
        </w:rPr>
        <w:t>est</w:t>
      </w:r>
      <w:r w:rsidRPr="00242F6A">
        <w:rPr>
          <w:rFonts w:ascii="Times New Roman" w:hAnsi="Times New Roman" w:cs="Times New Roman"/>
          <w:b/>
          <w:i/>
          <w:sz w:val="24"/>
          <w:szCs w:val="24"/>
          <w:lang w:val="id-ID"/>
        </w:rPr>
        <w:t xml:space="preserve"> </w:t>
      </w:r>
      <w:r w:rsidRPr="00242F6A">
        <w:rPr>
          <w:rFonts w:ascii="Times New Roman" w:hAnsi="Times New Roman" w:cs="Times New Roman"/>
          <w:b/>
          <w:sz w:val="24"/>
          <w:szCs w:val="24"/>
          <w:lang w:val="id-ID"/>
        </w:rPr>
        <w:t xml:space="preserve">Kinerja Keuangan Sebelum dan Sesudah Penerapan PK-BLU berdasarkan </w:t>
      </w:r>
      <w:r w:rsidRPr="00242F6A">
        <w:rPr>
          <w:rFonts w:ascii="Times New Roman" w:hAnsi="Times New Roman" w:cs="Times New Roman"/>
          <w:b/>
          <w:i/>
          <w:sz w:val="24"/>
          <w:szCs w:val="24"/>
          <w:lang w:val="id-ID"/>
        </w:rPr>
        <w:t>Balanced Scorecard</w:t>
      </w:r>
      <w:r w:rsidRPr="00242F6A">
        <w:rPr>
          <w:rFonts w:ascii="Times New Roman" w:hAnsi="Times New Roman" w:cs="Times New Roman"/>
          <w:b/>
          <w:sz w:val="24"/>
          <w:szCs w:val="24"/>
          <w:lang w:val="id-ID"/>
        </w:rPr>
        <w:t xml:space="preserve"> (BSC)</w:t>
      </w:r>
    </w:p>
    <w:p w:rsidR="005563EC" w:rsidRDefault="005563EC" w:rsidP="005563EC">
      <w:pPr>
        <w:autoSpaceDE w:val="0"/>
        <w:autoSpaceDN w:val="0"/>
        <w:adjustRightInd w:val="0"/>
        <w:spacing w:after="0"/>
        <w:rPr>
          <w:rFonts w:ascii="Times New Roman" w:hAnsi="Times New Roman" w:cs="Times New Roman"/>
          <w:b/>
          <w:sz w:val="24"/>
          <w:szCs w:val="24"/>
          <w:lang w:val="id-ID"/>
        </w:rPr>
      </w:pPr>
    </w:p>
    <w:tbl>
      <w:tblPr>
        <w:tblW w:w="6663"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6"/>
        <w:gridCol w:w="1629"/>
        <w:gridCol w:w="588"/>
        <w:gridCol w:w="850"/>
        <w:gridCol w:w="1560"/>
      </w:tblGrid>
      <w:tr w:rsidR="005563EC" w:rsidRPr="008771E2" w:rsidTr="00C02393">
        <w:trPr>
          <w:cantSplit/>
        </w:trPr>
        <w:tc>
          <w:tcPr>
            <w:tcW w:w="6663" w:type="dxa"/>
            <w:gridSpan w:val="5"/>
            <w:tcBorders>
              <w:top w:val="nil"/>
              <w:left w:val="nil"/>
              <w:bottom w:val="nil"/>
              <w:right w:val="nil"/>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b/>
                <w:bCs/>
                <w:color w:val="000000"/>
                <w:lang w:val="id-ID"/>
              </w:rPr>
              <w:t>Ranks</w:t>
            </w:r>
          </w:p>
        </w:tc>
      </w:tr>
      <w:tr w:rsidR="005563EC" w:rsidRPr="008771E2" w:rsidTr="00C02393">
        <w:trPr>
          <w:cantSplit/>
        </w:trPr>
        <w:tc>
          <w:tcPr>
            <w:tcW w:w="3665" w:type="dxa"/>
            <w:gridSpan w:val="2"/>
            <w:tcBorders>
              <w:top w:val="single" w:sz="16" w:space="0" w:color="000000"/>
              <w:left w:val="single" w:sz="16" w:space="0" w:color="000000"/>
              <w:bottom w:val="single" w:sz="16" w:space="0" w:color="000000"/>
              <w:right w:val="nil"/>
            </w:tcBorders>
            <w:shd w:val="clear" w:color="auto" w:fill="FFFFFF"/>
            <w:vAlign w:val="bottom"/>
          </w:tcPr>
          <w:p w:rsidR="005563EC" w:rsidRPr="00C02393" w:rsidRDefault="005563EC" w:rsidP="004A1B52">
            <w:pPr>
              <w:autoSpaceDE w:val="0"/>
              <w:autoSpaceDN w:val="0"/>
              <w:adjustRightInd w:val="0"/>
              <w:spacing w:after="0" w:line="240" w:lineRule="auto"/>
              <w:rPr>
                <w:rFonts w:ascii="Times New Roman" w:hAnsi="Times New Roman" w:cs="Times New Roman"/>
                <w:lang w:val="id-ID"/>
              </w:rPr>
            </w:pPr>
          </w:p>
        </w:tc>
        <w:tc>
          <w:tcPr>
            <w:tcW w:w="588" w:type="dxa"/>
            <w:tcBorders>
              <w:top w:val="single" w:sz="16" w:space="0" w:color="000000"/>
              <w:left w:val="single" w:sz="16" w:space="0" w:color="000000"/>
              <w:bottom w:val="single" w:sz="16" w:space="0" w:color="000000"/>
            </w:tcBorders>
            <w:shd w:val="clear" w:color="auto" w:fill="FFFFFF"/>
            <w:vAlign w:val="bottom"/>
          </w:tcPr>
          <w:p w:rsidR="005563EC" w:rsidRPr="00C02393" w:rsidRDefault="005563EC" w:rsidP="004A1B52">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color w:val="000000"/>
                <w:lang w:val="id-ID"/>
              </w:rPr>
              <w:t>N</w:t>
            </w:r>
          </w:p>
        </w:tc>
        <w:tc>
          <w:tcPr>
            <w:tcW w:w="850" w:type="dxa"/>
            <w:tcBorders>
              <w:top w:val="single" w:sz="16" w:space="0" w:color="000000"/>
              <w:bottom w:val="single" w:sz="16" w:space="0" w:color="000000"/>
            </w:tcBorders>
            <w:shd w:val="clear" w:color="auto" w:fill="FFFFFF"/>
            <w:vAlign w:val="bottom"/>
          </w:tcPr>
          <w:p w:rsidR="005563EC" w:rsidRPr="00C02393" w:rsidRDefault="005563EC" w:rsidP="004A1B52">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color w:val="000000"/>
                <w:lang w:val="id-ID"/>
              </w:rPr>
              <w:t>Mean Rank</w:t>
            </w:r>
          </w:p>
        </w:tc>
        <w:tc>
          <w:tcPr>
            <w:tcW w:w="1560" w:type="dxa"/>
            <w:tcBorders>
              <w:top w:val="single" w:sz="16" w:space="0" w:color="000000"/>
              <w:bottom w:val="single" w:sz="16" w:space="0" w:color="000000"/>
              <w:right w:val="single" w:sz="16" w:space="0" w:color="000000"/>
            </w:tcBorders>
            <w:shd w:val="clear" w:color="auto" w:fill="FFFFFF"/>
            <w:vAlign w:val="bottom"/>
          </w:tcPr>
          <w:p w:rsidR="005563EC" w:rsidRPr="00C02393" w:rsidRDefault="005563EC" w:rsidP="004A1B52">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color w:val="000000"/>
                <w:lang w:val="id-ID"/>
              </w:rPr>
              <w:t>Sum of Ranks</w:t>
            </w:r>
          </w:p>
        </w:tc>
      </w:tr>
      <w:tr w:rsidR="005563EC" w:rsidRPr="008771E2" w:rsidTr="00C02393">
        <w:trPr>
          <w:cantSplit/>
        </w:trPr>
        <w:tc>
          <w:tcPr>
            <w:tcW w:w="2036" w:type="dxa"/>
            <w:vMerge w:val="restart"/>
            <w:tcBorders>
              <w:top w:val="single" w:sz="16" w:space="0" w:color="000000"/>
              <w:left w:val="single" w:sz="16" w:space="0" w:color="000000"/>
              <w:bottom w:val="single" w:sz="16" w:space="0" w:color="000000"/>
              <w:right w:val="nil"/>
            </w:tcBorders>
            <w:shd w:val="clear" w:color="auto" w:fill="FFFFFF"/>
          </w:tcPr>
          <w:p w:rsidR="005563EC" w:rsidRPr="00C02393" w:rsidRDefault="005563EC" w:rsidP="004A1B52">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Sesudah BLU_BSC - Sebelum BLU_BSC</w:t>
            </w:r>
          </w:p>
        </w:tc>
        <w:tc>
          <w:tcPr>
            <w:tcW w:w="1629" w:type="dxa"/>
            <w:tcBorders>
              <w:top w:val="single" w:sz="16" w:space="0" w:color="000000"/>
              <w:left w:val="nil"/>
              <w:bottom w:val="nil"/>
              <w:right w:val="single" w:sz="16" w:space="0" w:color="000000"/>
            </w:tcBorders>
            <w:shd w:val="clear" w:color="auto" w:fill="FFFFFF"/>
          </w:tcPr>
          <w:p w:rsidR="005563EC" w:rsidRPr="00C02393" w:rsidRDefault="005563EC" w:rsidP="004A1B52">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Negative Ranks</w:t>
            </w:r>
          </w:p>
        </w:tc>
        <w:tc>
          <w:tcPr>
            <w:tcW w:w="588" w:type="dxa"/>
            <w:tcBorders>
              <w:top w:val="single" w:sz="16" w:space="0" w:color="000000"/>
              <w:left w:val="single" w:sz="16" w:space="0" w:color="000000"/>
              <w:bottom w:val="nil"/>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4</w:t>
            </w:r>
            <w:r w:rsidRPr="00C02393">
              <w:rPr>
                <w:rFonts w:ascii="Times New Roman" w:hAnsi="Times New Roman" w:cs="Times New Roman"/>
                <w:color w:val="000000"/>
                <w:vertAlign w:val="superscript"/>
                <w:lang w:val="id-ID"/>
              </w:rPr>
              <w:t>a</w:t>
            </w:r>
          </w:p>
        </w:tc>
        <w:tc>
          <w:tcPr>
            <w:tcW w:w="850" w:type="dxa"/>
            <w:tcBorders>
              <w:top w:val="single" w:sz="16" w:space="0" w:color="000000"/>
              <w:bottom w:val="nil"/>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2,88</w:t>
            </w:r>
          </w:p>
        </w:tc>
        <w:tc>
          <w:tcPr>
            <w:tcW w:w="1560" w:type="dxa"/>
            <w:tcBorders>
              <w:top w:val="single" w:sz="16" w:space="0" w:color="000000"/>
              <w:bottom w:val="nil"/>
              <w:right w:val="single" w:sz="16" w:space="0" w:color="000000"/>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11,50</w:t>
            </w:r>
          </w:p>
        </w:tc>
      </w:tr>
      <w:tr w:rsidR="005563EC" w:rsidRPr="008771E2" w:rsidTr="00C02393">
        <w:trPr>
          <w:cantSplit/>
        </w:trPr>
        <w:tc>
          <w:tcPr>
            <w:tcW w:w="2036" w:type="dxa"/>
            <w:vMerge/>
            <w:tcBorders>
              <w:top w:val="single" w:sz="16" w:space="0" w:color="000000"/>
              <w:left w:val="single" w:sz="16" w:space="0" w:color="000000"/>
              <w:bottom w:val="single" w:sz="16" w:space="0" w:color="000000"/>
              <w:right w:val="nil"/>
            </w:tcBorders>
            <w:shd w:val="clear" w:color="auto" w:fill="FFFFFF"/>
          </w:tcPr>
          <w:p w:rsidR="005563EC" w:rsidRPr="00C02393" w:rsidRDefault="005563EC" w:rsidP="004A1B52">
            <w:pPr>
              <w:autoSpaceDE w:val="0"/>
              <w:autoSpaceDN w:val="0"/>
              <w:adjustRightInd w:val="0"/>
              <w:spacing w:after="0" w:line="240" w:lineRule="auto"/>
              <w:rPr>
                <w:rFonts w:ascii="Times New Roman" w:hAnsi="Times New Roman" w:cs="Times New Roman"/>
                <w:color w:val="000000"/>
                <w:lang w:val="id-ID"/>
              </w:rPr>
            </w:pPr>
          </w:p>
        </w:tc>
        <w:tc>
          <w:tcPr>
            <w:tcW w:w="1629" w:type="dxa"/>
            <w:tcBorders>
              <w:top w:val="nil"/>
              <w:left w:val="nil"/>
              <w:bottom w:val="nil"/>
              <w:right w:val="single" w:sz="16" w:space="0" w:color="000000"/>
            </w:tcBorders>
            <w:shd w:val="clear" w:color="auto" w:fill="FFFFFF"/>
          </w:tcPr>
          <w:p w:rsidR="005563EC" w:rsidRPr="00C02393" w:rsidRDefault="005563EC" w:rsidP="004A1B52">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Positive Ranks</w:t>
            </w:r>
          </w:p>
        </w:tc>
        <w:tc>
          <w:tcPr>
            <w:tcW w:w="588" w:type="dxa"/>
            <w:tcBorders>
              <w:top w:val="nil"/>
              <w:left w:val="single" w:sz="16" w:space="0" w:color="000000"/>
              <w:bottom w:val="nil"/>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2</w:t>
            </w:r>
            <w:r w:rsidRPr="00C02393">
              <w:rPr>
                <w:rFonts w:ascii="Times New Roman" w:hAnsi="Times New Roman" w:cs="Times New Roman"/>
                <w:color w:val="000000"/>
                <w:vertAlign w:val="superscript"/>
                <w:lang w:val="id-ID"/>
              </w:rPr>
              <w:t>b</w:t>
            </w:r>
          </w:p>
        </w:tc>
        <w:tc>
          <w:tcPr>
            <w:tcW w:w="850" w:type="dxa"/>
            <w:tcBorders>
              <w:top w:val="nil"/>
              <w:bottom w:val="nil"/>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4,75</w:t>
            </w:r>
          </w:p>
        </w:tc>
        <w:tc>
          <w:tcPr>
            <w:tcW w:w="1560" w:type="dxa"/>
            <w:tcBorders>
              <w:top w:val="nil"/>
              <w:bottom w:val="nil"/>
              <w:right w:val="single" w:sz="16" w:space="0" w:color="000000"/>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9,50</w:t>
            </w:r>
          </w:p>
        </w:tc>
      </w:tr>
      <w:tr w:rsidR="005563EC" w:rsidRPr="008771E2" w:rsidTr="00C02393">
        <w:trPr>
          <w:cantSplit/>
        </w:trPr>
        <w:tc>
          <w:tcPr>
            <w:tcW w:w="2036" w:type="dxa"/>
            <w:vMerge/>
            <w:tcBorders>
              <w:top w:val="single" w:sz="16" w:space="0" w:color="000000"/>
              <w:left w:val="single" w:sz="16" w:space="0" w:color="000000"/>
              <w:bottom w:val="single" w:sz="16" w:space="0" w:color="000000"/>
              <w:right w:val="nil"/>
            </w:tcBorders>
            <w:shd w:val="clear" w:color="auto" w:fill="FFFFFF"/>
          </w:tcPr>
          <w:p w:rsidR="005563EC" w:rsidRPr="00C02393" w:rsidRDefault="005563EC" w:rsidP="004A1B52">
            <w:pPr>
              <w:autoSpaceDE w:val="0"/>
              <w:autoSpaceDN w:val="0"/>
              <w:adjustRightInd w:val="0"/>
              <w:spacing w:after="0" w:line="240" w:lineRule="auto"/>
              <w:rPr>
                <w:rFonts w:ascii="Times New Roman" w:hAnsi="Times New Roman" w:cs="Times New Roman"/>
                <w:color w:val="000000"/>
                <w:lang w:val="id-ID"/>
              </w:rPr>
            </w:pPr>
          </w:p>
        </w:tc>
        <w:tc>
          <w:tcPr>
            <w:tcW w:w="1629" w:type="dxa"/>
            <w:tcBorders>
              <w:top w:val="nil"/>
              <w:left w:val="nil"/>
              <w:bottom w:val="nil"/>
              <w:right w:val="single" w:sz="16" w:space="0" w:color="000000"/>
            </w:tcBorders>
            <w:shd w:val="clear" w:color="auto" w:fill="FFFFFF"/>
          </w:tcPr>
          <w:p w:rsidR="005563EC" w:rsidRPr="00C02393" w:rsidRDefault="005563EC" w:rsidP="004A1B52">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Ties</w:t>
            </w:r>
          </w:p>
        </w:tc>
        <w:tc>
          <w:tcPr>
            <w:tcW w:w="588" w:type="dxa"/>
            <w:tcBorders>
              <w:top w:val="nil"/>
              <w:left w:val="single" w:sz="16" w:space="0" w:color="000000"/>
              <w:bottom w:val="nil"/>
            </w:tcBorders>
            <w:shd w:val="clear" w:color="auto" w:fill="FFFFFF"/>
            <w:vAlign w:val="center"/>
          </w:tcPr>
          <w:p w:rsidR="005563EC" w:rsidRPr="00C02393" w:rsidRDefault="005563EC" w:rsidP="004A1B52">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2</w:t>
            </w:r>
            <w:r w:rsidRPr="00C02393">
              <w:rPr>
                <w:rFonts w:ascii="Times New Roman" w:hAnsi="Times New Roman" w:cs="Times New Roman"/>
                <w:color w:val="000000"/>
                <w:vertAlign w:val="superscript"/>
                <w:lang w:val="id-ID"/>
              </w:rPr>
              <w:t>c</w:t>
            </w:r>
          </w:p>
        </w:tc>
        <w:tc>
          <w:tcPr>
            <w:tcW w:w="850" w:type="dxa"/>
            <w:tcBorders>
              <w:top w:val="nil"/>
              <w:bottom w:val="nil"/>
            </w:tcBorders>
            <w:shd w:val="clear" w:color="auto" w:fill="FFFFFF"/>
            <w:vAlign w:val="center"/>
          </w:tcPr>
          <w:p w:rsidR="005563EC" w:rsidRPr="00C02393" w:rsidRDefault="005563EC" w:rsidP="004A1B52">
            <w:pPr>
              <w:autoSpaceDE w:val="0"/>
              <w:autoSpaceDN w:val="0"/>
              <w:adjustRightInd w:val="0"/>
              <w:spacing w:after="0" w:line="240" w:lineRule="auto"/>
              <w:rPr>
                <w:rFonts w:ascii="Times New Roman" w:hAnsi="Times New Roman" w:cs="Times New Roman"/>
                <w:lang w:val="id-ID"/>
              </w:rPr>
            </w:pPr>
          </w:p>
        </w:tc>
        <w:tc>
          <w:tcPr>
            <w:tcW w:w="1560" w:type="dxa"/>
            <w:tcBorders>
              <w:top w:val="nil"/>
              <w:bottom w:val="nil"/>
              <w:right w:val="single" w:sz="16" w:space="0" w:color="000000"/>
            </w:tcBorders>
            <w:shd w:val="clear" w:color="auto" w:fill="FFFFFF"/>
            <w:vAlign w:val="center"/>
          </w:tcPr>
          <w:p w:rsidR="005563EC" w:rsidRPr="00C02393" w:rsidRDefault="005563EC" w:rsidP="004A1B52">
            <w:pPr>
              <w:autoSpaceDE w:val="0"/>
              <w:autoSpaceDN w:val="0"/>
              <w:adjustRightInd w:val="0"/>
              <w:spacing w:after="0" w:line="240" w:lineRule="auto"/>
              <w:rPr>
                <w:rFonts w:ascii="Times New Roman" w:hAnsi="Times New Roman" w:cs="Times New Roman"/>
                <w:lang w:val="id-ID"/>
              </w:rPr>
            </w:pPr>
          </w:p>
        </w:tc>
      </w:tr>
      <w:tr w:rsidR="005563EC" w:rsidRPr="008771E2" w:rsidTr="00C02393">
        <w:trPr>
          <w:cantSplit/>
        </w:trPr>
        <w:tc>
          <w:tcPr>
            <w:tcW w:w="2036" w:type="dxa"/>
            <w:vMerge/>
            <w:tcBorders>
              <w:top w:val="single" w:sz="16" w:space="0" w:color="000000"/>
              <w:left w:val="single" w:sz="16" w:space="0" w:color="000000"/>
              <w:bottom w:val="single" w:sz="16" w:space="0" w:color="000000"/>
              <w:right w:val="nil"/>
            </w:tcBorders>
            <w:shd w:val="clear" w:color="auto" w:fill="FFFFFF"/>
          </w:tcPr>
          <w:p w:rsidR="005563EC" w:rsidRPr="008771E2" w:rsidRDefault="005563EC" w:rsidP="004A1B52">
            <w:pPr>
              <w:autoSpaceDE w:val="0"/>
              <w:autoSpaceDN w:val="0"/>
              <w:adjustRightInd w:val="0"/>
              <w:spacing w:after="0" w:line="240" w:lineRule="auto"/>
              <w:rPr>
                <w:rFonts w:ascii="Times New Roman" w:hAnsi="Times New Roman" w:cs="Times New Roman"/>
                <w:sz w:val="24"/>
                <w:szCs w:val="24"/>
                <w:lang w:val="id-ID"/>
              </w:rPr>
            </w:pPr>
          </w:p>
        </w:tc>
        <w:tc>
          <w:tcPr>
            <w:tcW w:w="1629" w:type="dxa"/>
            <w:tcBorders>
              <w:top w:val="nil"/>
              <w:left w:val="nil"/>
              <w:bottom w:val="single" w:sz="16" w:space="0" w:color="000000"/>
              <w:right w:val="single" w:sz="16" w:space="0" w:color="000000"/>
            </w:tcBorders>
            <w:shd w:val="clear" w:color="auto" w:fill="FFFFFF"/>
          </w:tcPr>
          <w:p w:rsidR="005563EC" w:rsidRPr="008771E2" w:rsidRDefault="005563EC" w:rsidP="004A1B52">
            <w:pPr>
              <w:autoSpaceDE w:val="0"/>
              <w:autoSpaceDN w:val="0"/>
              <w:adjustRightInd w:val="0"/>
              <w:spacing w:after="0" w:line="320" w:lineRule="atLeast"/>
              <w:ind w:left="60" w:right="60"/>
              <w:rPr>
                <w:rFonts w:ascii="Arial" w:hAnsi="Arial" w:cs="Arial"/>
                <w:color w:val="000000"/>
                <w:sz w:val="18"/>
                <w:szCs w:val="18"/>
                <w:lang w:val="id-ID"/>
              </w:rPr>
            </w:pPr>
            <w:r w:rsidRPr="008771E2">
              <w:rPr>
                <w:rFonts w:ascii="Arial" w:hAnsi="Arial" w:cs="Arial"/>
                <w:color w:val="000000"/>
                <w:sz w:val="18"/>
                <w:szCs w:val="18"/>
                <w:lang w:val="id-ID"/>
              </w:rPr>
              <w:t>Total</w:t>
            </w:r>
          </w:p>
        </w:tc>
        <w:tc>
          <w:tcPr>
            <w:tcW w:w="588" w:type="dxa"/>
            <w:tcBorders>
              <w:top w:val="nil"/>
              <w:left w:val="single" w:sz="16" w:space="0" w:color="000000"/>
              <w:bottom w:val="single" w:sz="16" w:space="0" w:color="000000"/>
            </w:tcBorders>
            <w:shd w:val="clear" w:color="auto" w:fill="FFFFFF"/>
            <w:vAlign w:val="center"/>
          </w:tcPr>
          <w:p w:rsidR="005563EC" w:rsidRPr="008771E2" w:rsidRDefault="005563EC" w:rsidP="004A1B52">
            <w:pPr>
              <w:autoSpaceDE w:val="0"/>
              <w:autoSpaceDN w:val="0"/>
              <w:adjustRightInd w:val="0"/>
              <w:spacing w:after="0" w:line="320" w:lineRule="atLeast"/>
              <w:ind w:left="60" w:right="60"/>
              <w:jc w:val="right"/>
              <w:rPr>
                <w:rFonts w:ascii="Arial" w:hAnsi="Arial" w:cs="Arial"/>
                <w:color w:val="000000"/>
                <w:sz w:val="18"/>
                <w:szCs w:val="18"/>
                <w:lang w:val="id-ID"/>
              </w:rPr>
            </w:pPr>
            <w:r w:rsidRPr="008771E2">
              <w:rPr>
                <w:rFonts w:ascii="Arial" w:hAnsi="Arial" w:cs="Arial"/>
                <w:color w:val="000000"/>
                <w:sz w:val="18"/>
                <w:szCs w:val="18"/>
                <w:lang w:val="id-ID"/>
              </w:rPr>
              <w:t>8</w:t>
            </w:r>
          </w:p>
        </w:tc>
        <w:tc>
          <w:tcPr>
            <w:tcW w:w="850" w:type="dxa"/>
            <w:tcBorders>
              <w:top w:val="nil"/>
              <w:bottom w:val="single" w:sz="16" w:space="0" w:color="000000"/>
            </w:tcBorders>
            <w:shd w:val="clear" w:color="auto" w:fill="FFFFFF"/>
            <w:vAlign w:val="center"/>
          </w:tcPr>
          <w:p w:rsidR="005563EC" w:rsidRPr="008771E2" w:rsidRDefault="005563EC" w:rsidP="004A1B52">
            <w:pPr>
              <w:autoSpaceDE w:val="0"/>
              <w:autoSpaceDN w:val="0"/>
              <w:adjustRightInd w:val="0"/>
              <w:spacing w:after="0" w:line="240" w:lineRule="auto"/>
              <w:rPr>
                <w:rFonts w:ascii="Times New Roman" w:hAnsi="Times New Roman" w:cs="Times New Roman"/>
                <w:sz w:val="24"/>
                <w:szCs w:val="24"/>
                <w:lang w:val="id-ID"/>
              </w:rPr>
            </w:pPr>
          </w:p>
        </w:tc>
        <w:tc>
          <w:tcPr>
            <w:tcW w:w="1560" w:type="dxa"/>
            <w:tcBorders>
              <w:top w:val="nil"/>
              <w:bottom w:val="single" w:sz="16" w:space="0" w:color="000000"/>
              <w:right w:val="single" w:sz="16" w:space="0" w:color="000000"/>
            </w:tcBorders>
            <w:shd w:val="clear" w:color="auto" w:fill="FFFFFF"/>
            <w:vAlign w:val="center"/>
          </w:tcPr>
          <w:p w:rsidR="005563EC" w:rsidRPr="008771E2" w:rsidRDefault="005563EC" w:rsidP="004A1B52">
            <w:pPr>
              <w:autoSpaceDE w:val="0"/>
              <w:autoSpaceDN w:val="0"/>
              <w:adjustRightInd w:val="0"/>
              <w:spacing w:after="0" w:line="240" w:lineRule="auto"/>
              <w:rPr>
                <w:rFonts w:ascii="Times New Roman" w:hAnsi="Times New Roman" w:cs="Times New Roman"/>
                <w:sz w:val="24"/>
                <w:szCs w:val="24"/>
                <w:lang w:val="id-ID"/>
              </w:rPr>
            </w:pPr>
          </w:p>
        </w:tc>
      </w:tr>
      <w:tr w:rsidR="005563EC" w:rsidRPr="008771E2" w:rsidTr="00C02393">
        <w:trPr>
          <w:cantSplit/>
        </w:trPr>
        <w:tc>
          <w:tcPr>
            <w:tcW w:w="6663" w:type="dxa"/>
            <w:gridSpan w:val="5"/>
            <w:tcBorders>
              <w:top w:val="nil"/>
              <w:left w:val="nil"/>
              <w:bottom w:val="nil"/>
              <w:right w:val="nil"/>
            </w:tcBorders>
            <w:shd w:val="clear" w:color="auto" w:fill="FFFFFF"/>
          </w:tcPr>
          <w:p w:rsidR="005563EC" w:rsidRPr="00C02393" w:rsidRDefault="005563EC" w:rsidP="005778A7">
            <w:pPr>
              <w:autoSpaceDE w:val="0"/>
              <w:autoSpaceDN w:val="0"/>
              <w:adjustRightInd w:val="0"/>
              <w:spacing w:before="240" w:after="0" w:line="240" w:lineRule="auto"/>
              <w:ind w:left="60" w:right="60"/>
              <w:rPr>
                <w:rFonts w:ascii="Times New Roman" w:hAnsi="Times New Roman" w:cs="Times New Roman"/>
                <w:color w:val="000000"/>
                <w:sz w:val="24"/>
                <w:szCs w:val="24"/>
                <w:lang w:val="id-ID"/>
              </w:rPr>
            </w:pPr>
            <w:r w:rsidRPr="00C02393">
              <w:rPr>
                <w:rFonts w:ascii="Times New Roman" w:hAnsi="Times New Roman" w:cs="Times New Roman"/>
                <w:color w:val="000000"/>
                <w:sz w:val="24"/>
                <w:szCs w:val="24"/>
                <w:lang w:val="id-ID"/>
              </w:rPr>
              <w:t>a. Sesudah BLU_BSC &lt; Sebelum BLU_BSC</w:t>
            </w:r>
          </w:p>
        </w:tc>
      </w:tr>
      <w:tr w:rsidR="005563EC" w:rsidRPr="008771E2" w:rsidTr="00C02393">
        <w:trPr>
          <w:cantSplit/>
        </w:trPr>
        <w:tc>
          <w:tcPr>
            <w:tcW w:w="6663" w:type="dxa"/>
            <w:gridSpan w:val="5"/>
            <w:tcBorders>
              <w:top w:val="nil"/>
              <w:left w:val="nil"/>
              <w:bottom w:val="nil"/>
              <w:right w:val="nil"/>
            </w:tcBorders>
            <w:shd w:val="clear" w:color="auto" w:fill="FFFFFF"/>
          </w:tcPr>
          <w:p w:rsidR="005563EC" w:rsidRPr="00C02393" w:rsidRDefault="005563EC" w:rsidP="005778A7">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C02393">
              <w:rPr>
                <w:rFonts w:ascii="Times New Roman" w:hAnsi="Times New Roman" w:cs="Times New Roman"/>
                <w:color w:val="000000"/>
                <w:sz w:val="24"/>
                <w:szCs w:val="24"/>
                <w:lang w:val="id-ID"/>
              </w:rPr>
              <w:t>b. Sesudah BLU_BSC &gt; Sebelum BLU_BSC</w:t>
            </w:r>
          </w:p>
        </w:tc>
      </w:tr>
      <w:tr w:rsidR="005563EC" w:rsidRPr="008771E2" w:rsidTr="00C02393">
        <w:trPr>
          <w:cantSplit/>
        </w:trPr>
        <w:tc>
          <w:tcPr>
            <w:tcW w:w="6663" w:type="dxa"/>
            <w:gridSpan w:val="5"/>
            <w:tcBorders>
              <w:top w:val="nil"/>
              <w:left w:val="nil"/>
              <w:bottom w:val="nil"/>
              <w:right w:val="nil"/>
            </w:tcBorders>
            <w:shd w:val="clear" w:color="auto" w:fill="FFFFFF"/>
          </w:tcPr>
          <w:p w:rsidR="005563EC" w:rsidRDefault="005563EC" w:rsidP="005778A7">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C02393">
              <w:rPr>
                <w:rFonts w:ascii="Times New Roman" w:hAnsi="Times New Roman" w:cs="Times New Roman"/>
                <w:color w:val="000000"/>
                <w:sz w:val="24"/>
                <w:szCs w:val="24"/>
                <w:lang w:val="id-ID"/>
              </w:rPr>
              <w:t>c. Sesudah BLU_BSC = Sebelum BLU_BSC</w:t>
            </w:r>
          </w:p>
          <w:p w:rsidR="006F4DF1" w:rsidRPr="00C02393" w:rsidRDefault="006F4DF1" w:rsidP="005778A7">
            <w:pPr>
              <w:autoSpaceDE w:val="0"/>
              <w:autoSpaceDN w:val="0"/>
              <w:adjustRightInd w:val="0"/>
              <w:spacing w:after="0" w:line="240" w:lineRule="auto"/>
              <w:ind w:left="60" w:right="60"/>
              <w:rPr>
                <w:rFonts w:ascii="Times New Roman" w:hAnsi="Times New Roman" w:cs="Times New Roman"/>
                <w:color w:val="000000"/>
                <w:sz w:val="24"/>
                <w:szCs w:val="24"/>
                <w:lang w:val="id-ID"/>
              </w:rPr>
            </w:pPr>
          </w:p>
        </w:tc>
      </w:tr>
    </w:tbl>
    <w:p w:rsidR="005563EC" w:rsidRDefault="005563EC" w:rsidP="00E90808">
      <w:pPr>
        <w:autoSpaceDE w:val="0"/>
        <w:autoSpaceDN w:val="0"/>
        <w:adjustRightInd w:val="0"/>
        <w:spacing w:after="0"/>
        <w:ind w:left="851"/>
        <w:jc w:val="center"/>
        <w:rPr>
          <w:rFonts w:ascii="Times New Roman" w:hAnsi="Times New Roman" w:cs="Times New Roman"/>
          <w:b/>
          <w:sz w:val="24"/>
          <w:szCs w:val="24"/>
          <w:lang w:val="id-ID"/>
        </w:rPr>
      </w:pPr>
    </w:p>
    <w:p w:rsidR="006F4DF1" w:rsidRPr="006F4DF1" w:rsidRDefault="006F4DF1" w:rsidP="00E90808">
      <w:pPr>
        <w:autoSpaceDE w:val="0"/>
        <w:autoSpaceDN w:val="0"/>
        <w:adjustRightInd w:val="0"/>
        <w:spacing w:after="0"/>
        <w:ind w:left="851"/>
        <w:jc w:val="center"/>
        <w:rPr>
          <w:rFonts w:ascii="Times New Roman" w:hAnsi="Times New Roman" w:cs="Times New Roman"/>
          <w:b/>
          <w:sz w:val="2"/>
          <w:szCs w:val="24"/>
          <w:lang w:val="id-ID"/>
        </w:rPr>
      </w:pPr>
    </w:p>
    <w:tbl>
      <w:tblPr>
        <w:tblW w:w="6521"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30"/>
        <w:gridCol w:w="2891"/>
      </w:tblGrid>
      <w:tr w:rsidR="006F4DF1" w:rsidRPr="008771E2" w:rsidTr="00236CBA">
        <w:trPr>
          <w:cantSplit/>
          <w:trHeight w:val="245"/>
        </w:trPr>
        <w:tc>
          <w:tcPr>
            <w:tcW w:w="6521" w:type="dxa"/>
            <w:gridSpan w:val="2"/>
            <w:tcBorders>
              <w:top w:val="nil"/>
              <w:left w:val="nil"/>
              <w:bottom w:val="nil"/>
              <w:right w:val="nil"/>
            </w:tcBorders>
            <w:shd w:val="clear" w:color="auto" w:fill="FFFFFF"/>
            <w:vAlign w:val="center"/>
          </w:tcPr>
          <w:p w:rsidR="006F4DF1" w:rsidRPr="00C02393" w:rsidRDefault="006F4DF1" w:rsidP="00236CBA">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b/>
                <w:bCs/>
                <w:color w:val="000000"/>
                <w:lang w:val="id-ID"/>
              </w:rPr>
              <w:t>Test Statistics</w:t>
            </w:r>
            <w:r w:rsidRPr="00C02393">
              <w:rPr>
                <w:rFonts w:ascii="Times New Roman" w:hAnsi="Times New Roman" w:cs="Times New Roman"/>
                <w:b/>
                <w:bCs/>
                <w:color w:val="000000"/>
                <w:vertAlign w:val="superscript"/>
                <w:lang w:val="id-ID"/>
              </w:rPr>
              <w:t>a</w:t>
            </w:r>
          </w:p>
        </w:tc>
      </w:tr>
      <w:tr w:rsidR="006F4DF1" w:rsidRPr="008771E2" w:rsidTr="00236CBA">
        <w:trPr>
          <w:cantSplit/>
          <w:trHeight w:val="983"/>
        </w:trPr>
        <w:tc>
          <w:tcPr>
            <w:tcW w:w="363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F4DF1" w:rsidRPr="00C02393" w:rsidRDefault="006F4DF1" w:rsidP="00236CBA">
            <w:pPr>
              <w:autoSpaceDE w:val="0"/>
              <w:autoSpaceDN w:val="0"/>
              <w:adjustRightInd w:val="0"/>
              <w:spacing w:after="0" w:line="240" w:lineRule="auto"/>
              <w:rPr>
                <w:rFonts w:ascii="Times New Roman" w:hAnsi="Times New Roman" w:cs="Times New Roman"/>
                <w:lang w:val="id-ID"/>
              </w:rPr>
            </w:pPr>
          </w:p>
        </w:tc>
        <w:tc>
          <w:tcPr>
            <w:tcW w:w="289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F4DF1" w:rsidRPr="00C02393" w:rsidRDefault="006F4DF1" w:rsidP="00236CBA">
            <w:pPr>
              <w:autoSpaceDE w:val="0"/>
              <w:autoSpaceDN w:val="0"/>
              <w:adjustRightInd w:val="0"/>
              <w:spacing w:after="0" w:line="320" w:lineRule="atLeast"/>
              <w:ind w:left="60" w:right="60"/>
              <w:jc w:val="center"/>
              <w:rPr>
                <w:rFonts w:ascii="Times New Roman" w:hAnsi="Times New Roman" w:cs="Times New Roman"/>
                <w:color w:val="000000"/>
                <w:lang w:val="id-ID"/>
              </w:rPr>
            </w:pPr>
            <w:r w:rsidRPr="00C02393">
              <w:rPr>
                <w:rFonts w:ascii="Times New Roman" w:hAnsi="Times New Roman" w:cs="Times New Roman"/>
                <w:color w:val="000000"/>
                <w:lang w:val="id-ID"/>
              </w:rPr>
              <w:t>Sesudah BLU_BSC - Sebelum BLU_BSC</w:t>
            </w:r>
          </w:p>
        </w:tc>
      </w:tr>
      <w:tr w:rsidR="006F4DF1" w:rsidRPr="008771E2" w:rsidTr="00236CBA">
        <w:trPr>
          <w:cantSplit/>
          <w:trHeight w:val="245"/>
        </w:trPr>
        <w:tc>
          <w:tcPr>
            <w:tcW w:w="3630" w:type="dxa"/>
            <w:tcBorders>
              <w:top w:val="single" w:sz="16" w:space="0" w:color="000000"/>
              <w:left w:val="single" w:sz="16" w:space="0" w:color="000000"/>
              <w:bottom w:val="nil"/>
              <w:right w:val="single" w:sz="16" w:space="0" w:color="000000"/>
            </w:tcBorders>
            <w:shd w:val="clear" w:color="auto" w:fill="FFFFFF"/>
          </w:tcPr>
          <w:p w:rsidR="006F4DF1" w:rsidRPr="00C02393" w:rsidRDefault="006F4DF1" w:rsidP="00236CBA">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Z</w:t>
            </w:r>
          </w:p>
        </w:tc>
        <w:tc>
          <w:tcPr>
            <w:tcW w:w="2891" w:type="dxa"/>
            <w:tcBorders>
              <w:top w:val="single" w:sz="16" w:space="0" w:color="000000"/>
              <w:left w:val="single" w:sz="16" w:space="0" w:color="000000"/>
              <w:bottom w:val="nil"/>
              <w:right w:val="single" w:sz="16" w:space="0" w:color="000000"/>
            </w:tcBorders>
            <w:shd w:val="clear" w:color="auto" w:fill="FFFFFF"/>
            <w:vAlign w:val="center"/>
          </w:tcPr>
          <w:p w:rsidR="006F4DF1" w:rsidRPr="00C02393" w:rsidRDefault="006F4DF1" w:rsidP="00236CBA">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-,210</w:t>
            </w:r>
            <w:r w:rsidRPr="00C02393">
              <w:rPr>
                <w:rFonts w:ascii="Times New Roman" w:hAnsi="Times New Roman" w:cs="Times New Roman"/>
                <w:color w:val="000000"/>
                <w:vertAlign w:val="superscript"/>
                <w:lang w:val="id-ID"/>
              </w:rPr>
              <w:t>b</w:t>
            </w:r>
          </w:p>
        </w:tc>
      </w:tr>
      <w:tr w:rsidR="006F4DF1" w:rsidRPr="008771E2" w:rsidTr="00236CBA">
        <w:trPr>
          <w:cantSplit/>
          <w:trHeight w:val="245"/>
        </w:trPr>
        <w:tc>
          <w:tcPr>
            <w:tcW w:w="3630" w:type="dxa"/>
            <w:tcBorders>
              <w:top w:val="nil"/>
              <w:left w:val="single" w:sz="16" w:space="0" w:color="000000"/>
              <w:bottom w:val="single" w:sz="16" w:space="0" w:color="000000"/>
              <w:right w:val="single" w:sz="16" w:space="0" w:color="000000"/>
            </w:tcBorders>
            <w:shd w:val="clear" w:color="auto" w:fill="FFFFFF"/>
          </w:tcPr>
          <w:p w:rsidR="006F4DF1" w:rsidRPr="00C02393" w:rsidRDefault="006F4DF1" w:rsidP="00236CBA">
            <w:pPr>
              <w:autoSpaceDE w:val="0"/>
              <w:autoSpaceDN w:val="0"/>
              <w:adjustRightInd w:val="0"/>
              <w:spacing w:after="0" w:line="320" w:lineRule="atLeast"/>
              <w:ind w:left="60" w:right="60"/>
              <w:rPr>
                <w:rFonts w:ascii="Times New Roman" w:hAnsi="Times New Roman" w:cs="Times New Roman"/>
                <w:color w:val="000000"/>
                <w:lang w:val="id-ID"/>
              </w:rPr>
            </w:pPr>
            <w:r w:rsidRPr="00C02393">
              <w:rPr>
                <w:rFonts w:ascii="Times New Roman" w:hAnsi="Times New Roman" w:cs="Times New Roman"/>
                <w:color w:val="000000"/>
                <w:lang w:val="id-ID"/>
              </w:rPr>
              <w:t>Asymp. Sig. (2-tailed)</w:t>
            </w:r>
          </w:p>
        </w:tc>
        <w:tc>
          <w:tcPr>
            <w:tcW w:w="2891" w:type="dxa"/>
            <w:tcBorders>
              <w:top w:val="nil"/>
              <w:left w:val="single" w:sz="16" w:space="0" w:color="000000"/>
              <w:bottom w:val="single" w:sz="16" w:space="0" w:color="000000"/>
              <w:right w:val="single" w:sz="16" w:space="0" w:color="000000"/>
            </w:tcBorders>
            <w:shd w:val="clear" w:color="auto" w:fill="FFFFFF"/>
            <w:vAlign w:val="center"/>
          </w:tcPr>
          <w:p w:rsidR="006F4DF1" w:rsidRPr="00C02393" w:rsidRDefault="006F4DF1" w:rsidP="00236CBA">
            <w:pPr>
              <w:autoSpaceDE w:val="0"/>
              <w:autoSpaceDN w:val="0"/>
              <w:adjustRightInd w:val="0"/>
              <w:spacing w:after="0" w:line="320" w:lineRule="atLeast"/>
              <w:ind w:left="60" w:right="60"/>
              <w:jc w:val="right"/>
              <w:rPr>
                <w:rFonts w:ascii="Times New Roman" w:hAnsi="Times New Roman" w:cs="Times New Roman"/>
                <w:color w:val="000000"/>
                <w:lang w:val="id-ID"/>
              </w:rPr>
            </w:pPr>
            <w:r w:rsidRPr="00C02393">
              <w:rPr>
                <w:rFonts w:ascii="Times New Roman" w:hAnsi="Times New Roman" w:cs="Times New Roman"/>
                <w:color w:val="000000"/>
                <w:lang w:val="id-ID"/>
              </w:rPr>
              <w:t>,833</w:t>
            </w:r>
          </w:p>
        </w:tc>
      </w:tr>
      <w:tr w:rsidR="006F4DF1" w:rsidRPr="008771E2" w:rsidTr="00236CBA">
        <w:trPr>
          <w:cantSplit/>
          <w:trHeight w:val="161"/>
        </w:trPr>
        <w:tc>
          <w:tcPr>
            <w:tcW w:w="6521" w:type="dxa"/>
            <w:gridSpan w:val="2"/>
            <w:tcBorders>
              <w:top w:val="nil"/>
              <w:left w:val="nil"/>
              <w:bottom w:val="nil"/>
              <w:right w:val="nil"/>
            </w:tcBorders>
            <w:shd w:val="clear" w:color="auto" w:fill="FFFFFF"/>
          </w:tcPr>
          <w:p w:rsidR="006F4DF1" w:rsidRPr="00C02393" w:rsidRDefault="006F4DF1" w:rsidP="006F4DF1">
            <w:pPr>
              <w:autoSpaceDE w:val="0"/>
              <w:autoSpaceDN w:val="0"/>
              <w:adjustRightInd w:val="0"/>
              <w:spacing w:before="240" w:after="0" w:line="240" w:lineRule="auto"/>
              <w:ind w:left="60" w:right="60"/>
              <w:rPr>
                <w:rFonts w:ascii="Times New Roman" w:hAnsi="Times New Roman" w:cs="Times New Roman"/>
                <w:color w:val="000000"/>
                <w:sz w:val="24"/>
                <w:szCs w:val="24"/>
                <w:lang w:val="id-ID"/>
              </w:rPr>
            </w:pPr>
            <w:r w:rsidRPr="00C02393">
              <w:rPr>
                <w:rFonts w:ascii="Times New Roman" w:hAnsi="Times New Roman" w:cs="Times New Roman"/>
                <w:color w:val="000000"/>
                <w:sz w:val="24"/>
                <w:szCs w:val="24"/>
                <w:lang w:val="id-ID"/>
              </w:rPr>
              <w:t>a. Wilcoxon Signed Ranks Test</w:t>
            </w:r>
          </w:p>
        </w:tc>
      </w:tr>
      <w:tr w:rsidR="006F4DF1" w:rsidRPr="008771E2" w:rsidTr="00236CBA">
        <w:trPr>
          <w:cantSplit/>
          <w:trHeight w:val="153"/>
        </w:trPr>
        <w:tc>
          <w:tcPr>
            <w:tcW w:w="6521" w:type="dxa"/>
            <w:gridSpan w:val="2"/>
            <w:tcBorders>
              <w:top w:val="nil"/>
              <w:left w:val="nil"/>
              <w:bottom w:val="nil"/>
              <w:right w:val="nil"/>
            </w:tcBorders>
            <w:shd w:val="clear" w:color="auto" w:fill="FFFFFF"/>
          </w:tcPr>
          <w:p w:rsidR="006F4DF1" w:rsidRPr="00C02393" w:rsidRDefault="006F4DF1" w:rsidP="006F4DF1">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C02393">
              <w:rPr>
                <w:rFonts w:ascii="Times New Roman" w:hAnsi="Times New Roman" w:cs="Times New Roman"/>
                <w:color w:val="000000"/>
                <w:sz w:val="24"/>
                <w:szCs w:val="24"/>
                <w:lang w:val="id-ID"/>
              </w:rPr>
              <w:t>b. Based on positive ranks.</w:t>
            </w:r>
          </w:p>
        </w:tc>
      </w:tr>
    </w:tbl>
    <w:p w:rsidR="006F4DF1" w:rsidRDefault="006F4DF1" w:rsidP="00E90808">
      <w:pPr>
        <w:autoSpaceDE w:val="0"/>
        <w:autoSpaceDN w:val="0"/>
        <w:adjustRightInd w:val="0"/>
        <w:spacing w:after="0"/>
        <w:ind w:left="851"/>
        <w:jc w:val="center"/>
        <w:rPr>
          <w:rFonts w:ascii="Times New Roman" w:hAnsi="Times New Roman" w:cs="Times New Roman"/>
          <w:b/>
          <w:sz w:val="24"/>
          <w:szCs w:val="24"/>
          <w:lang w:val="id-ID"/>
        </w:rPr>
      </w:pPr>
    </w:p>
    <w:p w:rsidR="005563EC" w:rsidRPr="00A82826" w:rsidRDefault="005563EC" w:rsidP="00E90808">
      <w:pPr>
        <w:autoSpaceDE w:val="0"/>
        <w:autoSpaceDN w:val="0"/>
        <w:adjustRightInd w:val="0"/>
        <w:spacing w:after="0"/>
        <w:ind w:left="851"/>
        <w:jc w:val="center"/>
        <w:rPr>
          <w:rFonts w:ascii="Times New Roman" w:hAnsi="Times New Roman" w:cs="Times New Roman"/>
          <w:b/>
          <w:sz w:val="8"/>
          <w:szCs w:val="24"/>
          <w:lang w:val="id-ID"/>
        </w:rPr>
      </w:pPr>
    </w:p>
    <w:p w:rsidR="005563EC" w:rsidRPr="00A82826" w:rsidRDefault="005563EC" w:rsidP="00C02393">
      <w:pPr>
        <w:autoSpaceDE w:val="0"/>
        <w:autoSpaceDN w:val="0"/>
        <w:adjustRightInd w:val="0"/>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Output pertama pada Tabel 4.1</w:t>
      </w:r>
      <w:r w:rsidR="00A524C5">
        <w:rPr>
          <w:rFonts w:ascii="Times New Roman" w:hAnsi="Times New Roman" w:cs="Times New Roman"/>
          <w:sz w:val="24"/>
          <w:szCs w:val="24"/>
          <w:lang w:val="id-ID"/>
        </w:rPr>
        <w:t>9</w:t>
      </w:r>
      <w:r>
        <w:rPr>
          <w:rFonts w:ascii="Times New Roman" w:hAnsi="Times New Roman" w:cs="Times New Roman"/>
          <w:sz w:val="24"/>
          <w:szCs w:val="24"/>
          <w:lang w:val="id-ID"/>
        </w:rPr>
        <w:t xml:space="preserve"> di atas menunjukkan ringkasan ranking dari data sebelum dan sesudah BLU sebagai berikut:</w:t>
      </w:r>
    </w:p>
    <w:p w:rsidR="005563EC" w:rsidRDefault="005563EC" w:rsidP="00C02393">
      <w:pPr>
        <w:pStyle w:val="ListParagraph"/>
        <w:numPr>
          <w:ilvl w:val="0"/>
          <w:numId w:val="46"/>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Negative Ranks</w:t>
      </w:r>
      <w:r>
        <w:rPr>
          <w:rFonts w:ascii="Times New Roman" w:hAnsi="Times New Roman" w:cs="Times New Roman"/>
          <w:sz w:val="24"/>
          <w:szCs w:val="24"/>
          <w:lang w:val="id-ID"/>
        </w:rPr>
        <w:t xml:space="preserve"> yang artinya sampel data Sesudah BLU yang nilainya lebih rendah dari Sebelum BLU adalah sebanyak 4 sampel.</w:t>
      </w:r>
    </w:p>
    <w:p w:rsidR="005563EC" w:rsidRDefault="005563EC" w:rsidP="00C02393">
      <w:pPr>
        <w:pStyle w:val="ListParagraph"/>
        <w:numPr>
          <w:ilvl w:val="0"/>
          <w:numId w:val="46"/>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Positive Ranks</w:t>
      </w:r>
      <w:r>
        <w:rPr>
          <w:rFonts w:ascii="Times New Roman" w:hAnsi="Times New Roman" w:cs="Times New Roman"/>
          <w:sz w:val="24"/>
          <w:szCs w:val="24"/>
          <w:lang w:val="id-ID"/>
        </w:rPr>
        <w:t xml:space="preserve"> yang artinya sampel data Sesudah BLU yang nilainya lebih tinggi dari Sebelum BLU adalah sebanyak 2 sampel.</w:t>
      </w:r>
    </w:p>
    <w:p w:rsidR="005563EC" w:rsidRDefault="005563EC" w:rsidP="00C02393">
      <w:pPr>
        <w:pStyle w:val="ListParagraph"/>
        <w:numPr>
          <w:ilvl w:val="0"/>
          <w:numId w:val="46"/>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Ties</w:t>
      </w:r>
      <w:r>
        <w:rPr>
          <w:rFonts w:ascii="Times New Roman" w:hAnsi="Times New Roman" w:cs="Times New Roman"/>
          <w:sz w:val="24"/>
          <w:szCs w:val="24"/>
          <w:lang w:val="id-ID"/>
        </w:rPr>
        <w:t xml:space="preserve"> yang artinya sampel data Sesudah BLU yang nilainya sama dengan Sebelum BLU adalah sebanyak 2 sampel.</w:t>
      </w:r>
    </w:p>
    <w:p w:rsidR="005563EC" w:rsidRDefault="005563EC" w:rsidP="00C02393">
      <w:pPr>
        <w:pStyle w:val="ListParagraph"/>
        <w:numPr>
          <w:ilvl w:val="0"/>
          <w:numId w:val="46"/>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lastRenderedPageBreak/>
        <w:t>Mean Ranks</w:t>
      </w:r>
      <w:r>
        <w:rPr>
          <w:rFonts w:ascii="Times New Roman" w:hAnsi="Times New Roman" w:cs="Times New Roman"/>
          <w:sz w:val="24"/>
          <w:szCs w:val="24"/>
          <w:lang w:val="id-ID"/>
        </w:rPr>
        <w:t xml:space="preserve"> atau rata-rata </w:t>
      </w:r>
      <w:r w:rsidR="00A82826">
        <w:rPr>
          <w:rFonts w:ascii="Times New Roman" w:hAnsi="Times New Roman" w:cs="Times New Roman"/>
          <w:sz w:val="24"/>
          <w:szCs w:val="24"/>
          <w:lang w:val="id-ID"/>
        </w:rPr>
        <w:t xml:space="preserve">peningkatan nilai untuk </w:t>
      </w:r>
      <w:r w:rsidR="00A82826" w:rsidRPr="00AA5BB5">
        <w:rPr>
          <w:rFonts w:ascii="Times New Roman" w:hAnsi="Times New Roman" w:cs="Times New Roman"/>
          <w:i/>
          <w:sz w:val="24"/>
          <w:szCs w:val="24"/>
          <w:lang w:val="id-ID"/>
        </w:rPr>
        <w:t>Negative Ranks</w:t>
      </w:r>
      <w:r w:rsidR="00A82826">
        <w:rPr>
          <w:rFonts w:ascii="Times New Roman" w:hAnsi="Times New Roman" w:cs="Times New Roman"/>
          <w:sz w:val="24"/>
          <w:szCs w:val="24"/>
          <w:lang w:val="id-ID"/>
        </w:rPr>
        <w:t xml:space="preserve"> adalah 2,88 dan untuk Positive Ranks adalah 4,75.</w:t>
      </w:r>
    </w:p>
    <w:p w:rsidR="005563EC" w:rsidRPr="006F4DF1" w:rsidRDefault="005563EC" w:rsidP="00391466">
      <w:pPr>
        <w:pStyle w:val="ListParagraph"/>
        <w:numPr>
          <w:ilvl w:val="0"/>
          <w:numId w:val="46"/>
        </w:numPr>
        <w:autoSpaceDE w:val="0"/>
        <w:autoSpaceDN w:val="0"/>
        <w:adjustRightInd w:val="0"/>
        <w:spacing w:after="0" w:line="480" w:lineRule="auto"/>
        <w:ind w:left="1418" w:hanging="284"/>
        <w:jc w:val="both"/>
        <w:rPr>
          <w:rFonts w:ascii="Times New Roman" w:hAnsi="Times New Roman" w:cs="Times New Roman"/>
          <w:sz w:val="24"/>
          <w:szCs w:val="24"/>
          <w:lang w:val="id-ID"/>
        </w:rPr>
      </w:pPr>
      <w:r w:rsidRPr="00AA5BB5">
        <w:rPr>
          <w:rFonts w:ascii="Times New Roman" w:hAnsi="Times New Roman" w:cs="Times New Roman"/>
          <w:i/>
          <w:sz w:val="24"/>
          <w:szCs w:val="24"/>
          <w:lang w:val="id-ID"/>
        </w:rPr>
        <w:t>Sum of Ranks</w:t>
      </w:r>
      <w:r>
        <w:rPr>
          <w:rFonts w:ascii="Times New Roman" w:hAnsi="Times New Roman" w:cs="Times New Roman"/>
          <w:sz w:val="24"/>
          <w:szCs w:val="24"/>
          <w:lang w:val="id-ID"/>
        </w:rPr>
        <w:t xml:space="preserve"> atau jumlah ranking untuk </w:t>
      </w:r>
      <w:r w:rsidRPr="00AA5BB5">
        <w:rPr>
          <w:rFonts w:ascii="Times New Roman" w:hAnsi="Times New Roman" w:cs="Times New Roman"/>
          <w:i/>
          <w:sz w:val="24"/>
          <w:szCs w:val="24"/>
          <w:lang w:val="id-ID"/>
        </w:rPr>
        <w:t>Negative Ranks</w:t>
      </w:r>
      <w:r>
        <w:rPr>
          <w:rFonts w:ascii="Times New Roman" w:hAnsi="Times New Roman" w:cs="Times New Roman"/>
          <w:sz w:val="24"/>
          <w:szCs w:val="24"/>
          <w:lang w:val="id-ID"/>
        </w:rPr>
        <w:t xml:space="preserve"> adalah </w:t>
      </w:r>
      <w:r w:rsidR="00A82826">
        <w:rPr>
          <w:rFonts w:ascii="Times New Roman" w:hAnsi="Times New Roman" w:cs="Times New Roman"/>
          <w:sz w:val="24"/>
          <w:szCs w:val="24"/>
          <w:lang w:val="id-ID"/>
        </w:rPr>
        <w:t>11,50</w:t>
      </w:r>
      <w:r>
        <w:rPr>
          <w:rFonts w:ascii="Times New Roman" w:hAnsi="Times New Roman" w:cs="Times New Roman"/>
          <w:sz w:val="24"/>
          <w:szCs w:val="24"/>
          <w:lang w:val="id-ID"/>
        </w:rPr>
        <w:t xml:space="preserve"> dan untuk Positive Ranks adalah </w:t>
      </w:r>
      <w:r w:rsidR="00A82826">
        <w:rPr>
          <w:rFonts w:ascii="Times New Roman" w:hAnsi="Times New Roman" w:cs="Times New Roman"/>
          <w:sz w:val="24"/>
          <w:szCs w:val="24"/>
          <w:lang w:val="id-ID"/>
        </w:rPr>
        <w:t>9,50</w:t>
      </w:r>
      <w:r>
        <w:rPr>
          <w:rFonts w:ascii="Times New Roman" w:hAnsi="Times New Roman" w:cs="Times New Roman"/>
          <w:sz w:val="24"/>
          <w:szCs w:val="24"/>
          <w:lang w:val="id-ID"/>
        </w:rPr>
        <w:t>.</w:t>
      </w:r>
    </w:p>
    <w:p w:rsidR="005563EC" w:rsidRPr="00391466" w:rsidRDefault="005563EC" w:rsidP="00E90808">
      <w:pPr>
        <w:autoSpaceDE w:val="0"/>
        <w:autoSpaceDN w:val="0"/>
        <w:adjustRightInd w:val="0"/>
        <w:spacing w:after="0"/>
        <w:ind w:left="851"/>
        <w:jc w:val="center"/>
        <w:rPr>
          <w:rFonts w:ascii="Times New Roman" w:hAnsi="Times New Roman" w:cs="Times New Roman"/>
          <w:b/>
          <w:sz w:val="6"/>
          <w:szCs w:val="24"/>
          <w:lang w:val="id-ID"/>
        </w:rPr>
      </w:pPr>
    </w:p>
    <w:p w:rsidR="00391466" w:rsidRDefault="00A82826" w:rsidP="006F4DF1">
      <w:pPr>
        <w:autoSpaceDE w:val="0"/>
        <w:autoSpaceDN w:val="0"/>
        <w:adjustRightInd w:val="0"/>
        <w:spacing w:after="0" w:line="48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lang w:val="id-ID"/>
        </w:rPr>
        <w:t>Output kedua pada Tabel 4.1</w:t>
      </w:r>
      <w:r w:rsidR="00A524C5">
        <w:rPr>
          <w:rFonts w:ascii="Times New Roman" w:hAnsi="Times New Roman" w:cs="Times New Roman"/>
          <w:sz w:val="24"/>
          <w:szCs w:val="24"/>
          <w:lang w:val="id-ID"/>
        </w:rPr>
        <w:t>9</w:t>
      </w:r>
      <w:r>
        <w:rPr>
          <w:rFonts w:ascii="Times New Roman" w:hAnsi="Times New Roman" w:cs="Times New Roman"/>
          <w:sz w:val="24"/>
          <w:szCs w:val="24"/>
          <w:lang w:val="id-ID"/>
        </w:rPr>
        <w:t xml:space="preserve"> di atas menunjukkan nilai signifikansi  yaitu sebesar </w:t>
      </w:r>
      <w:r w:rsidR="00391466">
        <w:rPr>
          <w:rFonts w:ascii="Times New Roman" w:hAnsi="Times New Roman" w:cs="Times New Roman"/>
          <w:sz w:val="24"/>
          <w:szCs w:val="24"/>
          <w:lang w:val="id-ID"/>
        </w:rPr>
        <w:t>(</w:t>
      </w:r>
      <w:r>
        <w:rPr>
          <w:rFonts w:ascii="Times New Roman" w:hAnsi="Times New Roman" w:cs="Times New Roman"/>
          <w:sz w:val="24"/>
          <w:szCs w:val="24"/>
          <w:lang w:val="id-ID"/>
        </w:rPr>
        <w:t>0,</w:t>
      </w:r>
      <w:r w:rsidR="00391466">
        <w:rPr>
          <w:rFonts w:ascii="Times New Roman" w:hAnsi="Times New Roman" w:cs="Times New Roman"/>
          <w:sz w:val="24"/>
          <w:szCs w:val="24"/>
          <w:lang w:val="id-ID"/>
        </w:rPr>
        <w:t>833)</w:t>
      </w:r>
      <w:r>
        <w:rPr>
          <w:rFonts w:ascii="Times New Roman" w:hAnsi="Times New Roman" w:cs="Times New Roman"/>
          <w:sz w:val="24"/>
          <w:szCs w:val="24"/>
          <w:lang w:val="id-ID"/>
        </w:rPr>
        <w:t xml:space="preserve"> &gt; </w:t>
      </w:r>
      <w:r w:rsidR="00FD63E6">
        <w:rPr>
          <w:rFonts w:ascii="Times New Roman" w:hAnsi="Times New Roman" w:cs="Times New Roman"/>
          <w:sz w:val="24"/>
          <w:szCs w:val="24"/>
          <w:lang w:val="id-ID"/>
        </w:rPr>
        <w:t xml:space="preserve">α </w:t>
      </w:r>
      <w:r w:rsidR="00391466">
        <w:rPr>
          <w:rFonts w:ascii="Times New Roman" w:hAnsi="Times New Roman" w:cs="Times New Roman"/>
          <w:sz w:val="24"/>
          <w:szCs w:val="24"/>
          <w:lang w:val="id-ID"/>
        </w:rPr>
        <w:t>(</w:t>
      </w:r>
      <w:r>
        <w:rPr>
          <w:rFonts w:ascii="Times New Roman" w:hAnsi="Times New Roman" w:cs="Times New Roman"/>
          <w:sz w:val="24"/>
          <w:szCs w:val="24"/>
          <w:lang w:val="id-ID"/>
        </w:rPr>
        <w:t>0,05</w:t>
      </w:r>
      <w:r w:rsidR="00391466">
        <w:rPr>
          <w:rFonts w:ascii="Times New Roman" w:hAnsi="Times New Roman" w:cs="Times New Roman"/>
          <w:sz w:val="24"/>
          <w:szCs w:val="24"/>
          <w:lang w:val="id-ID"/>
        </w:rPr>
        <w:t>)</w:t>
      </w:r>
      <w:r>
        <w:rPr>
          <w:rFonts w:ascii="Times New Roman" w:hAnsi="Times New Roman" w:cs="Times New Roman"/>
          <w:sz w:val="24"/>
          <w:szCs w:val="24"/>
          <w:lang w:val="id-ID"/>
        </w:rPr>
        <w:t xml:space="preserve"> sehingga dapat diartikan bahwa tidak terdapat perbedaan kinerja keuangan sebelum dan sesudah penerapan pola PK-BLU di BPPP Tegal dengan menggunakan </w:t>
      </w:r>
      <w:r w:rsidRPr="00052987">
        <w:rPr>
          <w:rFonts w:ascii="Times New Roman" w:hAnsi="Times New Roman" w:cs="Times New Roman"/>
          <w:sz w:val="24"/>
          <w:szCs w:val="24"/>
        </w:rPr>
        <w:t xml:space="preserve">pendekatan </w:t>
      </w:r>
      <w:r>
        <w:rPr>
          <w:rFonts w:ascii="Times New Roman" w:hAnsi="Times New Roman" w:cs="Times New Roman"/>
          <w:sz w:val="24"/>
          <w:szCs w:val="24"/>
          <w:lang w:val="id-ID"/>
        </w:rPr>
        <w:t>i</w:t>
      </w:r>
      <w:r w:rsidRPr="00052987">
        <w:rPr>
          <w:rFonts w:ascii="Times New Roman" w:eastAsia="Times New Roman" w:hAnsi="Times New Roman" w:cs="Times New Roman"/>
          <w:spacing w:val="18"/>
          <w:sz w:val="24"/>
          <w:szCs w:val="24"/>
        </w:rPr>
        <w:t>ndikator rasio keuangan</w:t>
      </w:r>
      <w:r>
        <w:rPr>
          <w:rFonts w:ascii="Times New Roman" w:eastAsia="Times New Roman" w:hAnsi="Times New Roman" w:cs="Times New Roman"/>
          <w:spacing w:val="18"/>
          <w:sz w:val="24"/>
          <w:szCs w:val="24"/>
          <w:lang w:val="id-ID"/>
        </w:rPr>
        <w:t xml:space="preserve"> berdasarkan </w:t>
      </w:r>
      <w:r w:rsidRPr="008E514F">
        <w:rPr>
          <w:rFonts w:ascii="Times New Roman" w:hAnsi="Times New Roman" w:cs="Times New Roman"/>
          <w:i/>
          <w:sz w:val="24"/>
          <w:szCs w:val="24"/>
          <w:lang w:val="id-ID"/>
        </w:rPr>
        <w:t>Balanced Scorecard</w:t>
      </w:r>
      <w:r>
        <w:rPr>
          <w:rFonts w:ascii="Times New Roman" w:hAnsi="Times New Roman" w:cs="Times New Roman"/>
          <w:sz w:val="24"/>
          <w:szCs w:val="24"/>
          <w:lang w:val="id-ID"/>
        </w:rPr>
        <w:t xml:space="preserve"> (BSC).</w:t>
      </w:r>
    </w:p>
    <w:p w:rsidR="006F4DF1" w:rsidRPr="00391466" w:rsidRDefault="006F4DF1" w:rsidP="006F4DF1">
      <w:pPr>
        <w:autoSpaceDE w:val="0"/>
        <w:autoSpaceDN w:val="0"/>
        <w:adjustRightInd w:val="0"/>
        <w:spacing w:after="0" w:line="480" w:lineRule="auto"/>
        <w:ind w:left="1276" w:firstLine="709"/>
        <w:jc w:val="both"/>
        <w:rPr>
          <w:rFonts w:ascii="Times New Roman" w:hAnsi="Times New Roman" w:cs="Times New Roman"/>
          <w:sz w:val="24"/>
          <w:szCs w:val="24"/>
          <w:lang w:val="id-ID"/>
        </w:rPr>
      </w:pPr>
    </w:p>
    <w:p w:rsidR="0006084F" w:rsidRDefault="0006084F" w:rsidP="007C7A88">
      <w:pPr>
        <w:pStyle w:val="ListParagraph"/>
        <w:numPr>
          <w:ilvl w:val="0"/>
          <w:numId w:val="34"/>
        </w:numPr>
        <w:autoSpaceDE w:val="0"/>
        <w:autoSpaceDN w:val="0"/>
        <w:adjustRightInd w:val="0"/>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w:t>
      </w:r>
      <w:r w:rsidR="00520A0A">
        <w:rPr>
          <w:rFonts w:ascii="Times New Roman" w:hAnsi="Times New Roman" w:cs="Times New Roman"/>
          <w:b/>
          <w:sz w:val="24"/>
          <w:szCs w:val="24"/>
          <w:lang w:val="id-ID"/>
        </w:rPr>
        <w:t>embahasan</w:t>
      </w:r>
    </w:p>
    <w:p w:rsidR="00554295" w:rsidRDefault="00554295" w:rsidP="00CB1883">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id-ID"/>
        </w:rPr>
      </w:pPr>
      <w:r w:rsidRPr="00C3674C">
        <w:rPr>
          <w:rFonts w:ascii="Times New Roman" w:hAnsi="Times New Roman" w:cs="Times New Roman"/>
          <w:sz w:val="24"/>
          <w:szCs w:val="24"/>
          <w:lang w:val="id-ID"/>
        </w:rPr>
        <w:t>Penelitian ini dilakukan untuk mengetahui ada atau tidaknya perbedaan kinerja keuangan sebelum dan sesudah penerapan PK-BLU di BPPP Tegal dengan menggunakan pendekatan indikator rasio keuangan</w:t>
      </w:r>
      <w:r>
        <w:rPr>
          <w:rFonts w:ascii="Times New Roman" w:hAnsi="Times New Roman" w:cs="Times New Roman"/>
          <w:sz w:val="24"/>
          <w:szCs w:val="24"/>
          <w:lang w:val="id-ID"/>
        </w:rPr>
        <w:t xml:space="preserve"> berdasarkan </w:t>
      </w:r>
      <w:r w:rsidRPr="00F55AD3">
        <w:rPr>
          <w:rFonts w:ascii="Times New Roman" w:hAnsi="Times New Roman" w:cs="Times New Roman"/>
          <w:sz w:val="24"/>
          <w:szCs w:val="24"/>
          <w:lang w:val="id-ID"/>
        </w:rPr>
        <w:t>Peraturan Dirjen Perbendaharaan Nomor.</w:t>
      </w:r>
      <w:r w:rsidRPr="00F55AD3">
        <w:rPr>
          <w:rFonts w:ascii="Times New Roman" w:hAnsi="Times New Roman" w:cs="Times New Roman"/>
          <w:sz w:val="24"/>
          <w:szCs w:val="24"/>
        </w:rPr>
        <w:t xml:space="preserve"> PER-</w:t>
      </w:r>
      <w:r w:rsidRPr="00F55AD3">
        <w:rPr>
          <w:rFonts w:ascii="Times New Roman" w:hAnsi="Times New Roman" w:cs="Times New Roman"/>
          <w:sz w:val="24"/>
          <w:szCs w:val="24"/>
          <w:lang w:val="id-ID"/>
        </w:rPr>
        <w:t>21</w:t>
      </w:r>
      <w:r w:rsidRPr="00F55AD3">
        <w:rPr>
          <w:rFonts w:ascii="Times New Roman" w:hAnsi="Times New Roman" w:cs="Times New Roman"/>
          <w:sz w:val="24"/>
          <w:szCs w:val="24"/>
        </w:rPr>
        <w:t>/PB/201</w:t>
      </w:r>
      <w:r w:rsidRPr="00F55AD3">
        <w:rPr>
          <w:rFonts w:ascii="Times New Roman" w:hAnsi="Times New Roman" w:cs="Times New Roman"/>
          <w:sz w:val="24"/>
          <w:szCs w:val="24"/>
          <w:lang w:val="id-ID"/>
        </w:rPr>
        <w:t>5</w:t>
      </w:r>
      <w:r>
        <w:rPr>
          <w:rFonts w:ascii="Times New Roman" w:hAnsi="Times New Roman" w:cs="Times New Roman"/>
          <w:sz w:val="24"/>
          <w:szCs w:val="24"/>
          <w:lang w:val="id-ID"/>
        </w:rPr>
        <w:t xml:space="preserve">, </w:t>
      </w:r>
      <w:r w:rsidRPr="00262526">
        <w:rPr>
          <w:rFonts w:ascii="Times New Roman" w:eastAsia="Times New Roman" w:hAnsi="Times New Roman" w:cs="Times New Roman"/>
          <w:i/>
          <w:spacing w:val="18"/>
          <w:sz w:val="24"/>
          <w:szCs w:val="24"/>
          <w:lang w:val="id-ID"/>
        </w:rPr>
        <w:t>Value For Money</w:t>
      </w:r>
      <w:r>
        <w:rPr>
          <w:rFonts w:ascii="Times New Roman" w:eastAsia="Times New Roman" w:hAnsi="Times New Roman" w:cs="Times New Roman"/>
          <w:spacing w:val="18"/>
          <w:sz w:val="24"/>
          <w:szCs w:val="24"/>
          <w:lang w:val="id-ID"/>
        </w:rPr>
        <w:t xml:space="preserve"> (VFM) dan </w:t>
      </w:r>
      <w:r w:rsidRPr="008E514F">
        <w:rPr>
          <w:rFonts w:ascii="Times New Roman" w:hAnsi="Times New Roman" w:cs="Times New Roman"/>
          <w:i/>
          <w:sz w:val="24"/>
          <w:szCs w:val="24"/>
          <w:lang w:val="id-ID"/>
        </w:rPr>
        <w:t>Balanced Scorecard</w:t>
      </w:r>
      <w:r>
        <w:rPr>
          <w:rFonts w:ascii="Times New Roman" w:hAnsi="Times New Roman" w:cs="Times New Roman"/>
          <w:sz w:val="24"/>
          <w:szCs w:val="24"/>
          <w:lang w:val="id-ID"/>
        </w:rPr>
        <w:t xml:space="preserve"> (BSC). Hasil penelitian menunjukkan adanya perbedaan kinerja keuangan </w:t>
      </w:r>
      <w:r w:rsidR="002D6952">
        <w:rPr>
          <w:rFonts w:ascii="Times New Roman" w:hAnsi="Times New Roman" w:cs="Times New Roman"/>
          <w:sz w:val="24"/>
          <w:szCs w:val="24"/>
          <w:lang w:val="id-ID"/>
        </w:rPr>
        <w:t>berdasarkan</w:t>
      </w:r>
      <w:r>
        <w:rPr>
          <w:rFonts w:ascii="Times New Roman" w:hAnsi="Times New Roman" w:cs="Times New Roman"/>
          <w:sz w:val="24"/>
          <w:szCs w:val="24"/>
          <w:lang w:val="id-ID"/>
        </w:rPr>
        <w:t xml:space="preserve"> </w:t>
      </w:r>
      <w:r w:rsidR="002D6952">
        <w:rPr>
          <w:rFonts w:ascii="Times New Roman" w:hAnsi="Times New Roman" w:cs="Times New Roman"/>
          <w:sz w:val="24"/>
          <w:szCs w:val="24"/>
          <w:lang w:val="id-ID"/>
        </w:rPr>
        <w:t xml:space="preserve">pendekatan </w:t>
      </w:r>
      <w:r w:rsidR="002D6952" w:rsidRPr="00F55AD3">
        <w:rPr>
          <w:rFonts w:ascii="Times New Roman" w:hAnsi="Times New Roman" w:cs="Times New Roman"/>
          <w:sz w:val="24"/>
          <w:szCs w:val="24"/>
          <w:lang w:val="id-ID"/>
        </w:rPr>
        <w:t>Peraturan Dirjen Perbendaharaan Nomor.</w:t>
      </w:r>
      <w:r w:rsidR="002D6952" w:rsidRPr="00F55AD3">
        <w:rPr>
          <w:rFonts w:ascii="Times New Roman" w:hAnsi="Times New Roman" w:cs="Times New Roman"/>
          <w:sz w:val="24"/>
          <w:szCs w:val="24"/>
        </w:rPr>
        <w:t xml:space="preserve"> PER-</w:t>
      </w:r>
      <w:r w:rsidR="002D6952" w:rsidRPr="00F55AD3">
        <w:rPr>
          <w:rFonts w:ascii="Times New Roman" w:hAnsi="Times New Roman" w:cs="Times New Roman"/>
          <w:sz w:val="24"/>
          <w:szCs w:val="24"/>
          <w:lang w:val="id-ID"/>
        </w:rPr>
        <w:t>21</w:t>
      </w:r>
      <w:r w:rsidR="002D6952" w:rsidRPr="00F55AD3">
        <w:rPr>
          <w:rFonts w:ascii="Times New Roman" w:hAnsi="Times New Roman" w:cs="Times New Roman"/>
          <w:sz w:val="24"/>
          <w:szCs w:val="24"/>
        </w:rPr>
        <w:t>/PB/201</w:t>
      </w:r>
      <w:r w:rsidR="002D6952" w:rsidRPr="00F55AD3">
        <w:rPr>
          <w:rFonts w:ascii="Times New Roman" w:hAnsi="Times New Roman" w:cs="Times New Roman"/>
          <w:sz w:val="24"/>
          <w:szCs w:val="24"/>
          <w:lang w:val="id-ID"/>
        </w:rPr>
        <w:t>5</w:t>
      </w:r>
      <w:r w:rsidR="002D6952">
        <w:rPr>
          <w:rFonts w:ascii="Times New Roman" w:hAnsi="Times New Roman" w:cs="Times New Roman"/>
          <w:sz w:val="24"/>
          <w:szCs w:val="24"/>
          <w:lang w:val="id-ID"/>
        </w:rPr>
        <w:t xml:space="preserve"> dan tidak ada perbedaan kinerja keuangan berdasarkan pendekatan</w:t>
      </w:r>
      <w:r w:rsidR="002D6952" w:rsidRPr="002D6952">
        <w:rPr>
          <w:rFonts w:ascii="Times New Roman" w:eastAsia="Times New Roman" w:hAnsi="Times New Roman" w:cs="Times New Roman"/>
          <w:i/>
          <w:spacing w:val="18"/>
          <w:sz w:val="24"/>
          <w:szCs w:val="24"/>
          <w:lang w:val="id-ID"/>
        </w:rPr>
        <w:t xml:space="preserve"> </w:t>
      </w:r>
      <w:r w:rsidR="002D6952" w:rsidRPr="00262526">
        <w:rPr>
          <w:rFonts w:ascii="Times New Roman" w:eastAsia="Times New Roman" w:hAnsi="Times New Roman" w:cs="Times New Roman"/>
          <w:i/>
          <w:spacing w:val="18"/>
          <w:sz w:val="24"/>
          <w:szCs w:val="24"/>
          <w:lang w:val="id-ID"/>
        </w:rPr>
        <w:t>Value For Money</w:t>
      </w:r>
      <w:r w:rsidR="002D6952">
        <w:rPr>
          <w:rFonts w:ascii="Times New Roman" w:eastAsia="Times New Roman" w:hAnsi="Times New Roman" w:cs="Times New Roman"/>
          <w:spacing w:val="18"/>
          <w:sz w:val="24"/>
          <w:szCs w:val="24"/>
          <w:lang w:val="id-ID"/>
        </w:rPr>
        <w:t xml:space="preserve"> (VFM) dan pendekatan </w:t>
      </w:r>
      <w:r w:rsidR="002D6952" w:rsidRPr="008E514F">
        <w:rPr>
          <w:rFonts w:ascii="Times New Roman" w:hAnsi="Times New Roman" w:cs="Times New Roman"/>
          <w:i/>
          <w:sz w:val="24"/>
          <w:szCs w:val="24"/>
          <w:lang w:val="id-ID"/>
        </w:rPr>
        <w:t>Balanced Scorecard</w:t>
      </w:r>
      <w:r w:rsidR="002D6952">
        <w:rPr>
          <w:rFonts w:ascii="Times New Roman" w:hAnsi="Times New Roman" w:cs="Times New Roman"/>
          <w:sz w:val="24"/>
          <w:szCs w:val="24"/>
          <w:lang w:val="id-ID"/>
        </w:rPr>
        <w:t xml:space="preserve"> (BSC).</w:t>
      </w:r>
    </w:p>
    <w:p w:rsidR="007E2543" w:rsidRDefault="007E2543" w:rsidP="00CB1883">
      <w:pPr>
        <w:pStyle w:val="ListParagraph"/>
        <w:autoSpaceDE w:val="0"/>
        <w:autoSpaceDN w:val="0"/>
        <w:adjustRightInd w:val="0"/>
        <w:spacing w:after="0" w:line="480" w:lineRule="auto"/>
        <w:ind w:left="426" w:firstLine="567"/>
        <w:jc w:val="both"/>
        <w:rPr>
          <w:rFonts w:ascii="Times New Roman" w:hAnsi="Times New Roman" w:cs="Times New Roman"/>
          <w:b/>
          <w:sz w:val="24"/>
          <w:szCs w:val="24"/>
          <w:lang w:val="id-ID"/>
        </w:rPr>
      </w:pPr>
    </w:p>
    <w:p w:rsidR="0006084F" w:rsidRDefault="00F55AD3" w:rsidP="007C7A88">
      <w:pPr>
        <w:pStyle w:val="ListParagraph"/>
        <w:numPr>
          <w:ilvl w:val="0"/>
          <w:numId w:val="37"/>
        </w:numPr>
        <w:tabs>
          <w:tab w:val="left" w:pos="52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Kinerja keuangan</w:t>
      </w:r>
      <w:r w:rsidRPr="00F55AD3">
        <w:rPr>
          <w:rFonts w:ascii="Times New Roman" w:hAnsi="Times New Roman" w:cs="Times New Roman"/>
          <w:sz w:val="24"/>
          <w:szCs w:val="24"/>
          <w:lang w:val="id-ID"/>
        </w:rPr>
        <w:t xml:space="preserve"> berdasarkan Peraturan Dirjen Perbendaharaan Nomor.</w:t>
      </w:r>
      <w:r w:rsidRPr="00F55AD3">
        <w:rPr>
          <w:rFonts w:ascii="Times New Roman" w:hAnsi="Times New Roman" w:cs="Times New Roman"/>
          <w:sz w:val="24"/>
          <w:szCs w:val="24"/>
        </w:rPr>
        <w:t xml:space="preserve"> PER-</w:t>
      </w:r>
      <w:r w:rsidRPr="00F55AD3">
        <w:rPr>
          <w:rFonts w:ascii="Times New Roman" w:hAnsi="Times New Roman" w:cs="Times New Roman"/>
          <w:sz w:val="24"/>
          <w:szCs w:val="24"/>
          <w:lang w:val="id-ID"/>
        </w:rPr>
        <w:t>21</w:t>
      </w:r>
      <w:r w:rsidRPr="00F55AD3">
        <w:rPr>
          <w:rFonts w:ascii="Times New Roman" w:hAnsi="Times New Roman" w:cs="Times New Roman"/>
          <w:sz w:val="24"/>
          <w:szCs w:val="24"/>
        </w:rPr>
        <w:t>/PB/201</w:t>
      </w:r>
      <w:r w:rsidRPr="00F55AD3">
        <w:rPr>
          <w:rFonts w:ascii="Times New Roman" w:hAnsi="Times New Roman" w:cs="Times New Roman"/>
          <w:sz w:val="24"/>
          <w:szCs w:val="24"/>
          <w:lang w:val="id-ID"/>
        </w:rPr>
        <w:t>5</w:t>
      </w:r>
    </w:p>
    <w:p w:rsidR="00D3199F" w:rsidRPr="00CB1883" w:rsidRDefault="0072164F" w:rsidP="00CB1883">
      <w:pPr>
        <w:pStyle w:val="ListParagraph"/>
        <w:tabs>
          <w:tab w:val="left" w:pos="5250"/>
        </w:tabs>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w:t>
      </w:r>
      <w:r w:rsidRPr="00F55AD3">
        <w:rPr>
          <w:rFonts w:ascii="Times New Roman" w:hAnsi="Times New Roman" w:cs="Times New Roman"/>
          <w:sz w:val="24"/>
          <w:szCs w:val="24"/>
          <w:lang w:val="id-ID"/>
        </w:rPr>
        <w:t xml:space="preserve">menggunakan </w:t>
      </w:r>
      <w:r w:rsidRPr="00F55AD3">
        <w:rPr>
          <w:rFonts w:ascii="Times New Roman" w:hAnsi="Times New Roman" w:cs="Times New Roman"/>
          <w:sz w:val="24"/>
          <w:szCs w:val="24"/>
        </w:rPr>
        <w:t xml:space="preserve">pendekatan </w:t>
      </w:r>
      <w:r w:rsidRPr="00F55AD3">
        <w:rPr>
          <w:rFonts w:ascii="Times New Roman" w:hAnsi="Times New Roman" w:cs="Times New Roman"/>
          <w:sz w:val="24"/>
          <w:szCs w:val="24"/>
          <w:lang w:val="id-ID"/>
        </w:rPr>
        <w:t>i</w:t>
      </w:r>
      <w:r w:rsidRPr="00F55AD3">
        <w:rPr>
          <w:rFonts w:ascii="Times New Roman" w:eastAsia="Times New Roman" w:hAnsi="Times New Roman" w:cs="Times New Roman"/>
          <w:spacing w:val="18"/>
          <w:sz w:val="24"/>
          <w:szCs w:val="24"/>
        </w:rPr>
        <w:t>ndikator rasio keuangan sesuai dengan</w:t>
      </w:r>
      <w:r w:rsidRPr="00F55AD3">
        <w:rPr>
          <w:rFonts w:ascii="Times New Roman" w:hAnsi="Times New Roman" w:cs="Times New Roman"/>
          <w:sz w:val="24"/>
          <w:szCs w:val="24"/>
        </w:rPr>
        <w:t xml:space="preserve"> Perdirjen P</w:t>
      </w:r>
      <w:r w:rsidR="00CB1883">
        <w:rPr>
          <w:rFonts w:ascii="Times New Roman" w:hAnsi="Times New Roman" w:cs="Times New Roman"/>
          <w:sz w:val="24"/>
          <w:szCs w:val="24"/>
          <w:lang w:val="id-ID"/>
        </w:rPr>
        <w:t xml:space="preserve">erbendaharaan </w:t>
      </w:r>
      <w:r w:rsidRPr="00F55AD3">
        <w:rPr>
          <w:rFonts w:ascii="Times New Roman" w:hAnsi="Times New Roman" w:cs="Times New Roman"/>
          <w:sz w:val="24"/>
          <w:szCs w:val="24"/>
          <w:lang w:val="id-ID"/>
        </w:rPr>
        <w:t>No.</w:t>
      </w:r>
      <w:r w:rsidRPr="00F55AD3">
        <w:rPr>
          <w:rFonts w:ascii="Times New Roman" w:hAnsi="Times New Roman" w:cs="Times New Roman"/>
          <w:sz w:val="24"/>
          <w:szCs w:val="24"/>
        </w:rPr>
        <w:t xml:space="preserve"> P</w:t>
      </w:r>
      <w:r w:rsidRPr="00F55AD3">
        <w:rPr>
          <w:rFonts w:ascii="Times New Roman" w:hAnsi="Times New Roman" w:cs="Times New Roman"/>
          <w:sz w:val="24"/>
          <w:szCs w:val="24"/>
          <w:lang w:val="id-ID"/>
        </w:rPr>
        <w:t>ER-21</w:t>
      </w:r>
      <w:r w:rsidRPr="00F55AD3">
        <w:rPr>
          <w:rFonts w:ascii="Times New Roman" w:hAnsi="Times New Roman" w:cs="Times New Roman"/>
          <w:sz w:val="24"/>
          <w:szCs w:val="24"/>
        </w:rPr>
        <w:t>/PB/201</w:t>
      </w:r>
      <w:r w:rsidRPr="00F55AD3">
        <w:rPr>
          <w:rFonts w:ascii="Times New Roman" w:hAnsi="Times New Roman" w:cs="Times New Roman"/>
          <w:sz w:val="24"/>
          <w:szCs w:val="24"/>
          <w:lang w:val="id-ID"/>
        </w:rPr>
        <w:t>5</w:t>
      </w:r>
      <w:r>
        <w:rPr>
          <w:rFonts w:ascii="Times New Roman" w:hAnsi="Times New Roman" w:cs="Times New Roman"/>
          <w:sz w:val="24"/>
          <w:szCs w:val="24"/>
          <w:lang w:val="id-ID"/>
        </w:rPr>
        <w:t>, menunjukkan adanya</w:t>
      </w:r>
      <w:r w:rsidRPr="0072164F">
        <w:rPr>
          <w:rFonts w:ascii="Times New Roman" w:hAnsi="Times New Roman" w:cs="Times New Roman"/>
          <w:sz w:val="24"/>
          <w:szCs w:val="24"/>
          <w:lang w:val="id-ID"/>
        </w:rPr>
        <w:t xml:space="preserve"> </w:t>
      </w:r>
      <w:r>
        <w:rPr>
          <w:rFonts w:ascii="Times New Roman" w:hAnsi="Times New Roman" w:cs="Times New Roman"/>
          <w:sz w:val="24"/>
          <w:szCs w:val="24"/>
          <w:lang w:val="id-ID"/>
        </w:rPr>
        <w:t>perbedaan kinerja keuangan sebelum dan sesudah</w:t>
      </w:r>
      <w:r w:rsidR="00A21A42">
        <w:rPr>
          <w:rFonts w:ascii="Times New Roman" w:hAnsi="Times New Roman" w:cs="Times New Roman"/>
          <w:sz w:val="24"/>
          <w:szCs w:val="24"/>
          <w:lang w:val="id-ID"/>
        </w:rPr>
        <w:t xml:space="preserve"> penerapan PK-BLU di BPPP Tegal dengan </w:t>
      </w:r>
      <w:r w:rsidR="00D3199F">
        <w:rPr>
          <w:rFonts w:ascii="Times New Roman" w:hAnsi="Times New Roman" w:cs="Times New Roman"/>
          <w:sz w:val="24"/>
          <w:szCs w:val="24"/>
          <w:lang w:val="id-ID"/>
        </w:rPr>
        <w:t xml:space="preserve"> </w:t>
      </w:r>
      <w:r w:rsidR="00A21A42" w:rsidRPr="008B1962">
        <w:rPr>
          <w:rFonts w:ascii="Times New Roman" w:hAnsi="Times New Roman" w:cs="Times New Roman"/>
          <w:sz w:val="24"/>
          <w:szCs w:val="24"/>
          <w:lang w:val="id-ID"/>
        </w:rPr>
        <w:t xml:space="preserve">nilai signifikansi sebesar (0,001) </w:t>
      </w:r>
      <w:r w:rsidR="00A21A42" w:rsidRPr="008B1962">
        <w:rPr>
          <w:rFonts w:ascii="Times New Roman" w:hAnsi="Times New Roman" w:cs="Times New Roman"/>
          <w:sz w:val="24"/>
          <w:szCs w:val="24"/>
        </w:rPr>
        <w:t>≤</w:t>
      </w:r>
      <w:r w:rsidR="00A21A42" w:rsidRPr="008B1962">
        <w:rPr>
          <w:rFonts w:ascii="Times New Roman" w:hAnsi="Times New Roman" w:cs="Times New Roman"/>
          <w:sz w:val="24"/>
          <w:szCs w:val="24"/>
          <w:lang w:val="id-ID"/>
        </w:rPr>
        <w:t xml:space="preserve"> α (0,05)</w:t>
      </w:r>
      <w:r w:rsidR="00A21A42">
        <w:rPr>
          <w:rFonts w:ascii="Times New Roman" w:hAnsi="Times New Roman" w:cs="Times New Roman"/>
          <w:sz w:val="24"/>
          <w:szCs w:val="24"/>
          <w:lang w:val="id-ID"/>
        </w:rPr>
        <w:t xml:space="preserve">. </w:t>
      </w:r>
      <w:r w:rsidR="00B66D9A" w:rsidRPr="00D3199F">
        <w:rPr>
          <w:rFonts w:ascii="Times New Roman" w:hAnsi="Times New Roman" w:cs="Times New Roman"/>
          <w:sz w:val="24"/>
          <w:szCs w:val="24"/>
          <w:lang w:val="id-ID"/>
        </w:rPr>
        <w:t xml:space="preserve">Perbedaan kinerja keuangan dapat terlihat dari </w:t>
      </w:r>
      <w:r w:rsidR="00E15B68" w:rsidRPr="00D3199F">
        <w:rPr>
          <w:rFonts w:ascii="Times New Roman" w:hAnsi="Times New Roman" w:cs="Times New Roman"/>
          <w:sz w:val="24"/>
          <w:szCs w:val="24"/>
          <w:lang w:val="id-ID"/>
        </w:rPr>
        <w:t>peningkatan rasio keuangan yang signifikan</w:t>
      </w:r>
      <w:r w:rsidR="009C2E55">
        <w:rPr>
          <w:rFonts w:ascii="Times New Roman" w:hAnsi="Times New Roman" w:cs="Times New Roman"/>
          <w:sz w:val="24"/>
          <w:szCs w:val="24"/>
          <w:lang w:val="id-ID"/>
        </w:rPr>
        <w:t xml:space="preserve">, sehingga </w:t>
      </w:r>
      <w:r w:rsidR="009C2E55" w:rsidRPr="009C2E55">
        <w:rPr>
          <w:rFonts w:ascii="Times New Roman" w:hAnsi="Times New Roman" w:cs="Times New Roman"/>
          <w:sz w:val="24"/>
          <w:szCs w:val="24"/>
          <w:lang w:val="id-ID"/>
        </w:rPr>
        <w:t xml:space="preserve">hasil penelitian sejalan dengan teori dalam </w:t>
      </w:r>
      <w:r w:rsidR="00CB1883">
        <w:rPr>
          <w:rFonts w:ascii="Times New Roman" w:hAnsi="Times New Roman" w:cs="Times New Roman"/>
          <w:sz w:val="24"/>
          <w:szCs w:val="24"/>
          <w:lang w:val="id-ID"/>
        </w:rPr>
        <w:t>PK-BLU</w:t>
      </w:r>
      <w:r w:rsidR="009C2E55" w:rsidRPr="009C2E55">
        <w:rPr>
          <w:rFonts w:ascii="Times New Roman" w:hAnsi="Times New Roman" w:cs="Times New Roman"/>
          <w:sz w:val="24"/>
          <w:szCs w:val="24"/>
          <w:lang w:val="id-ID"/>
        </w:rPr>
        <w:t>.</w:t>
      </w:r>
      <w:r w:rsidR="00CB1883">
        <w:rPr>
          <w:rFonts w:ascii="Times New Roman" w:hAnsi="Times New Roman" w:cs="Times New Roman"/>
          <w:sz w:val="24"/>
          <w:szCs w:val="24"/>
          <w:lang w:val="id-ID"/>
        </w:rPr>
        <w:t xml:space="preserve"> </w:t>
      </w:r>
      <w:r w:rsidR="00CB1883" w:rsidRPr="00CB1883">
        <w:rPr>
          <w:rFonts w:ascii="Times New Roman" w:hAnsi="Times New Roman" w:cs="Times New Roman"/>
          <w:color w:val="0D0D0D"/>
          <w:sz w:val="24"/>
          <w:szCs w:val="24"/>
        </w:rPr>
        <w:t>B</w:t>
      </w:r>
      <w:r w:rsidR="00CB1883">
        <w:rPr>
          <w:rFonts w:ascii="Times New Roman" w:hAnsi="Times New Roman" w:cs="Times New Roman"/>
          <w:color w:val="0D0D0D"/>
          <w:sz w:val="24"/>
          <w:szCs w:val="24"/>
          <w:lang w:val="id-ID"/>
        </w:rPr>
        <w:t>adan layana</w:t>
      </w:r>
      <w:r w:rsidR="00C166FA">
        <w:rPr>
          <w:rFonts w:ascii="Times New Roman" w:hAnsi="Times New Roman" w:cs="Times New Roman"/>
          <w:color w:val="0D0D0D"/>
          <w:sz w:val="24"/>
          <w:szCs w:val="24"/>
          <w:lang w:val="id-ID"/>
        </w:rPr>
        <w:t>n</w:t>
      </w:r>
      <w:r w:rsidR="00CB1883">
        <w:rPr>
          <w:rFonts w:ascii="Times New Roman" w:hAnsi="Times New Roman" w:cs="Times New Roman"/>
          <w:color w:val="0D0D0D"/>
          <w:sz w:val="24"/>
          <w:szCs w:val="24"/>
          <w:lang w:val="id-ID"/>
        </w:rPr>
        <w:t xml:space="preserve"> umum</w:t>
      </w:r>
      <w:r w:rsidR="00CB1883" w:rsidRPr="00CB1883">
        <w:rPr>
          <w:rFonts w:ascii="Times New Roman" w:hAnsi="Times New Roman" w:cs="Times New Roman"/>
          <w:color w:val="0D0D0D"/>
          <w:sz w:val="24"/>
          <w:szCs w:val="24"/>
        </w:rPr>
        <w:t xml:space="preserve"> </w:t>
      </w:r>
      <w:r w:rsidR="00CB1883">
        <w:rPr>
          <w:rFonts w:ascii="Times New Roman" w:hAnsi="Times New Roman" w:cs="Times New Roman"/>
          <w:color w:val="0D0D0D"/>
          <w:sz w:val="24"/>
          <w:szCs w:val="24"/>
          <w:lang w:val="id-ID"/>
        </w:rPr>
        <w:t>merupakan</w:t>
      </w:r>
      <w:r w:rsidR="00CB1883" w:rsidRPr="00CB1883">
        <w:rPr>
          <w:rFonts w:ascii="Times New Roman" w:hAnsi="Times New Roman" w:cs="Times New Roman"/>
          <w:color w:val="0D0D0D"/>
          <w:sz w:val="24"/>
          <w:szCs w:val="24"/>
        </w:rPr>
        <w:t xml:space="preserve"> salah satu bentuk implementasi dari teori agensifikasi untuk memberikan fleksibilitas yang lebih besar dalam pengelolaan keuangan dan operasional kepada unit-unit yang menyediakan layanan publik tertentu</w:t>
      </w:r>
      <w:r w:rsidR="00CB1883" w:rsidRPr="00CB1883">
        <w:rPr>
          <w:rFonts w:ascii="Times New Roman" w:hAnsi="Times New Roman" w:cs="Times New Roman"/>
          <w:color w:val="0D0D0D"/>
          <w:sz w:val="24"/>
          <w:szCs w:val="24"/>
          <w:lang w:val="id-ID"/>
        </w:rPr>
        <w:t>.</w:t>
      </w:r>
      <w:r w:rsidR="00CB1883" w:rsidRPr="00CB1883">
        <w:rPr>
          <w:rFonts w:ascii="Times New Roman" w:hAnsi="Times New Roman" w:cs="Times New Roman"/>
          <w:sz w:val="24"/>
          <w:szCs w:val="24"/>
          <w:lang w:val="id-ID"/>
        </w:rPr>
        <w:t xml:space="preserve"> </w:t>
      </w:r>
      <w:r w:rsidR="00CB1883">
        <w:rPr>
          <w:rFonts w:ascii="Times New Roman" w:hAnsi="Times New Roman" w:cs="Times New Roman"/>
          <w:sz w:val="24"/>
          <w:szCs w:val="24"/>
          <w:lang w:val="id-ID"/>
        </w:rPr>
        <w:t xml:space="preserve">(Thiel dalam </w:t>
      </w:r>
      <w:r w:rsidR="00CB1883">
        <w:rPr>
          <w:rFonts w:ascii="Times New Roman" w:hAnsi="Times New Roman" w:cs="Times New Roman"/>
          <w:sz w:val="24"/>
          <w:szCs w:val="24"/>
          <w:lang w:val="id-ID"/>
        </w:rPr>
        <w:fldChar w:fldCharType="begin" w:fldLock="1"/>
      </w:r>
      <w:r w:rsidR="00CB1883">
        <w:rPr>
          <w:rFonts w:ascii="Times New Roman" w:hAnsi="Times New Roman" w:cs="Times New Roman"/>
          <w:sz w:val="24"/>
          <w:szCs w:val="24"/>
          <w:lang w:val="id-ID"/>
        </w:rPr>
        <w:instrText>ADDIN CSL_CITATION {"citationItems":[{"id":"ITEM-1","itemData":{"DOI":"10.23960/jbm.v18i2.582","ISSN":"1411-9366","abstract":"This study aims to analyze the comparison of the public service agency's financial and service performance in the era before and during the Covid-19 pandemic. This study examines finance and service empirically using the old method (Perdirjen PB PER-32/PB/2014) and the new method (Maturity Rating BLU). The sample used in this study is one of the public service agency under the ministry of health in the field of education (Polythecnic of Health Kemenkes Malang). The type of data used is primary and secondary data, and the data analysis used is descriptive. The results showed that there were differences in the measurement of financial and service performance between the Perdirjen PB-32/2014 and Maturity Rating BLU method, also the Covid-19 pandemic has not had major impact on the performance of the public service agency.\r Abstrak\r Penelitian ini bertujuan untuk menganalisis perbandingan kinerja keuangan dan pelayanan Badan Layanan Publik pada era sebelum dan selama pandemi Covid-19. Penelitian ini mengkaji keuangan dan jasa secara empiris menggunakan metode lama (Perdirjen PB PER-32/PB/2014) dan metode baru (Maturity Rating BLU). Sampel yang digunakan dalam penelitian ini adalah salah satu badan pelayanan publik di bawah kementerian kesehatan bidang pendidikan (Politeknik Kesehatan Kemenkes Malang). Jenis data yang digunakan adalah data primer dan data sekunder, analisis data yang digunakan adalah deskriptif. Hasil penelitian menunjukkan bahwa terdapat perbedaan pengukuran kinerja keuangan dan pelayanan antara metode Perdirjen PB-32/2014 dan Maturity Rating BLU, serta pandemi Covid-19 belum berdampak besar terhadap kinerja badan layanan publik.\r Kata kunci: Kinerja Keuangan, Maturity Rating BLU, Badan Layanan Publik, Politeknik Kemenkes","author":[{"dropping-particle":"","family":"Safitri","given":"Avianda Rahma","non-dropping-particle":"","parse-names":false,"suffix":""}],"container-title":"Jurnal Bisnis dan Manajemen","id":"ITEM-1","issue":"2","issued":{"date-parts":[["2022"]]},"page":"131-145","title":"Komparasi Kinerja Keuangan dan Pelayanan Politeknik Kesehatan Kemenkes Malang Tahun 2019-2020","type":"article-journal","volume":"18"},"uris":["http://www.mendeley.com/documents/?uuid=b7da6928-49c9-4b70-a98c-f866916b62de"]}],"mendeley":{"formattedCitation":"(Safitri, 2022)","manualFormatting":"Safitri, 2022)","plainTextFormattedCitation":"(Safitri, 2022)","previouslyFormattedCitation":"(Safitri, 2022)"},"properties":{"noteIndex":0},"schema":"https://github.com/citation-style-language/schema/raw/master/csl-citation.json"}</w:instrText>
      </w:r>
      <w:r w:rsidR="00CB1883">
        <w:rPr>
          <w:rFonts w:ascii="Times New Roman" w:hAnsi="Times New Roman" w:cs="Times New Roman"/>
          <w:sz w:val="24"/>
          <w:szCs w:val="24"/>
          <w:lang w:val="id-ID"/>
        </w:rPr>
        <w:fldChar w:fldCharType="separate"/>
      </w:r>
      <w:r w:rsidR="00CB1883" w:rsidRPr="00316A4E">
        <w:rPr>
          <w:rFonts w:ascii="Times New Roman" w:hAnsi="Times New Roman" w:cs="Times New Roman"/>
          <w:noProof/>
          <w:sz w:val="24"/>
          <w:szCs w:val="24"/>
          <w:lang w:val="id-ID"/>
        </w:rPr>
        <w:t>Safitri, 2022)</w:t>
      </w:r>
      <w:r w:rsidR="00CB1883">
        <w:rPr>
          <w:rFonts w:ascii="Times New Roman" w:hAnsi="Times New Roman" w:cs="Times New Roman"/>
          <w:sz w:val="24"/>
          <w:szCs w:val="24"/>
          <w:lang w:val="id-ID"/>
        </w:rPr>
        <w:fldChar w:fldCharType="end"/>
      </w:r>
    </w:p>
    <w:p w:rsidR="002D6952" w:rsidRPr="00D3199F" w:rsidRDefault="002D6952" w:rsidP="00D3199F">
      <w:pPr>
        <w:pStyle w:val="ListParagraph"/>
        <w:tabs>
          <w:tab w:val="left" w:pos="5250"/>
        </w:tabs>
        <w:spacing w:line="480" w:lineRule="auto"/>
        <w:ind w:firstLine="556"/>
        <w:jc w:val="both"/>
        <w:rPr>
          <w:rFonts w:ascii="Times New Roman" w:hAnsi="Times New Roman" w:cs="Times New Roman"/>
          <w:sz w:val="24"/>
          <w:szCs w:val="24"/>
          <w:lang w:val="id-ID"/>
        </w:rPr>
      </w:pPr>
      <w:r w:rsidRPr="00D3199F">
        <w:rPr>
          <w:rFonts w:ascii="Times New Roman" w:hAnsi="Times New Roman" w:cs="Times New Roman"/>
          <w:sz w:val="24"/>
          <w:szCs w:val="24"/>
          <w:lang w:val="id-ID"/>
        </w:rPr>
        <w:t>Peningkatan tersebut terutama terjadi pada rasio k</w:t>
      </w:r>
      <w:r w:rsidR="00FC40B2" w:rsidRPr="00D3199F">
        <w:rPr>
          <w:rFonts w:ascii="Times New Roman" w:hAnsi="Times New Roman" w:cs="Times New Roman"/>
          <w:sz w:val="24"/>
          <w:szCs w:val="24"/>
          <w:lang w:val="id-ID"/>
        </w:rPr>
        <w:t>as, rasio lancar</w:t>
      </w:r>
      <w:r w:rsidR="00D3199F" w:rsidRPr="00D3199F">
        <w:rPr>
          <w:rFonts w:ascii="Times New Roman" w:hAnsi="Times New Roman" w:cs="Times New Roman"/>
          <w:sz w:val="24"/>
          <w:szCs w:val="24"/>
          <w:lang w:val="id-ID"/>
        </w:rPr>
        <w:t xml:space="preserve"> dan </w:t>
      </w:r>
      <w:r w:rsidR="00FC40B2" w:rsidRPr="00D3199F">
        <w:rPr>
          <w:rFonts w:ascii="Times New Roman" w:hAnsi="Times New Roman" w:cs="Times New Roman"/>
          <w:sz w:val="24"/>
          <w:szCs w:val="24"/>
          <w:lang w:val="id-ID"/>
        </w:rPr>
        <w:t xml:space="preserve">rasio PNBP </w:t>
      </w:r>
      <w:r w:rsidR="00D3199F" w:rsidRPr="00D3199F">
        <w:rPr>
          <w:rFonts w:ascii="Times New Roman" w:hAnsi="Times New Roman" w:cs="Times New Roman"/>
          <w:sz w:val="24"/>
          <w:szCs w:val="24"/>
          <w:lang w:val="id-ID"/>
        </w:rPr>
        <w:t>terhadap biaya operasional.</w:t>
      </w:r>
      <w:r w:rsidR="00F05ACA" w:rsidRPr="00D3199F">
        <w:rPr>
          <w:rFonts w:ascii="Times New Roman" w:hAnsi="Times New Roman" w:cs="Times New Roman"/>
          <w:sz w:val="24"/>
          <w:szCs w:val="24"/>
          <w:lang w:val="id-ID"/>
        </w:rPr>
        <w:t xml:space="preserve"> </w:t>
      </w:r>
      <w:r w:rsidRPr="00D3199F">
        <w:rPr>
          <w:rFonts w:ascii="Times New Roman" w:hAnsi="Times New Roman" w:cs="Times New Roman"/>
          <w:sz w:val="24"/>
          <w:szCs w:val="24"/>
        </w:rPr>
        <w:t xml:space="preserve">Peningkatan </w:t>
      </w:r>
      <w:r w:rsidR="00D3199F" w:rsidRPr="00D3199F">
        <w:rPr>
          <w:rFonts w:ascii="Times New Roman" w:hAnsi="Times New Roman" w:cs="Times New Roman"/>
          <w:sz w:val="24"/>
          <w:szCs w:val="24"/>
          <w:lang w:val="id-ID"/>
        </w:rPr>
        <w:t xml:space="preserve">pada rasio kas dan rasio lancar </w:t>
      </w:r>
      <w:r w:rsidRPr="00D3199F">
        <w:rPr>
          <w:rFonts w:ascii="Times New Roman" w:hAnsi="Times New Roman" w:cs="Times New Roman"/>
          <w:sz w:val="24"/>
          <w:szCs w:val="24"/>
        </w:rPr>
        <w:t xml:space="preserve">ini terjadi karena </w:t>
      </w:r>
      <w:r w:rsidRPr="00D3199F">
        <w:rPr>
          <w:rFonts w:ascii="Times New Roman" w:hAnsi="Times New Roman" w:cs="Times New Roman"/>
          <w:sz w:val="24"/>
          <w:szCs w:val="24"/>
          <w:lang w:val="id-ID"/>
        </w:rPr>
        <w:t xml:space="preserve">setelah menjadi BLU </w:t>
      </w:r>
      <w:r w:rsidRPr="00D3199F">
        <w:rPr>
          <w:rFonts w:ascii="Times New Roman" w:hAnsi="Times New Roman" w:cs="Times New Roman"/>
          <w:sz w:val="24"/>
          <w:szCs w:val="24"/>
        </w:rPr>
        <w:t xml:space="preserve">sisa belanja </w:t>
      </w:r>
      <w:r w:rsidRPr="00D3199F">
        <w:rPr>
          <w:rFonts w:ascii="Times New Roman" w:hAnsi="Times New Roman" w:cs="Times New Roman"/>
          <w:sz w:val="24"/>
          <w:szCs w:val="24"/>
          <w:lang w:val="id-ID"/>
        </w:rPr>
        <w:t xml:space="preserve">dan pendapatan </w:t>
      </w:r>
      <w:r w:rsidRPr="00D3199F">
        <w:rPr>
          <w:rFonts w:ascii="Times New Roman" w:hAnsi="Times New Roman" w:cs="Times New Roman"/>
          <w:sz w:val="24"/>
          <w:szCs w:val="24"/>
        </w:rPr>
        <w:t>dari tahun anggaran sebelumnya dapat digunakan pada tahun anggaran berikutnya, sehingga</w:t>
      </w:r>
      <w:r w:rsidRPr="00D3199F">
        <w:rPr>
          <w:rFonts w:ascii="Times New Roman" w:hAnsi="Times New Roman" w:cs="Times New Roman"/>
          <w:sz w:val="24"/>
          <w:szCs w:val="24"/>
          <w:lang w:val="id-ID"/>
        </w:rPr>
        <w:t xml:space="preserve"> menambah nilai</w:t>
      </w:r>
      <w:r w:rsidRPr="00D3199F">
        <w:rPr>
          <w:rFonts w:ascii="Times New Roman" w:hAnsi="Times New Roman" w:cs="Times New Roman"/>
          <w:sz w:val="24"/>
          <w:szCs w:val="24"/>
        </w:rPr>
        <w:t xml:space="preserve"> kas dan </w:t>
      </w:r>
      <w:r w:rsidR="00F05ACA" w:rsidRPr="00D3199F">
        <w:rPr>
          <w:rFonts w:ascii="Times New Roman" w:hAnsi="Times New Roman" w:cs="Times New Roman"/>
          <w:sz w:val="24"/>
          <w:szCs w:val="24"/>
          <w:lang w:val="id-ID"/>
        </w:rPr>
        <w:t>aset lancar</w:t>
      </w:r>
      <w:r w:rsidRPr="00D3199F">
        <w:rPr>
          <w:rFonts w:ascii="Times New Roman" w:hAnsi="Times New Roman" w:cs="Times New Roman"/>
          <w:sz w:val="24"/>
          <w:szCs w:val="24"/>
          <w:lang w:val="id-ID"/>
        </w:rPr>
        <w:t xml:space="preserve">. </w:t>
      </w:r>
      <w:r w:rsidR="00D3199F">
        <w:rPr>
          <w:rFonts w:ascii="Times New Roman" w:hAnsi="Times New Roman" w:cs="Times New Roman"/>
          <w:sz w:val="24"/>
          <w:szCs w:val="24"/>
          <w:lang w:val="id-ID"/>
        </w:rPr>
        <w:t xml:space="preserve"> </w:t>
      </w:r>
      <w:r w:rsidR="00EF16C8" w:rsidRPr="00D3199F">
        <w:rPr>
          <w:rFonts w:ascii="Times New Roman" w:hAnsi="Times New Roman" w:cs="Times New Roman"/>
          <w:sz w:val="24"/>
          <w:szCs w:val="24"/>
          <w:lang w:val="id-ID"/>
        </w:rPr>
        <w:t>S</w:t>
      </w:r>
      <w:r w:rsidRPr="00D3199F">
        <w:rPr>
          <w:rFonts w:ascii="Times New Roman" w:hAnsi="Times New Roman" w:cs="Times New Roman"/>
          <w:sz w:val="24"/>
          <w:szCs w:val="24"/>
          <w:lang w:val="id-ID"/>
        </w:rPr>
        <w:t xml:space="preserve">emakin tinggi </w:t>
      </w:r>
      <w:r w:rsidR="00F05ACA" w:rsidRPr="00D3199F">
        <w:rPr>
          <w:rFonts w:ascii="Times New Roman" w:hAnsi="Times New Roman" w:cs="Times New Roman"/>
          <w:sz w:val="24"/>
          <w:szCs w:val="24"/>
          <w:lang w:val="id-ID"/>
        </w:rPr>
        <w:t xml:space="preserve">nilai </w:t>
      </w:r>
      <w:r w:rsidRPr="00D3199F">
        <w:rPr>
          <w:rFonts w:ascii="Times New Roman" w:hAnsi="Times New Roman" w:cs="Times New Roman"/>
          <w:sz w:val="24"/>
          <w:szCs w:val="24"/>
          <w:lang w:val="id-ID"/>
        </w:rPr>
        <w:t xml:space="preserve">rasio </w:t>
      </w:r>
      <w:r w:rsidR="00F05ACA" w:rsidRPr="00D3199F">
        <w:rPr>
          <w:rFonts w:ascii="Times New Roman" w:hAnsi="Times New Roman" w:cs="Times New Roman"/>
          <w:sz w:val="24"/>
          <w:szCs w:val="24"/>
          <w:lang w:val="id-ID"/>
        </w:rPr>
        <w:t xml:space="preserve">kas dan rasio </w:t>
      </w:r>
      <w:r w:rsidRPr="00D3199F">
        <w:rPr>
          <w:rFonts w:ascii="Times New Roman" w:hAnsi="Times New Roman" w:cs="Times New Roman"/>
          <w:sz w:val="24"/>
          <w:szCs w:val="24"/>
          <w:lang w:val="id-ID"/>
        </w:rPr>
        <w:t>lancar maka semakin besar kemampuan BPPP Tegal dalam memenuhi kewajiban jangka pendeknya</w:t>
      </w:r>
      <w:r w:rsidR="00FC40B2" w:rsidRPr="00D3199F">
        <w:rPr>
          <w:rFonts w:ascii="Times New Roman" w:hAnsi="Times New Roman" w:cs="Times New Roman"/>
          <w:sz w:val="24"/>
          <w:szCs w:val="24"/>
          <w:lang w:val="id-ID"/>
        </w:rPr>
        <w:t xml:space="preserve"> </w:t>
      </w:r>
      <w:r w:rsidR="00EF16C8" w:rsidRPr="00D3199F">
        <w:rPr>
          <w:rFonts w:ascii="Times New Roman" w:hAnsi="Times New Roman" w:cs="Times New Roman"/>
          <w:sz w:val="24"/>
          <w:szCs w:val="24"/>
          <w:lang w:val="id-ID"/>
        </w:rPr>
        <w:fldChar w:fldCharType="begin" w:fldLock="1"/>
      </w:r>
      <w:r w:rsidR="00D3199F" w:rsidRPr="00D3199F">
        <w:rPr>
          <w:rFonts w:ascii="Times New Roman" w:hAnsi="Times New Roman" w:cs="Times New Roman"/>
          <w:sz w:val="24"/>
          <w:szCs w:val="24"/>
          <w:lang w:val="id-ID"/>
        </w:rPr>
        <w:instrText>ADDIN CSL_CITATION {"citationItems":[{"id":"ITEM-1","itemData":{"ISBN":"978-979-29-0779-7","author":[{"dropping-particle":"","family":"Mardiasmo","given":"","non-dropping-particle":"","parse-names":false,"suffix":""}],"edition":"2006","id":"ITEM-1","issued":{"date-parts":[["0"]]},"publisher":"CV. ANDI OFFSET","publisher-place":"Yogyakarta","title":"Akuntansi Sektor Publik","type":"book"},"uris":["http://www.mendeley.com/documents/?uuid=a5cd8d60-f1f9-4961-95ba-c6f8b7620c69"]}],"mendeley":{"formattedCitation":"(Mardiasmo, n.d.)","manualFormatting":"(Mardiasmo, 2006)","plainTextFormattedCitation":"(Mardiasmo, n.d.)","previouslyFormattedCitation":"(Mardiasmo, n.d.)"},"properties":{"noteIndex":0},"schema":"https://github.com/citation-style-language/schema/raw/master/csl-citation.json"}</w:instrText>
      </w:r>
      <w:r w:rsidR="00EF16C8" w:rsidRPr="00D3199F">
        <w:rPr>
          <w:rFonts w:ascii="Times New Roman" w:hAnsi="Times New Roman" w:cs="Times New Roman"/>
          <w:sz w:val="24"/>
          <w:szCs w:val="24"/>
          <w:lang w:val="id-ID"/>
        </w:rPr>
        <w:fldChar w:fldCharType="separate"/>
      </w:r>
      <w:r w:rsidR="00EF16C8" w:rsidRPr="00D3199F">
        <w:rPr>
          <w:rFonts w:ascii="Times New Roman" w:hAnsi="Times New Roman" w:cs="Times New Roman"/>
          <w:noProof/>
          <w:sz w:val="24"/>
          <w:szCs w:val="24"/>
          <w:lang w:val="id-ID"/>
        </w:rPr>
        <w:t xml:space="preserve">(Mardiasmo, </w:t>
      </w:r>
      <w:r w:rsidR="00FC40B2" w:rsidRPr="00D3199F">
        <w:rPr>
          <w:rFonts w:ascii="Times New Roman" w:hAnsi="Times New Roman" w:cs="Times New Roman"/>
          <w:noProof/>
          <w:sz w:val="24"/>
          <w:szCs w:val="24"/>
          <w:lang w:val="id-ID"/>
        </w:rPr>
        <w:t>2006</w:t>
      </w:r>
      <w:r w:rsidR="00EF16C8" w:rsidRPr="00D3199F">
        <w:rPr>
          <w:rFonts w:ascii="Times New Roman" w:hAnsi="Times New Roman" w:cs="Times New Roman"/>
          <w:noProof/>
          <w:sz w:val="24"/>
          <w:szCs w:val="24"/>
          <w:lang w:val="id-ID"/>
        </w:rPr>
        <w:t>)</w:t>
      </w:r>
      <w:r w:rsidR="00EF16C8" w:rsidRPr="00D3199F">
        <w:rPr>
          <w:rFonts w:ascii="Times New Roman" w:hAnsi="Times New Roman" w:cs="Times New Roman"/>
          <w:sz w:val="24"/>
          <w:szCs w:val="24"/>
          <w:lang w:val="id-ID"/>
        </w:rPr>
        <w:fldChar w:fldCharType="end"/>
      </w:r>
      <w:r w:rsidRPr="00D3199F">
        <w:rPr>
          <w:rFonts w:ascii="Times New Roman" w:hAnsi="Times New Roman" w:cs="Times New Roman"/>
          <w:sz w:val="24"/>
          <w:szCs w:val="24"/>
          <w:lang w:val="id-ID"/>
        </w:rPr>
        <w:t xml:space="preserve">. </w:t>
      </w:r>
      <w:r w:rsidR="00F05ACA" w:rsidRPr="00D3199F">
        <w:rPr>
          <w:rFonts w:ascii="Times New Roman" w:hAnsi="Times New Roman" w:cs="Times New Roman"/>
          <w:sz w:val="24"/>
          <w:szCs w:val="24"/>
          <w:lang w:val="id-ID"/>
        </w:rPr>
        <w:t>Dalam hal ini dapat dikatakan bahwa BPPP Tegal memiliki likuiditas yang baik dengan ketersediaan kas yang memadai untuk membiayai kegiatan BLU.</w:t>
      </w:r>
    </w:p>
    <w:p w:rsidR="00DE2EAA" w:rsidRPr="009C2E55" w:rsidRDefault="00D3199F" w:rsidP="009C2E55">
      <w:pPr>
        <w:pStyle w:val="ListParagraph"/>
        <w:autoSpaceDE w:val="0"/>
        <w:autoSpaceDN w:val="0"/>
        <w:adjustRightInd w:val="0"/>
        <w:spacing w:after="0" w:line="480" w:lineRule="auto"/>
        <w:ind w:left="709" w:firstLine="567"/>
        <w:jc w:val="both"/>
        <w:rPr>
          <w:rFonts w:ascii="Times New Roman" w:hAnsi="Times New Roman" w:cs="Times New Roman"/>
          <w:sz w:val="24"/>
          <w:szCs w:val="24"/>
        </w:rPr>
      </w:pPr>
      <w:r w:rsidRPr="003A6F2E">
        <w:rPr>
          <w:rFonts w:ascii="Times New Roman" w:hAnsi="Times New Roman" w:cs="Times New Roman"/>
          <w:sz w:val="24"/>
          <w:szCs w:val="24"/>
          <w:lang w:val="id-ID"/>
        </w:rPr>
        <w:lastRenderedPageBreak/>
        <w:t xml:space="preserve">Peningkatan nilai rasio PNBP terhadap biaya operasional berarti bahwa </w:t>
      </w:r>
      <w:r w:rsidR="00FC40B2" w:rsidRPr="003A6F2E">
        <w:rPr>
          <w:rFonts w:ascii="Times New Roman" w:hAnsi="Times New Roman" w:cs="Times New Roman"/>
          <w:sz w:val="24"/>
          <w:szCs w:val="24"/>
        </w:rPr>
        <w:t xml:space="preserve">PNBP </w:t>
      </w:r>
      <w:r w:rsidR="00CB1883">
        <w:rPr>
          <w:rFonts w:ascii="Times New Roman" w:hAnsi="Times New Roman" w:cs="Times New Roman"/>
          <w:sz w:val="24"/>
          <w:szCs w:val="24"/>
          <w:lang w:val="id-ID"/>
        </w:rPr>
        <w:t>men</w:t>
      </w:r>
      <w:r w:rsidR="00FC40B2" w:rsidRPr="003A6F2E">
        <w:rPr>
          <w:rFonts w:ascii="Times New Roman" w:hAnsi="Times New Roman" w:cs="Times New Roman"/>
          <w:sz w:val="24"/>
          <w:szCs w:val="24"/>
        </w:rPr>
        <w:t>cukup</w:t>
      </w:r>
      <w:r w:rsidR="00CB1883">
        <w:rPr>
          <w:rFonts w:ascii="Times New Roman" w:hAnsi="Times New Roman" w:cs="Times New Roman"/>
          <w:sz w:val="24"/>
          <w:szCs w:val="24"/>
          <w:lang w:val="id-ID"/>
        </w:rPr>
        <w:t>i</w:t>
      </w:r>
      <w:r w:rsidR="00BB4D91">
        <w:rPr>
          <w:rFonts w:ascii="Times New Roman" w:hAnsi="Times New Roman" w:cs="Times New Roman"/>
          <w:sz w:val="24"/>
          <w:szCs w:val="24"/>
        </w:rPr>
        <w:t xml:space="preserve"> </w:t>
      </w:r>
      <w:r w:rsidR="00BB4D91">
        <w:rPr>
          <w:rFonts w:ascii="Times New Roman" w:hAnsi="Times New Roman" w:cs="Times New Roman"/>
          <w:sz w:val="24"/>
          <w:szCs w:val="24"/>
          <w:lang w:val="id-ID"/>
        </w:rPr>
        <w:t>dalam pemenuhan</w:t>
      </w:r>
      <w:r w:rsidR="00FC40B2" w:rsidRPr="003A6F2E">
        <w:rPr>
          <w:rFonts w:ascii="Times New Roman" w:hAnsi="Times New Roman" w:cs="Times New Roman"/>
          <w:sz w:val="24"/>
          <w:szCs w:val="24"/>
        </w:rPr>
        <w:t xml:space="preserve"> biaya operasional </w:t>
      </w:r>
      <w:r w:rsidRPr="003A6F2E">
        <w:rPr>
          <w:rFonts w:ascii="Times New Roman" w:hAnsi="Times New Roman" w:cs="Times New Roman"/>
          <w:sz w:val="24"/>
          <w:szCs w:val="24"/>
          <w:lang w:val="id-ID"/>
        </w:rPr>
        <w:t>(</w:t>
      </w:r>
      <w:r w:rsidRPr="003A6F2E">
        <w:rPr>
          <w:rFonts w:ascii="Times New Roman" w:hAnsi="Times New Roman" w:cs="Times New Roman"/>
          <w:sz w:val="24"/>
          <w:szCs w:val="24"/>
          <w:lang w:val="id-ID"/>
        </w:rPr>
        <w:fldChar w:fldCharType="begin" w:fldLock="1"/>
      </w:r>
      <w:r w:rsidR="00766BCC">
        <w:rPr>
          <w:rFonts w:ascii="Times New Roman" w:hAnsi="Times New Roman" w:cs="Times New Roman"/>
          <w:sz w:val="24"/>
          <w:szCs w:val="24"/>
          <w:lang w:val="id-ID"/>
        </w:rPr>
        <w:instrText>ADDIN CSL_CITATION {"citationItems":[{"id":"ITEM-1","itemData":{"ISBN":"0044-8486","ISSN":"00448486","abstract":"BLU menyusun rencana strategis bisinis lima tahunan dengan mengacu kepada Rencana Strategis Kementerian Negara/Lembaga (Renstra-KL) atau Rencana Pembangunan Jangka Menengah Daerah (RPJMD)","author":[{"dropping-particle":"","family":"Peraturan Pemerintah Republik Indonesia Nomor 23","given":"","non-dropping-particle":"","parse-names":false,"suffix":""}],"container-title":"Peraturan Pemerintah Republik Indonesia Nomor 23 Tahun 2005","id":"ITEM-1","issue":"1","issued":{"date-parts":[["2005"]]},"page":"Pasal 10, Bagian Pertama","title":"Pengelolaan Keuangan Badan Layanan Umum","type":"article-journal"},"uris":["http://www.mendeley.com/documents/?uuid=a5cf30a6-4c15-4b32-96c3-3d78ba02eccc"]}],"mendeley":{"formattedCitation":"(Peraturan Pemerintah Republik Indonesia Nomor 23, 2005)","manualFormatting":"Peraturan Pemerintah Republik Indonesia Nomor 23 Tahun 2005)","plainTextFormattedCitation":"(Peraturan Pemerintah Republik Indonesia Nomor 23, 2005)","previouslyFormattedCitation":"(Peraturan Pemerintah Republik Indonesia Nomor 23, 2005)"},"properties":{"noteIndex":0},"schema":"https://github.com/citation-style-language/schema/raw/master/csl-citation.json"}</w:instrText>
      </w:r>
      <w:r w:rsidRPr="003A6F2E">
        <w:rPr>
          <w:rFonts w:ascii="Times New Roman" w:hAnsi="Times New Roman" w:cs="Times New Roman"/>
          <w:sz w:val="24"/>
          <w:szCs w:val="24"/>
          <w:lang w:val="id-ID"/>
        </w:rPr>
        <w:fldChar w:fldCharType="separate"/>
      </w:r>
      <w:r w:rsidRPr="003A6F2E">
        <w:rPr>
          <w:rFonts w:ascii="Times New Roman" w:hAnsi="Times New Roman" w:cs="Times New Roman"/>
          <w:noProof/>
          <w:sz w:val="24"/>
          <w:szCs w:val="24"/>
          <w:lang w:val="id-ID"/>
        </w:rPr>
        <w:t>Peraturan Pemerintah Republik Indonesia Nomor 23 Tahun 2005)</w:t>
      </w:r>
      <w:r w:rsidRPr="003A6F2E">
        <w:rPr>
          <w:rFonts w:ascii="Times New Roman" w:hAnsi="Times New Roman" w:cs="Times New Roman"/>
          <w:sz w:val="24"/>
          <w:szCs w:val="24"/>
          <w:lang w:val="id-ID"/>
        </w:rPr>
        <w:fldChar w:fldCharType="end"/>
      </w:r>
      <w:r w:rsidRPr="003A6F2E">
        <w:rPr>
          <w:rFonts w:ascii="Times New Roman" w:hAnsi="Times New Roman" w:cs="Times New Roman"/>
          <w:sz w:val="24"/>
          <w:szCs w:val="24"/>
          <w:lang w:val="id-ID"/>
        </w:rPr>
        <w:t xml:space="preserve">. </w:t>
      </w:r>
      <w:r w:rsidR="00DE2EAA" w:rsidRPr="003A6F2E">
        <w:rPr>
          <w:rFonts w:ascii="Times New Roman" w:hAnsi="Times New Roman" w:cs="Times New Roman"/>
          <w:sz w:val="24"/>
          <w:szCs w:val="24"/>
          <w:lang w:val="id-ID"/>
        </w:rPr>
        <w:t xml:space="preserve">Hal tersebut </w:t>
      </w:r>
      <w:r w:rsidR="007D32B0" w:rsidRPr="003A6F2E">
        <w:rPr>
          <w:rFonts w:ascii="Times New Roman" w:hAnsi="Times New Roman" w:cs="Times New Roman"/>
          <w:sz w:val="24"/>
          <w:szCs w:val="24"/>
        </w:rPr>
        <w:t>menunjukkan bahwa</w:t>
      </w:r>
      <w:r w:rsidR="007D32B0" w:rsidRPr="003A6F2E">
        <w:rPr>
          <w:rFonts w:ascii="Times New Roman" w:hAnsi="Times New Roman" w:cs="Times New Roman"/>
          <w:sz w:val="24"/>
          <w:szCs w:val="24"/>
          <w:lang w:val="id-ID"/>
        </w:rPr>
        <w:t xml:space="preserve"> </w:t>
      </w:r>
      <w:r w:rsidRPr="003A6F2E">
        <w:rPr>
          <w:rFonts w:ascii="Times New Roman" w:hAnsi="Times New Roman" w:cs="Times New Roman"/>
          <w:sz w:val="24"/>
          <w:szCs w:val="24"/>
          <w:lang w:val="id-ID"/>
        </w:rPr>
        <w:t xml:space="preserve">BPPP Tegal </w:t>
      </w:r>
      <w:r w:rsidR="00FC40B2" w:rsidRPr="003A6F2E">
        <w:rPr>
          <w:rFonts w:ascii="Times New Roman" w:hAnsi="Times New Roman" w:cs="Times New Roman"/>
          <w:sz w:val="24"/>
          <w:szCs w:val="24"/>
        </w:rPr>
        <w:t>dapat beroperasi secara mandiri tanpa terlalu bergantung pada sumber dana eksternal.</w:t>
      </w:r>
    </w:p>
    <w:p w:rsidR="00DE2EAA" w:rsidRPr="003A6F2E" w:rsidRDefault="007D32B0" w:rsidP="00D3199F">
      <w:pPr>
        <w:pStyle w:val="ListParagraph"/>
        <w:autoSpaceDE w:val="0"/>
        <w:autoSpaceDN w:val="0"/>
        <w:adjustRightInd w:val="0"/>
        <w:spacing w:after="0" w:line="480" w:lineRule="auto"/>
        <w:ind w:left="709" w:firstLine="567"/>
        <w:jc w:val="both"/>
        <w:rPr>
          <w:rFonts w:ascii="Times New Roman" w:hAnsi="Times New Roman" w:cs="Times New Roman"/>
          <w:sz w:val="24"/>
          <w:szCs w:val="24"/>
          <w:lang w:val="id-ID"/>
        </w:rPr>
      </w:pPr>
      <w:r w:rsidRPr="003A6F2E">
        <w:rPr>
          <w:rFonts w:ascii="Times New Roman" w:hAnsi="Times New Roman" w:cs="Times New Roman"/>
          <w:sz w:val="24"/>
          <w:szCs w:val="24"/>
          <w:lang w:val="id-ID"/>
        </w:rPr>
        <w:t xml:space="preserve">Periode penagihan piutang, perputaran aset tetap, imbalan atas aset tetap dan imbalan ekuitas turut mengalami peningkatan nilai sebelum dan sesudah penerapan PK-BLU di BPPP Tegal. </w:t>
      </w:r>
      <w:r w:rsidRPr="003A6F2E">
        <w:rPr>
          <w:rFonts w:ascii="Times New Roman" w:hAnsi="Times New Roman" w:cs="Times New Roman"/>
          <w:color w:val="202124"/>
          <w:sz w:val="24"/>
          <w:szCs w:val="24"/>
          <w:shd w:val="clear" w:color="auto" w:fill="FFFFFF"/>
        </w:rPr>
        <w:t>Nilai</w:t>
      </w:r>
      <w:r w:rsidRPr="003A6F2E">
        <w:rPr>
          <w:rFonts w:ascii="Times New Roman" w:hAnsi="Times New Roman" w:cs="Times New Roman"/>
          <w:color w:val="202124"/>
          <w:sz w:val="24"/>
          <w:szCs w:val="24"/>
          <w:shd w:val="clear" w:color="auto" w:fill="FFFFFF"/>
          <w:lang w:val="id-ID"/>
        </w:rPr>
        <w:t xml:space="preserve"> periode penagihan piutang</w:t>
      </w:r>
      <w:r w:rsidRPr="003A6F2E">
        <w:rPr>
          <w:rFonts w:ascii="Times New Roman" w:hAnsi="Times New Roman" w:cs="Times New Roman"/>
          <w:color w:val="202124"/>
          <w:sz w:val="24"/>
          <w:szCs w:val="24"/>
          <w:shd w:val="clear" w:color="auto" w:fill="FFFFFF"/>
        </w:rPr>
        <w:t xml:space="preserve"> </w:t>
      </w:r>
      <w:r w:rsidR="00DE2EAA" w:rsidRPr="003A6F2E">
        <w:rPr>
          <w:rFonts w:ascii="Times New Roman" w:hAnsi="Times New Roman" w:cs="Times New Roman"/>
          <w:color w:val="202124"/>
          <w:sz w:val="24"/>
          <w:szCs w:val="24"/>
          <w:shd w:val="clear" w:color="auto" w:fill="FFFFFF"/>
          <w:lang w:val="id-ID"/>
        </w:rPr>
        <w:t xml:space="preserve">yang membaik </w:t>
      </w:r>
      <w:r w:rsidRPr="003A6F2E">
        <w:rPr>
          <w:rFonts w:ascii="Times New Roman" w:hAnsi="Times New Roman" w:cs="Times New Roman"/>
          <w:color w:val="202124"/>
          <w:sz w:val="24"/>
          <w:szCs w:val="24"/>
          <w:shd w:val="clear" w:color="auto" w:fill="FFFFFF"/>
          <w:lang w:val="id-ID"/>
        </w:rPr>
        <w:t xml:space="preserve">menunjukkan </w:t>
      </w:r>
      <w:r w:rsidRPr="003A6F2E">
        <w:rPr>
          <w:rFonts w:ascii="Times New Roman" w:hAnsi="Times New Roman" w:cs="Times New Roman"/>
          <w:color w:val="202124"/>
          <w:sz w:val="24"/>
          <w:szCs w:val="24"/>
          <w:shd w:val="clear" w:color="auto" w:fill="FFFFFF"/>
        </w:rPr>
        <w:t xml:space="preserve"> bahwa B</w:t>
      </w:r>
      <w:r w:rsidRPr="003A6F2E">
        <w:rPr>
          <w:rFonts w:ascii="Times New Roman" w:hAnsi="Times New Roman" w:cs="Times New Roman"/>
          <w:color w:val="202124"/>
          <w:sz w:val="24"/>
          <w:szCs w:val="24"/>
          <w:shd w:val="clear" w:color="auto" w:fill="FFFFFF"/>
          <w:lang w:val="id-ID"/>
        </w:rPr>
        <w:t>PPP Tegal</w:t>
      </w:r>
      <w:r w:rsidRPr="003A6F2E">
        <w:rPr>
          <w:rFonts w:ascii="Times New Roman" w:hAnsi="Times New Roman" w:cs="Times New Roman"/>
          <w:color w:val="202124"/>
          <w:sz w:val="24"/>
          <w:szCs w:val="24"/>
          <w:shd w:val="clear" w:color="auto" w:fill="FFFFFF"/>
        </w:rPr>
        <w:t xml:space="preserve"> mampu menerima kas atas </w:t>
      </w:r>
      <w:r w:rsidRPr="003A6F2E">
        <w:rPr>
          <w:rFonts w:ascii="Times New Roman" w:hAnsi="Times New Roman" w:cs="Times New Roman"/>
          <w:color w:val="202124"/>
          <w:sz w:val="24"/>
          <w:szCs w:val="24"/>
          <w:shd w:val="clear" w:color="auto" w:fill="FFFFFF"/>
          <w:lang w:val="id-ID"/>
        </w:rPr>
        <w:t xml:space="preserve">jasa pelayanan </w:t>
      </w:r>
      <w:r w:rsidRPr="003A6F2E">
        <w:rPr>
          <w:rFonts w:ascii="Times New Roman" w:hAnsi="Times New Roman" w:cs="Times New Roman"/>
          <w:color w:val="202124"/>
          <w:sz w:val="24"/>
          <w:szCs w:val="24"/>
          <w:shd w:val="clear" w:color="auto" w:fill="FFFFFF"/>
        </w:rPr>
        <w:t>yang telah diberikannya dengan cepa</w:t>
      </w:r>
      <w:r w:rsidRPr="003A6F2E">
        <w:rPr>
          <w:rFonts w:ascii="Times New Roman" w:hAnsi="Times New Roman" w:cs="Times New Roman"/>
          <w:color w:val="202124"/>
          <w:sz w:val="24"/>
          <w:szCs w:val="24"/>
          <w:shd w:val="clear" w:color="auto" w:fill="FFFFFF"/>
          <w:lang w:val="id-ID"/>
        </w:rPr>
        <w:t>t atau tidak ada yang melakukan penundaan pembayaran.</w:t>
      </w:r>
      <w:r w:rsidRPr="003A6F2E">
        <w:rPr>
          <w:rFonts w:ascii="Times New Roman" w:hAnsi="Times New Roman" w:cs="Times New Roman"/>
          <w:sz w:val="24"/>
          <w:szCs w:val="24"/>
          <w:lang w:val="id-ID"/>
        </w:rPr>
        <w:t xml:space="preserve"> </w:t>
      </w:r>
    </w:p>
    <w:p w:rsidR="00D3199F" w:rsidRPr="00766BCC" w:rsidRDefault="007D32B0" w:rsidP="00766BCC">
      <w:pPr>
        <w:pStyle w:val="ListParagraph"/>
        <w:autoSpaceDE w:val="0"/>
        <w:autoSpaceDN w:val="0"/>
        <w:adjustRightInd w:val="0"/>
        <w:spacing w:after="0" w:line="480" w:lineRule="auto"/>
        <w:ind w:left="709" w:firstLine="567"/>
        <w:jc w:val="both"/>
        <w:rPr>
          <w:rFonts w:ascii="Times New Roman" w:hAnsi="Times New Roman" w:cs="Times New Roman"/>
          <w:sz w:val="24"/>
          <w:szCs w:val="24"/>
          <w:lang w:val="id-ID"/>
        </w:rPr>
      </w:pPr>
      <w:r w:rsidRPr="003A6F2E">
        <w:rPr>
          <w:rFonts w:ascii="Times New Roman" w:hAnsi="Times New Roman" w:cs="Times New Roman"/>
          <w:sz w:val="24"/>
          <w:szCs w:val="24"/>
          <w:lang w:val="id-ID"/>
        </w:rPr>
        <w:t>Peningkatan</w:t>
      </w:r>
      <w:r w:rsidR="00DE2EAA" w:rsidRPr="003A6F2E">
        <w:rPr>
          <w:rFonts w:ascii="Times New Roman" w:hAnsi="Times New Roman" w:cs="Times New Roman"/>
          <w:sz w:val="24"/>
          <w:szCs w:val="24"/>
          <w:lang w:val="id-ID"/>
        </w:rPr>
        <w:t xml:space="preserve"> nilai perputaran aset tetap </w:t>
      </w:r>
      <w:r w:rsidRPr="003A6F2E">
        <w:rPr>
          <w:rFonts w:ascii="Times New Roman" w:hAnsi="Times New Roman" w:cs="Times New Roman"/>
          <w:sz w:val="24"/>
          <w:szCs w:val="24"/>
          <w:lang w:val="id-ID"/>
        </w:rPr>
        <w:t>terjadi karena adanya penambahan nilai aset tetap di BPPP Tegal yang digunakan untuk mengoptimalkan pendapatan</w:t>
      </w:r>
      <w:r w:rsidR="00DE2EAA" w:rsidRPr="003A6F2E">
        <w:rPr>
          <w:rFonts w:ascii="Times New Roman" w:hAnsi="Times New Roman" w:cs="Times New Roman"/>
          <w:sz w:val="24"/>
          <w:szCs w:val="24"/>
          <w:lang w:val="id-ID"/>
        </w:rPr>
        <w:t>.</w:t>
      </w:r>
      <w:r w:rsidR="003A6F2E" w:rsidRPr="003A6F2E">
        <w:rPr>
          <w:rFonts w:ascii="Times New Roman" w:hAnsi="Times New Roman" w:cs="Times New Roman"/>
          <w:sz w:val="24"/>
          <w:szCs w:val="24"/>
          <w:lang w:val="id-ID"/>
        </w:rPr>
        <w:t xml:space="preserve"> Selanjutnya nilai imbalan atas aset tetap dan imbalan ekuitas menunjukkan angka negatif yang berarti telah terjadi defisit. Hal tersebut dikarenakan beban pada belanja pegawai yang besar sehingga mempengaruhi dalam kegiatan operasional untuk memperoleh pendapatan khususnya dalam pengelolaan aset tetap dan pengelolaan modal.</w:t>
      </w:r>
      <w:r w:rsidR="00C3674C" w:rsidRPr="00C3674C">
        <w:rPr>
          <w:rFonts w:ascii="Times New Roman" w:hAnsi="Times New Roman" w:cs="Times New Roman"/>
          <w:sz w:val="24"/>
          <w:szCs w:val="24"/>
          <w:lang w:val="id-ID"/>
        </w:rPr>
        <w:t xml:space="preserve"> </w:t>
      </w:r>
      <w:r w:rsidR="00C3674C" w:rsidRPr="0016614C">
        <w:rPr>
          <w:rFonts w:ascii="Times New Roman" w:hAnsi="Times New Roman" w:cs="Times New Roman"/>
          <w:sz w:val="24"/>
          <w:szCs w:val="24"/>
          <w:lang w:val="id-ID"/>
        </w:rPr>
        <w:t>Meskipun demikian terlihat bahwa angka rasio imbalan atas</w:t>
      </w:r>
      <w:r w:rsidR="00C3674C" w:rsidRPr="00C3674C">
        <w:rPr>
          <w:rFonts w:ascii="Times New Roman" w:hAnsi="Times New Roman" w:cs="Times New Roman"/>
          <w:sz w:val="24"/>
          <w:szCs w:val="24"/>
          <w:lang w:val="id-ID"/>
        </w:rPr>
        <w:t xml:space="preserve"> </w:t>
      </w:r>
      <w:r w:rsidR="00C3674C" w:rsidRPr="003A6F2E">
        <w:rPr>
          <w:rFonts w:ascii="Times New Roman" w:hAnsi="Times New Roman" w:cs="Times New Roman"/>
          <w:sz w:val="24"/>
          <w:szCs w:val="24"/>
          <w:lang w:val="id-ID"/>
        </w:rPr>
        <w:t>aset tetap dan</w:t>
      </w:r>
      <w:r w:rsidR="00C3674C" w:rsidRPr="0016614C">
        <w:rPr>
          <w:rFonts w:ascii="Times New Roman" w:hAnsi="Times New Roman" w:cs="Times New Roman"/>
          <w:sz w:val="24"/>
          <w:szCs w:val="24"/>
          <w:lang w:val="id-ID"/>
        </w:rPr>
        <w:t xml:space="preserve"> </w:t>
      </w:r>
      <w:r w:rsidR="00C3674C">
        <w:rPr>
          <w:rFonts w:ascii="Times New Roman" w:hAnsi="Times New Roman" w:cs="Times New Roman"/>
          <w:sz w:val="24"/>
          <w:szCs w:val="24"/>
          <w:lang w:val="id-ID"/>
        </w:rPr>
        <w:t xml:space="preserve">imbalan </w:t>
      </w:r>
      <w:r w:rsidR="00C3674C" w:rsidRPr="0016614C">
        <w:rPr>
          <w:rFonts w:ascii="Times New Roman" w:hAnsi="Times New Roman" w:cs="Times New Roman"/>
          <w:sz w:val="24"/>
          <w:szCs w:val="24"/>
          <w:lang w:val="id-ID"/>
        </w:rPr>
        <w:t>ekuitas turut mengalami peningkatan sesudah BLU</w:t>
      </w:r>
      <w:r w:rsidR="00C3674C">
        <w:rPr>
          <w:rFonts w:ascii="Times New Roman" w:hAnsi="Times New Roman" w:cs="Times New Roman"/>
          <w:sz w:val="24"/>
          <w:szCs w:val="24"/>
          <w:lang w:val="id-ID"/>
        </w:rPr>
        <w:t>.</w:t>
      </w:r>
    </w:p>
    <w:p w:rsidR="00A21A42" w:rsidRPr="007C270A" w:rsidRDefault="00D400AB" w:rsidP="007C270A">
      <w:pPr>
        <w:pStyle w:val="ListParagraph"/>
        <w:tabs>
          <w:tab w:val="left" w:pos="5250"/>
        </w:tabs>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w:t>
      </w:r>
      <w:r w:rsidR="0053124A">
        <w:rPr>
          <w:rFonts w:ascii="Times New Roman" w:hAnsi="Times New Roman" w:cs="Times New Roman"/>
          <w:sz w:val="24"/>
          <w:szCs w:val="24"/>
          <w:lang w:val="id-ID"/>
        </w:rPr>
        <w:t xml:space="preserve">ini </w:t>
      </w:r>
      <w:r w:rsidR="00984D99">
        <w:rPr>
          <w:rFonts w:ascii="Times New Roman" w:hAnsi="Times New Roman" w:cs="Times New Roman"/>
          <w:sz w:val="24"/>
          <w:szCs w:val="24"/>
          <w:lang w:val="id-ID"/>
        </w:rPr>
        <w:t xml:space="preserve">sejalan dengan </w:t>
      </w:r>
      <w:r>
        <w:rPr>
          <w:rFonts w:ascii="Times New Roman" w:hAnsi="Times New Roman" w:cs="Times New Roman"/>
          <w:sz w:val="24"/>
          <w:szCs w:val="24"/>
          <w:lang w:val="id-ID"/>
        </w:rPr>
        <w:t xml:space="preserve">hasil </w:t>
      </w:r>
      <w:r w:rsidR="00984D99">
        <w:rPr>
          <w:rFonts w:ascii="Times New Roman" w:hAnsi="Times New Roman" w:cs="Times New Roman"/>
          <w:sz w:val="24"/>
          <w:szCs w:val="24"/>
          <w:lang w:val="id-ID"/>
        </w:rPr>
        <w:t xml:space="preserve">penelitian </w:t>
      </w:r>
      <w:r w:rsidR="00984D99">
        <w:rPr>
          <w:rFonts w:ascii="Times New Roman" w:hAnsi="Times New Roman" w:cs="Times New Roman"/>
          <w:sz w:val="24"/>
          <w:szCs w:val="24"/>
          <w:lang w:val="id-ID"/>
        </w:rPr>
        <w:fldChar w:fldCharType="begin" w:fldLock="1"/>
      </w:r>
      <w:r w:rsidR="008C6808">
        <w:rPr>
          <w:rFonts w:ascii="Times New Roman" w:hAnsi="Times New Roman" w:cs="Times New Roman"/>
          <w:sz w:val="24"/>
          <w:szCs w:val="24"/>
          <w:lang w:val="id-ID"/>
        </w:rPr>
        <w:instrText>ADDIN CSL_CITATION {"citationItems":[{"id":"ITEM-1","itemData":{"DOI":"10.54957/jurnalku.v3i1.376","abstract":"Badan Layanan Umum dibentuk dengan tujuan untuk memberikan fleksibilitas dalam pengelolaan keuangan kepada instansi pemerintah berdasarkan prinsip ekonomi, produktivitas, dan penerapan praktik bisnis yang sehat dalam rangka meningkatkan pelayanan kepada masyarakat. Penelitian ini bertujuan untuk mengulas kinerja keuangan dan kinerja layanan suatu instansi publik dengan menerapkan Pola Pengelolaan Keuangan Badan Layanan Umum (PPK-BLU). Penelitian ini menggunakan metode kualitatif dengan pendekatan scoping review. Data dalam penelitian ini menggunakan artikel jurnal yang telah membahas implementasi PPK-BLU di berbagai instansi pemerintah. Hasil penelitian menunjukkan bahwa terdapat beberapa instansi yang memiliki peningkatan dalam kinerja keuangan dan kinerja pelayanan. Di sisi lain, masih terdapat beberapa instansi yang tidak mengalami kinerjanya dengan periode sebelum penerapan PPK-BLU bahkan berada di bawah standar yang telah ditetapkan. Kondisi ini diduga terjadi akibat pihak manajemen yang kurang optimal dalam melaksanakan peraturan dan kurangnya pemahaman manajemen terhadap pengelolaan BLU. Selain itu, terdapat juga instansi yang kurang memiliki perencanaan yang matang untuk melaksanakan program dan kegiatannya dengan konsep PPK-BLU.","author":[{"dropping-particle":"","family":"Syahromi","given":"Muhammad","non-dropping-particle":"","parse-names":false,"suffix":""},{"dropping-particle":"","family":"Cheisviyanny","given":"Charoline","non-dropping-particle":"","parse-names":false,"suffix":""}],"container-title":"Jurnalku","id":"ITEM-1","issue":"1","issued":{"date-parts":[["2023"]]},"page":"99-106","title":"Kinerja Keuangan Dan Kinerja Layanan Dalam Implementasi Pola Pengelolaan Keuangan Badan Layanan Umum","type":"article-journal","volume":"3"},"uris":["http://www.mendeley.com/documents/?uuid=0c5a9eaf-ecda-4a88-8273-3bf000db3031"]}],"mendeley":{"formattedCitation":"(Syahromi &amp; Cheisviyanny, 2023)","manualFormatting":"Syahromi &amp; Cheisviyanny (2023)","plainTextFormattedCitation":"(Syahromi &amp; Cheisviyanny, 2023)","previouslyFormattedCitation":"(Syahromi &amp; Cheisviyanny, 2023)"},"properties":{"noteIndex":0},"schema":"https://github.com/citation-style-language/schema/raw/master/csl-citation.json"}</w:instrText>
      </w:r>
      <w:r w:rsidR="00984D99">
        <w:rPr>
          <w:rFonts w:ascii="Times New Roman" w:hAnsi="Times New Roman" w:cs="Times New Roman"/>
          <w:sz w:val="24"/>
          <w:szCs w:val="24"/>
          <w:lang w:val="id-ID"/>
        </w:rPr>
        <w:fldChar w:fldCharType="separate"/>
      </w:r>
      <w:r w:rsidR="008C6808">
        <w:rPr>
          <w:rFonts w:ascii="Times New Roman" w:hAnsi="Times New Roman" w:cs="Times New Roman"/>
          <w:noProof/>
          <w:sz w:val="24"/>
          <w:szCs w:val="24"/>
          <w:lang w:val="id-ID"/>
        </w:rPr>
        <w:t>Syahromi &amp; Cheisviyanny</w:t>
      </w:r>
      <w:r w:rsidR="00A73C79" w:rsidRPr="00A73C79">
        <w:rPr>
          <w:rFonts w:ascii="Times New Roman" w:hAnsi="Times New Roman" w:cs="Times New Roman"/>
          <w:noProof/>
          <w:sz w:val="24"/>
          <w:szCs w:val="24"/>
          <w:lang w:val="id-ID"/>
        </w:rPr>
        <w:t xml:space="preserve"> </w:t>
      </w:r>
      <w:r w:rsidR="008C6808">
        <w:rPr>
          <w:rFonts w:ascii="Times New Roman" w:hAnsi="Times New Roman" w:cs="Times New Roman"/>
          <w:noProof/>
          <w:sz w:val="24"/>
          <w:szCs w:val="24"/>
          <w:lang w:val="id-ID"/>
        </w:rPr>
        <w:t>(</w:t>
      </w:r>
      <w:r w:rsidR="00A73C79" w:rsidRPr="00A73C79">
        <w:rPr>
          <w:rFonts w:ascii="Times New Roman" w:hAnsi="Times New Roman" w:cs="Times New Roman"/>
          <w:noProof/>
          <w:sz w:val="24"/>
          <w:szCs w:val="24"/>
          <w:lang w:val="id-ID"/>
        </w:rPr>
        <w:t>2023)</w:t>
      </w:r>
      <w:r w:rsidR="00984D99">
        <w:rPr>
          <w:rFonts w:ascii="Times New Roman" w:hAnsi="Times New Roman" w:cs="Times New Roman"/>
          <w:sz w:val="24"/>
          <w:szCs w:val="24"/>
          <w:lang w:val="id-ID"/>
        </w:rPr>
        <w:fldChar w:fldCharType="end"/>
      </w:r>
      <w:r w:rsidR="00984D99">
        <w:rPr>
          <w:rFonts w:ascii="Times New Roman" w:hAnsi="Times New Roman" w:cs="Times New Roman"/>
          <w:sz w:val="24"/>
          <w:szCs w:val="24"/>
          <w:lang w:val="id-ID"/>
        </w:rPr>
        <w:t xml:space="preserve"> yang menyatakan bahwa </w:t>
      </w:r>
      <w:r w:rsidR="00984D99" w:rsidRPr="001760EF">
        <w:rPr>
          <w:rFonts w:ascii="Times New Roman" w:hAnsi="Times New Roman" w:cs="Times New Roman"/>
          <w:sz w:val="24"/>
          <w:szCs w:val="24"/>
        </w:rPr>
        <w:t xml:space="preserve">kinerja </w:t>
      </w:r>
      <w:r w:rsidR="00984D99">
        <w:rPr>
          <w:rFonts w:ascii="Times New Roman" w:hAnsi="Times New Roman" w:cs="Times New Roman"/>
          <w:sz w:val="24"/>
          <w:szCs w:val="24"/>
          <w:lang w:val="id-ID"/>
        </w:rPr>
        <w:t xml:space="preserve">keuangan </w:t>
      </w:r>
      <w:r w:rsidR="007E27F0">
        <w:rPr>
          <w:rFonts w:ascii="Times New Roman" w:hAnsi="Times New Roman" w:cs="Times New Roman"/>
          <w:sz w:val="24"/>
          <w:szCs w:val="24"/>
        </w:rPr>
        <w:t>setelah diterapkannya PK</w:t>
      </w:r>
      <w:r w:rsidR="007E27F0">
        <w:rPr>
          <w:rFonts w:ascii="Times New Roman" w:hAnsi="Times New Roman" w:cs="Times New Roman"/>
          <w:sz w:val="24"/>
          <w:szCs w:val="24"/>
          <w:lang w:val="id-ID"/>
        </w:rPr>
        <w:t>-</w:t>
      </w:r>
      <w:r w:rsidR="00984D99">
        <w:rPr>
          <w:rFonts w:ascii="Times New Roman" w:hAnsi="Times New Roman" w:cs="Times New Roman"/>
          <w:sz w:val="24"/>
          <w:szCs w:val="24"/>
        </w:rPr>
        <w:t xml:space="preserve">BLU </w:t>
      </w:r>
      <w:r w:rsidR="00984D99" w:rsidRPr="001760EF">
        <w:rPr>
          <w:rFonts w:ascii="Times New Roman" w:hAnsi="Times New Roman" w:cs="Times New Roman"/>
          <w:sz w:val="24"/>
          <w:szCs w:val="24"/>
        </w:rPr>
        <w:t xml:space="preserve"> </w:t>
      </w:r>
      <w:r w:rsidR="00984D99">
        <w:rPr>
          <w:rFonts w:ascii="Times New Roman" w:hAnsi="Times New Roman" w:cs="Times New Roman"/>
          <w:sz w:val="24"/>
          <w:szCs w:val="24"/>
          <w:lang w:val="id-ID"/>
        </w:rPr>
        <w:t xml:space="preserve">pada </w:t>
      </w:r>
      <w:r w:rsidR="00984D99" w:rsidRPr="001760EF">
        <w:rPr>
          <w:rFonts w:ascii="Times New Roman" w:hAnsi="Times New Roman" w:cs="Times New Roman"/>
          <w:sz w:val="24"/>
          <w:szCs w:val="24"/>
        </w:rPr>
        <w:t>Universitas Negeri Padang</w:t>
      </w:r>
      <w:r w:rsidR="00984D99" w:rsidRPr="001760EF">
        <w:rPr>
          <w:rFonts w:ascii="Times New Roman" w:hAnsi="Times New Roman" w:cs="Times New Roman"/>
          <w:sz w:val="24"/>
          <w:szCs w:val="24"/>
          <w:lang w:val="id-ID"/>
        </w:rPr>
        <w:t xml:space="preserve"> </w:t>
      </w:r>
      <w:r w:rsidR="00984D99" w:rsidRPr="001760EF">
        <w:rPr>
          <w:rFonts w:ascii="Times New Roman" w:hAnsi="Times New Roman" w:cs="Times New Roman"/>
          <w:sz w:val="24"/>
          <w:szCs w:val="24"/>
        </w:rPr>
        <w:t xml:space="preserve">semakin membaik </w:t>
      </w:r>
      <w:r w:rsidR="00984D99" w:rsidRPr="001760EF">
        <w:rPr>
          <w:rFonts w:ascii="Times New Roman" w:hAnsi="Times New Roman" w:cs="Times New Roman"/>
          <w:sz w:val="24"/>
          <w:szCs w:val="24"/>
        </w:rPr>
        <w:lastRenderedPageBreak/>
        <w:t>dari tahun ke</w:t>
      </w:r>
      <w:r w:rsidR="00232D97">
        <w:rPr>
          <w:rFonts w:ascii="Times New Roman" w:hAnsi="Times New Roman" w:cs="Times New Roman"/>
          <w:sz w:val="24"/>
          <w:szCs w:val="24"/>
          <w:lang w:val="id-ID"/>
        </w:rPr>
        <w:t xml:space="preserve"> </w:t>
      </w:r>
      <w:r w:rsidR="00984D99" w:rsidRPr="001760EF">
        <w:rPr>
          <w:rFonts w:ascii="Times New Roman" w:hAnsi="Times New Roman" w:cs="Times New Roman"/>
          <w:sz w:val="24"/>
          <w:szCs w:val="24"/>
        </w:rPr>
        <w:t>tahunnya meski</w:t>
      </w:r>
      <w:r w:rsidR="00984D99">
        <w:rPr>
          <w:rFonts w:ascii="Times New Roman" w:hAnsi="Times New Roman" w:cs="Times New Roman"/>
          <w:sz w:val="24"/>
          <w:szCs w:val="24"/>
          <w:lang w:val="id-ID"/>
        </w:rPr>
        <w:t>pun</w:t>
      </w:r>
      <w:r w:rsidR="00984D99" w:rsidRPr="001760EF">
        <w:rPr>
          <w:rFonts w:ascii="Times New Roman" w:hAnsi="Times New Roman" w:cs="Times New Roman"/>
          <w:sz w:val="24"/>
          <w:szCs w:val="24"/>
        </w:rPr>
        <w:t xml:space="preserve"> dari sisi rasionya masih be</w:t>
      </w:r>
      <w:r w:rsidR="00984D99">
        <w:rPr>
          <w:rFonts w:ascii="Times New Roman" w:hAnsi="Times New Roman" w:cs="Times New Roman"/>
          <w:sz w:val="24"/>
          <w:szCs w:val="24"/>
        </w:rPr>
        <w:t>lum stabil</w:t>
      </w:r>
      <w:r w:rsidR="00984D99">
        <w:rPr>
          <w:rFonts w:ascii="Times New Roman" w:hAnsi="Times New Roman" w:cs="Times New Roman"/>
          <w:sz w:val="24"/>
          <w:szCs w:val="24"/>
          <w:lang w:val="id-ID"/>
        </w:rPr>
        <w:t xml:space="preserve">. </w:t>
      </w:r>
      <w:r w:rsidR="007C270A">
        <w:rPr>
          <w:rFonts w:ascii="Times New Roman" w:hAnsi="Times New Roman" w:cs="Times New Roman"/>
          <w:sz w:val="24"/>
          <w:szCs w:val="24"/>
          <w:lang w:val="id-ID"/>
        </w:rPr>
        <w:t>P</w:t>
      </w:r>
      <w:r w:rsidR="007C270A" w:rsidRPr="007C270A">
        <w:rPr>
          <w:rFonts w:ascii="Times New Roman" w:hAnsi="Times New Roman" w:cs="Times New Roman"/>
          <w:sz w:val="24"/>
          <w:szCs w:val="24"/>
          <w:lang w:val="id-ID"/>
        </w:rPr>
        <w:t xml:space="preserve">erbandingan rasio </w:t>
      </w:r>
      <w:r w:rsidR="007C270A">
        <w:rPr>
          <w:rFonts w:ascii="Times New Roman" w:hAnsi="Times New Roman" w:cs="Times New Roman"/>
          <w:sz w:val="24"/>
          <w:szCs w:val="24"/>
          <w:lang w:val="id-ID"/>
        </w:rPr>
        <w:t xml:space="preserve">kas dan rasio lancar </w:t>
      </w:r>
      <w:r w:rsidR="007C270A" w:rsidRPr="007C270A">
        <w:rPr>
          <w:rFonts w:ascii="Times New Roman" w:hAnsi="Times New Roman" w:cs="Times New Roman"/>
          <w:sz w:val="24"/>
          <w:szCs w:val="24"/>
          <w:lang w:val="id-ID"/>
        </w:rPr>
        <w:t>terjadi p</w:t>
      </w:r>
      <w:r w:rsidR="007C270A">
        <w:rPr>
          <w:rFonts w:ascii="Times New Roman" w:hAnsi="Times New Roman" w:cs="Times New Roman"/>
          <w:sz w:val="24"/>
          <w:szCs w:val="24"/>
          <w:lang w:val="id-ID"/>
        </w:rPr>
        <w:t xml:space="preserve">erbedaan yang sangat signifikan </w:t>
      </w:r>
      <w:r w:rsidR="007C270A" w:rsidRPr="007C270A">
        <w:rPr>
          <w:rFonts w:ascii="Times New Roman" w:hAnsi="Times New Roman" w:cs="Times New Roman"/>
          <w:sz w:val="24"/>
          <w:szCs w:val="24"/>
          <w:lang w:val="id-ID"/>
        </w:rPr>
        <w:t>karena kas yang likuid menjadi tinggi. Peningkatan ini disebabkan sisa belanja yang ada dari tahun anggaran sebelumnya masih bisa digunakan ditahun anggaran berikutnya yang mengakibatkan ketersediaan kas dan setara kas menjadi besar. Sedangkan sewaktu masih belum menjadi satker BLU seluruh sisa belanja dan pendapatan yang ada harus di kembalikan ke</w:t>
      </w:r>
      <w:r w:rsidR="007C270A">
        <w:rPr>
          <w:rFonts w:ascii="Times New Roman" w:hAnsi="Times New Roman" w:cs="Times New Roman"/>
          <w:sz w:val="24"/>
          <w:szCs w:val="24"/>
          <w:lang w:val="id-ID"/>
        </w:rPr>
        <w:t xml:space="preserve"> </w:t>
      </w:r>
      <w:r w:rsidR="00BB4D91">
        <w:rPr>
          <w:rFonts w:ascii="Times New Roman" w:hAnsi="Times New Roman" w:cs="Times New Roman"/>
          <w:sz w:val="24"/>
          <w:szCs w:val="24"/>
          <w:lang w:val="id-ID"/>
        </w:rPr>
        <w:t xml:space="preserve">negara, sehingga </w:t>
      </w:r>
      <w:r w:rsidR="007C270A" w:rsidRPr="007C270A">
        <w:rPr>
          <w:rFonts w:ascii="Times New Roman" w:hAnsi="Times New Roman" w:cs="Times New Roman"/>
          <w:sz w:val="24"/>
          <w:szCs w:val="24"/>
          <w:lang w:val="id-ID"/>
        </w:rPr>
        <w:t>kewajiban jangka pendeknya menurun karena kas dan setara kas yang ada mampu membayar kewajiban jangka pendek yang ada.</w:t>
      </w:r>
    </w:p>
    <w:p w:rsidR="00C3674C" w:rsidRPr="00A21A42" w:rsidRDefault="00C3674C" w:rsidP="00A21A42">
      <w:pPr>
        <w:pStyle w:val="ListParagraph"/>
        <w:tabs>
          <w:tab w:val="left" w:pos="5250"/>
        </w:tabs>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yang </w:t>
      </w:r>
      <w:r w:rsidR="00766BCC">
        <w:rPr>
          <w:rFonts w:ascii="Times New Roman" w:hAnsi="Times New Roman" w:cs="Times New Roman"/>
          <w:sz w:val="24"/>
          <w:szCs w:val="24"/>
          <w:lang w:val="id-ID"/>
        </w:rPr>
        <w:t xml:space="preserve">dilakukan oleh </w:t>
      </w:r>
      <w:r w:rsidR="009C2E55">
        <w:rPr>
          <w:rFonts w:ascii="Times New Roman" w:hAnsi="Times New Roman" w:cs="Times New Roman"/>
          <w:sz w:val="24"/>
          <w:szCs w:val="24"/>
          <w:lang w:val="id-ID"/>
        </w:rPr>
        <w:fldChar w:fldCharType="begin" w:fldLock="1"/>
      </w:r>
      <w:r w:rsidR="008C6808">
        <w:rPr>
          <w:rFonts w:ascii="Times New Roman" w:hAnsi="Times New Roman" w:cs="Times New Roman"/>
          <w:sz w:val="24"/>
          <w:szCs w:val="24"/>
          <w:lang w:val="id-ID"/>
        </w:rPr>
        <w:instrText>ADDIN CSL_CITATION {"citationItems":[{"id":"ITEM-1","itemData":{"ISSN":"2339-2436","abstract":"Thie Purposeof this study is to determine the effect of the application of financial management Public Service Agency (PK-BLU) to the performance of financial, non-financial performance and quality of education services. The independent variable in this study is the Financial Administration of the Public Service (PK-BLU), while the dependent variable is financial performance, non-financial performance and quality of education services. This research was conducted at the University of Sultan Ageng Tirtayasa by taking the 41 respondents to fill out the questionnaire. By using secondary data year period 2010-2014. The results showed that the application of the financial management of public service agencies (PK-BLU) has a positive effect to financial performance, non-financial performance and quality of education services.","author":[{"dropping-particle":"","family":"Julia","given":"Taufik","non-dropping-particle":"","parse-names":false,"suffix":""},{"dropping-particle":"","family":"Sianturi","given":"Antar MT","non-dropping-particle":"","parse-names":false,"suffix":""}],"container-title":"Jurnal Akuntansi","id":"ITEM-1","issue":"1","issued":{"date-parts":[["2016"]]},"page":"1-17","title":"Pengaruh Penerapan Pola Pengelolaan Keuangan Badan Layanan Umum (PK-BLU) Terhadap Kinerja Finansial, Kinerja Non Finansial Dan Mutu Layanan Pendidikan (Studi Kasus Pada: Universitas Sultan Ageng Tirtayasa)","type":"article-journal","volume":"3"},"uris":["http://www.mendeley.com/documents/?uuid=9ededb65-358a-402a-87fd-b754f18fb953"]}],"mendeley":{"formattedCitation":"(Julia &amp; Sianturi, 2016)","manualFormatting":"Julia &amp; Sianturi (2016)","plainTextFormattedCitation":"(Julia &amp; Sianturi, 2016)","previouslyFormattedCitation":"(Julia &amp; Sianturi, 2016)"},"properties":{"noteIndex":0},"schema":"https://github.com/citation-style-language/schema/raw/master/csl-citation.json"}</w:instrText>
      </w:r>
      <w:r w:rsidR="009C2E55">
        <w:rPr>
          <w:rFonts w:ascii="Times New Roman" w:hAnsi="Times New Roman" w:cs="Times New Roman"/>
          <w:sz w:val="24"/>
          <w:szCs w:val="24"/>
          <w:lang w:val="id-ID"/>
        </w:rPr>
        <w:fldChar w:fldCharType="separate"/>
      </w:r>
      <w:r w:rsidR="008C6808">
        <w:rPr>
          <w:rFonts w:ascii="Times New Roman" w:hAnsi="Times New Roman" w:cs="Times New Roman"/>
          <w:noProof/>
          <w:sz w:val="24"/>
          <w:szCs w:val="24"/>
          <w:lang w:val="id-ID"/>
        </w:rPr>
        <w:t>Julia &amp; Sianturi</w:t>
      </w:r>
      <w:r w:rsidR="009C2E55" w:rsidRPr="009C2E55">
        <w:rPr>
          <w:rFonts w:ascii="Times New Roman" w:hAnsi="Times New Roman" w:cs="Times New Roman"/>
          <w:noProof/>
          <w:sz w:val="24"/>
          <w:szCs w:val="24"/>
          <w:lang w:val="id-ID"/>
        </w:rPr>
        <w:t xml:space="preserve"> </w:t>
      </w:r>
      <w:r w:rsidR="008C6808">
        <w:rPr>
          <w:rFonts w:ascii="Times New Roman" w:hAnsi="Times New Roman" w:cs="Times New Roman"/>
          <w:noProof/>
          <w:sz w:val="24"/>
          <w:szCs w:val="24"/>
          <w:lang w:val="id-ID"/>
        </w:rPr>
        <w:t>(</w:t>
      </w:r>
      <w:r w:rsidR="009C2E55" w:rsidRPr="009C2E55">
        <w:rPr>
          <w:rFonts w:ascii="Times New Roman" w:hAnsi="Times New Roman" w:cs="Times New Roman"/>
          <w:noProof/>
          <w:sz w:val="24"/>
          <w:szCs w:val="24"/>
          <w:lang w:val="id-ID"/>
        </w:rPr>
        <w:t>2016)</w:t>
      </w:r>
      <w:r w:rsidR="009C2E55">
        <w:rPr>
          <w:rFonts w:ascii="Times New Roman" w:hAnsi="Times New Roman" w:cs="Times New Roman"/>
          <w:sz w:val="24"/>
          <w:szCs w:val="24"/>
          <w:lang w:val="id-ID"/>
        </w:rPr>
        <w:fldChar w:fldCharType="end"/>
      </w:r>
      <w:r w:rsidR="009C2E55">
        <w:rPr>
          <w:rFonts w:ascii="Times New Roman" w:hAnsi="Times New Roman" w:cs="Times New Roman"/>
          <w:sz w:val="24"/>
          <w:szCs w:val="24"/>
          <w:lang w:val="id-ID"/>
        </w:rPr>
        <w:t xml:space="preserve"> menunjukkan </w:t>
      </w:r>
      <w:r w:rsidR="009C2E55" w:rsidRPr="009C2E55">
        <w:rPr>
          <w:rFonts w:ascii="Times New Roman" w:hAnsi="Times New Roman" w:cs="Times New Roman"/>
          <w:sz w:val="24"/>
          <w:szCs w:val="24"/>
          <w:lang w:val="id-ID"/>
        </w:rPr>
        <w:t xml:space="preserve">bahwa penerapan PK-BLU dapat meningkatkan kinerja finansial </w:t>
      </w:r>
      <w:r w:rsidR="009C2E55">
        <w:rPr>
          <w:rFonts w:ascii="Times New Roman" w:hAnsi="Times New Roman" w:cs="Times New Roman"/>
          <w:sz w:val="24"/>
          <w:szCs w:val="24"/>
          <w:lang w:val="id-ID"/>
        </w:rPr>
        <w:t xml:space="preserve">Untirta </w:t>
      </w:r>
      <w:r w:rsidR="009C2E55" w:rsidRPr="007E27F0">
        <w:rPr>
          <w:rFonts w:ascii="Times New Roman" w:hAnsi="Times New Roman" w:cs="Times New Roman"/>
          <w:sz w:val="24"/>
          <w:szCs w:val="24"/>
          <w:lang w:val="id-ID"/>
        </w:rPr>
        <w:t xml:space="preserve">dengan memberikan pengaruh positif. </w:t>
      </w:r>
      <w:r w:rsidR="00A21A42">
        <w:rPr>
          <w:rFonts w:ascii="Times New Roman" w:hAnsi="Times New Roman" w:cs="Times New Roman"/>
          <w:sz w:val="24"/>
          <w:szCs w:val="24"/>
          <w:lang w:val="id-ID"/>
        </w:rPr>
        <w:t>Hal tersebut</w:t>
      </w:r>
      <w:r w:rsidR="00A21A42" w:rsidRPr="00A21A42">
        <w:rPr>
          <w:rFonts w:ascii="Times New Roman" w:hAnsi="Times New Roman" w:cs="Times New Roman"/>
          <w:sz w:val="24"/>
          <w:szCs w:val="24"/>
          <w:lang w:val="id-ID"/>
        </w:rPr>
        <w:t xml:space="preserve"> bisa terjadi karena dalam penilaian kinerja finansial berfokus pada aspek keuangan dan </w:t>
      </w:r>
      <w:r w:rsidR="008816D9">
        <w:rPr>
          <w:rFonts w:ascii="Times New Roman" w:hAnsi="Times New Roman" w:cs="Times New Roman"/>
          <w:sz w:val="24"/>
          <w:szCs w:val="24"/>
          <w:lang w:val="id-ID"/>
        </w:rPr>
        <w:t xml:space="preserve">juga </w:t>
      </w:r>
      <w:r w:rsidR="00A21A42" w:rsidRPr="00A21A42">
        <w:rPr>
          <w:rFonts w:ascii="Times New Roman" w:hAnsi="Times New Roman" w:cs="Times New Roman"/>
          <w:sz w:val="24"/>
          <w:szCs w:val="24"/>
          <w:lang w:val="id-ID"/>
        </w:rPr>
        <w:t>aspek kepatuhan</w:t>
      </w:r>
      <w:r w:rsidR="00A21A42">
        <w:rPr>
          <w:rFonts w:ascii="Times New Roman" w:hAnsi="Times New Roman" w:cs="Times New Roman"/>
          <w:sz w:val="24"/>
          <w:szCs w:val="24"/>
          <w:lang w:val="id-ID"/>
        </w:rPr>
        <w:t xml:space="preserve">. </w:t>
      </w:r>
      <w:r w:rsidR="009C2E55" w:rsidRPr="00A21A42">
        <w:rPr>
          <w:rFonts w:ascii="Times New Roman" w:hAnsi="Times New Roman" w:cs="Times New Roman"/>
          <w:sz w:val="24"/>
          <w:szCs w:val="24"/>
          <w:lang w:val="id-ID"/>
        </w:rPr>
        <w:t>Selain itu hasil penelitian</w:t>
      </w:r>
      <w:r w:rsidR="007E27F0" w:rsidRPr="00A21A42">
        <w:rPr>
          <w:rFonts w:ascii="Times New Roman" w:hAnsi="Times New Roman" w:cs="Times New Roman"/>
          <w:sz w:val="24"/>
          <w:szCs w:val="24"/>
        </w:rPr>
        <w:t xml:space="preserve"> </w:t>
      </w:r>
      <w:r w:rsidR="007E27F0" w:rsidRPr="00A21A42">
        <w:rPr>
          <w:rFonts w:ascii="Times New Roman" w:hAnsi="Times New Roman" w:cs="Times New Roman"/>
          <w:sz w:val="24"/>
          <w:szCs w:val="24"/>
        </w:rPr>
        <w:fldChar w:fldCharType="begin" w:fldLock="1"/>
      </w:r>
      <w:r w:rsidR="00541899">
        <w:rPr>
          <w:rFonts w:ascii="Times New Roman" w:hAnsi="Times New Roman" w:cs="Times New Roman"/>
          <w:sz w:val="24"/>
          <w:szCs w:val="24"/>
        </w:rPr>
        <w:instrText>ADDIN CSL_CITATION {"citationItems":[{"id":"ITEM-1","itemData":{"DOI":"10.23960/jbm.v18i2.582","ISSN":"1411-9366","abstract":"This study aims to analyze the comparison of the public service agency's financial and service performance in the era before and during the Covid-19 pandemic. This study examines finance and service empirically using the old method (Perdirjen PB PER-32/PB/2014) and the new method (Maturity Rating BLU). The sample used in this study is one of the public service agency under the ministry of health in the field of education (Polythecnic of Health Kemenkes Malang). The type of data used is primary and secondary data, and the data analysis used is descriptive. The results showed that there were differences in the measurement of financial and service performance between the Perdirjen PB-32/2014 and Maturity Rating BLU method, also the Covid-19 pandemic has not had major impact on the performance of the public service agency.\r Abstrak\r Penelitian ini bertujuan untuk menganalisis perbandingan kinerja keuangan dan pelayanan Badan Layanan Publik pada era sebelum dan selama pandemi Covid-19. Penelitian ini mengkaji keuangan dan jasa secara empiris menggunakan metode lama (Perdirjen PB PER-32/PB/2014) dan metode baru (Maturity Rating BLU). Sampel yang digunakan dalam penelitian ini adalah salah satu badan pelayanan publik di bawah kementerian kesehatan bidang pendidikan (Politeknik Kesehatan Kemenkes Malang). Jenis data yang digunakan adalah data primer dan data sekunder, analisis data yang digunakan adalah deskriptif. Hasil penelitian menunjukkan bahwa terdapat perbedaan pengukuran kinerja keuangan dan pelayanan antara metode Perdirjen PB-32/2014 dan Maturity Rating BLU, serta pandemi Covid-19 belum berdampak besar terhadap kinerja badan layanan publik.\r Kata kunci: Kinerja Keuangan, Maturity Rating BLU, Badan Layanan Publik, Politeknik Kemenkes","author":[{"dropping-particle":"","family":"Safitri","given":"Avianda Rahma","non-dropping-particle":"","parse-names":false,"suffix":""}],"container-title":"Jurnal Bisnis dan Manajemen","id":"ITEM-1","issue":"2","issued":{"date-parts":[["2022"]]},"page":"131-145","title":"Komparasi Kinerja Keuangan dan Pelayanan Politeknik Kesehatan Kemenkes Malang Tahun 2019-2020","type":"article-journal","volume":"18"},"uris":["http://www.mendeley.com/documents/?uuid=b7da6928-49c9-4b70-a98c-f866916b62de"]}],"mendeley":{"formattedCitation":"(Safitri, 2022)","manualFormatting":"Safitri (2022)","plainTextFormattedCitation":"(Safitri, 2022)","previouslyFormattedCitation":"(Safitri, 2022)"},"properties":{"noteIndex":0},"schema":"https://github.com/citation-style-language/schema/raw/master/csl-citation.json"}</w:instrText>
      </w:r>
      <w:r w:rsidR="007E27F0" w:rsidRPr="00A21A42">
        <w:rPr>
          <w:rFonts w:ascii="Times New Roman" w:hAnsi="Times New Roman" w:cs="Times New Roman"/>
          <w:sz w:val="24"/>
          <w:szCs w:val="24"/>
        </w:rPr>
        <w:fldChar w:fldCharType="separate"/>
      </w:r>
      <w:r w:rsidR="008C6808">
        <w:rPr>
          <w:rFonts w:ascii="Times New Roman" w:hAnsi="Times New Roman" w:cs="Times New Roman"/>
          <w:noProof/>
          <w:sz w:val="24"/>
          <w:szCs w:val="24"/>
        </w:rPr>
        <w:t>Safitri</w:t>
      </w:r>
      <w:r w:rsidR="007E27F0" w:rsidRPr="00A21A42">
        <w:rPr>
          <w:rFonts w:ascii="Times New Roman" w:hAnsi="Times New Roman" w:cs="Times New Roman"/>
          <w:noProof/>
          <w:sz w:val="24"/>
          <w:szCs w:val="24"/>
        </w:rPr>
        <w:t xml:space="preserve"> </w:t>
      </w:r>
      <w:r w:rsidR="008C6808">
        <w:rPr>
          <w:rFonts w:ascii="Times New Roman" w:hAnsi="Times New Roman" w:cs="Times New Roman"/>
          <w:noProof/>
          <w:sz w:val="24"/>
          <w:szCs w:val="24"/>
          <w:lang w:val="id-ID"/>
        </w:rPr>
        <w:t>(</w:t>
      </w:r>
      <w:r w:rsidR="007E27F0" w:rsidRPr="00A21A42">
        <w:rPr>
          <w:rFonts w:ascii="Times New Roman" w:hAnsi="Times New Roman" w:cs="Times New Roman"/>
          <w:noProof/>
          <w:sz w:val="24"/>
          <w:szCs w:val="24"/>
        </w:rPr>
        <w:t>2022)</w:t>
      </w:r>
      <w:r w:rsidR="007E27F0" w:rsidRPr="00A21A42">
        <w:rPr>
          <w:rFonts w:ascii="Times New Roman" w:hAnsi="Times New Roman" w:cs="Times New Roman"/>
          <w:sz w:val="24"/>
          <w:szCs w:val="24"/>
        </w:rPr>
        <w:fldChar w:fldCharType="end"/>
      </w:r>
      <w:r w:rsidR="007E27F0" w:rsidRPr="00A21A42">
        <w:rPr>
          <w:rFonts w:ascii="Times New Roman" w:hAnsi="Times New Roman" w:cs="Times New Roman"/>
          <w:sz w:val="24"/>
          <w:szCs w:val="24"/>
          <w:lang w:val="id-ID"/>
        </w:rPr>
        <w:t xml:space="preserve"> juga menunjukkan kinerja keuangan Polkesma berdasarkan Perdirjen PB Nomor PER-32/PB/2014 secara ke</w:t>
      </w:r>
      <w:r w:rsidR="00232D97" w:rsidRPr="00A21A42">
        <w:rPr>
          <w:rFonts w:ascii="Times New Roman" w:hAnsi="Times New Roman" w:cs="Times New Roman"/>
          <w:sz w:val="24"/>
          <w:szCs w:val="24"/>
          <w:lang w:val="id-ID"/>
        </w:rPr>
        <w:t>seluruhan mengalami peningkatan.</w:t>
      </w:r>
      <w:r w:rsidR="008816D9" w:rsidRPr="008816D9">
        <w:t xml:space="preserve">  </w:t>
      </w:r>
      <w:r w:rsidR="008816D9" w:rsidRPr="008816D9">
        <w:rPr>
          <w:rFonts w:ascii="Times New Roman" w:hAnsi="Times New Roman" w:cs="Times New Roman"/>
          <w:sz w:val="24"/>
          <w:szCs w:val="24"/>
          <w:lang w:val="id-ID"/>
        </w:rPr>
        <w:t>Peningkatan ROA dan ROE menunjukkan berhasil</w:t>
      </w:r>
      <w:r w:rsidR="008816D9">
        <w:rPr>
          <w:rFonts w:ascii="Times New Roman" w:hAnsi="Times New Roman" w:cs="Times New Roman"/>
          <w:sz w:val="24"/>
          <w:szCs w:val="24"/>
          <w:lang w:val="id-ID"/>
        </w:rPr>
        <w:t>nya upaya</w:t>
      </w:r>
      <w:r w:rsidR="008816D9" w:rsidRPr="008816D9">
        <w:rPr>
          <w:rFonts w:ascii="Times New Roman" w:hAnsi="Times New Roman" w:cs="Times New Roman"/>
          <w:sz w:val="24"/>
          <w:szCs w:val="24"/>
          <w:lang w:val="id-ID"/>
        </w:rPr>
        <w:t xml:space="preserve"> </w:t>
      </w:r>
      <w:r w:rsidR="008816D9">
        <w:rPr>
          <w:rFonts w:ascii="Times New Roman" w:hAnsi="Times New Roman" w:cs="Times New Roman"/>
          <w:sz w:val="24"/>
          <w:szCs w:val="24"/>
          <w:lang w:val="id-ID"/>
        </w:rPr>
        <w:t>peningkatan pendapatan</w:t>
      </w:r>
      <w:r w:rsidR="008816D9" w:rsidRPr="008816D9">
        <w:rPr>
          <w:rFonts w:ascii="Times New Roman" w:hAnsi="Times New Roman" w:cs="Times New Roman"/>
          <w:sz w:val="24"/>
          <w:szCs w:val="24"/>
          <w:lang w:val="id-ID"/>
        </w:rPr>
        <w:t xml:space="preserve"> melalui pemanfaatan aset tetap dan modal yang dimiliki</w:t>
      </w:r>
      <w:r w:rsidR="008816D9">
        <w:rPr>
          <w:rFonts w:ascii="Times New Roman" w:hAnsi="Times New Roman" w:cs="Times New Roman"/>
          <w:sz w:val="24"/>
          <w:szCs w:val="24"/>
          <w:lang w:val="id-ID"/>
        </w:rPr>
        <w:t xml:space="preserve">, selanjutnya tingkat </w:t>
      </w:r>
      <w:r w:rsidR="008816D9" w:rsidRPr="008816D9">
        <w:rPr>
          <w:rFonts w:ascii="Times New Roman" w:hAnsi="Times New Roman" w:cs="Times New Roman"/>
          <w:sz w:val="24"/>
          <w:szCs w:val="24"/>
          <w:lang w:val="id-ID"/>
        </w:rPr>
        <w:t xml:space="preserve"> rasio P</w:t>
      </w:r>
      <w:r w:rsidR="008816D9">
        <w:rPr>
          <w:rFonts w:ascii="Times New Roman" w:hAnsi="Times New Roman" w:cs="Times New Roman"/>
          <w:sz w:val="24"/>
          <w:szCs w:val="24"/>
          <w:lang w:val="id-ID"/>
        </w:rPr>
        <w:t>O</w:t>
      </w:r>
      <w:r w:rsidR="008816D9" w:rsidRPr="008816D9">
        <w:rPr>
          <w:rFonts w:ascii="Times New Roman" w:hAnsi="Times New Roman" w:cs="Times New Roman"/>
          <w:sz w:val="24"/>
          <w:szCs w:val="24"/>
          <w:lang w:val="id-ID"/>
        </w:rPr>
        <w:t>B</w:t>
      </w:r>
      <w:r w:rsidR="008816D9">
        <w:rPr>
          <w:rFonts w:ascii="Times New Roman" w:hAnsi="Times New Roman" w:cs="Times New Roman"/>
          <w:sz w:val="24"/>
          <w:szCs w:val="24"/>
          <w:lang w:val="id-ID"/>
        </w:rPr>
        <w:t>O</w:t>
      </w:r>
      <w:r w:rsidR="008816D9" w:rsidRPr="008816D9">
        <w:rPr>
          <w:rFonts w:ascii="Times New Roman" w:hAnsi="Times New Roman" w:cs="Times New Roman"/>
          <w:sz w:val="24"/>
          <w:szCs w:val="24"/>
          <w:lang w:val="id-ID"/>
        </w:rPr>
        <w:t xml:space="preserve"> yang meningkat </w:t>
      </w:r>
      <w:r w:rsidR="00BB4D91">
        <w:rPr>
          <w:rFonts w:ascii="Times New Roman" w:hAnsi="Times New Roman" w:cs="Times New Roman"/>
          <w:sz w:val="24"/>
          <w:szCs w:val="24"/>
          <w:lang w:val="id-ID"/>
        </w:rPr>
        <w:t>dapat diartikan</w:t>
      </w:r>
      <w:r w:rsidR="008816D9" w:rsidRPr="008816D9">
        <w:rPr>
          <w:rFonts w:ascii="Times New Roman" w:hAnsi="Times New Roman" w:cs="Times New Roman"/>
          <w:sz w:val="24"/>
          <w:szCs w:val="24"/>
          <w:lang w:val="id-ID"/>
        </w:rPr>
        <w:t xml:space="preserve"> bahwa biaya operasional </w:t>
      </w:r>
      <w:r w:rsidR="008816D9">
        <w:rPr>
          <w:rFonts w:ascii="Times New Roman" w:hAnsi="Times New Roman" w:cs="Times New Roman"/>
          <w:sz w:val="24"/>
          <w:szCs w:val="24"/>
          <w:lang w:val="id-ID"/>
        </w:rPr>
        <w:t xml:space="preserve">mampu dikelola </w:t>
      </w:r>
      <w:r w:rsidR="008816D9" w:rsidRPr="008816D9">
        <w:rPr>
          <w:rFonts w:ascii="Times New Roman" w:hAnsi="Times New Roman" w:cs="Times New Roman"/>
          <w:sz w:val="24"/>
          <w:szCs w:val="24"/>
          <w:lang w:val="id-ID"/>
        </w:rPr>
        <w:t>secara efektif untuk me</w:t>
      </w:r>
      <w:r w:rsidR="00BB4D91">
        <w:rPr>
          <w:rFonts w:ascii="Times New Roman" w:hAnsi="Times New Roman" w:cs="Times New Roman"/>
          <w:sz w:val="24"/>
          <w:szCs w:val="24"/>
          <w:lang w:val="id-ID"/>
        </w:rPr>
        <w:t>maksimalkan</w:t>
      </w:r>
      <w:r w:rsidR="008816D9">
        <w:rPr>
          <w:rFonts w:ascii="Times New Roman" w:hAnsi="Times New Roman" w:cs="Times New Roman"/>
          <w:sz w:val="24"/>
          <w:szCs w:val="24"/>
          <w:lang w:val="id-ID"/>
        </w:rPr>
        <w:t xml:space="preserve"> pendapatan.</w:t>
      </w:r>
    </w:p>
    <w:p w:rsidR="00BD1223" w:rsidRDefault="00766BCC" w:rsidP="007621E1">
      <w:pPr>
        <w:pStyle w:val="ListParagraph"/>
        <w:tabs>
          <w:tab w:val="left" w:pos="5250"/>
        </w:tabs>
        <w:spacing w:line="480" w:lineRule="auto"/>
        <w:ind w:firstLine="556"/>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H</w:t>
      </w:r>
      <w:r w:rsidR="00984D99">
        <w:rPr>
          <w:rFonts w:ascii="Times New Roman" w:hAnsi="Times New Roman" w:cs="Times New Roman"/>
          <w:sz w:val="24"/>
          <w:szCs w:val="24"/>
          <w:lang w:val="id-ID"/>
        </w:rPr>
        <w:t xml:space="preserve">asil penelitian ini bertentangan dengan penelitian </w:t>
      </w:r>
      <w:r w:rsidR="00984D99">
        <w:rPr>
          <w:rFonts w:ascii="Times New Roman" w:hAnsi="Times New Roman" w:cs="Times New Roman"/>
          <w:sz w:val="24"/>
          <w:szCs w:val="24"/>
          <w:lang w:val="id-ID"/>
        </w:rPr>
        <w:fldChar w:fldCharType="begin" w:fldLock="1"/>
      </w:r>
      <w:r w:rsidR="008C6808">
        <w:rPr>
          <w:rFonts w:ascii="Times New Roman" w:hAnsi="Times New Roman" w:cs="Times New Roman"/>
          <w:sz w:val="24"/>
          <w:szCs w:val="24"/>
          <w:lang w:val="id-ID"/>
        </w:rPr>
        <w:instrText>ADDIN CSL_CITATION {"citationItems":[{"id":"ITEM-1","itemData":{"ISBN":"9789251075531","abstract":"Tujuan penelitian ini adalah untuk mengetahui apakah terdapat perbedaan kinerja keuangan sebelum dan sesudah diterapkannya Pola Pengelolaan Keuangan Badan Layanan Umum di Universitas Sebelas Maret Surakarta. Penelitian ini merupakan penelitian deskriptif kuantitatif. Pengambilan sampel dilakukan secara sampling sistematis. Teknik pengumpulan data adalah dengan metode dokumentasi. Teknik analisis data yang digunakan adalah Paired Sample T Test. Hasil uji statistik menunjukkan bahwa tidak terdapat perbedaan kinerja keuangan yang signifikan antara sebelum dan sesudah penerapan Pola Pengelolaan Keuangan Badan Layanan Umum (PPK-BLU) karena nilai Asymp. Sig. (2-tailed) lebih besar dari 0,05 yaitu sebesar 0,247. Walaupun tidak terdapat perbedaan yang signifikan, tetapi kinerja keuangan dan pelayanan Universitas Sebelas Maret Surakarta setelah menerapkan Pola Pengelolaan Keuangan Badan Layanan Umum (PPK-BLU) cenderung meningkat dan lebih baik. Kata","author":[{"dropping-particle":"","family":"Maharani","given":"Anggit","non-dropping-particle":"","parse-names":false,"suffix":""},{"dropping-particle":"","family":"Adi","given":"Wahyu","non-dropping-particle":"","parse-names":false,"suffix":""},{"dropping-particle":"","family":"Muhtar","given":"","non-dropping-particle":"","parse-names":false,"suffix":""}],"container-title":"Analisis Kinerja Keuangan Sebelum dan Sesudah Penerapan Pola Pengelolaan Keuangan Badan Layanan Umum","id":"ITEM-1","issue":"1997","issued":{"date-parts":[["2013"]]},"page":"37-39","title":"Analisis Kinerja Keuangan Sebelum dan Sesudah Penerapan Pola Pengelolaan Keuangan Badan Layanan Umum","type":"article-journal","volume":"66"},"uris":["http://www.mendeley.com/documents/?uuid=68486cd3-423c-4886-9187-da1fad75cb44"]}],"mendeley":{"formattedCitation":"(Maharani et al., 2013)","manualFormatting":"Maharani et al. (2013)","plainTextFormattedCitation":"(Maharani et al., 2013)","previouslyFormattedCitation":"(Maharani et al., 2013)"},"properties":{"noteIndex":0},"schema":"https://github.com/citation-style-language/schema/raw/master/csl-citation.json"}</w:instrText>
      </w:r>
      <w:r w:rsidR="00984D99">
        <w:rPr>
          <w:rFonts w:ascii="Times New Roman" w:hAnsi="Times New Roman" w:cs="Times New Roman"/>
          <w:sz w:val="24"/>
          <w:szCs w:val="24"/>
          <w:lang w:val="id-ID"/>
        </w:rPr>
        <w:fldChar w:fldCharType="separate"/>
      </w:r>
      <w:r w:rsidR="008C6808">
        <w:rPr>
          <w:rFonts w:ascii="Times New Roman" w:hAnsi="Times New Roman" w:cs="Times New Roman"/>
          <w:noProof/>
          <w:sz w:val="24"/>
          <w:szCs w:val="24"/>
          <w:lang w:val="id-ID"/>
        </w:rPr>
        <w:t>Maharani et al. (</w:t>
      </w:r>
      <w:r w:rsidR="00984D99" w:rsidRPr="00E66C11">
        <w:rPr>
          <w:rFonts w:ascii="Times New Roman" w:hAnsi="Times New Roman" w:cs="Times New Roman"/>
          <w:noProof/>
          <w:sz w:val="24"/>
          <w:szCs w:val="24"/>
          <w:lang w:val="id-ID"/>
        </w:rPr>
        <w:t>2013)</w:t>
      </w:r>
      <w:r w:rsidR="00984D99">
        <w:rPr>
          <w:rFonts w:ascii="Times New Roman" w:hAnsi="Times New Roman" w:cs="Times New Roman"/>
          <w:sz w:val="24"/>
          <w:szCs w:val="24"/>
          <w:lang w:val="id-ID"/>
        </w:rPr>
        <w:fldChar w:fldCharType="end"/>
      </w:r>
      <w:r w:rsidR="00984D99">
        <w:rPr>
          <w:rFonts w:ascii="Times New Roman" w:hAnsi="Times New Roman" w:cs="Times New Roman"/>
          <w:sz w:val="24"/>
          <w:szCs w:val="24"/>
          <w:lang w:val="id-ID"/>
        </w:rPr>
        <w:t xml:space="preserve"> yang menyatakan bahwa </w:t>
      </w:r>
      <w:r w:rsidR="00984D99" w:rsidRPr="00B44F2C">
        <w:rPr>
          <w:rFonts w:ascii="Times New Roman" w:hAnsi="Times New Roman" w:cs="Times New Roman"/>
          <w:color w:val="000000"/>
          <w:sz w:val="24"/>
          <w:szCs w:val="24"/>
          <w:lang w:val="id-ID"/>
        </w:rPr>
        <w:t xml:space="preserve">tidak terdapat perbedaan kinerja keuangan </w:t>
      </w:r>
      <w:r w:rsidR="00984D99" w:rsidRPr="00B44F2C">
        <w:rPr>
          <w:rFonts w:ascii="Times New Roman" w:hAnsi="Times New Roman" w:cs="Times New Roman"/>
          <w:color w:val="000000"/>
          <w:sz w:val="24"/>
          <w:szCs w:val="24"/>
          <w:lang w:val="id-ID"/>
        </w:rPr>
        <w:lastRenderedPageBreak/>
        <w:t>yang signifikan antara sebelum dan sesudah penerapan Pola Pengelolaan Keuangan Badan Layanan Umum (PPK-BLU)</w:t>
      </w:r>
      <w:r w:rsidR="00BB4D91">
        <w:rPr>
          <w:rFonts w:ascii="Times New Roman" w:hAnsi="Times New Roman" w:cs="Times New Roman"/>
          <w:color w:val="000000"/>
          <w:sz w:val="24"/>
          <w:szCs w:val="24"/>
          <w:lang w:val="id-ID"/>
        </w:rPr>
        <w:t xml:space="preserve"> di Universitas Sebelas Maret. Meski</w:t>
      </w:r>
      <w:r w:rsidR="00BB4D91" w:rsidRPr="00BB4D91">
        <w:rPr>
          <w:rFonts w:ascii="Times New Roman" w:hAnsi="Times New Roman" w:cs="Times New Roman"/>
          <w:color w:val="000000"/>
          <w:sz w:val="24"/>
          <w:szCs w:val="24"/>
          <w:lang w:val="id-ID"/>
        </w:rPr>
        <w:t>pun dengan pengujian statistik menunjukkan bahwa tidak ada perbedaan kinerja keuangan yang signifikan</w:t>
      </w:r>
      <w:r w:rsidR="00BB4D91">
        <w:rPr>
          <w:rFonts w:ascii="Times New Roman" w:hAnsi="Times New Roman" w:cs="Times New Roman"/>
          <w:color w:val="000000"/>
          <w:sz w:val="24"/>
          <w:szCs w:val="24"/>
          <w:lang w:val="id-ID"/>
        </w:rPr>
        <w:t xml:space="preserve">, namun </w:t>
      </w:r>
      <w:r w:rsidR="00F408E7">
        <w:rPr>
          <w:rFonts w:ascii="Times New Roman" w:hAnsi="Times New Roman" w:cs="Times New Roman"/>
          <w:color w:val="000000"/>
          <w:sz w:val="24"/>
          <w:szCs w:val="24"/>
          <w:lang w:val="id-ID"/>
        </w:rPr>
        <w:t xml:space="preserve">kinerja keuangan cenderung lebih baik ditandai </w:t>
      </w:r>
      <w:r w:rsidR="00F408E7" w:rsidRPr="00F408E7">
        <w:rPr>
          <w:rFonts w:ascii="Times New Roman" w:hAnsi="Times New Roman" w:cs="Times New Roman"/>
          <w:color w:val="000000"/>
          <w:sz w:val="24"/>
          <w:szCs w:val="24"/>
          <w:lang w:val="id-ID"/>
        </w:rPr>
        <w:t>dengan meningkatnya pelayanan yang diberikan dalam berbagai bidang</w:t>
      </w:r>
      <w:r w:rsidR="00F408E7">
        <w:rPr>
          <w:rFonts w:ascii="Times New Roman" w:hAnsi="Times New Roman" w:cs="Times New Roman"/>
          <w:color w:val="000000"/>
          <w:sz w:val="24"/>
          <w:szCs w:val="24"/>
          <w:lang w:val="id-ID"/>
        </w:rPr>
        <w:t xml:space="preserve">. </w:t>
      </w:r>
    </w:p>
    <w:p w:rsidR="00766BCC" w:rsidRDefault="00BD1223" w:rsidP="007E2543">
      <w:pPr>
        <w:pStyle w:val="ListParagraph"/>
        <w:tabs>
          <w:tab w:val="left" w:pos="5250"/>
        </w:tabs>
        <w:spacing w:line="480" w:lineRule="auto"/>
        <w:ind w:firstLine="55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w:t>
      </w:r>
      <w:r w:rsidR="00F408E7">
        <w:rPr>
          <w:rFonts w:ascii="Times New Roman" w:hAnsi="Times New Roman" w:cs="Times New Roman"/>
          <w:color w:val="000000"/>
          <w:sz w:val="24"/>
          <w:szCs w:val="24"/>
          <w:lang w:val="id-ID"/>
        </w:rPr>
        <w:t>enelitian ini</w:t>
      </w:r>
      <w:r w:rsidR="00766BCC">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juga </w:t>
      </w:r>
      <w:r w:rsidR="00766BCC">
        <w:rPr>
          <w:rFonts w:ascii="Times New Roman" w:hAnsi="Times New Roman" w:cs="Times New Roman"/>
          <w:color w:val="000000"/>
          <w:sz w:val="24"/>
          <w:szCs w:val="24"/>
          <w:lang w:val="id-ID"/>
        </w:rPr>
        <w:t>memiliki perbedaan dengan penelitian</w:t>
      </w:r>
      <w:r w:rsidR="00F408E7">
        <w:rPr>
          <w:rFonts w:ascii="Times New Roman" w:hAnsi="Times New Roman" w:cs="Times New Roman"/>
          <w:color w:val="000000"/>
          <w:sz w:val="24"/>
          <w:szCs w:val="24"/>
          <w:lang w:val="id-ID"/>
        </w:rPr>
        <w:t xml:space="preserve"> yang dilakukan oleh</w:t>
      </w:r>
      <w:r w:rsidR="00766BCC">
        <w:rPr>
          <w:rFonts w:ascii="Times New Roman" w:hAnsi="Times New Roman" w:cs="Times New Roman"/>
          <w:color w:val="000000"/>
          <w:sz w:val="24"/>
          <w:szCs w:val="24"/>
          <w:lang w:val="id-ID"/>
        </w:rPr>
        <w:t xml:space="preserve"> </w:t>
      </w:r>
      <w:r w:rsidR="00766BCC">
        <w:rPr>
          <w:rFonts w:ascii="Times New Roman" w:hAnsi="Times New Roman" w:cs="Times New Roman"/>
          <w:color w:val="000000"/>
          <w:sz w:val="24"/>
          <w:szCs w:val="24"/>
          <w:lang w:val="id-ID"/>
        </w:rPr>
        <w:fldChar w:fldCharType="begin" w:fldLock="1"/>
      </w:r>
      <w:r w:rsidR="00541899">
        <w:rPr>
          <w:rFonts w:ascii="Times New Roman" w:hAnsi="Times New Roman" w:cs="Times New Roman"/>
          <w:color w:val="000000"/>
          <w:sz w:val="24"/>
          <w:szCs w:val="24"/>
          <w:lang w:val="id-ID"/>
        </w:rPr>
        <w:instrText>ADDIN CSL_CITATION {"citationItems":[{"id":"ITEM-1","itemData":{"DOI":"10.35972/kindai.v14i3.231","ISSN":"1858-022X","abstract":"Abstract: The aims of this study is to analyze and describe the achievement of financial performance and the results obtained on the evaluation of financial performance at the RSUD Idaman Banjarbaru after the implementation of PPK-BLUD in the period 2013 until 2016. The method used is by calculating the financial ratio consisting of cash ratio, current ratio, receivable collection period, fixed asset turnover ratio, fixed asset turnover ratio, equity ratio, inventory turnover, PNBP ratio to operational cost, patient subsidy cost ratio and value financial performance by Per-34 / PB / 2014 from 2013 to 2016. The results showed that the financial performance of RSUD Idaman Banjarbaru obtained fluctuating results although tend to be almost the same during the year 2013-2016, and the value of financial performance obtained good criterion (A) with a value of 73.68%.Keywords: PPK-BLUD, Financial Performance, Hospital, Financial RatioAbstrak: Tujuan dari penelitian ini adalah untuk menganalisis dan mendeskripsikan capaian kinerja keuangan dan hasil yang didapat atas penilaian kinerja keuangan pada Rumah Sakit Umum Daerah (RSUD) Idaman Banjarbaru setelah penerapan PPK-BLUD periode tahun 2013 sampai dengan tahun 2016. Metode yang digunakan adalah dengan menghitung nilai rasio keuangan yang terdiri atas rasio kas, rasio lancar, periode penagihan piutang, rasio perputaran aktiva tetap, rasio perputaran aktiva tetap, rasio ekuitas, perputaran persediaan, rasio PNBP terhadap biaya operasional, rasio biaya subsidi pasien dan nilai kinerja keuangan menurut Per- 34 / PB / 2014 dari tahun 2013 sampai dengan tahun 2016. Hasil penelitian menunjukkan bahwa kinerja keuangan RSUD Idaman Banjarbaru memperoleh hasil yang fluktuatif meskipun cenderung hampir sama selama tahun 2013-2016, dan nilai kinerja keuangan memperoleh kriteria Baik (A) dengan nilai 73,68%.Kata Kunci : PPK-BLUD, Kinerja Keuangan, Rumah Sakit, Rasio Keuangan","author":[{"dropping-particle":"","family":"Winarso","given":"Arsa Nur Azhari","non-dropping-particle":"","parse-names":false,"suffix":""}],"container-title":"Kindai","id":"ITEM-1","issue":"3","issued":{"date-parts":[["2018"]]},"title":"Analisis Kinerja Keuangan Terhadap Laporan Keuangan Sesudah Penerapan Pola Pengelolaan Keuangan Badan Layanan Umum Daerah (Ppk-Blud) Pada Rsud Idaman Banjarbaru Kota Banjarbaru","type":"article-journal","volume":"14"},"uris":["http://www.mendeley.com/documents/?uuid=d5ef2aa6-317d-4d65-8f4b-7ceefd36a74d"]}],"mendeley":{"formattedCitation":"(Winarso, 2018)","manualFormatting":"Winarso (2018)","plainTextFormattedCitation":"(Winarso, 2018)","previouslyFormattedCitation":"(Winarso, 2018)"},"properties":{"noteIndex":0},"schema":"https://github.com/citation-style-language/schema/raw/master/csl-citation.json"}</w:instrText>
      </w:r>
      <w:r w:rsidR="00766BCC">
        <w:rPr>
          <w:rFonts w:ascii="Times New Roman" w:hAnsi="Times New Roman" w:cs="Times New Roman"/>
          <w:color w:val="000000"/>
          <w:sz w:val="24"/>
          <w:szCs w:val="24"/>
          <w:lang w:val="id-ID"/>
        </w:rPr>
        <w:fldChar w:fldCharType="separate"/>
      </w:r>
      <w:r w:rsidR="008C6808">
        <w:rPr>
          <w:rFonts w:ascii="Times New Roman" w:hAnsi="Times New Roman" w:cs="Times New Roman"/>
          <w:noProof/>
          <w:sz w:val="24"/>
          <w:szCs w:val="24"/>
          <w:lang w:val="id-ID"/>
        </w:rPr>
        <w:t>Winarso</w:t>
      </w:r>
      <w:r w:rsidR="00766BCC" w:rsidRPr="00766BCC">
        <w:rPr>
          <w:rFonts w:ascii="Times New Roman" w:hAnsi="Times New Roman" w:cs="Times New Roman"/>
          <w:noProof/>
          <w:color w:val="000000"/>
          <w:sz w:val="24"/>
          <w:szCs w:val="24"/>
          <w:lang w:val="id-ID"/>
        </w:rPr>
        <w:t xml:space="preserve"> </w:t>
      </w:r>
      <w:r w:rsidR="008C6808">
        <w:rPr>
          <w:rFonts w:ascii="Times New Roman" w:hAnsi="Times New Roman" w:cs="Times New Roman"/>
          <w:noProof/>
          <w:color w:val="000000"/>
          <w:sz w:val="24"/>
          <w:szCs w:val="24"/>
          <w:lang w:val="id-ID"/>
        </w:rPr>
        <w:t>(</w:t>
      </w:r>
      <w:r w:rsidR="00766BCC" w:rsidRPr="00766BCC">
        <w:rPr>
          <w:rFonts w:ascii="Times New Roman" w:hAnsi="Times New Roman" w:cs="Times New Roman"/>
          <w:noProof/>
          <w:color w:val="000000"/>
          <w:sz w:val="24"/>
          <w:szCs w:val="24"/>
          <w:lang w:val="id-ID"/>
        </w:rPr>
        <w:t>2018)</w:t>
      </w:r>
      <w:r w:rsidR="00766BCC">
        <w:rPr>
          <w:rFonts w:ascii="Times New Roman" w:hAnsi="Times New Roman" w:cs="Times New Roman"/>
          <w:color w:val="000000"/>
          <w:sz w:val="24"/>
          <w:szCs w:val="24"/>
          <w:lang w:val="id-ID"/>
        </w:rPr>
        <w:fldChar w:fldCharType="end"/>
      </w:r>
      <w:r w:rsidR="00766BCC">
        <w:rPr>
          <w:rFonts w:ascii="Times New Roman" w:hAnsi="Times New Roman" w:cs="Times New Roman"/>
          <w:color w:val="000000"/>
          <w:sz w:val="24"/>
          <w:szCs w:val="24"/>
          <w:lang w:val="id-ID"/>
        </w:rPr>
        <w:t xml:space="preserve"> </w:t>
      </w:r>
      <w:r w:rsidR="00F408E7">
        <w:rPr>
          <w:rFonts w:ascii="Times New Roman" w:hAnsi="Times New Roman" w:cs="Times New Roman"/>
          <w:color w:val="000000"/>
          <w:sz w:val="24"/>
          <w:szCs w:val="24"/>
          <w:lang w:val="id-ID"/>
        </w:rPr>
        <w:t>dengan hasil</w:t>
      </w:r>
      <w:r w:rsidR="00766BCC">
        <w:rPr>
          <w:rFonts w:ascii="Times New Roman" w:hAnsi="Times New Roman" w:cs="Times New Roman"/>
          <w:color w:val="000000"/>
          <w:sz w:val="24"/>
          <w:szCs w:val="24"/>
          <w:lang w:val="id-ID"/>
        </w:rPr>
        <w:t xml:space="preserve"> bahwa k</w:t>
      </w:r>
      <w:r w:rsidR="00766BCC" w:rsidRPr="00766BCC">
        <w:rPr>
          <w:rFonts w:ascii="Times New Roman" w:hAnsi="Times New Roman" w:cs="Times New Roman"/>
          <w:color w:val="000000"/>
          <w:sz w:val="24"/>
          <w:szCs w:val="24"/>
          <w:lang w:val="id-ID"/>
        </w:rPr>
        <w:t xml:space="preserve">inerja keuangan RSUD Idaman Banjarbaru </w:t>
      </w:r>
      <w:r w:rsidR="00F408E7">
        <w:rPr>
          <w:rFonts w:ascii="Times New Roman" w:hAnsi="Times New Roman" w:cs="Times New Roman"/>
          <w:color w:val="000000"/>
          <w:sz w:val="24"/>
          <w:szCs w:val="24"/>
          <w:lang w:val="id-ID"/>
        </w:rPr>
        <w:t xml:space="preserve">sesudah menjadi BLUD </w:t>
      </w:r>
      <w:r w:rsidR="00766BCC" w:rsidRPr="00766BCC">
        <w:rPr>
          <w:rFonts w:ascii="Times New Roman" w:hAnsi="Times New Roman" w:cs="Times New Roman"/>
          <w:color w:val="000000"/>
          <w:sz w:val="24"/>
          <w:szCs w:val="24"/>
          <w:lang w:val="id-ID"/>
        </w:rPr>
        <w:t xml:space="preserve">memperoleh </w:t>
      </w:r>
      <w:r w:rsidR="00F408E7">
        <w:rPr>
          <w:rFonts w:ascii="Times New Roman" w:hAnsi="Times New Roman" w:cs="Times New Roman"/>
          <w:color w:val="000000"/>
          <w:sz w:val="24"/>
          <w:szCs w:val="24"/>
          <w:lang w:val="id-ID"/>
        </w:rPr>
        <w:t xml:space="preserve">nilai </w:t>
      </w:r>
      <w:r w:rsidR="00766BCC" w:rsidRPr="00766BCC">
        <w:rPr>
          <w:rFonts w:ascii="Times New Roman" w:hAnsi="Times New Roman" w:cs="Times New Roman"/>
          <w:color w:val="000000"/>
          <w:sz w:val="24"/>
          <w:szCs w:val="24"/>
          <w:lang w:val="id-ID"/>
        </w:rPr>
        <w:t>yang fluktuatif meskipun cenderung hampir sama</w:t>
      </w:r>
      <w:r w:rsidR="007E27F0">
        <w:rPr>
          <w:rFonts w:ascii="Times New Roman" w:hAnsi="Times New Roman" w:cs="Times New Roman"/>
          <w:color w:val="000000"/>
          <w:sz w:val="24"/>
          <w:szCs w:val="24"/>
          <w:lang w:val="id-ID"/>
        </w:rPr>
        <w:t xml:space="preserve"> atau tidak ada perbedaan.</w:t>
      </w:r>
      <w:r w:rsidR="007008C2">
        <w:rPr>
          <w:rFonts w:ascii="Times New Roman" w:hAnsi="Times New Roman" w:cs="Times New Roman"/>
          <w:color w:val="000000"/>
          <w:sz w:val="24"/>
          <w:szCs w:val="24"/>
          <w:lang w:val="id-ID"/>
        </w:rPr>
        <w:t xml:space="preserve"> R</w:t>
      </w:r>
      <w:r w:rsidR="007008C2" w:rsidRPr="007008C2">
        <w:rPr>
          <w:rFonts w:ascii="Times New Roman" w:hAnsi="Times New Roman" w:cs="Times New Roman"/>
          <w:color w:val="000000"/>
          <w:sz w:val="24"/>
          <w:szCs w:val="24"/>
          <w:lang w:val="id-ID"/>
        </w:rPr>
        <w:t>asio perputaran aset tetap</w:t>
      </w:r>
      <w:r w:rsidR="007008C2">
        <w:rPr>
          <w:rFonts w:ascii="Times New Roman" w:hAnsi="Times New Roman" w:cs="Times New Roman"/>
          <w:color w:val="000000"/>
          <w:sz w:val="24"/>
          <w:szCs w:val="24"/>
          <w:lang w:val="id-ID"/>
        </w:rPr>
        <w:t xml:space="preserve"> memiliki nilai</w:t>
      </w:r>
      <w:r w:rsidR="007008C2" w:rsidRPr="007008C2">
        <w:rPr>
          <w:rFonts w:ascii="Times New Roman" w:hAnsi="Times New Roman" w:cs="Times New Roman"/>
          <w:color w:val="000000"/>
          <w:sz w:val="24"/>
          <w:szCs w:val="24"/>
          <w:lang w:val="id-ID"/>
        </w:rPr>
        <w:t xml:space="preserve"> yang sangat rendah karena adanya peningkatan nilai aset yang cukup signifikan</w:t>
      </w:r>
      <w:r>
        <w:rPr>
          <w:rFonts w:ascii="Times New Roman" w:hAnsi="Times New Roman" w:cs="Times New Roman"/>
          <w:color w:val="000000"/>
          <w:sz w:val="24"/>
          <w:szCs w:val="24"/>
          <w:lang w:val="id-ID"/>
        </w:rPr>
        <w:t xml:space="preserve"> namun </w:t>
      </w:r>
      <w:r w:rsidR="007008C2">
        <w:rPr>
          <w:rFonts w:ascii="Times New Roman" w:hAnsi="Times New Roman" w:cs="Times New Roman"/>
          <w:color w:val="000000"/>
          <w:sz w:val="24"/>
          <w:szCs w:val="24"/>
          <w:lang w:val="id-ID"/>
        </w:rPr>
        <w:t>tidak sebanding dengan adanya peningkatan pendapatan</w:t>
      </w:r>
      <w:r>
        <w:rPr>
          <w:rFonts w:ascii="Times New Roman" w:hAnsi="Times New Roman" w:cs="Times New Roman"/>
          <w:color w:val="000000"/>
          <w:sz w:val="24"/>
          <w:szCs w:val="24"/>
          <w:lang w:val="id-ID"/>
        </w:rPr>
        <w:t>, kemudian rendahnya nilai rasio lancar diakibatkan besarnya piutang sehingga mempengaruhi jumlah aset lancar yang dapat mengganggu likuiditas.</w:t>
      </w:r>
    </w:p>
    <w:p w:rsidR="00683207" w:rsidRPr="00683207" w:rsidRDefault="00683207" w:rsidP="007E2543">
      <w:pPr>
        <w:pStyle w:val="ListParagraph"/>
        <w:tabs>
          <w:tab w:val="left" w:pos="5250"/>
        </w:tabs>
        <w:spacing w:line="480" w:lineRule="auto"/>
        <w:ind w:firstLine="556"/>
        <w:jc w:val="both"/>
        <w:rPr>
          <w:rFonts w:ascii="Times New Roman" w:hAnsi="Times New Roman" w:cs="Times New Roman"/>
          <w:color w:val="000000"/>
          <w:sz w:val="2"/>
          <w:szCs w:val="24"/>
          <w:lang w:val="id-ID"/>
        </w:rPr>
      </w:pPr>
    </w:p>
    <w:p w:rsidR="00BD1EA0" w:rsidRPr="00BD1EA0" w:rsidRDefault="0011626D" w:rsidP="007C7A88">
      <w:pPr>
        <w:pStyle w:val="ListParagraph"/>
        <w:numPr>
          <w:ilvl w:val="0"/>
          <w:numId w:val="37"/>
        </w:numPr>
        <w:tabs>
          <w:tab w:val="left" w:pos="52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r w:rsidRPr="00F55AD3">
        <w:rPr>
          <w:rFonts w:ascii="Times New Roman" w:hAnsi="Times New Roman" w:cs="Times New Roman"/>
          <w:sz w:val="24"/>
          <w:szCs w:val="24"/>
          <w:lang w:val="id-ID"/>
        </w:rPr>
        <w:t xml:space="preserve"> berdasarkan </w:t>
      </w:r>
      <w:r w:rsidRPr="00262526">
        <w:rPr>
          <w:rFonts w:ascii="Times New Roman" w:eastAsia="Times New Roman" w:hAnsi="Times New Roman" w:cs="Times New Roman"/>
          <w:i/>
          <w:spacing w:val="18"/>
          <w:sz w:val="24"/>
          <w:szCs w:val="24"/>
          <w:lang w:val="id-ID"/>
        </w:rPr>
        <w:t>Value For Money</w:t>
      </w:r>
      <w:r>
        <w:rPr>
          <w:rFonts w:ascii="Times New Roman" w:eastAsia="Times New Roman" w:hAnsi="Times New Roman" w:cs="Times New Roman"/>
          <w:spacing w:val="18"/>
          <w:sz w:val="24"/>
          <w:szCs w:val="24"/>
          <w:lang w:val="id-ID"/>
        </w:rPr>
        <w:t xml:space="preserve"> (VFM).</w:t>
      </w:r>
    </w:p>
    <w:p w:rsidR="00D82216" w:rsidRDefault="00BD1EA0" w:rsidP="00D400AB">
      <w:pPr>
        <w:pStyle w:val="ListParagraph"/>
        <w:spacing w:line="480" w:lineRule="auto"/>
        <w:ind w:firstLine="556"/>
        <w:jc w:val="both"/>
        <w:rPr>
          <w:rFonts w:ascii="Times New Roman" w:hAnsi="Times New Roman" w:cs="Times New Roman"/>
          <w:sz w:val="24"/>
          <w:szCs w:val="24"/>
          <w:lang w:val="id-ID"/>
        </w:rPr>
      </w:pPr>
      <w:r>
        <w:rPr>
          <w:rFonts w:ascii="Times New Roman" w:eastAsia="Times New Roman" w:hAnsi="Times New Roman" w:cs="Times New Roman"/>
          <w:spacing w:val="18"/>
          <w:sz w:val="24"/>
          <w:szCs w:val="24"/>
          <w:lang w:val="id-ID"/>
        </w:rPr>
        <w:tab/>
      </w:r>
      <w:r w:rsidR="0011626D" w:rsidRPr="00BD1EA0">
        <w:rPr>
          <w:rFonts w:ascii="Times New Roman" w:hAnsi="Times New Roman" w:cs="Times New Roman"/>
          <w:sz w:val="24"/>
          <w:szCs w:val="24"/>
          <w:lang w:val="id-ID"/>
        </w:rPr>
        <w:t xml:space="preserve">Hasil penelitian menggunakan </w:t>
      </w:r>
      <w:r w:rsidR="0011626D" w:rsidRPr="00BD1EA0">
        <w:rPr>
          <w:rFonts w:ascii="Times New Roman" w:hAnsi="Times New Roman" w:cs="Times New Roman"/>
          <w:sz w:val="24"/>
          <w:szCs w:val="24"/>
        </w:rPr>
        <w:t xml:space="preserve">pendekatan </w:t>
      </w:r>
      <w:r w:rsidR="0011626D" w:rsidRPr="00BD1EA0">
        <w:rPr>
          <w:rFonts w:ascii="Times New Roman" w:eastAsia="Times New Roman" w:hAnsi="Times New Roman" w:cs="Times New Roman"/>
          <w:spacing w:val="18"/>
          <w:sz w:val="24"/>
          <w:szCs w:val="24"/>
        </w:rPr>
        <w:t xml:space="preserve">rasio keuangan </w:t>
      </w:r>
      <w:r w:rsidR="00223E89">
        <w:rPr>
          <w:rFonts w:ascii="Times New Roman" w:eastAsia="Times New Roman" w:hAnsi="Times New Roman" w:cs="Times New Roman"/>
          <w:spacing w:val="18"/>
          <w:sz w:val="24"/>
          <w:szCs w:val="24"/>
          <w:lang w:val="id-ID"/>
        </w:rPr>
        <w:t xml:space="preserve">berdasarkan </w:t>
      </w:r>
      <w:r w:rsidR="0011626D" w:rsidRPr="00BD1EA0">
        <w:rPr>
          <w:rFonts w:ascii="Times New Roman" w:eastAsia="Times New Roman" w:hAnsi="Times New Roman" w:cs="Times New Roman"/>
          <w:i/>
          <w:spacing w:val="18"/>
          <w:sz w:val="24"/>
          <w:szCs w:val="24"/>
          <w:lang w:val="id-ID"/>
        </w:rPr>
        <w:t>Value For Money</w:t>
      </w:r>
      <w:r w:rsidR="0011626D" w:rsidRPr="00BD1EA0">
        <w:rPr>
          <w:rFonts w:ascii="Times New Roman" w:eastAsia="Times New Roman" w:hAnsi="Times New Roman" w:cs="Times New Roman"/>
          <w:spacing w:val="18"/>
          <w:sz w:val="24"/>
          <w:szCs w:val="24"/>
          <w:lang w:val="id-ID"/>
        </w:rPr>
        <w:t xml:space="preserve"> (VFM)</w:t>
      </w:r>
      <w:r w:rsidR="00D82216">
        <w:rPr>
          <w:rFonts w:ascii="Times New Roman" w:hAnsi="Times New Roman" w:cs="Times New Roman"/>
          <w:sz w:val="24"/>
          <w:szCs w:val="24"/>
          <w:lang w:val="id-ID"/>
        </w:rPr>
        <w:t xml:space="preserve">, menunjukkan </w:t>
      </w:r>
      <w:r w:rsidR="004A66C8" w:rsidRPr="00D82216">
        <w:rPr>
          <w:rFonts w:ascii="Times New Roman" w:hAnsi="Times New Roman" w:cs="Times New Roman"/>
          <w:sz w:val="24"/>
          <w:szCs w:val="24"/>
          <w:lang w:val="id-ID"/>
        </w:rPr>
        <w:t>tidak ada perbedaan kinerja keuangan di BPPP Tegal sebel</w:t>
      </w:r>
      <w:r w:rsidR="00E66C11">
        <w:rPr>
          <w:rFonts w:ascii="Times New Roman" w:hAnsi="Times New Roman" w:cs="Times New Roman"/>
          <w:sz w:val="24"/>
          <w:szCs w:val="24"/>
          <w:lang w:val="id-ID"/>
        </w:rPr>
        <w:t>um dan sesudah penerapan PK-BLU dengan</w:t>
      </w:r>
      <w:r w:rsidR="004A66C8" w:rsidRPr="00D82216">
        <w:rPr>
          <w:rFonts w:ascii="Times New Roman" w:hAnsi="Times New Roman" w:cs="Times New Roman"/>
          <w:sz w:val="24"/>
          <w:szCs w:val="24"/>
          <w:lang w:val="id-ID"/>
        </w:rPr>
        <w:t xml:space="preserve"> </w:t>
      </w:r>
      <w:r w:rsidR="00E66C11" w:rsidRPr="008B1962">
        <w:rPr>
          <w:rFonts w:ascii="Times New Roman" w:hAnsi="Times New Roman" w:cs="Times New Roman"/>
          <w:sz w:val="24"/>
          <w:szCs w:val="24"/>
          <w:lang w:val="id-ID"/>
        </w:rPr>
        <w:t>nilai signifikansi yaitu sebesar (0,674) &gt;  α (0,05)</w:t>
      </w:r>
      <w:r w:rsidR="00E66C11">
        <w:rPr>
          <w:rFonts w:ascii="Times New Roman" w:hAnsi="Times New Roman" w:cs="Times New Roman"/>
          <w:sz w:val="24"/>
          <w:szCs w:val="24"/>
          <w:lang w:val="id-ID"/>
        </w:rPr>
        <w:t>.</w:t>
      </w:r>
    </w:p>
    <w:p w:rsidR="00CB52D8" w:rsidRPr="00CB52D8" w:rsidRDefault="00CB52D8" w:rsidP="00CB52D8">
      <w:pPr>
        <w:pStyle w:val="ListParagraph"/>
        <w:spacing w:line="480" w:lineRule="auto"/>
        <w:ind w:firstLine="698"/>
        <w:jc w:val="both"/>
        <w:rPr>
          <w:rFonts w:ascii="Times New Roman" w:hAnsi="Times New Roman" w:cs="Times New Roman"/>
          <w:sz w:val="24"/>
          <w:szCs w:val="24"/>
          <w:lang w:val="id-ID"/>
        </w:rPr>
      </w:pPr>
      <w:r w:rsidRPr="00593820">
        <w:rPr>
          <w:rFonts w:ascii="Times New Roman" w:hAnsi="Times New Roman" w:cs="Times New Roman"/>
          <w:sz w:val="24"/>
          <w:szCs w:val="24"/>
        </w:rPr>
        <w:t>Nilai rasio pada</w:t>
      </w:r>
      <w:r w:rsidRPr="00593820">
        <w:rPr>
          <w:rFonts w:ascii="Times New Roman" w:eastAsia="Times New Roman" w:hAnsi="Times New Roman" w:cs="Times New Roman"/>
          <w:i/>
          <w:spacing w:val="18"/>
          <w:sz w:val="24"/>
          <w:szCs w:val="24"/>
          <w:lang w:val="id-ID"/>
        </w:rPr>
        <w:t xml:space="preserve"> Value For Money</w:t>
      </w:r>
      <w:r w:rsidRPr="00593820">
        <w:rPr>
          <w:rFonts w:ascii="Times New Roman" w:eastAsia="Times New Roman" w:hAnsi="Times New Roman" w:cs="Times New Roman"/>
          <w:spacing w:val="18"/>
          <w:sz w:val="24"/>
          <w:szCs w:val="24"/>
          <w:lang w:val="id-ID"/>
        </w:rPr>
        <w:t xml:space="preserve"> (VFM)</w:t>
      </w:r>
      <w:r w:rsidRPr="00593820">
        <w:rPr>
          <w:rFonts w:ascii="Times New Roman" w:hAnsi="Times New Roman" w:cs="Times New Roman"/>
          <w:sz w:val="24"/>
          <w:szCs w:val="24"/>
          <w:lang w:val="id-ID"/>
        </w:rPr>
        <w:t xml:space="preserve"> belum dapat memberikan gambaran secara keseluruhan mengenai kinerja keuangan  karena hanya terbatas</w:t>
      </w:r>
      <w:r w:rsidRPr="00593820">
        <w:rPr>
          <w:rFonts w:ascii="Times New Roman" w:hAnsi="Times New Roman" w:cs="Times New Roman"/>
          <w:sz w:val="24"/>
          <w:szCs w:val="24"/>
        </w:rPr>
        <w:t xml:space="preserve"> pada ekonomi</w:t>
      </w:r>
      <w:r w:rsidRPr="00593820">
        <w:rPr>
          <w:rFonts w:ascii="Times New Roman" w:hAnsi="Times New Roman" w:cs="Times New Roman"/>
          <w:sz w:val="24"/>
          <w:szCs w:val="24"/>
          <w:lang w:val="id-ID"/>
        </w:rPr>
        <w:t>,</w:t>
      </w:r>
      <w:r w:rsidRPr="00593820">
        <w:rPr>
          <w:rFonts w:ascii="Times New Roman" w:hAnsi="Times New Roman" w:cs="Times New Roman"/>
          <w:sz w:val="24"/>
          <w:szCs w:val="24"/>
        </w:rPr>
        <w:t xml:space="preserve"> efisiensi</w:t>
      </w:r>
      <w:r w:rsidRPr="00593820">
        <w:rPr>
          <w:rFonts w:ascii="Times New Roman" w:hAnsi="Times New Roman" w:cs="Times New Roman"/>
          <w:sz w:val="24"/>
          <w:szCs w:val="24"/>
          <w:lang w:val="id-ID"/>
        </w:rPr>
        <w:t xml:space="preserve"> dan </w:t>
      </w:r>
      <w:r w:rsidRPr="00593820">
        <w:rPr>
          <w:rFonts w:ascii="Times New Roman" w:hAnsi="Times New Roman" w:cs="Times New Roman"/>
          <w:sz w:val="24"/>
          <w:szCs w:val="24"/>
        </w:rPr>
        <w:t>efektivitas</w:t>
      </w:r>
      <w:r w:rsidRPr="00593820">
        <w:rPr>
          <w:rFonts w:ascii="Times New Roman" w:hAnsi="Times New Roman" w:cs="Times New Roman"/>
          <w:sz w:val="24"/>
          <w:szCs w:val="24"/>
          <w:lang w:val="id-ID"/>
        </w:rPr>
        <w:t>.</w:t>
      </w:r>
      <w:r w:rsidRPr="00593820">
        <w:rPr>
          <w:rFonts w:ascii="Times New Roman" w:hAnsi="Times New Roman" w:cs="Times New Roman"/>
          <w:sz w:val="24"/>
          <w:szCs w:val="24"/>
        </w:rPr>
        <w:t xml:space="preserve"> Pengelolaan </w:t>
      </w:r>
      <w:r w:rsidRPr="00593820">
        <w:rPr>
          <w:rFonts w:ascii="Times New Roman" w:hAnsi="Times New Roman" w:cs="Times New Roman"/>
          <w:sz w:val="24"/>
          <w:szCs w:val="24"/>
        </w:rPr>
        <w:lastRenderedPageBreak/>
        <w:t>keuangan BLU melibatkan berbagai aspek</w:t>
      </w:r>
      <w:r w:rsidRPr="00593820">
        <w:rPr>
          <w:rFonts w:ascii="Times New Roman" w:hAnsi="Times New Roman" w:cs="Times New Roman"/>
          <w:sz w:val="24"/>
          <w:szCs w:val="24"/>
          <w:lang w:val="id-ID"/>
        </w:rPr>
        <w:t xml:space="preserve"> lainnya</w:t>
      </w:r>
      <w:r w:rsidRPr="00593820">
        <w:rPr>
          <w:rFonts w:ascii="Times New Roman" w:hAnsi="Times New Roman" w:cs="Times New Roman"/>
          <w:sz w:val="24"/>
          <w:szCs w:val="24"/>
        </w:rPr>
        <w:t xml:space="preserve"> seperti perencanaan anggaran, pelaksanaan, pengawasan, dan evaluasi</w:t>
      </w:r>
      <w:r w:rsidRPr="00593820">
        <w:rPr>
          <w:rFonts w:ascii="Times New Roman" w:hAnsi="Times New Roman" w:cs="Times New Roman"/>
          <w:sz w:val="24"/>
          <w:szCs w:val="24"/>
          <w:lang w:val="id-ID"/>
        </w:rPr>
        <w:t xml:space="preserve"> serta terdapat</w:t>
      </w:r>
      <w:r w:rsidRPr="00593820">
        <w:rPr>
          <w:rFonts w:ascii="Times New Roman" w:hAnsi="Times New Roman" w:cs="Times New Roman"/>
          <w:sz w:val="24"/>
          <w:szCs w:val="24"/>
        </w:rPr>
        <w:t xml:space="preserve"> faktor eksternal yang mempengaruhi pengelolaan keuangan BLU</w:t>
      </w:r>
      <w:r w:rsidRPr="00593820">
        <w:rPr>
          <w:rFonts w:ascii="Times New Roman" w:hAnsi="Times New Roman" w:cs="Times New Roman"/>
          <w:sz w:val="24"/>
          <w:szCs w:val="24"/>
          <w:lang w:val="id-ID"/>
        </w:rPr>
        <w:t xml:space="preserve"> </w:t>
      </w:r>
      <w:r w:rsidRPr="00593820">
        <w:rPr>
          <w:rFonts w:ascii="Times New Roman" w:hAnsi="Times New Roman" w:cs="Times New Roman"/>
          <w:sz w:val="24"/>
          <w:szCs w:val="24"/>
        </w:rPr>
        <w:t>seperti kebijakan pemerintah, kondisi ekonomi makro, dan perubahan dalam regulasi</w:t>
      </w:r>
      <w:r>
        <w:rPr>
          <w:rFonts w:ascii="Times New Roman" w:hAnsi="Times New Roman" w:cs="Times New Roman"/>
          <w:sz w:val="24"/>
          <w:szCs w:val="24"/>
          <w:lang w:val="id-ID"/>
        </w:rPr>
        <w:t>.</w:t>
      </w:r>
    </w:p>
    <w:p w:rsidR="00CB52D8" w:rsidRPr="00CB52D8" w:rsidRDefault="00D82216" w:rsidP="00CB52D8">
      <w:pPr>
        <w:pStyle w:val="ListParagraph"/>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Tidak adanya perbedaan kinerja keuangan</w:t>
      </w:r>
      <w:r w:rsidR="004A66C8" w:rsidRPr="00D82216">
        <w:rPr>
          <w:rFonts w:ascii="Times New Roman" w:hAnsi="Times New Roman" w:cs="Times New Roman"/>
          <w:sz w:val="24"/>
          <w:szCs w:val="24"/>
          <w:lang w:val="id-ID"/>
        </w:rPr>
        <w:t xml:space="preserve"> dikarenakan tidak ada perubahan </w:t>
      </w:r>
      <w:r w:rsidR="00087172" w:rsidRPr="00D82216">
        <w:rPr>
          <w:rFonts w:ascii="Times New Roman" w:hAnsi="Times New Roman" w:cs="Times New Roman"/>
          <w:sz w:val="24"/>
          <w:szCs w:val="24"/>
          <w:lang w:val="id-ID"/>
        </w:rPr>
        <w:t xml:space="preserve">yang </w:t>
      </w:r>
      <w:r w:rsidR="009E77FA">
        <w:rPr>
          <w:rFonts w:ascii="Times New Roman" w:hAnsi="Times New Roman" w:cs="Times New Roman"/>
          <w:sz w:val="24"/>
          <w:szCs w:val="24"/>
          <w:lang w:val="id-ID"/>
        </w:rPr>
        <w:t xml:space="preserve">signifikan </w:t>
      </w:r>
      <w:r w:rsidR="00F830C1">
        <w:rPr>
          <w:rFonts w:ascii="Times New Roman" w:hAnsi="Times New Roman" w:cs="Times New Roman"/>
          <w:sz w:val="24"/>
          <w:szCs w:val="24"/>
          <w:lang w:val="id-ID"/>
        </w:rPr>
        <w:t>dalam nilai rasio ekonomi, rasio efektifitas dan</w:t>
      </w:r>
      <w:r w:rsidR="004A66C8" w:rsidRPr="00D82216">
        <w:rPr>
          <w:rFonts w:ascii="Times New Roman" w:hAnsi="Times New Roman" w:cs="Times New Roman"/>
          <w:sz w:val="24"/>
          <w:szCs w:val="24"/>
          <w:lang w:val="id-ID"/>
        </w:rPr>
        <w:t xml:space="preserve"> rasio </w:t>
      </w:r>
      <w:r w:rsidR="009E77FA">
        <w:rPr>
          <w:rFonts w:ascii="Times New Roman" w:hAnsi="Times New Roman" w:cs="Times New Roman"/>
          <w:sz w:val="24"/>
          <w:szCs w:val="24"/>
          <w:lang w:val="id-ID"/>
        </w:rPr>
        <w:t>efi</w:t>
      </w:r>
      <w:r w:rsidR="00C252D6">
        <w:rPr>
          <w:rFonts w:ascii="Times New Roman" w:hAnsi="Times New Roman" w:cs="Times New Roman"/>
          <w:sz w:val="24"/>
          <w:szCs w:val="24"/>
          <w:lang w:val="id-ID"/>
        </w:rPr>
        <w:t>siensi meskipun secara nilai per</w:t>
      </w:r>
      <w:r w:rsidR="004A66C8" w:rsidRPr="00D82216">
        <w:rPr>
          <w:rFonts w:ascii="Times New Roman" w:hAnsi="Times New Roman" w:cs="Times New Roman"/>
          <w:sz w:val="24"/>
          <w:szCs w:val="24"/>
          <w:lang w:val="id-ID"/>
        </w:rPr>
        <w:t xml:space="preserve">sentase telah menunjukkan ke arah yang lebih baik sesudah </w:t>
      </w:r>
      <w:r w:rsidR="00E66C11">
        <w:rPr>
          <w:rFonts w:ascii="Times New Roman" w:hAnsi="Times New Roman" w:cs="Times New Roman"/>
          <w:sz w:val="24"/>
          <w:szCs w:val="24"/>
          <w:lang w:val="id-ID"/>
        </w:rPr>
        <w:t>penerapan PK-BLU</w:t>
      </w:r>
      <w:r w:rsidR="009E77FA">
        <w:rPr>
          <w:rFonts w:ascii="Times New Roman" w:hAnsi="Times New Roman" w:cs="Times New Roman"/>
          <w:sz w:val="24"/>
          <w:szCs w:val="24"/>
          <w:lang w:val="id-ID"/>
        </w:rPr>
        <w:t xml:space="preserve"> dengan hasil ekonomis, tidak efisien dan sangat efektif.</w:t>
      </w:r>
    </w:p>
    <w:p w:rsidR="00C252D6" w:rsidRPr="00860C3C" w:rsidRDefault="00D400AB" w:rsidP="00860C3C">
      <w:pPr>
        <w:pStyle w:val="ListParagraph"/>
        <w:spacing w:line="480" w:lineRule="auto"/>
        <w:ind w:firstLine="698"/>
        <w:jc w:val="both"/>
        <w:rPr>
          <w:rFonts w:ascii="Times New Roman" w:hAnsi="Times New Roman" w:cs="Times New Roman"/>
          <w:sz w:val="24"/>
          <w:szCs w:val="24"/>
          <w:lang w:val="id-ID"/>
        </w:rPr>
      </w:pPr>
      <w:r w:rsidRPr="00683207">
        <w:rPr>
          <w:rFonts w:ascii="Times New Roman" w:hAnsi="Times New Roman" w:cs="Times New Roman"/>
          <w:sz w:val="24"/>
          <w:szCs w:val="24"/>
          <w:lang w:val="id-ID"/>
        </w:rPr>
        <w:t xml:space="preserve">Kriteria ekonomis menunjukkan </w:t>
      </w:r>
      <w:r w:rsidR="00E66C11" w:rsidRPr="00683207">
        <w:rPr>
          <w:rFonts w:ascii="Times New Roman" w:hAnsi="Times New Roman" w:cs="Times New Roman"/>
          <w:sz w:val="24"/>
          <w:szCs w:val="24"/>
          <w:lang w:val="id-ID"/>
        </w:rPr>
        <w:t xml:space="preserve">suatu organisasi </w:t>
      </w:r>
      <w:r w:rsidRPr="00683207">
        <w:rPr>
          <w:rFonts w:ascii="Times New Roman" w:hAnsi="Times New Roman" w:cs="Times New Roman"/>
          <w:sz w:val="24"/>
          <w:szCs w:val="24"/>
          <w:lang w:val="id-ID"/>
        </w:rPr>
        <w:t xml:space="preserve">dapat menghindari pengeluaran </w:t>
      </w:r>
      <w:r w:rsidR="007650E6" w:rsidRPr="00683207">
        <w:rPr>
          <w:rFonts w:ascii="Times New Roman" w:hAnsi="Times New Roman" w:cs="Times New Roman"/>
          <w:sz w:val="24"/>
          <w:szCs w:val="24"/>
          <w:lang w:val="id-ID"/>
        </w:rPr>
        <w:t xml:space="preserve">yang boros dan tidak produktif. </w:t>
      </w:r>
      <w:r w:rsidR="007674DA" w:rsidRPr="00683207">
        <w:rPr>
          <w:rFonts w:ascii="Times New Roman" w:hAnsi="Times New Roman" w:cs="Times New Roman"/>
          <w:sz w:val="24"/>
          <w:szCs w:val="24"/>
        </w:rPr>
        <w:t>Disiplin anggaran adalah salah satu cara untuk menghindari pencairan yang berlebihan dan dapat mengurangi pengeluaran institusional, sehingga dapat mencapai tujuan ekonomi. Hasil ini mendukung institusi untuk memprioritaskan kepentingan publik dengan menghindari pencairan yang berlebihan dan tidak perlu</w:t>
      </w:r>
      <w:r w:rsidR="00FF2DA8">
        <w:rPr>
          <w:rFonts w:ascii="Times New Roman" w:hAnsi="Times New Roman" w:cs="Times New Roman"/>
          <w:color w:val="FF0000"/>
          <w:sz w:val="24"/>
          <w:szCs w:val="24"/>
          <w:lang w:val="id-ID"/>
        </w:rPr>
        <w:t xml:space="preserve"> </w:t>
      </w:r>
      <w:r w:rsidR="00FF2DA8" w:rsidRPr="00FF2DA8">
        <w:rPr>
          <w:rFonts w:ascii="Times New Roman" w:hAnsi="Times New Roman" w:cs="Times New Roman"/>
          <w:sz w:val="24"/>
          <w:szCs w:val="24"/>
          <w:lang w:val="id-ID"/>
        </w:rPr>
        <w:fldChar w:fldCharType="begin" w:fldLock="1"/>
      </w:r>
      <w:r w:rsidR="00FF2DA8">
        <w:rPr>
          <w:rFonts w:ascii="Times New Roman" w:hAnsi="Times New Roman" w:cs="Times New Roman"/>
          <w:sz w:val="24"/>
          <w:szCs w:val="24"/>
          <w:lang w:val="id-ID"/>
        </w:rPr>
        <w:instrText>ADDIN CSL_CITATION {"citationItems":[{"id":"ITEM-1","itemData":{"DOI":"10.55927/ijbae.v2i2.3310","abstract":"The aim of this research is to find out the performance of the central government using the value for money method. Measurement of financial performance is useful as a periodic government report in evaluating the level of effectiveness and efficiency of an organization in monitoring estimated costs with actual costs as well as as a tool for monitoring and evaluation materials of the organization. One of the tools in measuring government performance is using value for money. The object of this research is the Ministry that exists in Indonesia with a total sample obtained by 23 Ministries. This study is a quantitative descriptive study. The results of this study are the Economic Ratio for 2020 with economic results. In 2021, with economic outcomes. Efficiency ratio for 2020 with fairly efficient results. In 2021, the results are inefficient.  Efficiency ratio in 2020 with very effective results. In 2021, with very effective results. Implications of this research to various parties especially to governments and regulators for the formulation of public policy in the central government environment.","author":[{"dropping-particle":"","family":"Nugraheni","given":"Novita","non-dropping-particle":"","parse-names":false,"suffix":""},{"dropping-particle":"","family":"Prasetiyo","given":"Yudhi","non-dropping-particle":"","parse-names":false,"suffix":""},{"dropping-particle":"","family":"Zuhroh","given":"Shufia","non-dropping-particle":"","parse-names":false,"suffix":""},{"dropping-particle":"","family":"Riyani","given":"Etik Ipda","non-dropping-particle":"","parse-names":false,"suffix":""}],"container-title":"International Journal of Business and Applied Economics","id":"ITEM-1","issue":"2","issued":{"date-parts":[["2023"]]},"page":"163-176","title":"Government Financial Performance Analysis","type":"article-journal","volume":"2"},"uris":["http://www.mendeley.com/documents/?uuid=e7eee983-2344-40fd-afc5-0ef346b74354"]}],"mendeley":{"formattedCitation":"(Nugraheni et al., 2023)","plainTextFormattedCitation":"(Nugraheni et al., 2023)","previouslyFormattedCitation":"(Nugraheni et al., 2023)"},"properties":{"noteIndex":0},"schema":"https://github.com/citation-style-language/schema/raw/master/csl-citation.json"}</w:instrText>
      </w:r>
      <w:r w:rsidR="00FF2DA8" w:rsidRPr="00FF2DA8">
        <w:rPr>
          <w:rFonts w:ascii="Times New Roman" w:hAnsi="Times New Roman" w:cs="Times New Roman"/>
          <w:sz w:val="24"/>
          <w:szCs w:val="24"/>
          <w:lang w:val="id-ID"/>
        </w:rPr>
        <w:fldChar w:fldCharType="separate"/>
      </w:r>
      <w:r w:rsidR="00FF2DA8" w:rsidRPr="00FF2DA8">
        <w:rPr>
          <w:rFonts w:ascii="Times New Roman" w:hAnsi="Times New Roman" w:cs="Times New Roman"/>
          <w:noProof/>
          <w:sz w:val="24"/>
          <w:szCs w:val="24"/>
          <w:lang w:val="id-ID"/>
        </w:rPr>
        <w:t>(Nugraheni et al., 2023)</w:t>
      </w:r>
      <w:r w:rsidR="00FF2DA8" w:rsidRPr="00FF2DA8">
        <w:rPr>
          <w:rFonts w:ascii="Times New Roman" w:hAnsi="Times New Roman" w:cs="Times New Roman"/>
          <w:sz w:val="24"/>
          <w:szCs w:val="24"/>
          <w:lang w:val="id-ID"/>
        </w:rPr>
        <w:fldChar w:fldCharType="end"/>
      </w:r>
      <w:r w:rsidR="00683207" w:rsidRPr="00FF2DA8">
        <w:rPr>
          <w:rFonts w:ascii="Times New Roman" w:hAnsi="Times New Roman" w:cs="Times New Roman"/>
          <w:sz w:val="24"/>
          <w:szCs w:val="24"/>
          <w:lang w:val="id-ID"/>
        </w:rPr>
        <w:t xml:space="preserve">. </w:t>
      </w:r>
      <w:r w:rsidR="00860C3C">
        <w:rPr>
          <w:rFonts w:ascii="Times New Roman" w:hAnsi="Times New Roman" w:cs="Times New Roman"/>
          <w:sz w:val="24"/>
          <w:szCs w:val="24"/>
          <w:lang w:val="id-ID"/>
        </w:rPr>
        <w:t>N</w:t>
      </w:r>
      <w:r w:rsidR="00683207" w:rsidRPr="00683207">
        <w:rPr>
          <w:rFonts w:ascii="Times New Roman" w:hAnsi="Times New Roman" w:cs="Times New Roman"/>
          <w:sz w:val="24"/>
          <w:szCs w:val="24"/>
          <w:lang w:val="id-ID"/>
        </w:rPr>
        <w:t xml:space="preserve">ilai ekonomis di BPPP </w:t>
      </w:r>
      <w:r w:rsidR="00FF2DA8">
        <w:rPr>
          <w:rFonts w:ascii="Times New Roman" w:hAnsi="Times New Roman" w:cs="Times New Roman"/>
          <w:sz w:val="24"/>
          <w:szCs w:val="24"/>
          <w:lang w:val="id-ID"/>
        </w:rPr>
        <w:t>T</w:t>
      </w:r>
      <w:r w:rsidR="00683207" w:rsidRPr="00683207">
        <w:rPr>
          <w:rFonts w:ascii="Times New Roman" w:hAnsi="Times New Roman" w:cs="Times New Roman"/>
          <w:sz w:val="24"/>
          <w:szCs w:val="24"/>
          <w:lang w:val="id-ID"/>
        </w:rPr>
        <w:t xml:space="preserve">egal </w:t>
      </w:r>
      <w:r w:rsidR="00FF2DA8">
        <w:rPr>
          <w:rFonts w:ascii="Times New Roman" w:hAnsi="Times New Roman" w:cs="Times New Roman"/>
          <w:sz w:val="24"/>
          <w:szCs w:val="24"/>
          <w:lang w:val="id-ID"/>
        </w:rPr>
        <w:t>dapat diartikan</w:t>
      </w:r>
      <w:r w:rsidR="00683207" w:rsidRPr="00683207">
        <w:rPr>
          <w:rFonts w:ascii="Times New Roman" w:hAnsi="Times New Roman" w:cs="Times New Roman"/>
          <w:sz w:val="24"/>
          <w:szCs w:val="24"/>
          <w:lang w:val="id-ID"/>
        </w:rPr>
        <w:t xml:space="preserve"> bahwa</w:t>
      </w:r>
      <w:r w:rsidR="00860C3C">
        <w:rPr>
          <w:rFonts w:ascii="Times New Roman" w:hAnsi="Times New Roman" w:cs="Times New Roman"/>
          <w:sz w:val="24"/>
          <w:szCs w:val="24"/>
          <w:lang w:val="id-ID"/>
        </w:rPr>
        <w:t xml:space="preserve"> pengelolaan belanja telah dilakukan dengan baik.</w:t>
      </w:r>
    </w:p>
    <w:p w:rsidR="007650E6" w:rsidRPr="00683207" w:rsidRDefault="007650E6" w:rsidP="00683207">
      <w:pPr>
        <w:pStyle w:val="ListParagraph"/>
        <w:spacing w:line="480" w:lineRule="auto"/>
        <w:ind w:firstLine="698"/>
        <w:jc w:val="both"/>
        <w:rPr>
          <w:rFonts w:ascii="Times New Roman" w:hAnsi="Times New Roman" w:cs="Times New Roman"/>
          <w:sz w:val="24"/>
          <w:szCs w:val="24"/>
          <w:lang w:val="id-ID"/>
        </w:rPr>
      </w:pPr>
      <w:r w:rsidRPr="00683207">
        <w:rPr>
          <w:rFonts w:ascii="Times New Roman" w:hAnsi="Times New Roman" w:cs="Times New Roman"/>
          <w:sz w:val="24"/>
          <w:szCs w:val="24"/>
          <w:lang w:val="id-ID"/>
        </w:rPr>
        <w:t>K</w:t>
      </w:r>
      <w:r w:rsidR="00F830C1" w:rsidRPr="00683207">
        <w:rPr>
          <w:rFonts w:ascii="Times New Roman" w:hAnsi="Times New Roman" w:cs="Times New Roman"/>
          <w:sz w:val="24"/>
          <w:szCs w:val="24"/>
          <w:lang w:val="id-ID"/>
        </w:rPr>
        <w:t>riteria tidak efisien</w:t>
      </w:r>
      <w:r w:rsidR="009E77FA" w:rsidRPr="00683207">
        <w:rPr>
          <w:rFonts w:ascii="Times New Roman" w:hAnsi="Times New Roman" w:cs="Times New Roman"/>
          <w:sz w:val="24"/>
          <w:szCs w:val="24"/>
          <w:lang w:val="id-ID"/>
        </w:rPr>
        <w:t xml:space="preserve"> disebabkan realisasi belanja yang lebih besar dibandingkan realisasi pendapatan</w:t>
      </w:r>
      <w:r w:rsidR="0046724D" w:rsidRPr="00683207">
        <w:rPr>
          <w:rFonts w:ascii="Times New Roman" w:hAnsi="Times New Roman" w:cs="Times New Roman"/>
          <w:sz w:val="24"/>
          <w:szCs w:val="24"/>
          <w:lang w:val="id-ID"/>
        </w:rPr>
        <w:t xml:space="preserve">. </w:t>
      </w:r>
      <w:r w:rsidRPr="00683207">
        <w:rPr>
          <w:rFonts w:ascii="Times New Roman" w:hAnsi="Times New Roman" w:cs="Times New Roman"/>
          <w:sz w:val="24"/>
          <w:szCs w:val="24"/>
          <w:lang w:val="id-ID"/>
        </w:rPr>
        <w:t xml:space="preserve">Menurut </w:t>
      </w:r>
      <w:r w:rsidR="00FF2DA8">
        <w:rPr>
          <w:rFonts w:ascii="Times New Roman" w:hAnsi="Times New Roman" w:cs="Times New Roman"/>
          <w:sz w:val="24"/>
          <w:szCs w:val="24"/>
          <w:lang w:val="id-ID"/>
        </w:rPr>
        <w:t>A</w:t>
      </w:r>
      <w:r w:rsidRPr="00683207">
        <w:rPr>
          <w:rFonts w:ascii="Times New Roman" w:hAnsi="Times New Roman" w:cs="Times New Roman"/>
          <w:sz w:val="24"/>
          <w:szCs w:val="24"/>
          <w:lang w:val="id-ID"/>
        </w:rPr>
        <w:t>ndriani</w:t>
      </w:r>
      <w:r w:rsidRPr="00FF2DA8">
        <w:rPr>
          <w:rFonts w:ascii="Times New Roman" w:hAnsi="Times New Roman" w:cs="Times New Roman"/>
          <w:sz w:val="24"/>
          <w:szCs w:val="24"/>
          <w:lang w:val="id-ID"/>
        </w:rPr>
        <w:t xml:space="preserve"> </w:t>
      </w:r>
      <w:r w:rsidR="00FF2DA8" w:rsidRPr="00FF2DA8">
        <w:rPr>
          <w:rFonts w:ascii="Times New Roman" w:hAnsi="Times New Roman" w:cs="Times New Roman"/>
          <w:sz w:val="24"/>
          <w:szCs w:val="24"/>
          <w:lang w:val="id-ID"/>
        </w:rPr>
        <w:t xml:space="preserve">dalam </w:t>
      </w:r>
      <w:r w:rsidR="00FF2DA8" w:rsidRPr="00FF2DA8">
        <w:rPr>
          <w:rFonts w:ascii="Times New Roman" w:hAnsi="Times New Roman" w:cs="Times New Roman"/>
          <w:sz w:val="24"/>
          <w:szCs w:val="24"/>
          <w:lang w:val="id-ID"/>
        </w:rPr>
        <w:fldChar w:fldCharType="begin" w:fldLock="1"/>
      </w:r>
      <w:r w:rsidR="00FF2DA8">
        <w:rPr>
          <w:rFonts w:ascii="Times New Roman" w:hAnsi="Times New Roman" w:cs="Times New Roman"/>
          <w:sz w:val="24"/>
          <w:szCs w:val="24"/>
          <w:lang w:val="id-ID"/>
        </w:rPr>
        <w:instrText>ADDIN CSL_CITATION {"citationItems":[{"id":"ITEM-1","itemData":{"DOI":"10.55927/ijbae.v2i2.3310","abstract":"The aim of this research is to find out the performance of the central government using the value for money method. Measurement of financial performance is useful as a periodic government report in evaluating the level of effectiveness and efficiency of an organization in monitoring estimated costs with actual costs as well as as a tool for monitoring and evaluation materials of the organization. One of the tools in measuring government performance is using value for money. The object of this research is the Ministry that exists in Indonesia with a total sample obtained by 23 Ministries. This study is a quantitative descriptive study. The results of this study are the Economic Ratio for 2020 with economic results. In 2021, with economic outcomes. Efficiency ratio for 2020 with fairly efficient results. In 2021, the results are inefficient.  Efficiency ratio in 2020 with very effective results. In 2021, with very effective results. Implications of this research to various parties especially to governments and regulators for the formulation of public policy in the central government environment.","author":[{"dropping-particle":"","family":"Nugraheni","given":"Novita","non-dropping-particle":"","parse-names":false,"suffix":""},{"dropping-particle":"","family":"Prasetiyo","given":"Yudhi","non-dropping-particle":"","parse-names":false,"suffix":""},{"dropping-particle":"","family":"Zuhroh","given":"Shufia","non-dropping-particle":"","parse-names":false,"suffix":""},{"dropping-particle":"","family":"Riyani","given":"Etik Ipda","non-dropping-particle":"","parse-names":false,"suffix":""}],"container-title":"International Journal of Business and Applied Economics","id":"ITEM-1","issue":"2","issued":{"date-parts":[["2023"]]},"page":"163-176","title":"Government Financial Performance Analysis","type":"article-journal","volume":"2"},"uris":["http://www.mendeley.com/documents/?uuid=e7eee983-2344-40fd-afc5-0ef346b74354"]}],"mendeley":{"formattedCitation":"(Nugraheni et al., 2023)","manualFormatting":"Nugraheni et al., (2023)","plainTextFormattedCitation":"(Nugraheni et al., 2023)","previouslyFormattedCitation":"(Nugraheni et al., 2023)"},"properties":{"noteIndex":0},"schema":"https://github.com/citation-style-language/schema/raw/master/csl-citation.json"}</w:instrText>
      </w:r>
      <w:r w:rsidR="00FF2DA8" w:rsidRPr="00FF2DA8">
        <w:rPr>
          <w:rFonts w:ascii="Times New Roman" w:hAnsi="Times New Roman" w:cs="Times New Roman"/>
          <w:sz w:val="24"/>
          <w:szCs w:val="24"/>
          <w:lang w:val="id-ID"/>
        </w:rPr>
        <w:fldChar w:fldCharType="separate"/>
      </w:r>
      <w:r w:rsidR="00FF2DA8" w:rsidRPr="00FF2DA8">
        <w:rPr>
          <w:rFonts w:ascii="Times New Roman" w:hAnsi="Times New Roman" w:cs="Times New Roman"/>
          <w:noProof/>
          <w:sz w:val="24"/>
          <w:szCs w:val="24"/>
          <w:lang w:val="id-ID"/>
        </w:rPr>
        <w:t>Nugraheni et al., (2023)</w:t>
      </w:r>
      <w:r w:rsidR="00FF2DA8" w:rsidRPr="00FF2DA8">
        <w:rPr>
          <w:rFonts w:ascii="Times New Roman" w:hAnsi="Times New Roman" w:cs="Times New Roman"/>
          <w:sz w:val="24"/>
          <w:szCs w:val="24"/>
          <w:lang w:val="id-ID"/>
        </w:rPr>
        <w:fldChar w:fldCharType="end"/>
      </w:r>
      <w:r w:rsidRPr="00683207">
        <w:rPr>
          <w:rFonts w:ascii="Times New Roman" w:hAnsi="Times New Roman" w:cs="Times New Roman"/>
          <w:color w:val="FF0000"/>
          <w:sz w:val="24"/>
          <w:szCs w:val="24"/>
          <w:lang w:val="id-ID"/>
        </w:rPr>
        <w:t xml:space="preserve"> </w:t>
      </w:r>
      <w:r w:rsidR="00683207">
        <w:rPr>
          <w:rFonts w:ascii="Times New Roman" w:hAnsi="Times New Roman" w:cs="Times New Roman"/>
          <w:sz w:val="24"/>
          <w:szCs w:val="24"/>
          <w:lang w:val="id-ID"/>
        </w:rPr>
        <w:t>k</w:t>
      </w:r>
      <w:r w:rsidRPr="00683207">
        <w:rPr>
          <w:rFonts w:ascii="Times New Roman" w:hAnsi="Times New Roman" w:cs="Times New Roman"/>
          <w:sz w:val="24"/>
          <w:szCs w:val="24"/>
        </w:rPr>
        <w:t>egiatan operasional dapat dikatakan efisien jika suatu produk atau hasil dibuat dengan menggunakan sumber daya dan a</w:t>
      </w:r>
      <w:r w:rsidR="00FF2DA8">
        <w:rPr>
          <w:rFonts w:ascii="Times New Roman" w:hAnsi="Times New Roman" w:cs="Times New Roman"/>
          <w:sz w:val="24"/>
          <w:szCs w:val="24"/>
        </w:rPr>
        <w:t>nggaran yang serendah mungkin</w:t>
      </w:r>
      <w:r w:rsidR="00FF2DA8">
        <w:rPr>
          <w:rFonts w:ascii="Times New Roman" w:hAnsi="Times New Roman" w:cs="Times New Roman"/>
          <w:sz w:val="24"/>
          <w:szCs w:val="24"/>
          <w:lang w:val="id-ID"/>
        </w:rPr>
        <w:t>, ka</w:t>
      </w:r>
      <w:r w:rsidRPr="00683207">
        <w:rPr>
          <w:rFonts w:ascii="Times New Roman" w:hAnsi="Times New Roman" w:cs="Times New Roman"/>
          <w:sz w:val="24"/>
          <w:szCs w:val="24"/>
        </w:rPr>
        <w:t>pasitas adalah a</w:t>
      </w:r>
      <w:r w:rsidR="00683207">
        <w:rPr>
          <w:rFonts w:ascii="Times New Roman" w:hAnsi="Times New Roman" w:cs="Times New Roman"/>
          <w:sz w:val="24"/>
          <w:szCs w:val="24"/>
        </w:rPr>
        <w:t>nalogi antara output dan input</w:t>
      </w:r>
      <w:r w:rsidR="00683207">
        <w:rPr>
          <w:rFonts w:ascii="Times New Roman" w:hAnsi="Times New Roman" w:cs="Times New Roman"/>
          <w:sz w:val="24"/>
          <w:szCs w:val="24"/>
          <w:lang w:val="id-ID"/>
        </w:rPr>
        <w:t>,</w:t>
      </w:r>
      <w:r w:rsidR="00FF2DA8">
        <w:rPr>
          <w:rFonts w:ascii="Times New Roman" w:hAnsi="Times New Roman" w:cs="Times New Roman"/>
          <w:sz w:val="24"/>
          <w:szCs w:val="24"/>
          <w:lang w:val="id-ID"/>
        </w:rPr>
        <w:t xml:space="preserve"> </w:t>
      </w:r>
      <w:r w:rsidR="00FF2DA8">
        <w:rPr>
          <w:rFonts w:ascii="Times New Roman" w:hAnsi="Times New Roman" w:cs="Times New Roman"/>
          <w:sz w:val="24"/>
          <w:szCs w:val="24"/>
          <w:lang w:val="id-ID"/>
        </w:rPr>
        <w:lastRenderedPageBreak/>
        <w:t>selanjutnya</w:t>
      </w:r>
      <w:r w:rsidR="00683207">
        <w:rPr>
          <w:rFonts w:ascii="Times New Roman" w:hAnsi="Times New Roman" w:cs="Times New Roman"/>
          <w:sz w:val="24"/>
          <w:szCs w:val="24"/>
          <w:lang w:val="id-ID"/>
        </w:rPr>
        <w:t xml:space="preserve"> t</w:t>
      </w:r>
      <w:r w:rsidRPr="00683207">
        <w:rPr>
          <w:rFonts w:ascii="Times New Roman" w:hAnsi="Times New Roman" w:cs="Times New Roman"/>
          <w:sz w:val="24"/>
          <w:szCs w:val="24"/>
        </w:rPr>
        <w:t>ingkat kemampuan mengelola keuangan dilihat dari analogi antara realisasi pendapatan dan realisasi pengeluaran</w:t>
      </w:r>
      <w:r w:rsidRPr="00683207">
        <w:rPr>
          <w:rFonts w:ascii="Times New Roman" w:hAnsi="Times New Roman" w:cs="Times New Roman"/>
          <w:sz w:val="24"/>
          <w:szCs w:val="24"/>
          <w:lang w:val="id-ID"/>
        </w:rPr>
        <w:t xml:space="preserve">. </w:t>
      </w:r>
      <w:r w:rsidR="0046724D" w:rsidRPr="00683207">
        <w:rPr>
          <w:rFonts w:ascii="Times New Roman" w:hAnsi="Times New Roman" w:cs="Times New Roman"/>
          <w:sz w:val="24"/>
          <w:szCs w:val="24"/>
          <w:lang w:val="id-ID"/>
        </w:rPr>
        <w:t>P</w:t>
      </w:r>
      <w:r w:rsidR="009E77FA" w:rsidRPr="00683207">
        <w:rPr>
          <w:rFonts w:ascii="Times New Roman" w:hAnsi="Times New Roman" w:cs="Times New Roman"/>
          <w:sz w:val="24"/>
          <w:szCs w:val="24"/>
          <w:lang w:val="id-ID"/>
        </w:rPr>
        <w:t>enyebab</w:t>
      </w:r>
      <w:r w:rsidRPr="00683207">
        <w:rPr>
          <w:rFonts w:ascii="Times New Roman" w:hAnsi="Times New Roman" w:cs="Times New Roman"/>
          <w:sz w:val="24"/>
          <w:szCs w:val="24"/>
          <w:lang w:val="id-ID"/>
        </w:rPr>
        <w:t xml:space="preserve"> tidak efisien di BPPP tegal</w:t>
      </w:r>
      <w:r w:rsidR="009E77FA" w:rsidRPr="00683207">
        <w:rPr>
          <w:rFonts w:ascii="Times New Roman" w:hAnsi="Times New Roman" w:cs="Times New Roman"/>
          <w:sz w:val="24"/>
          <w:szCs w:val="24"/>
          <w:lang w:val="id-ID"/>
        </w:rPr>
        <w:t xml:space="preserve"> adalah tingginya belanja pegawai sejumlah 637 pegawai yang membebani jumlah nilai belanja operasional</w:t>
      </w:r>
      <w:r w:rsidR="00860C3C">
        <w:rPr>
          <w:rFonts w:ascii="Times New Roman" w:hAnsi="Times New Roman" w:cs="Times New Roman"/>
          <w:sz w:val="24"/>
          <w:szCs w:val="24"/>
          <w:lang w:val="id-ID"/>
        </w:rPr>
        <w:t xml:space="preserve"> secara keseluruhan,</w:t>
      </w:r>
      <w:r w:rsidR="0046724D" w:rsidRPr="00683207">
        <w:rPr>
          <w:rFonts w:ascii="Times New Roman" w:hAnsi="Times New Roman" w:cs="Times New Roman"/>
          <w:sz w:val="24"/>
          <w:szCs w:val="24"/>
          <w:lang w:val="id-ID"/>
        </w:rPr>
        <w:t xml:space="preserve"> </w:t>
      </w:r>
      <w:r w:rsidR="00683207">
        <w:rPr>
          <w:rFonts w:ascii="Times New Roman" w:hAnsi="Times New Roman" w:cs="Times New Roman"/>
          <w:sz w:val="24"/>
          <w:szCs w:val="24"/>
          <w:lang w:val="id-ID"/>
        </w:rPr>
        <w:t>meskipun demikian</w:t>
      </w:r>
      <w:r w:rsidR="0046724D" w:rsidRPr="00683207">
        <w:rPr>
          <w:rFonts w:ascii="Times New Roman" w:hAnsi="Times New Roman" w:cs="Times New Roman"/>
          <w:sz w:val="24"/>
          <w:szCs w:val="24"/>
          <w:lang w:val="id-ID"/>
        </w:rPr>
        <w:t xml:space="preserve"> nilai rasio </w:t>
      </w:r>
      <w:r w:rsidR="00860C3C">
        <w:rPr>
          <w:rFonts w:ascii="Times New Roman" w:hAnsi="Times New Roman" w:cs="Times New Roman"/>
          <w:sz w:val="24"/>
          <w:szCs w:val="24"/>
          <w:lang w:val="id-ID"/>
        </w:rPr>
        <w:t xml:space="preserve">terlihat </w:t>
      </w:r>
      <w:r w:rsidR="0046724D" w:rsidRPr="00683207">
        <w:rPr>
          <w:rFonts w:ascii="Times New Roman" w:hAnsi="Times New Roman" w:cs="Times New Roman"/>
          <w:sz w:val="24"/>
          <w:szCs w:val="24"/>
          <w:lang w:val="id-ID"/>
        </w:rPr>
        <w:t>semakin membaik sesudah BLU.</w:t>
      </w:r>
      <w:r w:rsidR="009E77FA" w:rsidRPr="00683207">
        <w:rPr>
          <w:rFonts w:ascii="Times New Roman" w:hAnsi="Times New Roman" w:cs="Times New Roman"/>
          <w:sz w:val="24"/>
          <w:szCs w:val="24"/>
          <w:lang w:val="id-ID"/>
        </w:rPr>
        <w:t xml:space="preserve"> </w:t>
      </w:r>
    </w:p>
    <w:p w:rsidR="007650E6" w:rsidRPr="00683207" w:rsidRDefault="00683207" w:rsidP="00683207">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lang w:val="id-ID"/>
        </w:rPr>
        <w:t>K</w:t>
      </w:r>
      <w:r w:rsidR="007650E6" w:rsidRPr="00D400AB">
        <w:rPr>
          <w:rFonts w:ascii="Times New Roman" w:hAnsi="Times New Roman" w:cs="Times New Roman"/>
          <w:sz w:val="24"/>
          <w:szCs w:val="24"/>
          <w:lang w:val="id-ID"/>
        </w:rPr>
        <w:t xml:space="preserve">riteria sangat efektif </w:t>
      </w:r>
      <w:r w:rsidR="007650E6">
        <w:rPr>
          <w:rFonts w:ascii="Times New Roman" w:hAnsi="Times New Roman" w:cs="Times New Roman"/>
          <w:sz w:val="24"/>
          <w:szCs w:val="24"/>
          <w:lang w:val="id-ID"/>
        </w:rPr>
        <w:t xml:space="preserve">(berhasil guna) </w:t>
      </w:r>
      <w:r w:rsidR="007650E6" w:rsidRPr="00D400AB">
        <w:rPr>
          <w:rFonts w:ascii="Times New Roman" w:hAnsi="Times New Roman" w:cs="Times New Roman"/>
          <w:sz w:val="24"/>
          <w:szCs w:val="24"/>
          <w:lang w:val="id-ID"/>
        </w:rPr>
        <w:t xml:space="preserve">menunjukkan </w:t>
      </w:r>
      <w:r w:rsidR="007650E6" w:rsidRPr="00D400AB">
        <w:rPr>
          <w:rFonts w:ascii="Times New Roman" w:hAnsi="Times New Roman" w:cs="Times New Roman"/>
          <w:sz w:val="24"/>
          <w:szCs w:val="24"/>
        </w:rPr>
        <w:t xml:space="preserve">hasil atau output </w:t>
      </w:r>
      <w:r w:rsidR="007650E6" w:rsidRPr="00D400AB">
        <w:rPr>
          <w:rFonts w:ascii="Times New Roman" w:hAnsi="Times New Roman" w:cs="Times New Roman"/>
          <w:sz w:val="24"/>
          <w:szCs w:val="24"/>
          <w:lang w:val="id-ID"/>
        </w:rPr>
        <w:t xml:space="preserve">telah </w:t>
      </w:r>
      <w:r w:rsidR="007650E6" w:rsidRPr="00D400AB">
        <w:rPr>
          <w:rFonts w:ascii="Times New Roman" w:hAnsi="Times New Roman" w:cs="Times New Roman"/>
          <w:sz w:val="24"/>
          <w:szCs w:val="24"/>
        </w:rPr>
        <w:t>mencapai tuj</w:t>
      </w:r>
      <w:r w:rsidR="007650E6">
        <w:rPr>
          <w:rFonts w:ascii="Times New Roman" w:hAnsi="Times New Roman" w:cs="Times New Roman"/>
          <w:sz w:val="24"/>
          <w:szCs w:val="24"/>
        </w:rPr>
        <w:t>uan dan sasaran yang ditetapkan</w:t>
      </w:r>
      <w:r w:rsidR="007650E6">
        <w:rPr>
          <w:rFonts w:ascii="Times New Roman" w:hAnsi="Times New Roman" w:cs="Times New Roman"/>
          <w:sz w:val="24"/>
          <w:szCs w:val="24"/>
          <w:lang w:val="id-ID"/>
        </w:rPr>
        <w:t xml:space="preserve"> </w:t>
      </w:r>
      <w:r w:rsidR="007650E6">
        <w:rPr>
          <w:rFonts w:ascii="Times New Roman" w:hAnsi="Times New Roman" w:cs="Times New Roman"/>
          <w:sz w:val="24"/>
          <w:szCs w:val="24"/>
          <w:lang w:val="id-ID"/>
        </w:rPr>
        <w:fldChar w:fldCharType="begin" w:fldLock="1"/>
      </w:r>
      <w:r w:rsidR="007650E6">
        <w:rPr>
          <w:rFonts w:ascii="Times New Roman" w:hAnsi="Times New Roman" w:cs="Times New Roman"/>
          <w:sz w:val="24"/>
          <w:szCs w:val="24"/>
          <w:lang w:val="id-ID"/>
        </w:rPr>
        <w:instrText>ADDIN CSL_CITATION {"citationItems":[{"id":"ITEM-1","itemData":{"ISBN":"978-979-29-0779-7","author":[{"dropping-particle":"","family":"Mardiasmo","given":"","non-dropping-particle":"","parse-names":false,"suffix":""}],"edition":"2006","id":"ITEM-1","issued":{"date-parts":[["0"]]},"publisher":"CV. ANDI OFFSET","publisher-place":"Yogyakarta","title":"Akuntansi Sektor Publik","type":"book"},"uris":["http://www.mendeley.com/documents/?uuid=a5cd8d60-f1f9-4961-95ba-c6f8b7620c69"]}],"mendeley":{"formattedCitation":"(Mardiasmo, n.d.)","manualFormatting":"(Mardiasmo, 2006)","plainTextFormattedCitation":"(Mardiasmo, n.d.)","previouslyFormattedCitation":"(Mardiasmo, n.d.)"},"properties":{"noteIndex":0},"schema":"https://github.com/citation-style-language/schema/raw/master/csl-citation.json"}</w:instrText>
      </w:r>
      <w:r w:rsidR="007650E6">
        <w:rPr>
          <w:rFonts w:ascii="Times New Roman" w:hAnsi="Times New Roman" w:cs="Times New Roman"/>
          <w:sz w:val="24"/>
          <w:szCs w:val="24"/>
          <w:lang w:val="id-ID"/>
        </w:rPr>
        <w:fldChar w:fldCharType="separate"/>
      </w:r>
      <w:r w:rsidR="007650E6" w:rsidRPr="00E66C11">
        <w:rPr>
          <w:rFonts w:ascii="Times New Roman" w:hAnsi="Times New Roman" w:cs="Times New Roman"/>
          <w:noProof/>
          <w:sz w:val="24"/>
          <w:szCs w:val="24"/>
          <w:lang w:val="id-ID"/>
        </w:rPr>
        <w:t xml:space="preserve">(Mardiasmo, </w:t>
      </w:r>
      <w:r w:rsidR="007650E6">
        <w:rPr>
          <w:rFonts w:ascii="Times New Roman" w:hAnsi="Times New Roman" w:cs="Times New Roman"/>
          <w:noProof/>
          <w:sz w:val="24"/>
          <w:szCs w:val="24"/>
          <w:lang w:val="id-ID"/>
        </w:rPr>
        <w:t>2006</w:t>
      </w:r>
      <w:r w:rsidR="007650E6" w:rsidRPr="00E66C11">
        <w:rPr>
          <w:rFonts w:ascii="Times New Roman" w:hAnsi="Times New Roman" w:cs="Times New Roman"/>
          <w:noProof/>
          <w:sz w:val="24"/>
          <w:szCs w:val="24"/>
          <w:lang w:val="id-ID"/>
        </w:rPr>
        <w:t>)</w:t>
      </w:r>
      <w:r w:rsidR="007650E6">
        <w:rPr>
          <w:rFonts w:ascii="Times New Roman" w:hAnsi="Times New Roman" w:cs="Times New Roman"/>
          <w:sz w:val="24"/>
          <w:szCs w:val="24"/>
          <w:lang w:val="id-ID"/>
        </w:rPr>
        <w:fldChar w:fldCharType="end"/>
      </w:r>
      <w:r w:rsidR="007650E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683207">
        <w:rPr>
          <w:rFonts w:ascii="Times New Roman" w:hAnsi="Times New Roman" w:cs="Times New Roman"/>
          <w:sz w:val="24"/>
          <w:szCs w:val="24"/>
          <w:lang w:val="id-ID"/>
        </w:rPr>
        <w:t>Semakin tinggi rasio efektivitas maka kinerja suatu instansi juga semakin baik.</w:t>
      </w:r>
      <w:r w:rsidRPr="00683207">
        <w:rPr>
          <w:rFonts w:ascii="Times New Roman" w:hAnsi="Times New Roman" w:cs="Times New Roman"/>
          <w:sz w:val="24"/>
          <w:szCs w:val="24"/>
        </w:rPr>
        <w:t xml:space="preserve"> </w:t>
      </w:r>
      <w:r w:rsidRPr="00683207">
        <w:rPr>
          <w:rFonts w:ascii="Times New Roman" w:hAnsi="Times New Roman" w:cs="Times New Roman"/>
          <w:sz w:val="24"/>
          <w:szCs w:val="24"/>
          <w:lang w:val="id-ID"/>
        </w:rPr>
        <w:t>Dalam hal ini r</w:t>
      </w:r>
      <w:r w:rsidRPr="00683207">
        <w:rPr>
          <w:rFonts w:ascii="Times New Roman" w:hAnsi="Times New Roman" w:cs="Times New Roman"/>
          <w:sz w:val="24"/>
          <w:szCs w:val="24"/>
        </w:rPr>
        <w:t xml:space="preserve">ealisasi pendapatan yang melebihi </w:t>
      </w:r>
      <w:r w:rsidRPr="00683207">
        <w:rPr>
          <w:rFonts w:ascii="Times New Roman" w:hAnsi="Times New Roman" w:cs="Times New Roman"/>
          <w:sz w:val="24"/>
          <w:szCs w:val="24"/>
          <w:lang w:val="id-ID"/>
        </w:rPr>
        <w:t xml:space="preserve">target </w:t>
      </w:r>
      <w:r w:rsidRPr="00683207">
        <w:rPr>
          <w:rFonts w:ascii="Times New Roman" w:hAnsi="Times New Roman" w:cs="Times New Roman"/>
          <w:sz w:val="24"/>
          <w:szCs w:val="24"/>
        </w:rPr>
        <w:t xml:space="preserve">anggaran </w:t>
      </w:r>
      <w:r w:rsidRPr="00683207">
        <w:rPr>
          <w:rFonts w:ascii="Times New Roman" w:hAnsi="Times New Roman" w:cs="Times New Roman"/>
          <w:sz w:val="24"/>
          <w:szCs w:val="24"/>
          <w:lang w:val="id-ID"/>
        </w:rPr>
        <w:t>di BPPP Tegal</w:t>
      </w:r>
      <w:r w:rsidRPr="00683207">
        <w:rPr>
          <w:rFonts w:ascii="Times New Roman" w:hAnsi="Times New Roman" w:cs="Times New Roman"/>
          <w:sz w:val="24"/>
          <w:szCs w:val="24"/>
        </w:rPr>
        <w:t xml:space="preserve"> menunjukkan kinerja yang baik dalam hal pengumpulan pendapatan</w:t>
      </w:r>
      <w:r w:rsidRPr="00683207">
        <w:rPr>
          <w:rFonts w:ascii="Times New Roman" w:hAnsi="Times New Roman" w:cs="Times New Roman"/>
          <w:sz w:val="24"/>
          <w:szCs w:val="24"/>
          <w:lang w:val="id-ID"/>
        </w:rPr>
        <w:t xml:space="preserve"> dan berarti </w:t>
      </w:r>
      <w:r w:rsidRPr="00683207">
        <w:rPr>
          <w:rFonts w:ascii="Times New Roman" w:hAnsi="Times New Roman" w:cs="Times New Roman"/>
          <w:sz w:val="24"/>
          <w:szCs w:val="24"/>
        </w:rPr>
        <w:t xml:space="preserve">bahwa strategi atau kebijakan yang diterapkan </w:t>
      </w:r>
      <w:r>
        <w:rPr>
          <w:rFonts w:ascii="Times New Roman" w:hAnsi="Times New Roman" w:cs="Times New Roman"/>
          <w:sz w:val="24"/>
          <w:szCs w:val="24"/>
          <w:lang w:val="id-ID"/>
        </w:rPr>
        <w:t xml:space="preserve">telah </w:t>
      </w:r>
      <w:r w:rsidRPr="00683207">
        <w:rPr>
          <w:rFonts w:ascii="Times New Roman" w:hAnsi="Times New Roman" w:cs="Times New Roman"/>
          <w:sz w:val="24"/>
          <w:szCs w:val="24"/>
        </w:rPr>
        <w:t>berhasil dan efektif dalam meningkatkan pendapatan</w:t>
      </w:r>
      <w:r w:rsidRPr="00683207">
        <w:rPr>
          <w:rFonts w:ascii="Times New Roman" w:hAnsi="Times New Roman" w:cs="Times New Roman"/>
          <w:sz w:val="24"/>
          <w:szCs w:val="24"/>
          <w:lang w:val="id-ID"/>
        </w:rPr>
        <w:t xml:space="preserve">. </w:t>
      </w:r>
    </w:p>
    <w:p w:rsidR="009D6E23" w:rsidRPr="009D6E23" w:rsidRDefault="00D400AB" w:rsidP="009D6E23">
      <w:pPr>
        <w:pStyle w:val="ListParagraph"/>
        <w:spacing w:line="480" w:lineRule="auto"/>
        <w:ind w:firstLine="698"/>
        <w:jc w:val="both"/>
        <w:rPr>
          <w:lang w:val="id-ID"/>
        </w:rPr>
      </w:pPr>
      <w:r>
        <w:rPr>
          <w:rFonts w:ascii="Times New Roman" w:hAnsi="Times New Roman" w:cs="Times New Roman"/>
          <w:sz w:val="24"/>
          <w:szCs w:val="24"/>
          <w:lang w:val="id-ID"/>
        </w:rPr>
        <w:t>Penelitian</w:t>
      </w:r>
      <w:r w:rsidR="00407B2F" w:rsidRPr="00D82216">
        <w:rPr>
          <w:rFonts w:ascii="Times New Roman" w:hAnsi="Times New Roman" w:cs="Times New Roman"/>
          <w:sz w:val="24"/>
          <w:szCs w:val="24"/>
          <w:lang w:val="id-ID"/>
        </w:rPr>
        <w:t xml:space="preserve"> terhadap rasio </w:t>
      </w:r>
      <w:r w:rsidR="00407B2F" w:rsidRPr="00D82216">
        <w:rPr>
          <w:rFonts w:ascii="Times New Roman" w:hAnsi="Times New Roman" w:cs="Times New Roman"/>
          <w:i/>
          <w:sz w:val="24"/>
          <w:szCs w:val="24"/>
          <w:lang w:val="id-ID"/>
        </w:rPr>
        <w:t>Value For Money</w:t>
      </w:r>
      <w:r w:rsidR="00407B2F" w:rsidRPr="00D82216">
        <w:rPr>
          <w:rFonts w:ascii="Times New Roman" w:hAnsi="Times New Roman" w:cs="Times New Roman"/>
          <w:sz w:val="24"/>
          <w:szCs w:val="24"/>
          <w:lang w:val="id-ID"/>
        </w:rPr>
        <w:t xml:space="preserve"> (VFM) s</w:t>
      </w:r>
      <w:r w:rsidR="00C61EB1" w:rsidRPr="00D82216">
        <w:rPr>
          <w:rFonts w:ascii="Times New Roman" w:hAnsi="Times New Roman" w:cs="Times New Roman"/>
          <w:sz w:val="24"/>
          <w:szCs w:val="24"/>
          <w:lang w:val="id-ID"/>
        </w:rPr>
        <w:t>ejalan</w:t>
      </w:r>
      <w:r w:rsidR="00407B2F" w:rsidRPr="00D82216">
        <w:rPr>
          <w:rFonts w:ascii="Times New Roman" w:hAnsi="Times New Roman" w:cs="Times New Roman"/>
          <w:sz w:val="24"/>
          <w:szCs w:val="24"/>
          <w:lang w:val="id-ID"/>
        </w:rPr>
        <w:t xml:space="preserve"> dengan hasil penelitian yang dilakukan oleh </w:t>
      </w:r>
      <w:r w:rsidR="00407B2F" w:rsidRPr="00D82216">
        <w:rPr>
          <w:rFonts w:ascii="Times New Roman" w:hAnsi="Times New Roman" w:cs="Times New Roman"/>
          <w:sz w:val="24"/>
          <w:szCs w:val="24"/>
          <w:lang w:val="id-ID"/>
        </w:rPr>
        <w:fldChar w:fldCharType="begin" w:fldLock="1"/>
      </w:r>
      <w:r w:rsidR="00A73C79">
        <w:rPr>
          <w:rFonts w:ascii="Times New Roman" w:hAnsi="Times New Roman" w:cs="Times New Roman"/>
          <w:sz w:val="24"/>
          <w:szCs w:val="24"/>
          <w:lang w:val="id-ID"/>
        </w:rPr>
        <w:instrText>ADDIN CSL_CITATION {"citationItems":[{"id":"ITEM-1","itemData":{"author":[{"dropping-particle":"","family":"Sampow","given":"Richardo Rafael","non-dropping-particle":"","parse-names":false,"suffix":""},{"dropping-particle":"","family":"Pangkey","given":"Royke I.J","non-dropping-particle":"","parse-names":false,"suffix":""}],"container-title":"Jurnal Akuntansi Manado (JAIM)","id":"ITEM-1","issue":"2","issued":{"date-parts":[["2022"]]},"page":"261-271","title":"Value for Money Pada Badan Keuangan Dan Aset Daerah","type":"article-journal","volume":"3"},"uris":["http://www.mendeley.com/documents/?uuid=bb543e8e-c020-44bf-9195-8584a6a10e14"]}],"mendeley":{"formattedCitation":"(Sampow &amp; Pangkey, 2022)","manualFormatting":"Sampow &amp; Pangkey (2022)","plainTextFormattedCitation":"(Sampow &amp; Pangkey, 2022)","previouslyFormattedCitation":"(Sampow &amp; Pangkey, 2022)"},"properties":{"noteIndex":0},"schema":"https://github.com/citation-style-language/schema/raw/master/csl-citation.json"}</w:instrText>
      </w:r>
      <w:r w:rsidR="00407B2F" w:rsidRPr="00D82216">
        <w:rPr>
          <w:rFonts w:ascii="Times New Roman" w:hAnsi="Times New Roman" w:cs="Times New Roman"/>
          <w:sz w:val="24"/>
          <w:szCs w:val="24"/>
          <w:lang w:val="id-ID"/>
        </w:rPr>
        <w:fldChar w:fldCharType="separate"/>
      </w:r>
      <w:r w:rsidR="00407B2F" w:rsidRPr="00D82216">
        <w:rPr>
          <w:rFonts w:ascii="Times New Roman" w:hAnsi="Times New Roman" w:cs="Times New Roman"/>
          <w:noProof/>
          <w:sz w:val="24"/>
          <w:szCs w:val="24"/>
          <w:lang w:val="id-ID"/>
        </w:rPr>
        <w:t>Sampow &amp; Pangkey (2022)</w:t>
      </w:r>
      <w:r w:rsidR="00407B2F" w:rsidRPr="00D82216">
        <w:rPr>
          <w:rFonts w:ascii="Times New Roman" w:hAnsi="Times New Roman" w:cs="Times New Roman"/>
          <w:sz w:val="24"/>
          <w:szCs w:val="24"/>
          <w:lang w:val="id-ID"/>
        </w:rPr>
        <w:fldChar w:fldCharType="end"/>
      </w:r>
      <w:r w:rsidR="00407B2F" w:rsidRPr="00D82216">
        <w:rPr>
          <w:rFonts w:ascii="Times New Roman" w:hAnsi="Times New Roman" w:cs="Times New Roman"/>
          <w:sz w:val="24"/>
          <w:szCs w:val="24"/>
          <w:lang w:val="id-ID"/>
        </w:rPr>
        <w:t xml:space="preserve"> pada BKAD Kota Bitung</w:t>
      </w:r>
      <w:r w:rsidR="00C61EB1" w:rsidRPr="00D82216">
        <w:rPr>
          <w:rFonts w:ascii="Times New Roman" w:hAnsi="Times New Roman" w:cs="Times New Roman"/>
          <w:sz w:val="24"/>
          <w:szCs w:val="24"/>
          <w:lang w:val="id-ID"/>
        </w:rPr>
        <w:t xml:space="preserve"> yang</w:t>
      </w:r>
      <w:r w:rsidR="00407B2F" w:rsidRPr="00D82216">
        <w:rPr>
          <w:rFonts w:ascii="Times New Roman" w:hAnsi="Times New Roman" w:cs="Times New Roman"/>
          <w:sz w:val="24"/>
          <w:szCs w:val="24"/>
          <w:lang w:val="id-ID"/>
        </w:rPr>
        <w:t xml:space="preserve"> menunjukkan </w:t>
      </w:r>
      <w:r w:rsidR="00C61EB1" w:rsidRPr="00D82216">
        <w:rPr>
          <w:rFonts w:ascii="Times New Roman" w:hAnsi="Times New Roman" w:cs="Times New Roman"/>
          <w:sz w:val="24"/>
          <w:szCs w:val="24"/>
          <w:lang w:val="id-ID"/>
        </w:rPr>
        <w:t>nilai</w:t>
      </w:r>
      <w:r w:rsidR="00407B2F" w:rsidRPr="00D82216">
        <w:rPr>
          <w:rFonts w:ascii="Times New Roman" w:hAnsi="Times New Roman" w:cs="Times New Roman"/>
          <w:sz w:val="24"/>
          <w:szCs w:val="24"/>
          <w:lang w:val="id-ID"/>
        </w:rPr>
        <w:t xml:space="preserve"> ekonomis, tidak efisien dan sangat efektif.</w:t>
      </w:r>
      <w:r w:rsidR="001855A0" w:rsidRPr="001855A0">
        <w:t xml:space="preserve"> </w:t>
      </w:r>
      <w:r w:rsidR="001855A0" w:rsidRPr="009D6E23">
        <w:rPr>
          <w:rFonts w:ascii="Times New Roman" w:hAnsi="Times New Roman" w:cs="Times New Roman"/>
          <w:sz w:val="24"/>
          <w:szCs w:val="24"/>
          <w:lang w:val="id-ID"/>
        </w:rPr>
        <w:t xml:space="preserve">Dikatakan ekonomis </w:t>
      </w:r>
      <w:r w:rsidR="009D6E23" w:rsidRPr="009D6E23">
        <w:rPr>
          <w:rFonts w:ascii="Times New Roman" w:hAnsi="Times New Roman" w:cs="Times New Roman"/>
          <w:sz w:val="24"/>
          <w:szCs w:val="24"/>
          <w:lang w:val="id-ID"/>
        </w:rPr>
        <w:t xml:space="preserve">karena usaha </w:t>
      </w:r>
      <w:r w:rsidR="001855A0" w:rsidRPr="009D6E23">
        <w:rPr>
          <w:rFonts w:ascii="Times New Roman" w:hAnsi="Times New Roman" w:cs="Times New Roman"/>
          <w:sz w:val="24"/>
          <w:szCs w:val="24"/>
          <w:lang w:val="id-ID"/>
        </w:rPr>
        <w:t xml:space="preserve">untuk mencapai kegiatan dan program yang telah ditentukan </w:t>
      </w:r>
      <w:r w:rsidR="009D6E23" w:rsidRPr="009D6E23">
        <w:rPr>
          <w:rFonts w:ascii="Times New Roman" w:hAnsi="Times New Roman" w:cs="Times New Roman"/>
          <w:sz w:val="24"/>
          <w:szCs w:val="24"/>
          <w:lang w:val="id-ID"/>
        </w:rPr>
        <w:t>dilakukan dengan menggunakan anggaran seminimal mungkin, tidak efisien karena dengan penggunaan dana yang minimum belum mampu untuk mencapai hasil yang maksimum dan sangat efektif karena program dan kegiatan telah direalisasikan sesuai dengan target.</w:t>
      </w:r>
    </w:p>
    <w:p w:rsidR="00FC78BD" w:rsidRPr="00CB52D8" w:rsidRDefault="009D6E23" w:rsidP="00CB52D8">
      <w:pPr>
        <w:pStyle w:val="ListParagraph"/>
        <w:spacing w:line="480" w:lineRule="auto"/>
        <w:ind w:firstLine="698"/>
        <w:jc w:val="both"/>
        <w:rPr>
          <w:rFonts w:ascii="Times New Roman" w:hAnsi="Times New Roman" w:cs="Times New Roman"/>
          <w:sz w:val="24"/>
          <w:szCs w:val="24"/>
          <w:lang w:val="id-ID"/>
        </w:rPr>
      </w:pPr>
      <w:r w:rsidRPr="008C6808">
        <w:rPr>
          <w:rFonts w:ascii="Times New Roman" w:hAnsi="Times New Roman" w:cs="Times New Roman"/>
          <w:sz w:val="24"/>
          <w:szCs w:val="24"/>
          <w:lang w:val="id-ID"/>
        </w:rPr>
        <w:lastRenderedPageBreak/>
        <w:t xml:space="preserve">Hasil penelitian serupa juga dinyatakan oleh </w:t>
      </w:r>
      <w:r w:rsidRPr="008C6808">
        <w:rPr>
          <w:rFonts w:ascii="Times New Roman" w:hAnsi="Times New Roman" w:cs="Times New Roman"/>
          <w:sz w:val="24"/>
          <w:szCs w:val="24"/>
          <w:lang w:val="id-ID"/>
        </w:rPr>
        <w:fldChar w:fldCharType="begin" w:fldLock="1"/>
      </w:r>
      <w:r w:rsidR="00541899">
        <w:rPr>
          <w:rFonts w:ascii="Times New Roman" w:hAnsi="Times New Roman" w:cs="Times New Roman"/>
          <w:sz w:val="24"/>
          <w:szCs w:val="24"/>
          <w:lang w:val="id-ID"/>
        </w:rPr>
        <w:instrText>ADDIN CSL_CITATION {"citationItems":[{"id":"ITEM-1","itemData":{"DOI":"10.53712/aktiva.v7i1.1464","ISSN":"2502-7379","abstract":"Masalah kinerja keuangan pemerintah menjadi sorotan bagi masyarakat, hal ini karena sering terjadinya pemborosan dana dan tidak tepat sasaran anggaran yang digunakan. Penelitian ini bertujuan guna melihat kinerja keuangan pemerintah khususnya Dinas Kesehatan Kota Mataram dengan memakai pendekatan Value for Money yang terdapat indicator penilaian kinerja seperti: rasio ekonomi, rasio efisiensi, dan rasio efektivitas. Penelitian ini memakai data berupa laporan realisasi anggaran Dinas Kesehatan Kota Mataram pada tahun 2017-2020. Hasil dari penelitian ini menunjukkan bahwa kinerja keuangan Dinas Kota Mataram pada tahun 2017-2020 memiliki hasil rasio yang cukup ekonomis. Dinas Kesehatan Kota Mataram cukup sukses dalam meminimalisirkan dana hingga tidak banyak terjadi pemborosan dana. Rasio efisiensi menggambarkan bahwa kinerja keuangan Dinas Kesehatan Kota Mataram pada tahun 2017-2020 memiliki hasilyang tidak efisien, hasil dari rasio ini melebihi rentang 100%. Rasio efektivitas menggambarkan kinerja keuangan Dinas Kesehatan Kota Mataram memiliki hasil yang sangat efektif. Dinas Kesehatan Kota Mataram telah berhasil dalam menargetkan penerimaan yang didapat, dilihat dari realisasi pendapatan yang lebih besar dari anggaran pendapatan. Kinerja keuangan Dinas Kesehatan Kota Mataram secara keseluruhan sudah cukup berhasil.Kata Kunci: Kinerja keuangan, Value for Money","author":[{"dropping-particle":"","family":"Widianti","given":"I Gusti Ayu","non-dropping-particle":"","parse-names":false,"suffix":""},{"dropping-particle":"","family":"Fitriyah","given":"Nur","non-dropping-particle":"","parse-names":false,"suffix":""},{"dropping-particle":"","family":"S","given":"Adhitya Bayu","non-dropping-particle":"","parse-names":false,"suffix":""}],"container-title":"Aktiva : Jurnal Akuntansi dan Investasi","id":"ITEM-1","issue":"1","issued":{"date-parts":[["2022"]]},"page":"1-13","title":"Analisis Kinerja Keuangan Dengan Pendekatan Value for Money Pemerintah Daerah Studi Kasus Di Dinas Kesehatan Kota Mataram","type":"article-journal","volume":"7"},"uris":["http://www.mendeley.com/documents/?uuid=20c06f75-6aa5-47f9-9f30-5f7d1b34ce42"]}],"mendeley":{"formattedCitation":"(Widianti et al., 2022)","manualFormatting":"Widianti et al. (2022)","plainTextFormattedCitation":"(Widianti et al., 2022)","previouslyFormattedCitation":"(Widianti et al., 2022)"},"properties":{"noteIndex":0},"schema":"https://github.com/citation-style-language/schema/raw/master/csl-citation.json"}</w:instrText>
      </w:r>
      <w:r w:rsidRPr="008C6808">
        <w:rPr>
          <w:rFonts w:ascii="Times New Roman" w:hAnsi="Times New Roman" w:cs="Times New Roman"/>
          <w:sz w:val="24"/>
          <w:szCs w:val="24"/>
          <w:lang w:val="id-ID"/>
        </w:rPr>
        <w:fldChar w:fldCharType="separate"/>
      </w:r>
      <w:r w:rsidR="008C6808" w:rsidRPr="008C6808">
        <w:rPr>
          <w:rFonts w:ascii="Times New Roman" w:hAnsi="Times New Roman" w:cs="Times New Roman"/>
          <w:noProof/>
          <w:sz w:val="24"/>
          <w:szCs w:val="24"/>
          <w:lang w:val="id-ID"/>
        </w:rPr>
        <w:t>Widianti et al.</w:t>
      </w:r>
      <w:r w:rsidRPr="008C6808">
        <w:rPr>
          <w:rFonts w:ascii="Times New Roman" w:hAnsi="Times New Roman" w:cs="Times New Roman"/>
          <w:noProof/>
          <w:sz w:val="24"/>
          <w:szCs w:val="24"/>
          <w:lang w:val="id-ID"/>
        </w:rPr>
        <w:t xml:space="preserve"> </w:t>
      </w:r>
      <w:r w:rsidR="008C6808" w:rsidRPr="008C6808">
        <w:rPr>
          <w:rFonts w:ascii="Times New Roman" w:hAnsi="Times New Roman" w:cs="Times New Roman"/>
          <w:noProof/>
          <w:sz w:val="24"/>
          <w:szCs w:val="24"/>
          <w:lang w:val="id-ID"/>
        </w:rPr>
        <w:t>(</w:t>
      </w:r>
      <w:r w:rsidRPr="008C6808">
        <w:rPr>
          <w:rFonts w:ascii="Times New Roman" w:hAnsi="Times New Roman" w:cs="Times New Roman"/>
          <w:noProof/>
          <w:sz w:val="24"/>
          <w:szCs w:val="24"/>
          <w:lang w:val="id-ID"/>
        </w:rPr>
        <w:t>2022)</w:t>
      </w:r>
      <w:r w:rsidRPr="008C6808">
        <w:rPr>
          <w:rFonts w:ascii="Times New Roman" w:hAnsi="Times New Roman" w:cs="Times New Roman"/>
          <w:sz w:val="24"/>
          <w:szCs w:val="24"/>
          <w:lang w:val="id-ID"/>
        </w:rPr>
        <w:fldChar w:fldCharType="end"/>
      </w:r>
      <w:r w:rsidRPr="008C6808">
        <w:rPr>
          <w:rFonts w:ascii="Times New Roman" w:hAnsi="Times New Roman" w:cs="Times New Roman"/>
          <w:sz w:val="24"/>
          <w:szCs w:val="24"/>
        </w:rPr>
        <w:t xml:space="preserve"> </w:t>
      </w:r>
      <w:r w:rsidR="008C6808" w:rsidRPr="008C6808">
        <w:rPr>
          <w:rFonts w:ascii="Times New Roman" w:hAnsi="Times New Roman" w:cs="Times New Roman"/>
          <w:sz w:val="24"/>
          <w:szCs w:val="24"/>
          <w:lang w:val="id-ID"/>
        </w:rPr>
        <w:t xml:space="preserve">pada Dinas Kesehatan Kota Mataram dan penelitian </w:t>
      </w:r>
      <w:r w:rsidR="008C6808" w:rsidRPr="008C6808">
        <w:rPr>
          <w:rFonts w:ascii="Times New Roman" w:hAnsi="Times New Roman" w:cs="Times New Roman"/>
          <w:sz w:val="24"/>
          <w:szCs w:val="24"/>
          <w:lang w:val="id-ID"/>
        </w:rPr>
        <w:fldChar w:fldCharType="begin" w:fldLock="1"/>
      </w:r>
      <w:r w:rsidR="00541899">
        <w:rPr>
          <w:rFonts w:ascii="Times New Roman" w:hAnsi="Times New Roman" w:cs="Times New Roman"/>
          <w:sz w:val="24"/>
          <w:szCs w:val="24"/>
          <w:lang w:val="id-ID"/>
        </w:rPr>
        <w:instrText>ADDIN CSL_CITATION {"citationItems":[{"id":"ITEM-1","itemData":{"abstract":"Evaluation of local government performance is an effort made to ensure that the implementation of local governmentgovernancehas been carried out effectively. One of the measuring tools that can be used in the process of evaluating local government performance is value for money. Value for money is the concept of managing public sector organizations based on economic, efficiency and effectiveness. This studyuseda descriptive method to analyse the performance of theDinas Kesehatan Kota Pekanbaru(Pekanbaru Health Office)by using the concept of Value for Money. By using data from 2018 to 2020, this study triedto analyse the performance of the Dinas Kesehatan Kota Pekanbaru (Pekanbaru Health Office)in terms of economic, efficiency and effectiveness elements. The results of the analysis show that in terms of economic ratios, for the last three years the Dinas Kesehatan Kota Pekanbaru (Pekanbaru Health Office) has had an economical performance. However, for the last three years, Dinas Kesehatan Kota Pekanbaru (Pekanbaru Health Office)has experienced a decrease in efficiency and fluctuations in effectiveness performance from year to year. This is because several programs have had to postpone their implementation or reduce their budget due to budget refocusing related to the COVID-19 pandemic","author":[{"dropping-particle":"","family":"G.Yulia Novita Sari, Satria Tri Nanda, Ika Berty","given":"Raisya Zenita","non-dropping-particle":"","parse-names":false,"suffix":""}],"container-title":"Jurnal Akuntansi Kompetif","id":"ITEM-1","issue":"1","issued":{"date-parts":[["2022"]]},"page":"56-65","title":"Analisis value for money pada kinerja keuangan Dinas Kesehatan Kota Pekanbaru","type":"article-journal","volume":"5"},"uris":["http://www.mendeley.com/documents/?uuid=dc7186c6-1686-48da-a1eb-caa2147ce24e"]}],"mendeley":{"formattedCitation":"(G.Yulia Novita Sari, Satria Tri Nanda, Ika Berty, 2022)","manualFormatting":" Sari et al. (2022)","plainTextFormattedCitation":"(G.Yulia Novita Sari, Satria Tri Nanda, Ika Berty, 2022)","previouslyFormattedCitation":"(G.Yulia Novita Sari, Satria Tri Nanda, Ika Berty, 2022)"},"properties":{"noteIndex":0},"schema":"https://github.com/citation-style-language/schema/raw/master/csl-citation.json"}</w:instrText>
      </w:r>
      <w:r w:rsidR="008C6808" w:rsidRPr="008C6808">
        <w:rPr>
          <w:rFonts w:ascii="Times New Roman" w:hAnsi="Times New Roman" w:cs="Times New Roman"/>
          <w:sz w:val="24"/>
          <w:szCs w:val="24"/>
          <w:lang w:val="id-ID"/>
        </w:rPr>
        <w:fldChar w:fldCharType="separate"/>
      </w:r>
      <w:r w:rsidR="008C6808" w:rsidRPr="008C6808">
        <w:rPr>
          <w:rFonts w:ascii="Times New Roman" w:hAnsi="Times New Roman" w:cs="Times New Roman"/>
          <w:noProof/>
          <w:sz w:val="24"/>
          <w:szCs w:val="24"/>
          <w:lang w:val="id-ID"/>
        </w:rPr>
        <w:t xml:space="preserve"> Sari et al. (2022)</w:t>
      </w:r>
      <w:r w:rsidR="008C6808" w:rsidRPr="008C6808">
        <w:rPr>
          <w:rFonts w:ascii="Times New Roman" w:hAnsi="Times New Roman" w:cs="Times New Roman"/>
          <w:sz w:val="24"/>
          <w:szCs w:val="24"/>
          <w:lang w:val="id-ID"/>
        </w:rPr>
        <w:fldChar w:fldCharType="end"/>
      </w:r>
      <w:r w:rsidR="008C6808" w:rsidRPr="008C6808">
        <w:rPr>
          <w:rFonts w:ascii="Times New Roman" w:hAnsi="Times New Roman" w:cs="Times New Roman"/>
          <w:sz w:val="24"/>
          <w:szCs w:val="24"/>
          <w:lang w:val="id-ID"/>
        </w:rPr>
        <w:t xml:space="preserve"> pada  Dinas Kesehatan Kota Pekanbaru. H</w:t>
      </w:r>
      <w:r w:rsidRPr="008C6808">
        <w:rPr>
          <w:rFonts w:ascii="Times New Roman" w:hAnsi="Times New Roman" w:cs="Times New Roman"/>
          <w:sz w:val="24"/>
          <w:szCs w:val="24"/>
          <w:lang w:val="id-ID"/>
        </w:rPr>
        <w:t xml:space="preserve">asil kinerja </w:t>
      </w:r>
      <w:r w:rsidR="008C6808" w:rsidRPr="008C6808">
        <w:rPr>
          <w:rFonts w:ascii="Times New Roman" w:hAnsi="Times New Roman" w:cs="Times New Roman"/>
          <w:sz w:val="24"/>
          <w:szCs w:val="24"/>
          <w:lang w:val="id-ID"/>
        </w:rPr>
        <w:t xml:space="preserve">keduanya menunjukkan nilai </w:t>
      </w:r>
      <w:r w:rsidRPr="008C6808">
        <w:rPr>
          <w:rFonts w:ascii="Times New Roman" w:hAnsi="Times New Roman" w:cs="Times New Roman"/>
          <w:sz w:val="24"/>
          <w:szCs w:val="24"/>
          <w:lang w:val="id-ID"/>
        </w:rPr>
        <w:t>ekonomis, tidak efisien, dan sangat efektif</w:t>
      </w:r>
      <w:r w:rsidR="00822818">
        <w:rPr>
          <w:rFonts w:ascii="Times New Roman" w:hAnsi="Times New Roman" w:cs="Times New Roman"/>
          <w:sz w:val="24"/>
          <w:szCs w:val="24"/>
          <w:lang w:val="id-ID"/>
        </w:rPr>
        <w:t xml:space="preserve">. Nilai ekonomis diartikan bahwa organisasi </w:t>
      </w:r>
      <w:r w:rsidR="00822818" w:rsidRPr="00822818">
        <w:rPr>
          <w:rFonts w:ascii="Times New Roman" w:hAnsi="Times New Roman" w:cs="Times New Roman"/>
          <w:sz w:val="24"/>
          <w:szCs w:val="24"/>
          <w:lang w:val="id-ID"/>
        </w:rPr>
        <w:t>dapat melakukan displin dan</w:t>
      </w:r>
      <w:r w:rsidR="00822818">
        <w:rPr>
          <w:rFonts w:ascii="Times New Roman" w:hAnsi="Times New Roman" w:cs="Times New Roman"/>
          <w:sz w:val="24"/>
          <w:szCs w:val="24"/>
          <w:lang w:val="id-ID"/>
        </w:rPr>
        <w:t xml:space="preserve"> melakukan</w:t>
      </w:r>
      <w:r w:rsidR="00822818" w:rsidRPr="00822818">
        <w:rPr>
          <w:rFonts w:ascii="Times New Roman" w:hAnsi="Times New Roman" w:cs="Times New Roman"/>
          <w:sz w:val="24"/>
          <w:szCs w:val="24"/>
          <w:lang w:val="id-ID"/>
        </w:rPr>
        <w:t xml:space="preserve"> penghematan terhadap dana anggaran. </w:t>
      </w:r>
      <w:r w:rsidR="005428D8">
        <w:rPr>
          <w:rFonts w:ascii="Times New Roman" w:hAnsi="Times New Roman" w:cs="Times New Roman"/>
          <w:sz w:val="24"/>
          <w:szCs w:val="24"/>
          <w:lang w:val="id-ID"/>
        </w:rPr>
        <w:t>Nilai tidak efisien disebabkan</w:t>
      </w:r>
      <w:r w:rsidR="005428D8" w:rsidRPr="005428D8">
        <w:t xml:space="preserve"> </w:t>
      </w:r>
      <w:r w:rsidR="005428D8" w:rsidRPr="005428D8">
        <w:rPr>
          <w:rFonts w:ascii="Times New Roman" w:hAnsi="Times New Roman" w:cs="Times New Roman"/>
          <w:sz w:val="24"/>
          <w:szCs w:val="24"/>
          <w:lang w:val="id-ID"/>
        </w:rPr>
        <w:t xml:space="preserve">realisasi anggaran belanja yang ada </w:t>
      </w:r>
      <w:r w:rsidR="005428D8">
        <w:rPr>
          <w:rFonts w:ascii="Times New Roman" w:hAnsi="Times New Roman" w:cs="Times New Roman"/>
          <w:sz w:val="24"/>
          <w:szCs w:val="24"/>
          <w:lang w:val="id-ID"/>
        </w:rPr>
        <w:t xml:space="preserve">tidak mampu digunakan </w:t>
      </w:r>
      <w:r w:rsidR="005428D8" w:rsidRPr="005428D8">
        <w:rPr>
          <w:rFonts w:ascii="Times New Roman" w:hAnsi="Times New Roman" w:cs="Times New Roman"/>
          <w:sz w:val="24"/>
          <w:szCs w:val="24"/>
          <w:lang w:val="id-ID"/>
        </w:rPr>
        <w:t>untuk memperoleh output atau capaian kerja yang telah ditargetkan. Selanjutnya</w:t>
      </w:r>
      <w:r w:rsidR="00711207">
        <w:rPr>
          <w:rFonts w:ascii="Times New Roman" w:hAnsi="Times New Roman" w:cs="Times New Roman"/>
          <w:sz w:val="24"/>
          <w:szCs w:val="24"/>
          <w:lang w:val="id-ID"/>
        </w:rPr>
        <w:t xml:space="preserve"> nilai sangat efektif diartikan</w:t>
      </w:r>
      <w:r w:rsidR="005A74EE" w:rsidRPr="005A74EE">
        <w:t xml:space="preserve"> </w:t>
      </w:r>
      <w:r w:rsidR="005A74EE">
        <w:rPr>
          <w:rFonts w:ascii="Times New Roman" w:hAnsi="Times New Roman" w:cs="Times New Roman"/>
          <w:sz w:val="24"/>
          <w:szCs w:val="24"/>
          <w:lang w:val="id-ID"/>
        </w:rPr>
        <w:t xml:space="preserve">suatu program dan </w:t>
      </w:r>
      <w:r w:rsidR="005A74EE" w:rsidRPr="005A74EE">
        <w:rPr>
          <w:rFonts w:ascii="Times New Roman" w:hAnsi="Times New Roman" w:cs="Times New Roman"/>
          <w:sz w:val="24"/>
          <w:szCs w:val="24"/>
          <w:lang w:val="id-ID"/>
        </w:rPr>
        <w:t>kegiatan telah mencapai tujuan yang telah ditetapkan</w:t>
      </w:r>
      <w:r w:rsidR="005A74EE">
        <w:rPr>
          <w:rFonts w:ascii="Times New Roman" w:hAnsi="Times New Roman" w:cs="Times New Roman"/>
          <w:sz w:val="24"/>
          <w:szCs w:val="24"/>
          <w:lang w:val="id-ID"/>
        </w:rPr>
        <w:t>.</w:t>
      </w:r>
    </w:p>
    <w:p w:rsidR="00C252D6" w:rsidRDefault="009639FF" w:rsidP="00683207">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lang w:val="id-ID"/>
        </w:rPr>
        <w:t>Hasil p</w:t>
      </w:r>
      <w:r w:rsidR="00FC78BD">
        <w:rPr>
          <w:rFonts w:ascii="Times New Roman" w:hAnsi="Times New Roman" w:cs="Times New Roman"/>
          <w:sz w:val="24"/>
          <w:szCs w:val="24"/>
          <w:lang w:val="id-ID"/>
        </w:rPr>
        <w:t xml:space="preserve">enelitian yang </w:t>
      </w:r>
      <w:r>
        <w:rPr>
          <w:rFonts w:ascii="Times New Roman" w:hAnsi="Times New Roman" w:cs="Times New Roman"/>
          <w:sz w:val="24"/>
          <w:szCs w:val="24"/>
          <w:lang w:val="id-ID"/>
        </w:rPr>
        <w:t xml:space="preserve">berbeda dengan menunjukkan hasil efisien </w:t>
      </w:r>
      <w:r w:rsidR="00CB52D8">
        <w:rPr>
          <w:rFonts w:ascii="Times New Roman" w:hAnsi="Times New Roman" w:cs="Times New Roman"/>
          <w:sz w:val="24"/>
          <w:szCs w:val="24"/>
          <w:lang w:val="id-ID"/>
        </w:rPr>
        <w:t xml:space="preserve">(berdaya guna) </w:t>
      </w:r>
      <w:r w:rsidR="00FC78BD">
        <w:rPr>
          <w:rFonts w:ascii="Times New Roman" w:hAnsi="Times New Roman" w:cs="Times New Roman"/>
          <w:sz w:val="24"/>
          <w:szCs w:val="24"/>
          <w:lang w:val="id-ID"/>
        </w:rPr>
        <w:t>dilakukan ole</w:t>
      </w:r>
      <w:r w:rsidR="001A16DC">
        <w:rPr>
          <w:rFonts w:ascii="Times New Roman" w:hAnsi="Times New Roman" w:cs="Times New Roman"/>
          <w:sz w:val="24"/>
          <w:szCs w:val="24"/>
          <w:lang w:val="id-ID"/>
        </w:rPr>
        <w:t xml:space="preserve">h </w:t>
      </w:r>
      <w:r w:rsidR="00CB52D8">
        <w:rPr>
          <w:rFonts w:ascii="Times New Roman" w:hAnsi="Times New Roman" w:cs="Times New Roman"/>
          <w:sz w:val="24"/>
          <w:szCs w:val="24"/>
          <w:lang w:val="id-ID"/>
        </w:rPr>
        <w:fldChar w:fldCharType="begin" w:fldLock="1"/>
      </w:r>
      <w:r w:rsidR="00C053A9">
        <w:rPr>
          <w:rFonts w:ascii="Times New Roman" w:hAnsi="Times New Roman" w:cs="Times New Roman"/>
          <w:sz w:val="24"/>
          <w:szCs w:val="24"/>
          <w:lang w:val="id-ID"/>
        </w:rPr>
        <w:instrText>ADDIN CSL_CITATION {"citationItems":[{"id":"ITEM-1","itemData":{"DOI":"10.29259/jmbt.v18i2.14616","ISSN":"0216-6836","abstract":"Tujuan penelitian untuk mengetahui kinerja keuangan Fakultas Ekonomi Universitas Sriwijaya yang terukur, dapat memberikan pelayanan secara cepat dan efektif, lebih lengkap sehingga visi, misi dan tujuan perguruan tinggi tercapai dengan baik. Metode penelitian kualitatif deskriptif, dengan data primer secara langsung pengamatan dilapangan dan data sekunder berupa studi pustaka. Hasil penelitian Analisis value for money (VFM) Fakultas Ekonomi Universitas Sriwijaya melihat dari aspek keuangan yang baik dilihat dari total biaya operasional tahun 2018-2020 memiliki target direncanakan antara 100-150% dan terealisasi mencapai 158-228%,serta rasio nilai Efisiensi &lt;100%, Efektivitas &gt;100% dan Ekonomis &lt; 100%","author":[{"dropping-particle":"","family":"Yadi","given":"Mul","non-dropping-particle":"","parse-names":false,"suffix":""},{"dropping-particle":"","family":"Kamilawati","given":"Kamilawati","non-dropping-particle":"","parse-names":false,"suffix":""},{"dropping-particle":"","family":"Dastini","given":"Dastini","non-dropping-particle":"","parse-names":false,"suffix":""}],"container-title":"Jembatan : Jurnal Ilmiah Manajemen","id":"ITEM-1","issue":"2","issued":{"date-parts":[["2021"]]},"page":"110-119","title":"Pengukuran Kinerja Keuangan Badan Layanan Umum Menggunakan Prinsip Value For Money Pada Fakultas Ekonomi Universitas Sriwijaya","type":"article-journal","volume":"18"},"uris":["http://www.mendeley.com/documents/?uuid=ae6bd16a-516b-453f-b9c6-63c0ce072488"]}],"mendeley":{"formattedCitation":"(Yadi et al., 2021)","manualFormatting":"Yadi et al. (2021)","plainTextFormattedCitation":"(Yadi et al., 2021)","previouslyFormattedCitation":"(Yadi et al., 2021)"},"properties":{"noteIndex":0},"schema":"https://github.com/citation-style-language/schema/raw/master/csl-citation.json"}</w:instrText>
      </w:r>
      <w:r w:rsidR="00CB52D8">
        <w:rPr>
          <w:rFonts w:ascii="Times New Roman" w:hAnsi="Times New Roman" w:cs="Times New Roman"/>
          <w:sz w:val="24"/>
          <w:szCs w:val="24"/>
          <w:lang w:val="id-ID"/>
        </w:rPr>
        <w:fldChar w:fldCharType="separate"/>
      </w:r>
      <w:r w:rsidR="001A16DC">
        <w:rPr>
          <w:rFonts w:ascii="Times New Roman" w:hAnsi="Times New Roman" w:cs="Times New Roman"/>
          <w:noProof/>
          <w:sz w:val="24"/>
          <w:szCs w:val="24"/>
          <w:lang w:val="id-ID"/>
        </w:rPr>
        <w:t>Yadi et al.</w:t>
      </w:r>
      <w:r w:rsidR="00CB52D8" w:rsidRPr="00CB52D8">
        <w:rPr>
          <w:rFonts w:ascii="Times New Roman" w:hAnsi="Times New Roman" w:cs="Times New Roman"/>
          <w:noProof/>
          <w:sz w:val="24"/>
          <w:szCs w:val="24"/>
          <w:lang w:val="id-ID"/>
        </w:rPr>
        <w:t xml:space="preserve"> </w:t>
      </w:r>
      <w:r w:rsidR="001A16DC">
        <w:rPr>
          <w:rFonts w:ascii="Times New Roman" w:hAnsi="Times New Roman" w:cs="Times New Roman"/>
          <w:noProof/>
          <w:sz w:val="24"/>
          <w:szCs w:val="24"/>
          <w:lang w:val="id-ID"/>
        </w:rPr>
        <w:t>(</w:t>
      </w:r>
      <w:r w:rsidR="00CB52D8" w:rsidRPr="00CB52D8">
        <w:rPr>
          <w:rFonts w:ascii="Times New Roman" w:hAnsi="Times New Roman" w:cs="Times New Roman"/>
          <w:noProof/>
          <w:sz w:val="24"/>
          <w:szCs w:val="24"/>
          <w:lang w:val="id-ID"/>
        </w:rPr>
        <w:t>2021)</w:t>
      </w:r>
      <w:r w:rsidR="00CB52D8">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di Universitas Sriwijaya </w:t>
      </w:r>
      <w:r w:rsidR="00FC78B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dengan </w:t>
      </w:r>
      <w:r w:rsidR="00FC78BD">
        <w:rPr>
          <w:rFonts w:ascii="Times New Roman" w:hAnsi="Times New Roman" w:cs="Times New Roman"/>
          <w:sz w:val="24"/>
          <w:szCs w:val="24"/>
          <w:lang w:val="id-ID"/>
        </w:rPr>
        <w:t xml:space="preserve"> hasil efisien, efektif dan ekonomis. </w:t>
      </w:r>
      <w:r w:rsidR="004B1D18">
        <w:rPr>
          <w:rFonts w:ascii="Times New Roman" w:hAnsi="Times New Roman" w:cs="Times New Roman"/>
          <w:sz w:val="24"/>
          <w:szCs w:val="24"/>
          <w:lang w:val="id-ID"/>
        </w:rPr>
        <w:t>Dikatakan efisien berarti bahwa suatu organisasi telah melakukan efisiensi terhadap biaya yang digunakan dalam penyelenggaraan kegiatan dan lebih menekankan pada hasil dan kinerja bila dibandingkan dengan capaian pe</w:t>
      </w:r>
      <w:r w:rsidR="00862BAD">
        <w:rPr>
          <w:rFonts w:ascii="Times New Roman" w:hAnsi="Times New Roman" w:cs="Times New Roman"/>
          <w:sz w:val="24"/>
          <w:szCs w:val="24"/>
          <w:lang w:val="id-ID"/>
        </w:rPr>
        <w:t>n</w:t>
      </w:r>
      <w:r w:rsidR="004B1D18">
        <w:rPr>
          <w:rFonts w:ascii="Times New Roman" w:hAnsi="Times New Roman" w:cs="Times New Roman"/>
          <w:sz w:val="24"/>
          <w:szCs w:val="24"/>
          <w:lang w:val="id-ID"/>
        </w:rPr>
        <w:t>yerapan anggaran</w:t>
      </w:r>
      <w:r w:rsidR="00862BAD">
        <w:rPr>
          <w:rFonts w:ascii="Times New Roman" w:hAnsi="Times New Roman" w:cs="Times New Roman"/>
          <w:sz w:val="24"/>
          <w:szCs w:val="24"/>
          <w:lang w:val="id-ID"/>
        </w:rPr>
        <w:t xml:space="preserve"> saja. Selanjutnya hasil penelitian  </w:t>
      </w:r>
      <w:r w:rsidR="00541899">
        <w:rPr>
          <w:rFonts w:ascii="Times New Roman" w:hAnsi="Times New Roman" w:cs="Times New Roman"/>
          <w:sz w:val="24"/>
          <w:szCs w:val="24"/>
          <w:lang w:val="id-ID"/>
        </w:rPr>
        <w:fldChar w:fldCharType="begin" w:fldLock="1"/>
      </w:r>
      <w:r w:rsidR="00CB52D8">
        <w:rPr>
          <w:rFonts w:ascii="Times New Roman" w:hAnsi="Times New Roman" w:cs="Times New Roman"/>
          <w:sz w:val="24"/>
          <w:szCs w:val="24"/>
          <w:lang w:val="id-ID"/>
        </w:rPr>
        <w:instrText>ADDIN CSL_CITATION {"citationItems":[{"id":"ITEM-1","itemData":{"DOI":"10.33096/atestasi.v1i1.39","ISSN":"2621-1963","abstract":"Penelitian ini bertujuan untuk mengetahui nilai-nilai transparansi, akuntabilitas, dan Value For Money dalam pengelolaan keuangan akuntansi Badan Perencanaan Pembangunan Daerah (Bappeda) Kabupaten Gowa. Selain itu, penelitian ini juga bertujuan untuk mengetahui penerapan konsep Value For Money terhadap kinerja dari program kerja yang telah dilaksanakan. Objek penelitiaan dalam penelitian ini adalah salah satu Lembaga pemerintah yaitu Badan Perencanaan Pembangunan Daerah (Bappeda). Metode pengambilan data yaitu penelitian lapangan (Field Research), wawancara langsung dengan informan, studi pustaka dan internet searching. Wawancara dilakukan dengan pihak internal. Hasil penelitian ini diperoleh bahwa perwujudan nilai transaparansi sudah diterapkan dengan adanya keterbukaan informasi dan proses nilai akuntabilitas pertanggungjawaban terhadap publik dan pemerintah sesuai dengan aturan, dalam proses pengelolaan keuangan akuntansi dengan menggunakan sistem yang berbasis akrual, konsep Value For Money cukup ekonomis, efisien dan efektif di Badan Perencanaan Pembangunan Daerah (Bappeda) Kabupaten Gowa sesuai dengan aturan yang telah ditetapkan oleh pemerintah.","author":[{"dropping-particle":"","family":"Sayuti","given":"Sayuti","non-dropping-particle":"","parse-names":false,"suffix":""},{"dropping-particle":"","family":"Majid","given":"Jamaluddin","non-dropping-particle":"","parse-names":false,"suffix":""},{"dropping-particle":"","family":"Juardi","given":"Muhammad Sapril Sardi","non-dropping-particle":"","parse-names":false,"suffix":""}],"container-title":"ATESTASI : Jurnal Ilmiah Akuntansi","id":"ITEM-1","issue":"1","issued":{"date-parts":[["2018"]]},"page":"16-28","title":"Perwujudan Nilai Transparansi, Akuntabilitas dan Konsep Value For Money dalam Pengelolaan Akuntansi Keuangan Sektor Publik (Studi Pada Kantor BAPPEDA Sulawesi Selatan)","type":"article-journal","volume":"1"},"uris":["http://www.mendeley.com/documents/?uuid=c159dde4-73b5-4874-90e7-e49626908e98"]}],"mendeley":{"formattedCitation":"(Sayuti et al., 2018)","manualFormatting":"Sayuti et al. (2018)","plainTextFormattedCitation":"(Sayuti et al., 2018)","previouslyFormattedCitation":"(Sayuti et al., 2018)"},"properties":{"noteIndex":0},"schema":"https://github.com/citation-style-language/schema/raw/master/csl-citation.json"}</w:instrText>
      </w:r>
      <w:r w:rsidR="00541899">
        <w:rPr>
          <w:rFonts w:ascii="Times New Roman" w:hAnsi="Times New Roman" w:cs="Times New Roman"/>
          <w:sz w:val="24"/>
          <w:szCs w:val="24"/>
          <w:lang w:val="id-ID"/>
        </w:rPr>
        <w:fldChar w:fldCharType="separate"/>
      </w:r>
      <w:r w:rsidR="00541899">
        <w:rPr>
          <w:rFonts w:ascii="Times New Roman" w:hAnsi="Times New Roman" w:cs="Times New Roman"/>
          <w:noProof/>
          <w:sz w:val="24"/>
          <w:szCs w:val="24"/>
          <w:lang w:val="id-ID"/>
        </w:rPr>
        <w:t>Sayuti et al. (</w:t>
      </w:r>
      <w:r w:rsidR="00541899" w:rsidRPr="00541899">
        <w:rPr>
          <w:rFonts w:ascii="Times New Roman" w:hAnsi="Times New Roman" w:cs="Times New Roman"/>
          <w:noProof/>
          <w:sz w:val="24"/>
          <w:szCs w:val="24"/>
          <w:lang w:val="id-ID"/>
        </w:rPr>
        <w:t>2018)</w:t>
      </w:r>
      <w:r w:rsidR="00541899">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di Bappeda </w:t>
      </w:r>
      <w:r w:rsidR="00541899">
        <w:rPr>
          <w:rFonts w:ascii="Times New Roman" w:hAnsi="Times New Roman" w:cs="Times New Roman"/>
          <w:sz w:val="24"/>
          <w:szCs w:val="24"/>
          <w:lang w:val="id-ID"/>
        </w:rPr>
        <w:t xml:space="preserve">Kabupaten Gowa </w:t>
      </w:r>
      <w:r>
        <w:rPr>
          <w:rFonts w:ascii="Times New Roman" w:hAnsi="Times New Roman" w:cs="Times New Roman"/>
          <w:sz w:val="24"/>
          <w:szCs w:val="24"/>
          <w:lang w:val="id-ID"/>
        </w:rPr>
        <w:t>menunjukkan hasil cukup efisien,</w:t>
      </w:r>
      <w:r w:rsidR="00CB52D8">
        <w:rPr>
          <w:rFonts w:ascii="Times New Roman" w:hAnsi="Times New Roman" w:cs="Times New Roman"/>
          <w:sz w:val="24"/>
          <w:szCs w:val="24"/>
          <w:lang w:val="id-ID"/>
        </w:rPr>
        <w:t xml:space="preserve"> ekonomis </w:t>
      </w:r>
      <w:r w:rsidR="00862BAD">
        <w:rPr>
          <w:rFonts w:ascii="Times New Roman" w:hAnsi="Times New Roman" w:cs="Times New Roman"/>
          <w:sz w:val="24"/>
          <w:szCs w:val="24"/>
          <w:lang w:val="id-ID"/>
        </w:rPr>
        <w:t xml:space="preserve">dan cukup efektif. Dalam hal ini efisien </w:t>
      </w:r>
      <w:r w:rsidR="00CB52D8">
        <w:rPr>
          <w:rFonts w:ascii="Times New Roman" w:hAnsi="Times New Roman" w:cs="Times New Roman"/>
          <w:sz w:val="24"/>
          <w:szCs w:val="24"/>
          <w:lang w:val="id-ID"/>
        </w:rPr>
        <w:t>disebabkan</w:t>
      </w:r>
      <w:r w:rsidR="00862BAD">
        <w:rPr>
          <w:rFonts w:ascii="Times New Roman" w:hAnsi="Times New Roman" w:cs="Times New Roman"/>
          <w:sz w:val="24"/>
          <w:szCs w:val="24"/>
          <w:lang w:val="id-ID"/>
        </w:rPr>
        <w:t xml:space="preserve"> suatu kinerja program mendapatkan </w:t>
      </w:r>
      <w:r w:rsidR="00862BAD" w:rsidRPr="00CB52D8">
        <w:rPr>
          <w:rFonts w:ascii="Times New Roman" w:hAnsi="Times New Roman" w:cs="Times New Roman"/>
          <w:i/>
          <w:sz w:val="24"/>
          <w:szCs w:val="24"/>
          <w:lang w:val="id-ID"/>
        </w:rPr>
        <w:t>output</w:t>
      </w:r>
      <w:r w:rsidR="00862BAD">
        <w:rPr>
          <w:rFonts w:ascii="Times New Roman" w:hAnsi="Times New Roman" w:cs="Times New Roman"/>
          <w:sz w:val="24"/>
          <w:szCs w:val="24"/>
          <w:lang w:val="id-ID"/>
        </w:rPr>
        <w:t xml:space="preserve"> penggunaan sumber daya dan dana yang serendah-rendahnya.</w:t>
      </w:r>
      <w:r w:rsidR="00683207">
        <w:rPr>
          <w:rFonts w:ascii="Times New Roman" w:hAnsi="Times New Roman" w:cs="Times New Roman"/>
          <w:sz w:val="24"/>
          <w:szCs w:val="24"/>
          <w:lang w:val="id-ID"/>
        </w:rPr>
        <w:t xml:space="preserve"> </w:t>
      </w:r>
      <w:r w:rsidR="00D559C8" w:rsidRPr="00683207">
        <w:rPr>
          <w:rFonts w:ascii="Times New Roman" w:hAnsi="Times New Roman" w:cs="Times New Roman"/>
          <w:sz w:val="24"/>
          <w:szCs w:val="24"/>
        </w:rPr>
        <w:t>Realisasi belanja yang tinggi terhadap anggaran</w:t>
      </w:r>
      <w:r w:rsidR="00D559C8" w:rsidRPr="00683207">
        <w:rPr>
          <w:rFonts w:ascii="Times New Roman" w:hAnsi="Times New Roman" w:cs="Times New Roman"/>
          <w:sz w:val="24"/>
          <w:szCs w:val="24"/>
          <w:lang w:val="id-ID"/>
        </w:rPr>
        <w:t xml:space="preserve"> pendapatan</w:t>
      </w:r>
      <w:r w:rsidR="00D559C8" w:rsidRPr="00683207">
        <w:rPr>
          <w:rFonts w:ascii="Times New Roman" w:hAnsi="Times New Roman" w:cs="Times New Roman"/>
          <w:sz w:val="24"/>
          <w:szCs w:val="24"/>
        </w:rPr>
        <w:t xml:space="preserve"> tidak</w:t>
      </w:r>
      <w:r w:rsidR="005A74EE" w:rsidRPr="00683207">
        <w:rPr>
          <w:rFonts w:ascii="Times New Roman" w:hAnsi="Times New Roman" w:cs="Times New Roman"/>
          <w:sz w:val="24"/>
          <w:szCs w:val="24"/>
        </w:rPr>
        <w:t xml:space="preserve"> selalu berarti tidak efisien</w:t>
      </w:r>
      <w:r w:rsidR="00C252D6" w:rsidRPr="00683207">
        <w:rPr>
          <w:rFonts w:ascii="Times New Roman" w:hAnsi="Times New Roman" w:cs="Times New Roman"/>
          <w:sz w:val="24"/>
          <w:szCs w:val="24"/>
          <w:lang w:val="id-ID"/>
        </w:rPr>
        <w:t>. J</w:t>
      </w:r>
      <w:r w:rsidR="00D559C8" w:rsidRPr="00683207">
        <w:rPr>
          <w:rFonts w:ascii="Times New Roman" w:hAnsi="Times New Roman" w:cs="Times New Roman"/>
          <w:sz w:val="24"/>
          <w:szCs w:val="24"/>
        </w:rPr>
        <w:t xml:space="preserve">ika belanja tersebut menghasilkan </w:t>
      </w:r>
      <w:r w:rsidR="00D559C8" w:rsidRPr="00683207">
        <w:rPr>
          <w:rFonts w:ascii="Times New Roman" w:hAnsi="Times New Roman" w:cs="Times New Roman"/>
          <w:i/>
          <w:sz w:val="24"/>
          <w:szCs w:val="24"/>
        </w:rPr>
        <w:t>output</w:t>
      </w:r>
      <w:r w:rsidR="00D559C8" w:rsidRPr="00683207">
        <w:rPr>
          <w:rFonts w:ascii="Times New Roman" w:hAnsi="Times New Roman" w:cs="Times New Roman"/>
          <w:sz w:val="24"/>
          <w:szCs w:val="24"/>
        </w:rPr>
        <w:t xml:space="preserve"> atau </w:t>
      </w:r>
      <w:r w:rsidR="00D559C8" w:rsidRPr="00683207">
        <w:rPr>
          <w:rFonts w:ascii="Times New Roman" w:hAnsi="Times New Roman" w:cs="Times New Roman"/>
          <w:i/>
          <w:sz w:val="24"/>
          <w:szCs w:val="24"/>
        </w:rPr>
        <w:t xml:space="preserve">outcome </w:t>
      </w:r>
      <w:r w:rsidR="00D559C8" w:rsidRPr="00683207">
        <w:rPr>
          <w:rFonts w:ascii="Times New Roman" w:hAnsi="Times New Roman" w:cs="Times New Roman"/>
          <w:sz w:val="24"/>
          <w:szCs w:val="24"/>
        </w:rPr>
        <w:t xml:space="preserve">yang lebih </w:t>
      </w:r>
      <w:r w:rsidR="00D559C8" w:rsidRPr="00683207">
        <w:rPr>
          <w:rFonts w:ascii="Times New Roman" w:hAnsi="Times New Roman" w:cs="Times New Roman"/>
          <w:sz w:val="24"/>
          <w:szCs w:val="24"/>
        </w:rPr>
        <w:lastRenderedPageBreak/>
        <w:t>besar atau berkualitas lebih baik daripada yang diharapkan, maka belanja tersebut bisa dianggap efisien dan ekonomis.</w:t>
      </w:r>
    </w:p>
    <w:p w:rsidR="00683207" w:rsidRPr="00683207" w:rsidRDefault="00860C3C" w:rsidP="00683207">
      <w:pPr>
        <w:pStyle w:val="ListParagraph"/>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683207">
        <w:rPr>
          <w:rFonts w:ascii="Times New Roman" w:hAnsi="Times New Roman" w:cs="Times New Roman"/>
          <w:sz w:val="24"/>
          <w:szCs w:val="24"/>
        </w:rPr>
        <w:t>inerja keuangan</w:t>
      </w:r>
      <w:r>
        <w:rPr>
          <w:rFonts w:ascii="Times New Roman" w:hAnsi="Times New Roman" w:cs="Times New Roman"/>
          <w:sz w:val="24"/>
          <w:szCs w:val="24"/>
          <w:lang w:val="id-ID"/>
        </w:rPr>
        <w:t xml:space="preserve"> berdasarkan </w:t>
      </w:r>
      <w:r w:rsidRPr="00683207">
        <w:rPr>
          <w:rFonts w:ascii="Times New Roman" w:hAnsi="Times New Roman" w:cs="Times New Roman"/>
          <w:sz w:val="24"/>
          <w:szCs w:val="24"/>
        </w:rPr>
        <w:t xml:space="preserve"> </w:t>
      </w:r>
      <w:r w:rsidRPr="00D82216">
        <w:rPr>
          <w:rFonts w:ascii="Times New Roman" w:hAnsi="Times New Roman" w:cs="Times New Roman"/>
          <w:i/>
          <w:sz w:val="24"/>
          <w:szCs w:val="24"/>
          <w:lang w:val="id-ID"/>
        </w:rPr>
        <w:t>Value For Money</w:t>
      </w:r>
      <w:r w:rsidRPr="00D82216">
        <w:rPr>
          <w:rFonts w:ascii="Times New Roman" w:hAnsi="Times New Roman" w:cs="Times New Roman"/>
          <w:sz w:val="24"/>
          <w:szCs w:val="24"/>
          <w:lang w:val="id-ID"/>
        </w:rPr>
        <w:t xml:space="preserve"> (VFM) </w:t>
      </w:r>
      <w:r w:rsidRPr="00683207">
        <w:rPr>
          <w:rFonts w:ascii="Times New Roman" w:hAnsi="Times New Roman" w:cs="Times New Roman"/>
          <w:sz w:val="24"/>
          <w:szCs w:val="24"/>
        </w:rPr>
        <w:t xml:space="preserve">tidak menunjukkan perbedaan yang signifikan sebelum dan sesudah penerapan PK-BLU, </w:t>
      </w:r>
      <w:r>
        <w:rPr>
          <w:rFonts w:ascii="Times New Roman" w:hAnsi="Times New Roman" w:cs="Times New Roman"/>
          <w:sz w:val="24"/>
          <w:szCs w:val="24"/>
          <w:lang w:val="id-ID"/>
        </w:rPr>
        <w:t xml:space="preserve">meskipun demikian dari </w:t>
      </w:r>
      <w:r w:rsidRPr="00683207">
        <w:rPr>
          <w:rFonts w:ascii="Times New Roman" w:hAnsi="Times New Roman" w:cs="Times New Roman"/>
          <w:sz w:val="24"/>
          <w:szCs w:val="24"/>
          <w:lang w:val="id-ID"/>
        </w:rPr>
        <w:t xml:space="preserve">hasil capaian </w:t>
      </w:r>
      <w:r w:rsidRPr="00683207">
        <w:rPr>
          <w:rFonts w:ascii="Times New Roman" w:hAnsi="Times New Roman" w:cs="Times New Roman"/>
          <w:sz w:val="24"/>
          <w:szCs w:val="24"/>
        </w:rPr>
        <w:t>nilai</w:t>
      </w:r>
      <w:r w:rsidRPr="00683207">
        <w:rPr>
          <w:rFonts w:ascii="Times New Roman" w:hAnsi="Times New Roman" w:cs="Times New Roman"/>
          <w:sz w:val="24"/>
          <w:szCs w:val="24"/>
          <w:lang w:val="id-ID"/>
        </w:rPr>
        <w:t xml:space="preserve"> ketiga</w:t>
      </w:r>
      <w:r w:rsidRPr="00683207">
        <w:rPr>
          <w:rFonts w:ascii="Times New Roman" w:hAnsi="Times New Roman" w:cs="Times New Roman"/>
          <w:sz w:val="24"/>
          <w:szCs w:val="24"/>
        </w:rPr>
        <w:t xml:space="preserve"> rasio tersebut men</w:t>
      </w:r>
      <w:r>
        <w:rPr>
          <w:rFonts w:ascii="Times New Roman" w:hAnsi="Times New Roman" w:cs="Times New Roman"/>
          <w:sz w:val="24"/>
          <w:szCs w:val="24"/>
          <w:lang w:val="id-ID"/>
        </w:rPr>
        <w:t xml:space="preserve">unjukkan </w:t>
      </w:r>
      <w:r w:rsidRPr="00683207">
        <w:rPr>
          <w:rFonts w:ascii="Times New Roman" w:hAnsi="Times New Roman" w:cs="Times New Roman"/>
          <w:sz w:val="24"/>
          <w:szCs w:val="24"/>
        </w:rPr>
        <w:t>bahwa BPPP Tegal telah mengelola anggarannya dengan baik</w:t>
      </w:r>
      <w:r>
        <w:rPr>
          <w:rFonts w:ascii="Times New Roman" w:hAnsi="Times New Roman" w:cs="Times New Roman"/>
          <w:sz w:val="24"/>
          <w:szCs w:val="24"/>
          <w:lang w:val="id-ID"/>
        </w:rPr>
        <w:t>.</w:t>
      </w:r>
    </w:p>
    <w:p w:rsidR="005778A7" w:rsidRPr="005778A7" w:rsidRDefault="005778A7" w:rsidP="00E90808">
      <w:pPr>
        <w:pStyle w:val="ListParagraph"/>
        <w:spacing w:line="480" w:lineRule="auto"/>
        <w:ind w:firstLine="698"/>
        <w:jc w:val="both"/>
        <w:rPr>
          <w:rFonts w:ascii="Times New Roman" w:hAnsi="Times New Roman" w:cs="Times New Roman"/>
          <w:sz w:val="2"/>
          <w:szCs w:val="24"/>
          <w:lang w:val="id-ID"/>
        </w:rPr>
      </w:pPr>
    </w:p>
    <w:p w:rsidR="00BD1EA0" w:rsidRDefault="005C0BD0" w:rsidP="007C7A88">
      <w:pPr>
        <w:pStyle w:val="ListParagraph"/>
        <w:numPr>
          <w:ilvl w:val="0"/>
          <w:numId w:val="37"/>
        </w:numPr>
        <w:tabs>
          <w:tab w:val="left" w:pos="525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r w:rsidRPr="00F55AD3">
        <w:rPr>
          <w:rFonts w:ascii="Times New Roman" w:hAnsi="Times New Roman" w:cs="Times New Roman"/>
          <w:sz w:val="24"/>
          <w:szCs w:val="24"/>
          <w:lang w:val="id-ID"/>
        </w:rPr>
        <w:t xml:space="preserve"> berdasarkan </w:t>
      </w:r>
      <w:r w:rsidRPr="008E514F">
        <w:rPr>
          <w:rFonts w:ascii="Times New Roman" w:hAnsi="Times New Roman" w:cs="Times New Roman"/>
          <w:i/>
          <w:sz w:val="24"/>
          <w:szCs w:val="24"/>
          <w:lang w:val="id-ID"/>
        </w:rPr>
        <w:t>Balanced Scorecard</w:t>
      </w:r>
      <w:r>
        <w:rPr>
          <w:rFonts w:ascii="Times New Roman" w:hAnsi="Times New Roman" w:cs="Times New Roman"/>
          <w:sz w:val="24"/>
          <w:szCs w:val="24"/>
          <w:lang w:val="id-ID"/>
        </w:rPr>
        <w:t xml:space="preserve"> (BSC).</w:t>
      </w:r>
    </w:p>
    <w:p w:rsidR="00360E9E" w:rsidRDefault="005C0BD0" w:rsidP="001A16DC">
      <w:pPr>
        <w:pStyle w:val="ListParagraph"/>
        <w:tabs>
          <w:tab w:val="left" w:pos="5250"/>
        </w:tabs>
        <w:spacing w:line="480" w:lineRule="auto"/>
        <w:ind w:firstLine="698"/>
        <w:jc w:val="both"/>
        <w:rPr>
          <w:rFonts w:ascii="Times New Roman" w:hAnsi="Times New Roman" w:cs="Times New Roman"/>
          <w:sz w:val="24"/>
          <w:szCs w:val="24"/>
          <w:lang w:val="id-ID"/>
        </w:rPr>
      </w:pPr>
      <w:r w:rsidRPr="00BD1EA0">
        <w:rPr>
          <w:rFonts w:ascii="Times New Roman" w:hAnsi="Times New Roman" w:cs="Times New Roman"/>
          <w:sz w:val="24"/>
          <w:szCs w:val="24"/>
          <w:lang w:val="id-ID"/>
        </w:rPr>
        <w:t xml:space="preserve">Hasil penelitian menggunakan </w:t>
      </w:r>
      <w:r w:rsidRPr="00BD1EA0">
        <w:rPr>
          <w:rFonts w:ascii="Times New Roman" w:hAnsi="Times New Roman" w:cs="Times New Roman"/>
          <w:sz w:val="24"/>
          <w:szCs w:val="24"/>
        </w:rPr>
        <w:t xml:space="preserve">pendekatan </w:t>
      </w:r>
      <w:r w:rsidRPr="00BD1EA0">
        <w:rPr>
          <w:rFonts w:ascii="Times New Roman" w:eastAsia="Times New Roman" w:hAnsi="Times New Roman" w:cs="Times New Roman"/>
          <w:spacing w:val="18"/>
          <w:sz w:val="24"/>
          <w:szCs w:val="24"/>
        </w:rPr>
        <w:t xml:space="preserve">rasio keuangan </w:t>
      </w:r>
      <w:r w:rsidR="00405ADC" w:rsidRPr="00984D99">
        <w:rPr>
          <w:rFonts w:ascii="Times New Roman" w:hAnsi="Times New Roman" w:cs="Times New Roman"/>
          <w:sz w:val="24"/>
          <w:szCs w:val="24"/>
          <w:lang w:val="id-ID"/>
        </w:rPr>
        <w:t>berdasarkan</w:t>
      </w:r>
      <w:r w:rsidR="00405ADC" w:rsidRPr="004A66C8">
        <w:rPr>
          <w:rFonts w:ascii="Times New Roman" w:hAnsi="Times New Roman" w:cs="Times New Roman"/>
          <w:i/>
          <w:sz w:val="24"/>
          <w:szCs w:val="24"/>
          <w:lang w:val="id-ID"/>
        </w:rPr>
        <w:t xml:space="preserve"> </w:t>
      </w:r>
      <w:r w:rsidR="00405ADC" w:rsidRPr="008E514F">
        <w:rPr>
          <w:rFonts w:ascii="Times New Roman" w:hAnsi="Times New Roman" w:cs="Times New Roman"/>
          <w:i/>
          <w:sz w:val="24"/>
          <w:szCs w:val="24"/>
          <w:lang w:val="id-ID"/>
        </w:rPr>
        <w:t>Balanced Scorecard</w:t>
      </w:r>
      <w:r w:rsidR="00405ADC">
        <w:rPr>
          <w:rFonts w:ascii="Times New Roman" w:hAnsi="Times New Roman" w:cs="Times New Roman"/>
          <w:sz w:val="24"/>
          <w:szCs w:val="24"/>
          <w:lang w:val="id-ID"/>
        </w:rPr>
        <w:t xml:space="preserve"> (BSC)</w:t>
      </w:r>
      <w:r w:rsidR="001A16DC">
        <w:rPr>
          <w:rFonts w:ascii="Times New Roman" w:hAnsi="Times New Roman" w:cs="Times New Roman"/>
          <w:sz w:val="24"/>
          <w:szCs w:val="24"/>
          <w:lang w:val="id-ID"/>
        </w:rPr>
        <w:t xml:space="preserve"> </w:t>
      </w:r>
      <w:r w:rsidR="00223E89">
        <w:rPr>
          <w:rFonts w:ascii="Times New Roman" w:hAnsi="Times New Roman" w:cs="Times New Roman"/>
          <w:sz w:val="24"/>
          <w:szCs w:val="24"/>
          <w:lang w:val="id-ID"/>
        </w:rPr>
        <w:t>menunjukkan</w:t>
      </w:r>
      <w:r w:rsidR="00405ADC">
        <w:rPr>
          <w:rFonts w:ascii="Times New Roman" w:hAnsi="Times New Roman" w:cs="Times New Roman"/>
          <w:sz w:val="24"/>
          <w:szCs w:val="24"/>
          <w:lang w:val="id-ID"/>
        </w:rPr>
        <w:t xml:space="preserve"> tidak ada </w:t>
      </w:r>
      <w:r w:rsidR="00405ADC" w:rsidRPr="0011626D">
        <w:rPr>
          <w:rFonts w:ascii="Times New Roman" w:hAnsi="Times New Roman" w:cs="Times New Roman"/>
          <w:sz w:val="24"/>
          <w:szCs w:val="24"/>
          <w:lang w:val="id-ID"/>
        </w:rPr>
        <w:t>perbedaan kinerja keuangan</w:t>
      </w:r>
      <w:r w:rsidR="00ED485F">
        <w:rPr>
          <w:rFonts w:ascii="Times New Roman" w:hAnsi="Times New Roman" w:cs="Times New Roman"/>
          <w:sz w:val="24"/>
          <w:szCs w:val="24"/>
          <w:lang w:val="id-ID"/>
        </w:rPr>
        <w:t xml:space="preserve"> </w:t>
      </w:r>
      <w:r w:rsidR="00405ADC" w:rsidRPr="0011626D">
        <w:rPr>
          <w:rFonts w:ascii="Times New Roman" w:hAnsi="Times New Roman" w:cs="Times New Roman"/>
          <w:sz w:val="24"/>
          <w:szCs w:val="24"/>
          <w:lang w:val="id-ID"/>
        </w:rPr>
        <w:t>sebelu</w:t>
      </w:r>
      <w:r w:rsidR="00405ADC">
        <w:rPr>
          <w:rFonts w:ascii="Times New Roman" w:hAnsi="Times New Roman" w:cs="Times New Roman"/>
          <w:sz w:val="24"/>
          <w:szCs w:val="24"/>
          <w:lang w:val="id-ID"/>
        </w:rPr>
        <w:t>m dan sesudah penerapan PK-BLU</w:t>
      </w:r>
      <w:r w:rsidR="00ED485F">
        <w:rPr>
          <w:rFonts w:ascii="Times New Roman" w:hAnsi="Times New Roman" w:cs="Times New Roman"/>
          <w:sz w:val="24"/>
          <w:szCs w:val="24"/>
          <w:lang w:val="id-ID"/>
        </w:rPr>
        <w:t xml:space="preserve"> pada BPPP Tegal</w:t>
      </w:r>
      <w:r w:rsidR="001A16DC">
        <w:rPr>
          <w:rFonts w:ascii="Times New Roman" w:hAnsi="Times New Roman" w:cs="Times New Roman"/>
          <w:sz w:val="24"/>
          <w:szCs w:val="24"/>
          <w:lang w:val="id-ID"/>
        </w:rPr>
        <w:t xml:space="preserve"> dengan </w:t>
      </w:r>
      <w:r w:rsidR="001A16DC" w:rsidRPr="008B1962">
        <w:rPr>
          <w:rFonts w:ascii="Times New Roman" w:hAnsi="Times New Roman" w:cs="Times New Roman"/>
          <w:sz w:val="24"/>
          <w:szCs w:val="24"/>
          <w:lang w:val="id-ID"/>
        </w:rPr>
        <w:t>nilai signifikansi yaitu sebesar (0,83</w:t>
      </w:r>
      <w:r w:rsidR="001A16DC">
        <w:rPr>
          <w:rFonts w:ascii="Times New Roman" w:hAnsi="Times New Roman" w:cs="Times New Roman"/>
          <w:sz w:val="24"/>
          <w:szCs w:val="24"/>
          <w:lang w:val="id-ID"/>
        </w:rPr>
        <w:t xml:space="preserve">3) &gt; </w:t>
      </w:r>
      <w:r w:rsidR="001A16DC" w:rsidRPr="008B1962">
        <w:rPr>
          <w:rFonts w:ascii="Times New Roman" w:hAnsi="Times New Roman" w:cs="Times New Roman"/>
          <w:sz w:val="24"/>
          <w:szCs w:val="24"/>
          <w:lang w:val="id-ID"/>
        </w:rPr>
        <w:t>α (0,05</w:t>
      </w:r>
      <w:r w:rsidR="001A16DC">
        <w:rPr>
          <w:rFonts w:ascii="Times New Roman" w:hAnsi="Times New Roman" w:cs="Times New Roman"/>
          <w:sz w:val="24"/>
          <w:szCs w:val="24"/>
          <w:lang w:val="id-ID"/>
        </w:rPr>
        <w:t xml:space="preserve">). </w:t>
      </w:r>
    </w:p>
    <w:p w:rsidR="0076533B" w:rsidRPr="00360E9E" w:rsidRDefault="00360E9E" w:rsidP="00360E9E">
      <w:pPr>
        <w:pStyle w:val="ListParagraph"/>
        <w:tabs>
          <w:tab w:val="left" w:pos="5250"/>
        </w:tabs>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55750A">
        <w:rPr>
          <w:rFonts w:ascii="Times New Roman" w:hAnsi="Times New Roman" w:cs="Times New Roman"/>
          <w:sz w:val="24"/>
          <w:szCs w:val="24"/>
        </w:rPr>
        <w:t xml:space="preserve">erspektif keuangan </w:t>
      </w:r>
      <w:r w:rsidRPr="008E514F">
        <w:rPr>
          <w:rFonts w:ascii="Times New Roman" w:hAnsi="Times New Roman" w:cs="Times New Roman"/>
          <w:i/>
          <w:sz w:val="24"/>
          <w:szCs w:val="24"/>
          <w:lang w:val="id-ID"/>
        </w:rPr>
        <w:t>Balanced Scorecard</w:t>
      </w:r>
      <w:r>
        <w:rPr>
          <w:rFonts w:ascii="Times New Roman" w:hAnsi="Times New Roman" w:cs="Times New Roman"/>
          <w:sz w:val="24"/>
          <w:szCs w:val="24"/>
          <w:lang w:val="id-ID"/>
        </w:rPr>
        <w:t xml:space="preserve"> (BSC) dengan perhitungan indikator nilai kinerja anggaran </w:t>
      </w:r>
      <w:r w:rsidRPr="0055750A">
        <w:rPr>
          <w:rFonts w:ascii="Times New Roman" w:hAnsi="Times New Roman" w:cs="Times New Roman"/>
          <w:sz w:val="24"/>
          <w:szCs w:val="24"/>
        </w:rPr>
        <w:t xml:space="preserve">hanya memberikan pandangan parsial dan tidak mencerminkan </w:t>
      </w:r>
      <w:r w:rsidRPr="0055750A">
        <w:rPr>
          <w:rFonts w:ascii="Times New Roman" w:hAnsi="Times New Roman" w:cs="Times New Roman"/>
          <w:sz w:val="24"/>
          <w:szCs w:val="24"/>
          <w:lang w:val="id-ID"/>
        </w:rPr>
        <w:t>ke</w:t>
      </w:r>
      <w:r w:rsidRPr="0055750A">
        <w:rPr>
          <w:rFonts w:ascii="Times New Roman" w:hAnsi="Times New Roman" w:cs="Times New Roman"/>
          <w:sz w:val="24"/>
          <w:szCs w:val="24"/>
        </w:rPr>
        <w:t>seluruh</w:t>
      </w:r>
      <w:r w:rsidRPr="0055750A">
        <w:rPr>
          <w:rFonts w:ascii="Times New Roman" w:hAnsi="Times New Roman" w:cs="Times New Roman"/>
          <w:sz w:val="24"/>
          <w:szCs w:val="24"/>
          <w:lang w:val="id-ID"/>
        </w:rPr>
        <w:t xml:space="preserve">an </w:t>
      </w:r>
      <w:r w:rsidRPr="0055750A">
        <w:rPr>
          <w:rFonts w:ascii="Times New Roman" w:hAnsi="Times New Roman" w:cs="Times New Roman"/>
          <w:sz w:val="24"/>
          <w:szCs w:val="24"/>
        </w:rPr>
        <w:t>pengelolaan dalam BLU</w:t>
      </w:r>
      <w:r>
        <w:rPr>
          <w:rFonts w:ascii="Times New Roman" w:hAnsi="Times New Roman" w:cs="Times New Roman"/>
          <w:sz w:val="24"/>
          <w:szCs w:val="24"/>
          <w:lang w:val="id-ID"/>
        </w:rPr>
        <w:t xml:space="preserve">, sehingga </w:t>
      </w:r>
      <w:r w:rsidR="00405ADC" w:rsidRPr="00360E9E">
        <w:rPr>
          <w:rFonts w:ascii="Times New Roman" w:hAnsi="Times New Roman" w:cs="Times New Roman"/>
          <w:sz w:val="24"/>
          <w:szCs w:val="24"/>
          <w:lang w:val="id-ID"/>
        </w:rPr>
        <w:t xml:space="preserve">tidak ada perubahan yang </w:t>
      </w:r>
      <w:r w:rsidR="00F66B1B" w:rsidRPr="00360E9E">
        <w:rPr>
          <w:rFonts w:ascii="Times New Roman" w:hAnsi="Times New Roman" w:cs="Times New Roman"/>
          <w:sz w:val="24"/>
          <w:szCs w:val="24"/>
          <w:lang w:val="id-ID"/>
        </w:rPr>
        <w:t>signifikan</w:t>
      </w:r>
      <w:r w:rsidR="00405ADC" w:rsidRPr="00360E9E">
        <w:rPr>
          <w:rFonts w:ascii="Times New Roman" w:hAnsi="Times New Roman" w:cs="Times New Roman"/>
          <w:sz w:val="24"/>
          <w:szCs w:val="24"/>
          <w:lang w:val="id-ID"/>
        </w:rPr>
        <w:t xml:space="preserve"> dalam nilai capaian rincian output, efisiensi, konsistensi </w:t>
      </w:r>
      <w:r w:rsidR="001A16DC" w:rsidRPr="00360E9E">
        <w:rPr>
          <w:rFonts w:ascii="Times New Roman" w:hAnsi="Times New Roman" w:cs="Times New Roman"/>
          <w:sz w:val="24"/>
          <w:szCs w:val="24"/>
          <w:lang w:val="id-ID"/>
        </w:rPr>
        <w:t xml:space="preserve">penyerapan anggaran terhadap perencanaan </w:t>
      </w:r>
      <w:r w:rsidR="00F42B7C">
        <w:rPr>
          <w:rFonts w:ascii="Times New Roman" w:hAnsi="Times New Roman" w:cs="Times New Roman"/>
          <w:sz w:val="24"/>
          <w:szCs w:val="24"/>
          <w:lang w:val="id-ID"/>
        </w:rPr>
        <w:t>dan penyerapan anggaran baik sebelum m</w:t>
      </w:r>
      <w:r w:rsidR="00C478BD">
        <w:rPr>
          <w:rFonts w:ascii="Times New Roman" w:hAnsi="Times New Roman" w:cs="Times New Roman"/>
          <w:sz w:val="24"/>
          <w:szCs w:val="24"/>
          <w:lang w:val="id-ID"/>
        </w:rPr>
        <w:t>a</w:t>
      </w:r>
      <w:r w:rsidR="00F42B7C">
        <w:rPr>
          <w:rFonts w:ascii="Times New Roman" w:hAnsi="Times New Roman" w:cs="Times New Roman"/>
          <w:sz w:val="24"/>
          <w:szCs w:val="24"/>
          <w:lang w:val="id-ID"/>
        </w:rPr>
        <w:t>upun sesudah penerapan PK-BLU di BPPP Tegal.</w:t>
      </w:r>
    </w:p>
    <w:p w:rsidR="007E6428" w:rsidRDefault="00C2350B" w:rsidP="007E6428">
      <w:pPr>
        <w:pStyle w:val="ListParagraph"/>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Nilai r</w:t>
      </w:r>
      <w:r w:rsidR="00C053A9" w:rsidRPr="00C2350B">
        <w:rPr>
          <w:rFonts w:ascii="Times New Roman" w:hAnsi="Times New Roman" w:cs="Times New Roman"/>
          <w:sz w:val="24"/>
          <w:szCs w:val="24"/>
          <w:lang w:val="id-ID"/>
        </w:rPr>
        <w:t xml:space="preserve">asio </w:t>
      </w:r>
      <w:r w:rsidR="001A16DC" w:rsidRPr="00C2350B">
        <w:rPr>
          <w:rFonts w:ascii="Times New Roman" w:hAnsi="Times New Roman" w:cs="Times New Roman"/>
          <w:sz w:val="24"/>
          <w:szCs w:val="24"/>
          <w:lang w:val="id-ID"/>
        </w:rPr>
        <w:t xml:space="preserve">capaian rincian output menunjukkan </w:t>
      </w:r>
      <w:r>
        <w:rPr>
          <w:rFonts w:ascii="Times New Roman" w:hAnsi="Times New Roman" w:cs="Times New Roman"/>
          <w:sz w:val="24"/>
          <w:szCs w:val="24"/>
          <w:lang w:val="id-ID"/>
        </w:rPr>
        <w:t xml:space="preserve">tercapainya output yang direncanakan sesuai target, sehingga menunjukkan </w:t>
      </w:r>
      <w:r w:rsidR="001A16DC" w:rsidRPr="00C2350B">
        <w:rPr>
          <w:rFonts w:ascii="Times New Roman" w:hAnsi="Times New Roman" w:cs="Times New Roman"/>
          <w:sz w:val="24"/>
          <w:szCs w:val="24"/>
          <w:lang w:val="id-ID"/>
        </w:rPr>
        <w:t>keberhasilan pencapai</w:t>
      </w:r>
      <w:r w:rsidR="00C053A9" w:rsidRPr="00C2350B">
        <w:rPr>
          <w:rFonts w:ascii="Times New Roman" w:hAnsi="Times New Roman" w:cs="Times New Roman"/>
          <w:sz w:val="24"/>
          <w:szCs w:val="24"/>
          <w:lang w:val="id-ID"/>
        </w:rPr>
        <w:t xml:space="preserve">an </w:t>
      </w:r>
      <w:r w:rsidR="007E6428">
        <w:rPr>
          <w:rFonts w:ascii="Times New Roman" w:hAnsi="Times New Roman" w:cs="Times New Roman"/>
          <w:sz w:val="24"/>
          <w:szCs w:val="24"/>
          <w:lang w:val="id-ID"/>
        </w:rPr>
        <w:t>program dan kegiatan</w:t>
      </w:r>
      <w:r w:rsidR="00C053A9" w:rsidRPr="00C2350B">
        <w:rPr>
          <w:rFonts w:ascii="Times New Roman" w:hAnsi="Times New Roman" w:cs="Times New Roman"/>
          <w:sz w:val="24"/>
          <w:szCs w:val="24"/>
          <w:lang w:val="id-ID"/>
        </w:rPr>
        <w:t xml:space="preserve"> sesuai </w:t>
      </w:r>
      <w:r w:rsidR="007E6428">
        <w:rPr>
          <w:rFonts w:ascii="Times New Roman" w:hAnsi="Times New Roman" w:cs="Times New Roman"/>
          <w:sz w:val="24"/>
          <w:szCs w:val="24"/>
          <w:lang w:val="id-ID"/>
        </w:rPr>
        <w:t>target kinerja</w:t>
      </w:r>
      <w:r w:rsidRPr="00C2350B">
        <w:rPr>
          <w:rFonts w:ascii="Times New Roman" w:hAnsi="Times New Roman" w:cs="Times New Roman"/>
          <w:sz w:val="24"/>
          <w:szCs w:val="24"/>
          <w:lang w:val="id-ID"/>
        </w:rPr>
        <w:t xml:space="preserve">. </w:t>
      </w:r>
      <w:r w:rsidR="007E6428">
        <w:rPr>
          <w:rFonts w:ascii="Times New Roman" w:hAnsi="Times New Roman" w:cs="Times New Roman"/>
          <w:sz w:val="24"/>
          <w:szCs w:val="24"/>
          <w:lang w:val="id-ID"/>
        </w:rPr>
        <w:t>Nilai r</w:t>
      </w:r>
      <w:r w:rsidR="00C053A9" w:rsidRPr="00C2350B">
        <w:rPr>
          <w:rFonts w:ascii="Times New Roman" w:hAnsi="Times New Roman" w:cs="Times New Roman"/>
          <w:sz w:val="24"/>
          <w:szCs w:val="24"/>
        </w:rPr>
        <w:t xml:space="preserve">asio efisiensi </w:t>
      </w:r>
      <w:r w:rsidR="007E6428">
        <w:rPr>
          <w:rFonts w:ascii="Times New Roman" w:hAnsi="Times New Roman" w:cs="Times New Roman"/>
          <w:sz w:val="24"/>
          <w:szCs w:val="24"/>
          <w:lang w:val="id-ID"/>
        </w:rPr>
        <w:t xml:space="preserve">menunjukkan </w:t>
      </w:r>
      <w:r w:rsidR="007E6428" w:rsidRPr="00C61EB1">
        <w:rPr>
          <w:rFonts w:ascii="Times New Roman" w:hAnsi="Times New Roman" w:cs="Times New Roman"/>
          <w:sz w:val="24"/>
          <w:szCs w:val="24"/>
          <w:lang w:val="id-ID"/>
        </w:rPr>
        <w:t xml:space="preserve">tingkat efisiensi yang </w:t>
      </w:r>
      <w:r w:rsidR="007E6428">
        <w:rPr>
          <w:rFonts w:ascii="Times New Roman" w:hAnsi="Times New Roman" w:cs="Times New Roman"/>
          <w:sz w:val="24"/>
          <w:szCs w:val="24"/>
          <w:lang w:val="id-ID"/>
        </w:rPr>
        <w:t>baik dalam pelaksanaan anggaran</w:t>
      </w:r>
      <w:r w:rsidR="007E6428" w:rsidRPr="00C2350B">
        <w:rPr>
          <w:rFonts w:ascii="Times New Roman" w:hAnsi="Times New Roman" w:cs="Times New Roman"/>
          <w:sz w:val="24"/>
          <w:szCs w:val="24"/>
        </w:rPr>
        <w:t xml:space="preserve"> </w:t>
      </w:r>
      <w:r w:rsidR="007E6428">
        <w:rPr>
          <w:rFonts w:ascii="Times New Roman" w:hAnsi="Times New Roman" w:cs="Times New Roman"/>
          <w:sz w:val="24"/>
          <w:szCs w:val="24"/>
          <w:lang w:val="id-ID"/>
        </w:rPr>
        <w:t xml:space="preserve">yang </w:t>
      </w:r>
      <w:r w:rsidR="007E6428">
        <w:rPr>
          <w:rFonts w:ascii="Times New Roman" w:hAnsi="Times New Roman" w:cs="Times New Roman"/>
          <w:sz w:val="24"/>
          <w:szCs w:val="24"/>
          <w:lang w:val="id-ID"/>
        </w:rPr>
        <w:lastRenderedPageBreak/>
        <w:t>berarti bahwa</w:t>
      </w:r>
      <w:r w:rsidR="00C053A9" w:rsidRPr="00C2350B">
        <w:rPr>
          <w:rFonts w:ascii="Times New Roman" w:hAnsi="Times New Roman" w:cs="Times New Roman"/>
          <w:sz w:val="24"/>
          <w:szCs w:val="24"/>
        </w:rPr>
        <w:t xml:space="preserve"> sumber daya (input) </w:t>
      </w:r>
      <w:r w:rsidRPr="00C2350B">
        <w:rPr>
          <w:rFonts w:ascii="Times New Roman" w:hAnsi="Times New Roman" w:cs="Times New Roman"/>
          <w:sz w:val="24"/>
          <w:szCs w:val="24"/>
        </w:rPr>
        <w:t>yang digunakan oleh organisasi</w:t>
      </w:r>
      <w:r w:rsidRPr="00C2350B">
        <w:rPr>
          <w:rFonts w:ascii="Times New Roman" w:hAnsi="Times New Roman" w:cs="Times New Roman"/>
          <w:sz w:val="24"/>
          <w:szCs w:val="24"/>
          <w:lang w:val="id-ID"/>
        </w:rPr>
        <w:t xml:space="preserve"> pada BLU dalam </w:t>
      </w:r>
      <w:r w:rsidR="00C053A9" w:rsidRPr="00C2350B">
        <w:rPr>
          <w:rFonts w:ascii="Times New Roman" w:hAnsi="Times New Roman" w:cs="Times New Roman"/>
          <w:sz w:val="24"/>
          <w:szCs w:val="24"/>
        </w:rPr>
        <w:t xml:space="preserve">menghasilkan output </w:t>
      </w:r>
      <w:r w:rsidR="007E6428">
        <w:rPr>
          <w:rFonts w:ascii="Times New Roman" w:hAnsi="Times New Roman" w:cs="Times New Roman"/>
          <w:sz w:val="24"/>
          <w:szCs w:val="24"/>
          <w:lang w:val="id-ID"/>
        </w:rPr>
        <w:t>telah sesuai dengan hasil</w:t>
      </w:r>
      <w:r w:rsidR="00C053A9" w:rsidRPr="00C2350B">
        <w:rPr>
          <w:rFonts w:ascii="Times New Roman" w:hAnsi="Times New Roman" w:cs="Times New Roman"/>
          <w:sz w:val="24"/>
          <w:szCs w:val="24"/>
        </w:rPr>
        <w:t xml:space="preserve"> yang diharapka</w:t>
      </w:r>
      <w:r w:rsidRPr="00C2350B">
        <w:rPr>
          <w:rFonts w:ascii="Times New Roman" w:hAnsi="Times New Roman" w:cs="Times New Roman"/>
          <w:sz w:val="24"/>
          <w:szCs w:val="24"/>
          <w:lang w:val="id-ID"/>
        </w:rPr>
        <w:t>n.</w:t>
      </w:r>
      <w:r w:rsidR="007E6428">
        <w:rPr>
          <w:rFonts w:ascii="Times New Roman" w:hAnsi="Times New Roman" w:cs="Times New Roman"/>
          <w:sz w:val="24"/>
          <w:szCs w:val="24"/>
          <w:lang w:val="id-ID"/>
        </w:rPr>
        <w:t xml:space="preserve"> Nilai rasio </w:t>
      </w:r>
      <w:r w:rsidR="007E6428" w:rsidRPr="001A16DC">
        <w:rPr>
          <w:rFonts w:ascii="Times New Roman" w:hAnsi="Times New Roman" w:cs="Times New Roman"/>
          <w:sz w:val="24"/>
          <w:szCs w:val="24"/>
          <w:lang w:val="id-ID"/>
        </w:rPr>
        <w:t xml:space="preserve">konsistensi </w:t>
      </w:r>
      <w:r w:rsidR="007E6428">
        <w:rPr>
          <w:rFonts w:ascii="Times New Roman" w:hAnsi="Times New Roman" w:cs="Times New Roman"/>
          <w:sz w:val="24"/>
          <w:szCs w:val="24"/>
          <w:lang w:val="id-ID"/>
        </w:rPr>
        <w:t>penyerapan anggaran terhadap perencanaan</w:t>
      </w:r>
      <w:r w:rsidR="007E6428" w:rsidRPr="001A16DC">
        <w:rPr>
          <w:rFonts w:ascii="Times New Roman" w:hAnsi="Times New Roman" w:cs="Times New Roman"/>
          <w:sz w:val="24"/>
          <w:szCs w:val="24"/>
          <w:lang w:val="id-ID"/>
        </w:rPr>
        <w:t xml:space="preserve"> </w:t>
      </w:r>
      <w:r w:rsidR="007E6428">
        <w:rPr>
          <w:rFonts w:ascii="Times New Roman" w:hAnsi="Times New Roman" w:cs="Times New Roman"/>
          <w:sz w:val="24"/>
          <w:szCs w:val="24"/>
          <w:lang w:val="id-ID"/>
        </w:rPr>
        <w:t>menunjukkan realisasi penyerapan anggaran telah sesuai dengan rencana penarikan dana. Selanjutnya nilai</w:t>
      </w:r>
      <w:r w:rsidR="007E6428" w:rsidRPr="007E6428">
        <w:rPr>
          <w:rFonts w:ascii="Times New Roman" w:hAnsi="Times New Roman" w:cs="Times New Roman"/>
          <w:sz w:val="24"/>
          <w:szCs w:val="24"/>
          <w:lang w:val="id-ID"/>
        </w:rPr>
        <w:t xml:space="preserve"> </w:t>
      </w:r>
      <w:r w:rsidR="007E6428">
        <w:rPr>
          <w:rFonts w:ascii="Times New Roman" w:hAnsi="Times New Roman" w:cs="Times New Roman"/>
          <w:sz w:val="24"/>
          <w:szCs w:val="24"/>
          <w:lang w:val="id-ID"/>
        </w:rPr>
        <w:t xml:space="preserve">rasio </w:t>
      </w:r>
      <w:r w:rsidR="007E6428" w:rsidRPr="001A16DC">
        <w:rPr>
          <w:rFonts w:ascii="Times New Roman" w:hAnsi="Times New Roman" w:cs="Times New Roman"/>
          <w:sz w:val="24"/>
          <w:szCs w:val="24"/>
          <w:lang w:val="id-ID"/>
        </w:rPr>
        <w:t>penyerapan anggaran</w:t>
      </w:r>
      <w:r w:rsidR="007E6428">
        <w:rPr>
          <w:rFonts w:ascii="Times New Roman" w:hAnsi="Times New Roman" w:cs="Times New Roman"/>
          <w:sz w:val="24"/>
          <w:szCs w:val="24"/>
          <w:lang w:val="id-ID"/>
        </w:rPr>
        <w:t xml:space="preserve"> menunjukkan pencapaian angka realisasi yang hampir mendekati pagu yang dianggarkan, sehingga </w:t>
      </w:r>
      <w:r w:rsidR="00F66B1B">
        <w:rPr>
          <w:rFonts w:ascii="Times New Roman" w:hAnsi="Times New Roman" w:cs="Times New Roman"/>
          <w:sz w:val="24"/>
          <w:szCs w:val="24"/>
          <w:lang w:val="id-ID"/>
        </w:rPr>
        <w:t xml:space="preserve">secara keseluruhan dapat dikatakan bahwa pengelolaan kinerja anggaran sebelum maupun sesudah PK-BLU di BPPP Tegal telah dilaksanakan dengan baik. </w:t>
      </w:r>
      <w:r w:rsidR="00F66B1B">
        <w:rPr>
          <w:rFonts w:ascii="Times New Roman" w:hAnsi="Times New Roman" w:cs="Times New Roman"/>
          <w:sz w:val="24"/>
          <w:szCs w:val="24"/>
          <w:lang w:val="id-ID"/>
        </w:rPr>
        <w:fldChar w:fldCharType="begin" w:fldLock="1"/>
      </w:r>
      <w:r w:rsidR="00C478BD">
        <w:rPr>
          <w:rFonts w:ascii="Times New Roman" w:hAnsi="Times New Roman" w:cs="Times New Roman"/>
          <w:sz w:val="24"/>
          <w:szCs w:val="24"/>
          <w:lang w:val="id-ID"/>
        </w:rPr>
        <w:instrText>ADDIN CSL_CITATION {"citationItems":[{"id":"ITEM-1","itemData":{"author":[{"dropping-particle":"","family":"22/PMK.02/2021","given":"Peraturan Menteri Keuangan Republik Indonesia Nomor","non-dropping-particle":"","parse-names":false,"suffix":""}],"container-title":"Peraturan Menteri Keuangan Republik Indonesia Nomor 22/PMK.02/2021","id":"ITEM-1","issued":{"date-parts":[["2021"]]},"title":"Peraturan Menteri Keuangan Republik Indonesia Nomor 22/PMK.02/2021 tentang Pengukuran dan Evaluasi Kinerja Anggaran atas Pelaksanaan Rencana Kerja dan Anggaran Kementerian Negara/Lembaga","type":"article-journal"},"uris":["http://www.mendeley.com/documents/?uuid=6f6abfaa-79d7-42cf-bb08-ea552f401753"]}],"mendeley":{"formattedCitation":"(22/PMK.02/2021, 2021)","plainTextFormattedCitation":"(22/PMK.02/2021, 2021)","previouslyFormattedCitation":"(22/PMK.02/2021, 2021)"},"properties":{"noteIndex":0},"schema":"https://github.com/citation-style-language/schema/raw/master/csl-citation.json"}</w:instrText>
      </w:r>
      <w:r w:rsidR="00F66B1B">
        <w:rPr>
          <w:rFonts w:ascii="Times New Roman" w:hAnsi="Times New Roman" w:cs="Times New Roman"/>
          <w:sz w:val="24"/>
          <w:szCs w:val="24"/>
          <w:lang w:val="id-ID"/>
        </w:rPr>
        <w:fldChar w:fldCharType="separate"/>
      </w:r>
      <w:r w:rsidR="00F66B1B" w:rsidRPr="00F66B1B">
        <w:rPr>
          <w:rFonts w:ascii="Times New Roman" w:hAnsi="Times New Roman" w:cs="Times New Roman"/>
          <w:noProof/>
          <w:sz w:val="24"/>
          <w:szCs w:val="24"/>
          <w:lang w:val="id-ID"/>
        </w:rPr>
        <w:t>(22/PMK.02/2021, 2021)</w:t>
      </w:r>
      <w:r w:rsidR="00F66B1B">
        <w:rPr>
          <w:rFonts w:ascii="Times New Roman" w:hAnsi="Times New Roman" w:cs="Times New Roman"/>
          <w:sz w:val="24"/>
          <w:szCs w:val="24"/>
          <w:lang w:val="id-ID"/>
        </w:rPr>
        <w:fldChar w:fldCharType="end"/>
      </w:r>
    </w:p>
    <w:p w:rsidR="007E6428" w:rsidRDefault="00C478BD" w:rsidP="00C2350B">
      <w:pPr>
        <w:pStyle w:val="ListParagraph"/>
        <w:autoSpaceDE w:val="0"/>
        <w:autoSpaceDN w:val="0"/>
        <w:adjustRightInd w:val="0"/>
        <w:spacing w:after="0" w:line="480" w:lineRule="auto"/>
        <w:ind w:left="709" w:firstLine="567"/>
        <w:jc w:val="both"/>
        <w:rPr>
          <w:rFonts w:ascii="Times New Roman" w:hAnsi="Times New Roman" w:cs="Times New Roman"/>
          <w:sz w:val="24"/>
          <w:szCs w:val="24"/>
          <w:lang w:val="id-ID"/>
        </w:rPr>
      </w:pPr>
      <w:r w:rsidRPr="00531259">
        <w:rPr>
          <w:rFonts w:ascii="Times New Roman" w:hAnsi="Times New Roman" w:cs="Times New Roman"/>
          <w:sz w:val="24"/>
          <w:szCs w:val="24"/>
          <w:lang w:val="id-ID"/>
        </w:rPr>
        <w:t xml:space="preserve">Hasil penelitian dengan </w:t>
      </w:r>
      <w:r w:rsidRPr="00531259">
        <w:rPr>
          <w:rFonts w:ascii="Times New Roman" w:hAnsi="Times New Roman" w:cs="Times New Roman"/>
          <w:sz w:val="24"/>
          <w:szCs w:val="24"/>
        </w:rPr>
        <w:t xml:space="preserve">pendekatan </w:t>
      </w:r>
      <w:r w:rsidRPr="00531259">
        <w:rPr>
          <w:rFonts w:ascii="Times New Roman" w:eastAsia="Times New Roman" w:hAnsi="Times New Roman" w:cs="Times New Roman"/>
          <w:spacing w:val="18"/>
          <w:sz w:val="24"/>
          <w:szCs w:val="24"/>
        </w:rPr>
        <w:t xml:space="preserve">rasio keuangan </w:t>
      </w:r>
      <w:r w:rsidRPr="00531259">
        <w:rPr>
          <w:rFonts w:ascii="Times New Roman" w:hAnsi="Times New Roman" w:cs="Times New Roman"/>
          <w:sz w:val="24"/>
          <w:szCs w:val="24"/>
          <w:lang w:val="id-ID"/>
        </w:rPr>
        <w:t>berdasarkan</w:t>
      </w:r>
      <w:r w:rsidRPr="00531259">
        <w:rPr>
          <w:rFonts w:ascii="Times New Roman" w:hAnsi="Times New Roman" w:cs="Times New Roman"/>
          <w:i/>
          <w:sz w:val="24"/>
          <w:szCs w:val="24"/>
          <w:lang w:val="id-ID"/>
        </w:rPr>
        <w:t xml:space="preserve"> Balanced Scorecard</w:t>
      </w:r>
      <w:r w:rsidR="00531259" w:rsidRPr="00531259">
        <w:rPr>
          <w:rFonts w:ascii="Times New Roman" w:hAnsi="Times New Roman" w:cs="Times New Roman"/>
          <w:sz w:val="24"/>
          <w:szCs w:val="24"/>
          <w:lang w:val="id-ID"/>
        </w:rPr>
        <w:t xml:space="preserve"> (BSC) </w:t>
      </w:r>
      <w:r w:rsidRPr="00531259">
        <w:rPr>
          <w:rFonts w:ascii="Times New Roman" w:hAnsi="Times New Roman" w:cs="Times New Roman"/>
          <w:sz w:val="24"/>
          <w:szCs w:val="24"/>
          <w:lang w:val="id-ID"/>
        </w:rPr>
        <w:t xml:space="preserve">oleh </w:t>
      </w:r>
      <w:r w:rsidRPr="00531259">
        <w:rPr>
          <w:rFonts w:ascii="Times New Roman" w:hAnsi="Times New Roman" w:cs="Times New Roman"/>
          <w:sz w:val="24"/>
          <w:szCs w:val="24"/>
          <w:lang w:val="id-ID"/>
        </w:rPr>
        <w:fldChar w:fldCharType="begin" w:fldLock="1"/>
      </w:r>
      <w:r w:rsidR="00A201E4">
        <w:rPr>
          <w:rFonts w:ascii="Times New Roman" w:hAnsi="Times New Roman" w:cs="Times New Roman"/>
          <w:sz w:val="24"/>
          <w:szCs w:val="24"/>
          <w:lang w:val="id-ID"/>
        </w:rPr>
        <w:instrText>ADDIN CSL_CITATION {"citationItems":[{"id":"ITEM-1","itemData":{"DOI":"10.33701/jipwp.v45i2.689","ISSN":"0216-4019","abstract":"Performance in the public sector is multidimensional and comprehensive, so that the nature of output produced by the public sector is more intangible output, so to measure the performance of the public sector it is necessary to choose a comprehensive performance measurement technique that is the Balanced Scorecard.\r Research Objectives to describe the application of each Balanced Scorecard perspective in measuring agency performance. The research method used is descriptive qualitative method.\r IPDN is a public sector organization with a main focus on output that is \"producing competent, character and personality cadres of government\" which ultimately to serve and improve the welfare of the community. Thus the need for innovative development in implementing a comprehensive organizational performance measurement system that can be implemented by the work unit in measuring the performance of agencies as outlined in the Government Agency Performance Report.\r The concept of the Balanced Scorecard is integrated into the IPDN Strategic map and then mapped in the perspective mapping matrix, indicators, weights, and sources of measurement data, so that formulations for Organizational Performance Values ​​can be identified. The modification of the Balanced Scorecard method applied by IPDN agencies includes 4 (four) perspectives namely Customer &amp; stakeholders perspective, Financial perspective, Internal business process perspective, and Learning and Growth perspective. Keywords: Balanced Scorecard, Strategic map, performance","author":[{"dropping-particle":"","family":"Rasidi","given":"Rasidi","non-dropping-particle":"","parse-names":false,"suffix":""},{"dropping-particle":"","family":"Sadmoko","given":"Rudi","non-dropping-particle":"","parse-names":false,"suffix":""}],"container-title":"Jurnal Ilmu Pemerintahan Widya Praja","id":"ITEM-1","issue":"2","issued":{"date-parts":[["2019"]]},"page":"189-202","title":"Penerapan Konsep Balanced Scorecard Dalam Pengukuran Kinerja Instansi Pemerintah Pada Institut Pemerintahan Dalam Negeri","type":"article-journal","volume":"45"},"uris":["http://www.mendeley.com/documents/?uuid=0fc2f471-b6c2-4d4a-9659-32bad76eebfd"]}],"mendeley":{"formattedCitation":"(Rasidi &amp; Sadmoko, 2019)","manualFormatting":"Rasidi &amp; Sadmoko (2019)","plainTextFormattedCitation":"(Rasidi &amp; Sadmoko, 2019)","previouslyFormattedCitation":"(Rasidi &amp; Sadmoko, 2019)"},"properties":{"noteIndex":0},"schema":"https://github.com/citation-style-language/schema/raw/master/csl-citation.json"}</w:instrText>
      </w:r>
      <w:r w:rsidRPr="00531259">
        <w:rPr>
          <w:rFonts w:ascii="Times New Roman" w:hAnsi="Times New Roman" w:cs="Times New Roman"/>
          <w:sz w:val="24"/>
          <w:szCs w:val="24"/>
          <w:lang w:val="id-ID"/>
        </w:rPr>
        <w:fldChar w:fldCharType="separate"/>
      </w:r>
      <w:r w:rsidRPr="00531259">
        <w:rPr>
          <w:rFonts w:ascii="Times New Roman" w:hAnsi="Times New Roman" w:cs="Times New Roman"/>
          <w:noProof/>
          <w:sz w:val="24"/>
          <w:szCs w:val="24"/>
          <w:lang w:val="id-ID"/>
        </w:rPr>
        <w:t>Rasidi &amp; Sadmoko (2019)</w:t>
      </w:r>
      <w:r w:rsidRPr="00531259">
        <w:rPr>
          <w:rFonts w:ascii="Times New Roman" w:hAnsi="Times New Roman" w:cs="Times New Roman"/>
          <w:sz w:val="24"/>
          <w:szCs w:val="24"/>
          <w:lang w:val="id-ID"/>
        </w:rPr>
        <w:fldChar w:fldCharType="end"/>
      </w:r>
      <w:r w:rsidRPr="00531259">
        <w:rPr>
          <w:rFonts w:ascii="Times New Roman" w:hAnsi="Times New Roman" w:cs="Times New Roman"/>
          <w:sz w:val="24"/>
          <w:szCs w:val="24"/>
          <w:lang w:val="id-ID"/>
        </w:rPr>
        <w:t xml:space="preserve"> menyatakan bahwa</w:t>
      </w:r>
      <w:r w:rsidRPr="00531259">
        <w:rPr>
          <w:rFonts w:ascii="Times New Roman" w:hAnsi="Times New Roman" w:cs="Times New Roman"/>
          <w:sz w:val="24"/>
          <w:szCs w:val="24"/>
        </w:rPr>
        <w:t xml:space="preserve"> </w:t>
      </w:r>
      <w:r w:rsidR="00531259" w:rsidRPr="00531259">
        <w:rPr>
          <w:rFonts w:ascii="Times New Roman" w:hAnsi="Times New Roman" w:cs="Times New Roman"/>
          <w:sz w:val="24"/>
          <w:szCs w:val="24"/>
        </w:rPr>
        <w:t xml:space="preserve">Laporan Kinerja Instansi Pemerintah (LKIP) IPDN </w:t>
      </w:r>
      <w:r w:rsidRPr="00531259">
        <w:rPr>
          <w:rFonts w:ascii="Times New Roman" w:hAnsi="Times New Roman" w:cs="Times New Roman"/>
          <w:sz w:val="24"/>
          <w:szCs w:val="24"/>
          <w:lang w:val="id-ID"/>
        </w:rPr>
        <w:t>telah m</w:t>
      </w:r>
      <w:r w:rsidR="00A201E4">
        <w:rPr>
          <w:rFonts w:ascii="Times New Roman" w:hAnsi="Times New Roman" w:cs="Times New Roman"/>
          <w:sz w:val="24"/>
          <w:szCs w:val="24"/>
          <w:lang w:val="id-ID"/>
        </w:rPr>
        <w:t>emenuhi</w:t>
      </w:r>
      <w:r w:rsidR="00531259" w:rsidRPr="00531259">
        <w:rPr>
          <w:rFonts w:ascii="Times New Roman" w:hAnsi="Times New Roman" w:cs="Times New Roman"/>
          <w:sz w:val="24"/>
          <w:szCs w:val="24"/>
          <w:lang w:val="id-ID"/>
        </w:rPr>
        <w:t xml:space="preserve"> </w:t>
      </w:r>
      <w:r w:rsidRPr="00531259">
        <w:rPr>
          <w:rFonts w:ascii="Times New Roman" w:hAnsi="Times New Roman" w:cs="Times New Roman"/>
          <w:sz w:val="24"/>
          <w:szCs w:val="24"/>
          <w:lang w:val="id-ID"/>
        </w:rPr>
        <w:t xml:space="preserve">4 (empat) perspektif </w:t>
      </w:r>
      <w:r w:rsidR="00531259" w:rsidRPr="00531259">
        <w:rPr>
          <w:rFonts w:ascii="Times New Roman" w:hAnsi="Times New Roman" w:cs="Times New Roman"/>
          <w:sz w:val="24"/>
          <w:szCs w:val="24"/>
          <w:lang w:val="id-ID"/>
        </w:rPr>
        <w:t xml:space="preserve">BSC </w:t>
      </w:r>
      <w:r w:rsidRPr="00531259">
        <w:rPr>
          <w:rFonts w:ascii="Times New Roman" w:hAnsi="Times New Roman" w:cs="Times New Roman"/>
          <w:sz w:val="24"/>
          <w:szCs w:val="24"/>
          <w:lang w:val="id-ID"/>
        </w:rPr>
        <w:t>yaitu</w:t>
      </w:r>
      <w:r w:rsidR="00531259" w:rsidRPr="00531259">
        <w:rPr>
          <w:rFonts w:ascii="Times New Roman" w:hAnsi="Times New Roman" w:cs="Times New Roman"/>
          <w:sz w:val="24"/>
          <w:szCs w:val="24"/>
          <w:lang w:val="id-ID"/>
        </w:rPr>
        <w:t xml:space="preserve"> </w:t>
      </w:r>
      <w:r w:rsidRPr="00531259">
        <w:rPr>
          <w:rFonts w:ascii="Times New Roman" w:hAnsi="Times New Roman" w:cs="Times New Roman"/>
          <w:i/>
          <w:sz w:val="24"/>
          <w:szCs w:val="24"/>
          <w:lang w:val="id-ID"/>
        </w:rPr>
        <w:t>Customer &amp; stakeholders</w:t>
      </w:r>
      <w:r w:rsidRPr="00531259">
        <w:rPr>
          <w:rFonts w:ascii="Times New Roman" w:hAnsi="Times New Roman" w:cs="Times New Roman"/>
          <w:sz w:val="24"/>
          <w:szCs w:val="24"/>
          <w:lang w:val="id-ID"/>
        </w:rPr>
        <w:t xml:space="preserve"> </w:t>
      </w:r>
      <w:r w:rsidRPr="00531259">
        <w:rPr>
          <w:rFonts w:ascii="Times New Roman" w:hAnsi="Times New Roman" w:cs="Times New Roman"/>
          <w:i/>
          <w:sz w:val="24"/>
          <w:szCs w:val="24"/>
          <w:lang w:val="id-ID"/>
        </w:rPr>
        <w:t>perspective</w:t>
      </w:r>
      <w:r w:rsidR="00531259" w:rsidRPr="00531259">
        <w:rPr>
          <w:rFonts w:ascii="Times New Roman" w:hAnsi="Times New Roman" w:cs="Times New Roman"/>
          <w:sz w:val="24"/>
          <w:szCs w:val="24"/>
          <w:lang w:val="id-ID"/>
        </w:rPr>
        <w:t>,</w:t>
      </w:r>
      <w:r w:rsidRPr="00531259">
        <w:rPr>
          <w:rFonts w:ascii="Times New Roman" w:hAnsi="Times New Roman" w:cs="Times New Roman"/>
          <w:sz w:val="24"/>
          <w:szCs w:val="24"/>
          <w:lang w:val="id-ID"/>
        </w:rPr>
        <w:t xml:space="preserve"> </w:t>
      </w:r>
      <w:r w:rsidRPr="00531259">
        <w:rPr>
          <w:rFonts w:ascii="Times New Roman" w:hAnsi="Times New Roman" w:cs="Times New Roman"/>
          <w:i/>
          <w:sz w:val="24"/>
          <w:szCs w:val="24"/>
          <w:lang w:val="id-ID"/>
        </w:rPr>
        <w:t>Financial perspective</w:t>
      </w:r>
      <w:r w:rsidR="00531259" w:rsidRPr="00531259">
        <w:rPr>
          <w:rFonts w:ascii="Times New Roman" w:hAnsi="Times New Roman" w:cs="Times New Roman"/>
          <w:sz w:val="24"/>
          <w:szCs w:val="24"/>
          <w:lang w:val="id-ID"/>
        </w:rPr>
        <w:t>,</w:t>
      </w:r>
      <w:r w:rsidRPr="00531259">
        <w:rPr>
          <w:rFonts w:ascii="Times New Roman" w:hAnsi="Times New Roman" w:cs="Times New Roman"/>
          <w:sz w:val="24"/>
          <w:szCs w:val="24"/>
          <w:lang w:val="id-ID"/>
        </w:rPr>
        <w:t xml:space="preserve"> </w:t>
      </w:r>
      <w:r w:rsidRPr="00531259">
        <w:rPr>
          <w:rFonts w:ascii="Times New Roman" w:hAnsi="Times New Roman" w:cs="Times New Roman"/>
          <w:i/>
          <w:sz w:val="24"/>
          <w:szCs w:val="24"/>
          <w:lang w:val="id-ID"/>
        </w:rPr>
        <w:t>Interna</w:t>
      </w:r>
      <w:r w:rsidR="00531259" w:rsidRPr="00531259">
        <w:rPr>
          <w:rFonts w:ascii="Times New Roman" w:hAnsi="Times New Roman" w:cs="Times New Roman"/>
          <w:i/>
          <w:sz w:val="24"/>
          <w:szCs w:val="24"/>
          <w:lang w:val="id-ID"/>
        </w:rPr>
        <w:t xml:space="preserve">l business process perspective </w:t>
      </w:r>
      <w:r w:rsidR="00531259" w:rsidRPr="00531259">
        <w:rPr>
          <w:rFonts w:ascii="Times New Roman" w:hAnsi="Times New Roman" w:cs="Times New Roman"/>
          <w:sz w:val="24"/>
          <w:szCs w:val="24"/>
          <w:lang w:val="id-ID"/>
        </w:rPr>
        <w:t>dan</w:t>
      </w:r>
      <w:r w:rsidR="00531259" w:rsidRPr="00531259">
        <w:rPr>
          <w:rFonts w:ascii="Times New Roman" w:hAnsi="Times New Roman" w:cs="Times New Roman"/>
          <w:i/>
          <w:sz w:val="24"/>
          <w:szCs w:val="24"/>
          <w:lang w:val="id-ID"/>
        </w:rPr>
        <w:t xml:space="preserve"> </w:t>
      </w:r>
      <w:r w:rsidRPr="00531259">
        <w:rPr>
          <w:rFonts w:ascii="Times New Roman" w:hAnsi="Times New Roman" w:cs="Times New Roman"/>
          <w:i/>
          <w:sz w:val="24"/>
          <w:szCs w:val="24"/>
          <w:lang w:val="id-ID"/>
        </w:rPr>
        <w:t>Learning and Growth</w:t>
      </w:r>
      <w:r w:rsidR="00531259" w:rsidRPr="00531259">
        <w:rPr>
          <w:rFonts w:ascii="Times New Roman" w:hAnsi="Times New Roman" w:cs="Times New Roman"/>
          <w:i/>
          <w:sz w:val="24"/>
          <w:szCs w:val="24"/>
          <w:lang w:val="id-ID"/>
        </w:rPr>
        <w:t xml:space="preserve"> </w:t>
      </w:r>
      <w:r w:rsidR="00531259" w:rsidRPr="00531259">
        <w:rPr>
          <w:rFonts w:ascii="Times New Roman" w:hAnsi="Times New Roman" w:cs="Times New Roman"/>
          <w:sz w:val="24"/>
          <w:szCs w:val="24"/>
          <w:lang w:val="id-ID"/>
        </w:rPr>
        <w:t>dengan hasil baik.</w:t>
      </w:r>
    </w:p>
    <w:p w:rsidR="00531259" w:rsidRPr="00C9039D" w:rsidRDefault="00C9039D" w:rsidP="00C2350B">
      <w:pPr>
        <w:pStyle w:val="ListParagraph"/>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p</w:t>
      </w:r>
      <w:r w:rsidR="00A201E4" w:rsidRPr="00C9039D">
        <w:rPr>
          <w:rFonts w:ascii="Times New Roman" w:hAnsi="Times New Roman" w:cs="Times New Roman"/>
          <w:sz w:val="24"/>
          <w:szCs w:val="24"/>
          <w:lang w:val="id-ID"/>
        </w:rPr>
        <w:t xml:space="preserve">enelitian </w:t>
      </w:r>
      <w:r w:rsidR="00A201E4" w:rsidRPr="00C9039D">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study aims to determine the performance of UIN Sultan Syarif Kasim Riau as a Public Service Agency. This study is a qualitative research, that used an interview as a method to get the data. The findings show that the Performance of UIN Sultan Syarif Kasim Riau. While the performance for the University had meet what which is expected in the Business Strategy Plan 2008-2012. From stakeholder persfektive. Education &amp; leasrning persfektive, human resource and work culture persfektive had not achievement the target that already get. Furthermore this study found that from the persfektive of financial and administration the Performance of UIN Sultan Syarif Kasim Riau.","author":[{"dropping-particle":"","family":"Ernitati","given":"","non-dropping-particle":"","parse-names":false,"suffix":""}],"container-title":"Jurnal Pendidikan Ekonomi dan Bisnis","id":"ITEM-1","issue":"1","issued":{"date-parts":[["2016"]]},"page":"44-52","title":"Analisis Kinerja Univeristas yang Berstatus Badan Layanan Umum (BLU)","type":"article-journal","volume":"8"},"uris":["http://www.mendeley.com/documents/?uuid=5db3ed51-2017-4dd7-8e30-6a02082f597b"]}],"mendeley":{"formattedCitation":"(Ernitati, 2016)","manualFormatting":"Ernitati (2016)","plainTextFormattedCitation":"(Ernitati, 2016)","previouslyFormattedCitation":"(Ernitati, 2016)"},"properties":{"noteIndex":0},"schema":"https://github.com/citation-style-language/schema/raw/master/csl-citation.json"}</w:instrText>
      </w:r>
      <w:r w:rsidR="00A201E4" w:rsidRPr="00C9039D">
        <w:rPr>
          <w:rFonts w:ascii="Times New Roman" w:hAnsi="Times New Roman" w:cs="Times New Roman"/>
          <w:sz w:val="24"/>
          <w:szCs w:val="24"/>
          <w:lang w:val="id-ID"/>
        </w:rPr>
        <w:fldChar w:fldCharType="separate"/>
      </w:r>
      <w:r w:rsidR="00A201E4" w:rsidRPr="00C9039D">
        <w:rPr>
          <w:rFonts w:ascii="Times New Roman" w:hAnsi="Times New Roman" w:cs="Times New Roman"/>
          <w:noProof/>
          <w:sz w:val="24"/>
          <w:szCs w:val="24"/>
          <w:lang w:val="id-ID"/>
        </w:rPr>
        <w:t>Ernitati (2016)</w:t>
      </w:r>
      <w:r w:rsidR="00A201E4" w:rsidRPr="00C9039D">
        <w:rPr>
          <w:rFonts w:ascii="Times New Roman" w:hAnsi="Times New Roman" w:cs="Times New Roman"/>
          <w:sz w:val="24"/>
          <w:szCs w:val="24"/>
          <w:lang w:val="id-ID"/>
        </w:rPr>
        <w:fldChar w:fldCharType="end"/>
      </w:r>
      <w:r w:rsidR="00A201E4" w:rsidRPr="00C9039D">
        <w:rPr>
          <w:rFonts w:ascii="Times New Roman" w:hAnsi="Times New Roman" w:cs="Times New Roman"/>
          <w:sz w:val="24"/>
          <w:szCs w:val="24"/>
          <w:lang w:val="id-ID"/>
        </w:rPr>
        <w:t xml:space="preserve"> pada Universitas Islam Negeri Sultan Syarif Kasim Riau</w:t>
      </w:r>
      <w:r w:rsidR="00A201E4" w:rsidRPr="00C9039D">
        <w:rPr>
          <w:rFonts w:ascii="Times New Roman" w:hAnsi="Times New Roman" w:cs="Times New Roman"/>
          <w:sz w:val="24"/>
          <w:szCs w:val="24"/>
        </w:rPr>
        <w:t xml:space="preserve"> </w:t>
      </w:r>
      <w:r w:rsidR="00A201E4" w:rsidRPr="00C9039D">
        <w:rPr>
          <w:rFonts w:ascii="Times New Roman" w:hAnsi="Times New Roman" w:cs="Times New Roman"/>
          <w:sz w:val="24"/>
          <w:szCs w:val="24"/>
          <w:lang w:val="id-ID"/>
        </w:rPr>
        <w:t>menunjukkan kinerja berdasarkan perspektif pemangku kepentingan,</w:t>
      </w:r>
      <w:r w:rsidR="00A201E4" w:rsidRPr="00C9039D">
        <w:rPr>
          <w:rFonts w:ascii="Times New Roman" w:hAnsi="Times New Roman" w:cs="Times New Roman"/>
          <w:sz w:val="24"/>
          <w:szCs w:val="24"/>
        </w:rPr>
        <w:t xml:space="preserve"> </w:t>
      </w:r>
      <w:r w:rsidR="00C133C4" w:rsidRPr="00C9039D">
        <w:rPr>
          <w:rFonts w:ascii="Times New Roman" w:hAnsi="Times New Roman" w:cs="Times New Roman"/>
          <w:sz w:val="24"/>
          <w:szCs w:val="24"/>
          <w:lang w:val="id-ID"/>
        </w:rPr>
        <w:t>perspektif pendidikan dan p</w:t>
      </w:r>
      <w:r w:rsidR="00A201E4" w:rsidRPr="00C9039D">
        <w:rPr>
          <w:rFonts w:ascii="Times New Roman" w:hAnsi="Times New Roman" w:cs="Times New Roman"/>
          <w:sz w:val="24"/>
          <w:szCs w:val="24"/>
          <w:lang w:val="id-ID"/>
        </w:rPr>
        <w:t>embelajaran</w:t>
      </w:r>
      <w:r w:rsidR="00C133C4" w:rsidRPr="00C9039D">
        <w:rPr>
          <w:rFonts w:ascii="Times New Roman" w:hAnsi="Times New Roman" w:cs="Times New Roman"/>
          <w:sz w:val="24"/>
          <w:szCs w:val="24"/>
          <w:lang w:val="id-ID"/>
        </w:rPr>
        <w:t xml:space="preserve">, </w:t>
      </w:r>
      <w:r w:rsidR="0063063E">
        <w:rPr>
          <w:rFonts w:ascii="Times New Roman" w:hAnsi="Times New Roman" w:cs="Times New Roman"/>
          <w:sz w:val="24"/>
          <w:szCs w:val="24"/>
          <w:lang w:val="id-ID"/>
        </w:rPr>
        <w:t>p</w:t>
      </w:r>
      <w:r w:rsidR="00C133C4" w:rsidRPr="00C9039D">
        <w:rPr>
          <w:rFonts w:ascii="Times New Roman" w:hAnsi="Times New Roman" w:cs="Times New Roman"/>
          <w:sz w:val="24"/>
          <w:szCs w:val="24"/>
          <w:lang w:val="id-ID"/>
        </w:rPr>
        <w:t>e</w:t>
      </w:r>
      <w:r w:rsidR="0063063E">
        <w:rPr>
          <w:rFonts w:ascii="Times New Roman" w:hAnsi="Times New Roman" w:cs="Times New Roman"/>
          <w:sz w:val="24"/>
          <w:szCs w:val="24"/>
          <w:lang w:val="id-ID"/>
        </w:rPr>
        <w:t>r</w:t>
      </w:r>
      <w:r w:rsidR="00C133C4" w:rsidRPr="00C9039D">
        <w:rPr>
          <w:rFonts w:ascii="Times New Roman" w:hAnsi="Times New Roman" w:cs="Times New Roman"/>
          <w:sz w:val="24"/>
          <w:szCs w:val="24"/>
          <w:lang w:val="id-ID"/>
        </w:rPr>
        <w:t>spektif SDM dan budaya kerja belum mampu mencapai apa yang diharapkan pada Rencana Strategi Bisnis. Sementara pada perspektif admnistrasi dan keuangan telah memenuhi dengan adanya laporan keuangan pada tiap periodenya.</w:t>
      </w:r>
    </w:p>
    <w:p w:rsidR="00AE2218" w:rsidRPr="00AE2218" w:rsidRDefault="00C9039D" w:rsidP="00AE2218">
      <w:pPr>
        <w:pStyle w:val="ListParagraph"/>
        <w:autoSpaceDE w:val="0"/>
        <w:autoSpaceDN w:val="0"/>
        <w:adjustRightInd w:val="0"/>
        <w:spacing w:after="0" w:line="480" w:lineRule="auto"/>
        <w:ind w:left="709" w:firstLine="567"/>
        <w:jc w:val="both"/>
        <w:rPr>
          <w:rFonts w:ascii="Times New Roman" w:hAnsi="Times New Roman" w:cs="Times New Roman"/>
          <w:sz w:val="24"/>
          <w:szCs w:val="24"/>
          <w:lang w:val="id-ID"/>
        </w:rPr>
      </w:pPr>
      <w:r w:rsidRPr="00C9039D">
        <w:rPr>
          <w:rFonts w:ascii="Times New Roman" w:hAnsi="Times New Roman" w:cs="Times New Roman"/>
          <w:sz w:val="24"/>
          <w:szCs w:val="24"/>
          <w:lang w:val="id-ID"/>
        </w:rPr>
        <w:t>Hasil penelitian</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fldChar w:fldCharType="begin" w:fldLock="1"/>
      </w:r>
      <w:r w:rsidR="00993BA4">
        <w:rPr>
          <w:rFonts w:ascii="Times New Roman" w:hAnsi="Times New Roman" w:cs="Times New Roman"/>
          <w:b/>
          <w:sz w:val="24"/>
          <w:szCs w:val="24"/>
          <w:lang w:val="id-ID"/>
        </w:rPr>
        <w:instrText>ADDIN CSL_CITATION {"citationItems":[{"id":"ITEM-1","itemData":{"ISBN":"9781626239777","abstract":"The purpose of this study was to measure the performance of Hospital Dr. Soedono Madiun using the Balanced Scorecard approach. This study uses secondary data from the hospital in 2012-2014 and interviews to obtain the necessary data. Balanced Scorecard approach uses four perspectives in the measurement, namely financial perspective, customer perspective, internal business processes, and learning and growth perspective.The study concluded that the performance of Hospital Dr. Soedono Madiun were measured using the Balanced Scorecard approach as a whole can be said to be \"sufficient\". It can be shown from the analysis of each perspective of the Balanced Scorecard. Hospital Dr. Soedono Madiun can use the Balanced Scorecard approach as an alternative measurement tool for measuring performance.","author":[{"dropping-particle":"","family":"Prasetyo","given":"Brilian Pamuncak","non-dropping-particle":"","parse-names":false,"suffix":""},{"dropping-particle":"","family":"Ekowati","given":"Wiwik Hidajah","non-dropping-particle":"","parse-names":false,"suffix":""}],"container-title":"Jurnal Ilmiah Mahasiswa Fakultas Ekonomi dan Bisnis Universitas Brawijaya.","id":"ITEM-1","issue":"1","issued":{"date-parts":[["2015"]]},"title":"Analisis Pengukuran Kinerja Dengan Menggunakan Pendekatan Balanced Scorecard Pada Rsud Dr. Soedono Madiun","type":"article-journal","volume":"4"},"uris":["http://www.mendeley.com/documents/?uuid=f6133c99-eae8-482d-a2a5-1dcec68951d1"]}],"mendeley":{"formattedCitation":"(Prasetyo &amp; Ekowati, 2015)","manualFormatting":"Prasetyo &amp; Wiwik (2015)","plainTextFormattedCitation":"(Prasetyo &amp; Ekowati, 2015)","previouslyFormattedCitation":"(Prasetyo &amp; Ekowati, 2015)"},"properties":{"noteIndex":0},"schema":"https://github.com/citation-style-language/schema/raw/master/csl-citation.json"}</w:instrText>
      </w:r>
      <w:r>
        <w:rPr>
          <w:rFonts w:ascii="Times New Roman" w:hAnsi="Times New Roman" w:cs="Times New Roman"/>
          <w:b/>
          <w:sz w:val="24"/>
          <w:szCs w:val="24"/>
          <w:lang w:val="id-ID"/>
        </w:rPr>
        <w:fldChar w:fldCharType="separate"/>
      </w:r>
      <w:r>
        <w:rPr>
          <w:rFonts w:ascii="Times New Roman" w:hAnsi="Times New Roman" w:cs="Times New Roman"/>
          <w:noProof/>
          <w:sz w:val="24"/>
          <w:szCs w:val="24"/>
          <w:lang w:val="id-ID"/>
        </w:rPr>
        <w:t>Prasetyo &amp; Wiwik</w:t>
      </w:r>
      <w:r w:rsidRPr="00C9039D">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C9039D">
        <w:rPr>
          <w:rFonts w:ascii="Times New Roman" w:hAnsi="Times New Roman" w:cs="Times New Roman"/>
          <w:noProof/>
          <w:sz w:val="24"/>
          <w:szCs w:val="24"/>
          <w:lang w:val="id-ID"/>
        </w:rPr>
        <w:t>2015)</w:t>
      </w:r>
      <w:r>
        <w:rPr>
          <w:rFonts w:ascii="Times New Roman" w:hAnsi="Times New Roman" w:cs="Times New Roman"/>
          <w:b/>
          <w:sz w:val="24"/>
          <w:szCs w:val="24"/>
          <w:lang w:val="id-ID"/>
        </w:rPr>
        <w:fldChar w:fldCharType="end"/>
      </w:r>
      <w:r>
        <w:rPr>
          <w:rFonts w:ascii="Times New Roman" w:hAnsi="Times New Roman" w:cs="Times New Roman"/>
          <w:b/>
          <w:sz w:val="24"/>
          <w:szCs w:val="24"/>
          <w:lang w:val="id-ID"/>
        </w:rPr>
        <w:t xml:space="preserve"> </w:t>
      </w:r>
      <w:r w:rsidRPr="00C9039D">
        <w:rPr>
          <w:rFonts w:ascii="Times New Roman" w:hAnsi="Times New Roman" w:cs="Times New Roman"/>
          <w:sz w:val="24"/>
          <w:szCs w:val="24"/>
          <w:lang w:val="id-ID"/>
        </w:rPr>
        <w:t>pada Dr. Soedono Madiun</w:t>
      </w:r>
      <w:r>
        <w:rPr>
          <w:rFonts w:ascii="Times New Roman" w:hAnsi="Times New Roman" w:cs="Times New Roman"/>
          <w:sz w:val="24"/>
          <w:szCs w:val="24"/>
          <w:lang w:val="id-ID"/>
        </w:rPr>
        <w:t xml:space="preserve"> memperoleh hasil </w:t>
      </w:r>
      <w:r w:rsidRPr="00C9039D">
        <w:rPr>
          <w:rFonts w:ascii="Times New Roman" w:hAnsi="Times New Roman" w:cs="Times New Roman"/>
          <w:sz w:val="24"/>
          <w:szCs w:val="24"/>
          <w:lang w:val="id-ID"/>
        </w:rPr>
        <w:t>pe</w:t>
      </w:r>
      <w:r>
        <w:rPr>
          <w:rFonts w:ascii="Times New Roman" w:hAnsi="Times New Roman" w:cs="Times New Roman"/>
          <w:sz w:val="24"/>
          <w:szCs w:val="24"/>
          <w:lang w:val="id-ID"/>
        </w:rPr>
        <w:t>r</w:t>
      </w:r>
      <w:r w:rsidRPr="00C9039D">
        <w:rPr>
          <w:rFonts w:ascii="Times New Roman" w:hAnsi="Times New Roman" w:cs="Times New Roman"/>
          <w:sz w:val="24"/>
          <w:szCs w:val="24"/>
          <w:lang w:val="id-ID"/>
        </w:rPr>
        <w:t xml:space="preserve">spektif keuangan yang menunjukkan pencapaian </w:t>
      </w:r>
      <w:r w:rsidRPr="00C9039D">
        <w:rPr>
          <w:rFonts w:ascii="Times New Roman" w:hAnsi="Times New Roman" w:cs="Times New Roman"/>
          <w:sz w:val="24"/>
          <w:szCs w:val="24"/>
          <w:lang w:val="id-ID"/>
        </w:rPr>
        <w:lastRenderedPageBreak/>
        <w:t>pendapatan dan penekanan biaya yang optimal, perspektif pelanggan yang memperlihatkan tingkat retensi dan kepuasan pelanggan yang memuaskan, perspektif proses bisnis internal dengan waktu tanggap (</w:t>
      </w:r>
      <w:r w:rsidRPr="00C9039D">
        <w:rPr>
          <w:rFonts w:ascii="Times New Roman" w:hAnsi="Times New Roman" w:cs="Times New Roman"/>
          <w:i/>
          <w:sz w:val="24"/>
          <w:szCs w:val="24"/>
          <w:lang w:val="id-ID"/>
        </w:rPr>
        <w:t>respond times</w:t>
      </w:r>
      <w:r w:rsidRPr="00C9039D">
        <w:rPr>
          <w:rFonts w:ascii="Times New Roman" w:hAnsi="Times New Roman" w:cs="Times New Roman"/>
          <w:sz w:val="24"/>
          <w:szCs w:val="24"/>
          <w:lang w:val="id-ID"/>
        </w:rPr>
        <w:t>) yang sesuai standar, dan perspektif pertumbuhan dan pembelajaran yang menunjukkan tingkat retensi, pelatihan, produktivitas karyawan, serta sarana dan prasarana yang baik</w:t>
      </w:r>
      <w:r>
        <w:rPr>
          <w:rFonts w:ascii="Times New Roman" w:hAnsi="Times New Roman" w:cs="Times New Roman"/>
          <w:sz w:val="24"/>
          <w:szCs w:val="24"/>
          <w:lang w:val="id-ID"/>
        </w:rPr>
        <w:t>.</w:t>
      </w:r>
    </w:p>
    <w:p w:rsidR="00A91DC2" w:rsidRDefault="0063063E" w:rsidP="00A91DC2">
      <w:pPr>
        <w:pStyle w:val="ListParagraph"/>
        <w:tabs>
          <w:tab w:val="left" w:pos="5250"/>
        </w:tabs>
        <w:spacing w:line="480" w:lineRule="auto"/>
        <w:ind w:firstLine="698"/>
        <w:jc w:val="both"/>
        <w:rPr>
          <w:rFonts w:ascii="Times New Roman" w:hAnsi="Times New Roman" w:cs="Times New Roman"/>
          <w:sz w:val="24"/>
          <w:szCs w:val="24"/>
          <w:lang w:val="id-ID"/>
        </w:rPr>
      </w:pPr>
      <w:r w:rsidRPr="00AE2218">
        <w:rPr>
          <w:rFonts w:ascii="Times New Roman" w:hAnsi="Times New Roman" w:cs="Times New Roman"/>
          <w:sz w:val="24"/>
          <w:szCs w:val="24"/>
          <w:lang w:val="id-ID"/>
        </w:rPr>
        <w:t xml:space="preserve">Metode </w:t>
      </w:r>
      <w:r w:rsidRPr="00AE2218">
        <w:rPr>
          <w:rFonts w:ascii="Times New Roman" w:hAnsi="Times New Roman" w:cs="Times New Roman"/>
          <w:i/>
          <w:sz w:val="24"/>
          <w:szCs w:val="24"/>
          <w:lang w:val="id-ID"/>
        </w:rPr>
        <w:t>Balanced Scorecard</w:t>
      </w:r>
      <w:r w:rsidRPr="00AE2218">
        <w:rPr>
          <w:rFonts w:ascii="Times New Roman" w:hAnsi="Times New Roman" w:cs="Times New Roman"/>
          <w:sz w:val="24"/>
          <w:szCs w:val="24"/>
          <w:lang w:val="id-ID"/>
        </w:rPr>
        <w:t xml:space="preserve"> (BSC) mempunyai 4 (empat) perspektif yang disesuaikan dengan karakteristik setiap organisasi</w:t>
      </w:r>
      <w:r w:rsidR="00AE2218" w:rsidRPr="00AE2218">
        <w:rPr>
          <w:rFonts w:ascii="Times New Roman" w:hAnsi="Times New Roman" w:cs="Times New Roman"/>
          <w:sz w:val="24"/>
          <w:szCs w:val="24"/>
          <w:lang w:val="id-ID"/>
        </w:rPr>
        <w:t xml:space="preserve">. </w:t>
      </w:r>
      <w:r w:rsidRPr="00AE2218">
        <w:rPr>
          <w:rFonts w:ascii="Times New Roman" w:hAnsi="Times New Roman" w:cs="Times New Roman"/>
          <w:sz w:val="24"/>
          <w:szCs w:val="24"/>
          <w:lang w:val="id-ID"/>
        </w:rPr>
        <w:t xml:space="preserve"> </w:t>
      </w:r>
      <w:r w:rsidR="00AE2218" w:rsidRPr="00AE2218">
        <w:rPr>
          <w:rFonts w:ascii="Times New Roman" w:hAnsi="Times New Roman" w:cs="Times New Roman"/>
          <w:sz w:val="24"/>
          <w:szCs w:val="24"/>
        </w:rPr>
        <w:t>Untuk memastikan pengelolaan keuangan yang efektif, BLU perlu menggunakan pendekatan yang relevan dengan misi dan tujuan organisasi</w:t>
      </w:r>
      <w:r w:rsidR="00AE2218" w:rsidRPr="00AE2218">
        <w:rPr>
          <w:rFonts w:ascii="Times New Roman" w:hAnsi="Times New Roman" w:cs="Times New Roman"/>
          <w:sz w:val="24"/>
          <w:szCs w:val="24"/>
          <w:lang w:val="id-ID"/>
        </w:rPr>
        <w:t xml:space="preserve">, </w:t>
      </w:r>
      <w:r w:rsidRPr="00AE2218">
        <w:rPr>
          <w:rFonts w:ascii="Times New Roman" w:hAnsi="Times New Roman" w:cs="Times New Roman"/>
          <w:sz w:val="24"/>
          <w:szCs w:val="24"/>
          <w:lang w:val="id-ID"/>
        </w:rPr>
        <w:t>sehingga dalam pengukurannya tidak selalu sama antara satu</w:t>
      </w:r>
      <w:r w:rsidR="00AE2218" w:rsidRPr="00AE2218">
        <w:rPr>
          <w:rFonts w:ascii="Times New Roman" w:hAnsi="Times New Roman" w:cs="Times New Roman"/>
          <w:sz w:val="24"/>
          <w:szCs w:val="24"/>
          <w:lang w:val="id-ID"/>
        </w:rPr>
        <w:t xml:space="preserve"> BLU</w:t>
      </w:r>
      <w:r w:rsidRPr="00AE2218">
        <w:rPr>
          <w:rFonts w:ascii="Times New Roman" w:hAnsi="Times New Roman" w:cs="Times New Roman"/>
          <w:sz w:val="24"/>
          <w:szCs w:val="24"/>
          <w:lang w:val="id-ID"/>
        </w:rPr>
        <w:t xml:space="preserve"> dengan yang lain</w:t>
      </w:r>
      <w:r w:rsidR="00AE2218" w:rsidRPr="00AE2218">
        <w:rPr>
          <w:rFonts w:ascii="Times New Roman" w:hAnsi="Times New Roman" w:cs="Times New Roman"/>
          <w:sz w:val="24"/>
          <w:szCs w:val="24"/>
          <w:lang w:val="id-ID"/>
        </w:rPr>
        <w:t>nya</w:t>
      </w:r>
      <w:r w:rsidRPr="00AE2218">
        <w:rPr>
          <w:rFonts w:ascii="Times New Roman" w:hAnsi="Times New Roman" w:cs="Times New Roman"/>
          <w:sz w:val="24"/>
          <w:szCs w:val="24"/>
          <w:lang w:val="id-ID"/>
        </w:rPr>
        <w:t xml:space="preserve">. </w:t>
      </w:r>
      <w:r w:rsidRPr="00AE2218">
        <w:rPr>
          <w:rFonts w:ascii="Times New Roman" w:hAnsi="Times New Roman" w:cs="Times New Roman"/>
          <w:sz w:val="24"/>
          <w:szCs w:val="24"/>
        </w:rPr>
        <w:t xml:space="preserve">Pendekatan </w:t>
      </w:r>
      <w:r w:rsidR="00AE2218" w:rsidRPr="00AE2218">
        <w:rPr>
          <w:rFonts w:ascii="Times New Roman" w:hAnsi="Times New Roman" w:cs="Times New Roman"/>
          <w:sz w:val="24"/>
          <w:szCs w:val="24"/>
          <w:lang w:val="id-ID"/>
        </w:rPr>
        <w:t>yang tepat</w:t>
      </w:r>
      <w:r w:rsidRPr="00AE2218">
        <w:rPr>
          <w:rFonts w:ascii="Times New Roman" w:hAnsi="Times New Roman" w:cs="Times New Roman"/>
          <w:sz w:val="24"/>
          <w:szCs w:val="24"/>
        </w:rPr>
        <w:t xml:space="preserve"> membantu BLU dalam mencapai keseimbangan antara efisiensi keuangan dan pencapaian tujuan pelayanan publik.</w:t>
      </w:r>
      <w:r w:rsidR="00AE2218" w:rsidRPr="00AE2218">
        <w:rPr>
          <w:rFonts w:ascii="Times New Roman" w:hAnsi="Times New Roman" w:cs="Times New Roman"/>
          <w:sz w:val="24"/>
          <w:szCs w:val="24"/>
          <w:lang w:val="id-ID"/>
        </w:rPr>
        <w:t xml:space="preserve"> </w:t>
      </w:r>
      <w:r w:rsidR="00A91DC2">
        <w:rPr>
          <w:rFonts w:ascii="Times New Roman" w:hAnsi="Times New Roman" w:cs="Times New Roman"/>
          <w:sz w:val="24"/>
          <w:szCs w:val="24"/>
          <w:lang w:val="id-ID"/>
        </w:rPr>
        <w:t xml:space="preserve">  </w:t>
      </w:r>
    </w:p>
    <w:p w:rsidR="00A91DC2" w:rsidRPr="00A91DC2" w:rsidRDefault="00A91DC2" w:rsidP="00A91DC2">
      <w:pPr>
        <w:pStyle w:val="ListParagraph"/>
        <w:tabs>
          <w:tab w:val="left" w:pos="5250"/>
        </w:tabs>
        <w:spacing w:line="480" w:lineRule="auto"/>
        <w:ind w:firstLine="698"/>
        <w:jc w:val="both"/>
        <w:rPr>
          <w:rFonts w:ascii="Times New Roman" w:hAnsi="Times New Roman" w:cs="Times New Roman"/>
          <w:sz w:val="24"/>
          <w:szCs w:val="24"/>
          <w:lang w:val="id-ID"/>
        </w:rPr>
      </w:pPr>
      <w:r w:rsidRPr="00A91DC2">
        <w:rPr>
          <w:rFonts w:ascii="Times New Roman" w:eastAsia="Times New Roman" w:hAnsi="Times New Roman" w:cs="Times New Roman"/>
          <w:sz w:val="24"/>
          <w:szCs w:val="24"/>
          <w:lang w:val="id-ID" w:eastAsia="id-ID"/>
        </w:rPr>
        <w:t>Meningkatkan nilai kinerja keuangan, layanan, kualitas layanan, dan manfaat bagi masyarakat tidak dapat dijalankan dengan sendirinya. Hal ini erat kaitannya dengan aspek lain seperti peningkatan transparansi dan akuntabilitas, penerapan tata kelola yang baik, peningkatan kualitas sumber daya manusia, penempatan karyawan sesuai dengan kompetensi yang dibutuhkan, pengelolaan sumber daya yang baik dan tertib, serta keandalan sumber data kinerja.</w:t>
      </w:r>
      <w:r>
        <w:rPr>
          <w:rFonts w:ascii="Times New Roman" w:eastAsia="Times New Roman" w:hAnsi="Times New Roman" w:cs="Times New Roman"/>
          <w:sz w:val="24"/>
          <w:szCs w:val="24"/>
          <w:lang w:val="id-ID" w:eastAsia="id-ID"/>
        </w:rPr>
        <w:t xml:space="preserve"> </w:t>
      </w:r>
      <w:r w:rsidRPr="00A91DC2">
        <w:rPr>
          <w:rFonts w:ascii="Times New Roman" w:eastAsia="Times New Roman" w:hAnsi="Times New Roman" w:cs="Times New Roman"/>
          <w:sz w:val="24"/>
          <w:szCs w:val="24"/>
          <w:lang w:val="id-ID" w:eastAsia="id-ID"/>
        </w:rPr>
        <w:t>Selain itu, dukungan manajemen profesional sangat dibutuhkan, yang berkomitmen untuk selalu fokus pada peningkatan kinerja</w:t>
      </w:r>
      <w:r w:rsidR="00FF2DA8">
        <w:rPr>
          <w:rFonts w:ascii="Times New Roman" w:eastAsia="Times New Roman" w:hAnsi="Times New Roman" w:cs="Times New Roman"/>
          <w:sz w:val="24"/>
          <w:szCs w:val="24"/>
          <w:lang w:val="id-ID" w:eastAsia="id-ID"/>
        </w:rPr>
        <w:t xml:space="preserve">. </w:t>
      </w:r>
      <w:r w:rsidR="00FF2DA8" w:rsidRPr="00FF2DA8">
        <w:rPr>
          <w:rFonts w:ascii="Times New Roman" w:eastAsia="Times New Roman" w:hAnsi="Times New Roman" w:cs="Times New Roman"/>
          <w:sz w:val="24"/>
          <w:szCs w:val="24"/>
          <w:lang w:val="id-ID" w:eastAsia="id-ID"/>
        </w:rPr>
        <w:fldChar w:fldCharType="begin" w:fldLock="1"/>
      </w:r>
      <w:r w:rsidR="00FF2DA8" w:rsidRPr="00FF2DA8">
        <w:rPr>
          <w:rFonts w:ascii="Times New Roman" w:eastAsia="Times New Roman" w:hAnsi="Times New Roman" w:cs="Times New Roman"/>
          <w:sz w:val="24"/>
          <w:szCs w:val="24"/>
          <w:lang w:val="id-ID" w:eastAsia="id-ID"/>
        </w:rPr>
        <w:instrText>ADDIN CSL_CITATION {"citationItems":[{"id":"ITEM-1","itemData":{"DOI":"10.32535/ijafap.v5i3.1895","ISSN":"26849763","abstract":"Regional Public Service Agency’s Financial Management is one of the new policies from government in order to improve financial performances and public services at Walanda Maramis North Minahasa Public Hospital. The purpose of this research is to analyze Regional Public Service Agency’s Financial Management in Walanda Maramis North Minahasa Public Hospital (before and after implementing). This research uses qualitative approach with descriptive analyze method; secondary data sources from 2020 and 2021 financial reports, journal articles, reference books and interview instruments. Balanced Scorecard and Model Analyze by Miles and Huberman is the analyzing technic used to comprehensively measure the financial and non-financial performances. Result of this research shown: 1) Walanda Maramis North Minahasa Public Hospital had implementing financial management of Regional Public Service Agency in forms of governances, accountabilities and transparency; and 2) performances evaluations is consist of three aspects, financial performance, operational services performance, and service quality improvement performance, which contributing to the public’s services and welfare, which also got Healthy grade financial performance with 74.15 score. Keywords: Implementation, Financial Performances, Regional Public Service Agency","author":[{"dropping-particle":"","family":"Kawatu","given":"Freddy Semuel","non-dropping-particle":"","parse-names":false,"suffix":""}],"container-title":"International Journal of Accounting Finance in Asia Pasific","id":"ITEM-1","issue":"3","issued":{"date-parts":[["2022"]]},"page":"87-96","title":"Regional Public Service Agency’s Financial Management Implementation in Walanda Maramis North Minahasa Public Hospital","type":"article-journal","volume":"5"},"uris":["http://www.mendeley.com/documents/?uuid=55c61c7e-5512-44e3-94d4-d69df948ba5b"]}],"mendeley":{"formattedCitation":"(Kawatu, 2022)","plainTextFormattedCitation":"(Kawatu, 2022)"},"properties":{"noteIndex":0},"schema":"https://github.com/citation-style-language/schema/raw/master/csl-citation.json"}</w:instrText>
      </w:r>
      <w:r w:rsidR="00FF2DA8" w:rsidRPr="00FF2DA8">
        <w:rPr>
          <w:rFonts w:ascii="Times New Roman" w:eastAsia="Times New Roman" w:hAnsi="Times New Roman" w:cs="Times New Roman"/>
          <w:sz w:val="24"/>
          <w:szCs w:val="24"/>
          <w:lang w:val="id-ID" w:eastAsia="id-ID"/>
        </w:rPr>
        <w:fldChar w:fldCharType="separate"/>
      </w:r>
      <w:r w:rsidR="00FF2DA8" w:rsidRPr="00FF2DA8">
        <w:rPr>
          <w:rFonts w:ascii="Times New Roman" w:eastAsia="Times New Roman" w:hAnsi="Times New Roman" w:cs="Times New Roman"/>
          <w:noProof/>
          <w:sz w:val="24"/>
          <w:szCs w:val="24"/>
          <w:lang w:val="id-ID" w:eastAsia="id-ID"/>
        </w:rPr>
        <w:t>(Kawatu, 2022)</w:t>
      </w:r>
      <w:r w:rsidR="00FF2DA8" w:rsidRPr="00FF2DA8">
        <w:rPr>
          <w:rFonts w:ascii="Times New Roman" w:eastAsia="Times New Roman" w:hAnsi="Times New Roman" w:cs="Times New Roman"/>
          <w:sz w:val="24"/>
          <w:szCs w:val="24"/>
          <w:lang w:val="id-ID" w:eastAsia="id-ID"/>
        </w:rPr>
        <w:fldChar w:fldCharType="end"/>
      </w:r>
    </w:p>
    <w:p w:rsidR="001A16DC" w:rsidRPr="00C867B9" w:rsidRDefault="00C867B9" w:rsidP="00C867B9">
      <w:pPr>
        <w:pStyle w:val="ListParagraph"/>
        <w:tabs>
          <w:tab w:val="left" w:pos="5250"/>
        </w:tabs>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Faktor b</w:t>
      </w:r>
      <w:r w:rsidRPr="00C867B9">
        <w:rPr>
          <w:rFonts w:ascii="Times New Roman" w:hAnsi="Times New Roman" w:cs="Times New Roman"/>
          <w:sz w:val="24"/>
          <w:szCs w:val="24"/>
          <w:lang w:val="id-ID"/>
        </w:rPr>
        <w:t xml:space="preserve">udaya kerja dan pola kerja yang masih cenderung tidak ada perubahan sebelum dan sesudah PK-BLU di BPPP Tegal </w:t>
      </w:r>
      <w:r>
        <w:rPr>
          <w:rFonts w:ascii="Times New Roman" w:hAnsi="Times New Roman" w:cs="Times New Roman"/>
          <w:sz w:val="24"/>
          <w:szCs w:val="24"/>
          <w:lang w:val="id-ID"/>
        </w:rPr>
        <w:t xml:space="preserve">juga </w:t>
      </w:r>
      <w:r w:rsidRPr="00C867B9">
        <w:rPr>
          <w:rFonts w:ascii="Times New Roman" w:hAnsi="Times New Roman" w:cs="Times New Roman"/>
          <w:sz w:val="24"/>
          <w:szCs w:val="24"/>
          <w:lang w:val="id-ID"/>
        </w:rPr>
        <w:t xml:space="preserve">perlu untuk diperhatikan dan dikelola dengan baik. </w:t>
      </w:r>
      <w:r w:rsidRPr="00C867B9">
        <w:rPr>
          <w:rFonts w:ascii="Times New Roman" w:hAnsi="Times New Roman" w:cs="Times New Roman"/>
          <w:sz w:val="24"/>
          <w:szCs w:val="24"/>
        </w:rPr>
        <w:t xml:space="preserve">Budaya kerja dan pola kerja dapat memiliki pengaruh yang signifikan terhadap kinerja keuangan </w:t>
      </w:r>
      <w:r w:rsidRPr="00C867B9">
        <w:rPr>
          <w:rFonts w:ascii="Times New Roman" w:hAnsi="Times New Roman" w:cs="Times New Roman"/>
          <w:sz w:val="24"/>
          <w:szCs w:val="24"/>
          <w:lang w:val="id-ID"/>
        </w:rPr>
        <w:t>BLU</w:t>
      </w:r>
      <w:r w:rsidRPr="00C867B9">
        <w:rPr>
          <w:rFonts w:ascii="Times New Roman" w:hAnsi="Times New Roman" w:cs="Times New Roman"/>
          <w:sz w:val="24"/>
          <w:szCs w:val="24"/>
        </w:rPr>
        <w:t>. Budaya kerja yang positif dan pola kerja yang efektif dapat meningkatkan produktivitas, retensi karyawan, kepuasan pelanggan, inovasi, dan efisiensi operasional, yang semuanya berkontribusi pad</w:t>
      </w:r>
      <w:r>
        <w:rPr>
          <w:rFonts w:ascii="Times New Roman" w:hAnsi="Times New Roman" w:cs="Times New Roman"/>
          <w:sz w:val="24"/>
          <w:szCs w:val="24"/>
        </w:rPr>
        <w:t>a peningkatan kinerja keuangan.</w:t>
      </w:r>
      <w:r>
        <w:rPr>
          <w:rFonts w:ascii="Times New Roman" w:hAnsi="Times New Roman" w:cs="Times New Roman"/>
          <w:sz w:val="24"/>
          <w:szCs w:val="24"/>
          <w:lang w:val="id-ID"/>
        </w:rPr>
        <w:t xml:space="preserve"> Namun secara keseluruhan b</w:t>
      </w:r>
      <w:r w:rsidR="00AE2218" w:rsidRPr="00C867B9">
        <w:rPr>
          <w:rFonts w:ascii="Times New Roman" w:hAnsi="Times New Roman" w:cs="Times New Roman"/>
          <w:sz w:val="24"/>
          <w:szCs w:val="24"/>
          <w:lang w:val="id-ID"/>
        </w:rPr>
        <w:t xml:space="preserve">erdasarkan </w:t>
      </w:r>
      <w:r w:rsidR="005778A7" w:rsidRPr="00C867B9">
        <w:rPr>
          <w:rFonts w:ascii="Times New Roman" w:hAnsi="Times New Roman" w:cs="Times New Roman"/>
          <w:sz w:val="24"/>
          <w:szCs w:val="24"/>
          <w:lang w:val="id-ID"/>
        </w:rPr>
        <w:t xml:space="preserve">beberapa </w:t>
      </w:r>
      <w:r w:rsidR="00AE2218" w:rsidRPr="00C867B9">
        <w:rPr>
          <w:rFonts w:ascii="Times New Roman" w:hAnsi="Times New Roman" w:cs="Times New Roman"/>
          <w:sz w:val="24"/>
          <w:szCs w:val="24"/>
          <w:lang w:val="id-ID"/>
        </w:rPr>
        <w:t xml:space="preserve">hasil penelitian di atas menunjukkan bahwa perspektif keuangan telah </w:t>
      </w:r>
      <w:r w:rsidR="005778A7" w:rsidRPr="00C867B9">
        <w:rPr>
          <w:rFonts w:ascii="Times New Roman" w:hAnsi="Times New Roman" w:cs="Times New Roman"/>
          <w:sz w:val="24"/>
          <w:szCs w:val="24"/>
          <w:lang w:val="id-ID"/>
        </w:rPr>
        <w:t>dipenuhi dengan hasil yang baik, sehingga relevan dengan hasil penelitian ini.</w:t>
      </w:r>
    </w:p>
    <w:p w:rsidR="007E2543" w:rsidRDefault="007E2543" w:rsidP="005778A7">
      <w:pPr>
        <w:tabs>
          <w:tab w:val="left" w:pos="5250"/>
        </w:tabs>
        <w:spacing w:line="480" w:lineRule="auto"/>
        <w:rPr>
          <w:rFonts w:ascii="Times New Roman" w:hAnsi="Times New Roman" w:cs="Times New Roman"/>
          <w:sz w:val="24"/>
          <w:szCs w:val="24"/>
          <w:lang w:val="id-ID"/>
        </w:rPr>
      </w:pPr>
    </w:p>
    <w:p w:rsidR="00AB2D88" w:rsidRDefault="00AB2D88" w:rsidP="005778A7">
      <w:pPr>
        <w:tabs>
          <w:tab w:val="left" w:pos="5250"/>
        </w:tabs>
        <w:spacing w:line="480" w:lineRule="auto"/>
        <w:rPr>
          <w:rFonts w:ascii="Times New Roman" w:hAnsi="Times New Roman" w:cs="Times New Roman"/>
          <w:b/>
          <w:sz w:val="24"/>
          <w:szCs w:val="24"/>
          <w:lang w:val="id-ID"/>
        </w:rPr>
      </w:pPr>
    </w:p>
    <w:p w:rsidR="007E2543" w:rsidRDefault="007E2543" w:rsidP="005778A7">
      <w:pPr>
        <w:tabs>
          <w:tab w:val="left" w:pos="5250"/>
        </w:tabs>
        <w:spacing w:line="480" w:lineRule="auto"/>
        <w:rPr>
          <w:rFonts w:ascii="Times New Roman" w:hAnsi="Times New Roman" w:cs="Times New Roman"/>
          <w:b/>
          <w:sz w:val="24"/>
          <w:szCs w:val="24"/>
          <w:lang w:val="id-ID"/>
        </w:rPr>
      </w:pPr>
    </w:p>
    <w:p w:rsidR="00860C3C" w:rsidRDefault="00860C3C" w:rsidP="005778A7">
      <w:pPr>
        <w:tabs>
          <w:tab w:val="left" w:pos="5250"/>
        </w:tabs>
        <w:spacing w:line="480" w:lineRule="auto"/>
        <w:rPr>
          <w:rFonts w:ascii="Times New Roman" w:hAnsi="Times New Roman" w:cs="Times New Roman"/>
          <w:b/>
          <w:sz w:val="24"/>
          <w:szCs w:val="24"/>
          <w:lang w:val="id-ID"/>
        </w:rPr>
      </w:pPr>
    </w:p>
    <w:p w:rsidR="00860C3C" w:rsidRDefault="00860C3C" w:rsidP="005778A7">
      <w:pPr>
        <w:tabs>
          <w:tab w:val="left" w:pos="5250"/>
        </w:tabs>
        <w:spacing w:line="480" w:lineRule="auto"/>
        <w:rPr>
          <w:rFonts w:ascii="Times New Roman" w:hAnsi="Times New Roman" w:cs="Times New Roman"/>
          <w:b/>
          <w:sz w:val="24"/>
          <w:szCs w:val="24"/>
          <w:lang w:val="id-ID"/>
        </w:rPr>
      </w:pPr>
    </w:p>
    <w:p w:rsidR="00860C3C" w:rsidRDefault="00860C3C" w:rsidP="005778A7">
      <w:pPr>
        <w:tabs>
          <w:tab w:val="left" w:pos="5250"/>
        </w:tabs>
        <w:spacing w:line="480" w:lineRule="auto"/>
        <w:rPr>
          <w:rFonts w:ascii="Times New Roman" w:hAnsi="Times New Roman" w:cs="Times New Roman"/>
          <w:b/>
          <w:sz w:val="24"/>
          <w:szCs w:val="24"/>
          <w:lang w:val="id-ID"/>
        </w:rPr>
      </w:pPr>
    </w:p>
    <w:p w:rsidR="00860C3C" w:rsidRDefault="00860C3C" w:rsidP="005778A7">
      <w:pPr>
        <w:tabs>
          <w:tab w:val="left" w:pos="5250"/>
        </w:tabs>
        <w:spacing w:line="480" w:lineRule="auto"/>
        <w:rPr>
          <w:rFonts w:ascii="Times New Roman" w:hAnsi="Times New Roman" w:cs="Times New Roman"/>
          <w:b/>
          <w:sz w:val="24"/>
          <w:szCs w:val="24"/>
          <w:lang w:val="id-ID"/>
        </w:rPr>
      </w:pPr>
    </w:p>
    <w:p w:rsidR="007E2543" w:rsidRDefault="007E2543" w:rsidP="005778A7">
      <w:pPr>
        <w:tabs>
          <w:tab w:val="left" w:pos="5250"/>
        </w:tabs>
        <w:spacing w:line="480" w:lineRule="auto"/>
        <w:rPr>
          <w:rFonts w:ascii="Times New Roman" w:hAnsi="Times New Roman" w:cs="Times New Roman"/>
          <w:b/>
          <w:sz w:val="24"/>
          <w:szCs w:val="24"/>
          <w:lang w:val="id-ID"/>
        </w:rPr>
      </w:pPr>
    </w:p>
    <w:p w:rsidR="00FF2DA8" w:rsidRDefault="00FF2DA8" w:rsidP="005778A7">
      <w:pPr>
        <w:tabs>
          <w:tab w:val="left" w:pos="5250"/>
        </w:tabs>
        <w:spacing w:line="480" w:lineRule="auto"/>
        <w:rPr>
          <w:rFonts w:ascii="Times New Roman" w:hAnsi="Times New Roman" w:cs="Times New Roman"/>
          <w:b/>
          <w:sz w:val="24"/>
          <w:szCs w:val="24"/>
          <w:lang w:val="id-ID"/>
        </w:rPr>
      </w:pPr>
    </w:p>
    <w:p w:rsidR="00C02393" w:rsidRDefault="00C02393" w:rsidP="0087085E">
      <w:pPr>
        <w:tabs>
          <w:tab w:val="left" w:pos="5250"/>
        </w:tabs>
        <w:spacing w:line="480" w:lineRule="auto"/>
        <w:jc w:val="center"/>
        <w:rPr>
          <w:rFonts w:ascii="Times New Roman" w:hAnsi="Times New Roman" w:cs="Times New Roman"/>
          <w:b/>
          <w:sz w:val="24"/>
          <w:szCs w:val="24"/>
          <w:lang w:val="id-ID"/>
        </w:rPr>
      </w:pPr>
    </w:p>
    <w:p w:rsidR="00EE1112" w:rsidRDefault="00EE1112" w:rsidP="0087085E">
      <w:pPr>
        <w:tabs>
          <w:tab w:val="left" w:pos="5250"/>
        </w:tabs>
        <w:spacing w:line="480" w:lineRule="auto"/>
        <w:jc w:val="center"/>
        <w:rPr>
          <w:rFonts w:ascii="Times New Roman" w:hAnsi="Times New Roman" w:cs="Times New Roman"/>
          <w:b/>
          <w:sz w:val="24"/>
          <w:szCs w:val="24"/>
          <w:lang w:val="id-ID"/>
        </w:rPr>
        <w:sectPr w:rsidR="00EE1112" w:rsidSect="00EE1112">
          <w:footerReference w:type="first" r:id="rId9"/>
          <w:pgSz w:w="11907" w:h="16840" w:code="9"/>
          <w:pgMar w:top="2268" w:right="1701" w:bottom="1701" w:left="2268" w:header="720" w:footer="720" w:gutter="0"/>
          <w:pgNumType w:start="52"/>
          <w:cols w:space="720"/>
          <w:titlePg/>
          <w:docGrid w:linePitch="360"/>
        </w:sectPr>
      </w:pPr>
    </w:p>
    <w:p w:rsidR="00031807" w:rsidRPr="00DB1A82" w:rsidRDefault="00031807" w:rsidP="0087085E">
      <w:pPr>
        <w:tabs>
          <w:tab w:val="left" w:pos="5250"/>
        </w:tabs>
        <w:spacing w:line="480" w:lineRule="auto"/>
        <w:jc w:val="center"/>
        <w:rPr>
          <w:rFonts w:ascii="Times New Roman" w:hAnsi="Times New Roman" w:cs="Times New Roman"/>
          <w:b/>
          <w:sz w:val="24"/>
          <w:szCs w:val="24"/>
          <w:lang w:val="id-ID"/>
        </w:rPr>
      </w:pPr>
      <w:r w:rsidRPr="00DB1A82">
        <w:rPr>
          <w:rFonts w:ascii="Times New Roman" w:hAnsi="Times New Roman" w:cs="Times New Roman"/>
          <w:b/>
          <w:sz w:val="24"/>
          <w:szCs w:val="24"/>
          <w:lang w:val="id-ID"/>
        </w:rPr>
        <w:lastRenderedPageBreak/>
        <w:t>BAB V</w:t>
      </w:r>
    </w:p>
    <w:p w:rsidR="00031807" w:rsidRDefault="00031807" w:rsidP="0087085E">
      <w:pPr>
        <w:tabs>
          <w:tab w:val="left" w:pos="5250"/>
        </w:tabs>
        <w:spacing w:line="480" w:lineRule="auto"/>
        <w:jc w:val="center"/>
        <w:rPr>
          <w:rFonts w:ascii="Times New Roman" w:hAnsi="Times New Roman" w:cs="Times New Roman"/>
          <w:b/>
          <w:sz w:val="24"/>
          <w:szCs w:val="24"/>
          <w:lang w:val="id-ID"/>
        </w:rPr>
      </w:pPr>
      <w:r w:rsidRPr="00DB1A82">
        <w:rPr>
          <w:rFonts w:ascii="Times New Roman" w:hAnsi="Times New Roman" w:cs="Times New Roman"/>
          <w:b/>
          <w:sz w:val="24"/>
          <w:szCs w:val="24"/>
          <w:lang w:val="id-ID"/>
        </w:rPr>
        <w:t>KESIMPULAN</w:t>
      </w:r>
      <w:r w:rsidR="00DB1A82" w:rsidRPr="00DB1A82">
        <w:rPr>
          <w:rFonts w:ascii="Times New Roman" w:hAnsi="Times New Roman" w:cs="Times New Roman"/>
          <w:b/>
          <w:sz w:val="24"/>
          <w:szCs w:val="24"/>
          <w:lang w:val="id-ID"/>
        </w:rPr>
        <w:t xml:space="preserve"> DAN SARAN</w:t>
      </w:r>
    </w:p>
    <w:p w:rsidR="00DB1A82" w:rsidRDefault="00DB1A82" w:rsidP="00BD1EA0">
      <w:pPr>
        <w:tabs>
          <w:tab w:val="left" w:pos="5250"/>
        </w:tabs>
        <w:spacing w:line="480" w:lineRule="auto"/>
        <w:jc w:val="both"/>
        <w:rPr>
          <w:rFonts w:ascii="Times New Roman" w:hAnsi="Times New Roman" w:cs="Times New Roman"/>
          <w:b/>
          <w:sz w:val="24"/>
          <w:szCs w:val="24"/>
          <w:lang w:val="id-ID"/>
        </w:rPr>
      </w:pPr>
    </w:p>
    <w:p w:rsidR="00DB1A82" w:rsidRDefault="00DB1A82" w:rsidP="007C7A88">
      <w:pPr>
        <w:pStyle w:val="ListParagraph"/>
        <w:numPr>
          <w:ilvl w:val="0"/>
          <w:numId w:val="38"/>
        </w:numPr>
        <w:tabs>
          <w:tab w:val="left" w:pos="5250"/>
        </w:tabs>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5778A7" w:rsidRPr="005778A7" w:rsidRDefault="00DB1A82" w:rsidP="005778A7">
      <w:pPr>
        <w:spacing w:line="480" w:lineRule="auto"/>
        <w:ind w:left="426" w:firstLine="567"/>
        <w:jc w:val="both"/>
        <w:rPr>
          <w:rFonts w:ascii="Times New Roman" w:hAnsi="Times New Roman" w:cs="Times New Roman"/>
          <w:sz w:val="24"/>
          <w:szCs w:val="24"/>
          <w:lang w:val="id-ID"/>
        </w:rPr>
      </w:pPr>
      <w:r w:rsidRPr="00DB1A82">
        <w:rPr>
          <w:rFonts w:ascii="Times New Roman" w:hAnsi="Times New Roman" w:cs="Times New Roman"/>
          <w:sz w:val="24"/>
          <w:szCs w:val="24"/>
          <w:lang w:val="id-ID"/>
        </w:rPr>
        <w:t xml:space="preserve">Hasil penelitian </w:t>
      </w:r>
      <w:r>
        <w:rPr>
          <w:rFonts w:ascii="Times New Roman" w:hAnsi="Times New Roman" w:cs="Times New Roman"/>
          <w:sz w:val="24"/>
          <w:szCs w:val="24"/>
          <w:lang w:val="id-ID"/>
        </w:rPr>
        <w:t xml:space="preserve">analisis </w:t>
      </w:r>
      <w:r w:rsidRPr="00052987">
        <w:rPr>
          <w:rFonts w:ascii="Times New Roman" w:hAnsi="Times New Roman" w:cs="Times New Roman"/>
          <w:sz w:val="24"/>
          <w:szCs w:val="24"/>
          <w:lang w:val="id-ID"/>
        </w:rPr>
        <w:t>kinerja keuangan</w:t>
      </w:r>
      <w:r w:rsidRPr="00052987">
        <w:rPr>
          <w:rFonts w:ascii="Times New Roman" w:hAnsi="Times New Roman" w:cs="Times New Roman"/>
          <w:sz w:val="24"/>
          <w:szCs w:val="24"/>
        </w:rPr>
        <w:t xml:space="preserve"> sebelum dan sesudah penerapan </w:t>
      </w:r>
      <w:r>
        <w:rPr>
          <w:rFonts w:ascii="Times New Roman" w:hAnsi="Times New Roman" w:cs="Times New Roman"/>
          <w:sz w:val="24"/>
          <w:szCs w:val="24"/>
          <w:lang w:val="id-ID"/>
        </w:rPr>
        <w:t>p</w:t>
      </w:r>
      <w:r w:rsidRPr="00052987">
        <w:rPr>
          <w:rFonts w:ascii="Times New Roman" w:hAnsi="Times New Roman" w:cs="Times New Roman"/>
          <w:sz w:val="24"/>
          <w:szCs w:val="24"/>
          <w:lang w:val="id-ID"/>
        </w:rPr>
        <w:t>engelolaan</w:t>
      </w:r>
      <w:r w:rsidRPr="00052987">
        <w:rPr>
          <w:rFonts w:ascii="Times New Roman" w:hAnsi="Times New Roman" w:cs="Times New Roman"/>
          <w:sz w:val="24"/>
          <w:szCs w:val="24"/>
        </w:rPr>
        <w:t xml:space="preserve"> keuangan Badan Layanan Umum (</w:t>
      </w:r>
      <w:r w:rsidRPr="00052987">
        <w:rPr>
          <w:rFonts w:ascii="Times New Roman" w:hAnsi="Times New Roman" w:cs="Times New Roman"/>
          <w:sz w:val="24"/>
          <w:szCs w:val="24"/>
          <w:lang w:val="id-ID"/>
        </w:rPr>
        <w:t>PK-</w:t>
      </w:r>
      <w:r w:rsidRPr="00052987">
        <w:rPr>
          <w:rFonts w:ascii="Times New Roman" w:hAnsi="Times New Roman" w:cs="Times New Roman"/>
          <w:sz w:val="24"/>
          <w:szCs w:val="24"/>
        </w:rPr>
        <w:t>BLU)</w:t>
      </w:r>
      <w:r w:rsidRPr="00DB1A82">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sidRPr="00052987">
        <w:rPr>
          <w:rFonts w:ascii="Times New Roman" w:hAnsi="Times New Roman" w:cs="Times New Roman"/>
          <w:sz w:val="24"/>
          <w:szCs w:val="24"/>
        </w:rPr>
        <w:t>Balai Pelatihan dan Penyuluhan Perikanan (BPPP) Tegal</w:t>
      </w:r>
      <w:r>
        <w:rPr>
          <w:rFonts w:ascii="Times New Roman" w:hAnsi="Times New Roman" w:cs="Times New Roman"/>
          <w:sz w:val="24"/>
          <w:szCs w:val="24"/>
          <w:lang w:val="id-ID"/>
        </w:rPr>
        <w:t>, dapat diambil bebe</w:t>
      </w:r>
      <w:r w:rsidR="005778A7">
        <w:rPr>
          <w:rFonts w:ascii="Times New Roman" w:hAnsi="Times New Roman" w:cs="Times New Roman"/>
          <w:sz w:val="24"/>
          <w:szCs w:val="24"/>
          <w:lang w:val="id-ID"/>
        </w:rPr>
        <w:t>rapa kesimpulan sebagai berikut:</w:t>
      </w:r>
    </w:p>
    <w:p w:rsidR="008B1962" w:rsidRDefault="00A10F89" w:rsidP="007C7A88">
      <w:pPr>
        <w:pStyle w:val="ListParagraph"/>
        <w:numPr>
          <w:ilvl w:val="0"/>
          <w:numId w:val="39"/>
        </w:numPr>
        <w:tabs>
          <w:tab w:val="left" w:pos="525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DB1A82">
        <w:rPr>
          <w:rFonts w:ascii="Times New Roman" w:hAnsi="Times New Roman" w:cs="Times New Roman"/>
          <w:sz w:val="24"/>
          <w:szCs w:val="24"/>
          <w:lang w:val="id-ID"/>
        </w:rPr>
        <w:t>inerja keuangan</w:t>
      </w:r>
      <w:r w:rsidR="00DB1A82" w:rsidRPr="00F55AD3">
        <w:rPr>
          <w:rFonts w:ascii="Times New Roman" w:hAnsi="Times New Roman" w:cs="Times New Roman"/>
          <w:sz w:val="24"/>
          <w:szCs w:val="24"/>
          <w:lang w:val="id-ID"/>
        </w:rPr>
        <w:t xml:space="preserve"> berdasarkan Peraturan Dirjen Perbendaharaan Nomor.</w:t>
      </w:r>
      <w:r w:rsidR="00DB1A82" w:rsidRPr="00F55AD3">
        <w:rPr>
          <w:rFonts w:ascii="Times New Roman" w:hAnsi="Times New Roman" w:cs="Times New Roman"/>
          <w:sz w:val="24"/>
          <w:szCs w:val="24"/>
        </w:rPr>
        <w:t xml:space="preserve"> PER-</w:t>
      </w:r>
      <w:r w:rsidR="00DB1A82" w:rsidRPr="00F55AD3">
        <w:rPr>
          <w:rFonts w:ascii="Times New Roman" w:hAnsi="Times New Roman" w:cs="Times New Roman"/>
          <w:sz w:val="24"/>
          <w:szCs w:val="24"/>
          <w:lang w:val="id-ID"/>
        </w:rPr>
        <w:t>21</w:t>
      </w:r>
      <w:r w:rsidR="00DB1A82" w:rsidRPr="00F55AD3">
        <w:rPr>
          <w:rFonts w:ascii="Times New Roman" w:hAnsi="Times New Roman" w:cs="Times New Roman"/>
          <w:sz w:val="24"/>
          <w:szCs w:val="24"/>
        </w:rPr>
        <w:t>/PB/201</w:t>
      </w:r>
      <w:r w:rsidR="00DB1A82" w:rsidRPr="00F55AD3">
        <w:rPr>
          <w:rFonts w:ascii="Times New Roman" w:hAnsi="Times New Roman" w:cs="Times New Roman"/>
          <w:sz w:val="24"/>
          <w:szCs w:val="24"/>
          <w:lang w:val="id-ID"/>
        </w:rPr>
        <w:t>5</w:t>
      </w:r>
    </w:p>
    <w:p w:rsidR="00A10F89" w:rsidRDefault="00A10F89" w:rsidP="008B1962">
      <w:pPr>
        <w:pStyle w:val="ListParagraph"/>
        <w:tabs>
          <w:tab w:val="left" w:pos="5250"/>
        </w:tabs>
        <w:spacing w:line="480" w:lineRule="auto"/>
        <w:ind w:left="709"/>
        <w:jc w:val="both"/>
        <w:rPr>
          <w:rFonts w:ascii="Times New Roman" w:hAnsi="Times New Roman" w:cs="Times New Roman"/>
          <w:sz w:val="24"/>
          <w:szCs w:val="24"/>
          <w:lang w:val="id-ID"/>
        </w:rPr>
      </w:pPr>
      <w:r w:rsidRPr="008B1962">
        <w:rPr>
          <w:rFonts w:ascii="Times New Roman" w:hAnsi="Times New Roman" w:cs="Times New Roman"/>
          <w:sz w:val="24"/>
          <w:szCs w:val="24"/>
          <w:lang w:val="id-ID"/>
        </w:rPr>
        <w:t xml:space="preserve">Hasil uji </w:t>
      </w:r>
      <w:r w:rsidRPr="008B1962">
        <w:rPr>
          <w:rFonts w:ascii="Times New Roman" w:hAnsi="Times New Roman" w:cs="Times New Roman"/>
          <w:i/>
          <w:sz w:val="24"/>
          <w:szCs w:val="24"/>
          <w:lang w:val="id-ID"/>
        </w:rPr>
        <w:t>Wilcoxon</w:t>
      </w:r>
      <w:r w:rsidR="00A83BD3" w:rsidRPr="008B1962">
        <w:rPr>
          <w:rFonts w:ascii="Times New Roman" w:hAnsi="Times New Roman" w:cs="Times New Roman"/>
          <w:i/>
          <w:sz w:val="24"/>
          <w:szCs w:val="24"/>
          <w:lang w:val="id-ID"/>
        </w:rPr>
        <w:t xml:space="preserve"> Signed Rank Test</w:t>
      </w:r>
      <w:r w:rsidR="00A83BD3" w:rsidRPr="008B1962">
        <w:rPr>
          <w:rFonts w:ascii="Times New Roman" w:hAnsi="Times New Roman" w:cs="Times New Roman"/>
          <w:sz w:val="24"/>
          <w:szCs w:val="24"/>
          <w:lang w:val="id-ID"/>
        </w:rPr>
        <w:t xml:space="preserve"> </w:t>
      </w:r>
      <w:r w:rsidR="008E6B41" w:rsidRPr="008B1962">
        <w:rPr>
          <w:rFonts w:ascii="Times New Roman" w:hAnsi="Times New Roman" w:cs="Times New Roman"/>
          <w:sz w:val="24"/>
          <w:szCs w:val="24"/>
          <w:lang w:val="id-ID"/>
        </w:rPr>
        <w:t>dengan menggunakan pendekatan indikator rasio keuangan berdasarkan Peraturan Dirjen Perbendaharaan Nomor.</w:t>
      </w:r>
      <w:r w:rsidR="008E6B41" w:rsidRPr="008B1962">
        <w:rPr>
          <w:rFonts w:ascii="Times New Roman" w:hAnsi="Times New Roman" w:cs="Times New Roman"/>
          <w:sz w:val="24"/>
          <w:szCs w:val="24"/>
        </w:rPr>
        <w:t xml:space="preserve"> PER-</w:t>
      </w:r>
      <w:r w:rsidR="008E6B41" w:rsidRPr="008B1962">
        <w:rPr>
          <w:rFonts w:ascii="Times New Roman" w:hAnsi="Times New Roman" w:cs="Times New Roman"/>
          <w:sz w:val="24"/>
          <w:szCs w:val="24"/>
          <w:lang w:val="id-ID"/>
        </w:rPr>
        <w:t>21</w:t>
      </w:r>
      <w:r w:rsidR="008E6B41" w:rsidRPr="008B1962">
        <w:rPr>
          <w:rFonts w:ascii="Times New Roman" w:hAnsi="Times New Roman" w:cs="Times New Roman"/>
          <w:sz w:val="24"/>
          <w:szCs w:val="24"/>
        </w:rPr>
        <w:t>/PB/201</w:t>
      </w:r>
      <w:r w:rsidR="008E6B41" w:rsidRPr="008B1962">
        <w:rPr>
          <w:rFonts w:ascii="Times New Roman" w:hAnsi="Times New Roman" w:cs="Times New Roman"/>
          <w:sz w:val="24"/>
          <w:szCs w:val="24"/>
          <w:lang w:val="id-ID"/>
        </w:rPr>
        <w:t xml:space="preserve">5 </w:t>
      </w:r>
      <w:r w:rsidR="00A83BD3" w:rsidRPr="008B1962">
        <w:rPr>
          <w:rFonts w:ascii="Times New Roman" w:hAnsi="Times New Roman" w:cs="Times New Roman"/>
          <w:sz w:val="24"/>
          <w:szCs w:val="24"/>
          <w:lang w:val="id-ID"/>
        </w:rPr>
        <w:t>menunjukkan bahwa nilai signifikansi yaitu sebesar (0,0</w:t>
      </w:r>
      <w:r w:rsidR="008B1962" w:rsidRPr="008B1962">
        <w:rPr>
          <w:rFonts w:ascii="Times New Roman" w:hAnsi="Times New Roman" w:cs="Times New Roman"/>
          <w:sz w:val="24"/>
          <w:szCs w:val="24"/>
          <w:lang w:val="id-ID"/>
        </w:rPr>
        <w:t>01</w:t>
      </w:r>
      <w:r w:rsidR="00A83BD3" w:rsidRPr="008B1962">
        <w:rPr>
          <w:rFonts w:ascii="Times New Roman" w:hAnsi="Times New Roman" w:cs="Times New Roman"/>
          <w:sz w:val="24"/>
          <w:szCs w:val="24"/>
          <w:lang w:val="id-ID"/>
        </w:rPr>
        <w:t xml:space="preserve">) </w:t>
      </w:r>
      <w:r w:rsidR="00A83BD3" w:rsidRPr="008B1962">
        <w:rPr>
          <w:rFonts w:ascii="Times New Roman" w:hAnsi="Times New Roman" w:cs="Times New Roman"/>
          <w:sz w:val="24"/>
          <w:szCs w:val="24"/>
        </w:rPr>
        <w:t>≤</w:t>
      </w:r>
      <w:r w:rsidR="00A83BD3" w:rsidRPr="008B1962">
        <w:rPr>
          <w:rFonts w:ascii="Times New Roman" w:hAnsi="Times New Roman" w:cs="Times New Roman"/>
          <w:sz w:val="24"/>
          <w:szCs w:val="24"/>
          <w:lang w:val="id-ID"/>
        </w:rPr>
        <w:t xml:space="preserve"> α (0,05), sehingga dapat diartikan bahwa terdapat perbedaan kinerja keuangan sebelum dan sesudah pengelolaan</w:t>
      </w:r>
      <w:r w:rsidR="00A83BD3" w:rsidRPr="008B1962">
        <w:rPr>
          <w:rFonts w:ascii="Times New Roman" w:hAnsi="Times New Roman" w:cs="Times New Roman"/>
          <w:sz w:val="24"/>
          <w:szCs w:val="24"/>
        </w:rPr>
        <w:t xml:space="preserve"> keuangan Badan Layanan Umum (</w:t>
      </w:r>
      <w:r w:rsidR="00A83BD3" w:rsidRPr="008B1962">
        <w:rPr>
          <w:rFonts w:ascii="Times New Roman" w:hAnsi="Times New Roman" w:cs="Times New Roman"/>
          <w:sz w:val="24"/>
          <w:szCs w:val="24"/>
          <w:lang w:val="id-ID"/>
        </w:rPr>
        <w:t>PK-</w:t>
      </w:r>
      <w:r w:rsidR="00A83BD3" w:rsidRPr="008B1962">
        <w:rPr>
          <w:rFonts w:ascii="Times New Roman" w:hAnsi="Times New Roman" w:cs="Times New Roman"/>
          <w:sz w:val="24"/>
          <w:szCs w:val="24"/>
        </w:rPr>
        <w:t xml:space="preserve">BLU) </w:t>
      </w:r>
      <w:r w:rsidR="00A83BD3" w:rsidRPr="008B1962">
        <w:rPr>
          <w:rFonts w:ascii="Times New Roman" w:hAnsi="Times New Roman" w:cs="Times New Roman"/>
          <w:sz w:val="24"/>
          <w:szCs w:val="24"/>
          <w:lang w:val="id-ID"/>
        </w:rPr>
        <w:t xml:space="preserve">pada </w:t>
      </w:r>
      <w:r w:rsidR="00A83BD3" w:rsidRPr="008B1962">
        <w:rPr>
          <w:rFonts w:ascii="Times New Roman" w:hAnsi="Times New Roman" w:cs="Times New Roman"/>
          <w:sz w:val="24"/>
          <w:szCs w:val="24"/>
        </w:rPr>
        <w:t>Balai Pelatihan dan Penyuluhan Perikanan (BPPP) Tegal</w:t>
      </w:r>
      <w:r w:rsidR="00A83BD3" w:rsidRPr="008B1962">
        <w:rPr>
          <w:rFonts w:ascii="Times New Roman" w:hAnsi="Times New Roman" w:cs="Times New Roman"/>
          <w:sz w:val="24"/>
          <w:szCs w:val="24"/>
          <w:lang w:val="id-ID"/>
        </w:rPr>
        <w:t>.</w:t>
      </w:r>
    </w:p>
    <w:p w:rsidR="005778A7" w:rsidRPr="005778A7" w:rsidRDefault="005778A7" w:rsidP="008B1962">
      <w:pPr>
        <w:pStyle w:val="ListParagraph"/>
        <w:tabs>
          <w:tab w:val="left" w:pos="5250"/>
        </w:tabs>
        <w:spacing w:line="480" w:lineRule="auto"/>
        <w:ind w:left="709"/>
        <w:jc w:val="both"/>
        <w:rPr>
          <w:rFonts w:ascii="Times New Roman" w:hAnsi="Times New Roman" w:cs="Times New Roman"/>
          <w:sz w:val="4"/>
          <w:szCs w:val="24"/>
          <w:lang w:val="id-ID"/>
        </w:rPr>
      </w:pPr>
    </w:p>
    <w:p w:rsidR="008B1962" w:rsidRPr="008B1962" w:rsidRDefault="00DB1A82" w:rsidP="007C7A88">
      <w:pPr>
        <w:pStyle w:val="ListParagraph"/>
        <w:numPr>
          <w:ilvl w:val="0"/>
          <w:numId w:val="39"/>
        </w:numPr>
        <w:tabs>
          <w:tab w:val="left" w:pos="525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r w:rsidRPr="00F55AD3">
        <w:rPr>
          <w:rFonts w:ascii="Times New Roman" w:hAnsi="Times New Roman" w:cs="Times New Roman"/>
          <w:sz w:val="24"/>
          <w:szCs w:val="24"/>
          <w:lang w:val="id-ID"/>
        </w:rPr>
        <w:t xml:space="preserve"> berdasarkan </w:t>
      </w:r>
      <w:r w:rsidR="008E6B41" w:rsidRPr="00262526">
        <w:rPr>
          <w:rFonts w:ascii="Times New Roman" w:eastAsia="Times New Roman" w:hAnsi="Times New Roman" w:cs="Times New Roman"/>
          <w:i/>
          <w:spacing w:val="18"/>
          <w:sz w:val="24"/>
          <w:szCs w:val="24"/>
          <w:lang w:val="id-ID"/>
        </w:rPr>
        <w:t>Value For Money</w:t>
      </w:r>
      <w:r w:rsidR="008E6B41">
        <w:rPr>
          <w:rFonts w:ascii="Times New Roman" w:eastAsia="Times New Roman" w:hAnsi="Times New Roman" w:cs="Times New Roman"/>
          <w:spacing w:val="18"/>
          <w:sz w:val="24"/>
          <w:szCs w:val="24"/>
          <w:lang w:val="id-ID"/>
        </w:rPr>
        <w:t xml:space="preserve"> (VFM)</w:t>
      </w:r>
    </w:p>
    <w:p w:rsidR="00A83BD3" w:rsidRDefault="00A83BD3" w:rsidP="008B1962">
      <w:pPr>
        <w:pStyle w:val="ListParagraph"/>
        <w:tabs>
          <w:tab w:val="left" w:pos="5250"/>
        </w:tabs>
        <w:spacing w:line="480" w:lineRule="auto"/>
        <w:ind w:left="709"/>
        <w:jc w:val="both"/>
        <w:rPr>
          <w:rFonts w:ascii="Times New Roman" w:hAnsi="Times New Roman" w:cs="Times New Roman"/>
          <w:sz w:val="24"/>
          <w:szCs w:val="24"/>
          <w:lang w:val="id-ID"/>
        </w:rPr>
      </w:pPr>
      <w:r w:rsidRPr="008B1962">
        <w:rPr>
          <w:rFonts w:ascii="Times New Roman" w:hAnsi="Times New Roman" w:cs="Times New Roman"/>
          <w:sz w:val="24"/>
          <w:szCs w:val="24"/>
          <w:lang w:val="id-ID"/>
        </w:rPr>
        <w:t xml:space="preserve">Hasil uji </w:t>
      </w:r>
      <w:r w:rsidRPr="008B1962">
        <w:rPr>
          <w:rFonts w:ascii="Times New Roman" w:hAnsi="Times New Roman" w:cs="Times New Roman"/>
          <w:i/>
          <w:sz w:val="24"/>
          <w:szCs w:val="24"/>
          <w:lang w:val="id-ID"/>
        </w:rPr>
        <w:t>Wilcoxon Signed Rank Test</w:t>
      </w:r>
      <w:r w:rsidRPr="008B1962">
        <w:rPr>
          <w:rFonts w:ascii="Times New Roman" w:hAnsi="Times New Roman" w:cs="Times New Roman"/>
          <w:sz w:val="24"/>
          <w:szCs w:val="24"/>
          <w:lang w:val="id-ID"/>
        </w:rPr>
        <w:t xml:space="preserve"> </w:t>
      </w:r>
      <w:r w:rsidR="008E6B41" w:rsidRPr="008B1962">
        <w:rPr>
          <w:rFonts w:ascii="Times New Roman" w:hAnsi="Times New Roman" w:cs="Times New Roman"/>
          <w:sz w:val="24"/>
          <w:szCs w:val="24"/>
          <w:lang w:val="id-ID"/>
        </w:rPr>
        <w:t xml:space="preserve">dengan menggunakan pendekatan indikator rasio keuangan berdasarkan </w:t>
      </w:r>
      <w:r w:rsidR="008E6B41" w:rsidRPr="008B1962">
        <w:rPr>
          <w:rFonts w:ascii="Times New Roman" w:eastAsia="Times New Roman" w:hAnsi="Times New Roman" w:cs="Times New Roman"/>
          <w:i/>
          <w:spacing w:val="18"/>
          <w:sz w:val="24"/>
          <w:szCs w:val="24"/>
          <w:lang w:val="id-ID"/>
        </w:rPr>
        <w:t>Value For Money</w:t>
      </w:r>
      <w:r w:rsidR="008E6B41" w:rsidRPr="008B1962">
        <w:rPr>
          <w:rFonts w:ascii="Times New Roman" w:eastAsia="Times New Roman" w:hAnsi="Times New Roman" w:cs="Times New Roman"/>
          <w:spacing w:val="18"/>
          <w:sz w:val="24"/>
          <w:szCs w:val="24"/>
          <w:lang w:val="id-ID"/>
        </w:rPr>
        <w:t xml:space="preserve"> (VFM) </w:t>
      </w:r>
      <w:r w:rsidRPr="008B1962">
        <w:rPr>
          <w:rFonts w:ascii="Times New Roman" w:hAnsi="Times New Roman" w:cs="Times New Roman"/>
          <w:sz w:val="24"/>
          <w:szCs w:val="24"/>
          <w:lang w:val="id-ID"/>
        </w:rPr>
        <w:t>menunjukkan bahwa nilai signifikansi yaitu sebesar (0,</w:t>
      </w:r>
      <w:r w:rsidR="008B1962" w:rsidRPr="008B1962">
        <w:rPr>
          <w:rFonts w:ascii="Times New Roman" w:hAnsi="Times New Roman" w:cs="Times New Roman"/>
          <w:sz w:val="24"/>
          <w:szCs w:val="24"/>
          <w:lang w:val="id-ID"/>
        </w:rPr>
        <w:t>674</w:t>
      </w:r>
      <w:r w:rsidRPr="008B1962">
        <w:rPr>
          <w:rFonts w:ascii="Times New Roman" w:hAnsi="Times New Roman" w:cs="Times New Roman"/>
          <w:sz w:val="24"/>
          <w:szCs w:val="24"/>
          <w:lang w:val="id-ID"/>
        </w:rPr>
        <w:t xml:space="preserve">) &gt;  α (0,05), </w:t>
      </w:r>
      <w:r w:rsidRPr="008B1962">
        <w:rPr>
          <w:rFonts w:ascii="Times New Roman" w:hAnsi="Times New Roman" w:cs="Times New Roman"/>
          <w:sz w:val="24"/>
          <w:szCs w:val="24"/>
          <w:lang w:val="id-ID"/>
        </w:rPr>
        <w:lastRenderedPageBreak/>
        <w:t>sehingga dapat diartikan bahwa tidak terdapat perbedaan kinerja keuangan sebelum dan sesudah pengelolaan</w:t>
      </w:r>
      <w:r w:rsidRPr="008B1962">
        <w:rPr>
          <w:rFonts w:ascii="Times New Roman" w:hAnsi="Times New Roman" w:cs="Times New Roman"/>
          <w:sz w:val="24"/>
          <w:szCs w:val="24"/>
        </w:rPr>
        <w:t xml:space="preserve"> keuangan Badan Layanan Umum (</w:t>
      </w:r>
      <w:r w:rsidRPr="008B1962">
        <w:rPr>
          <w:rFonts w:ascii="Times New Roman" w:hAnsi="Times New Roman" w:cs="Times New Roman"/>
          <w:sz w:val="24"/>
          <w:szCs w:val="24"/>
          <w:lang w:val="id-ID"/>
        </w:rPr>
        <w:t>PK-</w:t>
      </w:r>
      <w:r w:rsidRPr="008B1962">
        <w:rPr>
          <w:rFonts w:ascii="Times New Roman" w:hAnsi="Times New Roman" w:cs="Times New Roman"/>
          <w:sz w:val="24"/>
          <w:szCs w:val="24"/>
        </w:rPr>
        <w:t xml:space="preserve">BLU) </w:t>
      </w:r>
      <w:r w:rsidRPr="008B1962">
        <w:rPr>
          <w:rFonts w:ascii="Times New Roman" w:hAnsi="Times New Roman" w:cs="Times New Roman"/>
          <w:sz w:val="24"/>
          <w:szCs w:val="24"/>
          <w:lang w:val="id-ID"/>
        </w:rPr>
        <w:t xml:space="preserve">pada </w:t>
      </w:r>
      <w:r w:rsidRPr="008B1962">
        <w:rPr>
          <w:rFonts w:ascii="Times New Roman" w:hAnsi="Times New Roman" w:cs="Times New Roman"/>
          <w:sz w:val="24"/>
          <w:szCs w:val="24"/>
        </w:rPr>
        <w:t>Balai Pelatihan dan Penyuluhan Perikanan (BPPP) Tegal</w:t>
      </w:r>
      <w:r w:rsidRPr="008B1962">
        <w:rPr>
          <w:rFonts w:ascii="Times New Roman" w:hAnsi="Times New Roman" w:cs="Times New Roman"/>
          <w:sz w:val="24"/>
          <w:szCs w:val="24"/>
          <w:lang w:val="id-ID"/>
        </w:rPr>
        <w:t>.</w:t>
      </w:r>
    </w:p>
    <w:p w:rsidR="005778A7" w:rsidRPr="005778A7" w:rsidRDefault="005778A7" w:rsidP="008B1962">
      <w:pPr>
        <w:pStyle w:val="ListParagraph"/>
        <w:tabs>
          <w:tab w:val="left" w:pos="5250"/>
        </w:tabs>
        <w:spacing w:line="480" w:lineRule="auto"/>
        <w:ind w:left="709"/>
        <w:jc w:val="both"/>
        <w:rPr>
          <w:rFonts w:ascii="Times New Roman" w:hAnsi="Times New Roman" w:cs="Times New Roman"/>
          <w:sz w:val="2"/>
          <w:szCs w:val="24"/>
          <w:lang w:val="id-ID"/>
        </w:rPr>
      </w:pPr>
    </w:p>
    <w:p w:rsidR="008B1962" w:rsidRDefault="00DB1A82" w:rsidP="007C7A88">
      <w:pPr>
        <w:pStyle w:val="ListParagraph"/>
        <w:numPr>
          <w:ilvl w:val="0"/>
          <w:numId w:val="39"/>
        </w:numPr>
        <w:tabs>
          <w:tab w:val="left" w:pos="525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r w:rsidRPr="00F55AD3">
        <w:rPr>
          <w:rFonts w:ascii="Times New Roman" w:hAnsi="Times New Roman" w:cs="Times New Roman"/>
          <w:sz w:val="24"/>
          <w:szCs w:val="24"/>
          <w:lang w:val="id-ID"/>
        </w:rPr>
        <w:t xml:space="preserve"> berdasarkan </w:t>
      </w:r>
      <w:r w:rsidRPr="008E514F">
        <w:rPr>
          <w:rFonts w:ascii="Times New Roman" w:hAnsi="Times New Roman" w:cs="Times New Roman"/>
          <w:i/>
          <w:sz w:val="24"/>
          <w:szCs w:val="24"/>
          <w:lang w:val="id-ID"/>
        </w:rPr>
        <w:t>Balanced Scorecard</w:t>
      </w:r>
      <w:r w:rsidR="008B1962">
        <w:rPr>
          <w:rFonts w:ascii="Times New Roman" w:hAnsi="Times New Roman" w:cs="Times New Roman"/>
          <w:sz w:val="24"/>
          <w:szCs w:val="24"/>
          <w:lang w:val="id-ID"/>
        </w:rPr>
        <w:t xml:space="preserve"> (BSC)</w:t>
      </w:r>
    </w:p>
    <w:p w:rsidR="008E6B41" w:rsidRDefault="008E6B41" w:rsidP="008B1962">
      <w:pPr>
        <w:pStyle w:val="ListParagraph"/>
        <w:tabs>
          <w:tab w:val="left" w:pos="5250"/>
        </w:tabs>
        <w:spacing w:line="480" w:lineRule="auto"/>
        <w:ind w:left="709"/>
        <w:jc w:val="both"/>
        <w:rPr>
          <w:rFonts w:ascii="Times New Roman" w:hAnsi="Times New Roman" w:cs="Times New Roman"/>
          <w:sz w:val="24"/>
          <w:szCs w:val="24"/>
          <w:lang w:val="id-ID"/>
        </w:rPr>
      </w:pPr>
      <w:r w:rsidRPr="008B1962">
        <w:rPr>
          <w:rFonts w:ascii="Times New Roman" w:hAnsi="Times New Roman" w:cs="Times New Roman"/>
          <w:sz w:val="24"/>
          <w:szCs w:val="24"/>
          <w:lang w:val="id-ID"/>
        </w:rPr>
        <w:t xml:space="preserve">Hasil uji </w:t>
      </w:r>
      <w:r w:rsidRPr="008B1962">
        <w:rPr>
          <w:rFonts w:ascii="Times New Roman" w:hAnsi="Times New Roman" w:cs="Times New Roman"/>
          <w:i/>
          <w:sz w:val="24"/>
          <w:szCs w:val="24"/>
          <w:lang w:val="id-ID"/>
        </w:rPr>
        <w:t>Wilcoxon Signed Rank Test</w:t>
      </w:r>
      <w:r w:rsidRPr="008B1962">
        <w:rPr>
          <w:rFonts w:ascii="Times New Roman" w:hAnsi="Times New Roman" w:cs="Times New Roman"/>
          <w:sz w:val="24"/>
          <w:szCs w:val="24"/>
          <w:lang w:val="id-ID"/>
        </w:rPr>
        <w:t xml:space="preserve"> dengan menggunakan pendekatan indikator rasio keuangan berdasarkan </w:t>
      </w:r>
      <w:r w:rsidRPr="008B1962">
        <w:rPr>
          <w:rFonts w:ascii="Times New Roman" w:hAnsi="Times New Roman" w:cs="Times New Roman"/>
          <w:i/>
          <w:sz w:val="24"/>
          <w:szCs w:val="24"/>
          <w:lang w:val="id-ID"/>
        </w:rPr>
        <w:t>Balanced Scorecard</w:t>
      </w:r>
      <w:r w:rsidR="00141C43" w:rsidRPr="008B1962">
        <w:rPr>
          <w:rFonts w:ascii="Times New Roman" w:hAnsi="Times New Roman" w:cs="Times New Roman"/>
          <w:sz w:val="24"/>
          <w:szCs w:val="24"/>
          <w:lang w:val="id-ID"/>
        </w:rPr>
        <w:t xml:space="preserve"> (BSC)</w:t>
      </w:r>
      <w:r w:rsidRPr="008B1962">
        <w:rPr>
          <w:rFonts w:ascii="Times New Roman" w:hAnsi="Times New Roman" w:cs="Times New Roman"/>
          <w:sz w:val="24"/>
          <w:szCs w:val="24"/>
          <w:lang w:val="id-ID"/>
        </w:rPr>
        <w:t xml:space="preserve"> menunjukkan bahwa nilai signifikansi yaitu sebesar (0,</w:t>
      </w:r>
      <w:r w:rsidR="008B1962" w:rsidRPr="008B1962">
        <w:rPr>
          <w:rFonts w:ascii="Times New Roman" w:hAnsi="Times New Roman" w:cs="Times New Roman"/>
          <w:sz w:val="24"/>
          <w:szCs w:val="24"/>
          <w:lang w:val="id-ID"/>
        </w:rPr>
        <w:t>83</w:t>
      </w:r>
      <w:r w:rsidR="005D71C6">
        <w:rPr>
          <w:rFonts w:ascii="Times New Roman" w:hAnsi="Times New Roman" w:cs="Times New Roman"/>
          <w:sz w:val="24"/>
          <w:szCs w:val="24"/>
          <w:lang w:val="id-ID"/>
        </w:rPr>
        <w:t xml:space="preserve">3) &gt; </w:t>
      </w:r>
      <w:r w:rsidRPr="008B1962">
        <w:rPr>
          <w:rFonts w:ascii="Times New Roman" w:hAnsi="Times New Roman" w:cs="Times New Roman"/>
          <w:sz w:val="24"/>
          <w:szCs w:val="24"/>
          <w:lang w:val="id-ID"/>
        </w:rPr>
        <w:t>α (0,05), sehingga dapat diartikan bahwa tidak terdapat perbedaan kinerja keuangan sebelum dan sesudah pengelolaan</w:t>
      </w:r>
      <w:r w:rsidRPr="008B1962">
        <w:rPr>
          <w:rFonts w:ascii="Times New Roman" w:hAnsi="Times New Roman" w:cs="Times New Roman"/>
          <w:sz w:val="24"/>
          <w:szCs w:val="24"/>
        </w:rPr>
        <w:t xml:space="preserve"> keuangan Badan Layanan Umum (</w:t>
      </w:r>
      <w:r w:rsidRPr="008B1962">
        <w:rPr>
          <w:rFonts w:ascii="Times New Roman" w:hAnsi="Times New Roman" w:cs="Times New Roman"/>
          <w:sz w:val="24"/>
          <w:szCs w:val="24"/>
          <w:lang w:val="id-ID"/>
        </w:rPr>
        <w:t>PK-</w:t>
      </w:r>
      <w:r w:rsidRPr="008B1962">
        <w:rPr>
          <w:rFonts w:ascii="Times New Roman" w:hAnsi="Times New Roman" w:cs="Times New Roman"/>
          <w:sz w:val="24"/>
          <w:szCs w:val="24"/>
        </w:rPr>
        <w:t xml:space="preserve">BLU) </w:t>
      </w:r>
      <w:r w:rsidRPr="008B1962">
        <w:rPr>
          <w:rFonts w:ascii="Times New Roman" w:hAnsi="Times New Roman" w:cs="Times New Roman"/>
          <w:sz w:val="24"/>
          <w:szCs w:val="24"/>
          <w:lang w:val="id-ID"/>
        </w:rPr>
        <w:t xml:space="preserve">pada </w:t>
      </w:r>
      <w:r w:rsidRPr="008B1962">
        <w:rPr>
          <w:rFonts w:ascii="Times New Roman" w:hAnsi="Times New Roman" w:cs="Times New Roman"/>
          <w:sz w:val="24"/>
          <w:szCs w:val="24"/>
        </w:rPr>
        <w:t>Balai Pelatihan dan Penyuluhan Perikanan (BPPP) Tegal</w:t>
      </w:r>
      <w:r w:rsidR="005D71C6">
        <w:rPr>
          <w:rFonts w:ascii="Times New Roman" w:hAnsi="Times New Roman" w:cs="Times New Roman"/>
          <w:sz w:val="24"/>
          <w:szCs w:val="24"/>
          <w:lang w:val="id-ID"/>
        </w:rPr>
        <w:t>.</w:t>
      </w:r>
    </w:p>
    <w:p w:rsidR="008008BA" w:rsidRPr="008008BA" w:rsidRDefault="008008BA" w:rsidP="008B1962">
      <w:pPr>
        <w:pStyle w:val="ListParagraph"/>
        <w:tabs>
          <w:tab w:val="left" w:pos="5250"/>
        </w:tabs>
        <w:spacing w:line="480" w:lineRule="auto"/>
        <w:ind w:left="709"/>
        <w:jc w:val="both"/>
        <w:rPr>
          <w:rFonts w:ascii="Times New Roman" w:hAnsi="Times New Roman" w:cs="Times New Roman"/>
          <w:sz w:val="4"/>
          <w:szCs w:val="24"/>
          <w:lang w:val="id-ID"/>
        </w:rPr>
      </w:pPr>
    </w:p>
    <w:p w:rsidR="005D71C6" w:rsidRDefault="005D71C6" w:rsidP="007C7A88">
      <w:pPr>
        <w:pStyle w:val="ListParagraph"/>
        <w:numPr>
          <w:ilvl w:val="0"/>
          <w:numId w:val="39"/>
        </w:numPr>
        <w:tabs>
          <w:tab w:val="left" w:pos="5250"/>
        </w:tabs>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keseluruhan hasil dari penelitian ini menunjukkan bahwa </w:t>
      </w:r>
      <w:r w:rsidRPr="003A2218">
        <w:rPr>
          <w:rFonts w:ascii="Times New Roman" w:hAnsi="Times New Roman" w:cs="Times New Roman"/>
          <w:sz w:val="24"/>
          <w:szCs w:val="24"/>
        </w:rPr>
        <w:t>kinerja keuangan BPPP Tegal mengalami peningk</w:t>
      </w:r>
      <w:r>
        <w:rPr>
          <w:rFonts w:ascii="Times New Roman" w:hAnsi="Times New Roman" w:cs="Times New Roman"/>
          <w:sz w:val="24"/>
          <w:szCs w:val="24"/>
        </w:rPr>
        <w:t xml:space="preserve">atan setelah </w:t>
      </w:r>
      <w:r>
        <w:rPr>
          <w:rFonts w:ascii="Times New Roman" w:hAnsi="Times New Roman" w:cs="Times New Roman"/>
          <w:sz w:val="24"/>
          <w:szCs w:val="24"/>
          <w:lang w:val="id-ID"/>
        </w:rPr>
        <w:t xml:space="preserve">penerapan </w:t>
      </w:r>
      <w:r>
        <w:rPr>
          <w:rFonts w:ascii="Times New Roman" w:hAnsi="Times New Roman" w:cs="Times New Roman"/>
          <w:sz w:val="24"/>
          <w:szCs w:val="24"/>
        </w:rPr>
        <w:t>PK-BLU</w:t>
      </w:r>
      <w:r>
        <w:rPr>
          <w:rFonts w:ascii="Times New Roman" w:hAnsi="Times New Roman" w:cs="Times New Roman"/>
          <w:sz w:val="24"/>
          <w:szCs w:val="24"/>
          <w:lang w:val="id-ID"/>
        </w:rPr>
        <w:t xml:space="preserve"> yang </w:t>
      </w:r>
      <w:r w:rsidRPr="003A2218">
        <w:rPr>
          <w:rFonts w:ascii="Times New Roman" w:hAnsi="Times New Roman" w:cs="Times New Roman"/>
          <w:sz w:val="24"/>
          <w:szCs w:val="24"/>
        </w:rPr>
        <w:t>terlihat dari meningkatnya</w:t>
      </w:r>
      <w:r>
        <w:rPr>
          <w:rFonts w:ascii="Times New Roman" w:hAnsi="Times New Roman" w:cs="Times New Roman"/>
          <w:sz w:val="24"/>
          <w:szCs w:val="24"/>
          <w:lang w:val="id-ID"/>
        </w:rPr>
        <w:t xml:space="preserve"> nilai</w:t>
      </w:r>
      <w:r w:rsidRPr="003A2218">
        <w:rPr>
          <w:rFonts w:ascii="Times New Roman" w:hAnsi="Times New Roman" w:cs="Times New Roman"/>
          <w:sz w:val="24"/>
          <w:szCs w:val="24"/>
        </w:rPr>
        <w:t xml:space="preserve"> rasio keuangan</w:t>
      </w:r>
      <w:r>
        <w:rPr>
          <w:rFonts w:ascii="Times New Roman" w:hAnsi="Times New Roman" w:cs="Times New Roman"/>
          <w:sz w:val="24"/>
          <w:szCs w:val="24"/>
          <w:lang w:val="id-ID"/>
        </w:rPr>
        <w:t xml:space="preserve">, sehingga dapat diartikan </w:t>
      </w:r>
      <w:r w:rsidR="00DA6463">
        <w:rPr>
          <w:rFonts w:ascii="Times New Roman" w:hAnsi="Times New Roman" w:cs="Times New Roman"/>
          <w:sz w:val="24"/>
          <w:szCs w:val="24"/>
          <w:lang w:val="id-ID"/>
        </w:rPr>
        <w:t xml:space="preserve">telah melaksanakan </w:t>
      </w:r>
      <w:r>
        <w:rPr>
          <w:rFonts w:ascii="Times New Roman" w:hAnsi="Times New Roman" w:cs="Times New Roman"/>
          <w:sz w:val="24"/>
          <w:szCs w:val="24"/>
          <w:lang w:val="id-ID"/>
        </w:rPr>
        <w:t>pengelolaan keuangan</w:t>
      </w:r>
      <w:r w:rsidR="00DA6463">
        <w:rPr>
          <w:rFonts w:ascii="Times New Roman" w:hAnsi="Times New Roman" w:cs="Times New Roman"/>
          <w:sz w:val="24"/>
          <w:szCs w:val="24"/>
          <w:lang w:val="id-ID"/>
        </w:rPr>
        <w:t xml:space="preserve"> dengan</w:t>
      </w:r>
      <w:r>
        <w:rPr>
          <w:rFonts w:ascii="Times New Roman" w:hAnsi="Times New Roman" w:cs="Times New Roman"/>
          <w:sz w:val="24"/>
          <w:szCs w:val="24"/>
          <w:lang w:val="id-ID"/>
        </w:rPr>
        <w:t xml:space="preserve"> baik.</w:t>
      </w:r>
    </w:p>
    <w:p w:rsidR="008008BA" w:rsidRPr="008008BA" w:rsidRDefault="008008BA" w:rsidP="008008BA">
      <w:pPr>
        <w:pStyle w:val="ListParagraph"/>
        <w:tabs>
          <w:tab w:val="left" w:pos="5250"/>
        </w:tabs>
        <w:spacing w:line="480" w:lineRule="auto"/>
        <w:ind w:left="709"/>
        <w:jc w:val="both"/>
        <w:rPr>
          <w:rFonts w:ascii="Times New Roman" w:hAnsi="Times New Roman" w:cs="Times New Roman"/>
          <w:sz w:val="2"/>
          <w:szCs w:val="24"/>
          <w:lang w:val="id-ID"/>
        </w:rPr>
      </w:pPr>
    </w:p>
    <w:p w:rsidR="00DB1A82" w:rsidRPr="00ED485F" w:rsidRDefault="00DB1A82" w:rsidP="007C7A88">
      <w:pPr>
        <w:pStyle w:val="ListParagraph"/>
        <w:numPr>
          <w:ilvl w:val="0"/>
          <w:numId w:val="39"/>
        </w:numPr>
        <w:tabs>
          <w:tab w:val="left" w:pos="525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052987">
        <w:rPr>
          <w:rFonts w:ascii="Times New Roman" w:hAnsi="Times New Roman" w:cs="Times New Roman"/>
          <w:sz w:val="24"/>
          <w:szCs w:val="24"/>
        </w:rPr>
        <w:t>ambatan Balai Pelatihan dan Penyuluhan Perikanan (BPPP)</w:t>
      </w:r>
      <w:r w:rsidR="00A10F89">
        <w:rPr>
          <w:rFonts w:ascii="Times New Roman" w:hAnsi="Times New Roman" w:cs="Times New Roman"/>
          <w:sz w:val="24"/>
          <w:szCs w:val="24"/>
          <w:lang w:val="id-ID"/>
        </w:rPr>
        <w:t xml:space="preserve"> Tegal</w:t>
      </w:r>
      <w:r w:rsidRPr="00052987">
        <w:rPr>
          <w:rFonts w:ascii="Times New Roman" w:hAnsi="Times New Roman" w:cs="Times New Roman"/>
          <w:sz w:val="24"/>
          <w:szCs w:val="24"/>
        </w:rPr>
        <w:t xml:space="preserve"> sesudah penerapan </w:t>
      </w:r>
      <w:r w:rsidRPr="00052987">
        <w:rPr>
          <w:rFonts w:ascii="Times New Roman" w:hAnsi="Times New Roman" w:cs="Times New Roman"/>
          <w:sz w:val="24"/>
          <w:szCs w:val="24"/>
          <w:lang w:val="id-ID"/>
        </w:rPr>
        <w:t>Pengelolaan K</w:t>
      </w:r>
      <w:r w:rsidRPr="00052987">
        <w:rPr>
          <w:rFonts w:ascii="Times New Roman" w:hAnsi="Times New Roman" w:cs="Times New Roman"/>
          <w:sz w:val="24"/>
          <w:szCs w:val="24"/>
        </w:rPr>
        <w:t>euangan Badan Layanan Umum (</w:t>
      </w:r>
      <w:r w:rsidRPr="00052987">
        <w:rPr>
          <w:rFonts w:ascii="Times New Roman" w:hAnsi="Times New Roman" w:cs="Times New Roman"/>
          <w:sz w:val="24"/>
          <w:szCs w:val="24"/>
          <w:lang w:val="id-ID"/>
        </w:rPr>
        <w:t>PK-</w:t>
      </w:r>
      <w:r>
        <w:rPr>
          <w:rFonts w:ascii="Times New Roman" w:hAnsi="Times New Roman" w:cs="Times New Roman"/>
          <w:sz w:val="24"/>
          <w:szCs w:val="24"/>
        </w:rPr>
        <w:t>BLU)</w:t>
      </w:r>
    </w:p>
    <w:p w:rsidR="00ED485F" w:rsidRDefault="00ED485F" w:rsidP="007C7A88">
      <w:pPr>
        <w:pStyle w:val="ListParagraph"/>
        <w:numPr>
          <w:ilvl w:val="0"/>
          <w:numId w:val="40"/>
        </w:numPr>
        <w:tabs>
          <w:tab w:val="left" w:pos="525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beban gaji pegawai yang besar sehingga turut meningkatkan jumlah biaya operasional </w:t>
      </w:r>
      <w:r w:rsidR="008907EF">
        <w:rPr>
          <w:rFonts w:ascii="Times New Roman" w:hAnsi="Times New Roman" w:cs="Times New Roman"/>
          <w:sz w:val="24"/>
          <w:szCs w:val="24"/>
          <w:lang w:val="id-ID"/>
        </w:rPr>
        <w:t>di BPPP Tegal. Hal tersebut membuat pengelolaan kinerja menjadi tidak efisien karena menimbulkan defisit.</w:t>
      </w:r>
    </w:p>
    <w:p w:rsidR="008907EF" w:rsidRDefault="008907EF" w:rsidP="007C7A88">
      <w:pPr>
        <w:pStyle w:val="ListParagraph"/>
        <w:numPr>
          <w:ilvl w:val="0"/>
          <w:numId w:val="40"/>
        </w:numPr>
        <w:tabs>
          <w:tab w:val="left" w:pos="525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Produk jasa layanan BLU BPPP Tegal yang masih banyak belum dikenal oleh masyarakat sekitar, sehingga memerlukan sosialisasi secara berkala baik secara langsung maupun melalui media</w:t>
      </w:r>
      <w:r w:rsidR="00870FD3">
        <w:rPr>
          <w:rFonts w:ascii="Times New Roman" w:hAnsi="Times New Roman" w:cs="Times New Roman"/>
          <w:sz w:val="24"/>
          <w:szCs w:val="24"/>
          <w:lang w:val="id-ID"/>
        </w:rPr>
        <w:t xml:space="preserve"> cetak, media elektronik dan media</w:t>
      </w:r>
      <w:r>
        <w:rPr>
          <w:rFonts w:ascii="Times New Roman" w:hAnsi="Times New Roman" w:cs="Times New Roman"/>
          <w:sz w:val="24"/>
          <w:szCs w:val="24"/>
          <w:lang w:val="id-ID"/>
        </w:rPr>
        <w:t xml:space="preserve"> sosial.</w:t>
      </w:r>
    </w:p>
    <w:p w:rsidR="008907EF" w:rsidRDefault="008907EF" w:rsidP="007C7A88">
      <w:pPr>
        <w:pStyle w:val="ListParagraph"/>
        <w:numPr>
          <w:ilvl w:val="0"/>
          <w:numId w:val="40"/>
        </w:numPr>
        <w:tabs>
          <w:tab w:val="left" w:pos="525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Pemanfaatan aset yang belum optimal untuk</w:t>
      </w:r>
      <w:r w:rsidR="00A118E2">
        <w:rPr>
          <w:rFonts w:ascii="Times New Roman" w:hAnsi="Times New Roman" w:cs="Times New Roman"/>
          <w:sz w:val="24"/>
          <w:szCs w:val="24"/>
          <w:lang w:val="id-ID"/>
        </w:rPr>
        <w:t xml:space="preserve"> pemenuhan sarana dan prasarana yang</w:t>
      </w:r>
      <w:r>
        <w:rPr>
          <w:rFonts w:ascii="Times New Roman" w:hAnsi="Times New Roman" w:cs="Times New Roman"/>
          <w:sz w:val="24"/>
          <w:szCs w:val="24"/>
          <w:lang w:val="id-ID"/>
        </w:rPr>
        <w:t xml:space="preserve"> </w:t>
      </w:r>
      <w:r w:rsidR="00601E69">
        <w:rPr>
          <w:rFonts w:ascii="Times New Roman" w:hAnsi="Times New Roman" w:cs="Times New Roman"/>
          <w:sz w:val="24"/>
          <w:szCs w:val="24"/>
          <w:lang w:val="id-ID"/>
        </w:rPr>
        <w:t xml:space="preserve">mendukung kebutuhan </w:t>
      </w:r>
      <w:r w:rsidR="00A118E2">
        <w:rPr>
          <w:rFonts w:ascii="Times New Roman" w:hAnsi="Times New Roman" w:cs="Times New Roman"/>
          <w:sz w:val="24"/>
          <w:szCs w:val="24"/>
          <w:lang w:val="id-ID"/>
        </w:rPr>
        <w:t xml:space="preserve">jasa </w:t>
      </w:r>
      <w:r w:rsidR="00601E69">
        <w:rPr>
          <w:rFonts w:ascii="Times New Roman" w:hAnsi="Times New Roman" w:cs="Times New Roman"/>
          <w:sz w:val="24"/>
          <w:szCs w:val="24"/>
          <w:lang w:val="id-ID"/>
        </w:rPr>
        <w:t xml:space="preserve">pelayanan BLU </w:t>
      </w:r>
    </w:p>
    <w:p w:rsidR="00DB1A82" w:rsidRDefault="00A118E2" w:rsidP="007C7A88">
      <w:pPr>
        <w:pStyle w:val="ListParagraph"/>
        <w:numPr>
          <w:ilvl w:val="0"/>
          <w:numId w:val="40"/>
        </w:numPr>
        <w:tabs>
          <w:tab w:val="left" w:pos="5250"/>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akuntansi yang belum terintegrasi untuk memudahkan </w:t>
      </w:r>
      <w:r w:rsidR="0092578C">
        <w:rPr>
          <w:rFonts w:ascii="Times New Roman" w:hAnsi="Times New Roman" w:cs="Times New Roman"/>
          <w:sz w:val="24"/>
          <w:szCs w:val="24"/>
          <w:lang w:val="id-ID"/>
        </w:rPr>
        <w:t>pelayanan dan informasi keuangan BLU</w:t>
      </w:r>
      <w:r w:rsidR="0092578C" w:rsidRPr="0092578C">
        <w:rPr>
          <w:rFonts w:ascii="Times New Roman" w:hAnsi="Times New Roman" w:cs="Times New Roman"/>
          <w:sz w:val="24"/>
          <w:szCs w:val="24"/>
          <w:lang w:val="id-ID"/>
        </w:rPr>
        <w:t xml:space="preserve"> </w:t>
      </w:r>
      <w:r w:rsidR="0092578C">
        <w:rPr>
          <w:rFonts w:ascii="Times New Roman" w:hAnsi="Times New Roman" w:cs="Times New Roman"/>
          <w:sz w:val="24"/>
          <w:szCs w:val="24"/>
          <w:lang w:val="id-ID"/>
        </w:rPr>
        <w:t>BPPP Tegal.</w:t>
      </w:r>
    </w:p>
    <w:p w:rsidR="00C83F36" w:rsidRPr="00C83F36" w:rsidRDefault="00C83F36" w:rsidP="00870FD3">
      <w:pPr>
        <w:pStyle w:val="ListParagraph"/>
        <w:tabs>
          <w:tab w:val="left" w:pos="5250"/>
        </w:tabs>
        <w:spacing w:line="480" w:lineRule="auto"/>
        <w:ind w:left="1134"/>
        <w:jc w:val="both"/>
        <w:rPr>
          <w:rFonts w:ascii="Times New Roman" w:hAnsi="Times New Roman" w:cs="Times New Roman"/>
          <w:sz w:val="24"/>
          <w:szCs w:val="24"/>
          <w:lang w:val="id-ID"/>
        </w:rPr>
      </w:pPr>
    </w:p>
    <w:p w:rsidR="00DB1A82" w:rsidRPr="00A118E2" w:rsidRDefault="00DB1A82" w:rsidP="007C7A88">
      <w:pPr>
        <w:pStyle w:val="ListParagraph"/>
        <w:numPr>
          <w:ilvl w:val="0"/>
          <w:numId w:val="38"/>
        </w:numPr>
        <w:tabs>
          <w:tab w:val="left" w:pos="5250"/>
        </w:tabs>
        <w:ind w:left="426"/>
        <w:rPr>
          <w:rFonts w:ascii="Times New Roman" w:hAnsi="Times New Roman" w:cs="Times New Roman"/>
          <w:b/>
          <w:sz w:val="24"/>
          <w:szCs w:val="24"/>
          <w:lang w:val="id-ID"/>
        </w:rPr>
      </w:pPr>
      <w:r w:rsidRPr="00A118E2">
        <w:rPr>
          <w:rFonts w:ascii="Times New Roman" w:hAnsi="Times New Roman" w:cs="Times New Roman"/>
          <w:b/>
          <w:sz w:val="24"/>
          <w:szCs w:val="24"/>
          <w:lang w:val="id-ID"/>
        </w:rPr>
        <w:t>SARAN</w:t>
      </w:r>
    </w:p>
    <w:p w:rsidR="00031807" w:rsidRDefault="0090580C" w:rsidP="0087085E">
      <w:pPr>
        <w:tabs>
          <w:tab w:val="left" w:pos="5250"/>
        </w:tabs>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Berbagai saran yang perlu diperhatikan </w:t>
      </w:r>
      <w:r w:rsidR="00870FD3">
        <w:rPr>
          <w:rFonts w:ascii="Times New Roman" w:hAnsi="Times New Roman" w:cs="Times New Roman"/>
          <w:sz w:val="24"/>
          <w:szCs w:val="24"/>
          <w:lang w:val="id-ID"/>
        </w:rPr>
        <w:t>dengan melihat hasil penelitian ini</w:t>
      </w:r>
      <w:r w:rsidR="00A118E2">
        <w:rPr>
          <w:rFonts w:ascii="Times New Roman" w:hAnsi="Times New Roman" w:cs="Times New Roman"/>
          <w:sz w:val="24"/>
          <w:szCs w:val="24"/>
          <w:lang w:val="id-ID"/>
        </w:rPr>
        <w:t xml:space="preserve"> antara lain:</w:t>
      </w:r>
    </w:p>
    <w:p w:rsidR="008008BA" w:rsidRPr="008008BA" w:rsidRDefault="008008BA" w:rsidP="008008BA">
      <w:pPr>
        <w:pStyle w:val="ListParagraph"/>
        <w:tabs>
          <w:tab w:val="left" w:pos="5250"/>
        </w:tabs>
        <w:spacing w:line="480" w:lineRule="auto"/>
        <w:ind w:left="709"/>
        <w:jc w:val="both"/>
        <w:rPr>
          <w:rFonts w:ascii="Times New Roman" w:hAnsi="Times New Roman" w:cs="Times New Roman"/>
          <w:sz w:val="2"/>
          <w:szCs w:val="24"/>
        </w:rPr>
      </w:pPr>
    </w:p>
    <w:p w:rsidR="0090580C" w:rsidRPr="00651889" w:rsidRDefault="00C97505" w:rsidP="006366C9">
      <w:pPr>
        <w:pStyle w:val="ListParagraph"/>
        <w:numPr>
          <w:ilvl w:val="0"/>
          <w:numId w:val="47"/>
        </w:numPr>
        <w:tabs>
          <w:tab w:val="left" w:pos="525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Kinerja </w:t>
      </w:r>
      <w:r w:rsidR="00E41F7E" w:rsidRPr="0055750A">
        <w:rPr>
          <w:rFonts w:ascii="Times New Roman" w:hAnsi="Times New Roman" w:cs="Times New Roman"/>
          <w:sz w:val="24"/>
          <w:szCs w:val="24"/>
          <w:lang w:val="id-ID"/>
        </w:rPr>
        <w:t>keuangan menggunakan pendekatan</w:t>
      </w:r>
      <w:r w:rsidR="00E41F7E" w:rsidRPr="0055750A">
        <w:rPr>
          <w:rFonts w:ascii="Times New Roman" w:hAnsi="Times New Roman" w:cs="Times New Roman"/>
          <w:sz w:val="24"/>
          <w:szCs w:val="24"/>
        </w:rPr>
        <w:t xml:space="preserve"> PER-21/PB/2015</w:t>
      </w:r>
      <w:r w:rsidR="00E41F7E" w:rsidRPr="0055750A">
        <w:rPr>
          <w:rFonts w:ascii="Times New Roman" w:eastAsia="Times New Roman" w:hAnsi="Times New Roman" w:cs="Times New Roman"/>
          <w:spacing w:val="18"/>
          <w:sz w:val="24"/>
          <w:szCs w:val="24"/>
          <w:lang w:val="id-ID"/>
        </w:rPr>
        <w:t xml:space="preserve"> menunjukkan hasil ada perbedaan.</w:t>
      </w:r>
      <w:r w:rsidR="0055750A" w:rsidRPr="0055750A">
        <w:rPr>
          <w:rFonts w:ascii="Times New Roman" w:eastAsia="Times New Roman" w:hAnsi="Times New Roman" w:cs="Times New Roman"/>
          <w:spacing w:val="18"/>
          <w:sz w:val="24"/>
          <w:szCs w:val="24"/>
          <w:lang w:val="id-ID"/>
        </w:rPr>
        <w:t xml:space="preserve"> Indikator </w:t>
      </w:r>
      <w:r w:rsidR="004A1B52" w:rsidRPr="0055750A">
        <w:rPr>
          <w:rFonts w:ascii="Times New Roman" w:eastAsia="Times New Roman" w:hAnsi="Times New Roman" w:cs="Times New Roman"/>
          <w:spacing w:val="18"/>
          <w:sz w:val="24"/>
          <w:szCs w:val="24"/>
          <w:lang w:val="id-ID"/>
        </w:rPr>
        <w:t xml:space="preserve">rasio keuangan ini tepat </w:t>
      </w:r>
      <w:r w:rsidR="004A1B52" w:rsidRPr="0055750A">
        <w:rPr>
          <w:rFonts w:ascii="Times New Roman" w:hAnsi="Times New Roman" w:cs="Times New Roman"/>
          <w:sz w:val="24"/>
          <w:szCs w:val="24"/>
        </w:rPr>
        <w:t>untuk mengukur kinerja keuangan BLU secara komprehensif</w:t>
      </w:r>
      <w:r w:rsidR="0055750A" w:rsidRPr="0055750A">
        <w:rPr>
          <w:rFonts w:ascii="Times New Roman" w:hAnsi="Times New Roman" w:cs="Times New Roman"/>
          <w:sz w:val="24"/>
          <w:szCs w:val="24"/>
          <w:lang w:val="id-ID"/>
        </w:rPr>
        <w:t xml:space="preserve"> dan relevan dengan operasional BLU.</w:t>
      </w:r>
      <w:r w:rsidR="0055750A" w:rsidRPr="0055750A">
        <w:rPr>
          <w:rFonts w:ascii="Times New Roman" w:hAnsi="Times New Roman" w:cs="Times New Roman"/>
          <w:sz w:val="24"/>
          <w:szCs w:val="24"/>
        </w:rPr>
        <w:t xml:space="preserve"> Penggunaan rasio ini membantu memastikan bahwa BLU menjalankan fungsinya dengan baik, </w:t>
      </w:r>
      <w:r w:rsidR="009D3BA5">
        <w:rPr>
          <w:rFonts w:ascii="Times New Roman" w:hAnsi="Times New Roman" w:cs="Times New Roman"/>
          <w:sz w:val="24"/>
          <w:szCs w:val="24"/>
          <w:lang w:val="id-ID"/>
        </w:rPr>
        <w:t xml:space="preserve">dalam hal ini BPPP Tegal diharapkan dapat mempertahankan kinerja </w:t>
      </w:r>
      <w:r w:rsidR="0055750A" w:rsidRPr="0055750A">
        <w:rPr>
          <w:rFonts w:ascii="Times New Roman" w:hAnsi="Times New Roman" w:cs="Times New Roman"/>
          <w:sz w:val="24"/>
          <w:szCs w:val="24"/>
        </w:rPr>
        <w:t>sesuai dengan prinsip-prinsip pengelolaan keuangan yang baik dan transparan.</w:t>
      </w:r>
      <w:r w:rsidR="009D3BA5">
        <w:rPr>
          <w:rFonts w:ascii="Times New Roman" w:hAnsi="Times New Roman" w:cs="Times New Roman"/>
          <w:sz w:val="24"/>
          <w:szCs w:val="24"/>
          <w:lang w:val="id-ID"/>
        </w:rPr>
        <w:t xml:space="preserve"> </w:t>
      </w:r>
    </w:p>
    <w:p w:rsidR="00651889" w:rsidRPr="008008BA" w:rsidRDefault="00651889" w:rsidP="00651889">
      <w:pPr>
        <w:pStyle w:val="ListParagraph"/>
        <w:numPr>
          <w:ilvl w:val="0"/>
          <w:numId w:val="47"/>
        </w:numPr>
        <w:tabs>
          <w:tab w:val="left" w:pos="5250"/>
        </w:tabs>
        <w:spacing w:line="480" w:lineRule="auto"/>
        <w:ind w:left="709" w:hanging="283"/>
        <w:jc w:val="both"/>
        <w:rPr>
          <w:rFonts w:ascii="Times New Roman" w:hAnsi="Times New Roman" w:cs="Times New Roman"/>
          <w:sz w:val="24"/>
          <w:szCs w:val="24"/>
        </w:rPr>
      </w:pPr>
      <w:r w:rsidRPr="0055750A">
        <w:rPr>
          <w:rFonts w:ascii="Times New Roman" w:hAnsi="Times New Roman" w:cs="Times New Roman"/>
          <w:sz w:val="24"/>
          <w:szCs w:val="24"/>
          <w:lang w:val="id-ID"/>
        </w:rPr>
        <w:t xml:space="preserve">Kinerja keuangan menggunakan pendekatan </w:t>
      </w:r>
      <w:r w:rsidRPr="0055750A">
        <w:rPr>
          <w:rFonts w:ascii="Times New Roman" w:eastAsia="Times New Roman" w:hAnsi="Times New Roman" w:cs="Times New Roman"/>
          <w:i/>
          <w:spacing w:val="18"/>
          <w:sz w:val="24"/>
          <w:szCs w:val="24"/>
          <w:lang w:val="id-ID"/>
        </w:rPr>
        <w:t>Value For Money</w:t>
      </w:r>
      <w:r w:rsidRPr="0055750A">
        <w:rPr>
          <w:rFonts w:ascii="Times New Roman" w:eastAsia="Times New Roman" w:hAnsi="Times New Roman" w:cs="Times New Roman"/>
          <w:spacing w:val="18"/>
          <w:sz w:val="24"/>
          <w:szCs w:val="24"/>
          <w:lang w:val="id-ID"/>
        </w:rPr>
        <w:t xml:space="preserve"> (VFM) menunjukkan hasil tidak ada perbedaan. </w:t>
      </w:r>
      <w:r w:rsidRPr="0055750A">
        <w:rPr>
          <w:rFonts w:ascii="Times New Roman" w:hAnsi="Times New Roman" w:cs="Times New Roman"/>
          <w:sz w:val="24"/>
          <w:szCs w:val="24"/>
        </w:rPr>
        <w:t xml:space="preserve">Rasio keuangan dalam VFM </w:t>
      </w:r>
      <w:r w:rsidRPr="0055750A">
        <w:rPr>
          <w:rFonts w:ascii="Times New Roman" w:hAnsi="Times New Roman" w:cs="Times New Roman"/>
          <w:sz w:val="24"/>
          <w:szCs w:val="24"/>
          <w:lang w:val="id-ID"/>
        </w:rPr>
        <w:t xml:space="preserve">dapat diartikan memiliki keterbatasan atau </w:t>
      </w:r>
      <w:r w:rsidRPr="0055750A">
        <w:rPr>
          <w:rFonts w:ascii="Times New Roman" w:hAnsi="Times New Roman" w:cs="Times New Roman"/>
          <w:sz w:val="24"/>
          <w:szCs w:val="24"/>
        </w:rPr>
        <w:t>tidak cukup untuk memberikan gambaran lengkap tentang pengelolaan keuangan BLU</w:t>
      </w:r>
      <w:r w:rsidRPr="0055750A">
        <w:rPr>
          <w:rFonts w:ascii="Times New Roman" w:hAnsi="Times New Roman" w:cs="Times New Roman"/>
          <w:sz w:val="24"/>
          <w:szCs w:val="24"/>
          <w:lang w:val="id-ID"/>
        </w:rPr>
        <w:t>. Terdapat</w:t>
      </w:r>
      <w:r w:rsidRPr="0055750A">
        <w:rPr>
          <w:rFonts w:ascii="Times New Roman" w:hAnsi="Times New Roman" w:cs="Times New Roman"/>
          <w:sz w:val="24"/>
          <w:szCs w:val="24"/>
        </w:rPr>
        <w:t xml:space="preserve"> faktor eksternal yang mempengaruhi pengelolaan keuangan BLU</w:t>
      </w:r>
      <w:r w:rsidRPr="0055750A">
        <w:rPr>
          <w:rFonts w:ascii="Times New Roman" w:hAnsi="Times New Roman" w:cs="Times New Roman"/>
          <w:sz w:val="24"/>
          <w:szCs w:val="24"/>
          <w:lang w:val="id-ID"/>
        </w:rPr>
        <w:t xml:space="preserve"> </w:t>
      </w:r>
      <w:r w:rsidRPr="0055750A">
        <w:rPr>
          <w:rFonts w:ascii="Times New Roman" w:hAnsi="Times New Roman" w:cs="Times New Roman"/>
          <w:sz w:val="24"/>
          <w:szCs w:val="24"/>
        </w:rPr>
        <w:t xml:space="preserve">seperti kebijakan pemerintah, kondisi ekonomi makro, dan perubahan dalam regulasi. Faktor-faktor </w:t>
      </w:r>
      <w:r w:rsidRPr="0055750A">
        <w:rPr>
          <w:rFonts w:ascii="Times New Roman" w:hAnsi="Times New Roman" w:cs="Times New Roman"/>
          <w:sz w:val="24"/>
          <w:szCs w:val="24"/>
          <w:lang w:val="id-ID"/>
        </w:rPr>
        <w:t xml:space="preserve">tersebut </w:t>
      </w:r>
      <w:r w:rsidRPr="0055750A">
        <w:rPr>
          <w:rFonts w:ascii="Times New Roman" w:hAnsi="Times New Roman" w:cs="Times New Roman"/>
          <w:sz w:val="24"/>
          <w:szCs w:val="24"/>
        </w:rPr>
        <w:t xml:space="preserve">mungkin tidak tercermin dalam rasio VFM tetapi </w:t>
      </w:r>
      <w:r>
        <w:rPr>
          <w:rFonts w:ascii="Times New Roman" w:hAnsi="Times New Roman" w:cs="Times New Roman"/>
          <w:sz w:val="24"/>
          <w:szCs w:val="24"/>
          <w:lang w:val="id-ID"/>
        </w:rPr>
        <w:t>dapat</w:t>
      </w:r>
      <w:r w:rsidRPr="0055750A">
        <w:rPr>
          <w:rFonts w:ascii="Times New Roman" w:hAnsi="Times New Roman" w:cs="Times New Roman"/>
          <w:sz w:val="24"/>
          <w:szCs w:val="24"/>
        </w:rPr>
        <w:t xml:space="preserve"> mempengaruhi pengelolaan keuangan BLU.</w:t>
      </w:r>
      <w:r>
        <w:rPr>
          <w:rFonts w:ascii="Times New Roman" w:hAnsi="Times New Roman" w:cs="Times New Roman"/>
          <w:sz w:val="24"/>
          <w:szCs w:val="24"/>
          <w:lang w:val="id-ID"/>
        </w:rPr>
        <w:t xml:space="preserve"> Selain itu, BPPP </w:t>
      </w:r>
      <w:r>
        <w:rPr>
          <w:rFonts w:ascii="Times New Roman" w:hAnsi="Times New Roman" w:cs="Times New Roman"/>
          <w:sz w:val="24"/>
          <w:szCs w:val="24"/>
          <w:lang w:val="id-ID"/>
        </w:rPr>
        <w:lastRenderedPageBreak/>
        <w:t>Tegal hendaknya perlu memperhatikan kesesuaian nilai realisasi belanja dengan nilai realisasi pendapatan agar tercapai efisiensi.</w:t>
      </w:r>
    </w:p>
    <w:p w:rsidR="00651889" w:rsidRPr="008008BA" w:rsidRDefault="00651889" w:rsidP="00651889">
      <w:pPr>
        <w:pStyle w:val="ListParagraph"/>
        <w:tabs>
          <w:tab w:val="left" w:pos="5250"/>
        </w:tabs>
        <w:spacing w:line="480" w:lineRule="auto"/>
        <w:ind w:left="709"/>
        <w:jc w:val="both"/>
        <w:rPr>
          <w:rFonts w:ascii="Times New Roman" w:hAnsi="Times New Roman" w:cs="Times New Roman"/>
          <w:sz w:val="2"/>
          <w:szCs w:val="24"/>
        </w:rPr>
      </w:pPr>
    </w:p>
    <w:p w:rsidR="00651889" w:rsidRPr="008008BA" w:rsidRDefault="00651889" w:rsidP="00651889">
      <w:pPr>
        <w:pStyle w:val="ListParagraph"/>
        <w:numPr>
          <w:ilvl w:val="0"/>
          <w:numId w:val="47"/>
        </w:numPr>
        <w:tabs>
          <w:tab w:val="left" w:pos="5250"/>
        </w:tabs>
        <w:spacing w:line="480" w:lineRule="auto"/>
        <w:ind w:left="709" w:hanging="283"/>
        <w:jc w:val="both"/>
        <w:rPr>
          <w:rFonts w:ascii="Times New Roman" w:hAnsi="Times New Roman" w:cs="Times New Roman"/>
          <w:sz w:val="24"/>
          <w:szCs w:val="24"/>
        </w:rPr>
      </w:pPr>
      <w:r w:rsidRPr="0055750A">
        <w:rPr>
          <w:rFonts w:ascii="Times New Roman" w:hAnsi="Times New Roman" w:cs="Times New Roman"/>
          <w:sz w:val="24"/>
          <w:szCs w:val="24"/>
          <w:lang w:val="id-ID"/>
        </w:rPr>
        <w:t>Kinerja keuangan menggunakan pendekatan</w:t>
      </w:r>
      <w:r w:rsidRPr="0055750A">
        <w:rPr>
          <w:rFonts w:ascii="Times New Roman" w:hAnsi="Times New Roman" w:cs="Times New Roman"/>
          <w:i/>
          <w:sz w:val="24"/>
          <w:szCs w:val="24"/>
          <w:lang w:val="id-ID"/>
        </w:rPr>
        <w:t xml:space="preserve"> Balanced Scorecard</w:t>
      </w:r>
      <w:r w:rsidRPr="0055750A">
        <w:rPr>
          <w:rFonts w:ascii="Times New Roman" w:hAnsi="Times New Roman" w:cs="Times New Roman"/>
          <w:sz w:val="24"/>
          <w:szCs w:val="24"/>
          <w:lang w:val="id-ID"/>
        </w:rPr>
        <w:t xml:space="preserve"> (BSC)</w:t>
      </w:r>
      <w:r w:rsidRPr="0055750A">
        <w:rPr>
          <w:rFonts w:ascii="Times New Roman" w:eastAsia="Times New Roman" w:hAnsi="Times New Roman" w:cs="Times New Roman"/>
          <w:spacing w:val="18"/>
          <w:sz w:val="24"/>
          <w:szCs w:val="24"/>
          <w:lang w:val="id-ID"/>
        </w:rPr>
        <w:t xml:space="preserve"> </w:t>
      </w:r>
      <w:r w:rsidRPr="00C97505">
        <w:rPr>
          <w:rFonts w:ascii="Times New Roman" w:hAnsi="Times New Roman" w:cs="Times New Roman"/>
          <w:sz w:val="24"/>
          <w:szCs w:val="24"/>
          <w:lang w:val="id-ID"/>
        </w:rPr>
        <w:t>menunjukkan</w:t>
      </w:r>
      <w:r w:rsidRPr="0055750A">
        <w:rPr>
          <w:rFonts w:ascii="Times New Roman" w:eastAsia="Times New Roman" w:hAnsi="Times New Roman" w:cs="Times New Roman"/>
          <w:spacing w:val="18"/>
          <w:sz w:val="24"/>
          <w:szCs w:val="24"/>
          <w:lang w:val="id-ID"/>
        </w:rPr>
        <w:t xml:space="preserve"> hasil tidak ada perbedaan. Dalam hal ini nilai rasio dalam </w:t>
      </w:r>
      <w:r w:rsidRPr="0055750A">
        <w:rPr>
          <w:rFonts w:ascii="Times New Roman" w:hAnsi="Times New Roman" w:cs="Times New Roman"/>
          <w:sz w:val="24"/>
          <w:szCs w:val="24"/>
          <w:lang w:val="id-ID"/>
        </w:rPr>
        <w:t>p</w:t>
      </w:r>
      <w:r w:rsidRPr="0055750A">
        <w:rPr>
          <w:rFonts w:ascii="Times New Roman" w:hAnsi="Times New Roman" w:cs="Times New Roman"/>
          <w:sz w:val="24"/>
          <w:szCs w:val="24"/>
        </w:rPr>
        <w:t xml:space="preserve">erspektif keuangan BSC hanya memberikan pandangan parsial dan tidak mencerminkan </w:t>
      </w:r>
      <w:r w:rsidRPr="0055750A">
        <w:rPr>
          <w:rFonts w:ascii="Times New Roman" w:hAnsi="Times New Roman" w:cs="Times New Roman"/>
          <w:sz w:val="24"/>
          <w:szCs w:val="24"/>
          <w:lang w:val="id-ID"/>
        </w:rPr>
        <w:t>ke</w:t>
      </w:r>
      <w:r w:rsidRPr="0055750A">
        <w:rPr>
          <w:rFonts w:ascii="Times New Roman" w:hAnsi="Times New Roman" w:cs="Times New Roman"/>
          <w:sz w:val="24"/>
          <w:szCs w:val="24"/>
        </w:rPr>
        <w:t>seluruh</w:t>
      </w:r>
      <w:r w:rsidRPr="0055750A">
        <w:rPr>
          <w:rFonts w:ascii="Times New Roman" w:hAnsi="Times New Roman" w:cs="Times New Roman"/>
          <w:sz w:val="24"/>
          <w:szCs w:val="24"/>
          <w:lang w:val="id-ID"/>
        </w:rPr>
        <w:t xml:space="preserve">an </w:t>
      </w:r>
      <w:r w:rsidRPr="0055750A">
        <w:rPr>
          <w:rFonts w:ascii="Times New Roman" w:hAnsi="Times New Roman" w:cs="Times New Roman"/>
          <w:sz w:val="24"/>
          <w:szCs w:val="24"/>
        </w:rPr>
        <w:t>pengelolaan dalam BLU</w:t>
      </w:r>
      <w:r w:rsidRPr="0055750A">
        <w:rPr>
          <w:rFonts w:ascii="Times New Roman" w:hAnsi="Times New Roman" w:cs="Times New Roman"/>
          <w:sz w:val="24"/>
          <w:szCs w:val="24"/>
          <w:lang w:val="id-ID"/>
        </w:rPr>
        <w:t xml:space="preserve">. </w:t>
      </w:r>
      <w:r w:rsidRPr="0055750A">
        <w:rPr>
          <w:rFonts w:ascii="Times New Roman" w:hAnsi="Times New Roman" w:cs="Times New Roman"/>
          <w:sz w:val="24"/>
          <w:szCs w:val="24"/>
        </w:rPr>
        <w:t xml:space="preserve">Pengelolaan keuangan yang efektif dalam </w:t>
      </w:r>
      <w:r>
        <w:rPr>
          <w:rFonts w:ascii="Times New Roman" w:hAnsi="Times New Roman" w:cs="Times New Roman"/>
          <w:sz w:val="24"/>
          <w:szCs w:val="24"/>
          <w:lang w:val="id-ID"/>
        </w:rPr>
        <w:t>BPPP Tegal</w:t>
      </w:r>
      <w:r w:rsidRPr="0055750A">
        <w:rPr>
          <w:rFonts w:ascii="Times New Roman" w:hAnsi="Times New Roman" w:cs="Times New Roman"/>
          <w:sz w:val="24"/>
          <w:szCs w:val="24"/>
        </w:rPr>
        <w:t xml:space="preserve"> memerlukan pertimbangan </w:t>
      </w:r>
      <w:r w:rsidRPr="0055750A">
        <w:rPr>
          <w:rFonts w:ascii="Times New Roman" w:hAnsi="Times New Roman" w:cs="Times New Roman"/>
          <w:sz w:val="24"/>
          <w:szCs w:val="24"/>
          <w:lang w:val="id-ID"/>
        </w:rPr>
        <w:t xml:space="preserve">perspektif </w:t>
      </w:r>
      <w:r w:rsidRPr="0055750A">
        <w:rPr>
          <w:rFonts w:ascii="Times New Roman" w:hAnsi="Times New Roman" w:cs="Times New Roman"/>
          <w:sz w:val="24"/>
          <w:szCs w:val="24"/>
        </w:rPr>
        <w:t>non-finansial</w:t>
      </w:r>
      <w:r w:rsidRPr="0055750A">
        <w:rPr>
          <w:rFonts w:ascii="Times New Roman" w:hAnsi="Times New Roman" w:cs="Times New Roman"/>
          <w:sz w:val="24"/>
          <w:szCs w:val="24"/>
          <w:lang w:val="id-ID"/>
        </w:rPr>
        <w:t xml:space="preserve"> lainnya seperti </w:t>
      </w:r>
      <w:r w:rsidRPr="0055750A">
        <w:rPr>
          <w:rFonts w:ascii="Times New Roman" w:hAnsi="Times New Roman" w:cs="Times New Roman"/>
          <w:sz w:val="24"/>
          <w:szCs w:val="24"/>
        </w:rPr>
        <w:t xml:space="preserve">pelanggan, proses internal, dan pembelajaran </w:t>
      </w:r>
      <w:r w:rsidRPr="0055750A">
        <w:rPr>
          <w:rFonts w:ascii="Times New Roman" w:hAnsi="Times New Roman" w:cs="Times New Roman"/>
          <w:sz w:val="24"/>
          <w:szCs w:val="24"/>
          <w:lang w:val="id-ID"/>
        </w:rPr>
        <w:t>dan</w:t>
      </w:r>
      <w:r w:rsidRPr="0055750A">
        <w:rPr>
          <w:rFonts w:ascii="Times New Roman" w:hAnsi="Times New Roman" w:cs="Times New Roman"/>
          <w:sz w:val="24"/>
          <w:szCs w:val="24"/>
        </w:rPr>
        <w:t xml:space="preserve"> pertumbuhan</w:t>
      </w:r>
      <w:r w:rsidRPr="0055750A">
        <w:rPr>
          <w:rFonts w:ascii="Times New Roman" w:hAnsi="Times New Roman" w:cs="Times New Roman"/>
          <w:sz w:val="24"/>
          <w:szCs w:val="24"/>
          <w:lang w:val="id-ID"/>
        </w:rPr>
        <w:t>.</w:t>
      </w:r>
    </w:p>
    <w:p w:rsidR="006C1791" w:rsidRDefault="006C1791" w:rsidP="0087085E">
      <w:pPr>
        <w:rPr>
          <w:rFonts w:ascii="Times New Roman" w:hAnsi="Times New Roman" w:cs="Times New Roman"/>
          <w:sz w:val="24"/>
          <w:szCs w:val="24"/>
        </w:rPr>
      </w:pPr>
    </w:p>
    <w:p w:rsidR="005D71C6" w:rsidRDefault="005D71C6"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p w:rsidR="009D3BA5" w:rsidRDefault="009D3BA5" w:rsidP="0087085E">
      <w:pPr>
        <w:rPr>
          <w:rFonts w:ascii="Times New Roman" w:hAnsi="Times New Roman" w:cs="Times New Roman"/>
          <w:sz w:val="24"/>
          <w:szCs w:val="24"/>
        </w:rPr>
      </w:pPr>
    </w:p>
    <w:p w:rsidR="00B87B18" w:rsidRDefault="00B87B18" w:rsidP="0087085E">
      <w:pPr>
        <w:rPr>
          <w:rFonts w:ascii="Times New Roman" w:hAnsi="Times New Roman" w:cs="Times New Roman"/>
          <w:sz w:val="24"/>
          <w:szCs w:val="24"/>
        </w:rPr>
      </w:pPr>
    </w:p>
    <w:p w:rsidR="006C1791" w:rsidRDefault="006C1791" w:rsidP="0087085E">
      <w:pPr>
        <w:rPr>
          <w:rFonts w:ascii="Times New Roman" w:hAnsi="Times New Roman" w:cs="Times New Roman"/>
          <w:sz w:val="24"/>
          <w:szCs w:val="24"/>
        </w:rPr>
      </w:pPr>
    </w:p>
    <w:p w:rsidR="00651889" w:rsidRDefault="00651889" w:rsidP="0087085E">
      <w:pPr>
        <w:rPr>
          <w:rFonts w:ascii="Times New Roman" w:hAnsi="Times New Roman" w:cs="Times New Roman"/>
          <w:sz w:val="24"/>
          <w:szCs w:val="24"/>
        </w:rPr>
      </w:pPr>
    </w:p>
    <w:p w:rsidR="00C97505" w:rsidRDefault="00C97505" w:rsidP="0087085E">
      <w:pPr>
        <w:rPr>
          <w:rFonts w:ascii="Times New Roman" w:hAnsi="Times New Roman" w:cs="Times New Roman"/>
          <w:sz w:val="24"/>
          <w:szCs w:val="24"/>
        </w:rPr>
      </w:pPr>
    </w:p>
    <w:sectPr w:rsidR="00C97505" w:rsidSect="00EE1112">
      <w:pgSz w:w="11907" w:h="16840" w:code="9"/>
      <w:pgMar w:top="2268" w:right="1701" w:bottom="1701" w:left="2268" w:header="720" w:footer="720" w:gutter="0"/>
      <w:pgNumType w:start="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13" w:rsidRDefault="00133313" w:rsidP="00A36D35">
      <w:pPr>
        <w:pStyle w:val="ListParagraph"/>
        <w:spacing w:after="0" w:line="240" w:lineRule="auto"/>
      </w:pPr>
      <w:r>
        <w:separator/>
      </w:r>
    </w:p>
  </w:endnote>
  <w:endnote w:type="continuationSeparator" w:id="0">
    <w:p w:rsidR="00133313" w:rsidRDefault="00133313" w:rsidP="00A36D35">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C" w:rsidRDefault="00E8403C">
    <w:pPr>
      <w:pStyle w:val="Footer"/>
      <w:jc w:val="center"/>
    </w:pPr>
  </w:p>
  <w:p w:rsidR="00E8403C" w:rsidRDefault="00E84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13" w:rsidRDefault="00133313" w:rsidP="00A36D35">
      <w:pPr>
        <w:pStyle w:val="ListParagraph"/>
        <w:spacing w:after="0" w:line="240" w:lineRule="auto"/>
      </w:pPr>
      <w:r>
        <w:separator/>
      </w:r>
    </w:p>
  </w:footnote>
  <w:footnote w:type="continuationSeparator" w:id="0">
    <w:p w:rsidR="00133313" w:rsidRDefault="00133313" w:rsidP="00A36D35">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55E"/>
    <w:multiLevelType w:val="hybridMultilevel"/>
    <w:tmpl w:val="B2982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2D513F"/>
    <w:multiLevelType w:val="hybridMultilevel"/>
    <w:tmpl w:val="15AEF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771F"/>
    <w:multiLevelType w:val="hybridMultilevel"/>
    <w:tmpl w:val="460C9654"/>
    <w:lvl w:ilvl="0" w:tplc="7FB01AB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C110C0F"/>
    <w:multiLevelType w:val="hybridMultilevel"/>
    <w:tmpl w:val="8592B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C64609"/>
    <w:multiLevelType w:val="hybridMultilevel"/>
    <w:tmpl w:val="14626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3342C"/>
    <w:multiLevelType w:val="hybridMultilevel"/>
    <w:tmpl w:val="79EA7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44DF6"/>
    <w:multiLevelType w:val="hybridMultilevel"/>
    <w:tmpl w:val="5F803608"/>
    <w:lvl w:ilvl="0" w:tplc="2CA8A22C">
      <w:start w:val="1"/>
      <w:numFmt w:val="decimal"/>
      <w:lvlText w:val="%1."/>
      <w:lvlJc w:val="left"/>
      <w:pPr>
        <w:ind w:left="720" w:hanging="360"/>
      </w:pPr>
      <w:rPr>
        <w:rFonts w:ascii="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DB5FE1"/>
    <w:multiLevelType w:val="hybridMultilevel"/>
    <w:tmpl w:val="70E683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2377424"/>
    <w:multiLevelType w:val="hybridMultilevel"/>
    <w:tmpl w:val="802A57CA"/>
    <w:lvl w:ilvl="0" w:tplc="02A2674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12BC7A24"/>
    <w:multiLevelType w:val="hybridMultilevel"/>
    <w:tmpl w:val="132862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69B6FAE"/>
    <w:multiLevelType w:val="hybridMultilevel"/>
    <w:tmpl w:val="7A3818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900519"/>
    <w:multiLevelType w:val="hybridMultilevel"/>
    <w:tmpl w:val="F03815C6"/>
    <w:lvl w:ilvl="0" w:tplc="8B34B08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1C6F7EE4"/>
    <w:multiLevelType w:val="hybridMultilevel"/>
    <w:tmpl w:val="55B456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511DB5"/>
    <w:multiLevelType w:val="hybridMultilevel"/>
    <w:tmpl w:val="CB841D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D165A5"/>
    <w:multiLevelType w:val="hybridMultilevel"/>
    <w:tmpl w:val="60204064"/>
    <w:lvl w:ilvl="0" w:tplc="6DCCC5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77857B3"/>
    <w:multiLevelType w:val="hybridMultilevel"/>
    <w:tmpl w:val="6402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224E9"/>
    <w:multiLevelType w:val="hybridMultilevel"/>
    <w:tmpl w:val="AEF475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665180"/>
    <w:multiLevelType w:val="hybridMultilevel"/>
    <w:tmpl w:val="D1EE2E2E"/>
    <w:lvl w:ilvl="0" w:tplc="17EE48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DF5394D"/>
    <w:multiLevelType w:val="hybridMultilevel"/>
    <w:tmpl w:val="0A54A3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E577248"/>
    <w:multiLevelType w:val="hybridMultilevel"/>
    <w:tmpl w:val="E3F848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04804B9"/>
    <w:multiLevelType w:val="hybridMultilevel"/>
    <w:tmpl w:val="B7166F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3AF7680"/>
    <w:multiLevelType w:val="hybridMultilevel"/>
    <w:tmpl w:val="679E9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5717FD4"/>
    <w:multiLevelType w:val="hybridMultilevel"/>
    <w:tmpl w:val="63DEA330"/>
    <w:lvl w:ilvl="0" w:tplc="04210019">
      <w:start w:val="1"/>
      <w:numFmt w:val="lowerLetter"/>
      <w:lvlText w:val="%1."/>
      <w:lvlJc w:val="left"/>
      <w:pPr>
        <w:ind w:left="1497" w:hanging="360"/>
      </w:p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23" w15:restartNumberingAfterBreak="0">
    <w:nsid w:val="3A8A7264"/>
    <w:multiLevelType w:val="hybridMultilevel"/>
    <w:tmpl w:val="F42845EC"/>
    <w:lvl w:ilvl="0" w:tplc="F3F45B3C">
      <w:start w:val="1"/>
      <w:numFmt w:val="lowerLetter"/>
      <w:lvlText w:val="%1."/>
      <w:lvlJc w:val="left"/>
      <w:pPr>
        <w:ind w:left="1497" w:hanging="360"/>
      </w:pPr>
      <w:rPr>
        <w:i w:val="0"/>
      </w:r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24" w15:restartNumberingAfterBreak="0">
    <w:nsid w:val="3C40322F"/>
    <w:multiLevelType w:val="hybridMultilevel"/>
    <w:tmpl w:val="A00EE42C"/>
    <w:lvl w:ilvl="0" w:tplc="C8EE038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15:restartNumberingAfterBreak="0">
    <w:nsid w:val="3CF11F9C"/>
    <w:multiLevelType w:val="hybridMultilevel"/>
    <w:tmpl w:val="34A88F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FC1BB0"/>
    <w:multiLevelType w:val="hybridMultilevel"/>
    <w:tmpl w:val="FC7A6D64"/>
    <w:lvl w:ilvl="0" w:tplc="44A023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400B2B63"/>
    <w:multiLevelType w:val="hybridMultilevel"/>
    <w:tmpl w:val="A1409B42"/>
    <w:lvl w:ilvl="0" w:tplc="7D5E1E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6B00CA5"/>
    <w:multiLevelType w:val="hybridMultilevel"/>
    <w:tmpl w:val="7DF457DA"/>
    <w:lvl w:ilvl="0" w:tplc="991E901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48B508FC"/>
    <w:multiLevelType w:val="hybridMultilevel"/>
    <w:tmpl w:val="1CA2EC18"/>
    <w:lvl w:ilvl="0" w:tplc="B2DACEEE">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30" w15:restartNumberingAfterBreak="0">
    <w:nsid w:val="4EF54103"/>
    <w:multiLevelType w:val="hybridMultilevel"/>
    <w:tmpl w:val="2588163A"/>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EF66E36"/>
    <w:multiLevelType w:val="hybridMultilevel"/>
    <w:tmpl w:val="DD3277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F9F3E17"/>
    <w:multiLevelType w:val="hybridMultilevel"/>
    <w:tmpl w:val="8984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72B9E"/>
    <w:multiLevelType w:val="hybridMultilevel"/>
    <w:tmpl w:val="77128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B6405D"/>
    <w:multiLevelType w:val="hybridMultilevel"/>
    <w:tmpl w:val="D348F2D4"/>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5" w15:restartNumberingAfterBreak="0">
    <w:nsid w:val="5AE71F75"/>
    <w:multiLevelType w:val="hybridMultilevel"/>
    <w:tmpl w:val="05ACE20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15:restartNumberingAfterBreak="0">
    <w:nsid w:val="5B371159"/>
    <w:multiLevelType w:val="hybridMultilevel"/>
    <w:tmpl w:val="6252603C"/>
    <w:lvl w:ilvl="0" w:tplc="C43244B0">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37" w15:restartNumberingAfterBreak="0">
    <w:nsid w:val="5CBA042E"/>
    <w:multiLevelType w:val="hybridMultilevel"/>
    <w:tmpl w:val="156627C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5D1B1C60"/>
    <w:multiLevelType w:val="hybridMultilevel"/>
    <w:tmpl w:val="AACCF0F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F325320"/>
    <w:multiLevelType w:val="hybridMultilevel"/>
    <w:tmpl w:val="3C3C3CB2"/>
    <w:lvl w:ilvl="0" w:tplc="D74C2012">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5F674F45"/>
    <w:multiLevelType w:val="hybridMultilevel"/>
    <w:tmpl w:val="1A385B34"/>
    <w:lvl w:ilvl="0" w:tplc="7E7601AC">
      <w:start w:val="1"/>
      <w:numFmt w:val="decimal"/>
      <w:lvlText w:val="%1."/>
      <w:lvlJc w:val="left"/>
      <w:pPr>
        <w:ind w:left="1353" w:hanging="360"/>
      </w:pPr>
      <w:rPr>
        <w:rFonts w:ascii="Times New Roman" w:hAnsi="Times New Roman" w:cs="Times New Roman"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15:restartNumberingAfterBreak="0">
    <w:nsid w:val="60AD244E"/>
    <w:multiLevelType w:val="hybridMultilevel"/>
    <w:tmpl w:val="DD5459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0CA7C18"/>
    <w:multiLevelType w:val="hybridMultilevel"/>
    <w:tmpl w:val="342E2BF0"/>
    <w:lvl w:ilvl="0" w:tplc="9AB69E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15:restartNumberingAfterBreak="0">
    <w:nsid w:val="61677C1B"/>
    <w:multiLevelType w:val="hybridMultilevel"/>
    <w:tmpl w:val="B5D66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9102DA"/>
    <w:multiLevelType w:val="hybridMultilevel"/>
    <w:tmpl w:val="2A80C7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4B41F08"/>
    <w:multiLevelType w:val="hybridMultilevel"/>
    <w:tmpl w:val="766804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60E7EC7"/>
    <w:multiLevelType w:val="hybridMultilevel"/>
    <w:tmpl w:val="44781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65B067B"/>
    <w:multiLevelType w:val="hybridMultilevel"/>
    <w:tmpl w:val="EA72D528"/>
    <w:lvl w:ilvl="0" w:tplc="E0862D06">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6A7313DA"/>
    <w:multiLevelType w:val="hybridMultilevel"/>
    <w:tmpl w:val="AA1463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AEB7962"/>
    <w:multiLevelType w:val="hybridMultilevel"/>
    <w:tmpl w:val="7DF457DA"/>
    <w:lvl w:ilvl="0" w:tplc="991E901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15:restartNumberingAfterBreak="0">
    <w:nsid w:val="6F4500E4"/>
    <w:multiLevelType w:val="hybridMultilevel"/>
    <w:tmpl w:val="242E5F3C"/>
    <w:lvl w:ilvl="0" w:tplc="A790C4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1" w15:restartNumberingAfterBreak="0">
    <w:nsid w:val="6FB7205C"/>
    <w:multiLevelType w:val="hybridMultilevel"/>
    <w:tmpl w:val="9BEE88C2"/>
    <w:lvl w:ilvl="0" w:tplc="7AB8762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15:restartNumberingAfterBreak="0">
    <w:nsid w:val="76155AD4"/>
    <w:multiLevelType w:val="hybridMultilevel"/>
    <w:tmpl w:val="00B0BD5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7BA7A71"/>
    <w:multiLevelType w:val="hybridMultilevel"/>
    <w:tmpl w:val="B7A25D14"/>
    <w:lvl w:ilvl="0" w:tplc="85049376">
      <w:start w:val="1"/>
      <w:numFmt w:val="decimal"/>
      <w:lvlText w:val="%1."/>
      <w:lvlJc w:val="left"/>
      <w:pPr>
        <w:ind w:left="720" w:hanging="360"/>
      </w:pPr>
      <w:rPr>
        <w:rFonts w:hint="default"/>
        <w:color w:val="000000" w:themeColor="text1"/>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8286643"/>
    <w:multiLevelType w:val="hybridMultilevel"/>
    <w:tmpl w:val="F75E73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5A7347"/>
    <w:multiLevelType w:val="hybridMultilevel"/>
    <w:tmpl w:val="29809140"/>
    <w:lvl w:ilvl="0" w:tplc="84067B2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15:restartNumberingAfterBreak="0">
    <w:nsid w:val="7B692E29"/>
    <w:multiLevelType w:val="hybridMultilevel"/>
    <w:tmpl w:val="995014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C9F3246"/>
    <w:multiLevelType w:val="hybridMultilevel"/>
    <w:tmpl w:val="C2389162"/>
    <w:lvl w:ilvl="0" w:tplc="F99C832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D452313"/>
    <w:multiLevelType w:val="hybridMultilevel"/>
    <w:tmpl w:val="B506164A"/>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9" w15:restartNumberingAfterBreak="0">
    <w:nsid w:val="7E3C073D"/>
    <w:multiLevelType w:val="hybridMultilevel"/>
    <w:tmpl w:val="CC1CCCA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32"/>
  </w:num>
  <w:num w:numId="3">
    <w:abstractNumId w:val="43"/>
  </w:num>
  <w:num w:numId="4">
    <w:abstractNumId w:val="15"/>
  </w:num>
  <w:num w:numId="5">
    <w:abstractNumId w:val="5"/>
  </w:num>
  <w:num w:numId="6">
    <w:abstractNumId w:val="42"/>
  </w:num>
  <w:num w:numId="7">
    <w:abstractNumId w:val="47"/>
  </w:num>
  <w:num w:numId="8">
    <w:abstractNumId w:val="4"/>
  </w:num>
  <w:num w:numId="9">
    <w:abstractNumId w:val="17"/>
  </w:num>
  <w:num w:numId="10">
    <w:abstractNumId w:val="25"/>
  </w:num>
  <w:num w:numId="11">
    <w:abstractNumId w:val="0"/>
  </w:num>
  <w:num w:numId="12">
    <w:abstractNumId w:val="13"/>
  </w:num>
  <w:num w:numId="13">
    <w:abstractNumId w:val="52"/>
  </w:num>
  <w:num w:numId="14">
    <w:abstractNumId w:val="28"/>
  </w:num>
  <w:num w:numId="15">
    <w:abstractNumId w:val="41"/>
  </w:num>
  <w:num w:numId="16">
    <w:abstractNumId w:val="22"/>
  </w:num>
  <w:num w:numId="17">
    <w:abstractNumId w:val="37"/>
  </w:num>
  <w:num w:numId="18">
    <w:abstractNumId w:val="12"/>
  </w:num>
  <w:num w:numId="19">
    <w:abstractNumId w:val="45"/>
  </w:num>
  <w:num w:numId="20">
    <w:abstractNumId w:val="59"/>
  </w:num>
  <w:num w:numId="21">
    <w:abstractNumId w:val="38"/>
  </w:num>
  <w:num w:numId="22">
    <w:abstractNumId w:val="56"/>
  </w:num>
  <w:num w:numId="23">
    <w:abstractNumId w:val="23"/>
  </w:num>
  <w:num w:numId="24">
    <w:abstractNumId w:val="35"/>
  </w:num>
  <w:num w:numId="25">
    <w:abstractNumId w:val="58"/>
  </w:num>
  <w:num w:numId="26">
    <w:abstractNumId w:val="34"/>
  </w:num>
  <w:num w:numId="27">
    <w:abstractNumId w:val="31"/>
  </w:num>
  <w:num w:numId="28">
    <w:abstractNumId w:val="20"/>
  </w:num>
  <w:num w:numId="29">
    <w:abstractNumId w:val="48"/>
  </w:num>
  <w:num w:numId="30">
    <w:abstractNumId w:val="19"/>
  </w:num>
  <w:num w:numId="31">
    <w:abstractNumId w:val="53"/>
  </w:num>
  <w:num w:numId="32">
    <w:abstractNumId w:val="26"/>
  </w:num>
  <w:num w:numId="33">
    <w:abstractNumId w:val="11"/>
  </w:num>
  <w:num w:numId="34">
    <w:abstractNumId w:val="49"/>
  </w:num>
  <w:num w:numId="35">
    <w:abstractNumId w:val="39"/>
  </w:num>
  <w:num w:numId="36">
    <w:abstractNumId w:val="57"/>
  </w:num>
  <w:num w:numId="37">
    <w:abstractNumId w:val="3"/>
  </w:num>
  <w:num w:numId="38">
    <w:abstractNumId w:val="9"/>
  </w:num>
  <w:num w:numId="39">
    <w:abstractNumId w:val="27"/>
  </w:num>
  <w:num w:numId="40">
    <w:abstractNumId w:val="2"/>
  </w:num>
  <w:num w:numId="41">
    <w:abstractNumId w:val="55"/>
  </w:num>
  <w:num w:numId="42">
    <w:abstractNumId w:val="8"/>
  </w:num>
  <w:num w:numId="43">
    <w:abstractNumId w:val="6"/>
  </w:num>
  <w:num w:numId="44">
    <w:abstractNumId w:val="44"/>
  </w:num>
  <w:num w:numId="45">
    <w:abstractNumId w:val="54"/>
  </w:num>
  <w:num w:numId="46">
    <w:abstractNumId w:val="30"/>
  </w:num>
  <w:num w:numId="47">
    <w:abstractNumId w:val="40"/>
  </w:num>
  <w:num w:numId="48">
    <w:abstractNumId w:val="51"/>
  </w:num>
  <w:num w:numId="49">
    <w:abstractNumId w:val="24"/>
  </w:num>
  <w:num w:numId="50">
    <w:abstractNumId w:val="10"/>
  </w:num>
  <w:num w:numId="51">
    <w:abstractNumId w:val="16"/>
  </w:num>
  <w:num w:numId="52">
    <w:abstractNumId w:val="14"/>
  </w:num>
  <w:num w:numId="53">
    <w:abstractNumId w:val="33"/>
  </w:num>
  <w:num w:numId="54">
    <w:abstractNumId w:val="18"/>
  </w:num>
  <w:num w:numId="55">
    <w:abstractNumId w:val="7"/>
  </w:num>
  <w:num w:numId="56">
    <w:abstractNumId w:val="50"/>
  </w:num>
  <w:num w:numId="57">
    <w:abstractNumId w:val="21"/>
  </w:num>
  <w:num w:numId="58">
    <w:abstractNumId w:val="29"/>
  </w:num>
  <w:num w:numId="59">
    <w:abstractNumId w:val="46"/>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F8"/>
    <w:rsid w:val="000037DB"/>
    <w:rsid w:val="0000489F"/>
    <w:rsid w:val="0001018F"/>
    <w:rsid w:val="00015C60"/>
    <w:rsid w:val="00016362"/>
    <w:rsid w:val="00016A01"/>
    <w:rsid w:val="000258A7"/>
    <w:rsid w:val="00031807"/>
    <w:rsid w:val="00032583"/>
    <w:rsid w:val="00033926"/>
    <w:rsid w:val="00036316"/>
    <w:rsid w:val="000370F4"/>
    <w:rsid w:val="00040C65"/>
    <w:rsid w:val="0004203E"/>
    <w:rsid w:val="00045048"/>
    <w:rsid w:val="000509BA"/>
    <w:rsid w:val="00052987"/>
    <w:rsid w:val="0005313A"/>
    <w:rsid w:val="000547DC"/>
    <w:rsid w:val="0006084F"/>
    <w:rsid w:val="00065A22"/>
    <w:rsid w:val="00066B28"/>
    <w:rsid w:val="00067677"/>
    <w:rsid w:val="00067E3C"/>
    <w:rsid w:val="000734C0"/>
    <w:rsid w:val="000749EC"/>
    <w:rsid w:val="00077212"/>
    <w:rsid w:val="00082288"/>
    <w:rsid w:val="0008492A"/>
    <w:rsid w:val="000857A7"/>
    <w:rsid w:val="00087172"/>
    <w:rsid w:val="00087A3F"/>
    <w:rsid w:val="00090D9D"/>
    <w:rsid w:val="00097B6E"/>
    <w:rsid w:val="000A2CB1"/>
    <w:rsid w:val="000A4F99"/>
    <w:rsid w:val="000A5BEB"/>
    <w:rsid w:val="000B2CF5"/>
    <w:rsid w:val="000B38A5"/>
    <w:rsid w:val="000B6C04"/>
    <w:rsid w:val="000C12D1"/>
    <w:rsid w:val="000C1CFA"/>
    <w:rsid w:val="000C551A"/>
    <w:rsid w:val="000C61A9"/>
    <w:rsid w:val="000C697D"/>
    <w:rsid w:val="000C7285"/>
    <w:rsid w:val="000C7753"/>
    <w:rsid w:val="000D1051"/>
    <w:rsid w:val="000D15D4"/>
    <w:rsid w:val="000D20C4"/>
    <w:rsid w:val="000D2D97"/>
    <w:rsid w:val="000E30D8"/>
    <w:rsid w:val="000E7C93"/>
    <w:rsid w:val="000F22EC"/>
    <w:rsid w:val="000F6C0A"/>
    <w:rsid w:val="001012C0"/>
    <w:rsid w:val="0010270A"/>
    <w:rsid w:val="00106FF6"/>
    <w:rsid w:val="001078A5"/>
    <w:rsid w:val="00107ECB"/>
    <w:rsid w:val="00112948"/>
    <w:rsid w:val="00115EF5"/>
    <w:rsid w:val="0011626D"/>
    <w:rsid w:val="00116A0D"/>
    <w:rsid w:val="00117067"/>
    <w:rsid w:val="001212B5"/>
    <w:rsid w:val="00121B1D"/>
    <w:rsid w:val="00124610"/>
    <w:rsid w:val="00127750"/>
    <w:rsid w:val="00130B55"/>
    <w:rsid w:val="00133313"/>
    <w:rsid w:val="00137567"/>
    <w:rsid w:val="0014160A"/>
    <w:rsid w:val="001418B1"/>
    <w:rsid w:val="00141C43"/>
    <w:rsid w:val="0014363D"/>
    <w:rsid w:val="00144CE4"/>
    <w:rsid w:val="00146C81"/>
    <w:rsid w:val="0015190D"/>
    <w:rsid w:val="00153247"/>
    <w:rsid w:val="0016020F"/>
    <w:rsid w:val="00162295"/>
    <w:rsid w:val="00163DED"/>
    <w:rsid w:val="001656F8"/>
    <w:rsid w:val="0016614C"/>
    <w:rsid w:val="00170221"/>
    <w:rsid w:val="00172369"/>
    <w:rsid w:val="00174014"/>
    <w:rsid w:val="0017431E"/>
    <w:rsid w:val="001747F3"/>
    <w:rsid w:val="0017572F"/>
    <w:rsid w:val="001760EF"/>
    <w:rsid w:val="0017658B"/>
    <w:rsid w:val="001809CF"/>
    <w:rsid w:val="00181D26"/>
    <w:rsid w:val="00184327"/>
    <w:rsid w:val="001855A0"/>
    <w:rsid w:val="00185935"/>
    <w:rsid w:val="00185FDE"/>
    <w:rsid w:val="00193BFD"/>
    <w:rsid w:val="00193F56"/>
    <w:rsid w:val="00197018"/>
    <w:rsid w:val="00197FBA"/>
    <w:rsid w:val="001A04F4"/>
    <w:rsid w:val="001A16DC"/>
    <w:rsid w:val="001A2B9F"/>
    <w:rsid w:val="001C2945"/>
    <w:rsid w:val="001D103F"/>
    <w:rsid w:val="001D42C0"/>
    <w:rsid w:val="001D4497"/>
    <w:rsid w:val="001D51E6"/>
    <w:rsid w:val="001D6ADD"/>
    <w:rsid w:val="001D6E4E"/>
    <w:rsid w:val="001D7D1B"/>
    <w:rsid w:val="001E4A95"/>
    <w:rsid w:val="001E699F"/>
    <w:rsid w:val="001E7AE0"/>
    <w:rsid w:val="001E7CE4"/>
    <w:rsid w:val="001F06E1"/>
    <w:rsid w:val="001F0A25"/>
    <w:rsid w:val="001F35FA"/>
    <w:rsid w:val="001F3826"/>
    <w:rsid w:val="00201231"/>
    <w:rsid w:val="0020448A"/>
    <w:rsid w:val="00210E8D"/>
    <w:rsid w:val="00212CC5"/>
    <w:rsid w:val="002167FE"/>
    <w:rsid w:val="00216CB1"/>
    <w:rsid w:val="002209BF"/>
    <w:rsid w:val="00221E84"/>
    <w:rsid w:val="00221EA6"/>
    <w:rsid w:val="00223E89"/>
    <w:rsid w:val="00232D97"/>
    <w:rsid w:val="002334CE"/>
    <w:rsid w:val="00233F87"/>
    <w:rsid w:val="00234C4D"/>
    <w:rsid w:val="00236485"/>
    <w:rsid w:val="00236CBA"/>
    <w:rsid w:val="0024165E"/>
    <w:rsid w:val="00242F6A"/>
    <w:rsid w:val="00244097"/>
    <w:rsid w:val="00244AEA"/>
    <w:rsid w:val="002465CB"/>
    <w:rsid w:val="00247BB3"/>
    <w:rsid w:val="00251B62"/>
    <w:rsid w:val="0025497C"/>
    <w:rsid w:val="00255182"/>
    <w:rsid w:val="00255544"/>
    <w:rsid w:val="00257862"/>
    <w:rsid w:val="00262526"/>
    <w:rsid w:val="002638CD"/>
    <w:rsid w:val="002656DE"/>
    <w:rsid w:val="00266403"/>
    <w:rsid w:val="00272C64"/>
    <w:rsid w:val="002812BE"/>
    <w:rsid w:val="002836C0"/>
    <w:rsid w:val="00286118"/>
    <w:rsid w:val="002861A6"/>
    <w:rsid w:val="00295921"/>
    <w:rsid w:val="002B3D68"/>
    <w:rsid w:val="002B57D6"/>
    <w:rsid w:val="002B5E50"/>
    <w:rsid w:val="002C13CE"/>
    <w:rsid w:val="002C2D6B"/>
    <w:rsid w:val="002C6783"/>
    <w:rsid w:val="002C72B2"/>
    <w:rsid w:val="002D33AC"/>
    <w:rsid w:val="002D6952"/>
    <w:rsid w:val="002E36AA"/>
    <w:rsid w:val="002E6704"/>
    <w:rsid w:val="002F25F1"/>
    <w:rsid w:val="00303CE0"/>
    <w:rsid w:val="00311072"/>
    <w:rsid w:val="003121DB"/>
    <w:rsid w:val="00312FCD"/>
    <w:rsid w:val="00313763"/>
    <w:rsid w:val="00315B0B"/>
    <w:rsid w:val="00316A4E"/>
    <w:rsid w:val="00317BBD"/>
    <w:rsid w:val="00326DC4"/>
    <w:rsid w:val="003331C5"/>
    <w:rsid w:val="00333A2C"/>
    <w:rsid w:val="003352D0"/>
    <w:rsid w:val="00341DA6"/>
    <w:rsid w:val="003458A6"/>
    <w:rsid w:val="0034631B"/>
    <w:rsid w:val="00346FF2"/>
    <w:rsid w:val="00350F39"/>
    <w:rsid w:val="0035587C"/>
    <w:rsid w:val="00360E9E"/>
    <w:rsid w:val="00362906"/>
    <w:rsid w:val="00362CC9"/>
    <w:rsid w:val="00363576"/>
    <w:rsid w:val="00370FF5"/>
    <w:rsid w:val="00371B7A"/>
    <w:rsid w:val="00376356"/>
    <w:rsid w:val="0037725A"/>
    <w:rsid w:val="0038015D"/>
    <w:rsid w:val="0038183A"/>
    <w:rsid w:val="00385C05"/>
    <w:rsid w:val="00386581"/>
    <w:rsid w:val="0038703D"/>
    <w:rsid w:val="003876A3"/>
    <w:rsid w:val="00390037"/>
    <w:rsid w:val="00390535"/>
    <w:rsid w:val="00391466"/>
    <w:rsid w:val="00393332"/>
    <w:rsid w:val="00394496"/>
    <w:rsid w:val="003A09CB"/>
    <w:rsid w:val="003A0ACD"/>
    <w:rsid w:val="003A2218"/>
    <w:rsid w:val="003A6F2E"/>
    <w:rsid w:val="003B6034"/>
    <w:rsid w:val="003B754F"/>
    <w:rsid w:val="003C011D"/>
    <w:rsid w:val="003C1DC3"/>
    <w:rsid w:val="003C22A5"/>
    <w:rsid w:val="003C3605"/>
    <w:rsid w:val="003E0EA7"/>
    <w:rsid w:val="003E29B8"/>
    <w:rsid w:val="003E6D5A"/>
    <w:rsid w:val="003E70A9"/>
    <w:rsid w:val="003F380E"/>
    <w:rsid w:val="003F4E19"/>
    <w:rsid w:val="003F5645"/>
    <w:rsid w:val="00401335"/>
    <w:rsid w:val="00404F7A"/>
    <w:rsid w:val="00405ADC"/>
    <w:rsid w:val="00406B98"/>
    <w:rsid w:val="00407B2F"/>
    <w:rsid w:val="00412A87"/>
    <w:rsid w:val="00420FFD"/>
    <w:rsid w:val="0042428F"/>
    <w:rsid w:val="00432880"/>
    <w:rsid w:val="004360F3"/>
    <w:rsid w:val="004431EE"/>
    <w:rsid w:val="0044508E"/>
    <w:rsid w:val="004477B2"/>
    <w:rsid w:val="004520D2"/>
    <w:rsid w:val="00455E8B"/>
    <w:rsid w:val="0046365E"/>
    <w:rsid w:val="004639A3"/>
    <w:rsid w:val="0046724D"/>
    <w:rsid w:val="00467BC3"/>
    <w:rsid w:val="004838C8"/>
    <w:rsid w:val="0048525E"/>
    <w:rsid w:val="00487EC6"/>
    <w:rsid w:val="00493AC2"/>
    <w:rsid w:val="00494B59"/>
    <w:rsid w:val="00494C0E"/>
    <w:rsid w:val="00497184"/>
    <w:rsid w:val="004A0F66"/>
    <w:rsid w:val="004A1438"/>
    <w:rsid w:val="004A1B52"/>
    <w:rsid w:val="004A20F2"/>
    <w:rsid w:val="004A27B4"/>
    <w:rsid w:val="004A39DA"/>
    <w:rsid w:val="004A66C8"/>
    <w:rsid w:val="004B1D18"/>
    <w:rsid w:val="004B5BDB"/>
    <w:rsid w:val="004B7150"/>
    <w:rsid w:val="004C0A50"/>
    <w:rsid w:val="004C40E8"/>
    <w:rsid w:val="004D32D4"/>
    <w:rsid w:val="004D4804"/>
    <w:rsid w:val="004D4CFC"/>
    <w:rsid w:val="004E296A"/>
    <w:rsid w:val="004E4675"/>
    <w:rsid w:val="004E6D8D"/>
    <w:rsid w:val="004F1713"/>
    <w:rsid w:val="004F3907"/>
    <w:rsid w:val="00502B32"/>
    <w:rsid w:val="00503164"/>
    <w:rsid w:val="005045AB"/>
    <w:rsid w:val="00511856"/>
    <w:rsid w:val="00514615"/>
    <w:rsid w:val="005205EF"/>
    <w:rsid w:val="00520A0A"/>
    <w:rsid w:val="00522025"/>
    <w:rsid w:val="005240B5"/>
    <w:rsid w:val="00524B54"/>
    <w:rsid w:val="0052757F"/>
    <w:rsid w:val="0053124A"/>
    <w:rsid w:val="00531259"/>
    <w:rsid w:val="00531534"/>
    <w:rsid w:val="00535ED4"/>
    <w:rsid w:val="0053617B"/>
    <w:rsid w:val="00537818"/>
    <w:rsid w:val="0054127B"/>
    <w:rsid w:val="0054170C"/>
    <w:rsid w:val="00541899"/>
    <w:rsid w:val="005428D8"/>
    <w:rsid w:val="00547510"/>
    <w:rsid w:val="00547832"/>
    <w:rsid w:val="00550377"/>
    <w:rsid w:val="00550851"/>
    <w:rsid w:val="005525EF"/>
    <w:rsid w:val="00552646"/>
    <w:rsid w:val="00552BF0"/>
    <w:rsid w:val="0055347C"/>
    <w:rsid w:val="00554295"/>
    <w:rsid w:val="00554490"/>
    <w:rsid w:val="005563EC"/>
    <w:rsid w:val="0055694B"/>
    <w:rsid w:val="0055750A"/>
    <w:rsid w:val="005730DE"/>
    <w:rsid w:val="0057534C"/>
    <w:rsid w:val="00576331"/>
    <w:rsid w:val="00576DFC"/>
    <w:rsid w:val="005778A7"/>
    <w:rsid w:val="00581430"/>
    <w:rsid w:val="00585369"/>
    <w:rsid w:val="005854A2"/>
    <w:rsid w:val="00586744"/>
    <w:rsid w:val="00592074"/>
    <w:rsid w:val="00592604"/>
    <w:rsid w:val="0059314B"/>
    <w:rsid w:val="00593820"/>
    <w:rsid w:val="00594EA8"/>
    <w:rsid w:val="00596D65"/>
    <w:rsid w:val="005A0CE8"/>
    <w:rsid w:val="005A2887"/>
    <w:rsid w:val="005A2D3A"/>
    <w:rsid w:val="005A381D"/>
    <w:rsid w:val="005A6C65"/>
    <w:rsid w:val="005A73EF"/>
    <w:rsid w:val="005A74EE"/>
    <w:rsid w:val="005B0C19"/>
    <w:rsid w:val="005B42C3"/>
    <w:rsid w:val="005B4F06"/>
    <w:rsid w:val="005C0BD0"/>
    <w:rsid w:val="005C2151"/>
    <w:rsid w:val="005C2DCA"/>
    <w:rsid w:val="005C3D93"/>
    <w:rsid w:val="005D0AD1"/>
    <w:rsid w:val="005D41F8"/>
    <w:rsid w:val="005D5BBB"/>
    <w:rsid w:val="005D6623"/>
    <w:rsid w:val="005D71C6"/>
    <w:rsid w:val="005E0DC0"/>
    <w:rsid w:val="005E49E2"/>
    <w:rsid w:val="005E5329"/>
    <w:rsid w:val="005E7966"/>
    <w:rsid w:val="005F0644"/>
    <w:rsid w:val="005F1375"/>
    <w:rsid w:val="005F33B3"/>
    <w:rsid w:val="005F44DD"/>
    <w:rsid w:val="005F4911"/>
    <w:rsid w:val="005F4D7C"/>
    <w:rsid w:val="00600D1C"/>
    <w:rsid w:val="00601214"/>
    <w:rsid w:val="00601E69"/>
    <w:rsid w:val="0060395A"/>
    <w:rsid w:val="00607808"/>
    <w:rsid w:val="00612848"/>
    <w:rsid w:val="00617FB9"/>
    <w:rsid w:val="006213F6"/>
    <w:rsid w:val="00621CD2"/>
    <w:rsid w:val="00625A9D"/>
    <w:rsid w:val="00625C33"/>
    <w:rsid w:val="00626334"/>
    <w:rsid w:val="006271A3"/>
    <w:rsid w:val="0063063E"/>
    <w:rsid w:val="0063158A"/>
    <w:rsid w:val="0063421C"/>
    <w:rsid w:val="00635D87"/>
    <w:rsid w:val="006366C9"/>
    <w:rsid w:val="006423A7"/>
    <w:rsid w:val="006450D0"/>
    <w:rsid w:val="00650E0C"/>
    <w:rsid w:val="00651889"/>
    <w:rsid w:val="006552A9"/>
    <w:rsid w:val="006562FA"/>
    <w:rsid w:val="006604F8"/>
    <w:rsid w:val="006618C0"/>
    <w:rsid w:val="00661B04"/>
    <w:rsid w:val="00664790"/>
    <w:rsid w:val="006669FC"/>
    <w:rsid w:val="006713F0"/>
    <w:rsid w:val="006736C3"/>
    <w:rsid w:val="00680538"/>
    <w:rsid w:val="00681F0B"/>
    <w:rsid w:val="00683207"/>
    <w:rsid w:val="0068425D"/>
    <w:rsid w:val="006859CD"/>
    <w:rsid w:val="00685B1A"/>
    <w:rsid w:val="00687984"/>
    <w:rsid w:val="00687B79"/>
    <w:rsid w:val="00690CFF"/>
    <w:rsid w:val="006917AF"/>
    <w:rsid w:val="00692D53"/>
    <w:rsid w:val="006961E7"/>
    <w:rsid w:val="006974EC"/>
    <w:rsid w:val="006A28FE"/>
    <w:rsid w:val="006A3787"/>
    <w:rsid w:val="006A46C0"/>
    <w:rsid w:val="006A4AF4"/>
    <w:rsid w:val="006A7925"/>
    <w:rsid w:val="006A7DCE"/>
    <w:rsid w:val="006B2848"/>
    <w:rsid w:val="006B3018"/>
    <w:rsid w:val="006B331D"/>
    <w:rsid w:val="006B76A1"/>
    <w:rsid w:val="006C1791"/>
    <w:rsid w:val="006D13AA"/>
    <w:rsid w:val="006D4733"/>
    <w:rsid w:val="006D5102"/>
    <w:rsid w:val="006D5D95"/>
    <w:rsid w:val="006D5FFA"/>
    <w:rsid w:val="006D7709"/>
    <w:rsid w:val="006E0E00"/>
    <w:rsid w:val="006E1C12"/>
    <w:rsid w:val="006E5388"/>
    <w:rsid w:val="006E775F"/>
    <w:rsid w:val="006F1FEB"/>
    <w:rsid w:val="006F2C75"/>
    <w:rsid w:val="006F3ACC"/>
    <w:rsid w:val="006F4DF1"/>
    <w:rsid w:val="007008C2"/>
    <w:rsid w:val="007024FE"/>
    <w:rsid w:val="007025CA"/>
    <w:rsid w:val="00704009"/>
    <w:rsid w:val="00710277"/>
    <w:rsid w:val="00711207"/>
    <w:rsid w:val="007166F8"/>
    <w:rsid w:val="0072164F"/>
    <w:rsid w:val="007219EE"/>
    <w:rsid w:val="00721AE9"/>
    <w:rsid w:val="007225AD"/>
    <w:rsid w:val="00733972"/>
    <w:rsid w:val="00735D5F"/>
    <w:rsid w:val="00736DC5"/>
    <w:rsid w:val="00740922"/>
    <w:rsid w:val="00742990"/>
    <w:rsid w:val="007454F4"/>
    <w:rsid w:val="00750035"/>
    <w:rsid w:val="00752A90"/>
    <w:rsid w:val="007602BE"/>
    <w:rsid w:val="007617D9"/>
    <w:rsid w:val="007621E1"/>
    <w:rsid w:val="007650E6"/>
    <w:rsid w:val="0076533B"/>
    <w:rsid w:val="00766184"/>
    <w:rsid w:val="00766BCC"/>
    <w:rsid w:val="007674DA"/>
    <w:rsid w:val="00767C27"/>
    <w:rsid w:val="00772CF8"/>
    <w:rsid w:val="0078085D"/>
    <w:rsid w:val="007A29F5"/>
    <w:rsid w:val="007A66D6"/>
    <w:rsid w:val="007A7F35"/>
    <w:rsid w:val="007B1337"/>
    <w:rsid w:val="007B1D54"/>
    <w:rsid w:val="007B3B16"/>
    <w:rsid w:val="007B4636"/>
    <w:rsid w:val="007C010B"/>
    <w:rsid w:val="007C05D9"/>
    <w:rsid w:val="007C198A"/>
    <w:rsid w:val="007C270A"/>
    <w:rsid w:val="007C68C1"/>
    <w:rsid w:val="007C7A88"/>
    <w:rsid w:val="007C7F8B"/>
    <w:rsid w:val="007D32B0"/>
    <w:rsid w:val="007E0DA4"/>
    <w:rsid w:val="007E2543"/>
    <w:rsid w:val="007E27F0"/>
    <w:rsid w:val="007E394C"/>
    <w:rsid w:val="007E6428"/>
    <w:rsid w:val="007F2025"/>
    <w:rsid w:val="007F5388"/>
    <w:rsid w:val="007F6E67"/>
    <w:rsid w:val="008008BA"/>
    <w:rsid w:val="00801D17"/>
    <w:rsid w:val="00804299"/>
    <w:rsid w:val="008052DF"/>
    <w:rsid w:val="00806CB1"/>
    <w:rsid w:val="00807FBE"/>
    <w:rsid w:val="00810AFB"/>
    <w:rsid w:val="00812122"/>
    <w:rsid w:val="0081304A"/>
    <w:rsid w:val="00813A86"/>
    <w:rsid w:val="008149C1"/>
    <w:rsid w:val="00815F1A"/>
    <w:rsid w:val="008227ED"/>
    <w:rsid w:val="00822818"/>
    <w:rsid w:val="008269F9"/>
    <w:rsid w:val="00834E63"/>
    <w:rsid w:val="008408CD"/>
    <w:rsid w:val="00840BF0"/>
    <w:rsid w:val="008427FD"/>
    <w:rsid w:val="00844463"/>
    <w:rsid w:val="00846A81"/>
    <w:rsid w:val="00847241"/>
    <w:rsid w:val="008475B4"/>
    <w:rsid w:val="00847739"/>
    <w:rsid w:val="00855FF2"/>
    <w:rsid w:val="00860C3C"/>
    <w:rsid w:val="00861F5B"/>
    <w:rsid w:val="00862BAD"/>
    <w:rsid w:val="00863E74"/>
    <w:rsid w:val="008647D9"/>
    <w:rsid w:val="00865347"/>
    <w:rsid w:val="00866013"/>
    <w:rsid w:val="0087085E"/>
    <w:rsid w:val="00870FD3"/>
    <w:rsid w:val="00871615"/>
    <w:rsid w:val="0087313A"/>
    <w:rsid w:val="008735FB"/>
    <w:rsid w:val="008771E2"/>
    <w:rsid w:val="008816D9"/>
    <w:rsid w:val="00881B6E"/>
    <w:rsid w:val="00883E2D"/>
    <w:rsid w:val="008851C1"/>
    <w:rsid w:val="00887696"/>
    <w:rsid w:val="008907EF"/>
    <w:rsid w:val="008919A4"/>
    <w:rsid w:val="00893076"/>
    <w:rsid w:val="008969D0"/>
    <w:rsid w:val="00896C44"/>
    <w:rsid w:val="00897B03"/>
    <w:rsid w:val="008A0EF8"/>
    <w:rsid w:val="008A188A"/>
    <w:rsid w:val="008A4A4F"/>
    <w:rsid w:val="008A4B62"/>
    <w:rsid w:val="008A55F2"/>
    <w:rsid w:val="008A58C3"/>
    <w:rsid w:val="008B01DB"/>
    <w:rsid w:val="008B1377"/>
    <w:rsid w:val="008B1962"/>
    <w:rsid w:val="008B44BA"/>
    <w:rsid w:val="008B6594"/>
    <w:rsid w:val="008C45CD"/>
    <w:rsid w:val="008C6808"/>
    <w:rsid w:val="008E4C94"/>
    <w:rsid w:val="008E514F"/>
    <w:rsid w:val="008E6B41"/>
    <w:rsid w:val="008E6D56"/>
    <w:rsid w:val="008F1631"/>
    <w:rsid w:val="008F3C42"/>
    <w:rsid w:val="008F4EBB"/>
    <w:rsid w:val="008F5E0C"/>
    <w:rsid w:val="00900736"/>
    <w:rsid w:val="009028B5"/>
    <w:rsid w:val="009031CD"/>
    <w:rsid w:val="0090580C"/>
    <w:rsid w:val="0091090C"/>
    <w:rsid w:val="00911332"/>
    <w:rsid w:val="00915CE9"/>
    <w:rsid w:val="00922A76"/>
    <w:rsid w:val="00924180"/>
    <w:rsid w:val="0092578C"/>
    <w:rsid w:val="00932F8E"/>
    <w:rsid w:val="00942F3A"/>
    <w:rsid w:val="00945145"/>
    <w:rsid w:val="00945A68"/>
    <w:rsid w:val="009466E3"/>
    <w:rsid w:val="00947642"/>
    <w:rsid w:val="009516A4"/>
    <w:rsid w:val="009528A7"/>
    <w:rsid w:val="00952BC1"/>
    <w:rsid w:val="00953528"/>
    <w:rsid w:val="009560A1"/>
    <w:rsid w:val="009575A4"/>
    <w:rsid w:val="0095763E"/>
    <w:rsid w:val="0096146D"/>
    <w:rsid w:val="00962D70"/>
    <w:rsid w:val="009639FF"/>
    <w:rsid w:val="009659A1"/>
    <w:rsid w:val="00966CD4"/>
    <w:rsid w:val="009715F5"/>
    <w:rsid w:val="00972B0B"/>
    <w:rsid w:val="00977FE0"/>
    <w:rsid w:val="009816F2"/>
    <w:rsid w:val="009818CE"/>
    <w:rsid w:val="00982748"/>
    <w:rsid w:val="00982A4F"/>
    <w:rsid w:val="00983AD1"/>
    <w:rsid w:val="00983CDC"/>
    <w:rsid w:val="00984D99"/>
    <w:rsid w:val="009857CF"/>
    <w:rsid w:val="00987BED"/>
    <w:rsid w:val="00991875"/>
    <w:rsid w:val="00993BA4"/>
    <w:rsid w:val="009944A9"/>
    <w:rsid w:val="009966CF"/>
    <w:rsid w:val="00996E87"/>
    <w:rsid w:val="009A15E5"/>
    <w:rsid w:val="009A1802"/>
    <w:rsid w:val="009A3D8F"/>
    <w:rsid w:val="009A6C4D"/>
    <w:rsid w:val="009A73E8"/>
    <w:rsid w:val="009B286E"/>
    <w:rsid w:val="009C2E55"/>
    <w:rsid w:val="009D0206"/>
    <w:rsid w:val="009D04FF"/>
    <w:rsid w:val="009D2F99"/>
    <w:rsid w:val="009D3BA5"/>
    <w:rsid w:val="009D6E23"/>
    <w:rsid w:val="009D71B1"/>
    <w:rsid w:val="009D7273"/>
    <w:rsid w:val="009D7EB4"/>
    <w:rsid w:val="009E5574"/>
    <w:rsid w:val="009E77FA"/>
    <w:rsid w:val="009F2FB2"/>
    <w:rsid w:val="009F5307"/>
    <w:rsid w:val="00A00611"/>
    <w:rsid w:val="00A011E1"/>
    <w:rsid w:val="00A0135E"/>
    <w:rsid w:val="00A02E22"/>
    <w:rsid w:val="00A0322F"/>
    <w:rsid w:val="00A054F8"/>
    <w:rsid w:val="00A07559"/>
    <w:rsid w:val="00A104D8"/>
    <w:rsid w:val="00A10F09"/>
    <w:rsid w:val="00A10F89"/>
    <w:rsid w:val="00A115A7"/>
    <w:rsid w:val="00A115BB"/>
    <w:rsid w:val="00A118E2"/>
    <w:rsid w:val="00A12C19"/>
    <w:rsid w:val="00A158D8"/>
    <w:rsid w:val="00A16F25"/>
    <w:rsid w:val="00A17A1E"/>
    <w:rsid w:val="00A201E4"/>
    <w:rsid w:val="00A218D4"/>
    <w:rsid w:val="00A21A42"/>
    <w:rsid w:val="00A223DD"/>
    <w:rsid w:val="00A22A42"/>
    <w:rsid w:val="00A2462B"/>
    <w:rsid w:val="00A25B56"/>
    <w:rsid w:val="00A32110"/>
    <w:rsid w:val="00A32CAF"/>
    <w:rsid w:val="00A331C0"/>
    <w:rsid w:val="00A36D35"/>
    <w:rsid w:val="00A37905"/>
    <w:rsid w:val="00A40E53"/>
    <w:rsid w:val="00A41301"/>
    <w:rsid w:val="00A422FC"/>
    <w:rsid w:val="00A428F1"/>
    <w:rsid w:val="00A43834"/>
    <w:rsid w:val="00A4383D"/>
    <w:rsid w:val="00A52295"/>
    <w:rsid w:val="00A524C5"/>
    <w:rsid w:val="00A52B10"/>
    <w:rsid w:val="00A54662"/>
    <w:rsid w:val="00A553F2"/>
    <w:rsid w:val="00A5573F"/>
    <w:rsid w:val="00A57E9C"/>
    <w:rsid w:val="00A607E2"/>
    <w:rsid w:val="00A6157D"/>
    <w:rsid w:val="00A61A61"/>
    <w:rsid w:val="00A63445"/>
    <w:rsid w:val="00A7136F"/>
    <w:rsid w:val="00A73C79"/>
    <w:rsid w:val="00A74341"/>
    <w:rsid w:val="00A743D5"/>
    <w:rsid w:val="00A74DE5"/>
    <w:rsid w:val="00A75397"/>
    <w:rsid w:val="00A76674"/>
    <w:rsid w:val="00A818CA"/>
    <w:rsid w:val="00A82826"/>
    <w:rsid w:val="00A83BD3"/>
    <w:rsid w:val="00A8439A"/>
    <w:rsid w:val="00A85B9E"/>
    <w:rsid w:val="00A86C9D"/>
    <w:rsid w:val="00A91DC2"/>
    <w:rsid w:val="00A92A38"/>
    <w:rsid w:val="00A92FD3"/>
    <w:rsid w:val="00A97BCF"/>
    <w:rsid w:val="00A97FE2"/>
    <w:rsid w:val="00AA2DFF"/>
    <w:rsid w:val="00AA5BB5"/>
    <w:rsid w:val="00AA621C"/>
    <w:rsid w:val="00AA6901"/>
    <w:rsid w:val="00AA6C4C"/>
    <w:rsid w:val="00AB243D"/>
    <w:rsid w:val="00AB2D88"/>
    <w:rsid w:val="00AB33CC"/>
    <w:rsid w:val="00AB40A8"/>
    <w:rsid w:val="00AC1DBF"/>
    <w:rsid w:val="00AC2437"/>
    <w:rsid w:val="00AC2928"/>
    <w:rsid w:val="00AC4292"/>
    <w:rsid w:val="00AD0298"/>
    <w:rsid w:val="00AD1786"/>
    <w:rsid w:val="00AD3A6F"/>
    <w:rsid w:val="00AD4B05"/>
    <w:rsid w:val="00AE2218"/>
    <w:rsid w:val="00AE2E24"/>
    <w:rsid w:val="00AE3FD1"/>
    <w:rsid w:val="00AE4080"/>
    <w:rsid w:val="00AE4457"/>
    <w:rsid w:val="00AE6B5C"/>
    <w:rsid w:val="00AF4C55"/>
    <w:rsid w:val="00AF62A7"/>
    <w:rsid w:val="00B01B91"/>
    <w:rsid w:val="00B01D38"/>
    <w:rsid w:val="00B03B4F"/>
    <w:rsid w:val="00B057BA"/>
    <w:rsid w:val="00B11203"/>
    <w:rsid w:val="00B12CF4"/>
    <w:rsid w:val="00B12F6E"/>
    <w:rsid w:val="00B23B60"/>
    <w:rsid w:val="00B25436"/>
    <w:rsid w:val="00B3200E"/>
    <w:rsid w:val="00B325FF"/>
    <w:rsid w:val="00B37BA2"/>
    <w:rsid w:val="00B404C3"/>
    <w:rsid w:val="00B43F2D"/>
    <w:rsid w:val="00B44906"/>
    <w:rsid w:val="00B44F2C"/>
    <w:rsid w:val="00B50959"/>
    <w:rsid w:val="00B52E55"/>
    <w:rsid w:val="00B53FAD"/>
    <w:rsid w:val="00B55D43"/>
    <w:rsid w:val="00B612C7"/>
    <w:rsid w:val="00B61881"/>
    <w:rsid w:val="00B62E9A"/>
    <w:rsid w:val="00B639B4"/>
    <w:rsid w:val="00B649AF"/>
    <w:rsid w:val="00B66D9A"/>
    <w:rsid w:val="00B6727A"/>
    <w:rsid w:val="00B7140B"/>
    <w:rsid w:val="00B7161D"/>
    <w:rsid w:val="00B720EC"/>
    <w:rsid w:val="00B750D2"/>
    <w:rsid w:val="00B76D5A"/>
    <w:rsid w:val="00B8009D"/>
    <w:rsid w:val="00B8245E"/>
    <w:rsid w:val="00B8249E"/>
    <w:rsid w:val="00B86458"/>
    <w:rsid w:val="00B87B18"/>
    <w:rsid w:val="00B929DC"/>
    <w:rsid w:val="00B92ED2"/>
    <w:rsid w:val="00B97F3D"/>
    <w:rsid w:val="00BA7CC6"/>
    <w:rsid w:val="00BB0755"/>
    <w:rsid w:val="00BB1FEF"/>
    <w:rsid w:val="00BB20DA"/>
    <w:rsid w:val="00BB2BC6"/>
    <w:rsid w:val="00BB38F5"/>
    <w:rsid w:val="00BB4D91"/>
    <w:rsid w:val="00BB56A7"/>
    <w:rsid w:val="00BB6B52"/>
    <w:rsid w:val="00BB6E27"/>
    <w:rsid w:val="00BC451F"/>
    <w:rsid w:val="00BD0EF1"/>
    <w:rsid w:val="00BD1223"/>
    <w:rsid w:val="00BD1EA0"/>
    <w:rsid w:val="00BD293A"/>
    <w:rsid w:val="00BD4211"/>
    <w:rsid w:val="00BD4D59"/>
    <w:rsid w:val="00BE010B"/>
    <w:rsid w:val="00BE0C59"/>
    <w:rsid w:val="00BE3669"/>
    <w:rsid w:val="00BE4E6F"/>
    <w:rsid w:val="00BE5398"/>
    <w:rsid w:val="00BF20A7"/>
    <w:rsid w:val="00BF3393"/>
    <w:rsid w:val="00BF5FF2"/>
    <w:rsid w:val="00C02393"/>
    <w:rsid w:val="00C053A9"/>
    <w:rsid w:val="00C05C9B"/>
    <w:rsid w:val="00C073F1"/>
    <w:rsid w:val="00C07919"/>
    <w:rsid w:val="00C11521"/>
    <w:rsid w:val="00C133C4"/>
    <w:rsid w:val="00C1363E"/>
    <w:rsid w:val="00C14EED"/>
    <w:rsid w:val="00C166FA"/>
    <w:rsid w:val="00C17A14"/>
    <w:rsid w:val="00C22EC1"/>
    <w:rsid w:val="00C2350B"/>
    <w:rsid w:val="00C23AE2"/>
    <w:rsid w:val="00C25062"/>
    <w:rsid w:val="00C252D6"/>
    <w:rsid w:val="00C311CF"/>
    <w:rsid w:val="00C35449"/>
    <w:rsid w:val="00C3674C"/>
    <w:rsid w:val="00C4360C"/>
    <w:rsid w:val="00C447D6"/>
    <w:rsid w:val="00C44E05"/>
    <w:rsid w:val="00C45DE6"/>
    <w:rsid w:val="00C46D0A"/>
    <w:rsid w:val="00C477D9"/>
    <w:rsid w:val="00C478BD"/>
    <w:rsid w:val="00C509C5"/>
    <w:rsid w:val="00C5751A"/>
    <w:rsid w:val="00C61EB1"/>
    <w:rsid w:val="00C62CB3"/>
    <w:rsid w:val="00C64159"/>
    <w:rsid w:val="00C64324"/>
    <w:rsid w:val="00C72A17"/>
    <w:rsid w:val="00C749B7"/>
    <w:rsid w:val="00C825AE"/>
    <w:rsid w:val="00C82FC6"/>
    <w:rsid w:val="00C83788"/>
    <w:rsid w:val="00C83F36"/>
    <w:rsid w:val="00C84E8B"/>
    <w:rsid w:val="00C867B9"/>
    <w:rsid w:val="00C87646"/>
    <w:rsid w:val="00C9039D"/>
    <w:rsid w:val="00C906E3"/>
    <w:rsid w:val="00C91042"/>
    <w:rsid w:val="00C9353E"/>
    <w:rsid w:val="00C95B0C"/>
    <w:rsid w:val="00C96FF0"/>
    <w:rsid w:val="00C97505"/>
    <w:rsid w:val="00CA6D61"/>
    <w:rsid w:val="00CA7397"/>
    <w:rsid w:val="00CA7AA9"/>
    <w:rsid w:val="00CB1883"/>
    <w:rsid w:val="00CB3616"/>
    <w:rsid w:val="00CB36D1"/>
    <w:rsid w:val="00CB525C"/>
    <w:rsid w:val="00CB52D8"/>
    <w:rsid w:val="00CB5732"/>
    <w:rsid w:val="00CB5F42"/>
    <w:rsid w:val="00CB7EFB"/>
    <w:rsid w:val="00CC18ED"/>
    <w:rsid w:val="00CC1970"/>
    <w:rsid w:val="00CC5A8F"/>
    <w:rsid w:val="00CC6D85"/>
    <w:rsid w:val="00CD27B7"/>
    <w:rsid w:val="00CD4F3D"/>
    <w:rsid w:val="00CE1AC6"/>
    <w:rsid w:val="00CF22E1"/>
    <w:rsid w:val="00D13809"/>
    <w:rsid w:val="00D13E1B"/>
    <w:rsid w:val="00D3199F"/>
    <w:rsid w:val="00D33911"/>
    <w:rsid w:val="00D34E8C"/>
    <w:rsid w:val="00D356AC"/>
    <w:rsid w:val="00D400AB"/>
    <w:rsid w:val="00D4551D"/>
    <w:rsid w:val="00D45BA5"/>
    <w:rsid w:val="00D51D4F"/>
    <w:rsid w:val="00D541C4"/>
    <w:rsid w:val="00D54B28"/>
    <w:rsid w:val="00D559C8"/>
    <w:rsid w:val="00D63021"/>
    <w:rsid w:val="00D66A6B"/>
    <w:rsid w:val="00D70E61"/>
    <w:rsid w:val="00D7173B"/>
    <w:rsid w:val="00D72E5B"/>
    <w:rsid w:val="00D730C3"/>
    <w:rsid w:val="00D753CB"/>
    <w:rsid w:val="00D76150"/>
    <w:rsid w:val="00D82216"/>
    <w:rsid w:val="00D8366F"/>
    <w:rsid w:val="00D842FA"/>
    <w:rsid w:val="00D86FF2"/>
    <w:rsid w:val="00D916DA"/>
    <w:rsid w:val="00D9395D"/>
    <w:rsid w:val="00D94686"/>
    <w:rsid w:val="00D9595D"/>
    <w:rsid w:val="00DA0A12"/>
    <w:rsid w:val="00DA36CB"/>
    <w:rsid w:val="00DA62FB"/>
    <w:rsid w:val="00DA6463"/>
    <w:rsid w:val="00DB1A82"/>
    <w:rsid w:val="00DB2F13"/>
    <w:rsid w:val="00DB408C"/>
    <w:rsid w:val="00DB506B"/>
    <w:rsid w:val="00DB7F45"/>
    <w:rsid w:val="00DC2191"/>
    <w:rsid w:val="00DC26C3"/>
    <w:rsid w:val="00DC4A49"/>
    <w:rsid w:val="00DC4DF2"/>
    <w:rsid w:val="00DC7B96"/>
    <w:rsid w:val="00DD0941"/>
    <w:rsid w:val="00DD0FA1"/>
    <w:rsid w:val="00DD2CD3"/>
    <w:rsid w:val="00DD5402"/>
    <w:rsid w:val="00DD57D3"/>
    <w:rsid w:val="00DD7604"/>
    <w:rsid w:val="00DE2EAA"/>
    <w:rsid w:val="00DE4AA6"/>
    <w:rsid w:val="00DF0AA4"/>
    <w:rsid w:val="00DF177A"/>
    <w:rsid w:val="00DF2FC6"/>
    <w:rsid w:val="00DF594F"/>
    <w:rsid w:val="00DF670F"/>
    <w:rsid w:val="00DF68B7"/>
    <w:rsid w:val="00DF79C9"/>
    <w:rsid w:val="00E003F0"/>
    <w:rsid w:val="00E06B50"/>
    <w:rsid w:val="00E15B68"/>
    <w:rsid w:val="00E1720E"/>
    <w:rsid w:val="00E17A9A"/>
    <w:rsid w:val="00E24B59"/>
    <w:rsid w:val="00E26216"/>
    <w:rsid w:val="00E26522"/>
    <w:rsid w:val="00E319F8"/>
    <w:rsid w:val="00E32C68"/>
    <w:rsid w:val="00E350B4"/>
    <w:rsid w:val="00E35D1B"/>
    <w:rsid w:val="00E36EFA"/>
    <w:rsid w:val="00E40D0F"/>
    <w:rsid w:val="00E40FBE"/>
    <w:rsid w:val="00E41890"/>
    <w:rsid w:val="00E41F7E"/>
    <w:rsid w:val="00E44781"/>
    <w:rsid w:val="00E45EE3"/>
    <w:rsid w:val="00E52C5F"/>
    <w:rsid w:val="00E55F3A"/>
    <w:rsid w:val="00E60736"/>
    <w:rsid w:val="00E60B5B"/>
    <w:rsid w:val="00E65755"/>
    <w:rsid w:val="00E666B3"/>
    <w:rsid w:val="00E66C11"/>
    <w:rsid w:val="00E7686E"/>
    <w:rsid w:val="00E8382A"/>
    <w:rsid w:val="00E8403C"/>
    <w:rsid w:val="00E8450A"/>
    <w:rsid w:val="00E90808"/>
    <w:rsid w:val="00E93A82"/>
    <w:rsid w:val="00E93B79"/>
    <w:rsid w:val="00EA1FE3"/>
    <w:rsid w:val="00EA29BD"/>
    <w:rsid w:val="00EA75F2"/>
    <w:rsid w:val="00EB04FF"/>
    <w:rsid w:val="00EB27EB"/>
    <w:rsid w:val="00EB48CB"/>
    <w:rsid w:val="00EB5B50"/>
    <w:rsid w:val="00EC41D2"/>
    <w:rsid w:val="00ED0B75"/>
    <w:rsid w:val="00ED485F"/>
    <w:rsid w:val="00EE06A3"/>
    <w:rsid w:val="00EE1112"/>
    <w:rsid w:val="00EE1DB6"/>
    <w:rsid w:val="00EE57CC"/>
    <w:rsid w:val="00EF077C"/>
    <w:rsid w:val="00EF0D18"/>
    <w:rsid w:val="00EF16C8"/>
    <w:rsid w:val="00F01438"/>
    <w:rsid w:val="00F029D3"/>
    <w:rsid w:val="00F04BA9"/>
    <w:rsid w:val="00F05ACA"/>
    <w:rsid w:val="00F05F43"/>
    <w:rsid w:val="00F10996"/>
    <w:rsid w:val="00F119E7"/>
    <w:rsid w:val="00F14834"/>
    <w:rsid w:val="00F14F67"/>
    <w:rsid w:val="00F16437"/>
    <w:rsid w:val="00F16D8D"/>
    <w:rsid w:val="00F2177B"/>
    <w:rsid w:val="00F22859"/>
    <w:rsid w:val="00F30055"/>
    <w:rsid w:val="00F31E17"/>
    <w:rsid w:val="00F34629"/>
    <w:rsid w:val="00F36D70"/>
    <w:rsid w:val="00F37FB7"/>
    <w:rsid w:val="00F408E7"/>
    <w:rsid w:val="00F42B7C"/>
    <w:rsid w:val="00F44C61"/>
    <w:rsid w:val="00F46EF2"/>
    <w:rsid w:val="00F4766E"/>
    <w:rsid w:val="00F50E89"/>
    <w:rsid w:val="00F545C0"/>
    <w:rsid w:val="00F55AD3"/>
    <w:rsid w:val="00F56B0F"/>
    <w:rsid w:val="00F56FC1"/>
    <w:rsid w:val="00F61DCA"/>
    <w:rsid w:val="00F6306E"/>
    <w:rsid w:val="00F64729"/>
    <w:rsid w:val="00F6486E"/>
    <w:rsid w:val="00F66B1B"/>
    <w:rsid w:val="00F67E89"/>
    <w:rsid w:val="00F74BD6"/>
    <w:rsid w:val="00F7543D"/>
    <w:rsid w:val="00F7646E"/>
    <w:rsid w:val="00F770D3"/>
    <w:rsid w:val="00F830C1"/>
    <w:rsid w:val="00F92B6D"/>
    <w:rsid w:val="00F96154"/>
    <w:rsid w:val="00F97B87"/>
    <w:rsid w:val="00FA07A8"/>
    <w:rsid w:val="00FA2D28"/>
    <w:rsid w:val="00FA448E"/>
    <w:rsid w:val="00FA7781"/>
    <w:rsid w:val="00FA7AB5"/>
    <w:rsid w:val="00FB04C6"/>
    <w:rsid w:val="00FB1FEC"/>
    <w:rsid w:val="00FB21BF"/>
    <w:rsid w:val="00FB4E06"/>
    <w:rsid w:val="00FB53C3"/>
    <w:rsid w:val="00FB6A35"/>
    <w:rsid w:val="00FC031A"/>
    <w:rsid w:val="00FC14BF"/>
    <w:rsid w:val="00FC3290"/>
    <w:rsid w:val="00FC3AE9"/>
    <w:rsid w:val="00FC40B2"/>
    <w:rsid w:val="00FC50C1"/>
    <w:rsid w:val="00FC523D"/>
    <w:rsid w:val="00FC5E66"/>
    <w:rsid w:val="00FC615B"/>
    <w:rsid w:val="00FC7711"/>
    <w:rsid w:val="00FC78BD"/>
    <w:rsid w:val="00FD05B9"/>
    <w:rsid w:val="00FD0B9C"/>
    <w:rsid w:val="00FD1EED"/>
    <w:rsid w:val="00FD1F08"/>
    <w:rsid w:val="00FD44B3"/>
    <w:rsid w:val="00FD63E6"/>
    <w:rsid w:val="00FD7E79"/>
    <w:rsid w:val="00FE0CDC"/>
    <w:rsid w:val="00FE3346"/>
    <w:rsid w:val="00FE373E"/>
    <w:rsid w:val="00FE56A5"/>
    <w:rsid w:val="00FE651A"/>
    <w:rsid w:val="00FE74E9"/>
    <w:rsid w:val="00FF2DA8"/>
    <w:rsid w:val="00FF2DEE"/>
    <w:rsid w:val="00FF5C4C"/>
    <w:rsid w:val="00FF6A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85EAD8-B732-41A5-B301-A06652DC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DC"/>
    <w:pPr>
      <w:ind w:left="720"/>
      <w:contextualSpacing/>
    </w:pPr>
  </w:style>
  <w:style w:type="paragraph" w:styleId="NormalWeb">
    <w:name w:val="Normal (Web)"/>
    <w:basedOn w:val="Normal"/>
    <w:uiPriority w:val="99"/>
    <w:semiHidden/>
    <w:unhideWhenUsed/>
    <w:rsid w:val="00D4551D"/>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8A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F8"/>
    <w:rPr>
      <w:rFonts w:ascii="Tahoma" w:hAnsi="Tahoma" w:cs="Tahoma"/>
      <w:sz w:val="16"/>
      <w:szCs w:val="16"/>
    </w:rPr>
  </w:style>
  <w:style w:type="paragraph" w:styleId="Header">
    <w:name w:val="header"/>
    <w:basedOn w:val="Normal"/>
    <w:link w:val="HeaderChar"/>
    <w:uiPriority w:val="99"/>
    <w:unhideWhenUsed/>
    <w:rsid w:val="00A36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D35"/>
  </w:style>
  <w:style w:type="paragraph" w:styleId="Footer">
    <w:name w:val="footer"/>
    <w:basedOn w:val="Normal"/>
    <w:link w:val="FooterChar"/>
    <w:uiPriority w:val="99"/>
    <w:unhideWhenUsed/>
    <w:rsid w:val="00A36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D35"/>
  </w:style>
  <w:style w:type="character" w:styleId="Hyperlink">
    <w:name w:val="Hyperlink"/>
    <w:basedOn w:val="DefaultParagraphFont"/>
    <w:uiPriority w:val="99"/>
    <w:unhideWhenUsed/>
    <w:rsid w:val="00C64159"/>
    <w:rPr>
      <w:color w:val="0000FF" w:themeColor="hyperlink"/>
      <w:u w:val="single"/>
    </w:rPr>
  </w:style>
  <w:style w:type="paragraph" w:styleId="TOC1">
    <w:name w:val="toc 1"/>
    <w:basedOn w:val="Normal"/>
    <w:next w:val="Normal"/>
    <w:autoRedefine/>
    <w:uiPriority w:val="39"/>
    <w:unhideWhenUsed/>
    <w:rsid w:val="00D13E1B"/>
    <w:pPr>
      <w:tabs>
        <w:tab w:val="right" w:leader="dot" w:pos="9017"/>
      </w:tabs>
      <w:spacing w:after="100"/>
      <w:ind w:left="993" w:hanging="993"/>
    </w:pPr>
    <w:rPr>
      <w:rFonts w:ascii="Times New Roman" w:eastAsiaTheme="minorEastAsia" w:hAnsi="Times New Roman" w:cs="Times New Roman"/>
      <w:noProof/>
      <w:color w:val="000000" w:themeColor="text1"/>
      <w:sz w:val="24"/>
      <w:szCs w:val="24"/>
      <w:lang w:val="id-ID" w:eastAsia="id-ID"/>
    </w:rPr>
  </w:style>
  <w:style w:type="paragraph" w:styleId="TOC2">
    <w:name w:val="toc 2"/>
    <w:basedOn w:val="Normal"/>
    <w:next w:val="Normal"/>
    <w:autoRedefine/>
    <w:uiPriority w:val="39"/>
    <w:unhideWhenUsed/>
    <w:rsid w:val="00C64159"/>
    <w:pPr>
      <w:tabs>
        <w:tab w:val="left" w:pos="660"/>
        <w:tab w:val="right" w:leader="dot" w:pos="9017"/>
      </w:tabs>
      <w:spacing w:after="100"/>
      <w:ind w:firstLine="284"/>
    </w:pPr>
    <w:rPr>
      <w:rFonts w:eastAsiaTheme="minorEastAsia"/>
      <w:lang w:val="id-ID" w:eastAsia="id-ID"/>
    </w:rPr>
  </w:style>
  <w:style w:type="table" w:styleId="TableGrid">
    <w:name w:val="Table Grid"/>
    <w:basedOn w:val="TableNormal"/>
    <w:uiPriority w:val="59"/>
    <w:rsid w:val="0022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BD3"/>
    <w:rPr>
      <w:color w:val="808080"/>
    </w:rPr>
  </w:style>
  <w:style w:type="character" w:styleId="Strong">
    <w:name w:val="Strong"/>
    <w:basedOn w:val="DefaultParagraphFont"/>
    <w:uiPriority w:val="22"/>
    <w:qFormat/>
    <w:rsid w:val="00C825AE"/>
    <w:rPr>
      <w:b/>
      <w:bCs/>
    </w:rPr>
  </w:style>
  <w:style w:type="paragraph" w:styleId="NoSpacing">
    <w:name w:val="No Spacing"/>
    <w:uiPriority w:val="1"/>
    <w:qFormat/>
    <w:rsid w:val="00F119E7"/>
    <w:pPr>
      <w:spacing w:after="0" w:line="240" w:lineRule="auto"/>
    </w:pPr>
  </w:style>
  <w:style w:type="table" w:customStyle="1" w:styleId="TableGrid1">
    <w:name w:val="Table Grid1"/>
    <w:basedOn w:val="TableNormal"/>
    <w:next w:val="TableGrid"/>
    <w:uiPriority w:val="59"/>
    <w:rsid w:val="00C2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3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5584">
      <w:bodyDiv w:val="1"/>
      <w:marLeft w:val="0"/>
      <w:marRight w:val="0"/>
      <w:marTop w:val="0"/>
      <w:marBottom w:val="0"/>
      <w:divBdr>
        <w:top w:val="none" w:sz="0" w:space="0" w:color="auto"/>
        <w:left w:val="none" w:sz="0" w:space="0" w:color="auto"/>
        <w:bottom w:val="none" w:sz="0" w:space="0" w:color="auto"/>
        <w:right w:val="none" w:sz="0" w:space="0" w:color="auto"/>
      </w:divBdr>
    </w:div>
    <w:div w:id="54283285">
      <w:bodyDiv w:val="1"/>
      <w:marLeft w:val="0"/>
      <w:marRight w:val="0"/>
      <w:marTop w:val="0"/>
      <w:marBottom w:val="0"/>
      <w:divBdr>
        <w:top w:val="none" w:sz="0" w:space="0" w:color="auto"/>
        <w:left w:val="none" w:sz="0" w:space="0" w:color="auto"/>
        <w:bottom w:val="none" w:sz="0" w:space="0" w:color="auto"/>
        <w:right w:val="none" w:sz="0" w:space="0" w:color="auto"/>
      </w:divBdr>
    </w:div>
    <w:div w:id="140661169">
      <w:bodyDiv w:val="1"/>
      <w:marLeft w:val="0"/>
      <w:marRight w:val="0"/>
      <w:marTop w:val="0"/>
      <w:marBottom w:val="0"/>
      <w:divBdr>
        <w:top w:val="none" w:sz="0" w:space="0" w:color="auto"/>
        <w:left w:val="none" w:sz="0" w:space="0" w:color="auto"/>
        <w:bottom w:val="none" w:sz="0" w:space="0" w:color="auto"/>
        <w:right w:val="none" w:sz="0" w:space="0" w:color="auto"/>
      </w:divBdr>
      <w:divsChild>
        <w:div w:id="714938153">
          <w:marLeft w:val="709"/>
          <w:marRight w:val="0"/>
          <w:marTop w:val="0"/>
          <w:marBottom w:val="0"/>
          <w:divBdr>
            <w:top w:val="none" w:sz="0" w:space="0" w:color="auto"/>
            <w:left w:val="none" w:sz="0" w:space="0" w:color="auto"/>
            <w:bottom w:val="none" w:sz="0" w:space="0" w:color="auto"/>
            <w:right w:val="none" w:sz="0" w:space="0" w:color="auto"/>
          </w:divBdr>
        </w:div>
      </w:divsChild>
    </w:div>
    <w:div w:id="145637161">
      <w:bodyDiv w:val="1"/>
      <w:marLeft w:val="0"/>
      <w:marRight w:val="0"/>
      <w:marTop w:val="0"/>
      <w:marBottom w:val="0"/>
      <w:divBdr>
        <w:top w:val="none" w:sz="0" w:space="0" w:color="auto"/>
        <w:left w:val="none" w:sz="0" w:space="0" w:color="auto"/>
        <w:bottom w:val="none" w:sz="0" w:space="0" w:color="auto"/>
        <w:right w:val="none" w:sz="0" w:space="0" w:color="auto"/>
      </w:divBdr>
    </w:div>
    <w:div w:id="152141729">
      <w:bodyDiv w:val="1"/>
      <w:marLeft w:val="0"/>
      <w:marRight w:val="0"/>
      <w:marTop w:val="0"/>
      <w:marBottom w:val="0"/>
      <w:divBdr>
        <w:top w:val="none" w:sz="0" w:space="0" w:color="auto"/>
        <w:left w:val="none" w:sz="0" w:space="0" w:color="auto"/>
        <w:bottom w:val="none" w:sz="0" w:space="0" w:color="auto"/>
        <w:right w:val="none" w:sz="0" w:space="0" w:color="auto"/>
      </w:divBdr>
    </w:div>
    <w:div w:id="201216990">
      <w:bodyDiv w:val="1"/>
      <w:marLeft w:val="0"/>
      <w:marRight w:val="0"/>
      <w:marTop w:val="0"/>
      <w:marBottom w:val="0"/>
      <w:divBdr>
        <w:top w:val="none" w:sz="0" w:space="0" w:color="auto"/>
        <w:left w:val="none" w:sz="0" w:space="0" w:color="auto"/>
        <w:bottom w:val="none" w:sz="0" w:space="0" w:color="auto"/>
        <w:right w:val="none" w:sz="0" w:space="0" w:color="auto"/>
      </w:divBdr>
    </w:div>
    <w:div w:id="208227618">
      <w:bodyDiv w:val="1"/>
      <w:marLeft w:val="0"/>
      <w:marRight w:val="0"/>
      <w:marTop w:val="0"/>
      <w:marBottom w:val="0"/>
      <w:divBdr>
        <w:top w:val="none" w:sz="0" w:space="0" w:color="auto"/>
        <w:left w:val="none" w:sz="0" w:space="0" w:color="auto"/>
        <w:bottom w:val="none" w:sz="0" w:space="0" w:color="auto"/>
        <w:right w:val="none" w:sz="0" w:space="0" w:color="auto"/>
      </w:divBdr>
    </w:div>
    <w:div w:id="210263506">
      <w:bodyDiv w:val="1"/>
      <w:marLeft w:val="0"/>
      <w:marRight w:val="0"/>
      <w:marTop w:val="0"/>
      <w:marBottom w:val="0"/>
      <w:divBdr>
        <w:top w:val="none" w:sz="0" w:space="0" w:color="auto"/>
        <w:left w:val="none" w:sz="0" w:space="0" w:color="auto"/>
        <w:bottom w:val="none" w:sz="0" w:space="0" w:color="auto"/>
        <w:right w:val="none" w:sz="0" w:space="0" w:color="auto"/>
      </w:divBdr>
    </w:div>
    <w:div w:id="221139082">
      <w:bodyDiv w:val="1"/>
      <w:marLeft w:val="0"/>
      <w:marRight w:val="0"/>
      <w:marTop w:val="0"/>
      <w:marBottom w:val="0"/>
      <w:divBdr>
        <w:top w:val="none" w:sz="0" w:space="0" w:color="auto"/>
        <w:left w:val="none" w:sz="0" w:space="0" w:color="auto"/>
        <w:bottom w:val="none" w:sz="0" w:space="0" w:color="auto"/>
        <w:right w:val="none" w:sz="0" w:space="0" w:color="auto"/>
      </w:divBdr>
    </w:div>
    <w:div w:id="221529844">
      <w:bodyDiv w:val="1"/>
      <w:marLeft w:val="0"/>
      <w:marRight w:val="0"/>
      <w:marTop w:val="0"/>
      <w:marBottom w:val="0"/>
      <w:divBdr>
        <w:top w:val="none" w:sz="0" w:space="0" w:color="auto"/>
        <w:left w:val="none" w:sz="0" w:space="0" w:color="auto"/>
        <w:bottom w:val="none" w:sz="0" w:space="0" w:color="auto"/>
        <w:right w:val="none" w:sz="0" w:space="0" w:color="auto"/>
      </w:divBdr>
    </w:div>
    <w:div w:id="225453696">
      <w:bodyDiv w:val="1"/>
      <w:marLeft w:val="0"/>
      <w:marRight w:val="0"/>
      <w:marTop w:val="0"/>
      <w:marBottom w:val="0"/>
      <w:divBdr>
        <w:top w:val="none" w:sz="0" w:space="0" w:color="auto"/>
        <w:left w:val="none" w:sz="0" w:space="0" w:color="auto"/>
        <w:bottom w:val="none" w:sz="0" w:space="0" w:color="auto"/>
        <w:right w:val="none" w:sz="0" w:space="0" w:color="auto"/>
      </w:divBdr>
    </w:div>
    <w:div w:id="237714568">
      <w:bodyDiv w:val="1"/>
      <w:marLeft w:val="0"/>
      <w:marRight w:val="0"/>
      <w:marTop w:val="0"/>
      <w:marBottom w:val="0"/>
      <w:divBdr>
        <w:top w:val="none" w:sz="0" w:space="0" w:color="auto"/>
        <w:left w:val="none" w:sz="0" w:space="0" w:color="auto"/>
        <w:bottom w:val="none" w:sz="0" w:space="0" w:color="auto"/>
        <w:right w:val="none" w:sz="0" w:space="0" w:color="auto"/>
      </w:divBdr>
    </w:div>
    <w:div w:id="251359514">
      <w:bodyDiv w:val="1"/>
      <w:marLeft w:val="0"/>
      <w:marRight w:val="0"/>
      <w:marTop w:val="0"/>
      <w:marBottom w:val="0"/>
      <w:divBdr>
        <w:top w:val="none" w:sz="0" w:space="0" w:color="auto"/>
        <w:left w:val="none" w:sz="0" w:space="0" w:color="auto"/>
        <w:bottom w:val="none" w:sz="0" w:space="0" w:color="auto"/>
        <w:right w:val="none" w:sz="0" w:space="0" w:color="auto"/>
      </w:divBdr>
    </w:div>
    <w:div w:id="264264798">
      <w:bodyDiv w:val="1"/>
      <w:marLeft w:val="0"/>
      <w:marRight w:val="0"/>
      <w:marTop w:val="0"/>
      <w:marBottom w:val="0"/>
      <w:divBdr>
        <w:top w:val="none" w:sz="0" w:space="0" w:color="auto"/>
        <w:left w:val="none" w:sz="0" w:space="0" w:color="auto"/>
        <w:bottom w:val="none" w:sz="0" w:space="0" w:color="auto"/>
        <w:right w:val="none" w:sz="0" w:space="0" w:color="auto"/>
      </w:divBdr>
    </w:div>
    <w:div w:id="270862726">
      <w:bodyDiv w:val="1"/>
      <w:marLeft w:val="0"/>
      <w:marRight w:val="0"/>
      <w:marTop w:val="0"/>
      <w:marBottom w:val="0"/>
      <w:divBdr>
        <w:top w:val="none" w:sz="0" w:space="0" w:color="auto"/>
        <w:left w:val="none" w:sz="0" w:space="0" w:color="auto"/>
        <w:bottom w:val="none" w:sz="0" w:space="0" w:color="auto"/>
        <w:right w:val="none" w:sz="0" w:space="0" w:color="auto"/>
      </w:divBdr>
    </w:div>
    <w:div w:id="273171389">
      <w:bodyDiv w:val="1"/>
      <w:marLeft w:val="0"/>
      <w:marRight w:val="0"/>
      <w:marTop w:val="0"/>
      <w:marBottom w:val="0"/>
      <w:divBdr>
        <w:top w:val="none" w:sz="0" w:space="0" w:color="auto"/>
        <w:left w:val="none" w:sz="0" w:space="0" w:color="auto"/>
        <w:bottom w:val="none" w:sz="0" w:space="0" w:color="auto"/>
        <w:right w:val="none" w:sz="0" w:space="0" w:color="auto"/>
      </w:divBdr>
    </w:div>
    <w:div w:id="304164900">
      <w:bodyDiv w:val="1"/>
      <w:marLeft w:val="0"/>
      <w:marRight w:val="0"/>
      <w:marTop w:val="0"/>
      <w:marBottom w:val="0"/>
      <w:divBdr>
        <w:top w:val="none" w:sz="0" w:space="0" w:color="auto"/>
        <w:left w:val="none" w:sz="0" w:space="0" w:color="auto"/>
        <w:bottom w:val="none" w:sz="0" w:space="0" w:color="auto"/>
        <w:right w:val="none" w:sz="0" w:space="0" w:color="auto"/>
      </w:divBdr>
    </w:div>
    <w:div w:id="308436495">
      <w:bodyDiv w:val="1"/>
      <w:marLeft w:val="0"/>
      <w:marRight w:val="0"/>
      <w:marTop w:val="0"/>
      <w:marBottom w:val="0"/>
      <w:divBdr>
        <w:top w:val="none" w:sz="0" w:space="0" w:color="auto"/>
        <w:left w:val="none" w:sz="0" w:space="0" w:color="auto"/>
        <w:bottom w:val="none" w:sz="0" w:space="0" w:color="auto"/>
        <w:right w:val="none" w:sz="0" w:space="0" w:color="auto"/>
      </w:divBdr>
    </w:div>
    <w:div w:id="377241117">
      <w:bodyDiv w:val="1"/>
      <w:marLeft w:val="0"/>
      <w:marRight w:val="0"/>
      <w:marTop w:val="0"/>
      <w:marBottom w:val="0"/>
      <w:divBdr>
        <w:top w:val="none" w:sz="0" w:space="0" w:color="auto"/>
        <w:left w:val="none" w:sz="0" w:space="0" w:color="auto"/>
        <w:bottom w:val="none" w:sz="0" w:space="0" w:color="auto"/>
        <w:right w:val="none" w:sz="0" w:space="0" w:color="auto"/>
      </w:divBdr>
    </w:div>
    <w:div w:id="425881828">
      <w:bodyDiv w:val="1"/>
      <w:marLeft w:val="0"/>
      <w:marRight w:val="0"/>
      <w:marTop w:val="0"/>
      <w:marBottom w:val="0"/>
      <w:divBdr>
        <w:top w:val="none" w:sz="0" w:space="0" w:color="auto"/>
        <w:left w:val="none" w:sz="0" w:space="0" w:color="auto"/>
        <w:bottom w:val="none" w:sz="0" w:space="0" w:color="auto"/>
        <w:right w:val="none" w:sz="0" w:space="0" w:color="auto"/>
      </w:divBdr>
    </w:div>
    <w:div w:id="457573938">
      <w:bodyDiv w:val="1"/>
      <w:marLeft w:val="0"/>
      <w:marRight w:val="0"/>
      <w:marTop w:val="0"/>
      <w:marBottom w:val="0"/>
      <w:divBdr>
        <w:top w:val="none" w:sz="0" w:space="0" w:color="auto"/>
        <w:left w:val="none" w:sz="0" w:space="0" w:color="auto"/>
        <w:bottom w:val="none" w:sz="0" w:space="0" w:color="auto"/>
        <w:right w:val="none" w:sz="0" w:space="0" w:color="auto"/>
      </w:divBdr>
    </w:div>
    <w:div w:id="459764942">
      <w:bodyDiv w:val="1"/>
      <w:marLeft w:val="0"/>
      <w:marRight w:val="0"/>
      <w:marTop w:val="0"/>
      <w:marBottom w:val="0"/>
      <w:divBdr>
        <w:top w:val="none" w:sz="0" w:space="0" w:color="auto"/>
        <w:left w:val="none" w:sz="0" w:space="0" w:color="auto"/>
        <w:bottom w:val="none" w:sz="0" w:space="0" w:color="auto"/>
        <w:right w:val="none" w:sz="0" w:space="0" w:color="auto"/>
      </w:divBdr>
    </w:div>
    <w:div w:id="467477562">
      <w:bodyDiv w:val="1"/>
      <w:marLeft w:val="0"/>
      <w:marRight w:val="0"/>
      <w:marTop w:val="0"/>
      <w:marBottom w:val="0"/>
      <w:divBdr>
        <w:top w:val="none" w:sz="0" w:space="0" w:color="auto"/>
        <w:left w:val="none" w:sz="0" w:space="0" w:color="auto"/>
        <w:bottom w:val="none" w:sz="0" w:space="0" w:color="auto"/>
        <w:right w:val="none" w:sz="0" w:space="0" w:color="auto"/>
      </w:divBdr>
    </w:div>
    <w:div w:id="467630186">
      <w:bodyDiv w:val="1"/>
      <w:marLeft w:val="0"/>
      <w:marRight w:val="0"/>
      <w:marTop w:val="0"/>
      <w:marBottom w:val="0"/>
      <w:divBdr>
        <w:top w:val="none" w:sz="0" w:space="0" w:color="auto"/>
        <w:left w:val="none" w:sz="0" w:space="0" w:color="auto"/>
        <w:bottom w:val="none" w:sz="0" w:space="0" w:color="auto"/>
        <w:right w:val="none" w:sz="0" w:space="0" w:color="auto"/>
      </w:divBdr>
    </w:div>
    <w:div w:id="484325420">
      <w:bodyDiv w:val="1"/>
      <w:marLeft w:val="0"/>
      <w:marRight w:val="0"/>
      <w:marTop w:val="0"/>
      <w:marBottom w:val="0"/>
      <w:divBdr>
        <w:top w:val="none" w:sz="0" w:space="0" w:color="auto"/>
        <w:left w:val="none" w:sz="0" w:space="0" w:color="auto"/>
        <w:bottom w:val="none" w:sz="0" w:space="0" w:color="auto"/>
        <w:right w:val="none" w:sz="0" w:space="0" w:color="auto"/>
      </w:divBdr>
    </w:div>
    <w:div w:id="537857002">
      <w:bodyDiv w:val="1"/>
      <w:marLeft w:val="0"/>
      <w:marRight w:val="0"/>
      <w:marTop w:val="0"/>
      <w:marBottom w:val="0"/>
      <w:divBdr>
        <w:top w:val="none" w:sz="0" w:space="0" w:color="auto"/>
        <w:left w:val="none" w:sz="0" w:space="0" w:color="auto"/>
        <w:bottom w:val="none" w:sz="0" w:space="0" w:color="auto"/>
        <w:right w:val="none" w:sz="0" w:space="0" w:color="auto"/>
      </w:divBdr>
    </w:div>
    <w:div w:id="541097484">
      <w:bodyDiv w:val="1"/>
      <w:marLeft w:val="0"/>
      <w:marRight w:val="0"/>
      <w:marTop w:val="0"/>
      <w:marBottom w:val="0"/>
      <w:divBdr>
        <w:top w:val="none" w:sz="0" w:space="0" w:color="auto"/>
        <w:left w:val="none" w:sz="0" w:space="0" w:color="auto"/>
        <w:bottom w:val="none" w:sz="0" w:space="0" w:color="auto"/>
        <w:right w:val="none" w:sz="0" w:space="0" w:color="auto"/>
      </w:divBdr>
    </w:div>
    <w:div w:id="614673974">
      <w:bodyDiv w:val="1"/>
      <w:marLeft w:val="0"/>
      <w:marRight w:val="0"/>
      <w:marTop w:val="0"/>
      <w:marBottom w:val="0"/>
      <w:divBdr>
        <w:top w:val="none" w:sz="0" w:space="0" w:color="auto"/>
        <w:left w:val="none" w:sz="0" w:space="0" w:color="auto"/>
        <w:bottom w:val="none" w:sz="0" w:space="0" w:color="auto"/>
        <w:right w:val="none" w:sz="0" w:space="0" w:color="auto"/>
      </w:divBdr>
    </w:div>
    <w:div w:id="693262686">
      <w:bodyDiv w:val="1"/>
      <w:marLeft w:val="0"/>
      <w:marRight w:val="0"/>
      <w:marTop w:val="0"/>
      <w:marBottom w:val="0"/>
      <w:divBdr>
        <w:top w:val="none" w:sz="0" w:space="0" w:color="auto"/>
        <w:left w:val="none" w:sz="0" w:space="0" w:color="auto"/>
        <w:bottom w:val="none" w:sz="0" w:space="0" w:color="auto"/>
        <w:right w:val="none" w:sz="0" w:space="0" w:color="auto"/>
      </w:divBdr>
    </w:div>
    <w:div w:id="743916578">
      <w:bodyDiv w:val="1"/>
      <w:marLeft w:val="0"/>
      <w:marRight w:val="0"/>
      <w:marTop w:val="0"/>
      <w:marBottom w:val="0"/>
      <w:divBdr>
        <w:top w:val="none" w:sz="0" w:space="0" w:color="auto"/>
        <w:left w:val="none" w:sz="0" w:space="0" w:color="auto"/>
        <w:bottom w:val="none" w:sz="0" w:space="0" w:color="auto"/>
        <w:right w:val="none" w:sz="0" w:space="0" w:color="auto"/>
      </w:divBdr>
    </w:div>
    <w:div w:id="771046105">
      <w:bodyDiv w:val="1"/>
      <w:marLeft w:val="0"/>
      <w:marRight w:val="0"/>
      <w:marTop w:val="0"/>
      <w:marBottom w:val="0"/>
      <w:divBdr>
        <w:top w:val="none" w:sz="0" w:space="0" w:color="auto"/>
        <w:left w:val="none" w:sz="0" w:space="0" w:color="auto"/>
        <w:bottom w:val="none" w:sz="0" w:space="0" w:color="auto"/>
        <w:right w:val="none" w:sz="0" w:space="0" w:color="auto"/>
      </w:divBdr>
    </w:div>
    <w:div w:id="799228879">
      <w:bodyDiv w:val="1"/>
      <w:marLeft w:val="0"/>
      <w:marRight w:val="0"/>
      <w:marTop w:val="0"/>
      <w:marBottom w:val="0"/>
      <w:divBdr>
        <w:top w:val="none" w:sz="0" w:space="0" w:color="auto"/>
        <w:left w:val="none" w:sz="0" w:space="0" w:color="auto"/>
        <w:bottom w:val="none" w:sz="0" w:space="0" w:color="auto"/>
        <w:right w:val="none" w:sz="0" w:space="0" w:color="auto"/>
      </w:divBdr>
    </w:div>
    <w:div w:id="818690831">
      <w:bodyDiv w:val="1"/>
      <w:marLeft w:val="0"/>
      <w:marRight w:val="0"/>
      <w:marTop w:val="0"/>
      <w:marBottom w:val="0"/>
      <w:divBdr>
        <w:top w:val="none" w:sz="0" w:space="0" w:color="auto"/>
        <w:left w:val="none" w:sz="0" w:space="0" w:color="auto"/>
        <w:bottom w:val="none" w:sz="0" w:space="0" w:color="auto"/>
        <w:right w:val="none" w:sz="0" w:space="0" w:color="auto"/>
      </w:divBdr>
    </w:div>
    <w:div w:id="830944930">
      <w:bodyDiv w:val="1"/>
      <w:marLeft w:val="0"/>
      <w:marRight w:val="0"/>
      <w:marTop w:val="0"/>
      <w:marBottom w:val="0"/>
      <w:divBdr>
        <w:top w:val="none" w:sz="0" w:space="0" w:color="auto"/>
        <w:left w:val="none" w:sz="0" w:space="0" w:color="auto"/>
        <w:bottom w:val="none" w:sz="0" w:space="0" w:color="auto"/>
        <w:right w:val="none" w:sz="0" w:space="0" w:color="auto"/>
      </w:divBdr>
    </w:div>
    <w:div w:id="890338054">
      <w:bodyDiv w:val="1"/>
      <w:marLeft w:val="0"/>
      <w:marRight w:val="0"/>
      <w:marTop w:val="0"/>
      <w:marBottom w:val="0"/>
      <w:divBdr>
        <w:top w:val="none" w:sz="0" w:space="0" w:color="auto"/>
        <w:left w:val="none" w:sz="0" w:space="0" w:color="auto"/>
        <w:bottom w:val="none" w:sz="0" w:space="0" w:color="auto"/>
        <w:right w:val="none" w:sz="0" w:space="0" w:color="auto"/>
      </w:divBdr>
    </w:div>
    <w:div w:id="908803856">
      <w:bodyDiv w:val="1"/>
      <w:marLeft w:val="0"/>
      <w:marRight w:val="0"/>
      <w:marTop w:val="0"/>
      <w:marBottom w:val="0"/>
      <w:divBdr>
        <w:top w:val="none" w:sz="0" w:space="0" w:color="auto"/>
        <w:left w:val="none" w:sz="0" w:space="0" w:color="auto"/>
        <w:bottom w:val="none" w:sz="0" w:space="0" w:color="auto"/>
        <w:right w:val="none" w:sz="0" w:space="0" w:color="auto"/>
      </w:divBdr>
    </w:div>
    <w:div w:id="928274954">
      <w:bodyDiv w:val="1"/>
      <w:marLeft w:val="0"/>
      <w:marRight w:val="0"/>
      <w:marTop w:val="0"/>
      <w:marBottom w:val="0"/>
      <w:divBdr>
        <w:top w:val="none" w:sz="0" w:space="0" w:color="auto"/>
        <w:left w:val="none" w:sz="0" w:space="0" w:color="auto"/>
        <w:bottom w:val="none" w:sz="0" w:space="0" w:color="auto"/>
        <w:right w:val="none" w:sz="0" w:space="0" w:color="auto"/>
      </w:divBdr>
    </w:div>
    <w:div w:id="963584479">
      <w:bodyDiv w:val="1"/>
      <w:marLeft w:val="0"/>
      <w:marRight w:val="0"/>
      <w:marTop w:val="0"/>
      <w:marBottom w:val="0"/>
      <w:divBdr>
        <w:top w:val="none" w:sz="0" w:space="0" w:color="auto"/>
        <w:left w:val="none" w:sz="0" w:space="0" w:color="auto"/>
        <w:bottom w:val="none" w:sz="0" w:space="0" w:color="auto"/>
        <w:right w:val="none" w:sz="0" w:space="0" w:color="auto"/>
      </w:divBdr>
    </w:div>
    <w:div w:id="966400570">
      <w:bodyDiv w:val="1"/>
      <w:marLeft w:val="0"/>
      <w:marRight w:val="0"/>
      <w:marTop w:val="0"/>
      <w:marBottom w:val="0"/>
      <w:divBdr>
        <w:top w:val="none" w:sz="0" w:space="0" w:color="auto"/>
        <w:left w:val="none" w:sz="0" w:space="0" w:color="auto"/>
        <w:bottom w:val="none" w:sz="0" w:space="0" w:color="auto"/>
        <w:right w:val="none" w:sz="0" w:space="0" w:color="auto"/>
      </w:divBdr>
    </w:div>
    <w:div w:id="1009259558">
      <w:bodyDiv w:val="1"/>
      <w:marLeft w:val="0"/>
      <w:marRight w:val="0"/>
      <w:marTop w:val="0"/>
      <w:marBottom w:val="0"/>
      <w:divBdr>
        <w:top w:val="none" w:sz="0" w:space="0" w:color="auto"/>
        <w:left w:val="none" w:sz="0" w:space="0" w:color="auto"/>
        <w:bottom w:val="none" w:sz="0" w:space="0" w:color="auto"/>
        <w:right w:val="none" w:sz="0" w:space="0" w:color="auto"/>
      </w:divBdr>
    </w:div>
    <w:div w:id="1050810907">
      <w:bodyDiv w:val="1"/>
      <w:marLeft w:val="0"/>
      <w:marRight w:val="0"/>
      <w:marTop w:val="0"/>
      <w:marBottom w:val="0"/>
      <w:divBdr>
        <w:top w:val="none" w:sz="0" w:space="0" w:color="auto"/>
        <w:left w:val="none" w:sz="0" w:space="0" w:color="auto"/>
        <w:bottom w:val="none" w:sz="0" w:space="0" w:color="auto"/>
        <w:right w:val="none" w:sz="0" w:space="0" w:color="auto"/>
      </w:divBdr>
    </w:div>
    <w:div w:id="1100563951">
      <w:bodyDiv w:val="1"/>
      <w:marLeft w:val="0"/>
      <w:marRight w:val="0"/>
      <w:marTop w:val="0"/>
      <w:marBottom w:val="0"/>
      <w:divBdr>
        <w:top w:val="none" w:sz="0" w:space="0" w:color="auto"/>
        <w:left w:val="none" w:sz="0" w:space="0" w:color="auto"/>
        <w:bottom w:val="none" w:sz="0" w:space="0" w:color="auto"/>
        <w:right w:val="none" w:sz="0" w:space="0" w:color="auto"/>
      </w:divBdr>
      <w:divsChild>
        <w:div w:id="769857312">
          <w:marLeft w:val="709"/>
          <w:marRight w:val="0"/>
          <w:marTop w:val="0"/>
          <w:marBottom w:val="0"/>
          <w:divBdr>
            <w:top w:val="none" w:sz="0" w:space="0" w:color="auto"/>
            <w:left w:val="none" w:sz="0" w:space="0" w:color="auto"/>
            <w:bottom w:val="none" w:sz="0" w:space="0" w:color="auto"/>
            <w:right w:val="none" w:sz="0" w:space="0" w:color="auto"/>
          </w:divBdr>
        </w:div>
      </w:divsChild>
    </w:div>
    <w:div w:id="1117603121">
      <w:bodyDiv w:val="1"/>
      <w:marLeft w:val="0"/>
      <w:marRight w:val="0"/>
      <w:marTop w:val="0"/>
      <w:marBottom w:val="0"/>
      <w:divBdr>
        <w:top w:val="none" w:sz="0" w:space="0" w:color="auto"/>
        <w:left w:val="none" w:sz="0" w:space="0" w:color="auto"/>
        <w:bottom w:val="none" w:sz="0" w:space="0" w:color="auto"/>
        <w:right w:val="none" w:sz="0" w:space="0" w:color="auto"/>
      </w:divBdr>
    </w:div>
    <w:div w:id="1132485224">
      <w:bodyDiv w:val="1"/>
      <w:marLeft w:val="0"/>
      <w:marRight w:val="0"/>
      <w:marTop w:val="0"/>
      <w:marBottom w:val="0"/>
      <w:divBdr>
        <w:top w:val="none" w:sz="0" w:space="0" w:color="auto"/>
        <w:left w:val="none" w:sz="0" w:space="0" w:color="auto"/>
        <w:bottom w:val="none" w:sz="0" w:space="0" w:color="auto"/>
        <w:right w:val="none" w:sz="0" w:space="0" w:color="auto"/>
      </w:divBdr>
    </w:div>
    <w:div w:id="1164736681">
      <w:bodyDiv w:val="1"/>
      <w:marLeft w:val="0"/>
      <w:marRight w:val="0"/>
      <w:marTop w:val="0"/>
      <w:marBottom w:val="0"/>
      <w:divBdr>
        <w:top w:val="none" w:sz="0" w:space="0" w:color="auto"/>
        <w:left w:val="none" w:sz="0" w:space="0" w:color="auto"/>
        <w:bottom w:val="none" w:sz="0" w:space="0" w:color="auto"/>
        <w:right w:val="none" w:sz="0" w:space="0" w:color="auto"/>
      </w:divBdr>
    </w:div>
    <w:div w:id="1169642124">
      <w:bodyDiv w:val="1"/>
      <w:marLeft w:val="0"/>
      <w:marRight w:val="0"/>
      <w:marTop w:val="0"/>
      <w:marBottom w:val="0"/>
      <w:divBdr>
        <w:top w:val="none" w:sz="0" w:space="0" w:color="auto"/>
        <w:left w:val="none" w:sz="0" w:space="0" w:color="auto"/>
        <w:bottom w:val="none" w:sz="0" w:space="0" w:color="auto"/>
        <w:right w:val="none" w:sz="0" w:space="0" w:color="auto"/>
      </w:divBdr>
    </w:div>
    <w:div w:id="1180464743">
      <w:bodyDiv w:val="1"/>
      <w:marLeft w:val="0"/>
      <w:marRight w:val="0"/>
      <w:marTop w:val="0"/>
      <w:marBottom w:val="0"/>
      <w:divBdr>
        <w:top w:val="none" w:sz="0" w:space="0" w:color="auto"/>
        <w:left w:val="none" w:sz="0" w:space="0" w:color="auto"/>
        <w:bottom w:val="none" w:sz="0" w:space="0" w:color="auto"/>
        <w:right w:val="none" w:sz="0" w:space="0" w:color="auto"/>
      </w:divBdr>
    </w:div>
    <w:div w:id="1269391792">
      <w:bodyDiv w:val="1"/>
      <w:marLeft w:val="0"/>
      <w:marRight w:val="0"/>
      <w:marTop w:val="0"/>
      <w:marBottom w:val="0"/>
      <w:divBdr>
        <w:top w:val="none" w:sz="0" w:space="0" w:color="auto"/>
        <w:left w:val="none" w:sz="0" w:space="0" w:color="auto"/>
        <w:bottom w:val="none" w:sz="0" w:space="0" w:color="auto"/>
        <w:right w:val="none" w:sz="0" w:space="0" w:color="auto"/>
      </w:divBdr>
    </w:div>
    <w:div w:id="1281842124">
      <w:bodyDiv w:val="1"/>
      <w:marLeft w:val="0"/>
      <w:marRight w:val="0"/>
      <w:marTop w:val="0"/>
      <w:marBottom w:val="0"/>
      <w:divBdr>
        <w:top w:val="none" w:sz="0" w:space="0" w:color="auto"/>
        <w:left w:val="none" w:sz="0" w:space="0" w:color="auto"/>
        <w:bottom w:val="none" w:sz="0" w:space="0" w:color="auto"/>
        <w:right w:val="none" w:sz="0" w:space="0" w:color="auto"/>
      </w:divBdr>
      <w:divsChild>
        <w:div w:id="253128424">
          <w:marLeft w:val="547"/>
          <w:marRight w:val="0"/>
          <w:marTop w:val="0"/>
          <w:marBottom w:val="0"/>
          <w:divBdr>
            <w:top w:val="none" w:sz="0" w:space="0" w:color="auto"/>
            <w:left w:val="none" w:sz="0" w:space="0" w:color="auto"/>
            <w:bottom w:val="none" w:sz="0" w:space="0" w:color="auto"/>
            <w:right w:val="none" w:sz="0" w:space="0" w:color="auto"/>
          </w:divBdr>
        </w:div>
        <w:div w:id="418447949">
          <w:marLeft w:val="547"/>
          <w:marRight w:val="0"/>
          <w:marTop w:val="0"/>
          <w:marBottom w:val="0"/>
          <w:divBdr>
            <w:top w:val="none" w:sz="0" w:space="0" w:color="auto"/>
            <w:left w:val="none" w:sz="0" w:space="0" w:color="auto"/>
            <w:bottom w:val="none" w:sz="0" w:space="0" w:color="auto"/>
            <w:right w:val="none" w:sz="0" w:space="0" w:color="auto"/>
          </w:divBdr>
        </w:div>
        <w:div w:id="1026562676">
          <w:marLeft w:val="547"/>
          <w:marRight w:val="0"/>
          <w:marTop w:val="0"/>
          <w:marBottom w:val="0"/>
          <w:divBdr>
            <w:top w:val="none" w:sz="0" w:space="0" w:color="auto"/>
            <w:left w:val="none" w:sz="0" w:space="0" w:color="auto"/>
            <w:bottom w:val="none" w:sz="0" w:space="0" w:color="auto"/>
            <w:right w:val="none" w:sz="0" w:space="0" w:color="auto"/>
          </w:divBdr>
        </w:div>
        <w:div w:id="1640576848">
          <w:marLeft w:val="547"/>
          <w:marRight w:val="0"/>
          <w:marTop w:val="0"/>
          <w:marBottom w:val="0"/>
          <w:divBdr>
            <w:top w:val="none" w:sz="0" w:space="0" w:color="auto"/>
            <w:left w:val="none" w:sz="0" w:space="0" w:color="auto"/>
            <w:bottom w:val="none" w:sz="0" w:space="0" w:color="auto"/>
            <w:right w:val="none" w:sz="0" w:space="0" w:color="auto"/>
          </w:divBdr>
        </w:div>
        <w:div w:id="1363626810">
          <w:marLeft w:val="547"/>
          <w:marRight w:val="0"/>
          <w:marTop w:val="0"/>
          <w:marBottom w:val="0"/>
          <w:divBdr>
            <w:top w:val="none" w:sz="0" w:space="0" w:color="auto"/>
            <w:left w:val="none" w:sz="0" w:space="0" w:color="auto"/>
            <w:bottom w:val="none" w:sz="0" w:space="0" w:color="auto"/>
            <w:right w:val="none" w:sz="0" w:space="0" w:color="auto"/>
          </w:divBdr>
        </w:div>
        <w:div w:id="1499226424">
          <w:marLeft w:val="547"/>
          <w:marRight w:val="0"/>
          <w:marTop w:val="0"/>
          <w:marBottom w:val="0"/>
          <w:divBdr>
            <w:top w:val="none" w:sz="0" w:space="0" w:color="auto"/>
            <w:left w:val="none" w:sz="0" w:space="0" w:color="auto"/>
            <w:bottom w:val="none" w:sz="0" w:space="0" w:color="auto"/>
            <w:right w:val="none" w:sz="0" w:space="0" w:color="auto"/>
          </w:divBdr>
        </w:div>
      </w:divsChild>
    </w:div>
    <w:div w:id="1291473506">
      <w:bodyDiv w:val="1"/>
      <w:marLeft w:val="0"/>
      <w:marRight w:val="0"/>
      <w:marTop w:val="0"/>
      <w:marBottom w:val="0"/>
      <w:divBdr>
        <w:top w:val="none" w:sz="0" w:space="0" w:color="auto"/>
        <w:left w:val="none" w:sz="0" w:space="0" w:color="auto"/>
        <w:bottom w:val="none" w:sz="0" w:space="0" w:color="auto"/>
        <w:right w:val="none" w:sz="0" w:space="0" w:color="auto"/>
      </w:divBdr>
    </w:div>
    <w:div w:id="1297375927">
      <w:bodyDiv w:val="1"/>
      <w:marLeft w:val="0"/>
      <w:marRight w:val="0"/>
      <w:marTop w:val="0"/>
      <w:marBottom w:val="0"/>
      <w:divBdr>
        <w:top w:val="none" w:sz="0" w:space="0" w:color="auto"/>
        <w:left w:val="none" w:sz="0" w:space="0" w:color="auto"/>
        <w:bottom w:val="none" w:sz="0" w:space="0" w:color="auto"/>
        <w:right w:val="none" w:sz="0" w:space="0" w:color="auto"/>
      </w:divBdr>
    </w:div>
    <w:div w:id="1309626816">
      <w:bodyDiv w:val="1"/>
      <w:marLeft w:val="0"/>
      <w:marRight w:val="0"/>
      <w:marTop w:val="0"/>
      <w:marBottom w:val="0"/>
      <w:divBdr>
        <w:top w:val="none" w:sz="0" w:space="0" w:color="auto"/>
        <w:left w:val="none" w:sz="0" w:space="0" w:color="auto"/>
        <w:bottom w:val="none" w:sz="0" w:space="0" w:color="auto"/>
        <w:right w:val="none" w:sz="0" w:space="0" w:color="auto"/>
      </w:divBdr>
    </w:div>
    <w:div w:id="1313368629">
      <w:bodyDiv w:val="1"/>
      <w:marLeft w:val="0"/>
      <w:marRight w:val="0"/>
      <w:marTop w:val="0"/>
      <w:marBottom w:val="0"/>
      <w:divBdr>
        <w:top w:val="none" w:sz="0" w:space="0" w:color="auto"/>
        <w:left w:val="none" w:sz="0" w:space="0" w:color="auto"/>
        <w:bottom w:val="none" w:sz="0" w:space="0" w:color="auto"/>
        <w:right w:val="none" w:sz="0" w:space="0" w:color="auto"/>
      </w:divBdr>
    </w:div>
    <w:div w:id="1313677214">
      <w:bodyDiv w:val="1"/>
      <w:marLeft w:val="0"/>
      <w:marRight w:val="0"/>
      <w:marTop w:val="0"/>
      <w:marBottom w:val="0"/>
      <w:divBdr>
        <w:top w:val="none" w:sz="0" w:space="0" w:color="auto"/>
        <w:left w:val="none" w:sz="0" w:space="0" w:color="auto"/>
        <w:bottom w:val="none" w:sz="0" w:space="0" w:color="auto"/>
        <w:right w:val="none" w:sz="0" w:space="0" w:color="auto"/>
      </w:divBdr>
    </w:div>
    <w:div w:id="1374575745">
      <w:bodyDiv w:val="1"/>
      <w:marLeft w:val="0"/>
      <w:marRight w:val="0"/>
      <w:marTop w:val="0"/>
      <w:marBottom w:val="0"/>
      <w:divBdr>
        <w:top w:val="none" w:sz="0" w:space="0" w:color="auto"/>
        <w:left w:val="none" w:sz="0" w:space="0" w:color="auto"/>
        <w:bottom w:val="none" w:sz="0" w:space="0" w:color="auto"/>
        <w:right w:val="none" w:sz="0" w:space="0" w:color="auto"/>
      </w:divBdr>
    </w:div>
    <w:div w:id="1382285859">
      <w:bodyDiv w:val="1"/>
      <w:marLeft w:val="0"/>
      <w:marRight w:val="0"/>
      <w:marTop w:val="0"/>
      <w:marBottom w:val="0"/>
      <w:divBdr>
        <w:top w:val="none" w:sz="0" w:space="0" w:color="auto"/>
        <w:left w:val="none" w:sz="0" w:space="0" w:color="auto"/>
        <w:bottom w:val="none" w:sz="0" w:space="0" w:color="auto"/>
        <w:right w:val="none" w:sz="0" w:space="0" w:color="auto"/>
      </w:divBdr>
      <w:divsChild>
        <w:div w:id="2065710231">
          <w:marLeft w:val="547"/>
          <w:marRight w:val="0"/>
          <w:marTop w:val="0"/>
          <w:marBottom w:val="0"/>
          <w:divBdr>
            <w:top w:val="none" w:sz="0" w:space="0" w:color="auto"/>
            <w:left w:val="none" w:sz="0" w:space="0" w:color="auto"/>
            <w:bottom w:val="none" w:sz="0" w:space="0" w:color="auto"/>
            <w:right w:val="none" w:sz="0" w:space="0" w:color="auto"/>
          </w:divBdr>
        </w:div>
        <w:div w:id="2068145029">
          <w:marLeft w:val="547"/>
          <w:marRight w:val="0"/>
          <w:marTop w:val="0"/>
          <w:marBottom w:val="0"/>
          <w:divBdr>
            <w:top w:val="none" w:sz="0" w:space="0" w:color="auto"/>
            <w:left w:val="none" w:sz="0" w:space="0" w:color="auto"/>
            <w:bottom w:val="none" w:sz="0" w:space="0" w:color="auto"/>
            <w:right w:val="none" w:sz="0" w:space="0" w:color="auto"/>
          </w:divBdr>
        </w:div>
        <w:div w:id="1767845186">
          <w:marLeft w:val="547"/>
          <w:marRight w:val="0"/>
          <w:marTop w:val="0"/>
          <w:marBottom w:val="0"/>
          <w:divBdr>
            <w:top w:val="none" w:sz="0" w:space="0" w:color="auto"/>
            <w:left w:val="none" w:sz="0" w:space="0" w:color="auto"/>
            <w:bottom w:val="none" w:sz="0" w:space="0" w:color="auto"/>
            <w:right w:val="none" w:sz="0" w:space="0" w:color="auto"/>
          </w:divBdr>
        </w:div>
        <w:div w:id="289635153">
          <w:marLeft w:val="547"/>
          <w:marRight w:val="0"/>
          <w:marTop w:val="0"/>
          <w:marBottom w:val="0"/>
          <w:divBdr>
            <w:top w:val="none" w:sz="0" w:space="0" w:color="auto"/>
            <w:left w:val="none" w:sz="0" w:space="0" w:color="auto"/>
            <w:bottom w:val="none" w:sz="0" w:space="0" w:color="auto"/>
            <w:right w:val="none" w:sz="0" w:space="0" w:color="auto"/>
          </w:divBdr>
        </w:div>
        <w:div w:id="70810140">
          <w:marLeft w:val="547"/>
          <w:marRight w:val="0"/>
          <w:marTop w:val="0"/>
          <w:marBottom w:val="0"/>
          <w:divBdr>
            <w:top w:val="none" w:sz="0" w:space="0" w:color="auto"/>
            <w:left w:val="none" w:sz="0" w:space="0" w:color="auto"/>
            <w:bottom w:val="none" w:sz="0" w:space="0" w:color="auto"/>
            <w:right w:val="none" w:sz="0" w:space="0" w:color="auto"/>
          </w:divBdr>
        </w:div>
        <w:div w:id="977799978">
          <w:marLeft w:val="547"/>
          <w:marRight w:val="0"/>
          <w:marTop w:val="0"/>
          <w:marBottom w:val="0"/>
          <w:divBdr>
            <w:top w:val="none" w:sz="0" w:space="0" w:color="auto"/>
            <w:left w:val="none" w:sz="0" w:space="0" w:color="auto"/>
            <w:bottom w:val="none" w:sz="0" w:space="0" w:color="auto"/>
            <w:right w:val="none" w:sz="0" w:space="0" w:color="auto"/>
          </w:divBdr>
        </w:div>
      </w:divsChild>
    </w:div>
    <w:div w:id="1439711879">
      <w:bodyDiv w:val="1"/>
      <w:marLeft w:val="0"/>
      <w:marRight w:val="0"/>
      <w:marTop w:val="0"/>
      <w:marBottom w:val="0"/>
      <w:divBdr>
        <w:top w:val="none" w:sz="0" w:space="0" w:color="auto"/>
        <w:left w:val="none" w:sz="0" w:space="0" w:color="auto"/>
        <w:bottom w:val="none" w:sz="0" w:space="0" w:color="auto"/>
        <w:right w:val="none" w:sz="0" w:space="0" w:color="auto"/>
      </w:divBdr>
    </w:div>
    <w:div w:id="1469669968">
      <w:bodyDiv w:val="1"/>
      <w:marLeft w:val="0"/>
      <w:marRight w:val="0"/>
      <w:marTop w:val="0"/>
      <w:marBottom w:val="0"/>
      <w:divBdr>
        <w:top w:val="none" w:sz="0" w:space="0" w:color="auto"/>
        <w:left w:val="none" w:sz="0" w:space="0" w:color="auto"/>
        <w:bottom w:val="none" w:sz="0" w:space="0" w:color="auto"/>
        <w:right w:val="none" w:sz="0" w:space="0" w:color="auto"/>
      </w:divBdr>
    </w:div>
    <w:div w:id="1548762395">
      <w:bodyDiv w:val="1"/>
      <w:marLeft w:val="0"/>
      <w:marRight w:val="0"/>
      <w:marTop w:val="0"/>
      <w:marBottom w:val="0"/>
      <w:divBdr>
        <w:top w:val="none" w:sz="0" w:space="0" w:color="auto"/>
        <w:left w:val="none" w:sz="0" w:space="0" w:color="auto"/>
        <w:bottom w:val="none" w:sz="0" w:space="0" w:color="auto"/>
        <w:right w:val="none" w:sz="0" w:space="0" w:color="auto"/>
      </w:divBdr>
    </w:div>
    <w:div w:id="1605653233">
      <w:bodyDiv w:val="1"/>
      <w:marLeft w:val="0"/>
      <w:marRight w:val="0"/>
      <w:marTop w:val="0"/>
      <w:marBottom w:val="0"/>
      <w:divBdr>
        <w:top w:val="none" w:sz="0" w:space="0" w:color="auto"/>
        <w:left w:val="none" w:sz="0" w:space="0" w:color="auto"/>
        <w:bottom w:val="none" w:sz="0" w:space="0" w:color="auto"/>
        <w:right w:val="none" w:sz="0" w:space="0" w:color="auto"/>
      </w:divBdr>
    </w:div>
    <w:div w:id="1622033616">
      <w:bodyDiv w:val="1"/>
      <w:marLeft w:val="0"/>
      <w:marRight w:val="0"/>
      <w:marTop w:val="0"/>
      <w:marBottom w:val="0"/>
      <w:divBdr>
        <w:top w:val="none" w:sz="0" w:space="0" w:color="auto"/>
        <w:left w:val="none" w:sz="0" w:space="0" w:color="auto"/>
        <w:bottom w:val="none" w:sz="0" w:space="0" w:color="auto"/>
        <w:right w:val="none" w:sz="0" w:space="0" w:color="auto"/>
      </w:divBdr>
    </w:div>
    <w:div w:id="1659723783">
      <w:bodyDiv w:val="1"/>
      <w:marLeft w:val="0"/>
      <w:marRight w:val="0"/>
      <w:marTop w:val="0"/>
      <w:marBottom w:val="0"/>
      <w:divBdr>
        <w:top w:val="none" w:sz="0" w:space="0" w:color="auto"/>
        <w:left w:val="none" w:sz="0" w:space="0" w:color="auto"/>
        <w:bottom w:val="none" w:sz="0" w:space="0" w:color="auto"/>
        <w:right w:val="none" w:sz="0" w:space="0" w:color="auto"/>
      </w:divBdr>
    </w:div>
    <w:div w:id="1671790569">
      <w:bodyDiv w:val="1"/>
      <w:marLeft w:val="0"/>
      <w:marRight w:val="0"/>
      <w:marTop w:val="0"/>
      <w:marBottom w:val="0"/>
      <w:divBdr>
        <w:top w:val="none" w:sz="0" w:space="0" w:color="auto"/>
        <w:left w:val="none" w:sz="0" w:space="0" w:color="auto"/>
        <w:bottom w:val="none" w:sz="0" w:space="0" w:color="auto"/>
        <w:right w:val="none" w:sz="0" w:space="0" w:color="auto"/>
      </w:divBdr>
    </w:div>
    <w:div w:id="1706103830">
      <w:bodyDiv w:val="1"/>
      <w:marLeft w:val="0"/>
      <w:marRight w:val="0"/>
      <w:marTop w:val="0"/>
      <w:marBottom w:val="0"/>
      <w:divBdr>
        <w:top w:val="none" w:sz="0" w:space="0" w:color="auto"/>
        <w:left w:val="none" w:sz="0" w:space="0" w:color="auto"/>
        <w:bottom w:val="none" w:sz="0" w:space="0" w:color="auto"/>
        <w:right w:val="none" w:sz="0" w:space="0" w:color="auto"/>
      </w:divBdr>
    </w:div>
    <w:div w:id="1730617528">
      <w:bodyDiv w:val="1"/>
      <w:marLeft w:val="0"/>
      <w:marRight w:val="0"/>
      <w:marTop w:val="0"/>
      <w:marBottom w:val="0"/>
      <w:divBdr>
        <w:top w:val="none" w:sz="0" w:space="0" w:color="auto"/>
        <w:left w:val="none" w:sz="0" w:space="0" w:color="auto"/>
        <w:bottom w:val="none" w:sz="0" w:space="0" w:color="auto"/>
        <w:right w:val="none" w:sz="0" w:space="0" w:color="auto"/>
      </w:divBdr>
    </w:div>
    <w:div w:id="1731734565">
      <w:bodyDiv w:val="1"/>
      <w:marLeft w:val="0"/>
      <w:marRight w:val="0"/>
      <w:marTop w:val="0"/>
      <w:marBottom w:val="0"/>
      <w:divBdr>
        <w:top w:val="none" w:sz="0" w:space="0" w:color="auto"/>
        <w:left w:val="none" w:sz="0" w:space="0" w:color="auto"/>
        <w:bottom w:val="none" w:sz="0" w:space="0" w:color="auto"/>
        <w:right w:val="none" w:sz="0" w:space="0" w:color="auto"/>
      </w:divBdr>
    </w:div>
    <w:div w:id="1735196834">
      <w:bodyDiv w:val="1"/>
      <w:marLeft w:val="0"/>
      <w:marRight w:val="0"/>
      <w:marTop w:val="0"/>
      <w:marBottom w:val="0"/>
      <w:divBdr>
        <w:top w:val="none" w:sz="0" w:space="0" w:color="auto"/>
        <w:left w:val="none" w:sz="0" w:space="0" w:color="auto"/>
        <w:bottom w:val="none" w:sz="0" w:space="0" w:color="auto"/>
        <w:right w:val="none" w:sz="0" w:space="0" w:color="auto"/>
      </w:divBdr>
    </w:div>
    <w:div w:id="1752850434">
      <w:bodyDiv w:val="1"/>
      <w:marLeft w:val="0"/>
      <w:marRight w:val="0"/>
      <w:marTop w:val="0"/>
      <w:marBottom w:val="0"/>
      <w:divBdr>
        <w:top w:val="none" w:sz="0" w:space="0" w:color="auto"/>
        <w:left w:val="none" w:sz="0" w:space="0" w:color="auto"/>
        <w:bottom w:val="none" w:sz="0" w:space="0" w:color="auto"/>
        <w:right w:val="none" w:sz="0" w:space="0" w:color="auto"/>
      </w:divBdr>
      <w:divsChild>
        <w:div w:id="1634211097">
          <w:marLeft w:val="709"/>
          <w:marRight w:val="0"/>
          <w:marTop w:val="0"/>
          <w:marBottom w:val="0"/>
          <w:divBdr>
            <w:top w:val="none" w:sz="0" w:space="0" w:color="auto"/>
            <w:left w:val="none" w:sz="0" w:space="0" w:color="auto"/>
            <w:bottom w:val="none" w:sz="0" w:space="0" w:color="auto"/>
            <w:right w:val="none" w:sz="0" w:space="0" w:color="auto"/>
          </w:divBdr>
        </w:div>
      </w:divsChild>
    </w:div>
    <w:div w:id="1783066143">
      <w:bodyDiv w:val="1"/>
      <w:marLeft w:val="0"/>
      <w:marRight w:val="0"/>
      <w:marTop w:val="0"/>
      <w:marBottom w:val="0"/>
      <w:divBdr>
        <w:top w:val="none" w:sz="0" w:space="0" w:color="auto"/>
        <w:left w:val="none" w:sz="0" w:space="0" w:color="auto"/>
        <w:bottom w:val="none" w:sz="0" w:space="0" w:color="auto"/>
        <w:right w:val="none" w:sz="0" w:space="0" w:color="auto"/>
      </w:divBdr>
    </w:div>
    <w:div w:id="1788701112">
      <w:bodyDiv w:val="1"/>
      <w:marLeft w:val="0"/>
      <w:marRight w:val="0"/>
      <w:marTop w:val="0"/>
      <w:marBottom w:val="0"/>
      <w:divBdr>
        <w:top w:val="none" w:sz="0" w:space="0" w:color="auto"/>
        <w:left w:val="none" w:sz="0" w:space="0" w:color="auto"/>
        <w:bottom w:val="none" w:sz="0" w:space="0" w:color="auto"/>
        <w:right w:val="none" w:sz="0" w:space="0" w:color="auto"/>
      </w:divBdr>
    </w:div>
    <w:div w:id="1798405595">
      <w:bodyDiv w:val="1"/>
      <w:marLeft w:val="0"/>
      <w:marRight w:val="0"/>
      <w:marTop w:val="0"/>
      <w:marBottom w:val="0"/>
      <w:divBdr>
        <w:top w:val="none" w:sz="0" w:space="0" w:color="auto"/>
        <w:left w:val="none" w:sz="0" w:space="0" w:color="auto"/>
        <w:bottom w:val="none" w:sz="0" w:space="0" w:color="auto"/>
        <w:right w:val="none" w:sz="0" w:space="0" w:color="auto"/>
      </w:divBdr>
    </w:div>
    <w:div w:id="1832332231">
      <w:bodyDiv w:val="1"/>
      <w:marLeft w:val="0"/>
      <w:marRight w:val="0"/>
      <w:marTop w:val="0"/>
      <w:marBottom w:val="0"/>
      <w:divBdr>
        <w:top w:val="none" w:sz="0" w:space="0" w:color="auto"/>
        <w:left w:val="none" w:sz="0" w:space="0" w:color="auto"/>
        <w:bottom w:val="none" w:sz="0" w:space="0" w:color="auto"/>
        <w:right w:val="none" w:sz="0" w:space="0" w:color="auto"/>
      </w:divBdr>
    </w:div>
    <w:div w:id="1850832923">
      <w:bodyDiv w:val="1"/>
      <w:marLeft w:val="0"/>
      <w:marRight w:val="0"/>
      <w:marTop w:val="0"/>
      <w:marBottom w:val="0"/>
      <w:divBdr>
        <w:top w:val="none" w:sz="0" w:space="0" w:color="auto"/>
        <w:left w:val="none" w:sz="0" w:space="0" w:color="auto"/>
        <w:bottom w:val="none" w:sz="0" w:space="0" w:color="auto"/>
        <w:right w:val="none" w:sz="0" w:space="0" w:color="auto"/>
      </w:divBdr>
    </w:div>
    <w:div w:id="1871801808">
      <w:bodyDiv w:val="1"/>
      <w:marLeft w:val="0"/>
      <w:marRight w:val="0"/>
      <w:marTop w:val="0"/>
      <w:marBottom w:val="0"/>
      <w:divBdr>
        <w:top w:val="none" w:sz="0" w:space="0" w:color="auto"/>
        <w:left w:val="none" w:sz="0" w:space="0" w:color="auto"/>
        <w:bottom w:val="none" w:sz="0" w:space="0" w:color="auto"/>
        <w:right w:val="none" w:sz="0" w:space="0" w:color="auto"/>
      </w:divBdr>
    </w:div>
    <w:div w:id="1879732262">
      <w:bodyDiv w:val="1"/>
      <w:marLeft w:val="0"/>
      <w:marRight w:val="0"/>
      <w:marTop w:val="0"/>
      <w:marBottom w:val="0"/>
      <w:divBdr>
        <w:top w:val="none" w:sz="0" w:space="0" w:color="auto"/>
        <w:left w:val="none" w:sz="0" w:space="0" w:color="auto"/>
        <w:bottom w:val="none" w:sz="0" w:space="0" w:color="auto"/>
        <w:right w:val="none" w:sz="0" w:space="0" w:color="auto"/>
      </w:divBdr>
    </w:div>
    <w:div w:id="1927183612">
      <w:bodyDiv w:val="1"/>
      <w:marLeft w:val="0"/>
      <w:marRight w:val="0"/>
      <w:marTop w:val="0"/>
      <w:marBottom w:val="0"/>
      <w:divBdr>
        <w:top w:val="none" w:sz="0" w:space="0" w:color="auto"/>
        <w:left w:val="none" w:sz="0" w:space="0" w:color="auto"/>
        <w:bottom w:val="none" w:sz="0" w:space="0" w:color="auto"/>
        <w:right w:val="none" w:sz="0" w:space="0" w:color="auto"/>
      </w:divBdr>
    </w:div>
    <w:div w:id="1951743427">
      <w:bodyDiv w:val="1"/>
      <w:marLeft w:val="0"/>
      <w:marRight w:val="0"/>
      <w:marTop w:val="0"/>
      <w:marBottom w:val="0"/>
      <w:divBdr>
        <w:top w:val="none" w:sz="0" w:space="0" w:color="auto"/>
        <w:left w:val="none" w:sz="0" w:space="0" w:color="auto"/>
        <w:bottom w:val="none" w:sz="0" w:space="0" w:color="auto"/>
        <w:right w:val="none" w:sz="0" w:space="0" w:color="auto"/>
      </w:divBdr>
    </w:div>
    <w:div w:id="1992756295">
      <w:bodyDiv w:val="1"/>
      <w:marLeft w:val="0"/>
      <w:marRight w:val="0"/>
      <w:marTop w:val="0"/>
      <w:marBottom w:val="0"/>
      <w:divBdr>
        <w:top w:val="none" w:sz="0" w:space="0" w:color="auto"/>
        <w:left w:val="none" w:sz="0" w:space="0" w:color="auto"/>
        <w:bottom w:val="none" w:sz="0" w:space="0" w:color="auto"/>
        <w:right w:val="none" w:sz="0" w:space="0" w:color="auto"/>
      </w:divBdr>
    </w:div>
    <w:div w:id="2026011974">
      <w:bodyDiv w:val="1"/>
      <w:marLeft w:val="0"/>
      <w:marRight w:val="0"/>
      <w:marTop w:val="0"/>
      <w:marBottom w:val="0"/>
      <w:divBdr>
        <w:top w:val="none" w:sz="0" w:space="0" w:color="auto"/>
        <w:left w:val="none" w:sz="0" w:space="0" w:color="auto"/>
        <w:bottom w:val="none" w:sz="0" w:space="0" w:color="auto"/>
        <w:right w:val="none" w:sz="0" w:space="0" w:color="auto"/>
      </w:divBdr>
    </w:div>
    <w:div w:id="2033338784">
      <w:bodyDiv w:val="1"/>
      <w:marLeft w:val="0"/>
      <w:marRight w:val="0"/>
      <w:marTop w:val="0"/>
      <w:marBottom w:val="0"/>
      <w:divBdr>
        <w:top w:val="none" w:sz="0" w:space="0" w:color="auto"/>
        <w:left w:val="none" w:sz="0" w:space="0" w:color="auto"/>
        <w:bottom w:val="none" w:sz="0" w:space="0" w:color="auto"/>
        <w:right w:val="none" w:sz="0" w:space="0" w:color="auto"/>
      </w:divBdr>
    </w:div>
    <w:div w:id="2034070972">
      <w:bodyDiv w:val="1"/>
      <w:marLeft w:val="0"/>
      <w:marRight w:val="0"/>
      <w:marTop w:val="0"/>
      <w:marBottom w:val="0"/>
      <w:divBdr>
        <w:top w:val="none" w:sz="0" w:space="0" w:color="auto"/>
        <w:left w:val="none" w:sz="0" w:space="0" w:color="auto"/>
        <w:bottom w:val="none" w:sz="0" w:space="0" w:color="auto"/>
        <w:right w:val="none" w:sz="0" w:space="0" w:color="auto"/>
      </w:divBdr>
      <w:divsChild>
        <w:div w:id="787705103">
          <w:marLeft w:val="709"/>
          <w:marRight w:val="0"/>
          <w:marTop w:val="0"/>
          <w:marBottom w:val="0"/>
          <w:divBdr>
            <w:top w:val="none" w:sz="0" w:space="0" w:color="auto"/>
            <w:left w:val="none" w:sz="0" w:space="0" w:color="auto"/>
            <w:bottom w:val="none" w:sz="0" w:space="0" w:color="auto"/>
            <w:right w:val="none" w:sz="0" w:space="0" w:color="auto"/>
          </w:divBdr>
        </w:div>
      </w:divsChild>
    </w:div>
    <w:div w:id="2039816323">
      <w:bodyDiv w:val="1"/>
      <w:marLeft w:val="0"/>
      <w:marRight w:val="0"/>
      <w:marTop w:val="0"/>
      <w:marBottom w:val="0"/>
      <w:divBdr>
        <w:top w:val="none" w:sz="0" w:space="0" w:color="auto"/>
        <w:left w:val="none" w:sz="0" w:space="0" w:color="auto"/>
        <w:bottom w:val="none" w:sz="0" w:space="0" w:color="auto"/>
        <w:right w:val="none" w:sz="0" w:space="0" w:color="auto"/>
      </w:divBdr>
    </w:div>
    <w:div w:id="2040274433">
      <w:bodyDiv w:val="1"/>
      <w:marLeft w:val="0"/>
      <w:marRight w:val="0"/>
      <w:marTop w:val="0"/>
      <w:marBottom w:val="0"/>
      <w:divBdr>
        <w:top w:val="none" w:sz="0" w:space="0" w:color="auto"/>
        <w:left w:val="none" w:sz="0" w:space="0" w:color="auto"/>
        <w:bottom w:val="none" w:sz="0" w:space="0" w:color="auto"/>
        <w:right w:val="none" w:sz="0" w:space="0" w:color="auto"/>
      </w:divBdr>
    </w:div>
    <w:div w:id="2046058248">
      <w:bodyDiv w:val="1"/>
      <w:marLeft w:val="0"/>
      <w:marRight w:val="0"/>
      <w:marTop w:val="0"/>
      <w:marBottom w:val="0"/>
      <w:divBdr>
        <w:top w:val="none" w:sz="0" w:space="0" w:color="auto"/>
        <w:left w:val="none" w:sz="0" w:space="0" w:color="auto"/>
        <w:bottom w:val="none" w:sz="0" w:space="0" w:color="auto"/>
        <w:right w:val="none" w:sz="0" w:space="0" w:color="auto"/>
      </w:divBdr>
    </w:div>
    <w:div w:id="2047676398">
      <w:bodyDiv w:val="1"/>
      <w:marLeft w:val="0"/>
      <w:marRight w:val="0"/>
      <w:marTop w:val="0"/>
      <w:marBottom w:val="0"/>
      <w:divBdr>
        <w:top w:val="none" w:sz="0" w:space="0" w:color="auto"/>
        <w:left w:val="none" w:sz="0" w:space="0" w:color="auto"/>
        <w:bottom w:val="none" w:sz="0" w:space="0" w:color="auto"/>
        <w:right w:val="none" w:sz="0" w:space="0" w:color="auto"/>
      </w:divBdr>
    </w:div>
    <w:div w:id="2058578659">
      <w:bodyDiv w:val="1"/>
      <w:marLeft w:val="0"/>
      <w:marRight w:val="0"/>
      <w:marTop w:val="0"/>
      <w:marBottom w:val="0"/>
      <w:divBdr>
        <w:top w:val="none" w:sz="0" w:space="0" w:color="auto"/>
        <w:left w:val="none" w:sz="0" w:space="0" w:color="auto"/>
        <w:bottom w:val="none" w:sz="0" w:space="0" w:color="auto"/>
        <w:right w:val="none" w:sz="0" w:space="0" w:color="auto"/>
      </w:divBdr>
    </w:div>
    <w:div w:id="2074769097">
      <w:bodyDiv w:val="1"/>
      <w:marLeft w:val="0"/>
      <w:marRight w:val="0"/>
      <w:marTop w:val="0"/>
      <w:marBottom w:val="0"/>
      <w:divBdr>
        <w:top w:val="none" w:sz="0" w:space="0" w:color="auto"/>
        <w:left w:val="none" w:sz="0" w:space="0" w:color="auto"/>
        <w:bottom w:val="none" w:sz="0" w:space="0" w:color="auto"/>
        <w:right w:val="none" w:sz="0" w:space="0" w:color="auto"/>
      </w:divBdr>
      <w:divsChild>
        <w:div w:id="1514611242">
          <w:marLeft w:val="547"/>
          <w:marRight w:val="0"/>
          <w:marTop w:val="0"/>
          <w:marBottom w:val="0"/>
          <w:divBdr>
            <w:top w:val="none" w:sz="0" w:space="0" w:color="auto"/>
            <w:left w:val="none" w:sz="0" w:space="0" w:color="auto"/>
            <w:bottom w:val="none" w:sz="0" w:space="0" w:color="auto"/>
            <w:right w:val="none" w:sz="0" w:space="0" w:color="auto"/>
          </w:divBdr>
        </w:div>
        <w:div w:id="123232838">
          <w:marLeft w:val="547"/>
          <w:marRight w:val="0"/>
          <w:marTop w:val="0"/>
          <w:marBottom w:val="0"/>
          <w:divBdr>
            <w:top w:val="none" w:sz="0" w:space="0" w:color="auto"/>
            <w:left w:val="none" w:sz="0" w:space="0" w:color="auto"/>
            <w:bottom w:val="none" w:sz="0" w:space="0" w:color="auto"/>
            <w:right w:val="none" w:sz="0" w:space="0" w:color="auto"/>
          </w:divBdr>
        </w:div>
        <w:div w:id="1083995304">
          <w:marLeft w:val="547"/>
          <w:marRight w:val="0"/>
          <w:marTop w:val="0"/>
          <w:marBottom w:val="0"/>
          <w:divBdr>
            <w:top w:val="none" w:sz="0" w:space="0" w:color="auto"/>
            <w:left w:val="none" w:sz="0" w:space="0" w:color="auto"/>
            <w:bottom w:val="none" w:sz="0" w:space="0" w:color="auto"/>
            <w:right w:val="none" w:sz="0" w:space="0" w:color="auto"/>
          </w:divBdr>
        </w:div>
        <w:div w:id="1039206506">
          <w:marLeft w:val="547"/>
          <w:marRight w:val="0"/>
          <w:marTop w:val="0"/>
          <w:marBottom w:val="0"/>
          <w:divBdr>
            <w:top w:val="none" w:sz="0" w:space="0" w:color="auto"/>
            <w:left w:val="none" w:sz="0" w:space="0" w:color="auto"/>
            <w:bottom w:val="none" w:sz="0" w:space="0" w:color="auto"/>
            <w:right w:val="none" w:sz="0" w:space="0" w:color="auto"/>
          </w:divBdr>
        </w:div>
        <w:div w:id="621152078">
          <w:marLeft w:val="547"/>
          <w:marRight w:val="0"/>
          <w:marTop w:val="0"/>
          <w:marBottom w:val="0"/>
          <w:divBdr>
            <w:top w:val="none" w:sz="0" w:space="0" w:color="auto"/>
            <w:left w:val="none" w:sz="0" w:space="0" w:color="auto"/>
            <w:bottom w:val="none" w:sz="0" w:space="0" w:color="auto"/>
            <w:right w:val="none" w:sz="0" w:space="0" w:color="auto"/>
          </w:divBdr>
        </w:div>
        <w:div w:id="368264473">
          <w:marLeft w:val="547"/>
          <w:marRight w:val="0"/>
          <w:marTop w:val="0"/>
          <w:marBottom w:val="0"/>
          <w:divBdr>
            <w:top w:val="none" w:sz="0" w:space="0" w:color="auto"/>
            <w:left w:val="none" w:sz="0" w:space="0" w:color="auto"/>
            <w:bottom w:val="none" w:sz="0" w:space="0" w:color="auto"/>
            <w:right w:val="none" w:sz="0" w:space="0" w:color="auto"/>
          </w:divBdr>
        </w:div>
      </w:divsChild>
    </w:div>
    <w:div w:id="2082675470">
      <w:bodyDiv w:val="1"/>
      <w:marLeft w:val="0"/>
      <w:marRight w:val="0"/>
      <w:marTop w:val="0"/>
      <w:marBottom w:val="0"/>
      <w:divBdr>
        <w:top w:val="none" w:sz="0" w:space="0" w:color="auto"/>
        <w:left w:val="none" w:sz="0" w:space="0" w:color="auto"/>
        <w:bottom w:val="none" w:sz="0" w:space="0" w:color="auto"/>
        <w:right w:val="none" w:sz="0" w:space="0" w:color="auto"/>
      </w:divBdr>
    </w:div>
    <w:div w:id="2086418019">
      <w:bodyDiv w:val="1"/>
      <w:marLeft w:val="0"/>
      <w:marRight w:val="0"/>
      <w:marTop w:val="0"/>
      <w:marBottom w:val="0"/>
      <w:divBdr>
        <w:top w:val="none" w:sz="0" w:space="0" w:color="auto"/>
        <w:left w:val="none" w:sz="0" w:space="0" w:color="auto"/>
        <w:bottom w:val="none" w:sz="0" w:space="0" w:color="auto"/>
        <w:right w:val="none" w:sz="0" w:space="0" w:color="auto"/>
      </w:divBdr>
    </w:div>
    <w:div w:id="2098748394">
      <w:bodyDiv w:val="1"/>
      <w:marLeft w:val="0"/>
      <w:marRight w:val="0"/>
      <w:marTop w:val="0"/>
      <w:marBottom w:val="0"/>
      <w:divBdr>
        <w:top w:val="none" w:sz="0" w:space="0" w:color="auto"/>
        <w:left w:val="none" w:sz="0" w:space="0" w:color="auto"/>
        <w:bottom w:val="none" w:sz="0" w:space="0" w:color="auto"/>
        <w:right w:val="none" w:sz="0" w:space="0" w:color="auto"/>
      </w:divBdr>
    </w:div>
    <w:div w:id="2102527007">
      <w:bodyDiv w:val="1"/>
      <w:marLeft w:val="0"/>
      <w:marRight w:val="0"/>
      <w:marTop w:val="0"/>
      <w:marBottom w:val="0"/>
      <w:divBdr>
        <w:top w:val="none" w:sz="0" w:space="0" w:color="auto"/>
        <w:left w:val="none" w:sz="0" w:space="0" w:color="auto"/>
        <w:bottom w:val="none" w:sz="0" w:space="0" w:color="auto"/>
        <w:right w:val="none" w:sz="0" w:space="0" w:color="auto"/>
      </w:divBdr>
    </w:div>
    <w:div w:id="2108771487">
      <w:bodyDiv w:val="1"/>
      <w:marLeft w:val="0"/>
      <w:marRight w:val="0"/>
      <w:marTop w:val="0"/>
      <w:marBottom w:val="0"/>
      <w:divBdr>
        <w:top w:val="none" w:sz="0" w:space="0" w:color="auto"/>
        <w:left w:val="none" w:sz="0" w:space="0" w:color="auto"/>
        <w:bottom w:val="none" w:sz="0" w:space="0" w:color="auto"/>
        <w:right w:val="none" w:sz="0" w:space="0" w:color="auto"/>
      </w:divBdr>
    </w:div>
    <w:div w:id="21290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2600-FABD-4C8B-A0C4-CC604728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6571</Words>
  <Characters>41930</Characters>
  <Application>Microsoft Office Word</Application>
  <DocSecurity>0</DocSecurity>
  <Lines>2296</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KEUANGAN</dc:creator>
  <cp:lastModifiedBy>Rizqa Nursa Nailurakhma</cp:lastModifiedBy>
  <cp:revision>3</cp:revision>
  <cp:lastPrinted>2024-07-24T05:20:00Z</cp:lastPrinted>
  <dcterms:created xsi:type="dcterms:W3CDTF">2024-08-16T05:31:00Z</dcterms:created>
  <dcterms:modified xsi:type="dcterms:W3CDTF">2024-08-16T05:41:00Z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be3376e8-af99-3097-bcf1-5d162398f05e</vt:lpwstr>
  </property>
  <property fmtid="{D5CDD505-2E9C-101B-9397-08002B2CF9AE}" pid="25" name="GrammarlyDocumentId">
    <vt:lpwstr>7e8b6f051f7ead9329043bfe3b4a726dd02af2e06912554d77b6e0dcf2738ea0</vt:lpwstr>
  </property>
</Properties>
</file>