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4F90" w14:textId="77777777" w:rsidR="00A64064" w:rsidRDefault="00A64064" w:rsidP="00A64064">
      <w:pPr>
        <w:pStyle w:val="Heading1"/>
        <w:spacing w:after="120"/>
      </w:pPr>
      <w:bookmarkStart w:id="0" w:name="_Toc170809049"/>
      <w:r w:rsidRPr="002A7328">
        <w:t>DAFTAR</w:t>
      </w:r>
      <w:r>
        <w:t xml:space="preserve"> </w:t>
      </w:r>
      <w:r w:rsidRPr="002A7328">
        <w:t>PUSTAKA</w:t>
      </w:r>
      <w:bookmarkEnd w:id="0"/>
    </w:p>
    <w:p w14:paraId="24C5048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D333B7">
        <w:rPr>
          <w:rFonts w:cs="Times New Roman"/>
          <w:szCs w:val="24"/>
        </w:rPr>
        <w:fldChar w:fldCharType="begin" w:fldLock="1"/>
      </w:r>
      <w:r w:rsidRPr="00D333B7">
        <w:rPr>
          <w:rFonts w:cs="Times New Roman"/>
          <w:szCs w:val="24"/>
        </w:rPr>
        <w:instrText xml:space="preserve">ADDIN Mendeley Bibliography CSL_BIBLIOGRAPHY </w:instrText>
      </w:r>
      <w:r w:rsidRPr="00D333B7">
        <w:rPr>
          <w:rFonts w:cs="Times New Roman"/>
          <w:szCs w:val="24"/>
        </w:rPr>
        <w:fldChar w:fldCharType="separate"/>
      </w:r>
      <w:r w:rsidRPr="003B6D5A">
        <w:rPr>
          <w:rFonts w:cs="Times New Roman"/>
          <w:noProof/>
          <w:szCs w:val="24"/>
        </w:rPr>
        <w:t xml:space="preserve">Abdonius Sitanggang, A. M. P. (2022). </w:t>
      </w:r>
      <w:r w:rsidRPr="003B6D5A">
        <w:rPr>
          <w:rFonts w:cs="Times New Roman"/>
          <w:i/>
          <w:iCs/>
          <w:noProof/>
          <w:szCs w:val="24"/>
        </w:rPr>
        <w:t>Pengaruh Asyametric Information, Leverage dan Ukuran Perusahaan Terhadap Manajemen Laba (Studi Empiris Pada Perusahaan Manufaktur Yang Terdaftar di Bursa Efek Indonesia</w:t>
      </w:r>
      <w:r w:rsidRPr="003B6D5A">
        <w:rPr>
          <w:rFonts w:cs="Times New Roman"/>
          <w:noProof/>
          <w:szCs w:val="24"/>
        </w:rPr>
        <w:t>.</w:t>
      </w:r>
    </w:p>
    <w:p w14:paraId="354B983F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Adyastuti, N. A., &amp; Khafid, M. (2022). </w:t>
      </w:r>
      <w:r w:rsidRPr="003B6D5A">
        <w:rPr>
          <w:rFonts w:cs="Times New Roman"/>
          <w:i/>
          <w:iCs/>
          <w:noProof/>
          <w:szCs w:val="24"/>
        </w:rPr>
        <w:t>Pengaruh Ukuran Perusahaan, Leverage dan Profitabilitas terhadap Manajemen Laba dengan Kompensasi Bonus sebagai Variabel Moderating.</w:t>
      </w:r>
      <w:r w:rsidRPr="003B6D5A">
        <w:rPr>
          <w:rFonts w:cs="Times New Roman"/>
          <w:noProof/>
          <w:szCs w:val="24"/>
        </w:rPr>
        <w:t xml:space="preserve"> </w:t>
      </w:r>
      <w:r w:rsidRPr="003B6D5A">
        <w:rPr>
          <w:rFonts w:cs="Times New Roman"/>
          <w:i/>
          <w:iCs/>
          <w:noProof/>
          <w:szCs w:val="24"/>
        </w:rPr>
        <w:t>6(2)</w:t>
      </w:r>
      <w:r w:rsidRPr="003B6D5A">
        <w:rPr>
          <w:rFonts w:cs="Times New Roman"/>
          <w:noProof/>
          <w:szCs w:val="24"/>
        </w:rPr>
        <w:t>, 2071–2084.</w:t>
      </w:r>
    </w:p>
    <w:p w14:paraId="301C6BA6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Azari, T. M. R., &amp; Fachrizal. (2017). Pengaruh Asiametri Informasi, Profitabilitas, Dan Leverage Terhadap Nilai Perusahaan Pada Perusahaan Manufaktur Yang Terdaftar Di Bursa Efek Indonesia Periode 2012-2014. </w:t>
      </w:r>
      <w:r w:rsidRPr="003B6D5A">
        <w:rPr>
          <w:rFonts w:cs="Times New Roman"/>
          <w:i/>
          <w:iCs/>
          <w:noProof/>
          <w:szCs w:val="24"/>
        </w:rPr>
        <w:t>Jurnal Ilmiah Mahasiswa Ekonomi Akuntansi (JIMEKA)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2(1)</w:t>
      </w:r>
      <w:r w:rsidRPr="003B6D5A">
        <w:rPr>
          <w:rFonts w:cs="Times New Roman"/>
          <w:noProof/>
          <w:szCs w:val="24"/>
        </w:rPr>
        <w:t>, 82–97.</w:t>
      </w:r>
    </w:p>
    <w:p w14:paraId="4D5A9313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Benedicta, F., &amp; A.Mulyana, R. (2022). Manajemen Laba Dan Faktor-Faktor Yang Mempengaruhinya Pada Perusahaan Manufaktur Di BEI. </w:t>
      </w:r>
      <w:r w:rsidRPr="003B6D5A">
        <w:rPr>
          <w:rFonts w:cs="Times New Roman"/>
          <w:i/>
          <w:iCs/>
          <w:noProof/>
          <w:szCs w:val="24"/>
        </w:rPr>
        <w:t>E-Jurnal Akuntansi Tsm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2(4)</w:t>
      </w:r>
      <w:r w:rsidRPr="003B6D5A">
        <w:rPr>
          <w:rFonts w:cs="Times New Roman"/>
          <w:noProof/>
          <w:szCs w:val="24"/>
        </w:rPr>
        <w:t>, 689.</w:t>
      </w:r>
    </w:p>
    <w:p w14:paraId="26C91C9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Brigham, Eugene, F Ho Houston, J. F. (2010). </w:t>
      </w:r>
      <w:r w:rsidRPr="003B6D5A">
        <w:rPr>
          <w:rFonts w:cs="Times New Roman"/>
          <w:i/>
          <w:iCs/>
          <w:noProof/>
          <w:szCs w:val="24"/>
        </w:rPr>
        <w:t>Dasar-Dasar Manajemen Keuangan</w:t>
      </w:r>
      <w:r w:rsidRPr="003B6D5A">
        <w:rPr>
          <w:rFonts w:cs="Times New Roman"/>
          <w:noProof/>
          <w:szCs w:val="24"/>
        </w:rPr>
        <w:t>. Selemba Empat.</w:t>
      </w:r>
    </w:p>
    <w:p w14:paraId="0C5A9AC9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Brigham, Eugene, F., &amp; &amp; Houston, J. F. (2011). </w:t>
      </w:r>
      <w:r w:rsidRPr="003B6D5A">
        <w:rPr>
          <w:rFonts w:cs="Times New Roman"/>
          <w:i/>
          <w:iCs/>
          <w:noProof/>
          <w:szCs w:val="24"/>
        </w:rPr>
        <w:t>Dasar-Dasar Manajemen Keuangan</w:t>
      </w:r>
      <w:r w:rsidRPr="003B6D5A">
        <w:rPr>
          <w:rFonts w:cs="Times New Roman"/>
          <w:noProof/>
          <w:szCs w:val="24"/>
        </w:rPr>
        <w:t xml:space="preserve"> (11th ed.). Salemba Empat.</w:t>
      </w:r>
    </w:p>
    <w:p w14:paraId="0AF0C0E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Chaerunnisak, U.H., &amp; Febriani, F. (2022). Pengaruh perencanaan pajak, beban pajak tangguhan dan asimetri informasi terhadap manajemen laba pada perusahaan manufaktur yang terdaftar di BEI. </w:t>
      </w:r>
      <w:r w:rsidRPr="003B6D5A">
        <w:rPr>
          <w:rFonts w:cs="Times New Roman"/>
          <w:i/>
          <w:iCs/>
          <w:noProof/>
          <w:szCs w:val="24"/>
        </w:rPr>
        <w:t>Reslaj:Religion Education Social Laa Roiba Journal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4(1)</w:t>
      </w:r>
      <w:r w:rsidRPr="003B6D5A">
        <w:rPr>
          <w:rFonts w:cs="Times New Roman"/>
          <w:noProof/>
          <w:szCs w:val="24"/>
        </w:rPr>
        <w:t>.</w:t>
      </w:r>
    </w:p>
    <w:p w14:paraId="51251404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Chairunnisa, Z., Rasmini, M., &amp; Alexandri, M. B. (2021). </w:t>
      </w:r>
      <w:r w:rsidRPr="003B6D5A">
        <w:rPr>
          <w:rFonts w:cs="Times New Roman"/>
          <w:i/>
          <w:iCs/>
          <w:noProof/>
          <w:szCs w:val="24"/>
        </w:rPr>
        <w:t>Pengaruh financial distress terhadap manajemen laba pada perusahaan sub sektor telekomunikasi yang terdaftar di bei periode 2015 -2019 The effect of financial distress on earnings management in telecommunications sub - sector companies listed on the idx 2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17</w:t>
      </w:r>
      <w:r w:rsidRPr="003B6D5A">
        <w:rPr>
          <w:rFonts w:cs="Times New Roman"/>
          <w:noProof/>
          <w:szCs w:val="24"/>
        </w:rPr>
        <w:t>(3), 387–394.</w:t>
      </w:r>
    </w:p>
    <w:p w14:paraId="167DBCD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Chandra, V., &amp; &amp; Saragih, J. R. (2022). Pengaruh Profitabilitas, Leverage Dan Beban Pajak Tangguhan Terhadap Manajemen Laba. </w:t>
      </w:r>
      <w:r w:rsidRPr="003B6D5A">
        <w:rPr>
          <w:rFonts w:cs="Times New Roman"/>
          <w:i/>
          <w:iCs/>
          <w:noProof/>
          <w:szCs w:val="24"/>
        </w:rPr>
        <w:t>Jurnal Ilmiah MEA (Manajemen, Ekonomi, Dan Akuntansi)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6</w:t>
      </w:r>
      <w:r w:rsidRPr="003B6D5A">
        <w:rPr>
          <w:rFonts w:cs="Times New Roman"/>
          <w:noProof/>
          <w:szCs w:val="24"/>
        </w:rPr>
        <w:t>(3), 2238–2256.</w:t>
      </w:r>
    </w:p>
    <w:p w14:paraId="70C2405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Curry, K., &amp; &amp; Banjarnahor, E. (2018). </w:t>
      </w:r>
      <w:r w:rsidRPr="003B6D5A">
        <w:rPr>
          <w:rFonts w:cs="Times New Roman"/>
          <w:i/>
          <w:iCs/>
          <w:noProof/>
          <w:szCs w:val="24"/>
        </w:rPr>
        <w:t>Financial Distress Pada Perusahaan Sektor Properti Go Public</w:t>
      </w:r>
      <w:r w:rsidRPr="003B6D5A">
        <w:rPr>
          <w:rFonts w:cs="Times New Roman"/>
          <w:noProof/>
          <w:szCs w:val="24"/>
        </w:rPr>
        <w:t>. 207–221.</w:t>
      </w:r>
    </w:p>
    <w:p w14:paraId="672B71AB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D.Platt, H., &amp; B.Platt, &amp; M. (2006). </w:t>
      </w:r>
      <w:r w:rsidRPr="003B6D5A">
        <w:rPr>
          <w:rFonts w:cs="Times New Roman"/>
          <w:i/>
          <w:iCs/>
          <w:noProof/>
          <w:szCs w:val="24"/>
        </w:rPr>
        <w:t>This document is discoverable and free to researchers across the globe due to the work of AgEcon Search . Help ensure our sustainability .</w:t>
      </w:r>
      <w:r w:rsidRPr="003B6D5A">
        <w:rPr>
          <w:rFonts w:cs="Times New Roman"/>
          <w:noProof/>
          <w:szCs w:val="24"/>
        </w:rPr>
        <w:t xml:space="preserve"> </w:t>
      </w:r>
      <w:r w:rsidRPr="003B6D5A">
        <w:rPr>
          <w:rFonts w:cs="Times New Roman"/>
          <w:i/>
          <w:iCs/>
          <w:noProof/>
          <w:szCs w:val="24"/>
        </w:rPr>
        <w:t>2</w:t>
      </w:r>
      <w:r w:rsidRPr="003B6D5A">
        <w:rPr>
          <w:rFonts w:cs="Times New Roman"/>
          <w:noProof/>
          <w:szCs w:val="24"/>
        </w:rPr>
        <w:t>, 141.</w:t>
      </w:r>
    </w:p>
    <w:p w14:paraId="08B49726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Dambe, D. N., Prijanto, B., Gelatan, L., Mere, K., &amp; Tahirs, &amp; J. P. (2023a). Pengaruh Faktor Free Cash Flow Dan Leverage Terhadap Manjemen Laba:Literature Review. </w:t>
      </w:r>
      <w:r w:rsidRPr="003B6D5A">
        <w:rPr>
          <w:rFonts w:cs="Times New Roman"/>
          <w:i/>
          <w:iCs/>
          <w:noProof/>
          <w:szCs w:val="24"/>
        </w:rPr>
        <w:t>Journal of Economic, Business and Accounting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6</w:t>
      </w:r>
      <w:r w:rsidRPr="003B6D5A">
        <w:rPr>
          <w:rFonts w:cs="Times New Roman"/>
          <w:noProof/>
          <w:szCs w:val="24"/>
        </w:rPr>
        <w:t>, 1733–1745.</w:t>
      </w:r>
    </w:p>
    <w:p w14:paraId="1317411C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Dambe, D. N., Prijanto, B., Gelatan, L., Mere, K., &amp; Tahirs, J. P. (2023b). Pengaruh </w:t>
      </w:r>
      <w:r w:rsidRPr="003B6D5A">
        <w:rPr>
          <w:rFonts w:cs="Times New Roman"/>
          <w:noProof/>
          <w:szCs w:val="24"/>
        </w:rPr>
        <w:lastRenderedPageBreak/>
        <w:t xml:space="preserve">Faktor Free Cash Flow Dan Leverage Terhadap Manajemen Laba:Literature Review. </w:t>
      </w:r>
      <w:r w:rsidRPr="003B6D5A">
        <w:rPr>
          <w:rFonts w:cs="Times New Roman"/>
          <w:i/>
          <w:iCs/>
          <w:noProof/>
          <w:szCs w:val="24"/>
        </w:rPr>
        <w:t>Journal of Economic, Business and Accounting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6(2)</w:t>
      </w:r>
      <w:r w:rsidRPr="003B6D5A">
        <w:rPr>
          <w:rFonts w:cs="Times New Roman"/>
          <w:noProof/>
          <w:szCs w:val="24"/>
        </w:rPr>
        <w:t>, 1736.</w:t>
      </w:r>
    </w:p>
    <w:p w14:paraId="7E297A6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Darmayanti, N., &amp; &amp; Abdul Manaf Dientrimei. (2021). </w:t>
      </w:r>
      <w:r w:rsidRPr="003B6D5A">
        <w:rPr>
          <w:rFonts w:cs="Times New Roman"/>
          <w:i/>
          <w:iCs/>
          <w:noProof/>
          <w:szCs w:val="24"/>
        </w:rPr>
        <w:t>Teori Akuntansi</w:t>
      </w:r>
      <w:r w:rsidRPr="003B6D5A">
        <w:rPr>
          <w:rFonts w:cs="Times New Roman"/>
          <w:noProof/>
          <w:szCs w:val="24"/>
        </w:rPr>
        <w:t>. Academia Publication.</w:t>
      </w:r>
    </w:p>
    <w:p w14:paraId="1849BA35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Dewi, G. A. S., Endiana, D. M., &amp; Arizona, &amp; P. E. (2020). </w:t>
      </w:r>
      <w:r w:rsidRPr="003B6D5A">
        <w:rPr>
          <w:rFonts w:cs="Times New Roman"/>
          <w:i/>
          <w:iCs/>
          <w:noProof/>
          <w:szCs w:val="24"/>
        </w:rPr>
        <w:t>Pengaruh Leverage, Invesment Opportunity Set (IOS) Dan Mekanisme Good Corporate Covernance Terhadap Kualitas Laba Pada Perusahaan Manufaktur Di Bursa Efel Indonesia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2</w:t>
      </w:r>
      <w:r w:rsidRPr="003B6D5A">
        <w:rPr>
          <w:rFonts w:cs="Times New Roman"/>
          <w:noProof/>
          <w:szCs w:val="24"/>
        </w:rPr>
        <w:t>(1), 125–136.</w:t>
      </w:r>
    </w:p>
    <w:p w14:paraId="5F792F3C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Dwi Urip Wardoyo, E. D. (2022). Pengaruh Free Cash Flow Terhadap Earnings Management (Studi pada Perusahaan BUMN Sektor Industri Pengelolahan di Bursa Efek Indonesia (BEI) Tahun 2018-2019. </w:t>
      </w:r>
      <w:r w:rsidRPr="003B6D5A">
        <w:rPr>
          <w:rFonts w:cs="Times New Roman"/>
          <w:i/>
          <w:iCs/>
          <w:noProof/>
          <w:szCs w:val="24"/>
        </w:rPr>
        <w:t>Jurnal Publikasi Ilmu Ekonomi Dan Akuntansi</w:t>
      </w:r>
      <w:r w:rsidRPr="003B6D5A">
        <w:rPr>
          <w:rFonts w:cs="Times New Roman"/>
          <w:noProof/>
          <w:szCs w:val="24"/>
        </w:rPr>
        <w:t>, 1–5.</w:t>
      </w:r>
    </w:p>
    <w:p w14:paraId="4716028A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Dwijayanti, N. M. A., &amp; Suryanawa, I. K. (2017). Pengaruh Asiametri Informasi, Kepemilikan Manajerial dan Kepemilikan Intitusional Pada Manajemen Laba. </w:t>
      </w:r>
      <w:r w:rsidRPr="003B6D5A">
        <w:rPr>
          <w:rFonts w:cs="Times New Roman"/>
          <w:i/>
          <w:iCs/>
          <w:noProof/>
          <w:szCs w:val="24"/>
        </w:rPr>
        <w:t>E- Urnal Akuntansi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18(1)</w:t>
      </w:r>
      <w:r w:rsidRPr="003B6D5A">
        <w:rPr>
          <w:rFonts w:cs="Times New Roman"/>
          <w:noProof/>
          <w:szCs w:val="24"/>
        </w:rPr>
        <w:t>, 303–326.</w:t>
      </w:r>
    </w:p>
    <w:p w14:paraId="326C37A2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Effendi, B. (2019). Profesional Fee, Pergantian Chief Executive Officer (Ceo), Financial Distress Dan Real Earnings Management. </w:t>
      </w:r>
      <w:r w:rsidRPr="003B6D5A">
        <w:rPr>
          <w:rFonts w:cs="Times New Roman"/>
          <w:i/>
          <w:iCs/>
          <w:noProof/>
          <w:szCs w:val="24"/>
        </w:rPr>
        <w:t>Jurnal Ilmiah Akuntansi Dan Bisnis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4(2)</w:t>
      </w:r>
      <w:r w:rsidRPr="003B6D5A">
        <w:rPr>
          <w:rFonts w:cs="Times New Roman"/>
          <w:noProof/>
          <w:szCs w:val="24"/>
        </w:rPr>
        <w:t>, 105–120.</w:t>
      </w:r>
    </w:p>
    <w:p w14:paraId="7C9F10F9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Fachrudin, K. A. (2008). </w:t>
      </w:r>
      <w:r w:rsidRPr="003B6D5A">
        <w:rPr>
          <w:rFonts w:cs="Times New Roman"/>
          <w:i/>
          <w:iCs/>
          <w:noProof/>
          <w:szCs w:val="24"/>
        </w:rPr>
        <w:t>Kesulitan Keuangan Perusahaan Dan Personal</w:t>
      </w:r>
      <w:r w:rsidRPr="003B6D5A">
        <w:rPr>
          <w:rFonts w:cs="Times New Roman"/>
          <w:noProof/>
          <w:szCs w:val="24"/>
        </w:rPr>
        <w:t>. Usu Perss.</w:t>
      </w:r>
    </w:p>
    <w:p w14:paraId="7D5B1976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Fahmi, I. (2014). </w:t>
      </w:r>
      <w:r w:rsidRPr="003B6D5A">
        <w:rPr>
          <w:rFonts w:cs="Times New Roman"/>
          <w:i/>
          <w:iCs/>
          <w:noProof/>
          <w:szCs w:val="24"/>
        </w:rPr>
        <w:t>Analisis Kinerja Keuangan</w:t>
      </w:r>
      <w:r w:rsidRPr="003B6D5A">
        <w:rPr>
          <w:rFonts w:cs="Times New Roman"/>
          <w:noProof/>
          <w:szCs w:val="24"/>
        </w:rPr>
        <w:t>. Alfabeta.</w:t>
      </w:r>
    </w:p>
    <w:p w14:paraId="2AECD18F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Ghozali, I. (2018a). </w:t>
      </w:r>
      <w:r w:rsidRPr="003B6D5A">
        <w:rPr>
          <w:rFonts w:cs="Times New Roman"/>
          <w:i/>
          <w:iCs/>
          <w:noProof/>
          <w:szCs w:val="24"/>
        </w:rPr>
        <w:t>Aplikasi Analisis Moltivariate Dengan Program IBM SPSS 25</w:t>
      </w:r>
      <w:r w:rsidRPr="003B6D5A">
        <w:rPr>
          <w:rFonts w:cs="Times New Roman"/>
          <w:noProof/>
          <w:szCs w:val="24"/>
        </w:rPr>
        <w:t xml:space="preserve"> (Edisi 9). Badan Penerbit Universitas Diponegoro.</w:t>
      </w:r>
    </w:p>
    <w:p w14:paraId="5A302102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Ghozali, I. (2018b). </w:t>
      </w:r>
      <w:r w:rsidRPr="003B6D5A">
        <w:rPr>
          <w:rFonts w:cs="Times New Roman"/>
          <w:i/>
          <w:iCs/>
          <w:noProof/>
          <w:szCs w:val="24"/>
        </w:rPr>
        <w:t>Aplikasi Analisis Multivariate Dengan Program IBM SPSS 25</w:t>
      </w:r>
      <w:r w:rsidRPr="003B6D5A">
        <w:rPr>
          <w:rFonts w:cs="Times New Roman"/>
          <w:noProof/>
          <w:szCs w:val="24"/>
        </w:rPr>
        <w:t xml:space="preserve"> (Edisi 9). Badan Penerbit Universitas Diponegoro.</w:t>
      </w:r>
    </w:p>
    <w:p w14:paraId="036F1D33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Graha, A. P., &amp; Khairunnisa., &amp;. (2018). Pengaruh Investment Opportunity Set (Ios), Likuiditas, Dan Leverage Terhadap Kualitas Laba (Studi Pada Industri Sektor Properti Dan Real Estate Yang Terdaftar Di Bursa Efek Indonesia Periode 2013-2017). </w:t>
      </w:r>
      <w:r w:rsidRPr="003B6D5A">
        <w:rPr>
          <w:rFonts w:cs="Times New Roman"/>
          <w:i/>
          <w:iCs/>
          <w:noProof/>
          <w:szCs w:val="24"/>
        </w:rPr>
        <w:t>Soedirman Accounting Review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3(2)</w:t>
      </w:r>
      <w:r w:rsidRPr="003B6D5A">
        <w:rPr>
          <w:rFonts w:cs="Times New Roman"/>
          <w:noProof/>
          <w:szCs w:val="24"/>
        </w:rPr>
        <w:t>, 201–214.</w:t>
      </w:r>
    </w:p>
    <w:p w14:paraId="58BFEE5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Hasan, M. . (2001). </w:t>
      </w:r>
      <w:r w:rsidRPr="003B6D5A">
        <w:rPr>
          <w:rFonts w:cs="Times New Roman"/>
          <w:i/>
          <w:iCs/>
          <w:noProof/>
          <w:szCs w:val="24"/>
        </w:rPr>
        <w:t>Pokok-Pokok Materi Statistik 1 (Statsitik Deskriptif)</w:t>
      </w:r>
      <w:r w:rsidRPr="003B6D5A">
        <w:rPr>
          <w:rFonts w:cs="Times New Roman"/>
          <w:noProof/>
          <w:szCs w:val="24"/>
        </w:rPr>
        <w:t xml:space="preserve"> (2 ed).</w:t>
      </w:r>
    </w:p>
    <w:p w14:paraId="56275E04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Hasiara, L. O. (2015). </w:t>
      </w:r>
      <w:r w:rsidRPr="003B6D5A">
        <w:rPr>
          <w:rFonts w:cs="Times New Roman"/>
          <w:i/>
          <w:iCs/>
          <w:noProof/>
          <w:szCs w:val="24"/>
        </w:rPr>
        <w:t>Manajemen Keuangan Berbasis Hasil Penelitian</w:t>
      </w:r>
      <w:r w:rsidRPr="003B6D5A">
        <w:rPr>
          <w:rFonts w:cs="Times New Roman"/>
          <w:noProof/>
          <w:szCs w:val="24"/>
        </w:rPr>
        <w:t>. Penerbit Tunggal Mandiri.</w:t>
      </w:r>
    </w:p>
    <w:p w14:paraId="3F4E9433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Herlambang, A. R. (2017). Analisis Pengaruh Free Cash Flow Dan Financial Leverage Terhadap Manajemen Laba Dengan Good Corporate Governance Sebagai Variabel Moderasi. </w:t>
      </w:r>
      <w:r w:rsidRPr="003B6D5A">
        <w:rPr>
          <w:rFonts w:cs="Times New Roman"/>
          <w:i/>
          <w:iCs/>
          <w:noProof/>
          <w:szCs w:val="24"/>
        </w:rPr>
        <w:t>Jom Fekon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4(1)</w:t>
      </w:r>
      <w:r w:rsidRPr="003B6D5A">
        <w:rPr>
          <w:rFonts w:cs="Times New Roman"/>
          <w:noProof/>
          <w:szCs w:val="24"/>
        </w:rPr>
        <w:t>, 17.</w:t>
      </w:r>
    </w:p>
    <w:p w14:paraId="44982CB6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Indriani, E., R. S. R., Hudaya, R., &amp; Handayani, T. (2019). Manajemen Laba Dan Konsekuensi Ekonomis (suatu Pendekatan Eksperimen). </w:t>
      </w:r>
      <w:r w:rsidRPr="003B6D5A">
        <w:rPr>
          <w:rFonts w:cs="Times New Roman"/>
          <w:i/>
          <w:iCs/>
          <w:noProof/>
          <w:szCs w:val="24"/>
        </w:rPr>
        <w:t>Jurnal Aplikasi Akuntansi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4(1)</w:t>
      </w:r>
      <w:r w:rsidRPr="003B6D5A">
        <w:rPr>
          <w:rFonts w:cs="Times New Roman"/>
          <w:noProof/>
          <w:szCs w:val="24"/>
        </w:rPr>
        <w:t>(1598).</w:t>
      </w:r>
    </w:p>
    <w:p w14:paraId="1CF82733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Ir.Syofian Siregar, M. . (2013). </w:t>
      </w:r>
      <w:r w:rsidRPr="003B6D5A">
        <w:rPr>
          <w:rFonts w:cs="Times New Roman"/>
          <w:i/>
          <w:iCs/>
          <w:noProof/>
          <w:szCs w:val="24"/>
        </w:rPr>
        <w:t>Metode Penelitian Kuantitatif Dilengkapi Dengan Perbandingan Perhitungan Manual &amp; Spss</w:t>
      </w:r>
      <w:r w:rsidRPr="003B6D5A">
        <w:rPr>
          <w:rFonts w:cs="Times New Roman"/>
          <w:noProof/>
          <w:szCs w:val="24"/>
        </w:rPr>
        <w:t xml:space="preserve"> (Edisi Pert). Kencana.</w:t>
      </w:r>
    </w:p>
    <w:p w14:paraId="77048446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lastRenderedPageBreak/>
        <w:t xml:space="preserve">Irawan, S., &amp; Apriwenni, P. (2021). Pengaruh Free Cash Flow, Financial Distress, Dan Investment Opportunity Set Terhadap Manajemen Laba. </w:t>
      </w:r>
      <w:r w:rsidRPr="003B6D5A">
        <w:rPr>
          <w:rFonts w:cs="Times New Roman"/>
          <w:i/>
          <w:iCs/>
          <w:noProof/>
          <w:szCs w:val="24"/>
        </w:rPr>
        <w:t>Jurnal Akuntansi Bisnis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14(1)</w:t>
      </w:r>
      <w:r w:rsidRPr="003B6D5A">
        <w:rPr>
          <w:rFonts w:cs="Times New Roman"/>
          <w:noProof/>
          <w:szCs w:val="24"/>
        </w:rPr>
        <w:t>, 24–37. https://doi.org/10.30813/jab.v14i1.2458</w:t>
      </w:r>
    </w:p>
    <w:p w14:paraId="03536CD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Irawan, S., Apriwenni, P., &amp; Akuntansi, P. S. (2021). </w:t>
      </w:r>
      <w:r w:rsidRPr="003B6D5A">
        <w:rPr>
          <w:rFonts w:cs="Times New Roman"/>
          <w:i/>
          <w:iCs/>
          <w:noProof/>
          <w:szCs w:val="24"/>
        </w:rPr>
        <w:t>Pengaruh Free Cash Flow , Financial Distress , Dan Investment Opportunity Set Terhadap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14</w:t>
      </w:r>
      <w:r w:rsidRPr="003B6D5A">
        <w:rPr>
          <w:rFonts w:cs="Times New Roman"/>
          <w:noProof/>
          <w:szCs w:val="24"/>
        </w:rPr>
        <w:t>(1), 24–37.</w:t>
      </w:r>
    </w:p>
    <w:p w14:paraId="32832DE0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Isnania, S. N., &amp; Wahidahwati. (2018). Pengaruh Investment Opportunity Set ( Ios ) Dan Kepemilikan. </w:t>
      </w:r>
      <w:r w:rsidRPr="003B6D5A">
        <w:rPr>
          <w:rFonts w:cs="Times New Roman"/>
          <w:i/>
          <w:iCs/>
          <w:noProof/>
          <w:szCs w:val="24"/>
        </w:rPr>
        <w:t>Jurnal Ilmu Dan Riset Akuntansi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7(6)</w:t>
      </w:r>
      <w:r w:rsidRPr="003B6D5A">
        <w:rPr>
          <w:rFonts w:cs="Times New Roman"/>
          <w:noProof/>
          <w:szCs w:val="24"/>
        </w:rPr>
        <w:t>, 3.</w:t>
      </w:r>
    </w:p>
    <w:p w14:paraId="6D83C5F0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Kartika Putri Kumalasari, M. S. (2013). Critical Persective Towards Agency Theory. </w:t>
      </w:r>
      <w:r w:rsidRPr="003B6D5A">
        <w:rPr>
          <w:rFonts w:cs="Times New Roman"/>
          <w:i/>
          <w:iCs/>
          <w:noProof/>
          <w:szCs w:val="24"/>
        </w:rPr>
        <w:t>Jurnal Akuntansi Multiparadigma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4 (2)</w:t>
      </w:r>
      <w:r w:rsidRPr="003B6D5A">
        <w:rPr>
          <w:rFonts w:cs="Times New Roman"/>
          <w:noProof/>
          <w:szCs w:val="24"/>
        </w:rPr>
        <w:t>, 269–270.</w:t>
      </w:r>
    </w:p>
    <w:p w14:paraId="734D77AE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Kasmir. (2016). </w:t>
      </w:r>
      <w:r w:rsidRPr="003B6D5A">
        <w:rPr>
          <w:rFonts w:cs="Times New Roman"/>
          <w:i/>
          <w:iCs/>
          <w:noProof/>
          <w:szCs w:val="24"/>
        </w:rPr>
        <w:t>Analisis Laporan Keuangan</w:t>
      </w:r>
      <w:r w:rsidRPr="003B6D5A">
        <w:rPr>
          <w:rFonts w:cs="Times New Roman"/>
          <w:noProof/>
          <w:szCs w:val="24"/>
        </w:rPr>
        <w:t>. Penerbit rajawali pers.</w:t>
      </w:r>
    </w:p>
    <w:p w14:paraId="7DF532D6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Kodriyah, A. F. (2017). </w:t>
      </w:r>
      <w:r w:rsidRPr="003B6D5A">
        <w:rPr>
          <w:rFonts w:cs="Times New Roman"/>
          <w:i/>
          <w:iCs/>
          <w:noProof/>
          <w:szCs w:val="24"/>
        </w:rPr>
        <w:t>Pengaruh Free cash Flow dan Leverage Terhadap Manajemen Laba Pada Perusahaan Manufaktur di BEI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3</w:t>
      </w:r>
      <w:r w:rsidRPr="003B6D5A">
        <w:rPr>
          <w:rFonts w:cs="Times New Roman"/>
          <w:noProof/>
          <w:szCs w:val="24"/>
        </w:rPr>
        <w:t>(2).</w:t>
      </w:r>
    </w:p>
    <w:p w14:paraId="42AC39D9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Lisa, O. (2012). Asiametri Informasi Dan Manajemen Laba:Suatu Tinjauan Dalam Hubungan Keagenan. </w:t>
      </w:r>
      <w:r w:rsidRPr="003B6D5A">
        <w:rPr>
          <w:rFonts w:cs="Times New Roman"/>
          <w:i/>
          <w:iCs/>
          <w:noProof/>
          <w:szCs w:val="24"/>
        </w:rPr>
        <w:t>Hurnal Wiga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2(1)</w:t>
      </w:r>
      <w:r w:rsidRPr="003B6D5A">
        <w:rPr>
          <w:rFonts w:cs="Times New Roman"/>
          <w:noProof/>
          <w:szCs w:val="24"/>
        </w:rPr>
        <w:t>, 44.</w:t>
      </w:r>
    </w:p>
    <w:p w14:paraId="6434084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Mahawyharti, T., &amp; Budiasih, G. N. (2017). Asiametri InformasiLeverage dan Ukuran Perusahaan Pada Manajemen Laba. </w:t>
      </w:r>
      <w:r w:rsidRPr="003B6D5A">
        <w:rPr>
          <w:rFonts w:cs="Times New Roman"/>
          <w:i/>
          <w:iCs/>
          <w:noProof/>
          <w:szCs w:val="24"/>
        </w:rPr>
        <w:t>Jurnal Ilmiah Akuntansi Dan Bisnis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11(2)</w:t>
      </w:r>
      <w:r w:rsidRPr="003B6D5A">
        <w:rPr>
          <w:rFonts w:cs="Times New Roman"/>
          <w:noProof/>
          <w:szCs w:val="24"/>
        </w:rPr>
        <w:t>, 100. https://doi.org/10.24843/Jiab.2016.V11.I</w:t>
      </w:r>
    </w:p>
    <w:p w14:paraId="3B2E92D0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Maith, H. A. (2013). Analisis Laporan Keuangan Dalam Mengukur Kinerja Keuangan Pada PT.Hanjaya Mandala, Sampoerna Tbk. </w:t>
      </w:r>
      <w:r w:rsidRPr="003B6D5A">
        <w:rPr>
          <w:rFonts w:cs="Times New Roman"/>
          <w:i/>
          <w:iCs/>
          <w:noProof/>
          <w:szCs w:val="24"/>
        </w:rPr>
        <w:t>Jurnal Riset Ekonomi,Manajemen,Bisnis Dan Akuntansi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1</w:t>
      </w:r>
      <w:r w:rsidRPr="003B6D5A">
        <w:rPr>
          <w:rFonts w:cs="Times New Roman"/>
          <w:noProof/>
          <w:szCs w:val="24"/>
        </w:rPr>
        <w:t>, 620.</w:t>
      </w:r>
    </w:p>
    <w:p w14:paraId="04C31B8B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Makiwan, G. (2015). Analisis Rasio Leverage Untuk Memprediksi Pertumbuhan Laba Perusahaan Manufaktur Sub Sektor Makanan Dan Minuman Yang Terdaftar Di Bursa Efek Indonesia Periode 2011-2015. </w:t>
      </w:r>
      <w:r w:rsidRPr="003B6D5A">
        <w:rPr>
          <w:rFonts w:cs="Times New Roman"/>
          <w:i/>
          <w:iCs/>
          <w:noProof/>
          <w:szCs w:val="24"/>
        </w:rPr>
        <w:t>Jurnal Bisnis, Manajemen Dan Informatika</w:t>
      </w:r>
      <w:r w:rsidRPr="003B6D5A">
        <w:rPr>
          <w:rFonts w:cs="Times New Roman"/>
          <w:noProof/>
          <w:szCs w:val="24"/>
        </w:rPr>
        <w:t>, 147–172.</w:t>
      </w:r>
    </w:p>
    <w:p w14:paraId="4C045F23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Margie, L. A., &amp; Habibah, H. (2022). Analisis Net Profit Margin Dan Free Cash Flow Terhadap Earning Management Sektor Industri Barang Konsumsi. </w:t>
      </w:r>
      <w:r w:rsidRPr="003B6D5A">
        <w:rPr>
          <w:rFonts w:cs="Times New Roman"/>
          <w:i/>
          <w:iCs/>
          <w:noProof/>
          <w:szCs w:val="24"/>
        </w:rPr>
        <w:t>Scientific Journal Of Reflection: Economic, Accounting, Management and Business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5</w:t>
      </w:r>
      <w:r w:rsidRPr="003B6D5A">
        <w:rPr>
          <w:rFonts w:cs="Times New Roman"/>
          <w:noProof/>
          <w:szCs w:val="24"/>
        </w:rPr>
        <w:t>(1), 48–56. https://doi.org/10.37481/sjr.v5i1.424</w:t>
      </w:r>
    </w:p>
    <w:p w14:paraId="5EC2B20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Meila, K. D. (2021). </w:t>
      </w:r>
      <w:r w:rsidRPr="003B6D5A">
        <w:rPr>
          <w:rFonts w:cs="Times New Roman"/>
          <w:i/>
          <w:iCs/>
          <w:noProof/>
          <w:szCs w:val="24"/>
        </w:rPr>
        <w:t>Pengaruh Perencanaan Pajak Dan Free Cash Flow Terhadap Manajemen Laba Pada Perusahaan Manufaktur Sub Sektor Makanan Dan Minuman Yang Terdaftar Di Bei Periode 2017- 2019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01</w:t>
      </w:r>
      <w:r w:rsidRPr="003B6D5A">
        <w:rPr>
          <w:rFonts w:cs="Times New Roman"/>
          <w:noProof/>
          <w:szCs w:val="24"/>
        </w:rPr>
        <w:t>(1), 10–20.</w:t>
      </w:r>
    </w:p>
    <w:p w14:paraId="6E34C175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Mellennia, D. A., &amp; Khomsiyah. (2023). Financial distress Terhadap Praktik Manajemen Laba dan Good Corporate Governance sebagai Variabel Moderasi Dimasa Pandemi Covid-19. </w:t>
      </w:r>
      <w:r w:rsidRPr="003B6D5A">
        <w:rPr>
          <w:rFonts w:cs="Times New Roman"/>
          <w:i/>
          <w:iCs/>
          <w:noProof/>
          <w:szCs w:val="24"/>
        </w:rPr>
        <w:t>Jurnal Informasi Perpajakan,Akuntansi Dan Keuangan Publik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18(1)</w:t>
      </w:r>
      <w:r w:rsidRPr="003B6D5A">
        <w:rPr>
          <w:rFonts w:cs="Times New Roman"/>
          <w:noProof/>
          <w:szCs w:val="24"/>
        </w:rPr>
        <w:t>, 69–86.</w:t>
      </w:r>
    </w:p>
    <w:p w14:paraId="78EE9C90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Mulyani, N. P. S. A., Suryandari, N. N. A., &amp; Putra, G. B. B. (2022). Pengaruh Investment Opportunity Set, Kepemilikan Manajerial, Kepemilikan Intitusional, Dewan Komisaris Independen Dan Kebijakan Deviden Terhadap Nilai Perusahaan. </w:t>
      </w:r>
      <w:r w:rsidRPr="003B6D5A">
        <w:rPr>
          <w:rFonts w:cs="Times New Roman"/>
          <w:i/>
          <w:iCs/>
          <w:noProof/>
          <w:szCs w:val="24"/>
        </w:rPr>
        <w:t>Jurnal Kharisma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4(3)</w:t>
      </w:r>
      <w:r w:rsidRPr="003B6D5A">
        <w:rPr>
          <w:rFonts w:cs="Times New Roman"/>
          <w:noProof/>
          <w:szCs w:val="24"/>
        </w:rPr>
        <w:t>, 101.</w:t>
      </w:r>
    </w:p>
    <w:p w14:paraId="74F9324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Mustika, M., Ardheta, P. A., &amp; Paembonan, Y. R. (2020). Pengaruh Financial Distress dan Komite Audit Terhadap Manajemen Laba Pada Sektor </w:t>
      </w:r>
      <w:r w:rsidRPr="003B6D5A">
        <w:rPr>
          <w:rFonts w:cs="Times New Roman"/>
          <w:noProof/>
          <w:szCs w:val="24"/>
        </w:rPr>
        <w:lastRenderedPageBreak/>
        <w:t xml:space="preserve">Pertambangan. </w:t>
      </w:r>
      <w:r w:rsidRPr="003B6D5A">
        <w:rPr>
          <w:rFonts w:cs="Times New Roman"/>
          <w:i/>
          <w:iCs/>
          <w:noProof/>
          <w:szCs w:val="24"/>
        </w:rPr>
        <w:t>Jurnal STEI Ekonomi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29(1)</w:t>
      </w:r>
      <w:r w:rsidRPr="003B6D5A">
        <w:rPr>
          <w:rFonts w:cs="Times New Roman"/>
          <w:noProof/>
          <w:szCs w:val="24"/>
        </w:rPr>
        <w:t>, 71–78.</w:t>
      </w:r>
    </w:p>
    <w:p w14:paraId="170AB246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Naftalia, V. C., &amp; Marsono. (2013). Pengaruh Leverage Terhadap Manajemen Laba Dengan Corporate Governance Sebagai Variabel Permoderasi. </w:t>
      </w:r>
      <w:r w:rsidRPr="003B6D5A">
        <w:rPr>
          <w:rFonts w:cs="Times New Roman"/>
          <w:i/>
          <w:iCs/>
          <w:noProof/>
          <w:szCs w:val="24"/>
        </w:rPr>
        <w:t>Journal Of Accounting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</w:t>
      </w:r>
      <w:r w:rsidRPr="003B6D5A">
        <w:rPr>
          <w:rFonts w:cs="Times New Roman"/>
          <w:noProof/>
          <w:szCs w:val="24"/>
        </w:rPr>
        <w:t>, 1–11.</w:t>
      </w:r>
    </w:p>
    <w:p w14:paraId="1065F13D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Nazalia, N. &amp; Triyanto, D. N. (2018). Pengaruh Free Cash Flow, Financial Distress, dan Employee Diff terhadap Manajemen Laba. </w:t>
      </w:r>
      <w:r w:rsidRPr="003B6D5A">
        <w:rPr>
          <w:rFonts w:cs="Times New Roman"/>
          <w:i/>
          <w:iCs/>
          <w:noProof/>
          <w:szCs w:val="24"/>
        </w:rPr>
        <w:t>Jurnal Akuntansi, Audit Dan Sistem Informasi Akuntansi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2(3)</w:t>
      </w:r>
      <w:r w:rsidRPr="003B6D5A">
        <w:rPr>
          <w:rFonts w:cs="Times New Roman"/>
          <w:noProof/>
          <w:szCs w:val="24"/>
        </w:rPr>
        <w:t>, 93–103.</w:t>
      </w:r>
    </w:p>
    <w:p w14:paraId="31E4616A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Noviyanti, E., &amp; Santioso, &amp; L. (2022). </w:t>
      </w:r>
      <w:r w:rsidRPr="003B6D5A">
        <w:rPr>
          <w:rFonts w:cs="Times New Roman"/>
          <w:i/>
          <w:iCs/>
          <w:noProof/>
          <w:szCs w:val="24"/>
        </w:rPr>
        <w:t>Pengaruh Leverage, Likuidity, Firm Size dan Investment Opportunity Set Terhadap Earning Quality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IV</w:t>
      </w:r>
      <w:r w:rsidRPr="003B6D5A">
        <w:rPr>
          <w:rFonts w:cs="Times New Roman"/>
          <w:noProof/>
          <w:szCs w:val="24"/>
        </w:rPr>
        <w:t>(3), 1215–1224.</w:t>
      </w:r>
    </w:p>
    <w:p w14:paraId="2179F873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Oktaviana, F., &amp; &amp; Muhammad Rivandi. (2023). Ukuran Perusahaan Dan Leverage Terhadap Manajemen Laba Pada Perusahaan Transportasi Tahun 2019 – 2021. </w:t>
      </w:r>
      <w:r w:rsidRPr="003B6D5A">
        <w:rPr>
          <w:rFonts w:cs="Times New Roman"/>
          <w:i/>
          <w:iCs/>
          <w:noProof/>
          <w:szCs w:val="24"/>
        </w:rPr>
        <w:t>Jurnal Mahasiswa Dan Akuntansi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</w:t>
      </w:r>
      <w:r w:rsidRPr="003B6D5A">
        <w:rPr>
          <w:rFonts w:cs="Times New Roman"/>
          <w:noProof/>
          <w:szCs w:val="24"/>
        </w:rPr>
        <w:t>.</w:t>
      </w:r>
    </w:p>
    <w:p w14:paraId="5F3D1E8E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Purwantini, M., Yustrianthe, R. H., &amp; Jati, B. P. (2023). </w:t>
      </w:r>
      <w:r w:rsidRPr="003B6D5A">
        <w:rPr>
          <w:rFonts w:cs="Times New Roman"/>
          <w:i/>
          <w:iCs/>
          <w:noProof/>
          <w:szCs w:val="24"/>
        </w:rPr>
        <w:t>Studi Empiris Faktor Determinan Financial Distress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7</w:t>
      </w:r>
      <w:r w:rsidRPr="003B6D5A">
        <w:rPr>
          <w:rFonts w:cs="Times New Roman"/>
          <w:noProof/>
          <w:szCs w:val="24"/>
        </w:rPr>
        <w:t>(4), 1271–1282.</w:t>
      </w:r>
    </w:p>
    <w:p w14:paraId="46CA1211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Ramadhan, R. (2017). Analisis Faktor Yang Mempengaruhi Manajemen Laba Pada Perusahaan Manufaktur Yang Tercatat Di BEI. </w:t>
      </w:r>
      <w:r w:rsidRPr="003B6D5A">
        <w:rPr>
          <w:rFonts w:cs="Times New Roman"/>
          <w:i/>
          <w:iCs/>
          <w:noProof/>
          <w:szCs w:val="24"/>
        </w:rPr>
        <w:t>Seminar Nasional Dan Call For Paper Ekonomi Dan Bisnis</w:t>
      </w:r>
      <w:r w:rsidRPr="003B6D5A">
        <w:rPr>
          <w:rFonts w:cs="Times New Roman"/>
          <w:noProof/>
          <w:szCs w:val="24"/>
        </w:rPr>
        <w:t>, 467.</w:t>
      </w:r>
    </w:p>
    <w:p w14:paraId="5123DFE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Rizki, F. N. (2021). </w:t>
      </w:r>
      <w:r w:rsidRPr="003B6D5A">
        <w:rPr>
          <w:rFonts w:cs="Times New Roman"/>
          <w:i/>
          <w:iCs/>
          <w:noProof/>
          <w:szCs w:val="24"/>
        </w:rPr>
        <w:t>Pengaruh Asimetri Informasi, Leverage, ukuran Perusahaan dan Profitabilitas Terhadap Manajemen Laba (studi Empiris pada Perusahaan Manufaktur Yang Terdaftar di Bursa Efek Indonesia Periode 2016-2018)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4(2)</w:t>
      </w:r>
      <w:r w:rsidRPr="003B6D5A">
        <w:rPr>
          <w:rFonts w:cs="Times New Roman"/>
          <w:noProof/>
          <w:szCs w:val="24"/>
        </w:rPr>
        <w:t>.</w:t>
      </w:r>
    </w:p>
    <w:p w14:paraId="685196EE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Sari. (2015). Analisis Faktor-Faktor Yang Mempengaruhi Manajemen Laba Pada Perusahaan Manufaktur Yang Terdaftar Di Bursa Efek Indonesia. </w:t>
      </w:r>
      <w:r w:rsidRPr="003B6D5A">
        <w:rPr>
          <w:rFonts w:cs="Times New Roman"/>
          <w:i/>
          <w:iCs/>
          <w:noProof/>
          <w:szCs w:val="24"/>
        </w:rPr>
        <w:t>JOMFekon</w:t>
      </w:r>
      <w:r w:rsidRPr="003B6D5A">
        <w:rPr>
          <w:rFonts w:cs="Times New Roman"/>
          <w:noProof/>
          <w:szCs w:val="24"/>
        </w:rPr>
        <w:t>, 1–15.</w:t>
      </w:r>
    </w:p>
    <w:p w14:paraId="1D180586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Satiman. (2019). Pengaruh Free Cash Flow, Good Corporate Governance, Kualitas Audit, dan Leverage terhadap Manajemen Laba. </w:t>
      </w:r>
      <w:r w:rsidRPr="003B6D5A">
        <w:rPr>
          <w:rFonts w:cs="Times New Roman"/>
          <w:i/>
          <w:iCs/>
          <w:noProof/>
          <w:szCs w:val="24"/>
        </w:rPr>
        <w:t>Scientific Journal of Reflection Economic, Accounting, Management and Business,</w:t>
      </w:r>
      <w:r w:rsidRPr="003B6D5A">
        <w:rPr>
          <w:rFonts w:cs="Times New Roman"/>
          <w:noProof/>
          <w:szCs w:val="24"/>
        </w:rPr>
        <w:t xml:space="preserve"> </w:t>
      </w:r>
      <w:r w:rsidRPr="003B6D5A">
        <w:rPr>
          <w:rFonts w:cs="Times New Roman"/>
          <w:i/>
          <w:iCs/>
          <w:noProof/>
          <w:szCs w:val="24"/>
        </w:rPr>
        <w:t>2(3)</w:t>
      </w:r>
      <w:r w:rsidRPr="003B6D5A">
        <w:rPr>
          <w:rFonts w:cs="Times New Roman"/>
          <w:noProof/>
          <w:szCs w:val="24"/>
        </w:rPr>
        <w:t>, 311–320. https://doi.org/10.5281/zenodo.3269382</w:t>
      </w:r>
    </w:p>
    <w:p w14:paraId="3D98B015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Savitri, D., &amp; Priantinah, D. (2019). </w:t>
      </w:r>
      <w:r w:rsidRPr="003B6D5A">
        <w:rPr>
          <w:rFonts w:cs="Times New Roman"/>
          <w:i/>
          <w:iCs/>
          <w:noProof/>
          <w:szCs w:val="24"/>
        </w:rPr>
        <w:t>Pengaruh Leverage Terhadap Manajemen Laba Dengan Corporate Governance Sebagai Variabel Pemoderasi Pada Perusahaan Manufaktur Sektor Aneka Industri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Viii</w:t>
      </w:r>
      <w:r w:rsidRPr="003B6D5A">
        <w:rPr>
          <w:rFonts w:cs="Times New Roman"/>
          <w:noProof/>
          <w:szCs w:val="24"/>
        </w:rPr>
        <w:t>.</w:t>
      </w:r>
    </w:p>
    <w:p w14:paraId="25A7FDA2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Scott, W. R. (1931). </w:t>
      </w:r>
      <w:r w:rsidRPr="003B6D5A">
        <w:rPr>
          <w:rFonts w:cs="Times New Roman"/>
          <w:i/>
          <w:iCs/>
          <w:noProof/>
          <w:szCs w:val="24"/>
        </w:rPr>
        <w:t>Financial Accounting Theory</w:t>
      </w:r>
      <w:r w:rsidRPr="003B6D5A">
        <w:rPr>
          <w:rFonts w:cs="Times New Roman"/>
          <w:noProof/>
          <w:szCs w:val="24"/>
        </w:rPr>
        <w:t xml:space="preserve"> (7 Ed). Includes Bibliographical References and Index.</w:t>
      </w:r>
    </w:p>
    <w:p w14:paraId="38B9E7D3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Setyowati, L., Mustika, L. D., Andhitiyara, R., Saprudin, Alfiana, Atiningsih, S., Nurhikmat, M., Nugraha, A., Yulaikah, Solovida, G. T., Padriansyah, Rikah, Mulatsih, L. S., Siregar, R. A., Imaningati, S., &amp; Riyadi, &amp; R. (2023). </w:t>
      </w:r>
      <w:r w:rsidRPr="003B6D5A">
        <w:rPr>
          <w:rFonts w:cs="Times New Roman"/>
          <w:i/>
          <w:iCs/>
          <w:noProof/>
          <w:szCs w:val="24"/>
        </w:rPr>
        <w:t>Analisis Laporan Keuangan</w:t>
      </w:r>
      <w:r w:rsidRPr="003B6D5A">
        <w:rPr>
          <w:rFonts w:cs="Times New Roman"/>
          <w:noProof/>
          <w:szCs w:val="24"/>
        </w:rPr>
        <w:t>. Penerbit Eureka Media Aksara.</w:t>
      </w:r>
    </w:p>
    <w:p w14:paraId="4EFF576D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Siswanto, E. (2021). </w:t>
      </w:r>
      <w:r w:rsidRPr="003B6D5A">
        <w:rPr>
          <w:rFonts w:cs="Times New Roman"/>
          <w:i/>
          <w:iCs/>
          <w:noProof/>
          <w:szCs w:val="24"/>
        </w:rPr>
        <w:t>Buku Ajar Manajemen Keuangan Dasar</w:t>
      </w:r>
      <w:r w:rsidRPr="003B6D5A">
        <w:rPr>
          <w:rFonts w:cs="Times New Roman"/>
          <w:noProof/>
          <w:szCs w:val="24"/>
        </w:rPr>
        <w:t>. Penerbit Universitas Negeri Malang.</w:t>
      </w:r>
    </w:p>
    <w:p w14:paraId="34C9DF45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Subagjo, P., &amp; Djarwanto. (2011). </w:t>
      </w:r>
      <w:r w:rsidRPr="003B6D5A">
        <w:rPr>
          <w:rFonts w:cs="Times New Roman"/>
          <w:i/>
          <w:iCs/>
          <w:noProof/>
          <w:szCs w:val="24"/>
        </w:rPr>
        <w:t>Statistika Induktif</w:t>
      </w:r>
      <w:r w:rsidRPr="003B6D5A">
        <w:rPr>
          <w:rFonts w:cs="Times New Roman"/>
          <w:noProof/>
          <w:szCs w:val="24"/>
        </w:rPr>
        <w:t xml:space="preserve"> (5 ed.). Yogyakarta:BPFE-Yogyakarta.</w:t>
      </w:r>
    </w:p>
    <w:p w14:paraId="3F87186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lastRenderedPageBreak/>
        <w:t xml:space="preserve">Sugiyono. (2022). </w:t>
      </w:r>
      <w:r w:rsidRPr="003B6D5A">
        <w:rPr>
          <w:rFonts w:cs="Times New Roman"/>
          <w:i/>
          <w:iCs/>
          <w:noProof/>
          <w:szCs w:val="24"/>
        </w:rPr>
        <w:t>Metode Penelitian Kunatitatif, Kualitatif, dan R&amp;D</w:t>
      </w:r>
      <w:r w:rsidRPr="003B6D5A">
        <w:rPr>
          <w:rFonts w:cs="Times New Roman"/>
          <w:noProof/>
          <w:szCs w:val="24"/>
        </w:rPr>
        <w:t>. Alfabeta.</w:t>
      </w:r>
    </w:p>
    <w:p w14:paraId="3CC02C6B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Sulistyanto, H. S. (2013). </w:t>
      </w:r>
      <w:r w:rsidRPr="003B6D5A">
        <w:rPr>
          <w:rFonts w:cs="Times New Roman"/>
          <w:i/>
          <w:iCs/>
          <w:noProof/>
          <w:szCs w:val="24"/>
        </w:rPr>
        <w:t>Manajemen Laba:Teori dan Modal Empiris</w:t>
      </w:r>
      <w:r w:rsidRPr="003B6D5A">
        <w:rPr>
          <w:rFonts w:cs="Times New Roman"/>
          <w:noProof/>
          <w:szCs w:val="24"/>
        </w:rPr>
        <w:t xml:space="preserve"> (M. A. Listyandari (ed.)).</w:t>
      </w:r>
    </w:p>
    <w:p w14:paraId="3374C82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Sulistyanto, H. S. (2014). </w:t>
      </w:r>
      <w:r w:rsidRPr="003B6D5A">
        <w:rPr>
          <w:rFonts w:cs="Times New Roman"/>
          <w:i/>
          <w:iCs/>
          <w:noProof/>
          <w:szCs w:val="24"/>
        </w:rPr>
        <w:t>Manajemen Laba : Teori dan Model Empiris</w:t>
      </w:r>
      <w:r w:rsidRPr="003B6D5A">
        <w:rPr>
          <w:rFonts w:cs="Times New Roman"/>
          <w:noProof/>
          <w:szCs w:val="24"/>
        </w:rPr>
        <w:t>. Penerbit Grasindo.</w:t>
      </w:r>
    </w:p>
    <w:p w14:paraId="222F84B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Supriyono, &amp; R.A. (2018). </w:t>
      </w:r>
      <w:r w:rsidRPr="003B6D5A">
        <w:rPr>
          <w:rFonts w:cs="Times New Roman"/>
          <w:i/>
          <w:iCs/>
          <w:noProof/>
          <w:szCs w:val="24"/>
        </w:rPr>
        <w:t>Akuntansi Keperilakuan</w:t>
      </w:r>
      <w:r w:rsidRPr="003B6D5A">
        <w:rPr>
          <w:rFonts w:cs="Times New Roman"/>
          <w:noProof/>
          <w:szCs w:val="24"/>
        </w:rPr>
        <w:t>. UGM PRESS.</w:t>
      </w:r>
    </w:p>
    <w:p w14:paraId="140346B0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Tsaqif, B. M., &amp; &amp; Agustiningsih, W. (2021). Jurnal Akuntansi dan Governance. </w:t>
      </w:r>
      <w:r w:rsidRPr="003B6D5A">
        <w:rPr>
          <w:rFonts w:cs="Times New Roman"/>
          <w:i/>
          <w:iCs/>
          <w:noProof/>
          <w:szCs w:val="24"/>
        </w:rPr>
        <w:t>Jurnal Akuntansi &amp; Governance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</w:t>
      </w:r>
      <w:r w:rsidRPr="003B6D5A">
        <w:rPr>
          <w:rFonts w:cs="Times New Roman"/>
          <w:noProof/>
          <w:szCs w:val="24"/>
        </w:rPr>
        <w:t>(1), 53–65.</w:t>
      </w:r>
    </w:p>
    <w:p w14:paraId="5CBB781F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Ubaidillah, M., Murwani, J., &amp; Cahyuni, M. (2023). Peran Asiametri Informasi Pada Pengaruh Profitabilitas Terhadap Manajemen Laba. </w:t>
      </w:r>
      <w:r w:rsidRPr="003B6D5A">
        <w:rPr>
          <w:rFonts w:cs="Times New Roman"/>
          <w:i/>
          <w:iCs/>
          <w:noProof/>
          <w:szCs w:val="24"/>
        </w:rPr>
        <w:t>Jurnal Ekonomi Bisnis, Manajemen Dan Akuntansi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3(2)</w:t>
      </w:r>
      <w:r w:rsidRPr="003B6D5A">
        <w:rPr>
          <w:rFonts w:cs="Times New Roman"/>
          <w:noProof/>
          <w:szCs w:val="24"/>
        </w:rPr>
        <w:t>, 323.</w:t>
      </w:r>
    </w:p>
    <w:p w14:paraId="1EFC213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Utama, C. A., &amp; Sulistika, M. (2005). Determinants Of Invesment Opportunity Set (Degree Of Internationa;ization and Macroeconomic Variables). </w:t>
      </w:r>
      <w:r w:rsidRPr="003B6D5A">
        <w:rPr>
          <w:rFonts w:cs="Times New Roman"/>
          <w:i/>
          <w:iCs/>
          <w:noProof/>
          <w:szCs w:val="24"/>
        </w:rPr>
        <w:t>Gadja Mada International Journal Of Business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17(2)</w:t>
      </w:r>
      <w:r w:rsidRPr="003B6D5A">
        <w:rPr>
          <w:rFonts w:cs="Times New Roman"/>
          <w:noProof/>
          <w:szCs w:val="24"/>
        </w:rPr>
        <w:t>, 113.</w:t>
      </w:r>
    </w:p>
    <w:p w14:paraId="499320A8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Utomo, L. P. (2020). </w:t>
      </w:r>
      <w:r w:rsidRPr="003B6D5A">
        <w:rPr>
          <w:rFonts w:cs="Times New Roman"/>
          <w:i/>
          <w:iCs/>
          <w:noProof/>
          <w:szCs w:val="24"/>
        </w:rPr>
        <w:t>Good Corporate Governance Moderation Of Influences Between Information Asynnetry Against Earnings Management</w:t>
      </w:r>
      <w:r w:rsidRPr="003B6D5A">
        <w:rPr>
          <w:rFonts w:cs="Times New Roman"/>
          <w:noProof/>
          <w:szCs w:val="24"/>
        </w:rPr>
        <w:t xml:space="preserve">. </w:t>
      </w:r>
      <w:r w:rsidRPr="003B6D5A">
        <w:rPr>
          <w:rFonts w:cs="Times New Roman"/>
          <w:i/>
          <w:iCs/>
          <w:noProof/>
          <w:szCs w:val="24"/>
        </w:rPr>
        <w:t>4</w:t>
      </w:r>
      <w:r w:rsidRPr="003B6D5A">
        <w:rPr>
          <w:rFonts w:cs="Times New Roman"/>
          <w:noProof/>
          <w:szCs w:val="24"/>
        </w:rPr>
        <w:t>(2).</w:t>
      </w:r>
    </w:p>
    <w:p w14:paraId="2C58B98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Veno, A., &amp; Sasongko, &amp; N. (2016). Pengaruh Asiametri Informasi Terhadap Manajemen Laba Dengan Good Corporate Governance Sebagai Variabel Moderasi. </w:t>
      </w:r>
      <w:r w:rsidRPr="003B6D5A">
        <w:rPr>
          <w:rFonts w:cs="Times New Roman"/>
          <w:i/>
          <w:iCs/>
          <w:noProof/>
          <w:szCs w:val="24"/>
        </w:rPr>
        <w:t>Jurnal Ekonomi Manajemen Sumber Daya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18(1)</w:t>
      </w:r>
      <w:r w:rsidRPr="003B6D5A">
        <w:rPr>
          <w:rFonts w:cs="Times New Roman"/>
          <w:noProof/>
          <w:szCs w:val="24"/>
        </w:rPr>
        <w:t>, 67.</w:t>
      </w:r>
    </w:p>
    <w:p w14:paraId="62D24A7B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Watriani, &amp; Serly, V. (2021). Pengaruh Free Cash Flow Terhadap Manajemen Laba: Studi Pada Perusahaan Jasa Sektor Property dan Real Estate Yang Terdaftra di Bursa Efek Indonesia Tahun 2017-2019. </w:t>
      </w:r>
      <w:r w:rsidRPr="003B6D5A">
        <w:rPr>
          <w:rFonts w:cs="Times New Roman"/>
          <w:i/>
          <w:iCs/>
          <w:noProof/>
          <w:szCs w:val="24"/>
        </w:rPr>
        <w:t>Jurnal Eksploarasi Akuntansi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3(4)</w:t>
      </w:r>
      <w:r w:rsidRPr="003B6D5A">
        <w:rPr>
          <w:rFonts w:cs="Times New Roman"/>
          <w:noProof/>
          <w:szCs w:val="24"/>
        </w:rPr>
        <w:t>, 924–925.</w:t>
      </w:r>
    </w:p>
    <w:p w14:paraId="388033BD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Wicaksono, A. (2015). Pengaruh Asimetri Informasi Terhadap Manajemen Laba Melalui Manipulasi Aktivitas Riil. </w:t>
      </w:r>
      <w:r w:rsidRPr="003B6D5A">
        <w:rPr>
          <w:rFonts w:cs="Times New Roman"/>
          <w:i/>
          <w:iCs/>
          <w:noProof/>
          <w:szCs w:val="24"/>
        </w:rPr>
        <w:t>Jurnal Riset Ekonomi Dan Manajemen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15(1)</w:t>
      </w:r>
      <w:r w:rsidRPr="003B6D5A">
        <w:rPr>
          <w:rFonts w:cs="Times New Roman"/>
          <w:noProof/>
          <w:szCs w:val="24"/>
        </w:rPr>
        <w:t>, 84–101.</w:t>
      </w:r>
    </w:p>
    <w:p w14:paraId="294DB872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Widiasari, N. M. D., Lestari, N. L. P. R. W., &amp; Indriyani, N. M. V. (2023). Pengaruh Tax Planning, Investment Opportunity Set, Profitabilitas Dan Free Cash Flow Terhadap Manajemen Laba. </w:t>
      </w:r>
      <w:r w:rsidRPr="003B6D5A">
        <w:rPr>
          <w:rFonts w:cs="Times New Roman"/>
          <w:i/>
          <w:iCs/>
          <w:noProof/>
          <w:szCs w:val="24"/>
        </w:rPr>
        <w:t>Jurnal Riset Akuntansi Warmadewa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4</w:t>
      </w:r>
      <w:r w:rsidRPr="003B6D5A">
        <w:rPr>
          <w:rFonts w:cs="Times New Roman"/>
          <w:noProof/>
          <w:szCs w:val="24"/>
        </w:rPr>
        <w:t>(1), 7–12. https://doi.org/10.22225/jraw.4.1.7614.7-12</w:t>
      </w:r>
    </w:p>
    <w:p w14:paraId="25A9BEA3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Windriani Sirappa, Ignasius Narew, L. G. &amp; A. T. (2024). Analisis Pengaruh Asimetrik Informasi, Financial Distress dan Leverage Terhadap Manajemen Laba. </w:t>
      </w:r>
      <w:r w:rsidRPr="003B6D5A">
        <w:rPr>
          <w:rFonts w:cs="Times New Roman"/>
          <w:i/>
          <w:iCs/>
          <w:noProof/>
          <w:szCs w:val="24"/>
        </w:rPr>
        <w:t>Journal Of Economic, Business and Accounting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7 (4)</w:t>
      </w:r>
      <w:r w:rsidRPr="003B6D5A">
        <w:rPr>
          <w:rFonts w:cs="Times New Roman"/>
          <w:noProof/>
          <w:szCs w:val="24"/>
        </w:rPr>
        <w:t>, 8209.</w:t>
      </w:r>
    </w:p>
    <w:p w14:paraId="7C034927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szCs w:val="24"/>
        </w:rPr>
      </w:pPr>
      <w:r w:rsidRPr="003B6D5A">
        <w:rPr>
          <w:rFonts w:cs="Times New Roman"/>
          <w:noProof/>
          <w:szCs w:val="24"/>
        </w:rPr>
        <w:t xml:space="preserve">Yudha Aditya, M. H. Y. N. (2022). Tinjauan Kinerja Keuangan dan Kebijakan Dividen. </w:t>
      </w:r>
      <w:r w:rsidRPr="003B6D5A">
        <w:rPr>
          <w:rFonts w:cs="Times New Roman"/>
          <w:i/>
          <w:iCs/>
          <w:noProof/>
          <w:szCs w:val="24"/>
        </w:rPr>
        <w:t>Jurnal Manajemen Dan Sains</w:t>
      </w:r>
      <w:r w:rsidRPr="003B6D5A">
        <w:rPr>
          <w:rFonts w:cs="Times New Roman"/>
          <w:noProof/>
          <w:szCs w:val="24"/>
        </w:rPr>
        <w:t>.</w:t>
      </w:r>
    </w:p>
    <w:p w14:paraId="251A6A7C" w14:textId="77777777" w:rsidR="00A64064" w:rsidRPr="003B6D5A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</w:rPr>
      </w:pPr>
      <w:r w:rsidRPr="003B6D5A">
        <w:rPr>
          <w:rFonts w:cs="Times New Roman"/>
          <w:noProof/>
          <w:szCs w:val="24"/>
        </w:rPr>
        <w:t xml:space="preserve">Zhafirah, F. H., Atichasari, A. S., &amp; &amp; Ristiyana, R. (2022). Dampak Perencanaan Pajak, Aset Pajak Tangguhan, Arus Kas Bebas, Intensitas Modal dan Ukuran Perusahaan pada Manajemen Laba. </w:t>
      </w:r>
      <w:r w:rsidRPr="003B6D5A">
        <w:rPr>
          <w:rFonts w:cs="Times New Roman"/>
          <w:i/>
          <w:iCs/>
          <w:noProof/>
          <w:szCs w:val="24"/>
        </w:rPr>
        <w:t>Jurnal Ekonomi Bisnis</w:t>
      </w:r>
      <w:r w:rsidRPr="003B6D5A">
        <w:rPr>
          <w:rFonts w:cs="Times New Roman"/>
          <w:noProof/>
          <w:szCs w:val="24"/>
        </w:rPr>
        <w:t xml:space="preserve">, </w:t>
      </w:r>
      <w:r w:rsidRPr="003B6D5A">
        <w:rPr>
          <w:rFonts w:cs="Times New Roman"/>
          <w:i/>
          <w:iCs/>
          <w:noProof/>
          <w:szCs w:val="24"/>
        </w:rPr>
        <w:t>28</w:t>
      </w:r>
      <w:r w:rsidRPr="003B6D5A">
        <w:rPr>
          <w:rFonts w:cs="Times New Roman"/>
          <w:noProof/>
          <w:szCs w:val="24"/>
        </w:rPr>
        <w:t>, 100–112.</w:t>
      </w:r>
    </w:p>
    <w:p w14:paraId="0173E0B5" w14:textId="77777777" w:rsidR="00A64064" w:rsidRDefault="00A64064" w:rsidP="00A64064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szCs w:val="24"/>
        </w:rPr>
      </w:pPr>
      <w:r w:rsidRPr="00D333B7">
        <w:rPr>
          <w:rFonts w:cs="Times New Roman"/>
          <w:szCs w:val="24"/>
        </w:rPr>
        <w:fldChar w:fldCharType="end"/>
      </w:r>
    </w:p>
    <w:p w14:paraId="55802212" w14:textId="77777777" w:rsidR="00A64064" w:rsidRDefault="00A64064" w:rsidP="00A64064">
      <w:pPr>
        <w:spacing w:line="240" w:lineRule="auto"/>
        <w:jc w:val="both"/>
        <w:rPr>
          <w:rFonts w:cs="Times New Roman"/>
          <w:szCs w:val="24"/>
        </w:rPr>
      </w:pPr>
    </w:p>
    <w:p w14:paraId="2FA7EDB9" w14:textId="77777777" w:rsidR="00A64064" w:rsidRDefault="00A64064" w:rsidP="00A64064">
      <w:pPr>
        <w:spacing w:line="240" w:lineRule="auto"/>
        <w:jc w:val="both"/>
        <w:rPr>
          <w:rFonts w:cs="Times New Roman"/>
          <w:szCs w:val="24"/>
        </w:rPr>
      </w:pPr>
    </w:p>
    <w:p w14:paraId="5857A7B3" w14:textId="77777777" w:rsidR="00A64064" w:rsidRDefault="00A64064" w:rsidP="00A64064">
      <w:pPr>
        <w:spacing w:line="240" w:lineRule="auto"/>
        <w:jc w:val="both"/>
        <w:rPr>
          <w:rFonts w:cs="Times New Roman"/>
          <w:szCs w:val="24"/>
        </w:rPr>
      </w:pPr>
    </w:p>
    <w:p w14:paraId="35C96188" w14:textId="77777777" w:rsidR="00A64064" w:rsidRDefault="00A64064" w:rsidP="00A64064">
      <w:pPr>
        <w:spacing w:line="240" w:lineRule="auto"/>
        <w:jc w:val="both"/>
        <w:rPr>
          <w:rFonts w:cs="Times New Roman"/>
          <w:szCs w:val="24"/>
        </w:rPr>
      </w:pPr>
    </w:p>
    <w:p w14:paraId="09AF80A4" w14:textId="77777777" w:rsidR="00A64064" w:rsidRDefault="00A64064" w:rsidP="00A64064">
      <w:pPr>
        <w:spacing w:line="240" w:lineRule="auto"/>
        <w:jc w:val="both"/>
        <w:rPr>
          <w:rFonts w:cs="Times New Roman"/>
          <w:szCs w:val="24"/>
        </w:rPr>
      </w:pPr>
    </w:p>
    <w:p w14:paraId="2CE6CC13" w14:textId="77777777" w:rsidR="00A64064" w:rsidRDefault="00A64064" w:rsidP="00A64064">
      <w:pPr>
        <w:spacing w:line="240" w:lineRule="auto"/>
        <w:jc w:val="both"/>
        <w:rPr>
          <w:rFonts w:cs="Times New Roman"/>
          <w:szCs w:val="24"/>
        </w:rPr>
      </w:pPr>
    </w:p>
    <w:p w14:paraId="2D2FCD18" w14:textId="77777777" w:rsidR="00A64064" w:rsidRDefault="00A64064" w:rsidP="00A64064">
      <w:pPr>
        <w:spacing w:line="240" w:lineRule="auto"/>
        <w:jc w:val="both"/>
        <w:rPr>
          <w:rFonts w:cs="Times New Roman"/>
          <w:szCs w:val="24"/>
        </w:rPr>
      </w:pPr>
    </w:p>
    <w:p w14:paraId="1DDBE38B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17B50C76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17ABD0DA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357807B3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58CC22F6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2A661567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294FE8AF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799E5A5C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4AFD84FD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7AE3CAA1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0FE171D6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56D8CF38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56928530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4E0C6737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4CE08E95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5DCACFA8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488D3E97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6DA70989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3C25AF13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0CBA51BC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62DE4700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0456C390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0F9928C2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01BD4BDC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5613DEEF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535C5084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1789B2B2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189908DE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41F5FAF3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14A90F00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34B13ADB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0E2BC4D2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402A56EC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33558323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7294A2AA" w14:textId="77777777" w:rsidR="00A64064" w:rsidRDefault="00A64064" w:rsidP="00A64064">
      <w:pPr>
        <w:spacing w:line="240" w:lineRule="auto"/>
        <w:rPr>
          <w:rFonts w:cs="Times New Roman"/>
          <w:szCs w:val="24"/>
        </w:rPr>
      </w:pPr>
    </w:p>
    <w:p w14:paraId="4B314280" w14:textId="77777777" w:rsidR="00A64064" w:rsidRDefault="00A64064" w:rsidP="00A64064">
      <w:pPr>
        <w:pStyle w:val="Heading1"/>
      </w:pPr>
      <w:bookmarkStart w:id="1" w:name="_Toc169807801"/>
      <w:bookmarkStart w:id="2" w:name="_Toc169807874"/>
      <w:bookmarkStart w:id="3" w:name="_Toc169808002"/>
      <w:bookmarkStart w:id="4" w:name="_Toc170809050"/>
      <w:r>
        <w:t>LAMPIRAN</w:t>
      </w:r>
      <w:bookmarkEnd w:id="1"/>
      <w:bookmarkEnd w:id="2"/>
      <w:bookmarkEnd w:id="3"/>
      <w:bookmarkEnd w:id="4"/>
    </w:p>
    <w:p w14:paraId="3BD11453" w14:textId="77777777" w:rsidR="00A64064" w:rsidRPr="00B37F7E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b/>
          <w:sz w:val="28"/>
        </w:rPr>
      </w:pPr>
      <w:r w:rsidRPr="00E423BC">
        <w:rPr>
          <w:rFonts w:cs="Times New Roman"/>
          <w:b/>
        </w:rPr>
        <w:t>Lampiran Hasil Perhitungan Data Penelitian (data sekunder diolah, 2024 )</w:t>
      </w:r>
    </w:p>
    <w:p w14:paraId="5F05763D" w14:textId="77777777" w:rsidR="00A64064" w:rsidRPr="008E35E1" w:rsidRDefault="00A64064" w:rsidP="00A64064">
      <w:pPr>
        <w:pStyle w:val="Caption"/>
        <w:spacing w:before="120"/>
        <w:rPr>
          <w:rFonts w:cs="Times New Roman"/>
          <w:b w:val="0"/>
          <w:color w:val="auto"/>
          <w:sz w:val="24"/>
        </w:rPr>
      </w:pPr>
      <w:bookmarkStart w:id="5" w:name="_Toc169816050"/>
      <w:r w:rsidRPr="008E35E1">
        <w:rPr>
          <w:rFonts w:cs="Times New Roman"/>
          <w:bCs w:val="0"/>
          <w:color w:val="auto"/>
          <w:sz w:val="24"/>
          <w:szCs w:val="22"/>
        </w:rPr>
        <w:t xml:space="preserve">Lampiran </w: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begin"/>
      </w:r>
      <w:r w:rsidRPr="008E35E1">
        <w:rPr>
          <w:rFonts w:cs="Times New Roman"/>
          <w:bCs w:val="0"/>
          <w:color w:val="auto"/>
          <w:sz w:val="24"/>
          <w:szCs w:val="22"/>
        </w:rPr>
        <w:instrText xml:space="preserve"> SEQ Lampiran \* ARABIC </w:instrTex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separate"/>
      </w:r>
      <w:r>
        <w:rPr>
          <w:rFonts w:cs="Times New Roman"/>
          <w:bCs w:val="0"/>
          <w:noProof/>
          <w:color w:val="auto"/>
          <w:sz w:val="24"/>
          <w:szCs w:val="22"/>
        </w:rPr>
        <w:t>1</w: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end"/>
      </w:r>
      <w:r>
        <w:rPr>
          <w:rFonts w:cs="Times New Roman"/>
          <w:bCs w:val="0"/>
          <w:color w:val="auto"/>
          <w:sz w:val="24"/>
          <w:szCs w:val="22"/>
        </w:rPr>
        <w:t xml:space="preserve"> </w:t>
      </w:r>
      <w:bookmarkEnd w:id="5"/>
    </w:p>
    <w:p w14:paraId="6F95E3F0" w14:textId="77777777" w:rsidR="00A64064" w:rsidRPr="00C5623F" w:rsidRDefault="00A64064" w:rsidP="00A64064">
      <w:pPr>
        <w:widowControl w:val="0"/>
        <w:autoSpaceDE w:val="0"/>
        <w:autoSpaceDN w:val="0"/>
        <w:adjustRightInd w:val="0"/>
        <w:ind w:left="480" w:hanging="480"/>
        <w:rPr>
          <w:rFonts w:eastAsia="Times New Roman" w:cs="Times New Roman"/>
        </w:rPr>
      </w:pPr>
      <w:r>
        <w:rPr>
          <w:rFonts w:cs="Times New Roman"/>
        </w:rPr>
        <w:lastRenderedPageBreak/>
        <w:t xml:space="preserve">Bid-Ask Spread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ask price-bid price</m:t>
            </m:r>
          </m:num>
          <m:den>
            <m:r>
              <w:rPr>
                <w:rFonts w:ascii="Cambria Math" w:hAnsi="Cambria Math" w:cs="Times New Roman"/>
              </w:rPr>
              <m:t>(ask price+bid price)/2</m:t>
            </m:r>
          </m:den>
        </m:f>
        <m:r>
          <w:rPr>
            <w:rFonts w:ascii="Cambria Math" w:hAnsi="Cambria Math" w:cs="Times New Roman"/>
          </w:rPr>
          <m:t>×100%</m:t>
        </m:r>
      </m:oMath>
    </w:p>
    <w:p w14:paraId="64566FF6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Data Perhitungan Asimetrik Informasi</w:t>
      </w:r>
    </w:p>
    <w:p w14:paraId="63122148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885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120"/>
        <w:gridCol w:w="2140"/>
        <w:gridCol w:w="2260"/>
      </w:tblGrid>
      <w:tr w:rsidR="00A64064" w:rsidRPr="00C5623F" w14:paraId="71ED6B11" w14:textId="77777777" w:rsidTr="008F462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D18" w14:textId="77777777" w:rsidR="00A64064" w:rsidRPr="00B148C2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17D0" w14:textId="77777777" w:rsidR="00A64064" w:rsidRPr="00B148C2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551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49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 xml:space="preserve">Harga Tertinggi (ask)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D34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Harga Terendah (Bid)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46F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Asimetrik Informasi X1</w:t>
            </w:r>
          </w:p>
        </w:tc>
      </w:tr>
      <w:tr w:rsidR="00A64064" w:rsidRPr="00C5623F" w14:paraId="1AFD8350" w14:textId="77777777" w:rsidTr="008F4620">
        <w:trPr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617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B0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JTPE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BF5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2B9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213.75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436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212.50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F18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0.59</w:t>
            </w:r>
          </w:p>
        </w:tc>
      </w:tr>
      <w:tr w:rsidR="00A64064" w:rsidRPr="00C5623F" w14:paraId="57B7B152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3618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BDE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24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27A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368.75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296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367.50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384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657CD442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7E6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8A5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F42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DC0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232A31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232A31"/>
                <w:szCs w:val="24"/>
                <w:lang w:eastAsia="id-ID"/>
              </w:rPr>
              <w:t>236.25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D50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235.00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8CE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</w:tr>
      <w:tr w:rsidR="00A64064" w:rsidRPr="00C5623F" w14:paraId="50A10C35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CD5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ECA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BA2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75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250.00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FC5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248.00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688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0.80</w:t>
            </w:r>
          </w:p>
        </w:tc>
      </w:tr>
      <w:tr w:rsidR="00A64064" w:rsidRPr="00C5623F" w14:paraId="77D8D319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23F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DAD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75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968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316.00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BC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304.00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CC2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3.87</w:t>
            </w:r>
          </w:p>
        </w:tc>
      </w:tr>
      <w:tr w:rsidR="00A64064" w:rsidRPr="00C5623F" w14:paraId="1CF0A367" w14:textId="77777777" w:rsidTr="008F4620">
        <w:trPr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6BA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6F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KBLI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93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3B8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472.00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21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466.00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B3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1.28</w:t>
            </w:r>
          </w:p>
        </w:tc>
      </w:tr>
      <w:tr w:rsidR="00A64064" w:rsidRPr="00C5623F" w14:paraId="6EC3A3E0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7B0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FEB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065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5EB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AEC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366.00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DEA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2.70</w:t>
            </w:r>
          </w:p>
        </w:tc>
      </w:tr>
      <w:tr w:rsidR="00A64064" w:rsidRPr="00C5623F" w14:paraId="5A49A3BD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C83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483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FB5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94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071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268.00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B63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2.21</w:t>
            </w:r>
          </w:p>
        </w:tc>
      </w:tr>
      <w:tr w:rsidR="00A64064" w:rsidRPr="00C5623F" w14:paraId="0AADA41B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6D3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A65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F22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78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480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763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3.28</w:t>
            </w:r>
          </w:p>
        </w:tc>
      </w:tr>
      <w:tr w:rsidR="00A64064" w:rsidRPr="00C5623F" w14:paraId="256950D9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5E2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B67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D05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16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A8C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302.00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910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2.61</w:t>
            </w:r>
          </w:p>
        </w:tc>
      </w:tr>
      <w:tr w:rsidR="00A64064" w:rsidRPr="00C5623F" w14:paraId="04BA6E8D" w14:textId="77777777" w:rsidTr="008F4620">
        <w:trPr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5B1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4FE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KBLM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787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00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49C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232A31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232A31"/>
                <w:szCs w:val="24"/>
                <w:lang w:eastAsia="id-ID"/>
              </w:rPr>
              <w:t>330.00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83C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11.97</w:t>
            </w:r>
          </w:p>
        </w:tc>
      </w:tr>
      <w:tr w:rsidR="00A64064" w:rsidRPr="00C5623F" w14:paraId="1B2A3D4A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BC3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3FA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059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71D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390.00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DB8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232A31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232A31"/>
                <w:szCs w:val="24"/>
                <w:lang w:eastAsia="id-ID"/>
              </w:rPr>
              <w:t>370.00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EFF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5.26</w:t>
            </w:r>
          </w:p>
        </w:tc>
      </w:tr>
      <w:tr w:rsidR="00A64064" w:rsidRPr="00C5623F" w14:paraId="656A567E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EFD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C82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B4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22D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4D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232A31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232A31"/>
                <w:szCs w:val="24"/>
                <w:lang w:eastAsia="id-ID"/>
              </w:rPr>
              <w:t>264.00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FCB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2.99</w:t>
            </w:r>
          </w:p>
        </w:tc>
      </w:tr>
      <w:tr w:rsidR="00A64064" w:rsidRPr="00C5623F" w14:paraId="5689487C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015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0E06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CE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088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296.00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9E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290.00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42B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2.05</w:t>
            </w:r>
          </w:p>
        </w:tc>
      </w:tr>
      <w:tr w:rsidR="00A64064" w:rsidRPr="00C5623F" w14:paraId="1BFA117E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AD5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AD5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37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429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316.00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98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304.00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617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3.87</w:t>
            </w:r>
          </w:p>
        </w:tc>
      </w:tr>
      <w:tr w:rsidR="00A64064" w:rsidRPr="00C5623F" w14:paraId="14FE47C2" w14:textId="77777777" w:rsidTr="008F4620">
        <w:trPr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5C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FCD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AMFG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C1F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C06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2740.00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2F4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2350.00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2D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15.32</w:t>
            </w:r>
          </w:p>
        </w:tc>
      </w:tr>
      <w:tr w:rsidR="00A64064" w:rsidRPr="00C5623F" w14:paraId="718735AB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9C0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1F2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B86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E1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284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3680.00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A57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0.81</w:t>
            </w:r>
          </w:p>
        </w:tc>
      </w:tr>
      <w:tr w:rsidR="00A64064" w:rsidRPr="00C5623F" w14:paraId="087CDF0B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DBD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286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4BD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F1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5500.00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8F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5350.00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2D5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2.76</w:t>
            </w:r>
          </w:p>
        </w:tc>
      </w:tr>
      <w:tr w:rsidR="00A64064" w:rsidRPr="00C5623F" w14:paraId="20A81BE5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5A7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C31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1D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1C7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5625.00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58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5500.00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E8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2.25</w:t>
            </w:r>
          </w:p>
        </w:tc>
      </w:tr>
      <w:tr w:rsidR="00A64064" w:rsidRPr="00C5623F" w14:paraId="4A206713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DD8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87B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96D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107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5800.00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CAC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5725.00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9E5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1.30</w:t>
            </w:r>
          </w:p>
        </w:tc>
      </w:tr>
      <w:tr w:rsidR="00A64064" w:rsidRPr="00C5623F" w14:paraId="046FB80C" w14:textId="77777777" w:rsidTr="008F4620">
        <w:trPr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D7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FC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APII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6AC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44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221.00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79D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220.00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2F2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0.45</w:t>
            </w:r>
          </w:p>
        </w:tc>
      </w:tr>
      <w:tr w:rsidR="00A64064" w:rsidRPr="00C5623F" w14:paraId="2ADBECA8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65C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265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18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687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178.00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93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175.00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CA7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1.70</w:t>
            </w:r>
          </w:p>
        </w:tc>
      </w:tr>
      <w:tr w:rsidR="00A64064" w:rsidRPr="00C5623F" w14:paraId="327FD941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2B01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372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5E6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9F0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62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181.00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87F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3.26</w:t>
            </w:r>
          </w:p>
        </w:tc>
      </w:tr>
      <w:tr w:rsidR="00A64064" w:rsidRPr="00C5623F" w14:paraId="3C8F64D3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6EF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2B6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83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A0C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FF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187.00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6F3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2.64</w:t>
            </w:r>
          </w:p>
        </w:tc>
      </w:tr>
      <w:tr w:rsidR="00A64064" w:rsidRPr="00C5623F" w14:paraId="180B1EAD" w14:textId="77777777" w:rsidTr="008F4620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D64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5E8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17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B4A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189.10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28F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189.00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EA4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0.05</w:t>
            </w:r>
          </w:p>
        </w:tc>
      </w:tr>
    </w:tbl>
    <w:p w14:paraId="7DA4A2F1" w14:textId="77777777" w:rsidR="00A64064" w:rsidRDefault="00A64064" w:rsidP="00A64064">
      <w:r>
        <w:br w:type="page"/>
      </w:r>
    </w:p>
    <w:tbl>
      <w:tblPr>
        <w:tblW w:w="893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120"/>
        <w:gridCol w:w="2140"/>
        <w:gridCol w:w="2260"/>
      </w:tblGrid>
      <w:tr w:rsidR="00A64064" w:rsidRPr="00C5623F" w14:paraId="63C6D7D7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FE6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4D4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60A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BC6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 xml:space="preserve">Harga Tertinggi (ask)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A1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Harga Terendah (Bid)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515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Asimetrik Informasi X1</w:t>
            </w:r>
          </w:p>
        </w:tc>
      </w:tr>
      <w:tr w:rsidR="00A64064" w:rsidRPr="00C5623F" w14:paraId="0AAD8CCF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2D6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0D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ARNA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FC3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D8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432.00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A7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420.00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DA7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2.82</w:t>
            </w:r>
          </w:p>
        </w:tc>
      </w:tr>
      <w:tr w:rsidR="00A64064" w:rsidRPr="00C5623F" w14:paraId="054C761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98D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7B4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2B9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66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477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675.00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B1D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3.64</w:t>
            </w:r>
          </w:p>
        </w:tc>
      </w:tr>
      <w:tr w:rsidR="00A64064" w:rsidRPr="00C5623F" w14:paraId="088CAA2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4D8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2EB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702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796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865.00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49E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815.00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EDB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5.95</w:t>
            </w:r>
          </w:p>
        </w:tc>
      </w:tr>
      <w:tr w:rsidR="00A64064" w:rsidRPr="00C5623F" w14:paraId="79F8BD3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174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A28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07C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349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1035.00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F8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1015.00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4A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1.95</w:t>
            </w:r>
          </w:p>
        </w:tc>
      </w:tr>
      <w:tr w:rsidR="00A64064" w:rsidRPr="00C5623F" w14:paraId="330964A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10D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FFE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9ED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122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675.00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067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665.00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A6D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1.49</w:t>
            </w:r>
          </w:p>
        </w:tc>
      </w:tr>
      <w:tr w:rsidR="00A64064" w:rsidRPr="00C5623F" w14:paraId="06252928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DA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DC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ASGR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92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044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232A31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232A31"/>
                <w:szCs w:val="24"/>
                <w:lang w:eastAsia="id-ID"/>
              </w:rPr>
              <w:t>940.00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05D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920.00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C8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2.15</w:t>
            </w:r>
          </w:p>
        </w:tc>
      </w:tr>
      <w:tr w:rsidR="00A64064" w:rsidRPr="00C5623F" w14:paraId="421CB87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95A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3BB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56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1AF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40D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785.00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454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1.89</w:t>
            </w:r>
          </w:p>
        </w:tc>
      </w:tr>
      <w:tr w:rsidR="00A64064" w:rsidRPr="00C5623F" w14:paraId="7576C9D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A65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F30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65E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ED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795.00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EC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785.00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6C4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1.27</w:t>
            </w:r>
          </w:p>
        </w:tc>
      </w:tr>
      <w:tr w:rsidR="00A64064" w:rsidRPr="00C5623F" w14:paraId="7EE6619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EB5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451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A2A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0F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960.00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3C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930.00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898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3.17</w:t>
            </w:r>
          </w:p>
        </w:tc>
      </w:tr>
      <w:tr w:rsidR="00A64064" w:rsidRPr="00C5623F" w14:paraId="127BD9E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3AB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512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1FE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B9C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960.00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1B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A43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6.45</w:t>
            </w:r>
          </w:p>
        </w:tc>
      </w:tr>
      <w:tr w:rsidR="00A64064" w:rsidRPr="00C5623F" w14:paraId="65C65F3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396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18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ASII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536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771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232A31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232A31"/>
                <w:szCs w:val="24"/>
                <w:lang w:eastAsia="id-ID"/>
              </w:rPr>
              <w:t>6100.00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F9E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5950.00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0ED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2.49</w:t>
            </w:r>
          </w:p>
        </w:tc>
      </w:tr>
      <w:tr w:rsidR="00A64064" w:rsidRPr="00C5623F" w14:paraId="628F854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7B0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72C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C41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7BB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5700.00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7DB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5475.00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B11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4.03</w:t>
            </w:r>
          </w:p>
        </w:tc>
      </w:tr>
      <w:tr w:rsidR="00A64064" w:rsidRPr="00C5623F" w14:paraId="5B1B4F0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475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981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D8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6A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5800.00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B26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5650.00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A1F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2.62</w:t>
            </w:r>
          </w:p>
        </w:tc>
      </w:tr>
      <w:tr w:rsidR="00A64064" w:rsidRPr="00C5623F" w14:paraId="5CD9C17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DEB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24B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61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1AE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5800.00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D1E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5700.00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B88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1.74</w:t>
            </w:r>
          </w:p>
        </w:tc>
      </w:tr>
      <w:tr w:rsidR="00A64064" w:rsidRPr="00C5623F" w14:paraId="0150213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F09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C813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81C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AB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5175.00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DC1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611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2.44</w:t>
            </w:r>
          </w:p>
        </w:tc>
      </w:tr>
      <w:tr w:rsidR="00A64064" w:rsidRPr="00C5623F" w14:paraId="0718488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E6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734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BHIT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B08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125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C7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0A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1D57564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A7A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57D6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3E1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E81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281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48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8.33</w:t>
            </w:r>
          </w:p>
        </w:tc>
      </w:tr>
      <w:tr w:rsidR="00A64064" w:rsidRPr="00C5623F" w14:paraId="5904138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A0D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1BE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C89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20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59.00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29B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57.00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1CC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3.45</w:t>
            </w:r>
          </w:p>
        </w:tc>
      </w:tr>
      <w:tr w:rsidR="00A64064" w:rsidRPr="00C5623F" w14:paraId="5D820E3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DB7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65CD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51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941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454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53.00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FE0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3.70</w:t>
            </w:r>
          </w:p>
        </w:tc>
      </w:tr>
      <w:tr w:rsidR="00A64064" w:rsidRPr="00C5623F" w14:paraId="0661961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377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724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ECA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9B0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7B7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232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3.90</w:t>
            </w:r>
          </w:p>
        </w:tc>
      </w:tr>
      <w:tr w:rsidR="00A64064" w:rsidRPr="00C5623F" w14:paraId="300BEE0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8F7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173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BNBR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DD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9F9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E3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F6A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3.92</w:t>
            </w:r>
          </w:p>
        </w:tc>
      </w:tr>
      <w:tr w:rsidR="00A64064" w:rsidRPr="00C5623F" w14:paraId="388CB4D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9DD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3C3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F44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AB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713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DFF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66092C4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15E3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195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B80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146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53.00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72C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3C4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5.83</w:t>
            </w:r>
          </w:p>
        </w:tc>
      </w:tr>
      <w:tr w:rsidR="00A64064" w:rsidRPr="00C5623F" w14:paraId="7E918A1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F65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A365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F12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D2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59.00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AFF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57.00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C4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3.45</w:t>
            </w:r>
          </w:p>
        </w:tc>
      </w:tr>
      <w:tr w:rsidR="00A64064" w:rsidRPr="00C5623F" w14:paraId="5C7195C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25B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A2E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FD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7E8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DB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6C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49537A9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4D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3B5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CTTH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735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BE6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6CC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5B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39755AA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DEC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6814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2A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0C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75C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358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6.25</w:t>
            </w:r>
          </w:p>
        </w:tc>
      </w:tr>
      <w:tr w:rsidR="00A64064" w:rsidRPr="00C5623F" w14:paraId="7712A36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CEB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48D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AA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064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F1A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4D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3.92</w:t>
            </w:r>
          </w:p>
        </w:tc>
      </w:tr>
      <w:tr w:rsidR="00A64064" w:rsidRPr="00C5623F" w14:paraId="7D8D483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27E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745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81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27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70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FD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13BF609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1DC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27C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84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88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45D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724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3.28</w:t>
            </w:r>
          </w:p>
        </w:tc>
      </w:tr>
      <w:tr w:rsidR="00A64064" w:rsidRPr="00C5623F" w14:paraId="06185E28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2C9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A61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DYAN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46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990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68A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909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1B92F9D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E1D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257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D03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EE1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158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F3C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9.05</w:t>
            </w:r>
          </w:p>
        </w:tc>
      </w:tr>
      <w:tr w:rsidR="00A64064" w:rsidRPr="00C5623F" w14:paraId="7E406D8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2BA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A11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C0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75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28F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6B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6.71</w:t>
            </w:r>
          </w:p>
        </w:tc>
      </w:tr>
      <w:tr w:rsidR="00A64064" w:rsidRPr="00C5623F" w14:paraId="38F9164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6D15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2B9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39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0E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FD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93.00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65D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2.13</w:t>
            </w:r>
          </w:p>
        </w:tc>
      </w:tr>
      <w:tr w:rsidR="00A64064" w:rsidRPr="00C5623F" w14:paraId="0CACBBE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7FFD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1D2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E5B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6C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83.00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9E6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A08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3.68</w:t>
            </w:r>
          </w:p>
        </w:tc>
      </w:tr>
    </w:tbl>
    <w:p w14:paraId="59B16ABA" w14:textId="77777777" w:rsidR="00A64064" w:rsidRDefault="00A64064" w:rsidP="00A64064">
      <w:r>
        <w:br w:type="page"/>
      </w:r>
    </w:p>
    <w:tbl>
      <w:tblPr>
        <w:tblW w:w="893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120"/>
        <w:gridCol w:w="2140"/>
        <w:gridCol w:w="2260"/>
      </w:tblGrid>
      <w:tr w:rsidR="00A64064" w:rsidRPr="00C5623F" w14:paraId="71725D3F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4B4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616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682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D7A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 xml:space="preserve">Harga Tertinggi (ask)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68A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Harga Terendah (Bid)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796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Asimetrik Informasi X1</w:t>
            </w:r>
          </w:p>
        </w:tc>
      </w:tr>
      <w:tr w:rsidR="00A64064" w:rsidRPr="00C5623F" w14:paraId="331F71A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200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31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ICON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1D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B96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884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843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17.89</w:t>
            </w:r>
          </w:p>
        </w:tc>
      </w:tr>
      <w:tr w:rsidR="00A64064" w:rsidRPr="00C5623F" w14:paraId="2358EE2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B93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002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4A4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19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4C4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101.00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1A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4.83</w:t>
            </w:r>
          </w:p>
        </w:tc>
      </w:tr>
      <w:tr w:rsidR="00A64064" w:rsidRPr="00C5623F" w14:paraId="29B308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4AB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444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F95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6CD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75B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02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9.03</w:t>
            </w:r>
          </w:p>
        </w:tc>
      </w:tr>
      <w:tr w:rsidR="00A64064" w:rsidRPr="00C5623F" w14:paraId="2914AC7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61A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DCB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65C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E68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5FB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DA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7211BCE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8041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405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C7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B4A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92A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A0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3.92</w:t>
            </w:r>
          </w:p>
        </w:tc>
      </w:tr>
      <w:tr w:rsidR="00A64064" w:rsidRPr="00C5623F" w14:paraId="28A7EF5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E5A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0C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INDX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50A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41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0D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747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1.09</w:t>
            </w:r>
          </w:p>
        </w:tc>
      </w:tr>
      <w:tr w:rsidR="00A64064" w:rsidRPr="00C5623F" w14:paraId="6EECB3E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4DA7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80C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876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88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154.00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1C6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142.00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3F3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8.11</w:t>
            </w:r>
          </w:p>
        </w:tc>
      </w:tr>
      <w:tr w:rsidR="00A64064" w:rsidRPr="00C5623F" w14:paraId="09F0FEB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1C8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33B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068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B9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C5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362.00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244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3.79</w:t>
            </w:r>
          </w:p>
        </w:tc>
      </w:tr>
      <w:tr w:rsidR="00A64064" w:rsidRPr="00C5623F" w14:paraId="5E96825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7E34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71B3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1A1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FF8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142.00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BF1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130.00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82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8.82</w:t>
            </w:r>
          </w:p>
        </w:tc>
      </w:tr>
      <w:tr w:rsidR="00A64064" w:rsidRPr="00C5623F" w14:paraId="5D5843D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241E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2B0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E1B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ECB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3F9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2BA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1.90</w:t>
            </w:r>
          </w:p>
        </w:tc>
      </w:tr>
      <w:tr w:rsidR="00A64064" w:rsidRPr="00C5623F" w14:paraId="484593F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D2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D5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INTA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864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30E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EE7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D6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0.37</w:t>
            </w:r>
          </w:p>
        </w:tc>
      </w:tr>
      <w:tr w:rsidR="00A64064" w:rsidRPr="00C5623F" w14:paraId="563B4CB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FFC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9D6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75E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085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171.00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B2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159.00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C0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6.69</w:t>
            </w:r>
          </w:p>
        </w:tc>
      </w:tr>
      <w:tr w:rsidR="00A64064" w:rsidRPr="00C5623F" w14:paraId="13FBC3B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C3F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D09D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438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D51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63.00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593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59.00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9D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6.56</w:t>
            </w:r>
          </w:p>
        </w:tc>
      </w:tr>
      <w:tr w:rsidR="00A64064" w:rsidRPr="00C5623F" w14:paraId="10F1352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7A4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BDD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0A2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24F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74.10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99B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D8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7.27</w:t>
            </w:r>
          </w:p>
        </w:tc>
      </w:tr>
      <w:tr w:rsidR="00A64064" w:rsidRPr="00C5623F" w14:paraId="63D553C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0A7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B1CE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B3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9A1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D3D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339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66E5747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78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F6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KIAS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2D7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AF9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A4F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C2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2A6813F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949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FD2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B9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A6B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65.10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E88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58.09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A80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11.38</w:t>
            </w:r>
          </w:p>
        </w:tc>
      </w:tr>
      <w:tr w:rsidR="00A64064" w:rsidRPr="00C5623F" w14:paraId="72DFA1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D04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528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349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C1D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93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8DF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5F6798C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D413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1D2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B3B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5D0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94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A94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3.98</w:t>
            </w:r>
          </w:p>
        </w:tc>
      </w:tr>
      <w:tr w:rsidR="00A64064" w:rsidRPr="00C5623F" w14:paraId="7A2BDAC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D182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A44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5B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CF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168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18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6,90</w:t>
            </w:r>
          </w:p>
        </w:tc>
      </w:tr>
      <w:tr w:rsidR="00A64064" w:rsidRPr="00C5623F" w14:paraId="24D7852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2AD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5A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KOBX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FB0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20B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89.00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2EB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265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5.78</w:t>
            </w:r>
          </w:p>
        </w:tc>
      </w:tr>
      <w:tr w:rsidR="00A64064" w:rsidRPr="00C5623F" w14:paraId="12AE6D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3A6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2F9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63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0BB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DC6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E18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2.43</w:t>
            </w:r>
          </w:p>
        </w:tc>
      </w:tr>
      <w:tr w:rsidR="00A64064" w:rsidRPr="00C5623F" w14:paraId="0278448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0A5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A180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4E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952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280.00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E8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262.00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ABD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6.64</w:t>
            </w:r>
          </w:p>
        </w:tc>
      </w:tr>
      <w:tr w:rsidR="00A64064" w:rsidRPr="00C5623F" w14:paraId="0FAE182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7D9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9FD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79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96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316.00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7A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304.00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76D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3.87</w:t>
            </w:r>
          </w:p>
        </w:tc>
      </w:tr>
      <w:tr w:rsidR="00A64064" w:rsidRPr="00C5623F" w14:paraId="69FC27B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5D0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56C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35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AA8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148.00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D7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144.00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5A0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2.74</w:t>
            </w:r>
          </w:p>
        </w:tc>
      </w:tr>
      <w:tr w:rsidR="00A64064" w:rsidRPr="00C5623F" w14:paraId="7E096D8A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A1E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D4A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MFMI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96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5A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424.00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7A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386.00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B2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9.38</w:t>
            </w:r>
          </w:p>
        </w:tc>
      </w:tr>
      <w:tr w:rsidR="00A64064" w:rsidRPr="00C5623F" w14:paraId="66B37DC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54A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28F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DC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FE4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35C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590.00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847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1.68</w:t>
            </w:r>
          </w:p>
        </w:tc>
      </w:tr>
      <w:tr w:rsidR="00A64064" w:rsidRPr="00C5623F" w14:paraId="044912B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61B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5DD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32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0E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891.00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6D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890.00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DE2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0.11</w:t>
            </w:r>
          </w:p>
        </w:tc>
      </w:tr>
      <w:tr w:rsidR="00A64064" w:rsidRPr="00C5623F" w14:paraId="7FDFCF5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450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FBE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B48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0B4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680.00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E4F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660.00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2A4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2.99</w:t>
            </w:r>
          </w:p>
        </w:tc>
      </w:tr>
      <w:tr w:rsidR="00A64064" w:rsidRPr="00C5623F" w14:paraId="3949BD8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205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7A1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45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B7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486.10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385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486.00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FF8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</w:tr>
      <w:tr w:rsidR="00A64064" w:rsidRPr="00C5623F" w14:paraId="7FC90CA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7AD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D29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MLIA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AD9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A06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FAF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990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2.25</w:t>
            </w:r>
          </w:p>
        </w:tc>
      </w:tr>
      <w:tr w:rsidR="00A64064" w:rsidRPr="00C5623F" w14:paraId="775097F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AF6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6C6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28D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0C5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132.00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F1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129.00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06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2.30</w:t>
            </w:r>
          </w:p>
        </w:tc>
      </w:tr>
      <w:tr w:rsidR="00A64064" w:rsidRPr="00C5623F" w14:paraId="5405D70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3A42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F42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999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4DD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424.00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0C3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406.00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56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4.34</w:t>
            </w:r>
          </w:p>
        </w:tc>
      </w:tr>
      <w:tr w:rsidR="00A64064" w:rsidRPr="00C5623F" w14:paraId="44EEF0E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D5C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E98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407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7C8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535.00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3CF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525.00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92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1.89</w:t>
            </w:r>
          </w:p>
        </w:tc>
      </w:tr>
      <w:tr w:rsidR="00A64064" w:rsidRPr="00C5623F" w14:paraId="0050D4D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673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CE4B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54D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87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CDD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406.00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7D9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0.98</w:t>
            </w:r>
          </w:p>
        </w:tc>
      </w:tr>
    </w:tbl>
    <w:p w14:paraId="3801A8DA" w14:textId="77777777" w:rsidR="00A64064" w:rsidRDefault="00A64064" w:rsidP="00A64064">
      <w:r>
        <w:br w:type="page"/>
      </w:r>
    </w:p>
    <w:tbl>
      <w:tblPr>
        <w:tblW w:w="893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120"/>
        <w:gridCol w:w="2140"/>
        <w:gridCol w:w="2260"/>
      </w:tblGrid>
      <w:tr w:rsidR="00A64064" w:rsidRPr="00C5623F" w14:paraId="356C5642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72E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3F7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794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190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 xml:space="preserve">Harga Tertinggi (ask)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9D3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Harga Terendah (Bid)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72D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Asimetrik Informasi X1</w:t>
            </w:r>
          </w:p>
        </w:tc>
      </w:tr>
      <w:tr w:rsidR="00A64064" w:rsidRPr="00C5623F" w14:paraId="7549421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E5A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8E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TIRA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15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B2A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278.10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F61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352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</w:tr>
      <w:tr w:rsidR="00A64064" w:rsidRPr="00C5623F" w14:paraId="7D247DB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232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7A7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DF2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759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645.00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530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307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24.35</w:t>
            </w:r>
          </w:p>
        </w:tc>
      </w:tr>
      <w:tr w:rsidR="00A64064" w:rsidRPr="00C5623F" w14:paraId="05C412B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FDA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AD7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425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AB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420.00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93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414.00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C0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1.44</w:t>
            </w:r>
          </w:p>
        </w:tc>
      </w:tr>
      <w:tr w:rsidR="00A64064" w:rsidRPr="00C5623F" w14:paraId="192E9ED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EDF2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D1D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D9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655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406.00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F2B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394.00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C86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3.00</w:t>
            </w:r>
          </w:p>
        </w:tc>
      </w:tr>
      <w:tr w:rsidR="00A64064" w:rsidRPr="00C5623F" w14:paraId="0DF70E9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50F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93D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4CB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B9E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216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0B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1.08</w:t>
            </w:r>
          </w:p>
        </w:tc>
      </w:tr>
      <w:tr w:rsidR="00A64064" w:rsidRPr="00C5623F" w14:paraId="14293B2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23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CB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TOTO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3EA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67E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25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7A7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10.00</w:t>
            </w:r>
          </w:p>
        </w:tc>
      </w:tr>
      <w:tr w:rsidR="00A64064" w:rsidRPr="00C5623F" w14:paraId="41A916E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9CF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3F4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E1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B7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216.00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971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214.00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C47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0.93</w:t>
            </w:r>
          </w:p>
        </w:tc>
      </w:tr>
      <w:tr w:rsidR="00A64064" w:rsidRPr="00C5623F" w14:paraId="72889E0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B1D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975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941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D62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234.00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A3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13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12.73</w:t>
            </w:r>
          </w:p>
        </w:tc>
      </w:tr>
      <w:tr w:rsidR="00A64064" w:rsidRPr="00C5623F" w14:paraId="7D1AC41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0C7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051C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4F6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DB2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258.00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E0E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256.00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E76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0.78</w:t>
            </w:r>
          </w:p>
        </w:tc>
      </w:tr>
      <w:tr w:rsidR="00A64064" w:rsidRPr="00C5623F" w14:paraId="6C9446F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A15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7CE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15F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9ED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226.10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AE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226.00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99F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</w:tr>
      <w:tr w:rsidR="00A64064" w:rsidRPr="00C5623F" w14:paraId="62A84B2D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4E1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F39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VOKS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972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0AE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264.00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E3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254.00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5A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3.86</w:t>
            </w:r>
          </w:p>
        </w:tc>
      </w:tr>
      <w:tr w:rsidR="00A64064" w:rsidRPr="00C5623F" w14:paraId="63F2AD9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E78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C1E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DB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3BB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35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660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1.01</w:t>
            </w:r>
          </w:p>
        </w:tc>
      </w:tr>
      <w:tr w:rsidR="00A64064" w:rsidRPr="00C5623F" w14:paraId="71E7B03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E5A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296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0C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8D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178.00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E79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177.00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E6F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</w:tr>
      <w:tr w:rsidR="00A64064" w:rsidRPr="00C5623F" w14:paraId="10314A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550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B60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EA4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7C3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018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187.00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35F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4.19</w:t>
            </w:r>
          </w:p>
        </w:tc>
      </w:tr>
      <w:tr w:rsidR="00A64064" w:rsidRPr="00C5623F" w14:paraId="383DF8C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4D4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C78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4C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A19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188.10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2E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419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0.05</w:t>
            </w:r>
          </w:p>
        </w:tc>
      </w:tr>
      <w:tr w:rsidR="00A64064" w:rsidRPr="00C5623F" w14:paraId="7348F22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D4E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010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MARK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4D1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DA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344.00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8F1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338.00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0B8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1.76</w:t>
            </w:r>
          </w:p>
        </w:tc>
      </w:tr>
      <w:tr w:rsidR="00A64064" w:rsidRPr="00C5623F" w14:paraId="0D83958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10F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E08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3C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E42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1080.00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B95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D3C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7.69</w:t>
            </w:r>
          </w:p>
        </w:tc>
      </w:tr>
      <w:tr w:rsidR="00A64064" w:rsidRPr="00C5623F" w14:paraId="3950E91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048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CC1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83C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E83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1250.00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E0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1215.00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EE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2.84</w:t>
            </w:r>
          </w:p>
        </w:tc>
      </w:tr>
      <w:tr w:rsidR="00A64064" w:rsidRPr="00C5623F" w14:paraId="214D06B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F15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99C9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AE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A20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660.00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E52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625.00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E7F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5.45</w:t>
            </w:r>
          </w:p>
        </w:tc>
      </w:tr>
      <w:tr w:rsidR="00A64064" w:rsidRPr="00C5623F" w14:paraId="1FA3674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759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1D4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36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4C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805.00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50A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790.00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221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1.88</w:t>
            </w:r>
          </w:p>
        </w:tc>
      </w:tr>
      <w:tr w:rsidR="00A64064" w:rsidRPr="00C5623F" w14:paraId="575CF458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309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E45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SPTO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51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96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575.00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B3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565.00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312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1.75</w:t>
            </w:r>
          </w:p>
        </w:tc>
      </w:tr>
      <w:tr w:rsidR="00A64064" w:rsidRPr="00C5623F" w14:paraId="0C9C042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B6E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803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E42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412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482.00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495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476.00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815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1.25</w:t>
            </w:r>
          </w:p>
        </w:tc>
      </w:tr>
      <w:tr w:rsidR="00A64064" w:rsidRPr="00C5623F" w14:paraId="684EA8F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0C1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592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04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37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0EA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2F3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</w:tr>
      <w:tr w:rsidR="00A64064" w:rsidRPr="00C5623F" w14:paraId="55AE012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322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C5A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B72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7B8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550.00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EFD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540.00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DAD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1.83</w:t>
            </w:r>
          </w:p>
        </w:tc>
      </w:tr>
      <w:tr w:rsidR="00A64064" w:rsidRPr="00C5623F" w14:paraId="75E3DE6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9D0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761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ABB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923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555.00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C52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D0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0.90</w:t>
            </w:r>
          </w:p>
        </w:tc>
      </w:tr>
      <w:tr w:rsidR="00A64064" w:rsidRPr="00C5623F" w14:paraId="1407C49D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EEB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98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SKRN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C7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67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4DF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8C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7.23</w:t>
            </w:r>
          </w:p>
        </w:tc>
      </w:tr>
      <w:tr w:rsidR="00A64064" w:rsidRPr="00C5623F" w14:paraId="37B6A83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715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A45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09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A3D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136.00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4D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127.00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267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6.84</w:t>
            </w:r>
          </w:p>
        </w:tc>
      </w:tr>
      <w:tr w:rsidR="00A64064" w:rsidRPr="00C5623F" w14:paraId="5DDD5B5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32E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65E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87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498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A26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3C4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6.90</w:t>
            </w:r>
          </w:p>
        </w:tc>
      </w:tr>
      <w:tr w:rsidR="00A64064" w:rsidRPr="00C5623F" w14:paraId="022D2E3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B8C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9AC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F6F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508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490.00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D8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474.00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EDE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3.32</w:t>
            </w:r>
          </w:p>
        </w:tc>
      </w:tr>
      <w:tr w:rsidR="00A64064" w:rsidRPr="00C5623F" w14:paraId="59FC599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3E3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80F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BBC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B92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BF2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498.00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CE3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2.38</w:t>
            </w:r>
          </w:p>
        </w:tc>
      </w:tr>
      <w:tr w:rsidR="00A64064" w:rsidRPr="00C5623F" w14:paraId="59C7AFD8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A2D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04E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CAKK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A98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357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3AD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7EC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1.98</w:t>
            </w:r>
          </w:p>
        </w:tc>
      </w:tr>
      <w:tr w:rsidR="00A64064" w:rsidRPr="00C5623F" w14:paraId="65B5F20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DA5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2D6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A4E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4E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63.00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2C5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B95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4.88</w:t>
            </w:r>
          </w:p>
        </w:tc>
      </w:tr>
      <w:tr w:rsidR="00A64064" w:rsidRPr="00C5623F" w14:paraId="508EAAF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016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B67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DC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8D7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BB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BBE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5.71</w:t>
            </w:r>
          </w:p>
        </w:tc>
      </w:tr>
      <w:tr w:rsidR="00A64064" w:rsidRPr="00C5623F" w14:paraId="6057C86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765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C31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B2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4EA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524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183.00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AE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3.75</w:t>
            </w:r>
          </w:p>
        </w:tc>
      </w:tr>
      <w:tr w:rsidR="00A64064" w:rsidRPr="00C5623F" w14:paraId="529D566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175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3AB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D9A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743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5E8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119.00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C34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4.92</w:t>
            </w:r>
          </w:p>
        </w:tc>
      </w:tr>
    </w:tbl>
    <w:p w14:paraId="79087353" w14:textId="77777777" w:rsidR="00A64064" w:rsidRDefault="00A64064" w:rsidP="00A64064">
      <w:r>
        <w:br w:type="page"/>
      </w:r>
    </w:p>
    <w:tbl>
      <w:tblPr>
        <w:tblW w:w="893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120"/>
        <w:gridCol w:w="2140"/>
        <w:gridCol w:w="2260"/>
      </w:tblGrid>
      <w:tr w:rsidR="00A64064" w:rsidRPr="00C5623F" w14:paraId="005FA89A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3A0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EB2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F64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199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 xml:space="preserve">Harga Tertinggi (ask)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B67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Harga Terendah (Bid)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484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Asimetrik Informasi X1</w:t>
            </w:r>
          </w:p>
        </w:tc>
      </w:tr>
      <w:tr w:rsidR="00A64064" w:rsidRPr="00C5623F" w14:paraId="23610301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DE4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5A4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SOSS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196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980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181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F22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2.24</w:t>
            </w:r>
          </w:p>
        </w:tc>
      </w:tr>
      <w:tr w:rsidR="00A64064" w:rsidRPr="00C5623F" w14:paraId="7EA5E2F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127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DFB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199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92F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388.00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EBA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FCD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3.10</w:t>
            </w:r>
          </w:p>
        </w:tc>
      </w:tr>
      <w:tr w:rsidR="00A64064" w:rsidRPr="00C5623F" w14:paraId="1DF8C00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414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34C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74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078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392.00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22A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AE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4.70</w:t>
            </w:r>
          </w:p>
        </w:tc>
      </w:tr>
      <w:tr w:rsidR="00A64064" w:rsidRPr="00C5623F" w14:paraId="0FA8E79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683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FA9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389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033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432.00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E7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414.00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096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4.26</w:t>
            </w:r>
          </w:p>
        </w:tc>
      </w:tr>
      <w:tr w:rsidR="00A64064" w:rsidRPr="00C5623F" w14:paraId="1090F1D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6B4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0BDC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CFF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BF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461.00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E02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460.00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352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0.22</w:t>
            </w:r>
          </w:p>
        </w:tc>
      </w:tr>
      <w:tr w:rsidR="00A64064" w:rsidRPr="00C5623F" w14:paraId="2B495A5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D9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99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BLUE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0C3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B75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494.00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228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488.00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9AA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1.22</w:t>
            </w:r>
          </w:p>
        </w:tc>
      </w:tr>
      <w:tr w:rsidR="00A64064" w:rsidRPr="00C5623F" w14:paraId="73BD176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AE65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565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2E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0CF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685.00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196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870.00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3F3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23.79</w:t>
            </w:r>
          </w:p>
        </w:tc>
      </w:tr>
      <w:tr w:rsidR="00A64064" w:rsidRPr="00C5623F" w14:paraId="57C225C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047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023AB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3A2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F2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280.00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7CA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93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1.44</w:t>
            </w:r>
          </w:p>
        </w:tc>
      </w:tr>
      <w:tr w:rsidR="00A64064" w:rsidRPr="00C5623F" w14:paraId="2E1A676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667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DAA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740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86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290.00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83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286.00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8B4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1.39</w:t>
            </w:r>
          </w:p>
        </w:tc>
      </w:tr>
      <w:tr w:rsidR="00A64064" w:rsidRPr="00C5623F" w14:paraId="5140A3D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E35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486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920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103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5A4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366.00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6F5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1.09</w:t>
            </w:r>
          </w:p>
        </w:tc>
      </w:tr>
      <w:tr w:rsidR="00A64064" w:rsidRPr="00C5623F" w14:paraId="6568067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484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5EC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SINI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C3D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E68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1245.00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A7F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1195.00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AE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4.10</w:t>
            </w:r>
          </w:p>
        </w:tc>
      </w:tr>
      <w:tr w:rsidR="00A64064" w:rsidRPr="00C5623F" w14:paraId="047C18E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C2F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07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729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CB0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354.00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187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320.00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BA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10.09</w:t>
            </w:r>
          </w:p>
        </w:tc>
      </w:tr>
      <w:tr w:rsidR="00A64064" w:rsidRPr="00C5623F" w14:paraId="724447A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496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C4B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C24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B2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1DA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256.00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71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5.32</w:t>
            </w:r>
          </w:p>
        </w:tc>
      </w:tr>
      <w:tr w:rsidR="00A64064" w:rsidRPr="00C5623F" w14:paraId="358F59E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3FF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CBB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995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C6D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1990.00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37D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1805.00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F20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9.75</w:t>
            </w:r>
          </w:p>
        </w:tc>
      </w:tr>
      <w:tr w:rsidR="00A64064" w:rsidRPr="00C5623F" w14:paraId="01FD0DB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994BD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06FA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895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F8B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851.00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AAB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3D8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0.12</w:t>
            </w:r>
          </w:p>
        </w:tc>
      </w:tr>
      <w:tr w:rsidR="00A64064" w:rsidRPr="00C5623F" w14:paraId="4C7AEDC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B20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6A0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CCSI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A7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F41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145.00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22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124.00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0E1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15.61</w:t>
            </w:r>
          </w:p>
        </w:tc>
      </w:tr>
      <w:tr w:rsidR="00A64064" w:rsidRPr="00C5623F" w14:paraId="41A7657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118E7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2A6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E05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E80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208.00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5BDD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193.00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08C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7.48</w:t>
            </w:r>
          </w:p>
        </w:tc>
      </w:tr>
      <w:tr w:rsidR="00A64064" w:rsidRPr="00C5623F" w14:paraId="4E8C4F4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BDE98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43AF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81F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CDA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810.00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1DA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780.00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93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3.77</w:t>
            </w:r>
          </w:p>
        </w:tc>
      </w:tr>
      <w:tr w:rsidR="00A64064" w:rsidRPr="00C5623F" w14:paraId="2E61094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392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800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781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AA8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670.00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ED83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645.00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6B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3.80</w:t>
            </w:r>
          </w:p>
        </w:tc>
      </w:tr>
      <w:tr w:rsidR="00A64064" w:rsidRPr="00C5623F" w14:paraId="776EA89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9B4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BCA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C9F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52F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414.00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AB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390.00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F8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5.97</w:t>
            </w:r>
          </w:p>
        </w:tc>
      </w:tr>
      <w:tr w:rsidR="00A64064" w:rsidRPr="00C5623F" w14:paraId="73DD41F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36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5E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UNTR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02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53C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15100.00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A53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14425.00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66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4.57</w:t>
            </w:r>
          </w:p>
        </w:tc>
      </w:tr>
      <w:tr w:rsidR="00A64064" w:rsidRPr="00C5623F" w14:paraId="441C415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63D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521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392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F7A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23250.00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99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22700.00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3DE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2.39</w:t>
            </w:r>
          </w:p>
        </w:tc>
      </w:tr>
      <w:tr w:rsidR="00A64064" w:rsidRPr="00C5623F" w14:paraId="1E987D2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0F02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6AE3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51E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7AD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24050.00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554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23400.00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A60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2.74</w:t>
            </w:r>
          </w:p>
        </w:tc>
      </w:tr>
      <w:tr w:rsidR="00A64064" w:rsidRPr="00C5623F" w14:paraId="21F52A7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4179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B126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D1C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F8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24900.00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697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24375.00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8C2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2.13</w:t>
            </w:r>
          </w:p>
        </w:tc>
      </w:tr>
      <w:tr w:rsidR="00A64064" w:rsidRPr="00C5623F" w14:paraId="240DE97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AA67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120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22E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71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23150.00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50B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22800.00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75B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1.52</w:t>
            </w:r>
          </w:p>
        </w:tc>
      </w:tr>
      <w:tr w:rsidR="00A64064" w:rsidRPr="00C5623F" w14:paraId="58964B7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71B6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2EE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IMPC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4151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7B6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95.10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A9A7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95.00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755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0.11</w:t>
            </w:r>
          </w:p>
        </w:tc>
      </w:tr>
      <w:tr w:rsidR="00A64064" w:rsidRPr="00C5623F" w14:paraId="50542B8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E01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726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697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C2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132.11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72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132.00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7F2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</w:tr>
      <w:tr w:rsidR="00A64064" w:rsidRPr="00C5623F" w14:paraId="0C2F126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A10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575E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6D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5BEB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272.00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738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260.00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8CF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4.51</w:t>
            </w:r>
          </w:p>
        </w:tc>
      </w:tr>
      <w:tr w:rsidR="00A64064" w:rsidRPr="00C5623F" w14:paraId="531D45F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7454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6081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123A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AFC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311.00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D1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303.00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DEA5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2.61</w:t>
            </w:r>
          </w:p>
        </w:tc>
      </w:tr>
      <w:tr w:rsidR="00A64064" w:rsidRPr="00C5623F" w14:paraId="6725BD4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30A40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FF15" w14:textId="77777777" w:rsidR="00A64064" w:rsidRPr="00B148C2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AD8E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420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384.00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ECE9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378.00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85F4" w14:textId="77777777" w:rsidR="00A64064" w:rsidRPr="00B148C2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148C2">
              <w:rPr>
                <w:rFonts w:eastAsia="Times New Roman" w:cs="Times New Roman"/>
                <w:color w:val="000000"/>
                <w:szCs w:val="24"/>
                <w:lang w:eastAsia="id-ID"/>
              </w:rPr>
              <w:t>1.57</w:t>
            </w:r>
          </w:p>
        </w:tc>
      </w:tr>
    </w:tbl>
    <w:p w14:paraId="2DDB2C41" w14:textId="77777777" w:rsidR="00A64064" w:rsidRPr="00E01EC4" w:rsidRDefault="00A64064" w:rsidP="00A64064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4C3D7CD3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6DEA81DE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58850BF8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Data Hasil Asimetrik Informasi</w:t>
      </w:r>
    </w:p>
    <w:p w14:paraId="03291FB6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7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103"/>
        <w:gridCol w:w="934"/>
        <w:gridCol w:w="1000"/>
        <w:gridCol w:w="1000"/>
        <w:gridCol w:w="1000"/>
        <w:gridCol w:w="1002"/>
      </w:tblGrid>
      <w:tr w:rsidR="00A64064" w:rsidRPr="00C5623F" w14:paraId="671362CF" w14:textId="77777777" w:rsidTr="008F4620">
        <w:trPr>
          <w:trHeight w:val="2"/>
          <w:tblHeader/>
          <w:jc w:val="center"/>
        </w:trPr>
        <w:tc>
          <w:tcPr>
            <w:tcW w:w="643" w:type="dxa"/>
            <w:vMerge w:val="restart"/>
            <w:shd w:val="clear" w:color="auto" w:fill="auto"/>
          </w:tcPr>
          <w:p w14:paraId="5BB22AD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2103" w:type="dxa"/>
            <w:vMerge w:val="restart"/>
            <w:shd w:val="clear" w:color="auto" w:fill="auto"/>
            <w:noWrap/>
          </w:tcPr>
          <w:p w14:paraId="5D22238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KODE PERUSAHAAN</w:t>
            </w:r>
          </w:p>
        </w:tc>
        <w:tc>
          <w:tcPr>
            <w:tcW w:w="4935" w:type="dxa"/>
            <w:gridSpan w:val="5"/>
            <w:shd w:val="clear" w:color="auto" w:fill="auto"/>
            <w:noWrap/>
          </w:tcPr>
          <w:p w14:paraId="01BA672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ASIMETRIK INFORMASI (X1)</w:t>
            </w:r>
          </w:p>
        </w:tc>
      </w:tr>
      <w:tr w:rsidR="00A64064" w:rsidRPr="00C5623F" w14:paraId="7262BD7A" w14:textId="77777777" w:rsidTr="008F4620">
        <w:trPr>
          <w:trHeight w:val="2"/>
          <w:jc w:val="center"/>
        </w:trPr>
        <w:tc>
          <w:tcPr>
            <w:tcW w:w="643" w:type="dxa"/>
            <w:vMerge/>
            <w:shd w:val="clear" w:color="auto" w:fill="auto"/>
          </w:tcPr>
          <w:p w14:paraId="6DC288C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03" w:type="dxa"/>
            <w:vMerge/>
            <w:shd w:val="clear" w:color="auto" w:fill="auto"/>
            <w:noWrap/>
            <w:hideMark/>
          </w:tcPr>
          <w:p w14:paraId="5B06022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34" w:type="dxa"/>
            <w:shd w:val="clear" w:color="auto" w:fill="auto"/>
            <w:noWrap/>
            <w:hideMark/>
          </w:tcPr>
          <w:p w14:paraId="108D4D2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17D50FA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63C7697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7426D41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10A3AE4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2023</w:t>
            </w:r>
          </w:p>
        </w:tc>
      </w:tr>
      <w:tr w:rsidR="00A64064" w:rsidRPr="00C5623F" w14:paraId="7E31AF7A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510BD4A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</w:t>
            </w:r>
          </w:p>
        </w:tc>
        <w:tc>
          <w:tcPr>
            <w:tcW w:w="2103" w:type="dxa"/>
            <w:shd w:val="clear" w:color="auto" w:fill="auto"/>
            <w:hideMark/>
          </w:tcPr>
          <w:p w14:paraId="4DEAC54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JTPE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29F9CE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053D8F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BB6227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55405D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0,80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370171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3,87</w:t>
            </w:r>
          </w:p>
        </w:tc>
      </w:tr>
      <w:tr w:rsidR="00A64064" w:rsidRPr="00C5623F" w14:paraId="28387A31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5325E66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</w:t>
            </w:r>
          </w:p>
        </w:tc>
        <w:tc>
          <w:tcPr>
            <w:tcW w:w="2103" w:type="dxa"/>
            <w:shd w:val="clear" w:color="auto" w:fill="auto"/>
            <w:hideMark/>
          </w:tcPr>
          <w:p w14:paraId="7004429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KBLI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E7BD13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F16A2C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6F2D6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E2E312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3,28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D20390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2,61</w:t>
            </w:r>
          </w:p>
        </w:tc>
      </w:tr>
      <w:tr w:rsidR="00A64064" w:rsidRPr="00C5623F" w14:paraId="370F84B2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19B4699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</w:t>
            </w:r>
          </w:p>
        </w:tc>
        <w:tc>
          <w:tcPr>
            <w:tcW w:w="2103" w:type="dxa"/>
            <w:shd w:val="clear" w:color="auto" w:fill="auto"/>
            <w:hideMark/>
          </w:tcPr>
          <w:p w14:paraId="3942A94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KBLM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D640AB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11,97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1FAE73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185FF2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2,99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C9B506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2,05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D67ED8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3,87</w:t>
            </w:r>
          </w:p>
        </w:tc>
      </w:tr>
      <w:tr w:rsidR="00A64064" w:rsidRPr="00C5623F" w14:paraId="0DEBEE95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69626CC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</w:t>
            </w:r>
          </w:p>
        </w:tc>
        <w:tc>
          <w:tcPr>
            <w:tcW w:w="2103" w:type="dxa"/>
            <w:shd w:val="clear" w:color="auto" w:fill="auto"/>
            <w:hideMark/>
          </w:tcPr>
          <w:p w14:paraId="7FF4703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AMFG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5F81472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15,32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D94132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4B0043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2,76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F9F1A7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2,25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5C7D2B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1,30</w:t>
            </w:r>
          </w:p>
        </w:tc>
      </w:tr>
      <w:tr w:rsidR="00A64064" w:rsidRPr="00C5623F" w14:paraId="0F08A297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2F2C88D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</w:t>
            </w:r>
          </w:p>
        </w:tc>
        <w:tc>
          <w:tcPr>
            <w:tcW w:w="2103" w:type="dxa"/>
            <w:shd w:val="clear" w:color="auto" w:fill="auto"/>
            <w:hideMark/>
          </w:tcPr>
          <w:p w14:paraId="5A8AA19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APII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1365A62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DA4C60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4E689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0F457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0,64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0E8D38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0,05</w:t>
            </w:r>
          </w:p>
        </w:tc>
      </w:tr>
      <w:tr w:rsidR="00A64064" w:rsidRPr="00C5623F" w14:paraId="1D507926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5952309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</w:t>
            </w:r>
          </w:p>
        </w:tc>
        <w:tc>
          <w:tcPr>
            <w:tcW w:w="2103" w:type="dxa"/>
            <w:shd w:val="clear" w:color="auto" w:fill="auto"/>
            <w:hideMark/>
          </w:tcPr>
          <w:p w14:paraId="411E80A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ARNA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A3B175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2,82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7FAF15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3,64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109922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7391CE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516232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1,49</w:t>
            </w:r>
          </w:p>
        </w:tc>
      </w:tr>
      <w:tr w:rsidR="00A64064" w:rsidRPr="00C5623F" w14:paraId="4343C065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33446DB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</w:t>
            </w:r>
          </w:p>
        </w:tc>
        <w:tc>
          <w:tcPr>
            <w:tcW w:w="2103" w:type="dxa"/>
            <w:shd w:val="clear" w:color="auto" w:fill="auto"/>
            <w:hideMark/>
          </w:tcPr>
          <w:p w14:paraId="6330CC5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ASGR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21BB91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98638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1,89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D2EE00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561A6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3,17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440C14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6,45</w:t>
            </w:r>
          </w:p>
        </w:tc>
      </w:tr>
      <w:tr w:rsidR="00A64064" w:rsidRPr="00C5623F" w14:paraId="3C769C98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1938C9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</w:t>
            </w:r>
          </w:p>
        </w:tc>
        <w:tc>
          <w:tcPr>
            <w:tcW w:w="2103" w:type="dxa"/>
            <w:shd w:val="clear" w:color="auto" w:fill="auto"/>
            <w:hideMark/>
          </w:tcPr>
          <w:p w14:paraId="329108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ASII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0111B6F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2,49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FA4BCE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4,03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DF0CDD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2,62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151B6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1,74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6C9881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2,44</w:t>
            </w:r>
          </w:p>
        </w:tc>
      </w:tr>
      <w:tr w:rsidR="00A64064" w:rsidRPr="00C5623F" w14:paraId="55CF858D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2D623C9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</w:t>
            </w:r>
          </w:p>
        </w:tc>
        <w:tc>
          <w:tcPr>
            <w:tcW w:w="2103" w:type="dxa"/>
            <w:shd w:val="clear" w:color="auto" w:fill="auto"/>
            <w:hideMark/>
          </w:tcPr>
          <w:p w14:paraId="2CBAA69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BHIT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0F9520B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714884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8,33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9BD2BC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944D07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3,70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FFE9CB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3,90</w:t>
            </w:r>
          </w:p>
        </w:tc>
      </w:tr>
      <w:tr w:rsidR="00A64064" w:rsidRPr="00C5623F" w14:paraId="1D7EA49F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1543675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</w:t>
            </w:r>
          </w:p>
        </w:tc>
        <w:tc>
          <w:tcPr>
            <w:tcW w:w="2103" w:type="dxa"/>
            <w:shd w:val="clear" w:color="auto" w:fill="auto"/>
            <w:hideMark/>
          </w:tcPr>
          <w:p w14:paraId="55E0246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BNBR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12E1A5A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3,92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9C41B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92121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CCC41D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3,45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3068DE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</w:tr>
      <w:tr w:rsidR="00A64064" w:rsidRPr="00C5623F" w14:paraId="6684332F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1E7E291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</w:t>
            </w:r>
          </w:p>
        </w:tc>
        <w:tc>
          <w:tcPr>
            <w:tcW w:w="2103" w:type="dxa"/>
            <w:shd w:val="clear" w:color="auto" w:fill="auto"/>
            <w:hideMark/>
          </w:tcPr>
          <w:p w14:paraId="68FB8CE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CTTH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15597E8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558614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A99B9C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3,92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78522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0F51DC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3,28</w:t>
            </w:r>
          </w:p>
        </w:tc>
      </w:tr>
      <w:tr w:rsidR="00A64064" w:rsidRPr="00C5623F" w14:paraId="59CDCAF8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78AC6E6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</w:t>
            </w:r>
          </w:p>
        </w:tc>
        <w:tc>
          <w:tcPr>
            <w:tcW w:w="2103" w:type="dxa"/>
            <w:shd w:val="clear" w:color="auto" w:fill="auto"/>
            <w:hideMark/>
          </w:tcPr>
          <w:p w14:paraId="0A139D6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DYAN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2D8AB01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C915DB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9,05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FC5BBC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6,71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FC2A4C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2,13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9374E8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3,68</w:t>
            </w:r>
          </w:p>
        </w:tc>
      </w:tr>
      <w:tr w:rsidR="00A64064" w:rsidRPr="00C5623F" w14:paraId="2FA8127A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46F0723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13</w:t>
            </w:r>
          </w:p>
        </w:tc>
        <w:tc>
          <w:tcPr>
            <w:tcW w:w="2103" w:type="dxa"/>
            <w:shd w:val="clear" w:color="auto" w:fill="auto"/>
            <w:hideMark/>
          </w:tcPr>
          <w:p w14:paraId="115ABE4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ICON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142DE9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17,89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D62528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04A85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9,03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DBAB3E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E9545E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3,92</w:t>
            </w:r>
          </w:p>
        </w:tc>
      </w:tr>
      <w:tr w:rsidR="00A64064" w:rsidRPr="00C5623F" w14:paraId="70796DED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5DD99E7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</w:t>
            </w:r>
          </w:p>
        </w:tc>
        <w:tc>
          <w:tcPr>
            <w:tcW w:w="2103" w:type="dxa"/>
            <w:shd w:val="clear" w:color="auto" w:fill="auto"/>
            <w:hideMark/>
          </w:tcPr>
          <w:p w14:paraId="00A06A3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INDX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25184C1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2B4B4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8,11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7F4722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3,79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7CBDB3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8,82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2A64A3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1,90</w:t>
            </w:r>
          </w:p>
        </w:tc>
      </w:tr>
      <w:tr w:rsidR="00A64064" w:rsidRPr="00C5623F" w14:paraId="56B4D729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7D7B106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15</w:t>
            </w:r>
          </w:p>
        </w:tc>
        <w:tc>
          <w:tcPr>
            <w:tcW w:w="2103" w:type="dxa"/>
            <w:shd w:val="clear" w:color="auto" w:fill="auto"/>
            <w:hideMark/>
          </w:tcPr>
          <w:p w14:paraId="75317AF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INTA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0647221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1F35D1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461C0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6,56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CAF3EF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7,27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A10846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</w:tr>
      <w:tr w:rsidR="00A64064" w:rsidRPr="00C5623F" w14:paraId="14C90295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72AF150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</w:t>
            </w:r>
          </w:p>
        </w:tc>
        <w:tc>
          <w:tcPr>
            <w:tcW w:w="2103" w:type="dxa"/>
            <w:shd w:val="clear" w:color="auto" w:fill="auto"/>
            <w:hideMark/>
          </w:tcPr>
          <w:p w14:paraId="41C5FB1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KIAS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33F7E7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5E2BF5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11,38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D45ED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C46B12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3,98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F06D93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6,90</w:t>
            </w:r>
          </w:p>
        </w:tc>
      </w:tr>
      <w:tr w:rsidR="00A64064" w:rsidRPr="00C5623F" w14:paraId="3BCD790C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7E74C68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17</w:t>
            </w:r>
          </w:p>
        </w:tc>
        <w:tc>
          <w:tcPr>
            <w:tcW w:w="2103" w:type="dxa"/>
            <w:shd w:val="clear" w:color="auto" w:fill="auto"/>
            <w:hideMark/>
          </w:tcPr>
          <w:p w14:paraId="60F1E07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KOBX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3A3C4B5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5,78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23C90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2,43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5E3419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6,64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A58455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3,87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7686A9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2,74</w:t>
            </w:r>
          </w:p>
        </w:tc>
      </w:tr>
      <w:tr w:rsidR="00A64064" w:rsidRPr="00C5623F" w14:paraId="78601F79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54A98D8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</w:t>
            </w:r>
          </w:p>
        </w:tc>
        <w:tc>
          <w:tcPr>
            <w:tcW w:w="2103" w:type="dxa"/>
            <w:shd w:val="clear" w:color="auto" w:fill="auto"/>
            <w:hideMark/>
          </w:tcPr>
          <w:p w14:paraId="07A89CB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MFMI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A91C6D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9,38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8516B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1,68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DC46B2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350865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2,99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33DE3F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0,02</w:t>
            </w:r>
          </w:p>
        </w:tc>
      </w:tr>
      <w:tr w:rsidR="00A64064" w:rsidRPr="00C5623F" w14:paraId="71C22856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1AA4588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19</w:t>
            </w:r>
          </w:p>
        </w:tc>
        <w:tc>
          <w:tcPr>
            <w:tcW w:w="2103" w:type="dxa"/>
            <w:shd w:val="clear" w:color="auto" w:fill="auto"/>
            <w:hideMark/>
          </w:tcPr>
          <w:p w14:paraId="2DE3F48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MLIA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1D27AFB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68CB17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E80B54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4,34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AB6AA6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1,89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CB4DE5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0,98</w:t>
            </w:r>
          </w:p>
        </w:tc>
      </w:tr>
      <w:tr w:rsidR="00A64064" w:rsidRPr="00C5623F" w14:paraId="23D95815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409253C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20</w:t>
            </w:r>
          </w:p>
        </w:tc>
        <w:tc>
          <w:tcPr>
            <w:tcW w:w="2103" w:type="dxa"/>
            <w:shd w:val="clear" w:color="auto" w:fill="auto"/>
            <w:hideMark/>
          </w:tcPr>
          <w:p w14:paraId="48A46F0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TIRA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7443DC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003CEA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24,35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D1B5C5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DB3667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3,00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66F388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1,08</w:t>
            </w:r>
          </w:p>
        </w:tc>
      </w:tr>
      <w:tr w:rsidR="00A64064" w:rsidRPr="00C5623F" w14:paraId="223F7816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6414F5F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</w:t>
            </w:r>
          </w:p>
        </w:tc>
        <w:tc>
          <w:tcPr>
            <w:tcW w:w="2103" w:type="dxa"/>
            <w:shd w:val="clear" w:color="auto" w:fill="auto"/>
            <w:hideMark/>
          </w:tcPr>
          <w:p w14:paraId="132D0AD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TOTO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2062C4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10,00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1DD8CE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B72CC4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12,73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13F4F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0,78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EA9C6E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0,04</w:t>
            </w:r>
          </w:p>
        </w:tc>
      </w:tr>
      <w:tr w:rsidR="00A64064" w:rsidRPr="00C5623F" w14:paraId="162F5FA1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77EEAF5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</w:t>
            </w:r>
          </w:p>
        </w:tc>
        <w:tc>
          <w:tcPr>
            <w:tcW w:w="2103" w:type="dxa"/>
            <w:shd w:val="clear" w:color="auto" w:fill="auto"/>
            <w:hideMark/>
          </w:tcPr>
          <w:p w14:paraId="1ACA9F0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VOKS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A43054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3,86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82EC18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C2084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C3FE7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4,19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4059B9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0,05</w:t>
            </w:r>
          </w:p>
        </w:tc>
      </w:tr>
      <w:tr w:rsidR="00A64064" w:rsidRPr="00C5623F" w14:paraId="76ADBE90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3274608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</w:t>
            </w:r>
          </w:p>
        </w:tc>
        <w:tc>
          <w:tcPr>
            <w:tcW w:w="2103" w:type="dxa"/>
            <w:shd w:val="clear" w:color="auto" w:fill="auto"/>
            <w:hideMark/>
          </w:tcPr>
          <w:p w14:paraId="35A902D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MARK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2FDF21D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1,76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21006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7,69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3185E9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2,84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8F14FB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5,45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C8B4A4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1,88</w:t>
            </w:r>
          </w:p>
        </w:tc>
      </w:tr>
      <w:tr w:rsidR="00A64064" w:rsidRPr="00C5623F" w14:paraId="27195B7C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027497A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24</w:t>
            </w:r>
          </w:p>
        </w:tc>
        <w:tc>
          <w:tcPr>
            <w:tcW w:w="2103" w:type="dxa"/>
            <w:shd w:val="clear" w:color="auto" w:fill="auto"/>
            <w:hideMark/>
          </w:tcPr>
          <w:p w14:paraId="4DEB509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SPTO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57807A8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6E9F9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91060F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63D6A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1,83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52E2A4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0,90</w:t>
            </w:r>
          </w:p>
        </w:tc>
      </w:tr>
      <w:tr w:rsidR="00A64064" w:rsidRPr="00C5623F" w14:paraId="166914CB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12D76E8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</w:t>
            </w:r>
          </w:p>
        </w:tc>
        <w:tc>
          <w:tcPr>
            <w:tcW w:w="2103" w:type="dxa"/>
            <w:shd w:val="clear" w:color="auto" w:fill="auto"/>
            <w:hideMark/>
          </w:tcPr>
          <w:p w14:paraId="6DB7F9A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SKRN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5F12F8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7,23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0B8CF7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6,84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FBF36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8B4A05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3,32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477E3C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2,38</w:t>
            </w:r>
          </w:p>
        </w:tc>
      </w:tr>
      <w:tr w:rsidR="00A64064" w:rsidRPr="00C5623F" w14:paraId="0BFAD63F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584F73A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</w:t>
            </w:r>
          </w:p>
        </w:tc>
        <w:tc>
          <w:tcPr>
            <w:tcW w:w="2103" w:type="dxa"/>
            <w:shd w:val="clear" w:color="auto" w:fill="auto"/>
            <w:hideMark/>
          </w:tcPr>
          <w:p w14:paraId="7B13D70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CAKK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32E1FA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B82501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4,88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1487D0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5,71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4F1E94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3,75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F8F6AA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4,92</w:t>
            </w:r>
          </w:p>
        </w:tc>
      </w:tr>
      <w:tr w:rsidR="00A64064" w:rsidRPr="00C5623F" w14:paraId="682302A5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30F9D8F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27</w:t>
            </w:r>
          </w:p>
        </w:tc>
        <w:tc>
          <w:tcPr>
            <w:tcW w:w="2103" w:type="dxa"/>
            <w:shd w:val="clear" w:color="auto" w:fill="auto"/>
            <w:hideMark/>
          </w:tcPr>
          <w:p w14:paraId="7C068B9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SOSS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22273C9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64B261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C005E8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53625C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4,26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954E00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0,22</w:t>
            </w:r>
          </w:p>
        </w:tc>
      </w:tr>
      <w:tr w:rsidR="00A64064" w:rsidRPr="00C5623F" w14:paraId="7DA33ED1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2229643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28</w:t>
            </w:r>
          </w:p>
        </w:tc>
        <w:tc>
          <w:tcPr>
            <w:tcW w:w="2103" w:type="dxa"/>
            <w:shd w:val="clear" w:color="auto" w:fill="auto"/>
            <w:hideMark/>
          </w:tcPr>
          <w:p w14:paraId="28F53CA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BLUE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324F43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BB9AD2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23,79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D33D24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817FC3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1,39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B328EF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1,09</w:t>
            </w:r>
          </w:p>
        </w:tc>
      </w:tr>
      <w:tr w:rsidR="00A64064" w:rsidRPr="00C5623F" w14:paraId="7CD44C27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7AADD4C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</w:t>
            </w:r>
          </w:p>
        </w:tc>
        <w:tc>
          <w:tcPr>
            <w:tcW w:w="2103" w:type="dxa"/>
            <w:shd w:val="clear" w:color="auto" w:fill="auto"/>
            <w:hideMark/>
          </w:tcPr>
          <w:p w14:paraId="79C7E1A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SINI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0427BE8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3C4D6D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10,09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173173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5,32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74DED9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9,75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3A0D9E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0,12</w:t>
            </w:r>
          </w:p>
        </w:tc>
      </w:tr>
      <w:tr w:rsidR="00A64064" w:rsidRPr="00C5623F" w14:paraId="09683C0A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777A814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</w:t>
            </w:r>
          </w:p>
        </w:tc>
        <w:tc>
          <w:tcPr>
            <w:tcW w:w="2103" w:type="dxa"/>
            <w:shd w:val="clear" w:color="auto" w:fill="auto"/>
            <w:hideMark/>
          </w:tcPr>
          <w:p w14:paraId="31BD9C0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CCSI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5217139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15,61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A57E61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7,48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922F6D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3,77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D63906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3,80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FA8CA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5,97</w:t>
            </w:r>
          </w:p>
        </w:tc>
      </w:tr>
      <w:tr w:rsidR="00A64064" w:rsidRPr="00C5623F" w14:paraId="4661A96F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7ED3EE9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31</w:t>
            </w:r>
          </w:p>
        </w:tc>
        <w:tc>
          <w:tcPr>
            <w:tcW w:w="2103" w:type="dxa"/>
            <w:shd w:val="clear" w:color="auto" w:fill="auto"/>
            <w:hideMark/>
          </w:tcPr>
          <w:p w14:paraId="2376434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UNTR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0B00861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E23EA4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2,39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2DF972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2,74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6B6D2E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2,13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EC63EB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1,52</w:t>
            </w:r>
          </w:p>
        </w:tc>
      </w:tr>
      <w:tr w:rsidR="00A64064" w:rsidRPr="00C5623F" w14:paraId="40D482FA" w14:textId="77777777" w:rsidTr="008F4620">
        <w:trPr>
          <w:trHeight w:val="2"/>
          <w:jc w:val="center"/>
        </w:trPr>
        <w:tc>
          <w:tcPr>
            <w:tcW w:w="643" w:type="dxa"/>
            <w:shd w:val="clear" w:color="auto" w:fill="auto"/>
          </w:tcPr>
          <w:p w14:paraId="2BADD9F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32</w:t>
            </w:r>
          </w:p>
        </w:tc>
        <w:tc>
          <w:tcPr>
            <w:tcW w:w="2103" w:type="dxa"/>
            <w:shd w:val="clear" w:color="auto" w:fill="auto"/>
            <w:hideMark/>
          </w:tcPr>
          <w:p w14:paraId="478FE65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IMPC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7684A35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97B5DF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CD0449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CE329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2,61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1CA16A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1,57</w:t>
            </w:r>
          </w:p>
        </w:tc>
      </w:tr>
      <w:tr w:rsidR="00A64064" w:rsidRPr="00C5623F" w14:paraId="68124982" w14:textId="77777777" w:rsidTr="008F4620">
        <w:trPr>
          <w:trHeight w:val="2"/>
          <w:jc w:val="center"/>
        </w:trPr>
        <w:tc>
          <w:tcPr>
            <w:tcW w:w="2746" w:type="dxa"/>
            <w:gridSpan w:val="2"/>
            <w:shd w:val="clear" w:color="auto" w:fill="auto"/>
          </w:tcPr>
          <w:p w14:paraId="33B1770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TERTINGGI</w:t>
            </w:r>
          </w:p>
        </w:tc>
        <w:tc>
          <w:tcPr>
            <w:tcW w:w="4935" w:type="dxa"/>
            <w:gridSpan w:val="5"/>
            <w:shd w:val="clear" w:color="auto" w:fill="auto"/>
            <w:noWrap/>
            <w:vAlign w:val="bottom"/>
          </w:tcPr>
          <w:p w14:paraId="3A303FF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24,35</w:t>
            </w:r>
          </w:p>
        </w:tc>
      </w:tr>
      <w:tr w:rsidR="00A64064" w:rsidRPr="00C5623F" w14:paraId="1CA53C42" w14:textId="77777777" w:rsidTr="008F4620">
        <w:trPr>
          <w:trHeight w:val="2"/>
          <w:jc w:val="center"/>
        </w:trPr>
        <w:tc>
          <w:tcPr>
            <w:tcW w:w="2746" w:type="dxa"/>
            <w:gridSpan w:val="2"/>
            <w:shd w:val="clear" w:color="auto" w:fill="auto"/>
          </w:tcPr>
          <w:p w14:paraId="209AE03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TERENDAH</w:t>
            </w:r>
          </w:p>
        </w:tc>
        <w:tc>
          <w:tcPr>
            <w:tcW w:w="4935" w:type="dxa"/>
            <w:gridSpan w:val="5"/>
            <w:shd w:val="clear" w:color="auto" w:fill="auto"/>
            <w:noWrap/>
            <w:vAlign w:val="bottom"/>
          </w:tcPr>
          <w:p w14:paraId="7098453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0,02</w:t>
            </w:r>
          </w:p>
        </w:tc>
      </w:tr>
      <w:tr w:rsidR="00A64064" w:rsidRPr="00C5623F" w14:paraId="6C722AF6" w14:textId="77777777" w:rsidTr="008F4620">
        <w:trPr>
          <w:trHeight w:val="2"/>
          <w:jc w:val="center"/>
        </w:trPr>
        <w:tc>
          <w:tcPr>
            <w:tcW w:w="2746" w:type="dxa"/>
            <w:gridSpan w:val="2"/>
            <w:shd w:val="clear" w:color="auto" w:fill="auto"/>
          </w:tcPr>
          <w:p w14:paraId="0A0576A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RATA-RATA</w:t>
            </w:r>
          </w:p>
        </w:tc>
        <w:tc>
          <w:tcPr>
            <w:tcW w:w="4935" w:type="dxa"/>
            <w:gridSpan w:val="5"/>
            <w:shd w:val="clear" w:color="auto" w:fill="auto"/>
            <w:noWrap/>
            <w:vAlign w:val="bottom"/>
          </w:tcPr>
          <w:p w14:paraId="0EA509B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3,8963</w:t>
            </w:r>
          </w:p>
        </w:tc>
      </w:tr>
    </w:tbl>
    <w:p w14:paraId="72E700C5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</w:rPr>
      </w:pPr>
    </w:p>
    <w:p w14:paraId="23158ADE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</w:rPr>
      </w:pPr>
    </w:p>
    <w:p w14:paraId="0C7D1F86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  <w:bookmarkStart w:id="6" w:name="_Toc169816051"/>
      <w:r>
        <w:rPr>
          <w:rFonts w:cs="Times New Roman"/>
          <w:bCs/>
        </w:rPr>
        <w:br w:type="page"/>
      </w:r>
    </w:p>
    <w:p w14:paraId="372F05FC" w14:textId="77777777" w:rsidR="00A64064" w:rsidRPr="00F0279E" w:rsidRDefault="00A64064" w:rsidP="00A64064">
      <w:pPr>
        <w:pStyle w:val="Caption"/>
        <w:rPr>
          <w:rFonts w:cs="Times New Roman"/>
          <w:b w:val="0"/>
          <w:sz w:val="24"/>
        </w:rPr>
      </w:pPr>
      <w:r w:rsidRPr="008E35E1">
        <w:rPr>
          <w:rFonts w:cs="Times New Roman"/>
          <w:bCs w:val="0"/>
          <w:color w:val="auto"/>
          <w:sz w:val="24"/>
          <w:szCs w:val="22"/>
        </w:rPr>
        <w:lastRenderedPageBreak/>
        <w:t xml:space="preserve">Lampiran </w: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begin"/>
      </w:r>
      <w:r w:rsidRPr="008E35E1">
        <w:rPr>
          <w:rFonts w:cs="Times New Roman"/>
          <w:bCs w:val="0"/>
          <w:color w:val="auto"/>
          <w:sz w:val="24"/>
          <w:szCs w:val="22"/>
        </w:rPr>
        <w:instrText xml:space="preserve"> SEQ Lampiran \* ARABIC </w:instrTex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separate"/>
      </w:r>
      <w:r>
        <w:rPr>
          <w:rFonts w:cs="Times New Roman"/>
          <w:bCs w:val="0"/>
          <w:noProof/>
          <w:color w:val="auto"/>
          <w:sz w:val="24"/>
          <w:szCs w:val="22"/>
        </w:rPr>
        <w:t>2</w: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end"/>
      </w:r>
      <w:r>
        <w:rPr>
          <w:rFonts w:cs="Times New Roman"/>
          <w:bCs w:val="0"/>
          <w:color w:val="auto"/>
          <w:sz w:val="24"/>
          <w:szCs w:val="22"/>
        </w:rPr>
        <w:t xml:space="preserve"> </w:t>
      </w:r>
      <w:bookmarkEnd w:id="6"/>
    </w:p>
    <w:p w14:paraId="22057821" w14:textId="77777777" w:rsidR="00A64064" w:rsidRPr="00F0279E" w:rsidRDefault="00A64064" w:rsidP="00A640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</w:rPr>
      </w:pPr>
      <w:r>
        <w:rPr>
          <w:rFonts w:cs="Times New Roman"/>
          <w:i/>
        </w:rPr>
        <w:t xml:space="preserve">Free Cash Flow </w:t>
      </w:r>
      <w:r>
        <w:rPr>
          <w:rFonts w:cs="Times New Roman"/>
        </w:rPr>
        <w:t>= Arus Kas Bebas – Investasi Dalam Modal Operasi</w:t>
      </w:r>
    </w:p>
    <w:p w14:paraId="46DE4CD3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59361564" w14:textId="77777777" w:rsidR="00A64064" w:rsidRPr="00F0279E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  <w:i/>
        </w:rPr>
      </w:pPr>
      <w:r>
        <w:rPr>
          <w:rFonts w:cs="Times New Roman"/>
          <w:b/>
        </w:rPr>
        <w:t xml:space="preserve">Data Perhitungan </w:t>
      </w:r>
      <w:r>
        <w:rPr>
          <w:rFonts w:cs="Times New Roman"/>
          <w:b/>
          <w:i/>
        </w:rPr>
        <w:t>Free Cash Flow</w:t>
      </w:r>
    </w:p>
    <w:p w14:paraId="0ADF75E6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921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260"/>
        <w:gridCol w:w="2280"/>
        <w:gridCol w:w="2260"/>
      </w:tblGrid>
      <w:tr w:rsidR="00A64064" w:rsidRPr="00C5623F" w14:paraId="30839D1D" w14:textId="77777777" w:rsidTr="008F462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A07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D47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3F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988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Arus Kas Operasi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A6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Investasi Dalam Modal Operasi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D8E5" w14:textId="77777777" w:rsidR="00A64064" w:rsidRPr="00011F0B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</w:pPr>
            <w:r w:rsidRPr="00011F0B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Free Cash Flow</w:t>
            </w:r>
          </w:p>
        </w:tc>
      </w:tr>
      <w:tr w:rsidR="00A64064" w:rsidRPr="00C5623F" w14:paraId="1635A84A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25C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C8C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JTPE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AB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A1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149,142,543,025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1DC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-102,363,440,293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27D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251,505,983,318</w:t>
            </w:r>
          </w:p>
        </w:tc>
      </w:tr>
      <w:tr w:rsidR="00A64064" w:rsidRPr="00C5623F" w14:paraId="65CA7F7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E23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49A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53E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A26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167,588,791,746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A0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-54,460,801,582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C5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222,049,593,328</w:t>
            </w:r>
          </w:p>
        </w:tc>
      </w:tr>
      <w:tr w:rsidR="00A64064" w:rsidRPr="00C5623F" w14:paraId="7835D48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42D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EB9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4C7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E71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198,461,515,932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FB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-45,303,423,103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DD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341.698.594.897</w:t>
            </w:r>
          </w:p>
        </w:tc>
      </w:tr>
      <w:tr w:rsidR="00A64064" w:rsidRPr="00C5623F" w14:paraId="55578FC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700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718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BEE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79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143,435,748,593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7C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-122,562,218,239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992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265,997,966,832</w:t>
            </w:r>
          </w:p>
        </w:tc>
      </w:tr>
      <w:tr w:rsidR="00A64064" w:rsidRPr="00C5623F" w14:paraId="46A1033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0BF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2B0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374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90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472,960,624,722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EB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-59,033,814,500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F33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531,994,439,222</w:t>
            </w:r>
          </w:p>
        </w:tc>
      </w:tr>
      <w:tr w:rsidR="00A64064" w:rsidRPr="00C5623F" w14:paraId="79B2C3E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143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8DE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KBLI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829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DB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35,053,662,077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5E2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33,878,572,834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BDA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1,175,089,243</w:t>
            </w:r>
          </w:p>
        </w:tc>
      </w:tr>
      <w:tr w:rsidR="00A64064" w:rsidRPr="00C5623F" w14:paraId="564E0D2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E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BC5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345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1A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757,417,628,860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A5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-448,327,741,561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5E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1,205,745,370,421</w:t>
            </w:r>
          </w:p>
        </w:tc>
      </w:tr>
      <w:tr w:rsidR="00A64064" w:rsidRPr="00C5623F" w14:paraId="5DEFC52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22D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69F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11D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D25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170,389,760,806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D3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164,097,703,741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41D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243,764,939,035</w:t>
            </w:r>
          </w:p>
        </w:tc>
      </w:tr>
      <w:tr w:rsidR="00A64064" w:rsidRPr="00C5623F" w14:paraId="409FB52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DF1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080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3DB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10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176,261,580,673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6F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2,429,956,207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BF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178,691,536,880</w:t>
            </w:r>
          </w:p>
        </w:tc>
      </w:tr>
      <w:tr w:rsidR="00A64064" w:rsidRPr="00C5623F" w14:paraId="22DAADD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516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659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EE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47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245,789,462,005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F08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165,789,462,005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82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80,000,000,000</w:t>
            </w:r>
          </w:p>
        </w:tc>
      </w:tr>
      <w:tr w:rsidR="00A64064" w:rsidRPr="00C5623F" w14:paraId="3A16B2A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0E5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00A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KBLM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4FA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6E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35,053,662,077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E4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33,878,572,834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963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1,175,089,243</w:t>
            </w:r>
          </w:p>
        </w:tc>
      </w:tr>
      <w:tr w:rsidR="00A64064" w:rsidRPr="00C5623F" w14:paraId="6E7336C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FF31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144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51E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65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63,391,302,057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741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-14,093,292,244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757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1,205,745,370,421</w:t>
            </w:r>
          </w:p>
        </w:tc>
      </w:tr>
      <w:tr w:rsidR="00A64064" w:rsidRPr="00C5623F" w14:paraId="76FB9C9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827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6AD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93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40A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170,389,760,806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82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164,097,703,741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EF7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6,292,057,065</w:t>
            </w:r>
          </w:p>
        </w:tc>
      </w:tr>
      <w:tr w:rsidR="00A64064" w:rsidRPr="00C5623F" w14:paraId="4FA8231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768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8C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227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3C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176,261,580,673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780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2,429,956,207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C55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178,691,536,880</w:t>
            </w:r>
          </w:p>
        </w:tc>
      </w:tr>
      <w:tr w:rsidR="00A64064" w:rsidRPr="00C5623F" w14:paraId="6CA98B7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78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EF2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559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A96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245,789,462,005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14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165,789,462,005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697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80,000,000,000</w:t>
            </w:r>
          </w:p>
        </w:tc>
      </w:tr>
      <w:tr w:rsidR="00A64064" w:rsidRPr="00C5623F" w14:paraId="4160D94D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58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890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AMFG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BB5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4B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-45,608,000,000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18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-963,224,000,000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DFB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917,616,000,000</w:t>
            </w:r>
          </w:p>
        </w:tc>
      </w:tr>
      <w:tr w:rsidR="00A64064" w:rsidRPr="00C5623F" w14:paraId="2F0386F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41C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45B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5B1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6FF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565,550,000,000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4C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-146,137,000,000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A6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711,687,000,000</w:t>
            </w:r>
          </w:p>
        </w:tc>
      </w:tr>
      <w:tr w:rsidR="00A64064" w:rsidRPr="00C5623F" w14:paraId="6EC1AFD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7F2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3072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2A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3C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1,015,935,000,000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7A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-81,701,000,000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00B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6,292,057,065</w:t>
            </w:r>
          </w:p>
        </w:tc>
      </w:tr>
      <w:tr w:rsidR="00A64064" w:rsidRPr="00C5623F" w14:paraId="2F19E59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8D3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98C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DDC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2C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938,708,000,000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A25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-162,494,000,000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A6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1,101,202,000,000</w:t>
            </w:r>
          </w:p>
        </w:tc>
      </w:tr>
      <w:tr w:rsidR="00A64064" w:rsidRPr="00C5623F" w14:paraId="002EDE8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210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12D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66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39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850,090,000,000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CD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-227,005,000,000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84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1,077,095,000,000</w:t>
            </w:r>
          </w:p>
        </w:tc>
      </w:tr>
      <w:tr w:rsidR="00A64064" w:rsidRPr="00C5623F" w14:paraId="60B92B1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FE9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6C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APII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97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0BA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33,577,835,330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13E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-30,589,120,746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4F4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64,166,956,076</w:t>
            </w:r>
          </w:p>
        </w:tc>
      </w:tr>
      <w:tr w:rsidR="00A64064" w:rsidRPr="00C5623F" w14:paraId="7F9B2C6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D21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BA2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FC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EFA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25,431,274,798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9BE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-19,865,787,534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DCA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45,297,062,332</w:t>
            </w:r>
          </w:p>
        </w:tc>
      </w:tr>
      <w:tr w:rsidR="00A64064" w:rsidRPr="00C5623F" w14:paraId="3200ABA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9D4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28A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28C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90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22,626,179,241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86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-12,268,940,952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E7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1.097.636.000.000</w:t>
            </w:r>
          </w:p>
        </w:tc>
      </w:tr>
      <w:tr w:rsidR="00A64064" w:rsidRPr="00C5623F" w14:paraId="2B53ABA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DAC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256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A50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27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22,595,384,756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02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-19,406,326,950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A2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42,001,711,706</w:t>
            </w:r>
          </w:p>
        </w:tc>
      </w:tr>
      <w:tr w:rsidR="00A64064" w:rsidRPr="00C5623F" w14:paraId="1BEDD3C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ADFC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7C9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1AE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C8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30,696,987,207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45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-30,782,203,316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E3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61,479,190,523</w:t>
            </w:r>
          </w:p>
        </w:tc>
      </w:tr>
      <w:tr w:rsidR="00A64064" w:rsidRPr="00C5623F" w14:paraId="487B1FE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EA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D15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ARNA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194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96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368,988,791,699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E1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-43,215,091,130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E2E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412,203,882,829</w:t>
            </w:r>
          </w:p>
        </w:tc>
      </w:tr>
      <w:tr w:rsidR="00A64064" w:rsidRPr="00C5623F" w14:paraId="4C6DB3A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7BD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E2C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F50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72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419,903,184,489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6F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-83,874,757,351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31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503,777,941,840</w:t>
            </w:r>
          </w:p>
        </w:tc>
      </w:tr>
      <w:tr w:rsidR="00A64064" w:rsidRPr="00C5623F" w14:paraId="2D5A6DD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CD4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252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863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AA2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499,071,136,681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-113,534,391,844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72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34,895,120,193</w:t>
            </w:r>
          </w:p>
        </w:tc>
      </w:tr>
      <w:tr w:rsidR="00A64064" w:rsidRPr="00C5623F" w14:paraId="5A43FA7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27C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9A0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85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AB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465,550,947,703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15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-331,475,086,895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972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797,026,034,598</w:t>
            </w:r>
          </w:p>
        </w:tc>
      </w:tr>
      <w:tr w:rsidR="00A64064" w:rsidRPr="00C5623F" w14:paraId="43F0DE1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D46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8B2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2A1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BD9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344,011,362,465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DE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-39,352,529,955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8C8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383,363,892,420</w:t>
            </w:r>
          </w:p>
        </w:tc>
      </w:tr>
    </w:tbl>
    <w:p w14:paraId="0A84603D" w14:textId="77777777" w:rsidR="00A64064" w:rsidRDefault="00A64064" w:rsidP="00A64064">
      <w:r>
        <w:br w:type="page"/>
      </w:r>
    </w:p>
    <w:tbl>
      <w:tblPr>
        <w:tblW w:w="921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260"/>
        <w:gridCol w:w="2280"/>
        <w:gridCol w:w="2260"/>
      </w:tblGrid>
      <w:tr w:rsidR="00A64064" w:rsidRPr="00C5623F" w14:paraId="2D4DA34E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B5C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DD1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BB9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54B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Arus Kas Operasi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C78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Investasi Dalam Modal Operasi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223F" w14:textId="77777777" w:rsidR="00A64064" w:rsidRPr="00011F0B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011F0B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Free Cash Flow</w:t>
            </w:r>
          </w:p>
        </w:tc>
      </w:tr>
      <w:tr w:rsidR="00A64064" w:rsidRPr="00C5623F" w14:paraId="1BFA4121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A7B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8F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ASGR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CF6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48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374,855,000,000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5F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-39,903,000,000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B7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414,758,000,000</w:t>
            </w:r>
          </w:p>
        </w:tc>
      </w:tr>
      <w:tr w:rsidR="00A64064" w:rsidRPr="00C5623F" w14:paraId="4CA1BB7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3F3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4067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CE0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073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101,580,000,000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5F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-12,090,000,000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FA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113,670,000,000</w:t>
            </w:r>
          </w:p>
        </w:tc>
      </w:tr>
      <w:tr w:rsidR="00A64064" w:rsidRPr="00C5623F" w14:paraId="0D8962D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97B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4EF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FD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C0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616,103,000,000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C4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-9,282,000,000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3E5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612.605.528.525</w:t>
            </w:r>
          </w:p>
        </w:tc>
      </w:tr>
      <w:tr w:rsidR="00A64064" w:rsidRPr="00C5623F" w14:paraId="6C5FF2B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F18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765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17E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ED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284,587,000,000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EF3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-30,548,000,000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CD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315,135,000,000</w:t>
            </w:r>
          </w:p>
        </w:tc>
      </w:tr>
      <w:tr w:rsidR="00A64064" w:rsidRPr="00C5623F" w14:paraId="572EF5C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1D6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725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52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8A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97,102,000,000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E36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-11,739,000,000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8C2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108,841,000,000</w:t>
            </w:r>
          </w:p>
        </w:tc>
      </w:tr>
      <w:tr w:rsidR="00A64064" w:rsidRPr="00C5623F" w14:paraId="343CDDD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BB3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049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ASII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59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E8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19,186,000,000,000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2F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-14,197,000,000,000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C9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33,383,000,000,000</w:t>
            </w:r>
          </w:p>
        </w:tc>
      </w:tr>
      <w:tr w:rsidR="00A64064" w:rsidRPr="00C5623F" w14:paraId="4C7A475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6BE7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D59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F32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AF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37,683,000,000,000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51C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13,133,000,000,000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A6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24,550,000,000,000</w:t>
            </w:r>
          </w:p>
        </w:tc>
      </w:tr>
      <w:tr w:rsidR="00A64064" w:rsidRPr="00C5623F" w14:paraId="7E7CFB7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E9D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DCC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C2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94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38,252,000,000,000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FD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-3,905,000,000,000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5C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625,385</w:t>
            </w: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,000,000</w:t>
            </w:r>
          </w:p>
        </w:tc>
      </w:tr>
      <w:tr w:rsidR="00A64064" w:rsidRPr="00C5623F" w14:paraId="2F6E3D3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C41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DD4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EF3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A5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37,342,000,000,000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60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-15,967,000,000,000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1E4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53,309,000,000,000</w:t>
            </w:r>
          </w:p>
        </w:tc>
      </w:tr>
      <w:tr w:rsidR="00A64064" w:rsidRPr="00C5623F" w14:paraId="2756B20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71D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2F2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5B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FA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33,746,000,000,000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16F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-35,989,000,000,000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3E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69,735,000,000,000</w:t>
            </w:r>
          </w:p>
        </w:tc>
      </w:tr>
      <w:tr w:rsidR="00A64064" w:rsidRPr="00C5623F" w14:paraId="1CC5AA8F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8E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BB1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BHIT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698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EE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3,041,286,000,000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19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-3,514,695,000,000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0E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6,555,981,000,000</w:t>
            </w:r>
          </w:p>
        </w:tc>
      </w:tr>
      <w:tr w:rsidR="00A64064" w:rsidRPr="00C5623F" w14:paraId="32E1C5A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FE7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4F9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8F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EDE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4,336,751,000,000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89E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-3,246,543,000,000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62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7,583,294,000,000</w:t>
            </w:r>
          </w:p>
        </w:tc>
      </w:tr>
      <w:tr w:rsidR="00A64064" w:rsidRPr="00C5623F" w14:paraId="5C41FC2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8519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0F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708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8CC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5,750,675,000,000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4A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-3,361,083,000,000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C3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42.157.000.000.000</w:t>
            </w:r>
          </w:p>
        </w:tc>
      </w:tr>
      <w:tr w:rsidR="00A64064" w:rsidRPr="00C5623F" w14:paraId="3325E7A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D9D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714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EA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28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4,162,541,000,000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FF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-2,234,761,000,000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671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6,397,302,000,000</w:t>
            </w:r>
          </w:p>
        </w:tc>
      </w:tr>
      <w:tr w:rsidR="00A64064" w:rsidRPr="00C5623F" w14:paraId="5BBE5F6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972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EC6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2C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C4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740,044,000,000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EE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-462,445,000,000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FE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413,918,000,000</w:t>
            </w:r>
          </w:p>
        </w:tc>
      </w:tr>
      <w:tr w:rsidR="00A64064" w:rsidRPr="00C5623F" w14:paraId="645E7DDA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FC5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EA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BNBR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348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EB1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347,812,000,000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97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-66,106,000,000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00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413,918,000,000</w:t>
            </w:r>
          </w:p>
        </w:tc>
      </w:tr>
      <w:tr w:rsidR="00A64064" w:rsidRPr="00C5623F" w14:paraId="1662E67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F57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342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0A1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DD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-18,764,000,000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C9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-53,995,000,000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F1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35,231,000,000</w:t>
            </w:r>
          </w:p>
        </w:tc>
      </w:tr>
      <w:tr w:rsidR="00A64064" w:rsidRPr="00C5623F" w14:paraId="53BD145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3A6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57F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A6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9A6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50,131,000,000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50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-27,491,000,000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694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9,111</w:t>
            </w: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,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758,</w:t>
            </w: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000,000</w:t>
            </w:r>
          </w:p>
        </w:tc>
      </w:tr>
      <w:tr w:rsidR="00A64064" w:rsidRPr="00C5623F" w14:paraId="488CE3F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36E3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7BE1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8C9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51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400,156,000,000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38F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-246,840,000,000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F48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646,996,000,000</w:t>
            </w:r>
          </w:p>
        </w:tc>
      </w:tr>
      <w:tr w:rsidR="00A64064" w:rsidRPr="00C5623F" w14:paraId="75BE7CB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5D6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677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C9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A6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318,431,000,000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5D7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67,105,000,000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F2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251,326,000,000</w:t>
            </w:r>
          </w:p>
        </w:tc>
      </w:tr>
      <w:tr w:rsidR="00A64064" w:rsidRPr="00C5623F" w14:paraId="04C99CC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E04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108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CTTH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FC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B3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12,391,477,827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5E4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577,485,900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555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11,813,991,927</w:t>
            </w:r>
          </w:p>
        </w:tc>
      </w:tr>
      <w:tr w:rsidR="00A64064" w:rsidRPr="00C5623F" w14:paraId="2BCE95C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C5B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1EB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9B3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81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1,333,531,227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117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430,651,031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D54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902,880,196</w:t>
            </w:r>
          </w:p>
        </w:tc>
      </w:tr>
      <w:tr w:rsidR="00A64064" w:rsidRPr="00C5623F" w14:paraId="562E4EC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4027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E0D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45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8C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1,437,422,944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85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408,267,164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F9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77,622,000,000</w:t>
            </w:r>
          </w:p>
        </w:tc>
      </w:tr>
      <w:tr w:rsidR="00A64064" w:rsidRPr="00C5623F" w14:paraId="7E0F72E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0523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53A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C4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3A2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4,207,913,190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640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232,762,571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3E2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3,975,150,619</w:t>
            </w:r>
          </w:p>
        </w:tc>
      </w:tr>
      <w:tr w:rsidR="00A64064" w:rsidRPr="00C5623F" w14:paraId="3A1D90B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D0C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2A0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CF1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98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323,481,815,320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28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311,481,815,320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8A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12,000,000,000</w:t>
            </w:r>
          </w:p>
        </w:tc>
      </w:tr>
      <w:tr w:rsidR="00A64064" w:rsidRPr="00C5623F" w14:paraId="5D86D26F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D29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B17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DYAN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AD5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E3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60,714,286,481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6A5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-7,441,841,681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7B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68,156,128,162</w:t>
            </w:r>
          </w:p>
        </w:tc>
      </w:tr>
      <w:tr w:rsidR="00A64064" w:rsidRPr="00C5623F" w14:paraId="4FA4250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E64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337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98F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518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111,162,350,849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A60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32,515,479,548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48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78,646,871,301</w:t>
            </w:r>
          </w:p>
        </w:tc>
      </w:tr>
      <w:tr w:rsidR="00A64064" w:rsidRPr="00C5623F" w14:paraId="524231A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DB9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71EC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2F7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18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-13,200,688,553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62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-25,534,254,263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14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1,845,690,108</w:t>
            </w:r>
          </w:p>
        </w:tc>
      </w:tr>
      <w:tr w:rsidR="00A64064" w:rsidRPr="00C5623F" w14:paraId="7C52623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B17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7F0C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E2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9E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98,571,837,285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A6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-18,441,995,106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E86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117,013,832,391</w:t>
            </w:r>
          </w:p>
        </w:tc>
      </w:tr>
      <w:tr w:rsidR="00A64064" w:rsidRPr="00C5623F" w14:paraId="0C12530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E33D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908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A25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D38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177,427,182,958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04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-96,851,005,892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57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274,278,188,850</w:t>
            </w:r>
          </w:p>
        </w:tc>
      </w:tr>
      <w:tr w:rsidR="00A64064" w:rsidRPr="00C5623F" w14:paraId="0A3B9E2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34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A2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ICON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52F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5F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20,190,393,822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A1C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-3,944,851,211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64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24,135,245,033</w:t>
            </w:r>
          </w:p>
        </w:tc>
      </w:tr>
      <w:tr w:rsidR="00A64064" w:rsidRPr="00C5623F" w14:paraId="379233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E575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82E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6B8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A5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-641,241,604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C4A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-1,637,781,796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66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996,540,192</w:t>
            </w:r>
          </w:p>
        </w:tc>
      </w:tr>
      <w:tr w:rsidR="00A64064" w:rsidRPr="00C5623F" w14:paraId="1860E81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1A4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B37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B36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26D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12,623,824,332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E6F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109,983,165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2A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12,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333,565,710</w:t>
            </w:r>
          </w:p>
        </w:tc>
      </w:tr>
      <w:tr w:rsidR="00A64064" w:rsidRPr="00C5623F" w14:paraId="6195345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530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6A7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9A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50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15,635,643,064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A6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4,044,593,216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9F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11,591,049,848</w:t>
            </w:r>
          </w:p>
        </w:tc>
      </w:tr>
      <w:tr w:rsidR="00A64064" w:rsidRPr="00C5623F" w14:paraId="56CCEEE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D09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086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2A7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E6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2,850,197,447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FB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-2,658,644,844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F4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5,508,842,291</w:t>
            </w:r>
          </w:p>
        </w:tc>
      </w:tr>
    </w:tbl>
    <w:p w14:paraId="0EF58ED4" w14:textId="77777777" w:rsidR="00A64064" w:rsidRDefault="00A64064" w:rsidP="00A64064">
      <w:r>
        <w:br w:type="page"/>
      </w:r>
    </w:p>
    <w:tbl>
      <w:tblPr>
        <w:tblW w:w="921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260"/>
        <w:gridCol w:w="2280"/>
        <w:gridCol w:w="2260"/>
      </w:tblGrid>
      <w:tr w:rsidR="00A64064" w:rsidRPr="00C5623F" w14:paraId="56B53944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010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60B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7FA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4F4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Arus Kas Operasi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3B1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Investasi Dalam Modal Operasi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3CA3" w14:textId="77777777" w:rsidR="00A64064" w:rsidRPr="00011F0B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011F0B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Free Cash Flow</w:t>
            </w:r>
          </w:p>
        </w:tc>
      </w:tr>
      <w:tr w:rsidR="00A64064" w:rsidRPr="00C5623F" w14:paraId="19973D8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FE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ACF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INDX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BC2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8F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-158,410,992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CED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-21,132,412,877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9F9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20,974,001,885</w:t>
            </w:r>
          </w:p>
        </w:tc>
      </w:tr>
      <w:tr w:rsidR="00A64064" w:rsidRPr="00C5623F" w14:paraId="4F1F92C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C18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2F7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5AD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F06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1,233,755,308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9A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823,202,168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E9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2,056,957,476</w:t>
            </w:r>
          </w:p>
        </w:tc>
      </w:tr>
      <w:tr w:rsidR="00A64064" w:rsidRPr="00C5623F" w14:paraId="770B44D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1CA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A571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20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FA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526,611,598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8F3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-1,923,514,576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27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12,513,841,167</w:t>
            </w:r>
          </w:p>
        </w:tc>
      </w:tr>
      <w:tr w:rsidR="00A64064" w:rsidRPr="00C5623F" w14:paraId="1D3B950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AB0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FB3C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1DA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E52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1,742,968,209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64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-628,191,438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30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2,371,159,647</w:t>
            </w:r>
          </w:p>
        </w:tc>
      </w:tr>
      <w:tr w:rsidR="00A64064" w:rsidRPr="00C5623F" w14:paraId="4548769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0A5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4D5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38F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D4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4,820,007,457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3EF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11,750,000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F6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4,808,257,457</w:t>
            </w:r>
          </w:p>
        </w:tc>
      </w:tr>
      <w:tr w:rsidR="00A64064" w:rsidRPr="00C5623F" w14:paraId="66B16B8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7CB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E5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INTA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A8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ED4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257,286,000,000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2F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15,016,000,000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483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242,270,000,000</w:t>
            </w:r>
          </w:p>
        </w:tc>
      </w:tr>
      <w:tr w:rsidR="00A64064" w:rsidRPr="00C5623F" w14:paraId="2E14E4A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BB5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ADE8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FC4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8AD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63,391,000,000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B85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28,707,000,000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81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34,684,000,000</w:t>
            </w:r>
          </w:p>
        </w:tc>
      </w:tr>
      <w:tr w:rsidR="00A64064" w:rsidRPr="00C5623F" w14:paraId="612ABCD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E59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A24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93D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BA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4,346,000,000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50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77,519,000,000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EA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2,450,126,174</w:t>
            </w:r>
          </w:p>
        </w:tc>
      </w:tr>
      <w:tr w:rsidR="00A64064" w:rsidRPr="00C5623F" w14:paraId="4A0E1FD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062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F62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320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F3B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119,248,000,000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62C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80,526,000,000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57B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38,722,000,000</w:t>
            </w:r>
          </w:p>
        </w:tc>
      </w:tr>
      <w:tr w:rsidR="00A64064" w:rsidRPr="00C5623F" w14:paraId="462F801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E66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FE9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C6A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0E0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83,175,000,000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53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22,981,000,000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E3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60,194,000,000</w:t>
            </w:r>
          </w:p>
        </w:tc>
      </w:tr>
      <w:tr w:rsidR="00A64064" w:rsidRPr="00C5623F" w14:paraId="388682A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9DB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3C0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KIAS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5E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AD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45,225,708,260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943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9,118,524,928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98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54,344,233,188</w:t>
            </w:r>
          </w:p>
        </w:tc>
      </w:tr>
      <w:tr w:rsidR="00A64064" w:rsidRPr="00C5623F" w14:paraId="04B3FD0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7E5C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4C6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52C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99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25,137,175,151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3D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1,434,452,955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4E5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23,702,722,196</w:t>
            </w:r>
          </w:p>
        </w:tc>
      </w:tr>
      <w:tr w:rsidR="00A64064" w:rsidRPr="00C5623F" w14:paraId="08B1422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C45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6D8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E76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F8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7,202,024,395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4B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-9,340,397,111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BA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81,865,000,000</w:t>
            </w:r>
          </w:p>
        </w:tc>
      </w:tr>
      <w:tr w:rsidR="00A64064" w:rsidRPr="00C5623F" w14:paraId="7A2467D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42D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CFF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5F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AF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1,344,232,559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04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-32,668,548,843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5A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34,012,781,402</w:t>
            </w:r>
          </w:p>
        </w:tc>
      </w:tr>
      <w:tr w:rsidR="00A64064" w:rsidRPr="00C5623F" w14:paraId="78E0265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B0AC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AE9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DD9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10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62,982,929,320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36F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-11,299,303,552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1C3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74,282,232,872</w:t>
            </w:r>
          </w:p>
        </w:tc>
      </w:tr>
      <w:tr w:rsidR="00A64064" w:rsidRPr="00C5623F" w14:paraId="340CF69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CDB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35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KOBX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A2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DF4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41,324,408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4E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3,312,647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B4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44,637,055</w:t>
            </w:r>
          </w:p>
        </w:tc>
      </w:tr>
      <w:tr w:rsidR="00A64064" w:rsidRPr="00C5623F" w14:paraId="0BA4CF2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D91C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F6E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89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BE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14,761,644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F7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1,117,341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4B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15,878,985</w:t>
            </w:r>
          </w:p>
        </w:tc>
      </w:tr>
      <w:tr w:rsidR="00A64064" w:rsidRPr="00C5623F" w14:paraId="12C416A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521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6D0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1D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70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47,903,244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,456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50B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776,405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,654,231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C5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16,542,421,506</w:t>
            </w:r>
          </w:p>
        </w:tc>
      </w:tr>
      <w:tr w:rsidR="00A64064" w:rsidRPr="00C5623F" w14:paraId="2676022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D63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B9B0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569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8F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40,734,083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0E6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-14,579,790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05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55,313,873</w:t>
            </w:r>
          </w:p>
        </w:tc>
      </w:tr>
      <w:tr w:rsidR="00A64064" w:rsidRPr="00C5623F" w14:paraId="6BA4281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204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633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096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F7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1,085,389,325,128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C2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164,001,009,486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3BC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921,388,315,642</w:t>
            </w:r>
          </w:p>
        </w:tc>
      </w:tr>
      <w:tr w:rsidR="00A64064" w:rsidRPr="00C5623F" w14:paraId="0B04288A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DC8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1F6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MFMI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13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63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59,605,617,520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D76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221,620,518,637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83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162,014,901,117</w:t>
            </w:r>
          </w:p>
        </w:tc>
      </w:tr>
      <w:tr w:rsidR="00A64064" w:rsidRPr="00C5623F" w14:paraId="53A19ED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ECD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71C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EDA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45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48,098,857,225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F7E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-33,026,488,912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78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81,125,346,137</w:t>
            </w:r>
          </w:p>
        </w:tc>
      </w:tr>
      <w:tr w:rsidR="00A64064" w:rsidRPr="00C5623F" w14:paraId="33D3B24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5AA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893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D0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8E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68,714,182,664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53D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35,859,253,111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92F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44,126,839</w:t>
            </w:r>
          </w:p>
        </w:tc>
      </w:tr>
      <w:tr w:rsidR="00A64064" w:rsidRPr="00C5623F" w14:paraId="1C18D7D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B39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ABD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C6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7A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88,112,920,926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B16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-19,808,732,357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C7E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107,921,653,283</w:t>
            </w:r>
          </w:p>
        </w:tc>
      </w:tr>
      <w:tr w:rsidR="00A64064" w:rsidRPr="00C5623F" w14:paraId="1C82FBA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19D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EC7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25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22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84,175,310,435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27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-24,092,152,725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039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108,267,463,160</w:t>
            </w:r>
          </w:p>
        </w:tc>
      </w:tr>
      <w:tr w:rsidR="00A64064" w:rsidRPr="00C5623F" w14:paraId="6F31304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B47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3D0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MLIA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2C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72C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175,969,808,000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1C8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-335,589,935,000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D0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511,559,743,000</w:t>
            </w:r>
          </w:p>
        </w:tc>
      </w:tr>
      <w:tr w:rsidR="00A64064" w:rsidRPr="00C5623F" w14:paraId="7FFD7A9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5DB8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290E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816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089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399,073,275,000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36D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-191,296,001,000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83F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590,369,276,000</w:t>
            </w:r>
          </w:p>
        </w:tc>
      </w:tr>
      <w:tr w:rsidR="00A64064" w:rsidRPr="00C5623F" w14:paraId="0E26366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F27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593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76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B2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873,062,045,000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5C3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279,937,954,000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E0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32,854,929,553</w:t>
            </w:r>
          </w:p>
        </w:tc>
      </w:tr>
      <w:tr w:rsidR="00A64064" w:rsidRPr="00C5623F" w14:paraId="3558113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176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C76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CF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3D6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796,189,896,000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FF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-146,785,704,000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86A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942,975,600,000</w:t>
            </w:r>
          </w:p>
        </w:tc>
      </w:tr>
      <w:tr w:rsidR="00A64064" w:rsidRPr="00C5623F" w14:paraId="62CC94A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BB2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CD1C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C11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3D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467,768,657,000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5FC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-258,980,599,000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0B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726,749,256,000</w:t>
            </w:r>
          </w:p>
        </w:tc>
      </w:tr>
      <w:tr w:rsidR="00A64064" w:rsidRPr="00C5623F" w14:paraId="599CD59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363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F4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TIRA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1E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D7A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3,005,831,466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8BA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4,871,744,910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31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7,877,576,376</w:t>
            </w:r>
          </w:p>
        </w:tc>
      </w:tr>
      <w:tr w:rsidR="00A64064" w:rsidRPr="00C5623F" w14:paraId="3D5BED3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7B4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93C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1C6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40F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-5,612,086,271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F70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-6,105,990,298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46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493,904,027</w:t>
            </w:r>
          </w:p>
        </w:tc>
      </w:tr>
      <w:tr w:rsidR="00A64064" w:rsidRPr="00C5623F" w14:paraId="6202ACD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0BE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B0B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77F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83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85,234</w:t>
            </w: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,056,400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F55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4,800,129,592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6D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1,152,999,999,000</w:t>
            </w:r>
          </w:p>
        </w:tc>
      </w:tr>
      <w:tr w:rsidR="00A64064" w:rsidRPr="00C5623F" w14:paraId="380809B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141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60D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7A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7A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11,298,232,612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14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-1,998,786,468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02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13,297,019,080</w:t>
            </w:r>
          </w:p>
        </w:tc>
      </w:tr>
      <w:tr w:rsidR="00A64064" w:rsidRPr="00C5623F" w14:paraId="684336E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2B4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65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96D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E51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28,888,738,018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2F8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-7,492,555,395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050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36,381,293,413</w:t>
            </w:r>
          </w:p>
        </w:tc>
      </w:tr>
    </w:tbl>
    <w:p w14:paraId="759E6028" w14:textId="77777777" w:rsidR="00A64064" w:rsidRDefault="00A64064" w:rsidP="00A64064">
      <w:r>
        <w:br w:type="page"/>
      </w:r>
    </w:p>
    <w:tbl>
      <w:tblPr>
        <w:tblW w:w="921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260"/>
        <w:gridCol w:w="2280"/>
        <w:gridCol w:w="2260"/>
      </w:tblGrid>
      <w:tr w:rsidR="00A64064" w:rsidRPr="00C5623F" w14:paraId="1A1941C3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E4B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99B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319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EF6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Arus Kas Operasi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67F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Investasi Dalam Modal Operasi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D8CE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Free Cash Flow</w:t>
            </w:r>
          </w:p>
        </w:tc>
      </w:tr>
      <w:tr w:rsidR="00A64064" w:rsidRPr="00C5623F" w14:paraId="2491513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911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ACA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TOTO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2F1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74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277,886,404,272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F3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-69,556,671,364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BF4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347,443,075,636</w:t>
            </w:r>
          </w:p>
        </w:tc>
      </w:tr>
      <w:tr w:rsidR="00A64064" w:rsidRPr="00C5623F" w14:paraId="74A7913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B00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D35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8AB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889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309,307,597,763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11F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-9,210,557,423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40A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318,518,155,186</w:t>
            </w:r>
          </w:p>
        </w:tc>
      </w:tr>
      <w:tr w:rsidR="00A64064" w:rsidRPr="00C5623F" w14:paraId="547BF6E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E42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2E2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2A3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11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113,880,999,531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70A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-35,251,922,186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5C5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4,793,073,192</w:t>
            </w:r>
          </w:p>
        </w:tc>
      </w:tr>
      <w:tr w:rsidR="00A64064" w:rsidRPr="00C5623F" w14:paraId="1BE2636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193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F50C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E1C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EEF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326,550,904,577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80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-78,115,766,394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34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404,666,670,971</w:t>
            </w:r>
          </w:p>
        </w:tc>
      </w:tr>
      <w:tr w:rsidR="00A64064" w:rsidRPr="00C5623F" w14:paraId="60E3A4C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5A7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086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806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B3D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301,068,008,538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5B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-166,031,700,701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35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467,099,709,239</w:t>
            </w:r>
          </w:p>
        </w:tc>
      </w:tr>
      <w:tr w:rsidR="00A64064" w:rsidRPr="00C5623F" w14:paraId="7249132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3BE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0B2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VOKS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734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C0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158,163,214,460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FE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-150,611,138,446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E6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308,774,352,906</w:t>
            </w:r>
          </w:p>
        </w:tc>
      </w:tr>
      <w:tr w:rsidR="00A64064" w:rsidRPr="00C5623F" w14:paraId="05EEC0C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FFC4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420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62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AA4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-137,823,461,640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95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-313,766,704,976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E50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175,943,243,336</w:t>
            </w:r>
          </w:p>
        </w:tc>
      </w:tr>
      <w:tr w:rsidR="00A64064" w:rsidRPr="00C5623F" w14:paraId="2421999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17D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7D9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9AF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F90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58,257,180,300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E3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-96,526,134,946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E0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149,132,921,717</w:t>
            </w:r>
          </w:p>
        </w:tc>
      </w:tr>
      <w:tr w:rsidR="00A64064" w:rsidRPr="00C5623F" w14:paraId="418404B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BE0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BE4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6CC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D1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80,734,911,790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D3D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-30,802,896,794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CD1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111,537,808,584</w:t>
            </w:r>
          </w:p>
        </w:tc>
      </w:tr>
      <w:tr w:rsidR="00A64064" w:rsidRPr="00C5623F" w14:paraId="060227D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4D1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AA0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CA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330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-53,573,744,295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9DD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-55,088,245,146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6C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1,514,500,851</w:t>
            </w:r>
          </w:p>
        </w:tc>
      </w:tr>
      <w:tr w:rsidR="00A64064" w:rsidRPr="00C5623F" w14:paraId="3A5487D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757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0D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MARK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44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0BD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48,078,774,049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F4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-64,755,252,530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45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112,834,026,579</w:t>
            </w:r>
          </w:p>
        </w:tc>
      </w:tr>
      <w:tr w:rsidR="00A64064" w:rsidRPr="00C5623F" w14:paraId="3369036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9CC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24F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9A5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563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218,921,380,562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9C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-152,145,181,283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576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371,066,561,845</w:t>
            </w:r>
          </w:p>
        </w:tc>
      </w:tr>
      <w:tr w:rsidR="00A64064" w:rsidRPr="00C5623F" w14:paraId="669075E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9A1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8BB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C9E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049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331,696,205,583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3F9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175,528,209,710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2B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154,783,315,246</w:t>
            </w:r>
          </w:p>
        </w:tc>
      </w:tr>
      <w:tr w:rsidR="00A64064" w:rsidRPr="00C5623F" w14:paraId="3AB30A6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9EF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571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8E2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48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210,636,685,652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76E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-43,813,375,981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89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254,450,061,633</w:t>
            </w:r>
          </w:p>
        </w:tc>
      </w:tr>
      <w:tr w:rsidR="00A64064" w:rsidRPr="00C5623F" w14:paraId="353C93B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F0B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316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2A3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2D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234,322,148,589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82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-11,312,889,431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93E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245,635,038,020</w:t>
            </w:r>
          </w:p>
        </w:tc>
      </w:tr>
      <w:tr w:rsidR="00A64064" w:rsidRPr="00C5623F" w14:paraId="1129BEA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BBA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BB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SPTO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625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1CF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358,817,291,000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CB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-406,538,813,946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69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765,356,104,946</w:t>
            </w:r>
          </w:p>
        </w:tc>
      </w:tr>
      <w:tr w:rsidR="00A64064" w:rsidRPr="00C5623F" w14:paraId="0592EE9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46F1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0F2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19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DC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278,943,662,070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769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-138,937,284,566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5A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417,880,946,636</w:t>
            </w:r>
          </w:p>
        </w:tc>
      </w:tr>
      <w:tr w:rsidR="00A64064" w:rsidRPr="00C5623F" w14:paraId="235CF17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6AAD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80C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0C3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D3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404,626,899,810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F80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-55,258,702,069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BC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507,224,415,293</w:t>
            </w:r>
          </w:p>
        </w:tc>
      </w:tr>
      <w:tr w:rsidR="00A64064" w:rsidRPr="00C5623F" w14:paraId="222A221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49B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078A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491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CD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184,995,491,620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48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-198,273,270,241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AA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383,268,761,861</w:t>
            </w:r>
          </w:p>
        </w:tc>
      </w:tr>
      <w:tr w:rsidR="00A64064" w:rsidRPr="00C5623F" w14:paraId="0DCB176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98E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1AF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B7F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B5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243,478,306,312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7B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-80,695,262,801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F4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324,173,569,113</w:t>
            </w:r>
          </w:p>
        </w:tc>
      </w:tr>
      <w:tr w:rsidR="00A64064" w:rsidRPr="00C5623F" w14:paraId="2B6C907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1F7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F50A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SKRN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2F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E3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309,960,940,522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093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16,583,920,648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86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293,377,019,874</w:t>
            </w:r>
          </w:p>
        </w:tc>
      </w:tr>
      <w:tr w:rsidR="00A64064" w:rsidRPr="00C5623F" w14:paraId="4762FA0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EC4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CDC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DD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28E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293,137,672,454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4CA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-41,440,724,045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27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334,578,396,499</w:t>
            </w:r>
          </w:p>
        </w:tc>
      </w:tr>
      <w:tr w:rsidR="00A64064" w:rsidRPr="00C5623F" w14:paraId="174AE62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E3A6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52AC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99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0A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205,352,199,712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16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-86,384,677,549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4A0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459,885,601,879</w:t>
            </w:r>
          </w:p>
        </w:tc>
      </w:tr>
      <w:tr w:rsidR="00A64064" w:rsidRPr="00C5623F" w14:paraId="5721949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0FB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077E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E15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DB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340,882,969,226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692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-9,000,677,336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78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349,883,646,562</w:t>
            </w:r>
          </w:p>
        </w:tc>
      </w:tr>
      <w:tr w:rsidR="00A64064" w:rsidRPr="00C5623F" w14:paraId="6E7C02C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7A6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FD4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DB7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36A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734,002,905,488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D1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-623,220,778,600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43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1,357,223,684,088</w:t>
            </w:r>
          </w:p>
        </w:tc>
      </w:tr>
      <w:tr w:rsidR="00A64064" w:rsidRPr="00C5623F" w14:paraId="4341A35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7B9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94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CAKK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870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CE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44,330,009,817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464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-33,225,467,289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F3C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77,555,477,106</w:t>
            </w:r>
          </w:p>
        </w:tc>
      </w:tr>
      <w:tr w:rsidR="00A64064" w:rsidRPr="00C5623F" w14:paraId="53B70DD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DAC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070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E35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37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20,750,645,228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C4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-51,238,404,553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C1D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71,989,049,781</w:t>
            </w:r>
          </w:p>
        </w:tc>
      </w:tr>
      <w:tr w:rsidR="00A64064" w:rsidRPr="00C5623F" w14:paraId="1DE554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FE8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44B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80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2D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25,839,967,464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95B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-42,866,900,215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3DC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291,736,877,261</w:t>
            </w:r>
          </w:p>
        </w:tc>
      </w:tr>
      <w:tr w:rsidR="00A64064" w:rsidRPr="00C5623F" w14:paraId="2BD22EA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1095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F48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68B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E92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-1,906,909,864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19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-26,439,856,672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B7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24,532,946,808</w:t>
            </w:r>
          </w:p>
        </w:tc>
      </w:tr>
      <w:tr w:rsidR="00A64064" w:rsidRPr="00C5623F" w14:paraId="32B68D6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3B69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CD5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C1A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E4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39,638,252,547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A4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32,153,765,886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D6E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24,532,946,808</w:t>
            </w:r>
          </w:p>
        </w:tc>
      </w:tr>
      <w:tr w:rsidR="00A64064" w:rsidRPr="00C5623F" w14:paraId="3E1DC45A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4DD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F04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SOSS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5A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8DC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14,744,667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A2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-4,502,203,302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1CE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4,516,947,969</w:t>
            </w:r>
          </w:p>
        </w:tc>
      </w:tr>
      <w:tr w:rsidR="00A64064" w:rsidRPr="00C5623F" w14:paraId="168A4FD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82E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448A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469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39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20,615,253,467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B7E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-4,174,820,724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96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24,790,074,191</w:t>
            </w:r>
          </w:p>
        </w:tc>
      </w:tr>
      <w:tr w:rsidR="00A64064" w:rsidRPr="00C5623F" w14:paraId="0A2AECF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EB7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ED3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D91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B16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21,238,344,872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DD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-5,477,504,342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22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68,706,867,679</w:t>
            </w:r>
          </w:p>
        </w:tc>
      </w:tr>
      <w:tr w:rsidR="00A64064" w:rsidRPr="00C5623F" w14:paraId="550E0E1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0A42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4F4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429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38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-10,395,209,781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F72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-19,345,396,973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E5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8,950,187,192</w:t>
            </w:r>
          </w:p>
        </w:tc>
      </w:tr>
      <w:tr w:rsidR="00A64064" w:rsidRPr="00C5623F" w14:paraId="201DE9B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E4FF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432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84F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907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13,177,841,744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CF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9,682,708,332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07C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3,495,133,412</w:t>
            </w:r>
          </w:p>
        </w:tc>
      </w:tr>
    </w:tbl>
    <w:p w14:paraId="369AD0D7" w14:textId="77777777" w:rsidR="00A64064" w:rsidRDefault="00A64064" w:rsidP="00A64064">
      <w:r>
        <w:br w:type="page"/>
      </w:r>
    </w:p>
    <w:tbl>
      <w:tblPr>
        <w:tblW w:w="9210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260"/>
        <w:gridCol w:w="2280"/>
        <w:gridCol w:w="2260"/>
      </w:tblGrid>
      <w:tr w:rsidR="00A64064" w:rsidRPr="00C5623F" w14:paraId="3BADE455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A20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7276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C7D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A56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Arus Kas Operasi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24A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Investasi Dalam Modal Operasi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ECE5" w14:textId="77777777" w:rsidR="00A64064" w:rsidRPr="00DF599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Free Cash Flow</w:t>
            </w:r>
          </w:p>
        </w:tc>
      </w:tr>
      <w:tr w:rsidR="00A64064" w:rsidRPr="00C5623F" w14:paraId="274B47D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743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F61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BLUE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B77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AF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9,089,602,128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EC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241,212,093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27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9,330,814,221</w:t>
            </w:r>
          </w:p>
        </w:tc>
      </w:tr>
      <w:tr w:rsidR="00A64064" w:rsidRPr="00C5623F" w14:paraId="77CB5B9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7FB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227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20E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01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7,967,251,168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F3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-2,093,744,775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198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10,060,995,943</w:t>
            </w:r>
          </w:p>
        </w:tc>
      </w:tr>
      <w:tr w:rsidR="00A64064" w:rsidRPr="00C5623F" w14:paraId="6670049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18C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8C6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FEA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94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11,159,414,910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20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3,187,300,816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D7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26,715,894,214</w:t>
            </w:r>
          </w:p>
        </w:tc>
      </w:tr>
      <w:tr w:rsidR="00A64064" w:rsidRPr="00C5623F" w14:paraId="486E29C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322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260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0AB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504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18,538,414,606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09D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-10,213,685,196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3B1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28,752,099,802</w:t>
            </w:r>
          </w:p>
        </w:tc>
      </w:tr>
      <w:tr w:rsidR="00A64064" w:rsidRPr="00C5623F" w14:paraId="0915F90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FFF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8F7C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ED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FD2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15,734,501,199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C3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4,463,712,851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D41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11,270,788,348</w:t>
            </w:r>
          </w:p>
        </w:tc>
      </w:tr>
      <w:tr w:rsidR="00A64064" w:rsidRPr="00C5623F" w14:paraId="60640B4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9C7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9C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SINI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B56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FD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13,148,559,677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BF8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3,511,233,624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91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16,659,793,301</w:t>
            </w:r>
          </w:p>
        </w:tc>
      </w:tr>
      <w:tr w:rsidR="00A64064" w:rsidRPr="00C5623F" w14:paraId="48C0FBF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CA6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B83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842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C84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2,842,099,808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C0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-8,970,205,622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CC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11,812,305,430</w:t>
            </w:r>
          </w:p>
        </w:tc>
      </w:tr>
      <w:tr w:rsidR="00A64064" w:rsidRPr="00C5623F" w14:paraId="0728727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AF8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156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DB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F37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22,314,782,442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1B7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-9,550,459,018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1A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14,346,715,726</w:t>
            </w:r>
          </w:p>
        </w:tc>
      </w:tr>
      <w:tr w:rsidR="00A64064" w:rsidRPr="00C5623F" w14:paraId="23A676C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6F22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3E8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65F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D2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16,287,641,451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B7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-15,047,912,042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EC9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1,239,729,409</w:t>
            </w:r>
          </w:p>
        </w:tc>
      </w:tr>
      <w:tr w:rsidR="00A64064" w:rsidRPr="00C5623F" w14:paraId="32F43F8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F3D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F58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BF4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C5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21,795,614,893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01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-937,380,641,885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37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959,176,256,778</w:t>
            </w:r>
          </w:p>
        </w:tc>
      </w:tr>
      <w:tr w:rsidR="00A64064" w:rsidRPr="00C5623F" w14:paraId="6AA2155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1AB1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88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CCSI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FA15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CC7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28,555,919,000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2E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-36,425,251,000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56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64,981,170,000</w:t>
            </w:r>
          </w:p>
        </w:tc>
      </w:tr>
      <w:tr w:rsidR="00A64064" w:rsidRPr="00C5623F" w14:paraId="1842722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3BF1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7E5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29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228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44,491,252,000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C2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-31,299,445,000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C3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75,790,697,000</w:t>
            </w:r>
          </w:p>
        </w:tc>
      </w:tr>
      <w:tr w:rsidR="00A64064" w:rsidRPr="00C5623F" w14:paraId="527FABB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081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669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030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D0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40,371,495,000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5DB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31,418,176,000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D5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31,865,241,460</w:t>
            </w:r>
          </w:p>
        </w:tc>
      </w:tr>
      <w:tr w:rsidR="00A64064" w:rsidRPr="00C5623F" w14:paraId="4641BD6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F8C8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CDF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D1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54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-29,268,615,000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AD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-89,688,158,000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1C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60,419,543,000</w:t>
            </w:r>
          </w:p>
        </w:tc>
      </w:tr>
      <w:tr w:rsidR="00A64064" w:rsidRPr="00C5623F" w14:paraId="6D4162A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E38A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12E7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05BB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9A4B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49,332,622,000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146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-44,618,322,000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F22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93,950,944,000</w:t>
            </w:r>
          </w:p>
        </w:tc>
      </w:tr>
      <w:tr w:rsidR="00A64064" w:rsidRPr="00C5623F" w14:paraId="5B00FF2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7A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C7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UNTR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D1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81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9,435,985,000,000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41FE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-9,757,541,000,000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C4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19,193,526,000,000</w:t>
            </w:r>
          </w:p>
        </w:tc>
      </w:tr>
      <w:tr w:rsidR="00A64064" w:rsidRPr="00C5623F" w14:paraId="2EC2419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725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112ED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E51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8C6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18,557,088,000,000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078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-2,594,328,000,000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B9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21,151,416,000,000</w:t>
            </w:r>
          </w:p>
        </w:tc>
      </w:tr>
      <w:tr w:rsidR="00A64064" w:rsidRPr="00C5623F" w14:paraId="0C68BE8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FFB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F28CF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9918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5F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23,284,854,000,000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049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-3,158,997,000,000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02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8,953,319,000</w:t>
            </w:r>
          </w:p>
        </w:tc>
      </w:tr>
      <w:tr w:rsidR="00A64064" w:rsidRPr="00C5623F" w14:paraId="001E5EE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31E23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E24E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B004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4F9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32,891,585,000,000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7E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-10,401,292,000,000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884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43,292,877,000,000</w:t>
            </w:r>
          </w:p>
        </w:tc>
      </w:tr>
      <w:tr w:rsidR="00A64064" w:rsidRPr="00C5623F" w14:paraId="79B50F9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09A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0CD4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F0BD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6B0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8,583,687,000,000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AA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6,412,953,000,000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E5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2,170,734,000,000</w:t>
            </w:r>
          </w:p>
        </w:tc>
      </w:tr>
      <w:tr w:rsidR="00A64064" w:rsidRPr="00C5623F" w14:paraId="53F9D3B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0DA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DA1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IMPC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B26C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9BB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136,558,916,453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D9E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-145,690,340,108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FE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282,249,256,561</w:t>
            </w:r>
          </w:p>
        </w:tc>
      </w:tr>
      <w:tr w:rsidR="00A64064" w:rsidRPr="00C5623F" w14:paraId="64724CB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AB16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26C9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C4E9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AF5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226,954,878,020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A73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-114,743,716,877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D89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222,049,593,328</w:t>
            </w:r>
          </w:p>
        </w:tc>
      </w:tr>
      <w:tr w:rsidR="00A64064" w:rsidRPr="00C5623F" w14:paraId="50F3230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D330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8F9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3B57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E3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245,457,033,236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211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-223,075,249,154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E7D1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26,443,851,000,000</w:t>
            </w:r>
          </w:p>
        </w:tc>
      </w:tr>
      <w:tr w:rsidR="00A64064" w:rsidRPr="00C5623F" w14:paraId="5DF24EF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99A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F6D5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2EAE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B93A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228,972,246,510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D51C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129,964,124,059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9AB7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99,008,122,451</w:t>
            </w:r>
          </w:p>
        </w:tc>
      </w:tr>
      <w:tr w:rsidR="00A64064" w:rsidRPr="00C5623F" w14:paraId="7D4FBA7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B8C7B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1A1C" w14:textId="77777777" w:rsidR="00A64064" w:rsidRPr="000453A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C53" w14:textId="77777777" w:rsidR="00A64064" w:rsidRPr="000453A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A949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579,069,868,368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62F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-244,867,677,212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D98D" w14:textId="77777777" w:rsidR="00A64064" w:rsidRPr="000453A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453AE">
              <w:rPr>
                <w:rFonts w:eastAsia="Times New Roman" w:cs="Times New Roman"/>
                <w:color w:val="000000"/>
                <w:szCs w:val="24"/>
                <w:lang w:eastAsia="id-ID"/>
              </w:rPr>
              <w:t>823,937,545,580</w:t>
            </w:r>
          </w:p>
        </w:tc>
      </w:tr>
    </w:tbl>
    <w:p w14:paraId="76B1ECBA" w14:textId="77777777" w:rsidR="00A64064" w:rsidRPr="003D6530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</w:rPr>
      </w:pPr>
    </w:p>
    <w:p w14:paraId="22D39914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  <w:sectPr w:rsidR="00A64064" w:rsidSect="00A64064"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2AA45155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Data Hasil </w:t>
      </w:r>
      <w:r w:rsidRPr="003D6530">
        <w:rPr>
          <w:rFonts w:cs="Times New Roman"/>
          <w:b/>
          <w:i/>
        </w:rPr>
        <w:t>Free Cash Flow</w:t>
      </w:r>
    </w:p>
    <w:p w14:paraId="7CD10523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14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31"/>
        <w:gridCol w:w="2374"/>
        <w:gridCol w:w="2268"/>
        <w:gridCol w:w="2268"/>
        <w:gridCol w:w="2268"/>
        <w:gridCol w:w="2268"/>
      </w:tblGrid>
      <w:tr w:rsidR="00A64064" w:rsidRPr="00C5623F" w14:paraId="1EB0A5B1" w14:textId="77777777" w:rsidTr="008F4620">
        <w:trPr>
          <w:trHeight w:val="283"/>
          <w:tblHeader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9BF190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2631" w:type="dxa"/>
            <w:vMerge w:val="restart"/>
            <w:shd w:val="clear" w:color="auto" w:fill="auto"/>
            <w:noWrap/>
            <w:vAlign w:val="center"/>
          </w:tcPr>
          <w:p w14:paraId="33312C5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KODE PERUSAHAAN</w:t>
            </w:r>
          </w:p>
        </w:tc>
        <w:tc>
          <w:tcPr>
            <w:tcW w:w="11446" w:type="dxa"/>
            <w:gridSpan w:val="5"/>
            <w:shd w:val="clear" w:color="auto" w:fill="auto"/>
            <w:noWrap/>
            <w:vAlign w:val="center"/>
          </w:tcPr>
          <w:p w14:paraId="007EE1F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i/>
                <w:szCs w:val="24"/>
              </w:rPr>
              <w:t xml:space="preserve">FREE CASH FLOW </w:t>
            </w:r>
            <w:r w:rsidRPr="00C5623F">
              <w:rPr>
                <w:rFonts w:cs="Times New Roman"/>
                <w:b/>
                <w:szCs w:val="24"/>
              </w:rPr>
              <w:t>(X2)</w:t>
            </w:r>
          </w:p>
        </w:tc>
      </w:tr>
      <w:tr w:rsidR="00A64064" w:rsidRPr="00C5623F" w14:paraId="0678A0AC" w14:textId="77777777" w:rsidTr="008F4620">
        <w:trPr>
          <w:trHeight w:val="283"/>
          <w:tblHeader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9D137A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31" w:type="dxa"/>
            <w:vMerge/>
            <w:shd w:val="clear" w:color="auto" w:fill="auto"/>
            <w:noWrap/>
            <w:vAlign w:val="center"/>
            <w:hideMark/>
          </w:tcPr>
          <w:p w14:paraId="6A515B3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4E256F8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335A8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244BB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78F26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F78A1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2023</w:t>
            </w:r>
          </w:p>
        </w:tc>
      </w:tr>
      <w:tr w:rsidR="00A64064" w:rsidRPr="00C5623F" w14:paraId="4763026D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CB8889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2E5C620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JTPE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292A166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251.505.983.318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A9BE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222.049.593.328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F8CCE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341.698.594.897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DA837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265.997.966.832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F1CD7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531.994.439.222</w:t>
            </w:r>
          </w:p>
        </w:tc>
      </w:tr>
      <w:tr w:rsidR="00A64064" w:rsidRPr="00C5623F" w14:paraId="029AFD4C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C60E70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6C8C437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KBLI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C06494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1.175.089.243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37445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1.205.745.370.421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46E73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243.764.939.035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205E9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178.691.536.880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D91F8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80.000.000.000</w:t>
            </w:r>
          </w:p>
        </w:tc>
      </w:tr>
      <w:tr w:rsidR="00A64064" w:rsidRPr="00C5623F" w14:paraId="697E0E1B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EF4074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42C811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KBLM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104AA8A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1.175.089.243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34F7C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1.205.745.370.421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12FA8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6.292.057.065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2176A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178.691.536.880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D13F8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80.000.000.000</w:t>
            </w:r>
          </w:p>
        </w:tc>
      </w:tr>
      <w:tr w:rsidR="00A64064" w:rsidRPr="00C5623F" w14:paraId="076CB056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3EFFE4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48FA7C7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AMFG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4C852A6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917.616.000.000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B7CCF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711.687.000.000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3DFD2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6.292.057.065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4FB6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1.101.202.000.000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CDC0D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1.077.095.000.000</w:t>
            </w:r>
          </w:p>
        </w:tc>
      </w:tr>
      <w:tr w:rsidR="00A64064" w:rsidRPr="00C5623F" w14:paraId="1A8E787C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FB582B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2165B95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APII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6853F3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64.166.956.076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D6E25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45.297.062.332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B5264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1.097.636.000.000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89438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42.001.711.706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EFBF6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61.479.190.523</w:t>
            </w:r>
          </w:p>
        </w:tc>
      </w:tr>
      <w:tr w:rsidR="00A64064" w:rsidRPr="00C5623F" w14:paraId="214E83A2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6B0EB0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2C34B43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ARNA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7CF3ACC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412.203.882.829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382A9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503.777.941.840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C74DC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34.895.120.193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FECFF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797.026.034.598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7CEAF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383.363.892.420</w:t>
            </w:r>
          </w:p>
        </w:tc>
      </w:tr>
      <w:tr w:rsidR="00A64064" w:rsidRPr="00C5623F" w14:paraId="0FC92550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C1CB46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544158A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ASGR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69F340A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414.758.000.000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04512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113.670.000.000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A978F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612.605.528.525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927FF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315.135.000.000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44C1B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108.841.000.000</w:t>
            </w:r>
          </w:p>
        </w:tc>
      </w:tr>
      <w:tr w:rsidR="00A64064" w:rsidRPr="00C5623F" w14:paraId="3626D777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2A923A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1DC8F93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ASII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420C592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33.383.000.000.000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C578F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24.550.000.000.000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BEC4B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625.385.000.000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8CAB3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53.309.000.000.000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152E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69.735.000.000.000</w:t>
            </w:r>
          </w:p>
        </w:tc>
      </w:tr>
      <w:tr w:rsidR="00A64064" w:rsidRPr="00C5623F" w14:paraId="43114F7E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B24BEC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1BB6D9B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BHIT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0CC098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6.555.981.000.000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95EF5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7.583.294.000.000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0B7CA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42.157.000.000.000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BAC8C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6.397.302.000.000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B60CA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1.202.489.000.000</w:t>
            </w:r>
          </w:p>
        </w:tc>
      </w:tr>
      <w:tr w:rsidR="00A64064" w:rsidRPr="00C5623F" w14:paraId="5949C028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A237E4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0EB013A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BNBR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13EFC24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413.918.000.000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FD870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35.231.000.000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329BF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9.111.758.000.000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9747C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646.996.000.000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AA45F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251.326.000.000</w:t>
            </w:r>
          </w:p>
        </w:tc>
      </w:tr>
      <w:tr w:rsidR="00A64064" w:rsidRPr="00C5623F" w14:paraId="6F8385A0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D5DB2A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0E9C4FC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CTTH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1DADFA6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11.813.991.927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6B611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902.880.196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77660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77.622.000.000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91CB6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3.975.150.619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34CC0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12.000.000.000</w:t>
            </w:r>
          </w:p>
        </w:tc>
      </w:tr>
      <w:tr w:rsidR="00A64064" w:rsidRPr="00C5623F" w14:paraId="2B071ED4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3AA329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536411F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DYAN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411115C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68.156.128.162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7D5B3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78.646.871.301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214AB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1.845.690.108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3BFA0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117.013.832.391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F3336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274.278.188.850</w:t>
            </w:r>
          </w:p>
        </w:tc>
      </w:tr>
      <w:tr w:rsidR="00A64064" w:rsidRPr="00C5623F" w14:paraId="7BDDA074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B3677E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13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03A24D9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ICON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0487FCB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24.135.245.033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F7B8C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996.540.192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7957A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12.333.565.710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24911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11.591.049.848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DED6A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5.508.842.291</w:t>
            </w:r>
          </w:p>
        </w:tc>
      </w:tr>
      <w:tr w:rsidR="00A64064" w:rsidRPr="00C5623F" w14:paraId="1C4D2153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061868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3873347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INDX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36B0E5B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20.974.001.885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698AF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2.056.957.476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04749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12.513.841.167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F9259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2.371.159.647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24B55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4.808.257.457</w:t>
            </w:r>
          </w:p>
        </w:tc>
      </w:tr>
      <w:tr w:rsidR="00A64064" w:rsidRPr="00C5623F" w14:paraId="7DE70235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6041D7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15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76EBD79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INTA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0BAA8E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242.270.000.000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ED7E4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34.684.000.000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13438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2.450.126.174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11D5E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38.722.000.000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46D1A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60.194.000.000</w:t>
            </w:r>
          </w:p>
        </w:tc>
      </w:tr>
      <w:tr w:rsidR="00A64064" w:rsidRPr="00C5623F" w14:paraId="1BA11E0E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CB12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7334EF6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KIAS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0D1DC4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54.344.233.188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FD365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23.702.722.196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1A5C3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81.865.000.000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5024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34.012.781.402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8FC5B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74.282.232.872</w:t>
            </w:r>
          </w:p>
        </w:tc>
      </w:tr>
      <w:tr w:rsidR="00A64064" w:rsidRPr="00C5623F" w14:paraId="6F006D11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F0ABC7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17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29EC7EE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KOBX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70CDA98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44.637.055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EC932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15.878.985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D712F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16.542.421.506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FF83F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55.313.873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768CB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921.388.315.642</w:t>
            </w:r>
          </w:p>
        </w:tc>
      </w:tr>
      <w:tr w:rsidR="00A64064" w:rsidRPr="00C5623F" w14:paraId="1CE4241C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E650E4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05E273D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MFMI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B81FCA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162.014.901.117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C689C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81.125.346.137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A1765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44.126.839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45743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107.921.653.283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87696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108.267.463.160</w:t>
            </w:r>
          </w:p>
        </w:tc>
      </w:tr>
      <w:tr w:rsidR="00A64064" w:rsidRPr="00C5623F" w14:paraId="50643AA1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74A11C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19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6F98BD5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MLIA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1A44F0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511.559.743.000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77AD3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590.369.276.000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3CADE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32.854.929.553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E88D7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942.975.600.000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874B6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726.749.256.000</w:t>
            </w:r>
          </w:p>
        </w:tc>
      </w:tr>
      <w:tr w:rsidR="00A64064" w:rsidRPr="00C5623F" w14:paraId="4A0E7A56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02A23A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20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5BA5BB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TIRA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0028E2D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7.877.576.376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92884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493.904.027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83CF0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1.152.999.999.000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AA650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13.297.019.080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F3D3B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36.381.293.413</w:t>
            </w:r>
          </w:p>
        </w:tc>
      </w:tr>
      <w:tr w:rsidR="00A64064" w:rsidRPr="00C5623F" w14:paraId="4B7D9482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878011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1ECDE27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TOTO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B768BC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347.443.075.636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DE591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318.518.155.186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0CBFD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4.793.073.192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2877F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404.666.670.971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8E346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467.099.709.239</w:t>
            </w:r>
          </w:p>
        </w:tc>
      </w:tr>
      <w:tr w:rsidR="00A64064" w:rsidRPr="00C5623F" w14:paraId="63F2E057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BB71C7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2ACACD0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VOKS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4128654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308.774.352.906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C31A0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175.943.243.336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CB782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149.132.921.717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CE688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111.537.808.584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8D11D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1.514.500.851</w:t>
            </w:r>
          </w:p>
        </w:tc>
      </w:tr>
      <w:tr w:rsidR="00A64064" w:rsidRPr="00C5623F" w14:paraId="12F4BFF1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795450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34859B5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MARK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04A65B2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112.834.026.579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0410F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371.066.561.845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0B516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154.783.315.246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3EEAD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254.450.061.633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C4B8D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245.635.038.020</w:t>
            </w:r>
          </w:p>
        </w:tc>
      </w:tr>
      <w:tr w:rsidR="00A64064" w:rsidRPr="00C5623F" w14:paraId="165AC439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274493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lastRenderedPageBreak/>
              <w:t>24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522A3D9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SPTO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398AA06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765.356.104.946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39611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417.880.946.636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4FAED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507.224.415.293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F33A0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383.268.761.861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0538A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324.173.569.113</w:t>
            </w:r>
          </w:p>
        </w:tc>
      </w:tr>
      <w:tr w:rsidR="00A64064" w:rsidRPr="00C5623F" w14:paraId="2517D7F4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3266D9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6447EEA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SKRN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369AAB7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293.377.019.874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B0122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334.578.396.499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B51E9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459.885.601.879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623D3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349.883.646.562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D3956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1.357.223.684.088</w:t>
            </w:r>
          </w:p>
        </w:tc>
      </w:tr>
      <w:tr w:rsidR="00A64064" w:rsidRPr="00C5623F" w14:paraId="45A06FF4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EC47A5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7295449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CAKK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637687B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77.555.477.106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4240C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71.989.049.781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BC6B2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291.736.877.261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66EAD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24.532.946.808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4B2A3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7.484.486.661</w:t>
            </w:r>
          </w:p>
        </w:tc>
      </w:tr>
      <w:tr w:rsidR="00A64064" w:rsidRPr="00C5623F" w14:paraId="16118E8A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6F3BEE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27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3FEF86E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SOSS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6316FD5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4.516.947.969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02FAD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24.790.074.191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5E792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68.706.867.679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59AB1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8.950.187.192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05BC3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3.495.133.412</w:t>
            </w:r>
          </w:p>
        </w:tc>
      </w:tr>
      <w:tr w:rsidR="00A64064" w:rsidRPr="00C5623F" w14:paraId="11A58937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A96011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28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27B48CF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BLUE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5491759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9.330.814.221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58033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10.060.995.943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80DA2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26.715.849.214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3EF85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28.752.099.802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CA157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11.270.788.348</w:t>
            </w:r>
          </w:p>
        </w:tc>
      </w:tr>
      <w:tr w:rsidR="00A64064" w:rsidRPr="00C5623F" w14:paraId="4C5DF475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68DAB7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53F6EB3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SINI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42A961C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16.659.793.301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1A261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11.812.305.430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33ABF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14.346.715.726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59601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1.239.729.409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C792F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959.176.256.778</w:t>
            </w:r>
          </w:p>
        </w:tc>
      </w:tr>
      <w:tr w:rsidR="00A64064" w:rsidRPr="00C5623F" w14:paraId="3EA8FC79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B78077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56C34DB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CCSI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1D88B45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64.981.170.000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7ACE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75.790.697.000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4B831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31.865.241.460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F0601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60.419.543.000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A2692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93.950.944.000</w:t>
            </w:r>
          </w:p>
        </w:tc>
      </w:tr>
      <w:tr w:rsidR="00A64064" w:rsidRPr="00C5623F" w14:paraId="272CC281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3EA78B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31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0526A8C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UNTR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3725A41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19.193.526.000.000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1529B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21.151.416.000.000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ED90F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8.953.319.000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DF44E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43.292.877.000.000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62037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2.170.734.000.000</w:t>
            </w:r>
          </w:p>
        </w:tc>
      </w:tr>
      <w:tr w:rsidR="00A64064" w:rsidRPr="00C5623F" w14:paraId="2792A256" w14:textId="77777777" w:rsidTr="008F4620">
        <w:trPr>
          <w:trHeight w:val="28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B2E9E8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32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4683E4A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IMPC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4CE7A53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282.249.256.561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BA4B4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222.049.593.328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E6DF4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26.443.851.000.000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0F68D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99.008.122.451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363B6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823.937.545.580</w:t>
            </w:r>
          </w:p>
        </w:tc>
      </w:tr>
      <w:tr w:rsidR="00A64064" w:rsidRPr="00C5623F" w14:paraId="29A21E55" w14:textId="77777777" w:rsidTr="008F4620">
        <w:trPr>
          <w:trHeight w:val="283"/>
          <w:jc w:val="center"/>
        </w:trPr>
        <w:tc>
          <w:tcPr>
            <w:tcW w:w="3339" w:type="dxa"/>
            <w:gridSpan w:val="2"/>
            <w:shd w:val="clear" w:color="auto" w:fill="auto"/>
            <w:vAlign w:val="center"/>
          </w:tcPr>
          <w:p w14:paraId="3F6A79A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TERTINGGI</w:t>
            </w:r>
          </w:p>
        </w:tc>
        <w:tc>
          <w:tcPr>
            <w:tcW w:w="11446" w:type="dxa"/>
            <w:gridSpan w:val="5"/>
            <w:shd w:val="clear" w:color="auto" w:fill="auto"/>
            <w:noWrap/>
            <w:vAlign w:val="center"/>
          </w:tcPr>
          <w:p w14:paraId="72C9251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10205"/>
                <w:szCs w:val="24"/>
              </w:rPr>
              <w:t>69.735.000.000.000</w:t>
            </w:r>
          </w:p>
        </w:tc>
      </w:tr>
      <w:tr w:rsidR="00A64064" w:rsidRPr="00C5623F" w14:paraId="3A468937" w14:textId="77777777" w:rsidTr="008F4620">
        <w:trPr>
          <w:trHeight w:val="283"/>
          <w:jc w:val="center"/>
        </w:trPr>
        <w:tc>
          <w:tcPr>
            <w:tcW w:w="3339" w:type="dxa"/>
            <w:gridSpan w:val="2"/>
            <w:shd w:val="clear" w:color="auto" w:fill="auto"/>
            <w:vAlign w:val="center"/>
          </w:tcPr>
          <w:p w14:paraId="4B72775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TERENDAH</w:t>
            </w:r>
          </w:p>
        </w:tc>
        <w:tc>
          <w:tcPr>
            <w:tcW w:w="11446" w:type="dxa"/>
            <w:gridSpan w:val="5"/>
            <w:shd w:val="clear" w:color="auto" w:fill="auto"/>
            <w:noWrap/>
            <w:vAlign w:val="center"/>
          </w:tcPr>
          <w:p w14:paraId="015879D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10205"/>
                <w:szCs w:val="24"/>
              </w:rPr>
              <w:t>15.878.985</w:t>
            </w:r>
          </w:p>
        </w:tc>
      </w:tr>
      <w:tr w:rsidR="00A64064" w:rsidRPr="00C5623F" w14:paraId="6BF5864C" w14:textId="77777777" w:rsidTr="008F4620">
        <w:trPr>
          <w:trHeight w:val="283"/>
          <w:jc w:val="center"/>
        </w:trPr>
        <w:tc>
          <w:tcPr>
            <w:tcW w:w="3339" w:type="dxa"/>
            <w:gridSpan w:val="2"/>
            <w:shd w:val="clear" w:color="auto" w:fill="auto"/>
            <w:vAlign w:val="center"/>
          </w:tcPr>
          <w:p w14:paraId="3F0ADC9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RATA-RATA</w:t>
            </w:r>
          </w:p>
        </w:tc>
        <w:tc>
          <w:tcPr>
            <w:tcW w:w="11446" w:type="dxa"/>
            <w:gridSpan w:val="5"/>
            <w:shd w:val="clear" w:color="auto" w:fill="auto"/>
            <w:noWrap/>
            <w:vAlign w:val="center"/>
          </w:tcPr>
          <w:p w14:paraId="1EBDA1D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10205"/>
                <w:szCs w:val="24"/>
              </w:rPr>
              <w:t>2.505.826.669.177,4746</w:t>
            </w:r>
          </w:p>
        </w:tc>
      </w:tr>
    </w:tbl>
    <w:p w14:paraId="452DF45D" w14:textId="77777777" w:rsidR="00A64064" w:rsidRDefault="00A64064" w:rsidP="00A64064">
      <w:pPr>
        <w:widowControl w:val="0"/>
        <w:autoSpaceDE w:val="0"/>
        <w:autoSpaceDN w:val="0"/>
        <w:adjustRightInd w:val="0"/>
        <w:rPr>
          <w:rFonts w:cs="Times New Roman"/>
          <w:b/>
        </w:rPr>
        <w:sectPr w:rsidR="00A64064" w:rsidSect="00A64064">
          <w:pgSz w:w="16838" w:h="11906" w:orient="landscape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0F047D36" w14:textId="77777777" w:rsidR="00A64064" w:rsidRDefault="00A64064" w:rsidP="00A64064">
      <w:pPr>
        <w:pStyle w:val="Caption"/>
        <w:rPr>
          <w:rFonts w:cs="Times New Roman"/>
          <w:b w:val="0"/>
          <w:sz w:val="24"/>
        </w:rPr>
      </w:pPr>
      <w:bookmarkStart w:id="7" w:name="_Toc169816052"/>
      <w:r w:rsidRPr="008E35E1">
        <w:rPr>
          <w:rFonts w:cs="Times New Roman"/>
          <w:bCs w:val="0"/>
          <w:color w:val="auto"/>
          <w:sz w:val="24"/>
          <w:szCs w:val="22"/>
        </w:rPr>
        <w:lastRenderedPageBreak/>
        <w:t xml:space="preserve">Lampiran </w: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begin"/>
      </w:r>
      <w:r w:rsidRPr="008E35E1">
        <w:rPr>
          <w:rFonts w:cs="Times New Roman"/>
          <w:bCs w:val="0"/>
          <w:color w:val="auto"/>
          <w:sz w:val="24"/>
          <w:szCs w:val="22"/>
        </w:rPr>
        <w:instrText xml:space="preserve"> SEQ Lampiran \* ARABIC </w:instrTex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separate"/>
      </w:r>
      <w:r>
        <w:rPr>
          <w:rFonts w:cs="Times New Roman"/>
          <w:bCs w:val="0"/>
          <w:noProof/>
          <w:color w:val="auto"/>
          <w:sz w:val="24"/>
          <w:szCs w:val="22"/>
        </w:rPr>
        <w:t>3</w: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end"/>
      </w:r>
      <w:r>
        <w:rPr>
          <w:rFonts w:cs="Times New Roman"/>
          <w:bCs w:val="0"/>
          <w:color w:val="auto"/>
          <w:sz w:val="24"/>
          <w:szCs w:val="22"/>
        </w:rPr>
        <w:t xml:space="preserve"> </w:t>
      </w:r>
      <w:bookmarkEnd w:id="7"/>
    </w:p>
    <w:p w14:paraId="3A4449E6" w14:textId="77777777" w:rsidR="00A64064" w:rsidRPr="00F0279E" w:rsidRDefault="00A64064" w:rsidP="00A64064">
      <w:pPr>
        <w:widowControl w:val="0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  <w:i/>
        </w:rPr>
        <w:t xml:space="preserve">Debt Ratio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Total Debt</m:t>
            </m:r>
          </m:num>
          <m:den>
            <m:r>
              <w:rPr>
                <w:rFonts w:ascii="Cambria Math" w:hAnsi="Cambria Math" w:cs="Times New Roman"/>
              </w:rPr>
              <m:t>Total Assets</m:t>
            </m:r>
          </m:den>
        </m:f>
      </m:oMath>
    </w:p>
    <w:p w14:paraId="68D3C8C1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1FC989E7" w14:textId="77777777" w:rsidR="00A64064" w:rsidRPr="00F0279E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  <w:i/>
        </w:rPr>
      </w:pPr>
      <w:r>
        <w:rPr>
          <w:rFonts w:cs="Times New Roman"/>
          <w:b/>
        </w:rPr>
        <w:t xml:space="preserve">Data Perhitungan </w:t>
      </w:r>
      <w:r>
        <w:rPr>
          <w:rFonts w:cs="Times New Roman"/>
          <w:b/>
          <w:i/>
        </w:rPr>
        <w:t>Leverage</w:t>
      </w:r>
    </w:p>
    <w:p w14:paraId="11BC2B14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717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016"/>
        <w:gridCol w:w="2016"/>
        <w:gridCol w:w="736"/>
      </w:tblGrid>
      <w:tr w:rsidR="00A64064" w:rsidRPr="00C5623F" w14:paraId="2C4E74D7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4EA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DD0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0B9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4BD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Debt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689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Assets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C2F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DAR</w:t>
            </w:r>
          </w:p>
        </w:tc>
      </w:tr>
      <w:tr w:rsidR="00A64064" w:rsidRPr="00C5623F" w14:paraId="642E692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50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F5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JTPE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FBE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05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406,866,280,932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44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1,152,696,526,641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E21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</w:tr>
      <w:tr w:rsidR="00A64064" w:rsidRPr="00C5623F" w14:paraId="0132841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9EF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1A2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713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70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267,681,176,266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D3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1,038,097,010,616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65B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0.26</w:t>
            </w:r>
          </w:p>
        </w:tc>
      </w:tr>
      <w:tr w:rsidR="00A64064" w:rsidRPr="00C5623F" w14:paraId="5BB7EDD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037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7ED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8B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392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301,750,608,990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74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1,212,589,829,191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8A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0.25</w:t>
            </w:r>
          </w:p>
        </w:tc>
      </w:tr>
      <w:tr w:rsidR="00A64064" w:rsidRPr="00C5623F" w14:paraId="6453C9D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232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50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EA4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D3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541,571,305,569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3DE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1,563,637,707,080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0C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</w:tr>
      <w:tr w:rsidR="00A64064" w:rsidRPr="00C5623F" w14:paraId="3A4682C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214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9BA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EB7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55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704,654,618,041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F3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1,789,774,127,224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410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</w:tr>
      <w:tr w:rsidR="00A64064" w:rsidRPr="00C5623F" w14:paraId="6EC6CB0F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94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BFB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KBLI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AE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44C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1,174,014,083,315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77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3,556,474,711,037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7B9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</w:tr>
      <w:tr w:rsidR="00A64064" w:rsidRPr="00C5623F" w14:paraId="3734A80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E6A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47C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4BD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5D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659,558,093,623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02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3,009,724,379,484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8EE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0.22</w:t>
            </w:r>
          </w:p>
        </w:tc>
      </w:tr>
      <w:tr w:rsidR="00A64064" w:rsidRPr="00C5623F" w14:paraId="1B87FCF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32D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411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21E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CCD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272,257,917,579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9F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2,725,242,711,423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7E3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0E022DA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5D2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D34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F50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DEA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301,997,266,597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417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2,797,005,026,270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920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0.11</w:t>
            </w:r>
          </w:p>
        </w:tc>
      </w:tr>
      <w:tr w:rsidR="00A64064" w:rsidRPr="00C5623F" w14:paraId="3F37904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E16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99F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E8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CA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381,355,701,983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35E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2,976,407,140,255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506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</w:tr>
      <w:tr w:rsidR="00A64064" w:rsidRPr="00C5623F" w14:paraId="3DE13A0F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A58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FCF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KBLM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4A1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67E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436,010,329,994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C0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1,284,437,358,420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417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6B0CBD1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192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E6D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126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12F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185,150,026,551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D4D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1,026,762,882,496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212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0.18</w:t>
            </w:r>
          </w:p>
        </w:tc>
      </w:tr>
      <w:tr w:rsidR="00A64064" w:rsidRPr="00C5623F" w14:paraId="0F4BAA0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191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330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C8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FA7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283,750,515,897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34A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1,497,181,021,456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8B3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0.19</w:t>
            </w:r>
          </w:p>
        </w:tc>
      </w:tr>
      <w:tr w:rsidR="00A64064" w:rsidRPr="00C5623F" w14:paraId="095B46F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6D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E5C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719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C9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263,944,952,156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B57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1,508,596,356,369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8A4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0.17</w:t>
            </w:r>
          </w:p>
        </w:tc>
      </w:tr>
      <w:tr w:rsidR="00A64064" w:rsidRPr="00C5623F" w14:paraId="14607CD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9AB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22E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7E8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6E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332,693,315,665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01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1,597,442,418,776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580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0.21</w:t>
            </w:r>
          </w:p>
        </w:tc>
      </w:tr>
      <w:tr w:rsidR="00A64064" w:rsidRPr="00C5623F" w14:paraId="0904971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B5C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589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AMFG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C05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C2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5,328,124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9C5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8,738,055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2B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0.61</w:t>
            </w:r>
          </w:p>
        </w:tc>
      </w:tr>
      <w:tr w:rsidR="00A64064" w:rsidRPr="00C5623F" w14:paraId="24266CD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C57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237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DBB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73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5,031,820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34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7,961,657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720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0.63</w:t>
            </w:r>
          </w:p>
        </w:tc>
      </w:tr>
      <w:tr w:rsidR="00A64064" w:rsidRPr="00C5623F" w14:paraId="42DEFAE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265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C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F4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C14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4,110,107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DA7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7,403,476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1C5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</w:tr>
      <w:tr w:rsidR="00A64064" w:rsidRPr="00C5623F" w14:paraId="4B4E4AF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BD9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613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B2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5D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3,746,348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48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7,466,520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C2F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1D19EF4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637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9AE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5F6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4E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3,259,927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56E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7,500,664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1B8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0.43</w:t>
            </w:r>
          </w:p>
        </w:tc>
      </w:tr>
      <w:tr w:rsidR="00A64064" w:rsidRPr="00C5623F" w14:paraId="03DA4760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93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971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APII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62B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42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189,495,952,658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AA5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490,860,655,716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0A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</w:tr>
      <w:tr w:rsidR="00A64064" w:rsidRPr="00C5623F" w14:paraId="2DF88F2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3E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6F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FED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94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178,999,604,014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9B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512,220,639,129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03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</w:tr>
      <w:tr w:rsidR="00A64064" w:rsidRPr="00C5623F" w14:paraId="4180204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D11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435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CD2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BD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180,861,359,755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04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542,329,085,650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DCD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</w:tr>
      <w:tr w:rsidR="00A64064" w:rsidRPr="00C5623F" w14:paraId="4479E66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835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0BC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BE4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E2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186,711,833,365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31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564,389,039,479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BD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</w:tr>
      <w:tr w:rsidR="00A64064" w:rsidRPr="00C5623F" w14:paraId="5719708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177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D1D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11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09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190,290,049,422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010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600,737,338,506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2C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0.32</w:t>
            </w:r>
          </w:p>
        </w:tc>
      </w:tr>
    </w:tbl>
    <w:p w14:paraId="05FEE062" w14:textId="77777777" w:rsidR="00A64064" w:rsidRDefault="00A64064" w:rsidP="00A64064">
      <w:r>
        <w:br w:type="page"/>
      </w:r>
    </w:p>
    <w:tbl>
      <w:tblPr>
        <w:tblW w:w="717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016"/>
        <w:gridCol w:w="2016"/>
        <w:gridCol w:w="736"/>
      </w:tblGrid>
      <w:tr w:rsidR="00A64064" w:rsidRPr="00C5623F" w14:paraId="3510F8BA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D45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CA3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9E6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B9A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Debt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1CE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Assets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5B0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DAR</w:t>
            </w:r>
          </w:p>
        </w:tc>
      </w:tr>
      <w:tr w:rsidR="00A64064" w:rsidRPr="00C5623F" w14:paraId="2E30E107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C1D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05A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ARNA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A90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88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622,355,306,743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285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1,799,137,069,343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BC1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</w:tr>
      <w:tr w:rsidR="00A64064" w:rsidRPr="00C5623F" w14:paraId="387D68E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8A3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E3B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38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86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665,401,637,797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3B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1,970,340,289,520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5E2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6642E4D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DC4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98F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EBC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1F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670,353,190,326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BE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2,243,523,072,803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6B2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34AA8D8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5AA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BD1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338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E53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745,695,258,308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02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2,578,868,615,545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E4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</w:tr>
      <w:tr w:rsidR="00A64064" w:rsidRPr="00C5623F" w14:paraId="41A1218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E7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1AA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88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0A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765,455,201,158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49A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2,620,491,657,384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977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</w:tr>
      <w:tr w:rsidR="00A64064" w:rsidRPr="00C5623F" w14:paraId="7A60C32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A9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398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ASGR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31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ADA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1,270,830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93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2,896,840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C8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0.44</w:t>
            </w:r>
          </w:p>
        </w:tc>
      </w:tr>
      <w:tr w:rsidR="00A64064" w:rsidRPr="00C5623F" w14:paraId="418BBE6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91C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344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FEB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03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726,053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F6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2,288,831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81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0.32</w:t>
            </w:r>
          </w:p>
        </w:tc>
      </w:tr>
      <w:tr w:rsidR="00A64064" w:rsidRPr="00C5623F" w14:paraId="37CA006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FA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E35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26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E47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1,027,625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B32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2,655,278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21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</w:tr>
      <w:tr w:rsidR="00A64064" w:rsidRPr="00C5623F" w14:paraId="75F7E8A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09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F9D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18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EA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984,429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28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2,677,651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93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0.37</w:t>
            </w:r>
          </w:p>
        </w:tc>
      </w:tr>
      <w:tr w:rsidR="00A64064" w:rsidRPr="00C5623F" w14:paraId="6482B3B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C6FB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638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EB7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6E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890,911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607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2,682,813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12D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</w:tr>
      <w:tr w:rsidR="00A64064" w:rsidRPr="00C5623F" w14:paraId="15FD5F60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C1C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0B7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ASII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965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96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165,195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80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351,958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304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0.47</w:t>
            </w:r>
          </w:p>
        </w:tc>
      </w:tr>
      <w:tr w:rsidR="00A64064" w:rsidRPr="00C5623F" w14:paraId="0EF80B0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AD3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A11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039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01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142,749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7F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338,203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478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0.42</w:t>
            </w:r>
          </w:p>
        </w:tc>
      </w:tr>
      <w:tr w:rsidR="00A64064" w:rsidRPr="00C5623F" w14:paraId="18A15CA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684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705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FC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8C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151,696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BB5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367,311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DE4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0.41</w:t>
            </w:r>
          </w:p>
        </w:tc>
      </w:tr>
      <w:tr w:rsidR="00A64064" w:rsidRPr="00C5623F" w14:paraId="6F256E3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4D1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E7D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81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74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169,577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09F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413,297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46C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0.41</w:t>
            </w:r>
          </w:p>
        </w:tc>
      </w:tr>
      <w:tr w:rsidR="00A64064" w:rsidRPr="00C5623F" w14:paraId="1EA9429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44B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4A6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9D1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69F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195,261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931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445,679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33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0.44</w:t>
            </w:r>
          </w:p>
        </w:tc>
      </w:tr>
      <w:tr w:rsidR="00A64064" w:rsidRPr="00C5623F" w14:paraId="616B0708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AF9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CB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BHIT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4B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27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28,781,322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20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57,613,499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224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06249B8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9B9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E57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CD4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4A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28,070,486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28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59,484,422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E90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0.47</w:t>
            </w:r>
          </w:p>
        </w:tc>
      </w:tr>
      <w:tr w:rsidR="00A64064" w:rsidRPr="00C5623F" w14:paraId="3E7C741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BE6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0A8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7F3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340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27,157,783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EDD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63,451,383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61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0.43</w:t>
            </w:r>
          </w:p>
        </w:tc>
      </w:tr>
      <w:tr w:rsidR="00A64064" w:rsidRPr="00C5623F" w14:paraId="5583DD7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EF6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E43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87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74F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29,667,556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660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69,099,804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9C3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0.43</w:t>
            </w:r>
          </w:p>
        </w:tc>
      </w:tr>
      <w:tr w:rsidR="00A64064" w:rsidRPr="00C5623F" w14:paraId="5BB9CC0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EE8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E13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69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9D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29,025,687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36F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70,408,946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F3C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0.41</w:t>
            </w:r>
          </w:p>
        </w:tc>
      </w:tr>
      <w:tr w:rsidR="00A64064" w:rsidRPr="00C5623F" w14:paraId="76576E2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AA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1D0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BNBR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FE9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142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12,009,860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EC5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14,364,538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86F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0.84</w:t>
            </w:r>
          </w:p>
        </w:tc>
      </w:tr>
      <w:tr w:rsidR="00A64064" w:rsidRPr="00C5623F" w14:paraId="2912DBA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AAA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C20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2A5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DE8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12,547,099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58A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13,991,786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CB5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0.9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613AA1C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B83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E27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4DE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DD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13,923,865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1C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15,218,706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B9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0.91</w:t>
            </w:r>
          </w:p>
        </w:tc>
      </w:tr>
      <w:tr w:rsidR="00A64064" w:rsidRPr="00C5623F" w14:paraId="13D4E35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A87B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4D1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BC4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AD1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15,936,576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4E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17,462,824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432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0.91</w:t>
            </w:r>
          </w:p>
        </w:tc>
      </w:tr>
      <w:tr w:rsidR="00A64064" w:rsidRPr="00C5623F" w14:paraId="454E52E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3E3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0FF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2DF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783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4,440,943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58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7,101,606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EC2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0.63</w:t>
            </w:r>
          </w:p>
        </w:tc>
      </w:tr>
      <w:tr w:rsidR="00A64064" w:rsidRPr="00C5623F" w14:paraId="2210DA1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3CF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F8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CTTH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539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C4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445,078,610,922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E05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742,302,791,888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9EE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4B4DF6D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537B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9F8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C67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F0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463,947,458,544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EB5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693,600,593,453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485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0.67</w:t>
            </w:r>
          </w:p>
        </w:tc>
      </w:tr>
      <w:tr w:rsidR="00A64064" w:rsidRPr="00C5623F" w14:paraId="0643684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8FD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37B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4BD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65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485,369,802,098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8F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689,921,046,453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6E9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1FAA1C8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3CD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1EE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85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4B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539,457,360,678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C5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712,262,467,657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83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0.76</w:t>
            </w:r>
          </w:p>
        </w:tc>
      </w:tr>
      <w:tr w:rsidR="00A64064" w:rsidRPr="00C5623F" w14:paraId="37D068D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9B3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6DB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CC1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5FB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540,384,546,178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205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751,633,765,958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241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0.72</w:t>
            </w:r>
          </w:p>
        </w:tc>
      </w:tr>
      <w:tr w:rsidR="00A64064" w:rsidRPr="00C5623F" w14:paraId="0EC22DA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C0F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8F8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DYAN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33E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4F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390,067,438,922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98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1,215,041,391,937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5EE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0.32</w:t>
            </w:r>
          </w:p>
        </w:tc>
      </w:tr>
      <w:tr w:rsidR="00A64064" w:rsidRPr="00C5623F" w14:paraId="6DFB775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AE9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D7C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310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81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466,243,114,050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D9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1,043,313,799,003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92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0.45</w:t>
            </w:r>
          </w:p>
        </w:tc>
      </w:tr>
      <w:tr w:rsidR="00A64064" w:rsidRPr="00C5623F" w14:paraId="3BDCAF9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C9E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A54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41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1DA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478,290,525,186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344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959,596,413,102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DB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67D4AFC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B4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4FB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F4A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87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577,622,763,324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30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1,088,333,283,166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BDA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</w:tr>
      <w:tr w:rsidR="00A64064" w:rsidRPr="00C5623F" w14:paraId="46F2A09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C9B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77A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0DE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98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611,350,297,949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3C3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1,203,642,535,212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D51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0.51</w:t>
            </w:r>
          </w:p>
        </w:tc>
      </w:tr>
    </w:tbl>
    <w:p w14:paraId="65083E90" w14:textId="77777777" w:rsidR="00A64064" w:rsidRDefault="00A64064" w:rsidP="00A64064">
      <w:r>
        <w:br w:type="page"/>
      </w:r>
    </w:p>
    <w:tbl>
      <w:tblPr>
        <w:tblW w:w="717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016"/>
        <w:gridCol w:w="2016"/>
        <w:gridCol w:w="736"/>
      </w:tblGrid>
      <w:tr w:rsidR="00A64064" w:rsidRPr="00C5623F" w14:paraId="163712D6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F58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0B8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7C8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1C0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Debt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782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Assets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556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DAR</w:t>
            </w:r>
          </w:p>
        </w:tc>
      </w:tr>
      <w:tr w:rsidR="00A64064" w:rsidRPr="00C5623F" w14:paraId="22C31E07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663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615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ICON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44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5F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129,953,534,558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9C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369,071,617,773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87F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</w:tr>
      <w:tr w:rsidR="00A64064" w:rsidRPr="00C5623F" w14:paraId="28810BC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A49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41F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BBE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DD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125,712,975,552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DFC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370,846,674,317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5C6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4292C70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816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172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040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E6E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126,763,216,728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9A9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371,158,059,902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744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378C9CA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1B1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DAE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CDC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EAF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150,145,263,915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059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371,248,007,154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DE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292E58E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2B7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B06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08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38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144,506,670,308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BF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359,741,973,622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0D8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1CBA61F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12A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5DF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INDX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C47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133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6,482,378,525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8E4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61,122,301,890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123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0.11</w:t>
            </w:r>
          </w:p>
        </w:tc>
      </w:tr>
      <w:tr w:rsidR="00A64064" w:rsidRPr="00C5623F" w14:paraId="4CA8BC1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B52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39E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7F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22C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8,075,961,521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BB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62,664,013,184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7E2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</w:tr>
      <w:tr w:rsidR="00A64064" w:rsidRPr="00C5623F" w14:paraId="3DC63EE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E71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399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209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3A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11,598,116,951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86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65,165,122,716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277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0.18</w:t>
            </w:r>
          </w:p>
        </w:tc>
      </w:tr>
      <w:tr w:rsidR="00A64064" w:rsidRPr="00C5623F" w14:paraId="1385889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C82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CFD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3EF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D3E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14,412,566,019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1A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58,492,146,988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942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0.25</w:t>
            </w:r>
          </w:p>
        </w:tc>
      </w:tr>
      <w:tr w:rsidR="00A64064" w:rsidRPr="00C5623F" w14:paraId="42A31CE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026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A7B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50C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C3B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14,511,324,809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88F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52,185,086,721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248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0.28</w:t>
            </w:r>
          </w:p>
        </w:tc>
      </w:tr>
      <w:tr w:rsidR="00A64064" w:rsidRPr="00C5623F" w14:paraId="6424323F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4C7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51D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INTA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779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22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4,299,038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53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4,055,100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8D9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1.06</w:t>
            </w:r>
          </w:p>
        </w:tc>
      </w:tr>
      <w:tr w:rsidR="00A64064" w:rsidRPr="00C5623F" w14:paraId="2E0A0C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8AE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AEF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F48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F5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4,136,308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5A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2,888,438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636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1.43</w:t>
            </w:r>
          </w:p>
        </w:tc>
      </w:tr>
      <w:tr w:rsidR="00A64064" w:rsidRPr="00C5623F" w14:paraId="4C2CB51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F4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147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F05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4FD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4,132,304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CBF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2,443,057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C3A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1.69</w:t>
            </w:r>
          </w:p>
        </w:tc>
      </w:tr>
      <w:tr w:rsidR="00A64064" w:rsidRPr="00C5623F" w14:paraId="1746BB8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C0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5F7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5AA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20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4,053,450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35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2,186,678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8EF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1.85</w:t>
            </w:r>
          </w:p>
        </w:tc>
      </w:tr>
      <w:tr w:rsidR="00A64064" w:rsidRPr="00C5623F" w14:paraId="3B504AC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3A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FF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D4F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4F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4,406,091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CA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2,474,964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59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1.78</w:t>
            </w:r>
          </w:p>
        </w:tc>
      </w:tr>
      <w:tr w:rsidR="00A64064" w:rsidRPr="00C5623F" w14:paraId="50E68710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A45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7FD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KIAS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139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D32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326,113,004,490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B78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1,231,680,564,971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EA1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0.26</w:t>
            </w:r>
          </w:p>
        </w:tc>
      </w:tr>
      <w:tr w:rsidR="00A64064" w:rsidRPr="00C5623F" w14:paraId="356FB62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63A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CF2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C7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C9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169,127,346,041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F4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1,021,382,709,921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005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0.17</w:t>
            </w:r>
          </w:p>
        </w:tc>
      </w:tr>
      <w:tr w:rsidR="00A64064" w:rsidRPr="00C5623F" w14:paraId="6F68778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726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6FE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70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8E6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153,595,081,446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A7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1,000,024,467,440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90B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0.15</w:t>
            </w:r>
          </w:p>
        </w:tc>
      </w:tr>
      <w:tr w:rsidR="00A64064" w:rsidRPr="00C5623F" w14:paraId="552373A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E9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1C4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57B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AE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212,878,145,612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3C9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1,065,879,552,778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E2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6362CDF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4F3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D03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8B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24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148,551,175,647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552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968,385,722,136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09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0.15</w:t>
            </w:r>
          </w:p>
        </w:tc>
      </w:tr>
      <w:tr w:rsidR="00A64064" w:rsidRPr="00C5623F" w14:paraId="0D9521D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1A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5F5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KOBX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671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D3E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91,348,230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DF6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123,443,661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DC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0.74</w:t>
            </w:r>
          </w:p>
        </w:tc>
      </w:tr>
      <w:tr w:rsidR="00A64064" w:rsidRPr="00C5623F" w14:paraId="3C6E25D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B27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222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FE1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F8B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91,675,166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8F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113,540,513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A6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0.81</w:t>
            </w:r>
          </w:p>
        </w:tc>
      </w:tr>
      <w:tr w:rsidR="00A64064" w:rsidRPr="00C5623F" w14:paraId="692A244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F88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64A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055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87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81,093,932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8E3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116,532,690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74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3A28640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4D7B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214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AF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01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147,713,858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7C0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184,662,766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F69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0.8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04FBA90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5FD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D29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8F2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4E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3,024,437,352,869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0B3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3,504,469,145,665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A6F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0.86</w:t>
            </w:r>
          </w:p>
        </w:tc>
      </w:tr>
      <w:tr w:rsidR="00A64064" w:rsidRPr="00C5623F" w14:paraId="757EBE5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F31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ED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MFMI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CE2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6A4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184,958,018,380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38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421,902,495,547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9F6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0.44</w:t>
            </w:r>
          </w:p>
        </w:tc>
      </w:tr>
      <w:tr w:rsidR="00A64064" w:rsidRPr="00C5623F" w14:paraId="47E1783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BE3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1CD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AB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04B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227,028,634,994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12B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341,169,168,581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4D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0.67</w:t>
            </w:r>
          </w:p>
        </w:tc>
      </w:tr>
      <w:tr w:rsidR="00A64064" w:rsidRPr="00C5623F" w14:paraId="614EE99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9E7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210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108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908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225,158,531,500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D57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340,216,666,768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3B4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0.66</w:t>
            </w:r>
          </w:p>
        </w:tc>
      </w:tr>
      <w:tr w:rsidR="00A64064" w:rsidRPr="00C5623F" w14:paraId="0313011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1FE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60F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174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AA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241,667,639,524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531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363,417,648,503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D8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0.66</w:t>
            </w:r>
          </w:p>
        </w:tc>
      </w:tr>
      <w:tr w:rsidR="00A64064" w:rsidRPr="00C5623F" w14:paraId="3A7645F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BBC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94C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B0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683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225,210,541,084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BD3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254,412,830,081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9E0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0.89</w:t>
            </w:r>
          </w:p>
        </w:tc>
      </w:tr>
      <w:tr w:rsidR="00A64064" w:rsidRPr="00C5623F" w14:paraId="5E42369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0EA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715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MLIA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B0B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0B3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3,225,135,741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3D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5,758,102,626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62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</w:tr>
      <w:tr w:rsidR="00A64064" w:rsidRPr="00C5623F" w14:paraId="0C98E7D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E87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FB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5D7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95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3,066,953,863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85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5,745,215,496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53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</w:tr>
      <w:tr w:rsidR="00A64064" w:rsidRPr="00C5623F" w14:paraId="4465776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8E0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60F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A2B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903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2,644,583,432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42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6,121,601,356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B8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0.43</w:t>
            </w:r>
          </w:p>
        </w:tc>
      </w:tr>
      <w:tr w:rsidR="00A64064" w:rsidRPr="00C5623F" w14:paraId="635161A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A4C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579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07A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DB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2,323,807,207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09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6,806,945,264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624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6B75638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29D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209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F1E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09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2,059,037,171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3B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7,017,221,425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DE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</w:tr>
    </w:tbl>
    <w:p w14:paraId="11770B41" w14:textId="77777777" w:rsidR="00A64064" w:rsidRDefault="00A64064" w:rsidP="00A64064">
      <w:r>
        <w:br w:type="page"/>
      </w:r>
    </w:p>
    <w:tbl>
      <w:tblPr>
        <w:tblW w:w="717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016"/>
        <w:gridCol w:w="2016"/>
        <w:gridCol w:w="736"/>
      </w:tblGrid>
      <w:tr w:rsidR="00A64064" w:rsidRPr="00C5623F" w14:paraId="30E4DFA0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89D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C78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D45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29C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Debt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796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Assets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861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DAR</w:t>
            </w:r>
          </w:p>
        </w:tc>
      </w:tr>
      <w:tr w:rsidR="00A64064" w:rsidRPr="00C5623F" w14:paraId="1F57740D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5D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755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TIRA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7B7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36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173,464,950,820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0D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340,072,628,309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701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0.51</w:t>
            </w:r>
          </w:p>
        </w:tc>
      </w:tr>
      <w:tr w:rsidR="00A64064" w:rsidRPr="00C5623F" w14:paraId="4845C60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E6D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E6C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82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40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182,781,149,392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67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344,961,267,102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03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</w:tr>
      <w:tr w:rsidR="00A64064" w:rsidRPr="00C5623F" w14:paraId="1D1456C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299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99A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237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3B8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185,613,898,339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DBA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350,928,680,760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91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</w:tr>
      <w:tr w:rsidR="00A64064" w:rsidRPr="00C5623F" w14:paraId="11D4A29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07C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38C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484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E8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183,686,914,070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89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351,091,425,626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D8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0.52</w:t>
            </w:r>
          </w:p>
        </w:tc>
      </w:tr>
      <w:tr w:rsidR="00A64064" w:rsidRPr="00C5623F" w14:paraId="573B5A9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C7A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7BF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FAE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8A1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178,077,418,305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A0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345,923,104,863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004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0.51</w:t>
            </w:r>
          </w:p>
        </w:tc>
      </w:tr>
      <w:tr w:rsidR="00A64064" w:rsidRPr="00C5623F" w14:paraId="67EE59C1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3E0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363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TOTO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A0D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54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994,204,688,438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BC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2,918,467,252,139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A4C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3036F1F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3DCB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782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319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0A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1,183,847,184,535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E7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3,107,410,113,178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06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0.38</w:t>
            </w:r>
          </w:p>
        </w:tc>
      </w:tr>
      <w:tr w:rsidR="00A64064" w:rsidRPr="00C5623F" w14:paraId="517BD03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A88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69C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171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82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1,108,490,026,661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C0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3,236,330,922,409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9C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455CFC7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98CB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550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B2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EC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1,002,210,741,085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1D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3,304,972,191,991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0D8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1F725F0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185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555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AF2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99B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982,493,481,408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171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3,333,890,799,976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834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</w:tr>
      <w:tr w:rsidR="00A64064" w:rsidRPr="00C5623F" w14:paraId="67F02D3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61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92F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VOKS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312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5B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1,918,323,973,420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D17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3,027,942,155,357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752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0.63</w:t>
            </w:r>
          </w:p>
        </w:tc>
      </w:tr>
      <w:tr w:rsidR="00A64064" w:rsidRPr="00C5623F" w14:paraId="3FAAF77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4F5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39D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B0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9E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1,803,514,017,632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860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2,915,635,059,892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78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0.62</w:t>
            </w:r>
          </w:p>
        </w:tc>
      </w:tr>
      <w:tr w:rsidR="00A64064" w:rsidRPr="00C5623F" w14:paraId="4412BDF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6A4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EC0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72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33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1,987,396,259,911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801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2,893,167,569,270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0A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0.69</w:t>
            </w:r>
          </w:p>
        </w:tc>
      </w:tr>
      <w:tr w:rsidR="00A64064" w:rsidRPr="00C5623F" w14:paraId="5B90B8B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374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6FC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9B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AA9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1,946,850,733,366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9F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2,665,946,796,991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78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0.73</w:t>
            </w:r>
          </w:p>
        </w:tc>
      </w:tr>
      <w:tr w:rsidR="00A64064" w:rsidRPr="00C5623F" w14:paraId="31D526A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0E0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3D8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22F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E73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1,887,266,483,419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7EA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2,623,144,891,155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681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0.72</w:t>
            </w:r>
          </w:p>
        </w:tc>
      </w:tr>
      <w:tr w:rsidR="00A64064" w:rsidRPr="00C5623F" w14:paraId="68CB2EB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B41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31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MARK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2C5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E7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142,230,988,429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1A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441,254,067,741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8A0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0.32</w:t>
            </w:r>
          </w:p>
        </w:tc>
      </w:tr>
      <w:tr w:rsidR="00A64064" w:rsidRPr="00C5623F" w14:paraId="1C87F41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70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43D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D5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1A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310,254,413,728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FD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719,726,855,599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C8E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0.43</w:t>
            </w:r>
          </w:p>
        </w:tc>
      </w:tr>
      <w:tr w:rsidR="00A64064" w:rsidRPr="00C5623F" w14:paraId="3534D82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528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8FF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C42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1F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334,818,456,747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52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1,078,458,868,349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82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0.31</w:t>
            </w:r>
          </w:p>
        </w:tc>
      </w:tr>
      <w:tr w:rsidR="00A64064" w:rsidRPr="00C5623F" w14:paraId="093C600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194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5D3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C4D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C06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161,587,275,148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D0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1,005,368,365,991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08B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0.16</w:t>
            </w:r>
          </w:p>
        </w:tc>
      </w:tr>
      <w:tr w:rsidR="00A64064" w:rsidRPr="00C5623F" w14:paraId="3EBC22F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9BD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728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D9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36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111,449,183,332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D88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951,550,724,256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BA9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0.12</w:t>
            </w:r>
          </w:p>
        </w:tc>
      </w:tr>
      <w:tr w:rsidR="00A64064" w:rsidRPr="00C5623F" w14:paraId="133682E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BA0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2C8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SPTO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C2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D29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1,244,345,353,916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80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2,935,612,669,587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771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0.42</w:t>
            </w:r>
          </w:p>
        </w:tc>
      </w:tr>
      <w:tr w:rsidR="00A64064" w:rsidRPr="00C5623F" w14:paraId="107E13A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5C1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A4F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8F2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CA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1,094,528,675,275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55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3,035,584,618,693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438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0.36</w:t>
            </w:r>
          </w:p>
        </w:tc>
      </w:tr>
      <w:tr w:rsidR="00A64064" w:rsidRPr="00C5623F" w14:paraId="7FC7AC1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8D5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FC4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30C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3C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1,090,591,747,487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A77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3,116,150,805,162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50F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</w:tr>
      <w:tr w:rsidR="00A64064" w:rsidRPr="00C5623F" w14:paraId="5D6BA35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7CB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5A1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1E3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B86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3,143,458,650,849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B10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1,008,510,478,795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B47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3.12</w:t>
            </w:r>
          </w:p>
        </w:tc>
      </w:tr>
      <w:tr w:rsidR="00A64064" w:rsidRPr="00C5623F" w14:paraId="1C64278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8C0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150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8CA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33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1,008,062,728,819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272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3,237,655,784,669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5EB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0.31</w:t>
            </w:r>
          </w:p>
        </w:tc>
      </w:tr>
      <w:tr w:rsidR="00A64064" w:rsidRPr="00C5623F" w14:paraId="3905D08C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E2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772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SKRN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B4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5D0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935,068,597,559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D4E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1,672,444,043,460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79B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</w:tr>
      <w:tr w:rsidR="00A64064" w:rsidRPr="00C5623F" w14:paraId="6C7FC9B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62C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3C1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34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5D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990,751,551,016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A3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1,556,817,197,045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72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0.64</w:t>
            </w:r>
          </w:p>
        </w:tc>
      </w:tr>
      <w:tr w:rsidR="00A64064" w:rsidRPr="00C5623F" w14:paraId="37B7915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1D1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CA6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38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AD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891,807,342,528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A22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1,449,009,069,102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F7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0.62</w:t>
            </w:r>
          </w:p>
        </w:tc>
      </w:tr>
      <w:tr w:rsidR="00A64064" w:rsidRPr="00C5623F" w14:paraId="44679DB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7E2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6A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31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AC5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1,112,737,665,685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3B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1,712,138,681,353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A15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0.65</w:t>
            </w:r>
          </w:p>
        </w:tc>
      </w:tr>
      <w:tr w:rsidR="00A64064" w:rsidRPr="00C5623F" w14:paraId="51FCD51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639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A55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23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A4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2,063,210,716,778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FE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2,925,890,854,697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23F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0.71</w:t>
            </w:r>
          </w:p>
        </w:tc>
      </w:tr>
      <w:tr w:rsidR="00A64064" w:rsidRPr="00C5623F" w14:paraId="434D47F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8D7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85C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CAKK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75F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3C6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108,071,619,867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13A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329,920,473,799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F95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</w:tr>
      <w:tr w:rsidR="00A64064" w:rsidRPr="00C5623F" w14:paraId="4C41201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A1A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8CD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9E1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87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129,373,263,191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1A6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354,900,568,484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F92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0.36</w:t>
            </w:r>
          </w:p>
        </w:tc>
      </w:tr>
      <w:tr w:rsidR="00A64064" w:rsidRPr="00C5623F" w14:paraId="606722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1B8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940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F0B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3B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198,462,402,663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B0C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441,223,941,897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C90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0.45</w:t>
            </w:r>
          </w:p>
        </w:tc>
      </w:tr>
      <w:tr w:rsidR="00A64064" w:rsidRPr="00C5623F" w14:paraId="72FA20F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079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4D1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1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1CF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195,448,110,526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E3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447,970,072,779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5FE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0.44</w:t>
            </w:r>
          </w:p>
        </w:tc>
      </w:tr>
      <w:tr w:rsidR="00A64064" w:rsidRPr="00C5623F" w14:paraId="25250E3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44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7D6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C29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E8D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265,347,844,044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0A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466,022,798,636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78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0.57</w:t>
            </w:r>
          </w:p>
        </w:tc>
      </w:tr>
    </w:tbl>
    <w:p w14:paraId="199E19DC" w14:textId="77777777" w:rsidR="00A64064" w:rsidRDefault="00A64064" w:rsidP="00A64064">
      <w:r>
        <w:br w:type="page"/>
      </w:r>
    </w:p>
    <w:tbl>
      <w:tblPr>
        <w:tblW w:w="717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016"/>
        <w:gridCol w:w="2016"/>
        <w:gridCol w:w="736"/>
      </w:tblGrid>
      <w:tr w:rsidR="00A64064" w:rsidRPr="00C5623F" w14:paraId="3B9DF1D8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DF4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257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55E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C12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Debt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07F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Assets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A8E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DAR</w:t>
            </w:r>
          </w:p>
        </w:tc>
      </w:tr>
      <w:tr w:rsidR="00A64064" w:rsidRPr="00C5623F" w14:paraId="3F78EA1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BC2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892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SOSS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543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956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132,279,008,273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8A2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264,486,020,027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08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061A699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555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DFA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C2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1AB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144,899,093,170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DB6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293,845,361,216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0B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0.49</w:t>
            </w:r>
          </w:p>
        </w:tc>
      </w:tr>
      <w:tr w:rsidR="00A64064" w:rsidRPr="00C5623F" w14:paraId="77365B3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4F7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BD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8B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E0E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135,630,028,267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48D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318,171,407,124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9BF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0.43</w:t>
            </w:r>
          </w:p>
        </w:tc>
      </w:tr>
      <w:tr w:rsidR="00A64064" w:rsidRPr="00C5623F" w14:paraId="4866421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C45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01F9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6D5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D0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132,542,687,306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56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345,365,159,671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9E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0.38</w:t>
            </w:r>
          </w:p>
        </w:tc>
      </w:tr>
      <w:tr w:rsidR="00A64064" w:rsidRPr="00C5623F" w14:paraId="71807D9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98D0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91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6D2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B55F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166,856,441,654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FFAA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461,112,320,236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E3D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0.36</w:t>
            </w:r>
          </w:p>
        </w:tc>
      </w:tr>
      <w:tr w:rsidR="00A64064" w:rsidRPr="00C5623F" w14:paraId="4FDAD66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75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41F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BLUE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BE3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01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7,111,855,116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69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81,987,669,814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B3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</w:tr>
      <w:tr w:rsidR="00A64064" w:rsidRPr="00C5623F" w14:paraId="621ED2B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BC9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E57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1D6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F43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7,974,519,192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251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92,305,660,771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D2B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</w:tr>
      <w:tr w:rsidR="00A64064" w:rsidRPr="00C5623F" w14:paraId="235CADB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9EB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78B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6A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8F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8,746,850,883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525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89,325,700,727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024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7C062C4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219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545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1C79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19A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8,018,755,151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73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95,882,590,139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AB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</w:tr>
      <w:tr w:rsidR="00A64064" w:rsidRPr="00C5623F" w14:paraId="6F82113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DF8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37B3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8DB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E7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13,292,487,394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45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103,992,480,787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9C2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</w:tr>
      <w:tr w:rsidR="00A64064" w:rsidRPr="00C5623F" w14:paraId="220A38D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0F0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10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SINI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C67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EAB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153,241,969,421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874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178,542,229,812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90AE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0.86</w:t>
            </w:r>
          </w:p>
        </w:tc>
      </w:tr>
      <w:tr w:rsidR="00A64064" w:rsidRPr="00C5623F" w14:paraId="0454160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F4A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EB3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99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248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125,132,264,284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CD2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153,676,923,198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62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0.81</w:t>
            </w:r>
          </w:p>
        </w:tc>
      </w:tr>
      <w:tr w:rsidR="00A64064" w:rsidRPr="00C5623F" w14:paraId="680D3B3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89D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F17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8BE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C9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134,956,874,463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AF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174,987,775,420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A4C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0.77</w:t>
            </w:r>
          </w:p>
        </w:tc>
      </w:tr>
      <w:tr w:rsidR="00A64064" w:rsidRPr="00C5623F" w14:paraId="58AFE7F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2C5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BA48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2A3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FD9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283,587,154,073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4442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563,818,753,191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51B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0.5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0DD27F6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2DC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A5E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F6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F38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1,220,048,412,263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38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596,476,287,836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E77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2.05</w:t>
            </w:r>
          </w:p>
        </w:tc>
      </w:tr>
      <w:tr w:rsidR="00A64064" w:rsidRPr="00C5623F" w14:paraId="02F5E65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44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8DE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CCSI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C5C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60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124,967,820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C4F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451,906,621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D0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0.28</w:t>
            </w:r>
          </w:p>
        </w:tc>
      </w:tr>
      <w:tr w:rsidR="00A64064" w:rsidRPr="00C5623F" w14:paraId="5CAD2E8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299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501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333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8A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161,596,052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C5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500,778,547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3E8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0.32</w:t>
            </w:r>
          </w:p>
        </w:tc>
      </w:tr>
      <w:tr w:rsidR="00A64064" w:rsidRPr="00C5623F" w14:paraId="360FB88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1CC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E46B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CCE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F8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159,131,850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F6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523,443,664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B92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A64064" w:rsidRPr="00C5623F" w14:paraId="04A7639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FC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EDB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59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F10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358,189,369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844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795,180,378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74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0.45</w:t>
            </w:r>
          </w:p>
        </w:tc>
      </w:tr>
      <w:tr w:rsidR="00A64064" w:rsidRPr="00C5623F" w14:paraId="4CF1F02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8F6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91E7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0DD4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FB9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342,720,673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10A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751,953,677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A55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0.46</w:t>
            </w:r>
          </w:p>
        </w:tc>
      </w:tr>
      <w:tr w:rsidR="00A64064" w:rsidRPr="00C5623F" w14:paraId="3D12767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B4F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6FC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UNTR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C6BD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348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50,603,301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E54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111,713,375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637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0.45</w:t>
            </w:r>
          </w:p>
        </w:tc>
      </w:tr>
      <w:tr w:rsidR="00A64064" w:rsidRPr="00C5623F" w14:paraId="43B50E3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5E3E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2E0B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145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3E3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36,653,823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AC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99,800,963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6E4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0.37</w:t>
            </w:r>
          </w:p>
        </w:tc>
      </w:tr>
      <w:tr w:rsidR="00A64064" w:rsidRPr="00C5623F" w14:paraId="3DBF2C0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F4BA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58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013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7631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40,738,599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5F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112,561,356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71B5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0.36</w:t>
            </w:r>
          </w:p>
        </w:tc>
      </w:tr>
      <w:tr w:rsidR="00A64064" w:rsidRPr="00C5623F" w14:paraId="17571D9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064D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36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2BD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D7E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50,964,395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3450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140,478,220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D3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0.36</w:t>
            </w:r>
          </w:p>
        </w:tc>
      </w:tr>
      <w:tr w:rsidR="00A64064" w:rsidRPr="00C5623F" w14:paraId="18F5ABD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A9D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1065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AB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BB1C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69,992,685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D56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154,028,248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8FC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0.45</w:t>
            </w:r>
          </w:p>
        </w:tc>
      </w:tr>
      <w:tr w:rsidR="00A64064" w:rsidRPr="00C5623F" w14:paraId="78746FE0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0F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596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IMPC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A4E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4053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414.502.000.000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A24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2,501,132,856,219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D0C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0.0</w:t>
            </w: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</w:tr>
      <w:tr w:rsidR="00A64064" w:rsidRPr="00C5623F" w14:paraId="68984FB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DF4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BC9F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EAD7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41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1,231,192,233,990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C5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2,697,100,062,756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3A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0.46</w:t>
            </w:r>
          </w:p>
        </w:tc>
      </w:tr>
      <w:tr w:rsidR="00A64064" w:rsidRPr="00C5623F" w14:paraId="3C03E11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A40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A9DC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B3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81B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1,184,949,828,309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4B38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2,861,498,208,364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ACA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0.41</w:t>
            </w:r>
          </w:p>
        </w:tc>
      </w:tr>
      <w:tr w:rsidR="00A64064" w:rsidRPr="00C5623F" w14:paraId="598CAD1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BBD2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6086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AA0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CB7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1,210,746,099,447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1FD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3,435,475,875,401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E1A8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</w:tr>
      <w:tr w:rsidR="00A64064" w:rsidRPr="00C5623F" w14:paraId="26D0B72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3B01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3B34" w14:textId="77777777" w:rsidR="00A64064" w:rsidRPr="00B83BFE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0951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309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1,109,391,606,073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AE5" w14:textId="77777777" w:rsidR="00A64064" w:rsidRPr="00B83BFE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3,597,041,437,692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2A12" w14:textId="77777777" w:rsidR="00A64064" w:rsidRPr="00B83BFE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83BFE">
              <w:rPr>
                <w:rFonts w:eastAsia="Times New Roman" w:cs="Times New Roman"/>
                <w:color w:val="000000"/>
                <w:szCs w:val="24"/>
                <w:lang w:eastAsia="id-ID"/>
              </w:rPr>
              <w:t>0.31</w:t>
            </w:r>
          </w:p>
        </w:tc>
      </w:tr>
    </w:tbl>
    <w:p w14:paraId="300F1901" w14:textId="77777777" w:rsidR="00A64064" w:rsidRDefault="00A64064" w:rsidP="00A64064">
      <w:pPr>
        <w:widowControl w:val="0"/>
        <w:autoSpaceDE w:val="0"/>
        <w:autoSpaceDN w:val="0"/>
        <w:adjustRightInd w:val="0"/>
        <w:spacing w:before="120" w:line="240" w:lineRule="auto"/>
        <w:ind w:left="480" w:hanging="480"/>
        <w:jc w:val="center"/>
        <w:rPr>
          <w:rFonts w:cs="Times New Roman"/>
          <w:b/>
        </w:rPr>
      </w:pPr>
    </w:p>
    <w:p w14:paraId="4E3EF9EE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6106ECA3" w14:textId="77777777" w:rsidR="00A64064" w:rsidRDefault="00A64064" w:rsidP="00A64064">
      <w:pPr>
        <w:widowControl w:val="0"/>
        <w:autoSpaceDE w:val="0"/>
        <w:autoSpaceDN w:val="0"/>
        <w:adjustRightInd w:val="0"/>
        <w:spacing w:before="120"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Data Hasil </w:t>
      </w:r>
      <w:r>
        <w:rPr>
          <w:rFonts w:cs="Times New Roman"/>
          <w:b/>
          <w:i/>
        </w:rPr>
        <w:t>Leverage</w:t>
      </w:r>
    </w:p>
    <w:p w14:paraId="61B10680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54"/>
        <w:gridCol w:w="979"/>
        <w:gridCol w:w="980"/>
        <w:gridCol w:w="839"/>
        <w:gridCol w:w="841"/>
        <w:gridCol w:w="804"/>
      </w:tblGrid>
      <w:tr w:rsidR="00A64064" w:rsidRPr="00C5623F" w14:paraId="03B9221B" w14:textId="77777777" w:rsidTr="008F4620">
        <w:trPr>
          <w:trHeight w:val="283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F533BC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14:paraId="172A4FD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KODE PERUSAHAAN</w:t>
            </w:r>
          </w:p>
        </w:tc>
        <w:tc>
          <w:tcPr>
            <w:tcW w:w="4501" w:type="dxa"/>
            <w:gridSpan w:val="5"/>
            <w:shd w:val="clear" w:color="auto" w:fill="auto"/>
            <w:noWrap/>
            <w:vAlign w:val="center"/>
          </w:tcPr>
          <w:p w14:paraId="4D45A43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i/>
                <w:szCs w:val="24"/>
              </w:rPr>
              <w:t>LEVERAGE</w:t>
            </w:r>
            <w:r w:rsidRPr="00C5623F">
              <w:rPr>
                <w:rFonts w:cs="Times New Roman"/>
                <w:b/>
                <w:szCs w:val="24"/>
              </w:rPr>
              <w:t xml:space="preserve"> (X3)</w:t>
            </w:r>
          </w:p>
        </w:tc>
      </w:tr>
      <w:tr w:rsidR="00A64064" w:rsidRPr="00C5623F" w14:paraId="763765FD" w14:textId="77777777" w:rsidTr="008F4620">
        <w:trPr>
          <w:trHeight w:val="283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14:paraId="705E16A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14:paraId="64983BB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D21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83AAC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3C4A4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4FA241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1B46625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2023</w:t>
            </w:r>
          </w:p>
        </w:tc>
      </w:tr>
      <w:tr w:rsidR="00A64064" w:rsidRPr="00C5623F" w14:paraId="34EAA28E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4650989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14:paraId="1CF9BDA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JTPE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EE8F3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F9AE2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9B520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BA6CF6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96F7BB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0,39</w:t>
            </w:r>
          </w:p>
        </w:tc>
      </w:tr>
      <w:tr w:rsidR="00A64064" w:rsidRPr="00C5623F" w14:paraId="5DF4E9C7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286AF17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14:paraId="29BE077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316AF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E2A1C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6489B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D02E23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0,11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2ADBB3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0,13</w:t>
            </w:r>
          </w:p>
        </w:tc>
      </w:tr>
      <w:tr w:rsidR="00A64064" w:rsidRPr="00C5623F" w14:paraId="1453A78A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17B9503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14:paraId="3B47EF9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BEDC2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119B4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7E4F4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0B42CE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0,17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B2ACEF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0,21</w:t>
            </w:r>
          </w:p>
        </w:tc>
      </w:tr>
      <w:tr w:rsidR="00A64064" w:rsidRPr="00C5623F" w14:paraId="76DDA0F9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684F14A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3CD7208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AMFG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06E1A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0BE05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AA628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C93286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482540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</w:tr>
      <w:tr w:rsidR="00A64064" w:rsidRPr="00C5623F" w14:paraId="5A7CFBCD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2F755EE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14:paraId="44C693D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APII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237E3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AE0AA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DA85A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E451B6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0,33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C37F9F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0,32</w:t>
            </w:r>
          </w:p>
        </w:tc>
      </w:tr>
      <w:tr w:rsidR="00A64064" w:rsidRPr="00C5623F" w14:paraId="465DB890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07D4D27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14:paraId="0A9B2E1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ARNA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451DA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8F409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ADF89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326658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0,29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311365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0,29</w:t>
            </w:r>
          </w:p>
        </w:tc>
      </w:tr>
      <w:tr w:rsidR="00A64064" w:rsidRPr="00C5623F" w14:paraId="3054348F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147E3E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14:paraId="4A3C7B8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ASGR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B5B8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D25AE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F701A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306348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0,37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01B3F3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0,33</w:t>
            </w:r>
          </w:p>
        </w:tc>
      </w:tr>
      <w:tr w:rsidR="00A64064" w:rsidRPr="00C5623F" w14:paraId="1152057D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2971322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14:paraId="769E197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3205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3CF2E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40BDA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3B868D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0,41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49ACA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0,44</w:t>
            </w:r>
          </w:p>
        </w:tc>
      </w:tr>
      <w:tr w:rsidR="00A64064" w:rsidRPr="00C5623F" w14:paraId="41724CF4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12A94CA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hideMark/>
          </w:tcPr>
          <w:p w14:paraId="03ED632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BHIT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19E8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2B158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E4D0C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12293C4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2F94FA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0,41</w:t>
            </w:r>
          </w:p>
        </w:tc>
      </w:tr>
      <w:tr w:rsidR="00A64064" w:rsidRPr="00C5623F" w14:paraId="7B41E6CE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58FF13D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14:paraId="4CA8175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BNBR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412F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A9381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D9D5C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3EBCE3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0,91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85335C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0,63</w:t>
            </w:r>
          </w:p>
        </w:tc>
      </w:tr>
      <w:tr w:rsidR="00A64064" w:rsidRPr="00C5623F" w14:paraId="49F6FCF7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2A4067C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14:paraId="03DAB37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CTTH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22773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45A87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5DC64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C8DAB0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1E7F03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0,72</w:t>
            </w:r>
          </w:p>
        </w:tc>
      </w:tr>
      <w:tr w:rsidR="00A64064" w:rsidRPr="00C5623F" w14:paraId="6AA55F76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2353762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14:paraId="53E8C1F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DYAN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66B82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B2FD8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B492E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973D17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0,53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B37117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0,51</w:t>
            </w:r>
          </w:p>
        </w:tc>
      </w:tr>
      <w:tr w:rsidR="00A64064" w:rsidRPr="00C5623F" w14:paraId="5ED29207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654C274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14:paraId="358BC0D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7196C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B128C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75484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A61E52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8A075C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0,40</w:t>
            </w:r>
          </w:p>
        </w:tc>
      </w:tr>
      <w:tr w:rsidR="00A64064" w:rsidRPr="00C5623F" w14:paraId="0E96B54E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4F390EB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14:paraId="5AF6DCE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INDX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85298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975FA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3CB52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3FE50D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0,25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E70205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0,28</w:t>
            </w:r>
          </w:p>
        </w:tc>
      </w:tr>
      <w:tr w:rsidR="00A64064" w:rsidRPr="00C5623F" w14:paraId="3AE4D1DB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46B62E2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hideMark/>
          </w:tcPr>
          <w:p w14:paraId="5616611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96B88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319D0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6135A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1,69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65374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1,85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AB773D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1,78</w:t>
            </w:r>
          </w:p>
        </w:tc>
      </w:tr>
      <w:tr w:rsidR="00A64064" w:rsidRPr="00C5623F" w14:paraId="65014451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77539FF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hideMark/>
          </w:tcPr>
          <w:p w14:paraId="5E2CA5A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DC49F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0F69F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60264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8A968E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62B44F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0,15</w:t>
            </w:r>
          </w:p>
        </w:tc>
      </w:tr>
      <w:tr w:rsidR="00A64064" w:rsidRPr="00C5623F" w14:paraId="03478D80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7CA6C50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hideMark/>
          </w:tcPr>
          <w:p w14:paraId="24E22D3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KOBX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EE228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B0473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A8506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1E21A0A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B1D6F6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0,86</w:t>
            </w:r>
          </w:p>
        </w:tc>
      </w:tr>
      <w:tr w:rsidR="00A64064" w:rsidRPr="00C5623F" w14:paraId="166962F2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6B0C1B2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  <w:hideMark/>
          </w:tcPr>
          <w:p w14:paraId="4A797A3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MFMI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53380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990B0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49FFD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33E98AB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17B689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0,89</w:t>
            </w:r>
          </w:p>
        </w:tc>
      </w:tr>
      <w:tr w:rsidR="00A64064" w:rsidRPr="00C5623F" w14:paraId="57C6269E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6405A6D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hideMark/>
          </w:tcPr>
          <w:p w14:paraId="47DD960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MLIA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0D51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8CCC8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8FD8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57FBDD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0A2273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0,29</w:t>
            </w:r>
          </w:p>
        </w:tc>
      </w:tr>
      <w:tr w:rsidR="00A64064" w:rsidRPr="00C5623F" w14:paraId="79F9EA91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67C44E7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hideMark/>
          </w:tcPr>
          <w:p w14:paraId="7104227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B489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0D5B9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80992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3808EC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0,52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5F2AD9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0,51</w:t>
            </w:r>
          </w:p>
        </w:tc>
      </w:tr>
      <w:tr w:rsidR="00A64064" w:rsidRPr="00C5623F" w14:paraId="05337FC8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03A8BAC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14:paraId="7B12591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TOTO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1417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6958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6F8B0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534671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663294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0,29</w:t>
            </w:r>
          </w:p>
        </w:tc>
      </w:tr>
      <w:tr w:rsidR="00A64064" w:rsidRPr="00C5623F" w14:paraId="6A56158D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23B9E03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  <w:hideMark/>
          </w:tcPr>
          <w:p w14:paraId="2CDB7F8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VOKS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B897A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9E457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DCE79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AAD463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0,73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46BE5A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0,72</w:t>
            </w:r>
          </w:p>
        </w:tc>
      </w:tr>
      <w:tr w:rsidR="00A64064" w:rsidRPr="00C5623F" w14:paraId="2FCB9D44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0385B2F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  <w:hideMark/>
          </w:tcPr>
          <w:p w14:paraId="3B307BE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MARK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0E77F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1DA5F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7496A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BC5293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5C9F51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0,12</w:t>
            </w:r>
          </w:p>
        </w:tc>
      </w:tr>
      <w:tr w:rsidR="00A64064" w:rsidRPr="00C5623F" w14:paraId="2B8CA75A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315CF87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  <w:hideMark/>
          </w:tcPr>
          <w:p w14:paraId="56B5DBD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SPTO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0317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371C1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3E7BF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626C79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3,12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8C4A8C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0,31</w:t>
            </w:r>
          </w:p>
        </w:tc>
      </w:tr>
      <w:tr w:rsidR="00A64064" w:rsidRPr="00C5623F" w14:paraId="2A5005DA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4DFCEA4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  <w:hideMark/>
          </w:tcPr>
          <w:p w14:paraId="7AB59E8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SKRN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8FAC5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D32C7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5EC20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44661B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0,65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B201EF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0,71</w:t>
            </w:r>
          </w:p>
        </w:tc>
      </w:tr>
      <w:tr w:rsidR="00A64064" w:rsidRPr="00C5623F" w14:paraId="64CA1B24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5AFD512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  <w:hideMark/>
          </w:tcPr>
          <w:p w14:paraId="431F91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CAKK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17DC0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61949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8E7C1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63A3A6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0,44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2DFF51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0,57</w:t>
            </w:r>
          </w:p>
        </w:tc>
      </w:tr>
      <w:tr w:rsidR="00A64064" w:rsidRPr="00C5623F" w14:paraId="6E444F56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38801F3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  <w:hideMark/>
          </w:tcPr>
          <w:p w14:paraId="263ADB2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SOSS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F6FE6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8B747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FFBD0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1E04113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0,38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D15F42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0,36</w:t>
            </w:r>
          </w:p>
        </w:tc>
      </w:tr>
      <w:tr w:rsidR="00A64064" w:rsidRPr="00C5623F" w14:paraId="171447C7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4DA487E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28</w:t>
            </w:r>
          </w:p>
        </w:tc>
        <w:tc>
          <w:tcPr>
            <w:tcW w:w="1984" w:type="dxa"/>
            <w:shd w:val="clear" w:color="auto" w:fill="auto"/>
            <w:hideMark/>
          </w:tcPr>
          <w:p w14:paraId="3BFEBE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BLUE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D5777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54DE6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E41A6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9D5180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0,08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F08FE6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0,13</w:t>
            </w:r>
          </w:p>
        </w:tc>
      </w:tr>
      <w:tr w:rsidR="00A64064" w:rsidRPr="00C5623F" w14:paraId="4E02FBE2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0012641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</w:t>
            </w:r>
          </w:p>
        </w:tc>
        <w:tc>
          <w:tcPr>
            <w:tcW w:w="1984" w:type="dxa"/>
            <w:shd w:val="clear" w:color="auto" w:fill="auto"/>
            <w:hideMark/>
          </w:tcPr>
          <w:p w14:paraId="5C9705D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9205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EA996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0BB83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9A61D5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4C0A83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2,05</w:t>
            </w:r>
          </w:p>
        </w:tc>
      </w:tr>
      <w:tr w:rsidR="00A64064" w:rsidRPr="00C5623F" w14:paraId="48045BCB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6385F12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  <w:hideMark/>
          </w:tcPr>
          <w:p w14:paraId="24806BA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CCSI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AE0E3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64A1E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A33AA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50D496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0,45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9C57AC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0,46</w:t>
            </w:r>
          </w:p>
        </w:tc>
      </w:tr>
      <w:tr w:rsidR="00A64064" w:rsidRPr="00C5623F" w14:paraId="04665719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6A424E5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31</w:t>
            </w:r>
          </w:p>
        </w:tc>
        <w:tc>
          <w:tcPr>
            <w:tcW w:w="1984" w:type="dxa"/>
            <w:shd w:val="clear" w:color="auto" w:fill="auto"/>
            <w:hideMark/>
          </w:tcPr>
          <w:p w14:paraId="0CC53AE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UNTR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15FB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7211B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1DE38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DAEBAA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33ADE1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0,45</w:t>
            </w:r>
          </w:p>
        </w:tc>
      </w:tr>
      <w:tr w:rsidR="00A64064" w:rsidRPr="00C5623F" w14:paraId="20B4A2AD" w14:textId="77777777" w:rsidTr="008F4620">
        <w:trPr>
          <w:trHeight w:val="283"/>
        </w:trPr>
        <w:tc>
          <w:tcPr>
            <w:tcW w:w="709" w:type="dxa"/>
            <w:shd w:val="clear" w:color="auto" w:fill="auto"/>
          </w:tcPr>
          <w:p w14:paraId="6528058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32</w:t>
            </w:r>
          </w:p>
        </w:tc>
        <w:tc>
          <w:tcPr>
            <w:tcW w:w="1984" w:type="dxa"/>
            <w:shd w:val="clear" w:color="auto" w:fill="auto"/>
            <w:hideMark/>
          </w:tcPr>
          <w:p w14:paraId="4B697D7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IMPC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FE9F2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2BCCF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62217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1AB1CB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C785DD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0,31</w:t>
            </w:r>
          </w:p>
        </w:tc>
      </w:tr>
      <w:tr w:rsidR="00A64064" w:rsidRPr="00C5623F" w14:paraId="65594A0C" w14:textId="77777777" w:rsidTr="008F4620">
        <w:trPr>
          <w:trHeight w:val="283"/>
        </w:trPr>
        <w:tc>
          <w:tcPr>
            <w:tcW w:w="2693" w:type="dxa"/>
            <w:gridSpan w:val="2"/>
            <w:shd w:val="clear" w:color="auto" w:fill="auto"/>
          </w:tcPr>
          <w:p w14:paraId="4CD188B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TERTINGGI</w:t>
            </w:r>
          </w:p>
        </w:tc>
        <w:tc>
          <w:tcPr>
            <w:tcW w:w="4501" w:type="dxa"/>
            <w:gridSpan w:val="5"/>
            <w:shd w:val="clear" w:color="auto" w:fill="auto"/>
            <w:noWrap/>
            <w:vAlign w:val="bottom"/>
          </w:tcPr>
          <w:p w14:paraId="1D767AF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3,12</w:t>
            </w:r>
          </w:p>
        </w:tc>
      </w:tr>
      <w:tr w:rsidR="00A64064" w:rsidRPr="00C5623F" w14:paraId="553B55E1" w14:textId="77777777" w:rsidTr="008F4620">
        <w:trPr>
          <w:trHeight w:val="283"/>
        </w:trPr>
        <w:tc>
          <w:tcPr>
            <w:tcW w:w="2693" w:type="dxa"/>
            <w:gridSpan w:val="2"/>
            <w:shd w:val="clear" w:color="auto" w:fill="auto"/>
          </w:tcPr>
          <w:p w14:paraId="2D7A9E2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TERENDAH</w:t>
            </w:r>
          </w:p>
        </w:tc>
        <w:tc>
          <w:tcPr>
            <w:tcW w:w="4501" w:type="dxa"/>
            <w:gridSpan w:val="5"/>
            <w:shd w:val="clear" w:color="auto" w:fill="auto"/>
            <w:noWrap/>
            <w:vAlign w:val="bottom"/>
          </w:tcPr>
          <w:p w14:paraId="5412184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0,04</w:t>
            </w:r>
          </w:p>
        </w:tc>
      </w:tr>
      <w:tr w:rsidR="00A64064" w:rsidRPr="00C5623F" w14:paraId="568613CE" w14:textId="77777777" w:rsidTr="008F4620">
        <w:trPr>
          <w:trHeight w:val="283"/>
        </w:trPr>
        <w:tc>
          <w:tcPr>
            <w:tcW w:w="2693" w:type="dxa"/>
            <w:gridSpan w:val="2"/>
            <w:shd w:val="clear" w:color="auto" w:fill="auto"/>
          </w:tcPr>
          <w:p w14:paraId="605A880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RATA-RATA</w:t>
            </w:r>
          </w:p>
        </w:tc>
        <w:tc>
          <w:tcPr>
            <w:tcW w:w="4501" w:type="dxa"/>
            <w:gridSpan w:val="5"/>
            <w:shd w:val="clear" w:color="auto" w:fill="auto"/>
            <w:noWrap/>
            <w:vAlign w:val="bottom"/>
          </w:tcPr>
          <w:p w14:paraId="0C20847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0,4911</w:t>
            </w:r>
          </w:p>
        </w:tc>
      </w:tr>
    </w:tbl>
    <w:p w14:paraId="70B2B27B" w14:textId="77777777" w:rsidR="00A64064" w:rsidRPr="00D10F8D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</w:rPr>
      </w:pPr>
    </w:p>
    <w:p w14:paraId="12760110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  <w:bookmarkStart w:id="8" w:name="_Toc169816053"/>
      <w:r>
        <w:rPr>
          <w:rFonts w:cs="Times New Roman"/>
          <w:bCs/>
        </w:rPr>
        <w:br w:type="page"/>
      </w:r>
    </w:p>
    <w:p w14:paraId="54137756" w14:textId="77777777" w:rsidR="00A64064" w:rsidRDefault="00A64064" w:rsidP="00A64064">
      <w:pPr>
        <w:pStyle w:val="Caption"/>
        <w:rPr>
          <w:rFonts w:cs="Times New Roman"/>
          <w:b w:val="0"/>
          <w:sz w:val="24"/>
        </w:rPr>
      </w:pPr>
      <w:r w:rsidRPr="008E35E1">
        <w:rPr>
          <w:rFonts w:cs="Times New Roman"/>
          <w:bCs w:val="0"/>
          <w:color w:val="auto"/>
          <w:sz w:val="24"/>
          <w:szCs w:val="22"/>
        </w:rPr>
        <w:lastRenderedPageBreak/>
        <w:t xml:space="preserve">Lampiran </w: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begin"/>
      </w:r>
      <w:r w:rsidRPr="008E35E1">
        <w:rPr>
          <w:rFonts w:cs="Times New Roman"/>
          <w:bCs w:val="0"/>
          <w:color w:val="auto"/>
          <w:sz w:val="24"/>
          <w:szCs w:val="22"/>
        </w:rPr>
        <w:instrText xml:space="preserve"> SEQ Lampiran \* ARABIC </w:instrTex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separate"/>
      </w:r>
      <w:r>
        <w:rPr>
          <w:rFonts w:cs="Times New Roman"/>
          <w:bCs w:val="0"/>
          <w:noProof/>
          <w:color w:val="auto"/>
          <w:sz w:val="24"/>
          <w:szCs w:val="22"/>
        </w:rPr>
        <w:t>4</w:t>
      </w:r>
      <w:r w:rsidRPr="008E35E1">
        <w:rPr>
          <w:rFonts w:cs="Times New Roman"/>
          <w:bCs w:val="0"/>
          <w:color w:val="auto"/>
          <w:sz w:val="24"/>
          <w:szCs w:val="22"/>
        </w:rPr>
        <w:fldChar w:fldCharType="end"/>
      </w:r>
      <w:r>
        <w:rPr>
          <w:rFonts w:cs="Times New Roman"/>
          <w:bCs w:val="0"/>
          <w:color w:val="auto"/>
          <w:sz w:val="24"/>
          <w:szCs w:val="22"/>
        </w:rPr>
        <w:t xml:space="preserve"> </w:t>
      </w:r>
      <w:bookmarkEnd w:id="8"/>
    </w:p>
    <w:p w14:paraId="09D604BF" w14:textId="77777777" w:rsidR="00A64064" w:rsidRPr="0007488C" w:rsidRDefault="00A64064" w:rsidP="00A64064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</w:rPr>
      </w:pPr>
      <w:r>
        <w:rPr>
          <w:rFonts w:cs="Times New Roman"/>
        </w:rPr>
        <w:t>Z”- sⱬore = 1,2 (X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) + 1,4 (X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) + 3,3 (X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) + 0,6 (X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>) + 1,0 (X</w:t>
      </w:r>
      <w:r>
        <w:rPr>
          <w:rFonts w:cs="Times New Roman"/>
          <w:vertAlign w:val="subscript"/>
        </w:rPr>
        <w:t>5</w:t>
      </w:r>
      <w:r>
        <w:rPr>
          <w:rFonts w:cs="Times New Roman"/>
        </w:rPr>
        <w:t>)</w:t>
      </w:r>
    </w:p>
    <w:p w14:paraId="7280D971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5422BDE2" w14:textId="77777777" w:rsidR="00A64064" w:rsidRPr="00F0279E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  <w:i/>
        </w:rPr>
      </w:pPr>
      <w:r>
        <w:rPr>
          <w:rFonts w:cs="Times New Roman"/>
          <w:b/>
        </w:rPr>
        <w:t xml:space="preserve">Data Perhitungan </w:t>
      </w:r>
      <w:r>
        <w:rPr>
          <w:rFonts w:cs="Times New Roman"/>
          <w:b/>
          <w:i/>
        </w:rPr>
        <w:t>Financial Distress</w:t>
      </w:r>
    </w:p>
    <w:p w14:paraId="53DB6E6D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859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846"/>
        <w:gridCol w:w="850"/>
        <w:gridCol w:w="851"/>
        <w:gridCol w:w="850"/>
        <w:gridCol w:w="851"/>
        <w:gridCol w:w="1940"/>
      </w:tblGrid>
      <w:tr w:rsidR="00A64064" w:rsidRPr="00C5623F" w14:paraId="64D565CA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37F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0B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CCC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8D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BB4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6B9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65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A79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87ED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Financial Distress</w:t>
            </w:r>
          </w:p>
        </w:tc>
      </w:tr>
      <w:tr w:rsidR="00A64064" w:rsidRPr="00C5623F" w14:paraId="31040B5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64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1E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JTPE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9FC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354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20D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4F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AB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3E9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0BB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26.26 </w:t>
            </w:r>
          </w:p>
        </w:tc>
      </w:tr>
      <w:tr w:rsidR="00A64064" w:rsidRPr="00C5623F" w14:paraId="611A1A1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679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D52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25B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024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CEE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AE6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F65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B2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0.94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75F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44.35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9E1AC0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8EF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675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3504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A2D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10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1A3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59D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EF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58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41.69 </w:t>
            </w:r>
          </w:p>
        </w:tc>
      </w:tr>
      <w:tr w:rsidR="00A64064" w:rsidRPr="00C5623F" w14:paraId="34179B5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E7B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8EF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06C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DB9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DFA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BE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86F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C5D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0.91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8D2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39.29 </w:t>
            </w:r>
          </w:p>
        </w:tc>
      </w:tr>
      <w:tr w:rsidR="00A64064" w:rsidRPr="00C5623F" w14:paraId="4141AC1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D1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D42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FB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84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F4B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C6E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AA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6AF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1.28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AF4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30.77 </w:t>
            </w:r>
          </w:p>
        </w:tc>
      </w:tr>
      <w:tr w:rsidR="00A64064" w:rsidRPr="00C5623F" w14:paraId="6987D23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7C2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13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KBLI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3380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BB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B8E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0B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8E7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074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1.27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1FE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30.31 </w:t>
            </w:r>
          </w:p>
        </w:tc>
      </w:tr>
      <w:tr w:rsidR="00A64064" w:rsidRPr="00C5623F" w14:paraId="01257DB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2DA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E0F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80D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27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05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D58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CA6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9EE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89F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167.79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5D6C9C4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727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DDB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50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C46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1A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66C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8BD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9.01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C5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30A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88.63 </w:t>
            </w:r>
          </w:p>
        </w:tc>
      </w:tr>
      <w:tr w:rsidR="00A64064" w:rsidRPr="00C5623F" w14:paraId="67B18A6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33E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F1E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E67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0C6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67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517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E0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8.26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E6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E0C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112.04 </w:t>
            </w:r>
          </w:p>
        </w:tc>
      </w:tr>
      <w:tr w:rsidR="00A64064" w:rsidRPr="00C5623F" w14:paraId="14F6E15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CC1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275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DE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753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A0E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F3F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3FF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D9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0.93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6BF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76.31 </w:t>
            </w:r>
          </w:p>
        </w:tc>
      </w:tr>
      <w:tr w:rsidR="00A64064" w:rsidRPr="00C5623F" w14:paraId="50C39BB7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A56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85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KBLM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02A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E68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BA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ADF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CDF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8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BD6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107.22 </w:t>
            </w:r>
          </w:p>
        </w:tc>
      </w:tr>
      <w:tr w:rsidR="00A64064" w:rsidRPr="00C5623F" w14:paraId="6B365ED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C0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354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934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39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673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4A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D3A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4.55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811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DCC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87.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84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B5DB55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4B2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EF8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E7C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012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07F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377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895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4.28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1EB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CC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421.92 </w:t>
            </w:r>
          </w:p>
        </w:tc>
      </w:tr>
      <w:tr w:rsidR="00A64064" w:rsidRPr="00C5623F" w14:paraId="0E32FF7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C13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96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A6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CFB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7B7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46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F2D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4.72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FAF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FD5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162.34 </w:t>
            </w:r>
          </w:p>
        </w:tc>
      </w:tr>
      <w:tr w:rsidR="00A64064" w:rsidRPr="00C5623F" w14:paraId="10D120C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8B0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EBE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A3E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000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D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C89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16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D4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1.03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C81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143.97 </w:t>
            </w:r>
          </w:p>
        </w:tc>
      </w:tr>
      <w:tr w:rsidR="00A64064" w:rsidRPr="00C5623F" w14:paraId="722AC7FF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46E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4F1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AMFG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793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5A1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40A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1D0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8CC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A1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7FF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6.22 </w:t>
            </w:r>
          </w:p>
        </w:tc>
      </w:tr>
      <w:tr w:rsidR="00A64064" w:rsidRPr="00C5623F" w14:paraId="6BC499B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745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7E2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A54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A21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BE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297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64B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58.23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A0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8DF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70.03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7D10931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0E7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CC1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492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539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01E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D54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76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782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89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356.78 </w:t>
            </w:r>
          </w:p>
        </w:tc>
      </w:tr>
      <w:tr w:rsidR="00A64064" w:rsidRPr="00C5623F" w14:paraId="62CBBB9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E7B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362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9A0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2EA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846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4.36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E3F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9EE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B6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7.46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110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7.62 </w:t>
            </w:r>
          </w:p>
        </w:tc>
      </w:tr>
      <w:tr w:rsidR="00A64064" w:rsidRPr="00C5623F" w14:paraId="01686F3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A5F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BB5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3B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3F1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9BB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A79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6F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9CE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F69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47.81 </w:t>
            </w:r>
          </w:p>
        </w:tc>
      </w:tr>
      <w:tr w:rsidR="00A64064" w:rsidRPr="00C5623F" w14:paraId="5993736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D28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2FF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APII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2D3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CA0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0FF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2AA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443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2CB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C1B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60.09 </w:t>
            </w:r>
          </w:p>
        </w:tc>
      </w:tr>
      <w:tr w:rsidR="00A64064" w:rsidRPr="00C5623F" w14:paraId="5C96262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5CE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FB4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CC7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77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95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8BE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00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DCB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10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54.67 </w:t>
            </w:r>
          </w:p>
        </w:tc>
      </w:tr>
      <w:tr w:rsidR="00A64064" w:rsidRPr="00C5623F" w14:paraId="515ACEC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AD9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098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0B77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925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2A1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777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C6E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62D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A05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73.34 </w:t>
            </w:r>
          </w:p>
        </w:tc>
      </w:tr>
      <w:tr w:rsidR="00A64064" w:rsidRPr="00C5623F" w14:paraId="4BE1854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F1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06A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32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C3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2DA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21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51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6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759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80.30 </w:t>
            </w:r>
          </w:p>
        </w:tc>
      </w:tr>
      <w:tr w:rsidR="00A64064" w:rsidRPr="00C5623F" w14:paraId="5EC6D41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3FE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04E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6A5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027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890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583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EF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542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637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59.22 </w:t>
            </w:r>
          </w:p>
        </w:tc>
      </w:tr>
      <w:tr w:rsidR="00A64064" w:rsidRPr="00C5623F" w14:paraId="27D54B0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7C9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39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ARNA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B1C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D97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BD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AF3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A8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303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F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29.08 </w:t>
            </w:r>
          </w:p>
        </w:tc>
      </w:tr>
      <w:tr w:rsidR="00A64064" w:rsidRPr="00C5623F" w14:paraId="647419D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7EF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B18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91A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42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C32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118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37D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1E1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3F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22,98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068909A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4AC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E5C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829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F5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7A8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123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8FF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A5B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E4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18.58 </w:t>
            </w:r>
          </w:p>
        </w:tc>
      </w:tr>
      <w:tr w:rsidR="00A64064" w:rsidRPr="00C5623F" w14:paraId="4F845EC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252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85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EDF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17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27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F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818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8D2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0C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18.11 </w:t>
            </w:r>
          </w:p>
        </w:tc>
      </w:tr>
      <w:tr w:rsidR="00A64064" w:rsidRPr="00C5623F" w14:paraId="298A0B0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A92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DAC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6161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875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5B9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80A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991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6B6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0.93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82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21.82 </w:t>
            </w:r>
          </w:p>
        </w:tc>
      </w:tr>
    </w:tbl>
    <w:p w14:paraId="2FD532D4" w14:textId="77777777" w:rsidR="00A64064" w:rsidRDefault="00A64064" w:rsidP="00A64064">
      <w:r>
        <w:br w:type="page"/>
      </w:r>
    </w:p>
    <w:tbl>
      <w:tblPr>
        <w:tblW w:w="859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846"/>
        <w:gridCol w:w="850"/>
        <w:gridCol w:w="851"/>
        <w:gridCol w:w="850"/>
        <w:gridCol w:w="851"/>
        <w:gridCol w:w="1940"/>
      </w:tblGrid>
      <w:tr w:rsidR="00A64064" w:rsidRPr="00C5623F" w14:paraId="5D50E065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C67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4F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B35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396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7AB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5EB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90B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9ED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249F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Financial Distress</w:t>
            </w:r>
          </w:p>
        </w:tc>
      </w:tr>
      <w:tr w:rsidR="00A64064" w:rsidRPr="00C5623F" w14:paraId="2501CEE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D9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019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ASGR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AB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CF7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DA2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20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E2F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054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9C2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35.27 </w:t>
            </w:r>
          </w:p>
        </w:tc>
      </w:tr>
      <w:tr w:rsidR="00A64064" w:rsidRPr="00C5623F" w14:paraId="0FEDADE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FB6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CB4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E5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18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458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2F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567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1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1.46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D7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124.33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7D6C64D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3BA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7EB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E6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8B0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B8E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884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F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5BA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45C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84.63 </w:t>
            </w:r>
          </w:p>
        </w:tc>
      </w:tr>
      <w:tr w:rsidR="00A64064" w:rsidRPr="00C5623F" w14:paraId="5F6F3F8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B19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DDE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A30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314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EE1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FA3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91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6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1.09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6E3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74.63 </w:t>
            </w:r>
          </w:p>
        </w:tc>
      </w:tr>
      <w:tr w:rsidR="00A64064" w:rsidRPr="00C5623F" w14:paraId="2BE3418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F36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F28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5E1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6E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01F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24B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44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90E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1.11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C0A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48.54 </w:t>
            </w:r>
          </w:p>
        </w:tc>
      </w:tr>
      <w:tr w:rsidR="00A64064" w:rsidRPr="00C5623F" w14:paraId="482CB05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B6F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73F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ASII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31E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92C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B4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0D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11D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71B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5DC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54.15 </w:t>
            </w:r>
          </w:p>
        </w:tc>
      </w:tr>
      <w:tr w:rsidR="00A64064" w:rsidRPr="00C5623F" w14:paraId="45A94C9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6AF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C89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1A4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E6D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0E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E2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06B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64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A5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65.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60</w:t>
            </w:r>
          </w:p>
        </w:tc>
      </w:tr>
      <w:tr w:rsidR="00A64064" w:rsidRPr="00C5623F" w14:paraId="068E850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D0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805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B2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98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05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484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3E5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1F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303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50.42 </w:t>
            </w:r>
          </w:p>
        </w:tc>
      </w:tr>
      <w:tr w:rsidR="00A64064" w:rsidRPr="00C5623F" w14:paraId="1A62949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3FF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74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FD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630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E72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9FB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A2B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318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23E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40.23 </w:t>
            </w:r>
          </w:p>
        </w:tc>
      </w:tr>
      <w:tr w:rsidR="00A64064" w:rsidRPr="00C5623F" w14:paraId="5F7A909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309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E2D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67B1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39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C72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5DC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A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738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D18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45.05 </w:t>
            </w:r>
          </w:p>
        </w:tc>
      </w:tr>
      <w:tr w:rsidR="00A64064" w:rsidRPr="00C5623F" w14:paraId="4CE0451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F66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B0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BHIT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A76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BE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5FC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5DF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8C3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2E3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5F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210.50 </w:t>
            </w:r>
          </w:p>
        </w:tc>
      </w:tr>
      <w:tr w:rsidR="00A64064" w:rsidRPr="00C5623F" w14:paraId="6E9D4E8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E80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631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62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207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BD6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32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D09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CCC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51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243.10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68F645C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34B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157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7A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4E2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3B7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D8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6D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6B0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B1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146.99 </w:t>
            </w:r>
          </w:p>
        </w:tc>
      </w:tr>
      <w:tr w:rsidR="00A64064" w:rsidRPr="00C5623F" w14:paraId="68E6A76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159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343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30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F7F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84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0C9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76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A68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85C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117.34 </w:t>
            </w:r>
          </w:p>
        </w:tc>
      </w:tr>
      <w:tr w:rsidR="00A64064" w:rsidRPr="00C5623F" w14:paraId="588711D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66F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33A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5560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174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24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9F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D6B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85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617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220.09 </w:t>
            </w:r>
          </w:p>
        </w:tc>
      </w:tr>
      <w:tr w:rsidR="00A64064" w:rsidRPr="00C5623F" w14:paraId="046A2E00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FF0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A9E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BNBR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E2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95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728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- 1.33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0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49F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898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E38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169.90 </w:t>
            </w:r>
          </w:p>
        </w:tc>
      </w:tr>
      <w:tr w:rsidR="00A64064" w:rsidRPr="00C5623F" w14:paraId="08104BF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70D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F25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8F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4EE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35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- 1.44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9A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47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843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453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65.28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41CB21C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1B6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06D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8BB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3BE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FB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1.32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CD2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172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25C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92D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431.65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65292A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46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06F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C24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704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36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- 1.13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68E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21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703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CC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152.59 </w:t>
            </w:r>
          </w:p>
        </w:tc>
      </w:tr>
      <w:tr w:rsidR="00A64064" w:rsidRPr="00C5623F" w14:paraId="0AD0B56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C20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14B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49F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32A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59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- 2.75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65E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B8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C59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5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467.41 </w:t>
            </w:r>
          </w:p>
        </w:tc>
      </w:tr>
      <w:tr w:rsidR="00A64064" w:rsidRPr="00C5623F" w14:paraId="10E3398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0D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6D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CTTH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A2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D0D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027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EC0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210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FA7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768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84.77 </w:t>
            </w:r>
          </w:p>
        </w:tc>
      </w:tr>
      <w:tr w:rsidR="00A64064" w:rsidRPr="00C5623F" w14:paraId="5BAF0C7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3FD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293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F93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DC3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1CE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BD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2A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0.3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874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943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48.61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62B2416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8B3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E61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D90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DA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2F6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6A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452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66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50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102.78 </w:t>
            </w:r>
          </w:p>
        </w:tc>
      </w:tr>
      <w:tr w:rsidR="00A64064" w:rsidRPr="00C5623F" w14:paraId="50C93E0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73B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4F7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26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897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052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79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CA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E3E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52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42.98 </w:t>
            </w:r>
          </w:p>
        </w:tc>
      </w:tr>
      <w:tr w:rsidR="00A64064" w:rsidRPr="00C5623F" w14:paraId="7007E2E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699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620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B1D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20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180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83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781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14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78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192.40 </w:t>
            </w:r>
          </w:p>
        </w:tc>
      </w:tr>
      <w:tr w:rsidR="00A64064" w:rsidRPr="00C5623F" w14:paraId="2B246AF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E7C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A2C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DYAN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72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1E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3D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C1C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C8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F1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F2E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211.59 </w:t>
            </w:r>
          </w:p>
        </w:tc>
      </w:tr>
      <w:tr w:rsidR="00A64064" w:rsidRPr="00C5623F" w14:paraId="39CD1AF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8B2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045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B87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A9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07C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B76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7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158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FA2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73.25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4636E30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07B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C1B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235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66F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380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0.24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33E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996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92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272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59.20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0265FA2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16D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A3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83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045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27F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3A2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851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E52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1.11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CB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102.44 </w:t>
            </w:r>
          </w:p>
        </w:tc>
      </w:tr>
      <w:tr w:rsidR="00A64064" w:rsidRPr="00C5623F" w14:paraId="35E782B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203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64C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317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0EB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018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43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3FE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233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2.55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DC3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54.17 </w:t>
            </w:r>
          </w:p>
        </w:tc>
      </w:tr>
      <w:tr w:rsidR="00A64064" w:rsidRPr="00C5623F" w14:paraId="4725FBC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9FC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E52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ICON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915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25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66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DB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50F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FB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FB4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43.38 </w:t>
            </w:r>
          </w:p>
        </w:tc>
      </w:tr>
      <w:tr w:rsidR="00A64064" w:rsidRPr="00C5623F" w14:paraId="4FF405C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BF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7E9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00E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D29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BC3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272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A37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F0D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0.38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45D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167.38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48A510B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1BC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5B0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969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5E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512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460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7E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7C1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1B6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4.63 </w:t>
            </w:r>
          </w:p>
        </w:tc>
      </w:tr>
      <w:tr w:rsidR="00A64064" w:rsidRPr="00C5623F" w14:paraId="1054793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40C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F02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55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3E0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F1C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71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453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2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B58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86.40 </w:t>
            </w:r>
          </w:p>
        </w:tc>
      </w:tr>
      <w:tr w:rsidR="00A64064" w:rsidRPr="00C5623F" w14:paraId="7A53CF0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50E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A4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41F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CF3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32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FBF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B59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C4D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A7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256.90 </w:t>
            </w:r>
          </w:p>
        </w:tc>
      </w:tr>
    </w:tbl>
    <w:p w14:paraId="7C3A947C" w14:textId="77777777" w:rsidR="00A64064" w:rsidRDefault="00A64064" w:rsidP="00A64064">
      <w:r>
        <w:br w:type="page"/>
      </w:r>
    </w:p>
    <w:tbl>
      <w:tblPr>
        <w:tblW w:w="859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846"/>
        <w:gridCol w:w="850"/>
        <w:gridCol w:w="851"/>
        <w:gridCol w:w="850"/>
        <w:gridCol w:w="851"/>
        <w:gridCol w:w="1940"/>
      </w:tblGrid>
      <w:tr w:rsidR="00A64064" w:rsidRPr="00C5623F" w14:paraId="5F10FA29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61F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2EF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BB6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9B2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3CD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0E0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CB8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07A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C380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Financial Distress</w:t>
            </w:r>
          </w:p>
        </w:tc>
      </w:tr>
      <w:tr w:rsidR="00A64064" w:rsidRPr="00C5623F" w14:paraId="76A0EB5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EFF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380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INDX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8E4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D3F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ECC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12D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B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8.43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C8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992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183.52 </w:t>
            </w:r>
          </w:p>
        </w:tc>
      </w:tr>
      <w:tr w:rsidR="00A64064" w:rsidRPr="00C5623F" w14:paraId="1C5B2D6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DC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E1B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B2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6F9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5FA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555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D64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6.76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163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01F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2,839.62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1319629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DB7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86C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CD8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ACD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08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958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FE4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4.62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10B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A7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188.36 </w:t>
            </w:r>
          </w:p>
        </w:tc>
      </w:tr>
      <w:tr w:rsidR="00A64064" w:rsidRPr="00C5623F" w14:paraId="11E2DAE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FE8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A26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CC7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27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D82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1AF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C07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42D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9D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9.08 </w:t>
            </w:r>
          </w:p>
        </w:tc>
      </w:tr>
      <w:tr w:rsidR="00A64064" w:rsidRPr="00C5623F" w14:paraId="3970DC3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3DD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036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DA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F86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80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1.24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3C5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5DE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6C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6E5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59.24 </w:t>
            </w:r>
          </w:p>
        </w:tc>
      </w:tr>
      <w:tr w:rsidR="00A64064" w:rsidRPr="00C5623F" w14:paraId="55106531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174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BF5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INTA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25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3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A71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AA2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0FC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58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0F2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26.14 </w:t>
            </w:r>
          </w:p>
        </w:tc>
      </w:tr>
      <w:tr w:rsidR="00A64064" w:rsidRPr="00C5623F" w14:paraId="1DF8B96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DA7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2D5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DA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29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094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213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BB1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0F2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8AE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10.39 </w:t>
            </w:r>
          </w:p>
        </w:tc>
      </w:tr>
      <w:tr w:rsidR="00A64064" w:rsidRPr="00C5623F" w14:paraId="11155D9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3C5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138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CD4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57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- 1.08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077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- 1.12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318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E50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75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0B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18.92 </w:t>
            </w:r>
          </w:p>
        </w:tc>
      </w:tr>
      <w:tr w:rsidR="00A64064" w:rsidRPr="00C5623F" w14:paraId="25E6C72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B9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F3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8E1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88F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E3D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1.29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C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51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1F0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CF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221.11 </w:t>
            </w:r>
          </w:p>
        </w:tc>
      </w:tr>
      <w:tr w:rsidR="00A64064" w:rsidRPr="00C5623F" w14:paraId="687EE10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AA1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1CA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2CE0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711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99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- 1.16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B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927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C04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9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782.74 </w:t>
            </w:r>
          </w:p>
        </w:tc>
      </w:tr>
      <w:tr w:rsidR="00A64064" w:rsidRPr="00C5623F" w14:paraId="033C7518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7C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935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KIAS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D14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BA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10E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FBE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F85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5F3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3E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2.44 </w:t>
            </w:r>
          </w:p>
        </w:tc>
      </w:tr>
      <w:tr w:rsidR="00A64064" w:rsidRPr="00C5623F" w14:paraId="4991B3E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D1F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C08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232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D2D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C69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- 1.02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8C8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24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5.04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E7D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E3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40.33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4F6D280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BEA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9BD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220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24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09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6FE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48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BB0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10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91.05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87DB8E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935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514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836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32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C72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2E3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6C5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0B3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0D0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3,378.71 </w:t>
            </w:r>
          </w:p>
        </w:tc>
      </w:tr>
      <w:tr w:rsidR="00A64064" w:rsidRPr="00C5623F" w14:paraId="77C479F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521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B32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38E1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F0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D84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1.12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17C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E8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5.52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A15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33F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74.30 </w:t>
            </w:r>
          </w:p>
        </w:tc>
      </w:tr>
      <w:tr w:rsidR="00A64064" w:rsidRPr="00C5623F" w14:paraId="3DDE10C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21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9A3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KOBX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DC7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C3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C72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FA7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BC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D2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5B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225.56 </w:t>
            </w:r>
          </w:p>
        </w:tc>
      </w:tr>
      <w:tr w:rsidR="00A64064" w:rsidRPr="00C5623F" w14:paraId="295AFF8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C50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83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52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0D8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E67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247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1DD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88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AEE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82.95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4EC8071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00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AE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D9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0FA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6C8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88B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3F6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10D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1.02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C71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37.89 </w:t>
            </w:r>
          </w:p>
        </w:tc>
      </w:tr>
      <w:tr w:rsidR="00A64064" w:rsidRPr="00C5623F" w14:paraId="23DF6E6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838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D86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4207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EE3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9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99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230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8FF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0.91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016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131.03 </w:t>
            </w:r>
          </w:p>
        </w:tc>
      </w:tr>
      <w:tr w:rsidR="00A64064" w:rsidRPr="00C5623F" w14:paraId="50B3C94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CA3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A2A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D87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AB2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B3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C13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4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1E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1CB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233.66 </w:t>
            </w:r>
          </w:p>
        </w:tc>
      </w:tr>
      <w:tr w:rsidR="00A64064" w:rsidRPr="00C5623F" w14:paraId="124FAC9A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F5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145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MFMI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429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5D0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714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459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7D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054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AA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21.04 </w:t>
            </w:r>
          </w:p>
        </w:tc>
      </w:tr>
      <w:tr w:rsidR="00A64064" w:rsidRPr="00C5623F" w14:paraId="1EB39E7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588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F37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DDD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5E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0BE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39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9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859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6E5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117.19 </w:t>
            </w:r>
          </w:p>
        </w:tc>
      </w:tr>
      <w:tr w:rsidR="00A64064" w:rsidRPr="00C5623F" w14:paraId="58C36A9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81D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E96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FB6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5B1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1FF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CB3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60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C80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177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81.97 </w:t>
            </w:r>
          </w:p>
        </w:tc>
      </w:tr>
      <w:tr w:rsidR="00A64064" w:rsidRPr="00C5623F" w14:paraId="49D30F5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5B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E69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87F7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048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2A7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AC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91F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22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488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73.19 </w:t>
            </w:r>
          </w:p>
        </w:tc>
      </w:tr>
      <w:tr w:rsidR="00A64064" w:rsidRPr="00C5623F" w14:paraId="6D7216E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F07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1B3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059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1CB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E6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0C4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36D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A6B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26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58.64 </w:t>
            </w:r>
          </w:p>
        </w:tc>
      </w:tr>
      <w:tr w:rsidR="00A64064" w:rsidRPr="00C5623F" w14:paraId="62836A87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AD8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B0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MLIA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5F3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B41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167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F4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6AE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1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A04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121.18 </w:t>
            </w:r>
          </w:p>
        </w:tc>
      </w:tr>
      <w:tr w:rsidR="00A64064" w:rsidRPr="00C5623F" w14:paraId="2AA49A1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B9B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D1A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57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C4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DC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23B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6C2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652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08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267.29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7CDF062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5F7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1C6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397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C9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BB5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BC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FB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F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A01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23.37 </w:t>
            </w:r>
          </w:p>
        </w:tc>
      </w:tr>
      <w:tr w:rsidR="00A64064" w:rsidRPr="00C5623F" w14:paraId="11FCA70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A21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6F8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192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02B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7B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A0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70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8A0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D59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55.51 </w:t>
            </w:r>
          </w:p>
        </w:tc>
      </w:tr>
      <w:tr w:rsidR="00A64064" w:rsidRPr="00C5623F" w14:paraId="1487F78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E5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0E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C6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87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60E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3FD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625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56A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0CD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54.54 </w:t>
            </w:r>
          </w:p>
        </w:tc>
      </w:tr>
      <w:tr w:rsidR="00A64064" w:rsidRPr="00C5623F" w14:paraId="4DFBBF8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412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04A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TIRA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E1C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6E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A5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CBD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8A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B6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5CD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5.55 </w:t>
            </w:r>
          </w:p>
        </w:tc>
      </w:tr>
      <w:tr w:rsidR="00A64064" w:rsidRPr="00C5623F" w14:paraId="744A4C9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D38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6C9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679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B0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007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9A2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9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666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59A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,195.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0D8E84A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E61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F06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155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D4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5F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C04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13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153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01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25.05 </w:t>
            </w:r>
          </w:p>
        </w:tc>
      </w:tr>
      <w:tr w:rsidR="00A64064" w:rsidRPr="00C5623F" w14:paraId="410D0C2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83D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7C2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E4B4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7C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0A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AF2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029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BE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55E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419.80 </w:t>
            </w:r>
          </w:p>
        </w:tc>
      </w:tr>
      <w:tr w:rsidR="00A64064" w:rsidRPr="00C5623F" w14:paraId="3A52311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668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B57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8CD0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DC7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46A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4F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6D3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E6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58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764.25 </w:t>
            </w:r>
          </w:p>
        </w:tc>
      </w:tr>
    </w:tbl>
    <w:p w14:paraId="7E32DEED" w14:textId="77777777" w:rsidR="00A64064" w:rsidRDefault="00A64064" w:rsidP="00A64064">
      <w:r>
        <w:br w:type="page"/>
      </w:r>
    </w:p>
    <w:tbl>
      <w:tblPr>
        <w:tblW w:w="859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846"/>
        <w:gridCol w:w="850"/>
        <w:gridCol w:w="851"/>
        <w:gridCol w:w="850"/>
        <w:gridCol w:w="851"/>
        <w:gridCol w:w="1940"/>
      </w:tblGrid>
      <w:tr w:rsidR="00A64064" w:rsidRPr="00C5623F" w14:paraId="2113FD52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2F8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D4A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708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9AB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B2A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804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D23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3C6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277F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Financial Distress</w:t>
            </w:r>
          </w:p>
        </w:tc>
      </w:tr>
      <w:tr w:rsidR="00A64064" w:rsidRPr="00C5623F" w14:paraId="32D2064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DE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C33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TOTO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D1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CF9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77D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BA6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4A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33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647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59.57 </w:t>
            </w:r>
          </w:p>
        </w:tc>
      </w:tr>
      <w:tr w:rsidR="00A64064" w:rsidRPr="00C5623F" w14:paraId="0B0A908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0F8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A4E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ED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F6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365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6BD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95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8E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986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75.74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BCDDF5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3E7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1FE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6FE7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D75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30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76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38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1AF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4C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62.40 </w:t>
            </w:r>
          </w:p>
        </w:tc>
      </w:tr>
      <w:tr w:rsidR="00A64064" w:rsidRPr="00C5623F" w14:paraId="16CECCD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FFC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096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756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B05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AA7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AE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DD9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92D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29B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35.25 </w:t>
            </w:r>
          </w:p>
        </w:tc>
      </w:tr>
      <w:tr w:rsidR="00A64064" w:rsidRPr="00C5623F" w14:paraId="65737EB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23A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68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995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7A3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C23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304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5F5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871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CB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43.87 </w:t>
            </w:r>
          </w:p>
        </w:tc>
      </w:tr>
      <w:tr w:rsidR="00A64064" w:rsidRPr="00C5623F" w14:paraId="7C2FB65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E43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CA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VOKS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77C1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EC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53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C1F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49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1C4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762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50.56 </w:t>
            </w:r>
          </w:p>
        </w:tc>
      </w:tr>
      <w:tr w:rsidR="00A64064" w:rsidRPr="00C5623F" w14:paraId="7D67C79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2C4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C06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D38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258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64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F59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7B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99D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B7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1,356.11 </w:t>
            </w:r>
          </w:p>
        </w:tc>
      </w:tr>
      <w:tr w:rsidR="00A64064" w:rsidRPr="00C5623F" w14:paraId="68B73BC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A2C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BA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E74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37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94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FE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316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00A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B2C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17.09 </w:t>
            </w:r>
          </w:p>
        </w:tc>
      </w:tr>
      <w:tr w:rsidR="00A64064" w:rsidRPr="00C5623F" w14:paraId="1969F28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7BA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27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7B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D8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B6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AAF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158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EA3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0.99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904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20.47 </w:t>
            </w:r>
          </w:p>
        </w:tc>
      </w:tr>
      <w:tr w:rsidR="00A64064" w:rsidRPr="00C5623F" w14:paraId="7418774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D1E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D4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38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78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E1F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091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5FD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6BD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2.08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E6A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169.64 </w:t>
            </w:r>
          </w:p>
        </w:tc>
      </w:tr>
      <w:tr w:rsidR="00A64064" w:rsidRPr="00C5623F" w14:paraId="26646A4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B9E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F47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MARK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A7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A8F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24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2F1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856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AAC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C4F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23.64 </w:t>
            </w:r>
          </w:p>
        </w:tc>
      </w:tr>
      <w:tr w:rsidR="00A64064" w:rsidRPr="00C5623F" w14:paraId="6BDDD3C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469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E10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939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59A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C4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669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48B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14D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BE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36.16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4D9BBCC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611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DF3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005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099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A2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3A2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8E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BF7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1.11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03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14.68 </w:t>
            </w:r>
          </w:p>
        </w:tc>
      </w:tr>
      <w:tr w:rsidR="00A64064" w:rsidRPr="00C5623F" w14:paraId="212D1C4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0AD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A1B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E23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70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C29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4F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A6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BC5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2E2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8.41 </w:t>
            </w:r>
          </w:p>
        </w:tc>
      </w:tr>
      <w:tr w:rsidR="00A64064" w:rsidRPr="00C5623F" w14:paraId="6F02B0C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EF5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C54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056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785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5F4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6B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1C7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7.54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E89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A20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22.62 </w:t>
            </w:r>
          </w:p>
        </w:tc>
      </w:tr>
      <w:tr w:rsidR="00A64064" w:rsidRPr="00C5623F" w14:paraId="55621E5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C2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AB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SPTO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231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3B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B9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00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394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4AC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2A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66.44 </w:t>
            </w:r>
          </w:p>
        </w:tc>
      </w:tr>
      <w:tr w:rsidR="00A64064" w:rsidRPr="00C5623F" w14:paraId="78AEC89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56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E34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2C74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3C2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629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F9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6F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FC2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290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101.96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7E254B7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E50E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48F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0CE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10F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DB6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A4D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65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51B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9C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61.34 </w:t>
            </w:r>
          </w:p>
        </w:tc>
      </w:tr>
      <w:tr w:rsidR="00A64064" w:rsidRPr="00C5623F" w14:paraId="69A2063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584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DCB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E7A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C9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788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DBC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9AD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13E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4AF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58.69 </w:t>
            </w:r>
          </w:p>
        </w:tc>
      </w:tr>
      <w:tr w:rsidR="00A64064" w:rsidRPr="00C5623F" w14:paraId="37D5070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95A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6B0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F3C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C0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C1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2B9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17E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96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66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50.25 </w:t>
            </w:r>
          </w:p>
        </w:tc>
      </w:tr>
      <w:tr w:rsidR="00A64064" w:rsidRPr="00C5623F" w14:paraId="5DAD7481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69D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3B5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SKRN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5D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750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CDE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B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ED3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65F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E4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46.66 </w:t>
            </w:r>
          </w:p>
        </w:tc>
      </w:tr>
      <w:tr w:rsidR="00A64064" w:rsidRPr="00C5623F" w14:paraId="1236553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4E34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CD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EC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CF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C58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075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326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64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DBB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404.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4F5116F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199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433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B7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DBA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FE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F52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8A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2B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8C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1,402.49 </w:t>
            </w:r>
          </w:p>
        </w:tc>
      </w:tr>
      <w:tr w:rsidR="00A64064" w:rsidRPr="00C5623F" w14:paraId="4C0A8E2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FD2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49B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BFE2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4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54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3E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8F3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DE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E6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72.14 </w:t>
            </w:r>
          </w:p>
        </w:tc>
      </w:tr>
      <w:tr w:rsidR="00A64064" w:rsidRPr="00C5623F" w14:paraId="391FB37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D61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513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D124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341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F9F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D7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D57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298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822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47.52 </w:t>
            </w:r>
          </w:p>
        </w:tc>
      </w:tr>
      <w:tr w:rsidR="00A64064" w:rsidRPr="00C5623F" w14:paraId="0A817E0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C0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08F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CAKK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DE8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9EB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987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FFD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2AA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285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B6B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65.85 </w:t>
            </w:r>
          </w:p>
        </w:tc>
      </w:tr>
      <w:tr w:rsidR="00A64064" w:rsidRPr="00C5623F" w14:paraId="326B931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31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BBC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B6C1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C33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B1D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E93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6C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F0A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0.41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7C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498.01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3EBEE4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93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A96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321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C18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FBA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808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CE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71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AE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36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.68 </w:t>
            </w:r>
          </w:p>
        </w:tc>
      </w:tr>
      <w:tr w:rsidR="00A64064" w:rsidRPr="00C5623F" w14:paraId="370EF33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E74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4D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311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C4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42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3A4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037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39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80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124.97 </w:t>
            </w:r>
          </w:p>
        </w:tc>
      </w:tr>
      <w:tr w:rsidR="00A64064" w:rsidRPr="00C5623F" w14:paraId="4013FB8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606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F35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1DD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3EC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CB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7DD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D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A0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48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612.31 </w:t>
            </w:r>
          </w:p>
        </w:tc>
      </w:tr>
      <w:tr w:rsidR="00A64064" w:rsidRPr="00C5623F" w14:paraId="3F11E2A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EC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BFC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SOSS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3E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D8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A0E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EAD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9B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226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5.10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184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31.21 </w:t>
            </w:r>
          </w:p>
        </w:tc>
      </w:tr>
      <w:tr w:rsidR="00A64064" w:rsidRPr="00C5623F" w14:paraId="4F857BD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8EE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89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BF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CCF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AF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09B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14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A3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4.66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CE4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48.71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7E17C7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DA13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05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AAA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91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B2B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E60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36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16D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4.37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25F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30.98 </w:t>
            </w:r>
          </w:p>
        </w:tc>
      </w:tr>
      <w:tr w:rsidR="00A64064" w:rsidRPr="00C5623F" w14:paraId="2E267E4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F35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3216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BE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B3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148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38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60D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10D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4.43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A72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35.57 </w:t>
            </w:r>
          </w:p>
        </w:tc>
      </w:tr>
      <w:tr w:rsidR="00A64064" w:rsidRPr="00C5623F" w14:paraId="58E9954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2DF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B4E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6AB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932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925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20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66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80E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3.86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91C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38.39 </w:t>
            </w:r>
          </w:p>
        </w:tc>
      </w:tr>
    </w:tbl>
    <w:p w14:paraId="140FBD67" w14:textId="77777777" w:rsidR="00A64064" w:rsidRDefault="00A64064" w:rsidP="00A64064">
      <w:r>
        <w:br w:type="page"/>
      </w:r>
    </w:p>
    <w:tbl>
      <w:tblPr>
        <w:tblW w:w="8598" w:type="dxa"/>
        <w:tblInd w:w="113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846"/>
        <w:gridCol w:w="850"/>
        <w:gridCol w:w="851"/>
        <w:gridCol w:w="850"/>
        <w:gridCol w:w="851"/>
        <w:gridCol w:w="1940"/>
      </w:tblGrid>
      <w:tr w:rsidR="00A64064" w:rsidRPr="00C5623F" w14:paraId="6883DD80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C34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50B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233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17C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3F3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4E1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AC6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D20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X5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16C1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Financial Distress</w:t>
            </w:r>
          </w:p>
        </w:tc>
      </w:tr>
      <w:tr w:rsidR="00A64064" w:rsidRPr="00C5623F" w14:paraId="508D757D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D3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982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BLUE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848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55B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CF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5FB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E3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10.53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B9A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14B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26.65 </w:t>
            </w:r>
          </w:p>
        </w:tc>
      </w:tr>
      <w:tr w:rsidR="00A64064" w:rsidRPr="00C5623F" w14:paraId="6DED14A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216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B3A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6D5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91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92E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7F5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B8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10.58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63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82A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32.15 </w:t>
            </w:r>
          </w:p>
        </w:tc>
      </w:tr>
      <w:tr w:rsidR="00A64064" w:rsidRPr="00C5623F" w14:paraId="5464946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62E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AF2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3B57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601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D9A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9A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69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E92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8E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29.77 </w:t>
            </w:r>
          </w:p>
        </w:tc>
      </w:tr>
      <w:tr w:rsidR="00A64064" w:rsidRPr="00C5623F" w14:paraId="6B27726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CEE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DA4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8AA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53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BC9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0F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732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10.96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1C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1.37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F32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25.00 </w:t>
            </w:r>
          </w:p>
        </w:tc>
      </w:tr>
      <w:tr w:rsidR="00A64064" w:rsidRPr="00C5623F" w14:paraId="3512AF3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FBA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A5F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BC3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486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304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92C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47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6.82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621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1.38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EEA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24.15 </w:t>
            </w:r>
          </w:p>
        </w:tc>
      </w:tr>
      <w:tr w:rsidR="00A64064" w:rsidRPr="00C5623F" w14:paraId="21F1D36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F1C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317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SINI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C37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1B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-0.07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F49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D1D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90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ACD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750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21.47 </w:t>
            </w:r>
          </w:p>
        </w:tc>
      </w:tr>
      <w:tr w:rsidR="00A64064" w:rsidRPr="00C5623F" w14:paraId="759A55C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F1C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892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94E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45C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81E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FF6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B7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1B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1.79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C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339.51 </w:t>
            </w:r>
          </w:p>
        </w:tc>
      </w:tr>
      <w:tr w:rsidR="00A64064" w:rsidRPr="00C5623F" w14:paraId="6DD7879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362C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FF5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7FC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C09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63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E9A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79D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321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.17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2F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.85 </w:t>
            </w:r>
          </w:p>
        </w:tc>
      </w:tr>
      <w:tr w:rsidR="00A64064" w:rsidRPr="00C5623F" w14:paraId="4795340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3E3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8AC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33D0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7BF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996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EC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B52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6BB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1.95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1F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97.81 </w:t>
            </w:r>
          </w:p>
        </w:tc>
      </w:tr>
      <w:tr w:rsidR="00A64064" w:rsidRPr="00C5623F" w14:paraId="50EC380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A6F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668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8BE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47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B50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B64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- 0.01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328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A32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48B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557.63 </w:t>
            </w:r>
          </w:p>
        </w:tc>
      </w:tr>
      <w:tr w:rsidR="00A64064" w:rsidRPr="00C5623F" w14:paraId="5D8F5527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355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36E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CCSI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50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AF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F0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0E0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ED2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CDB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128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29.21 </w:t>
            </w:r>
          </w:p>
        </w:tc>
      </w:tr>
      <w:tr w:rsidR="00A64064" w:rsidRPr="00C5623F" w14:paraId="4730BD5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950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21E8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E7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201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D84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45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79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77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254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57.13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1830B70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49B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BC6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D431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6A0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EC0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FF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95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C4E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6C2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47.75 </w:t>
            </w:r>
          </w:p>
        </w:tc>
      </w:tr>
      <w:tr w:rsidR="00A64064" w:rsidRPr="00C5623F" w14:paraId="5D8DA32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D96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F1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1AA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975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AD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C4D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24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874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B2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56.76 </w:t>
            </w:r>
          </w:p>
        </w:tc>
      </w:tr>
      <w:tr w:rsidR="00A64064" w:rsidRPr="00C5623F" w14:paraId="4BEB9D4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DE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6AC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3B2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C98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D88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358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0.04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8C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BF1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839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69.67 </w:t>
            </w:r>
          </w:p>
        </w:tc>
      </w:tr>
      <w:tr w:rsidR="00A64064" w:rsidRPr="00C5623F" w14:paraId="384D2E8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373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F5B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UNTR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CC5D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DAB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FA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37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FA3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25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4BA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36.33 </w:t>
            </w:r>
          </w:p>
        </w:tc>
      </w:tr>
      <w:tr w:rsidR="00A64064" w:rsidRPr="00C5623F" w14:paraId="23B7964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C21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6279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968C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437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E8F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AA9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17F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100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0.46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CA9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56.96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048AC08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63F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4D47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65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B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291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E75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027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A35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DE8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34.72 </w:t>
            </w:r>
          </w:p>
        </w:tc>
      </w:tr>
      <w:tr w:rsidR="00A64064" w:rsidRPr="00C5623F" w14:paraId="4766DE0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91D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2D9D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C9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36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C1D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44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77D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F20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34A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24.56 </w:t>
            </w:r>
          </w:p>
        </w:tc>
      </w:tr>
      <w:tr w:rsidR="00A64064" w:rsidRPr="00C5623F" w14:paraId="26A9863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FB0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D82B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ABEF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C02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40D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D3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322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0A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4E4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36.37 </w:t>
            </w:r>
          </w:p>
        </w:tc>
      </w:tr>
      <w:tr w:rsidR="00A64064" w:rsidRPr="00C5623F" w14:paraId="7BE34FE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654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7C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IMPC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201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D83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8E5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795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427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A20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F46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72.11 </w:t>
            </w:r>
          </w:p>
        </w:tc>
      </w:tr>
      <w:tr w:rsidR="00A64064" w:rsidRPr="00C5623F" w14:paraId="04EA98D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80A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4C2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1296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FB1C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02F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948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BE8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9F2E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0.62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574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61.74</w:t>
            </w: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046ECC8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133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38FF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51B3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94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E7E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585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F01F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D265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0.78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D5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46.77 </w:t>
            </w:r>
          </w:p>
        </w:tc>
      </w:tr>
      <w:tr w:rsidR="00A64064" w:rsidRPr="00C5623F" w14:paraId="28B2D21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5A65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82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EFBE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5058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37C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B823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17A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1.84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5D4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0D2B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36.43 </w:t>
            </w:r>
          </w:p>
        </w:tc>
      </w:tr>
      <w:tr w:rsidR="00A64064" w:rsidRPr="00C5623F" w14:paraId="5FA22A0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4B72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3500" w14:textId="77777777" w:rsidR="00A64064" w:rsidRPr="00F05A03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9B9" w14:textId="77777777" w:rsidR="00A64064" w:rsidRPr="00F05A03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F4F0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870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402D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E022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>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2D67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 0.80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92FA" w14:textId="77777777" w:rsidR="00A64064" w:rsidRPr="00F05A03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F05A03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29.54 </w:t>
            </w:r>
          </w:p>
        </w:tc>
      </w:tr>
    </w:tbl>
    <w:p w14:paraId="6B334B00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29D12488" w14:textId="77777777" w:rsidR="00A64064" w:rsidRPr="00F0279E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  <w:i/>
        </w:rPr>
      </w:pPr>
      <w:r>
        <w:rPr>
          <w:rFonts w:cs="Times New Roman"/>
          <w:b/>
        </w:rPr>
        <w:t xml:space="preserve">Data Hasil </w:t>
      </w:r>
      <w:r>
        <w:rPr>
          <w:rFonts w:cs="Times New Roman"/>
          <w:b/>
          <w:i/>
        </w:rPr>
        <w:t>Financial Distress</w:t>
      </w:r>
    </w:p>
    <w:p w14:paraId="57732DAD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7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1"/>
        <w:gridCol w:w="876"/>
        <w:gridCol w:w="996"/>
        <w:gridCol w:w="996"/>
        <w:gridCol w:w="996"/>
        <w:gridCol w:w="1096"/>
      </w:tblGrid>
      <w:tr w:rsidR="00A64064" w:rsidRPr="00C5623F" w14:paraId="404454B2" w14:textId="77777777" w:rsidTr="008F4620">
        <w:trPr>
          <w:trHeight w:val="315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AC2F7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951" w:type="dxa"/>
            <w:vMerge w:val="restart"/>
            <w:shd w:val="clear" w:color="auto" w:fill="auto"/>
            <w:noWrap/>
            <w:vAlign w:val="center"/>
          </w:tcPr>
          <w:p w14:paraId="00A6F95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KODE PERUSAHAAN</w:t>
            </w:r>
          </w:p>
        </w:tc>
        <w:tc>
          <w:tcPr>
            <w:tcW w:w="4960" w:type="dxa"/>
            <w:gridSpan w:val="5"/>
            <w:shd w:val="clear" w:color="auto" w:fill="auto"/>
            <w:noWrap/>
            <w:vAlign w:val="center"/>
          </w:tcPr>
          <w:p w14:paraId="20B7A51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i/>
                <w:szCs w:val="24"/>
              </w:rPr>
              <w:t>FINANCIAL DISTRESS</w:t>
            </w:r>
            <w:r w:rsidRPr="00C5623F">
              <w:rPr>
                <w:rFonts w:cs="Times New Roman"/>
                <w:b/>
                <w:szCs w:val="24"/>
              </w:rPr>
              <w:t xml:space="preserve"> (X4)</w:t>
            </w:r>
          </w:p>
        </w:tc>
      </w:tr>
      <w:tr w:rsidR="00A64064" w:rsidRPr="00C5623F" w14:paraId="394C03DF" w14:textId="77777777" w:rsidTr="008F4620">
        <w:trPr>
          <w:trHeight w:val="315"/>
          <w:tblHeader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1871F5A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  <w:noWrap/>
            <w:vAlign w:val="center"/>
            <w:hideMark/>
          </w:tcPr>
          <w:p w14:paraId="66E93C9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CC6468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D8D2C9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BF4A4D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3650CB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6D52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2023</w:t>
            </w:r>
          </w:p>
        </w:tc>
      </w:tr>
      <w:tr w:rsidR="00A64064" w:rsidRPr="00C5623F" w14:paraId="475115AC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343D5F8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</w:t>
            </w:r>
          </w:p>
        </w:tc>
        <w:tc>
          <w:tcPr>
            <w:tcW w:w="1951" w:type="dxa"/>
            <w:shd w:val="clear" w:color="auto" w:fill="auto"/>
            <w:hideMark/>
          </w:tcPr>
          <w:p w14:paraId="318665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JTPE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BF1E1A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26,26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96BB0C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44,35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36A3AC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41,69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D5CE43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39,29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1FACE81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30,77</w:t>
            </w:r>
          </w:p>
        </w:tc>
      </w:tr>
      <w:tr w:rsidR="00A64064" w:rsidRPr="00C5623F" w14:paraId="4E7F9AB8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0CB9345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</w:t>
            </w:r>
          </w:p>
        </w:tc>
        <w:tc>
          <w:tcPr>
            <w:tcW w:w="1951" w:type="dxa"/>
            <w:shd w:val="clear" w:color="auto" w:fill="auto"/>
            <w:hideMark/>
          </w:tcPr>
          <w:p w14:paraId="381A953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KBLI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EDA8EF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30,31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1AB272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167,79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E097DB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88,63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D280BE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112,04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445D688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76,31</w:t>
            </w:r>
          </w:p>
        </w:tc>
      </w:tr>
      <w:tr w:rsidR="00A64064" w:rsidRPr="00C5623F" w14:paraId="4EF8BF13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105F6DF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</w:t>
            </w:r>
          </w:p>
        </w:tc>
        <w:tc>
          <w:tcPr>
            <w:tcW w:w="1951" w:type="dxa"/>
            <w:shd w:val="clear" w:color="auto" w:fill="auto"/>
            <w:hideMark/>
          </w:tcPr>
          <w:p w14:paraId="380A96D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KBLM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94A78F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107,22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90FB66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87,84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AD4A3D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421,92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A9E71E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162,34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7B8596D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143,97</w:t>
            </w:r>
          </w:p>
        </w:tc>
      </w:tr>
      <w:tr w:rsidR="00A64064" w:rsidRPr="00C5623F" w14:paraId="0DD4F1D4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37C7173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</w:t>
            </w:r>
          </w:p>
        </w:tc>
        <w:tc>
          <w:tcPr>
            <w:tcW w:w="1951" w:type="dxa"/>
            <w:shd w:val="clear" w:color="auto" w:fill="auto"/>
            <w:hideMark/>
          </w:tcPr>
          <w:p w14:paraId="6BD3691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AMFG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28742AD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6,22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B9D5C7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70,03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EF0341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356,78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00A41E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7,62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348FDB1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47,81</w:t>
            </w:r>
          </w:p>
        </w:tc>
      </w:tr>
      <w:tr w:rsidR="00A64064" w:rsidRPr="00C5623F" w14:paraId="4715948D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3D4DF7C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</w:t>
            </w:r>
          </w:p>
        </w:tc>
        <w:tc>
          <w:tcPr>
            <w:tcW w:w="1951" w:type="dxa"/>
            <w:shd w:val="clear" w:color="auto" w:fill="auto"/>
            <w:hideMark/>
          </w:tcPr>
          <w:p w14:paraId="73277C1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APII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CD130D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60,09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04A721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54,67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30847C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73,34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FB6928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80,30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A2135B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59,22</w:t>
            </w:r>
          </w:p>
        </w:tc>
      </w:tr>
      <w:tr w:rsidR="00A64064" w:rsidRPr="00C5623F" w14:paraId="4A74FE3B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21F0C97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</w:t>
            </w:r>
          </w:p>
        </w:tc>
        <w:tc>
          <w:tcPr>
            <w:tcW w:w="1951" w:type="dxa"/>
            <w:shd w:val="clear" w:color="auto" w:fill="auto"/>
            <w:hideMark/>
          </w:tcPr>
          <w:p w14:paraId="2D6E288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ARNA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614DF3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29,08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9C5031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22,98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614AB2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18,58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1F5CAA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18,11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D6D702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21,82</w:t>
            </w:r>
          </w:p>
        </w:tc>
      </w:tr>
      <w:tr w:rsidR="00A64064" w:rsidRPr="00C5623F" w14:paraId="313BB03B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054A0AC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</w:t>
            </w:r>
          </w:p>
        </w:tc>
        <w:tc>
          <w:tcPr>
            <w:tcW w:w="1951" w:type="dxa"/>
            <w:shd w:val="clear" w:color="auto" w:fill="auto"/>
            <w:hideMark/>
          </w:tcPr>
          <w:p w14:paraId="048B687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ASGR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333EC6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35,27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A0134B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124,33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B4F14C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84,63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3DD3C7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74,63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0966363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48,54</w:t>
            </w:r>
          </w:p>
        </w:tc>
      </w:tr>
      <w:tr w:rsidR="00A64064" w:rsidRPr="00C5623F" w14:paraId="216E8E0B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59E49AC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1951" w:type="dxa"/>
            <w:shd w:val="clear" w:color="auto" w:fill="auto"/>
            <w:hideMark/>
          </w:tcPr>
          <w:p w14:paraId="3211B7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ASII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CB3DE5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54,15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B65D05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65,60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BF5F1D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50,42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54ACDD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40,23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61C6C48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45,05</w:t>
            </w:r>
          </w:p>
        </w:tc>
      </w:tr>
      <w:tr w:rsidR="00A64064" w:rsidRPr="00C5623F" w14:paraId="7BAE3BD7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294C006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</w:t>
            </w:r>
          </w:p>
        </w:tc>
        <w:tc>
          <w:tcPr>
            <w:tcW w:w="1951" w:type="dxa"/>
            <w:shd w:val="clear" w:color="auto" w:fill="auto"/>
            <w:hideMark/>
          </w:tcPr>
          <w:p w14:paraId="63B8696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BHIT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4B0632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210,50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DD93EC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243,10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24AA0E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146,99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40A94F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117,34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65013DD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220,09</w:t>
            </w:r>
          </w:p>
        </w:tc>
      </w:tr>
      <w:tr w:rsidR="00A64064" w:rsidRPr="00C5623F" w14:paraId="2F8E4B85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663AA60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</w:t>
            </w:r>
          </w:p>
        </w:tc>
        <w:tc>
          <w:tcPr>
            <w:tcW w:w="1951" w:type="dxa"/>
            <w:shd w:val="clear" w:color="auto" w:fill="auto"/>
            <w:hideMark/>
          </w:tcPr>
          <w:p w14:paraId="730075B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BNBR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3B0F48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169,90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6A0B8A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65,28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ED7C22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431,65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63FCE1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152,59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08D35C7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467,41</w:t>
            </w:r>
          </w:p>
        </w:tc>
      </w:tr>
      <w:tr w:rsidR="00A64064" w:rsidRPr="00C5623F" w14:paraId="4089D6D8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00F3F97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</w:t>
            </w:r>
          </w:p>
        </w:tc>
        <w:tc>
          <w:tcPr>
            <w:tcW w:w="1951" w:type="dxa"/>
            <w:shd w:val="clear" w:color="auto" w:fill="auto"/>
            <w:hideMark/>
          </w:tcPr>
          <w:p w14:paraId="2AB552D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CTTH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939014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84,77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AF355C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48,61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42E85F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102,78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7D69F6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42,98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FAE65F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192,40</w:t>
            </w:r>
          </w:p>
        </w:tc>
      </w:tr>
      <w:tr w:rsidR="00A64064" w:rsidRPr="00C5623F" w14:paraId="4554DC40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030405D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</w:t>
            </w:r>
          </w:p>
        </w:tc>
        <w:tc>
          <w:tcPr>
            <w:tcW w:w="1951" w:type="dxa"/>
            <w:shd w:val="clear" w:color="auto" w:fill="auto"/>
            <w:hideMark/>
          </w:tcPr>
          <w:p w14:paraId="4C600B9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DYAN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BA9E34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211,59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F80B41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73,25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78ACB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59,20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2BC163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102,44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14ACD42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54,17</w:t>
            </w:r>
          </w:p>
        </w:tc>
      </w:tr>
      <w:tr w:rsidR="00A64064" w:rsidRPr="00C5623F" w14:paraId="5F98EAC7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6392608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13</w:t>
            </w:r>
          </w:p>
        </w:tc>
        <w:tc>
          <w:tcPr>
            <w:tcW w:w="1951" w:type="dxa"/>
            <w:shd w:val="clear" w:color="auto" w:fill="auto"/>
            <w:hideMark/>
          </w:tcPr>
          <w:p w14:paraId="018E47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ICON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A49A5E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43,38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66E6E6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167,38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58D4DE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54,63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8F2D93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86,40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07839F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256,90</w:t>
            </w:r>
          </w:p>
        </w:tc>
      </w:tr>
      <w:tr w:rsidR="00A64064" w:rsidRPr="00C5623F" w14:paraId="6332AB2B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0873BA0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</w:t>
            </w:r>
          </w:p>
        </w:tc>
        <w:tc>
          <w:tcPr>
            <w:tcW w:w="1951" w:type="dxa"/>
            <w:shd w:val="clear" w:color="auto" w:fill="auto"/>
            <w:hideMark/>
          </w:tcPr>
          <w:p w14:paraId="5AB52B7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INDX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351242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183,52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AE6028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2839,62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4FAEA3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188,36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8F7907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9,08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6C6E6C0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59,24</w:t>
            </w:r>
          </w:p>
        </w:tc>
      </w:tr>
      <w:tr w:rsidR="00A64064" w:rsidRPr="00C5623F" w14:paraId="5EEFEBC9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29DD890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15</w:t>
            </w:r>
          </w:p>
        </w:tc>
        <w:tc>
          <w:tcPr>
            <w:tcW w:w="1951" w:type="dxa"/>
            <w:shd w:val="clear" w:color="auto" w:fill="auto"/>
            <w:hideMark/>
          </w:tcPr>
          <w:p w14:paraId="32DECDC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INTA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288904E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26,14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B8E52A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10,39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E04F19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18,92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EB4CE1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221,11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9528CC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782,74</w:t>
            </w:r>
          </w:p>
        </w:tc>
      </w:tr>
      <w:tr w:rsidR="00A64064" w:rsidRPr="00C5623F" w14:paraId="4202D0CA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3535660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</w:t>
            </w:r>
          </w:p>
        </w:tc>
        <w:tc>
          <w:tcPr>
            <w:tcW w:w="1951" w:type="dxa"/>
            <w:shd w:val="clear" w:color="auto" w:fill="auto"/>
            <w:hideMark/>
          </w:tcPr>
          <w:p w14:paraId="5C97AC2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KIAS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1B421F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2,44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687093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40,33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5798E0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91,05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34B40F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3378,71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09093A0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74,30</w:t>
            </w:r>
          </w:p>
        </w:tc>
      </w:tr>
      <w:tr w:rsidR="00A64064" w:rsidRPr="00C5623F" w14:paraId="1802B7B1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0110B77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17</w:t>
            </w:r>
          </w:p>
        </w:tc>
        <w:tc>
          <w:tcPr>
            <w:tcW w:w="1951" w:type="dxa"/>
            <w:shd w:val="clear" w:color="auto" w:fill="auto"/>
            <w:hideMark/>
          </w:tcPr>
          <w:p w14:paraId="795B212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KOBX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813B59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225,56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72AB1A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82,95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BED61C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37,89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CCCE58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131,03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B8E954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233,66</w:t>
            </w:r>
          </w:p>
        </w:tc>
      </w:tr>
      <w:tr w:rsidR="00A64064" w:rsidRPr="00C5623F" w14:paraId="22654BF7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3B4DB96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</w:t>
            </w:r>
          </w:p>
        </w:tc>
        <w:tc>
          <w:tcPr>
            <w:tcW w:w="1951" w:type="dxa"/>
            <w:shd w:val="clear" w:color="auto" w:fill="auto"/>
            <w:hideMark/>
          </w:tcPr>
          <w:p w14:paraId="2FCF3FF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MFMI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CD50D5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21,04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46DA80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117,86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DD51F0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81,97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414A96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73,19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67B4E94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58,64</w:t>
            </w:r>
          </w:p>
        </w:tc>
      </w:tr>
      <w:tr w:rsidR="00A64064" w:rsidRPr="00C5623F" w14:paraId="2C6FE36C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2320050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19</w:t>
            </w:r>
          </w:p>
        </w:tc>
        <w:tc>
          <w:tcPr>
            <w:tcW w:w="1951" w:type="dxa"/>
            <w:shd w:val="clear" w:color="auto" w:fill="auto"/>
            <w:hideMark/>
          </w:tcPr>
          <w:p w14:paraId="1E6E475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MLIA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7B2E3D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121,18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4DB7AC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267,29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302360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23,37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6DF8FA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55,51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6995A1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54,54</w:t>
            </w:r>
          </w:p>
        </w:tc>
      </w:tr>
      <w:tr w:rsidR="00A64064" w:rsidRPr="00C5623F" w14:paraId="193FC3F5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5B745FE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20</w:t>
            </w:r>
          </w:p>
        </w:tc>
        <w:tc>
          <w:tcPr>
            <w:tcW w:w="1951" w:type="dxa"/>
            <w:shd w:val="clear" w:color="auto" w:fill="auto"/>
            <w:hideMark/>
          </w:tcPr>
          <w:p w14:paraId="1A91020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TIRA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808AFB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45,55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0492CF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1195,06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24F99E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25,05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2D05BB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419,80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E5BF7D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764,25</w:t>
            </w:r>
          </w:p>
        </w:tc>
      </w:tr>
      <w:tr w:rsidR="00A64064" w:rsidRPr="00C5623F" w14:paraId="46AD20E1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3E4D411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</w:t>
            </w:r>
          </w:p>
        </w:tc>
        <w:tc>
          <w:tcPr>
            <w:tcW w:w="1951" w:type="dxa"/>
            <w:shd w:val="clear" w:color="auto" w:fill="auto"/>
            <w:hideMark/>
          </w:tcPr>
          <w:p w14:paraId="34C77E0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TOTO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439B3F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59,57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4BB09F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75,74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67B0C4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62,40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992995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35,25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8119C7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43,87</w:t>
            </w:r>
          </w:p>
        </w:tc>
      </w:tr>
      <w:tr w:rsidR="00A64064" w:rsidRPr="00C5623F" w14:paraId="2AF147EC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7AD33DC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</w:t>
            </w:r>
          </w:p>
        </w:tc>
        <w:tc>
          <w:tcPr>
            <w:tcW w:w="1951" w:type="dxa"/>
            <w:shd w:val="clear" w:color="auto" w:fill="auto"/>
            <w:hideMark/>
          </w:tcPr>
          <w:p w14:paraId="14F6575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VOKS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9822A5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50,56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19EC46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1356,11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2E1DF9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17,09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E4A74F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20,47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976503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169,64</w:t>
            </w:r>
          </w:p>
        </w:tc>
      </w:tr>
      <w:tr w:rsidR="00A64064" w:rsidRPr="00C5623F" w14:paraId="3A2A059C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0560E3B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</w:t>
            </w:r>
          </w:p>
        </w:tc>
        <w:tc>
          <w:tcPr>
            <w:tcW w:w="1951" w:type="dxa"/>
            <w:shd w:val="clear" w:color="auto" w:fill="auto"/>
            <w:hideMark/>
          </w:tcPr>
          <w:p w14:paraId="710C48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MARK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F40AE5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23,64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F6D0D0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36,16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598D1A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14,68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2AEE77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8,41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AF312E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22,62</w:t>
            </w:r>
          </w:p>
        </w:tc>
      </w:tr>
      <w:tr w:rsidR="00A64064" w:rsidRPr="00C5623F" w14:paraId="08A79CF4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792600A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24</w:t>
            </w:r>
          </w:p>
        </w:tc>
        <w:tc>
          <w:tcPr>
            <w:tcW w:w="1951" w:type="dxa"/>
            <w:shd w:val="clear" w:color="auto" w:fill="auto"/>
            <w:hideMark/>
          </w:tcPr>
          <w:p w14:paraId="41F3A50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SPTO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B0E53A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66,44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FAC3FA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101,96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E11D70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61,34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D733C0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58,69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18D3992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50,25</w:t>
            </w:r>
          </w:p>
        </w:tc>
      </w:tr>
      <w:tr w:rsidR="00A64064" w:rsidRPr="00C5623F" w14:paraId="1913B6CB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213CF51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</w:t>
            </w:r>
          </w:p>
        </w:tc>
        <w:tc>
          <w:tcPr>
            <w:tcW w:w="1951" w:type="dxa"/>
            <w:shd w:val="clear" w:color="auto" w:fill="auto"/>
            <w:hideMark/>
          </w:tcPr>
          <w:p w14:paraId="3A92380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SKRN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67C873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46,66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25C099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404,25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FE7EF8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1402,49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FDD889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72,14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0CE655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47,52</w:t>
            </w:r>
          </w:p>
        </w:tc>
      </w:tr>
      <w:tr w:rsidR="00A64064" w:rsidRPr="00C5623F" w14:paraId="19B99A06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245855F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</w:t>
            </w:r>
          </w:p>
        </w:tc>
        <w:tc>
          <w:tcPr>
            <w:tcW w:w="1951" w:type="dxa"/>
            <w:shd w:val="clear" w:color="auto" w:fill="auto"/>
            <w:hideMark/>
          </w:tcPr>
          <w:p w14:paraId="6BE61AB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CAKK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59B338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65,85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E1558B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498,01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3F8B8F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36,68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7DC07A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124,97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3F1EC00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612,31</w:t>
            </w:r>
          </w:p>
        </w:tc>
      </w:tr>
      <w:tr w:rsidR="00A64064" w:rsidRPr="00C5623F" w14:paraId="1D79B0AD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0056849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27</w:t>
            </w:r>
          </w:p>
        </w:tc>
        <w:tc>
          <w:tcPr>
            <w:tcW w:w="1951" w:type="dxa"/>
            <w:shd w:val="clear" w:color="auto" w:fill="auto"/>
            <w:hideMark/>
          </w:tcPr>
          <w:p w14:paraId="122A49D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SOSS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B605A0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31,21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A6BD13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48,71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545057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30,98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3EF76B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35,57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4A9B46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38,39</w:t>
            </w:r>
          </w:p>
        </w:tc>
      </w:tr>
      <w:tr w:rsidR="00A64064" w:rsidRPr="00C5623F" w14:paraId="5991A0B3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607BA29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28</w:t>
            </w:r>
          </w:p>
        </w:tc>
        <w:tc>
          <w:tcPr>
            <w:tcW w:w="1951" w:type="dxa"/>
            <w:shd w:val="clear" w:color="auto" w:fill="auto"/>
            <w:hideMark/>
          </w:tcPr>
          <w:p w14:paraId="0219F24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BLUE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87012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26,65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E7D56B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32,15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973E47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29,77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E11C35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25,00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2A7EB27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24,15</w:t>
            </w:r>
          </w:p>
        </w:tc>
      </w:tr>
      <w:tr w:rsidR="00A64064" w:rsidRPr="00C5623F" w14:paraId="05C72AF0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42CEDD9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</w:t>
            </w:r>
          </w:p>
        </w:tc>
        <w:tc>
          <w:tcPr>
            <w:tcW w:w="1951" w:type="dxa"/>
            <w:shd w:val="clear" w:color="auto" w:fill="auto"/>
            <w:hideMark/>
          </w:tcPr>
          <w:p w14:paraId="1517357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SINI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66B8AC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21,47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6B8892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339,51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0727D3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37,85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33AEEA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97,81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46E2CC5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557,63</w:t>
            </w:r>
          </w:p>
        </w:tc>
      </w:tr>
      <w:tr w:rsidR="00A64064" w:rsidRPr="00C5623F" w14:paraId="1E2A810B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44C6E52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</w:t>
            </w:r>
          </w:p>
        </w:tc>
        <w:tc>
          <w:tcPr>
            <w:tcW w:w="1951" w:type="dxa"/>
            <w:shd w:val="clear" w:color="auto" w:fill="auto"/>
            <w:hideMark/>
          </w:tcPr>
          <w:p w14:paraId="1D52945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CCSI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0412834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29,21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54356A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57,13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35FCA9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47,75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CEBC3B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56,76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BC1356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69,67</w:t>
            </w:r>
          </w:p>
        </w:tc>
      </w:tr>
      <w:tr w:rsidR="00A64064" w:rsidRPr="00C5623F" w14:paraId="25C8BE9E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5FA5478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31</w:t>
            </w:r>
          </w:p>
        </w:tc>
        <w:tc>
          <w:tcPr>
            <w:tcW w:w="1951" w:type="dxa"/>
            <w:shd w:val="clear" w:color="auto" w:fill="auto"/>
            <w:hideMark/>
          </w:tcPr>
          <w:p w14:paraId="62B6F42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UNTR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1FC0F5F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36,33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8A8423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56,96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A00469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34,72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7A1D5B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24,56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168FCD6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36,37</w:t>
            </w:r>
          </w:p>
        </w:tc>
      </w:tr>
      <w:tr w:rsidR="00A64064" w:rsidRPr="00C5623F" w14:paraId="3E391558" w14:textId="77777777" w:rsidTr="008F4620">
        <w:trPr>
          <w:trHeight w:val="330"/>
          <w:jc w:val="center"/>
        </w:trPr>
        <w:tc>
          <w:tcPr>
            <w:tcW w:w="576" w:type="dxa"/>
            <w:shd w:val="clear" w:color="auto" w:fill="auto"/>
          </w:tcPr>
          <w:p w14:paraId="21457C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32</w:t>
            </w:r>
          </w:p>
        </w:tc>
        <w:tc>
          <w:tcPr>
            <w:tcW w:w="1951" w:type="dxa"/>
            <w:shd w:val="clear" w:color="auto" w:fill="auto"/>
            <w:hideMark/>
          </w:tcPr>
          <w:p w14:paraId="01B5EC7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IMPC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3B3CC1C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72,11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4E3E75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61,74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562F980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46,77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AE7213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36,43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0FF17C4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29,54</w:t>
            </w:r>
          </w:p>
        </w:tc>
      </w:tr>
      <w:tr w:rsidR="00A64064" w:rsidRPr="00C5623F" w14:paraId="0AB34113" w14:textId="77777777" w:rsidTr="008F4620">
        <w:trPr>
          <w:trHeight w:val="330"/>
          <w:jc w:val="center"/>
        </w:trPr>
        <w:tc>
          <w:tcPr>
            <w:tcW w:w="2527" w:type="dxa"/>
            <w:gridSpan w:val="2"/>
            <w:shd w:val="clear" w:color="auto" w:fill="auto"/>
          </w:tcPr>
          <w:p w14:paraId="2EF4A63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TERTINGGI</w:t>
            </w:r>
          </w:p>
        </w:tc>
        <w:tc>
          <w:tcPr>
            <w:tcW w:w="4960" w:type="dxa"/>
            <w:gridSpan w:val="5"/>
            <w:shd w:val="clear" w:color="auto" w:fill="auto"/>
            <w:noWrap/>
          </w:tcPr>
          <w:p w14:paraId="7A9A40C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3378,71</w:t>
            </w:r>
          </w:p>
        </w:tc>
      </w:tr>
      <w:tr w:rsidR="00A64064" w:rsidRPr="00C5623F" w14:paraId="6AA22959" w14:textId="77777777" w:rsidTr="008F4620">
        <w:trPr>
          <w:trHeight w:val="330"/>
          <w:jc w:val="center"/>
        </w:trPr>
        <w:tc>
          <w:tcPr>
            <w:tcW w:w="2527" w:type="dxa"/>
            <w:gridSpan w:val="2"/>
            <w:shd w:val="clear" w:color="auto" w:fill="auto"/>
          </w:tcPr>
          <w:p w14:paraId="19D42D4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TERENDAH</w:t>
            </w:r>
          </w:p>
        </w:tc>
        <w:tc>
          <w:tcPr>
            <w:tcW w:w="4960" w:type="dxa"/>
            <w:gridSpan w:val="5"/>
            <w:shd w:val="clear" w:color="auto" w:fill="auto"/>
            <w:noWrap/>
          </w:tcPr>
          <w:p w14:paraId="7BD9B92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2,44</w:t>
            </w:r>
          </w:p>
        </w:tc>
      </w:tr>
      <w:tr w:rsidR="00A64064" w:rsidRPr="00C5623F" w14:paraId="792380D4" w14:textId="77777777" w:rsidTr="008F4620">
        <w:trPr>
          <w:trHeight w:val="330"/>
          <w:jc w:val="center"/>
        </w:trPr>
        <w:tc>
          <w:tcPr>
            <w:tcW w:w="2527" w:type="dxa"/>
            <w:gridSpan w:val="2"/>
            <w:shd w:val="clear" w:color="auto" w:fill="auto"/>
          </w:tcPr>
          <w:p w14:paraId="6A191D1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RATA-RATA</w:t>
            </w:r>
          </w:p>
        </w:tc>
        <w:tc>
          <w:tcPr>
            <w:tcW w:w="4960" w:type="dxa"/>
            <w:gridSpan w:val="5"/>
            <w:shd w:val="clear" w:color="auto" w:fill="auto"/>
            <w:noWrap/>
          </w:tcPr>
          <w:p w14:paraId="607EBCF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144,3698</w:t>
            </w:r>
          </w:p>
        </w:tc>
      </w:tr>
    </w:tbl>
    <w:p w14:paraId="62123AF3" w14:textId="77777777" w:rsidR="00A64064" w:rsidRPr="0007488C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</w:rPr>
      </w:pPr>
    </w:p>
    <w:p w14:paraId="706C78E1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0C665291" w14:textId="77777777" w:rsidR="00A64064" w:rsidRDefault="00A64064" w:rsidP="00A64064">
      <w:pPr>
        <w:rPr>
          <w:rFonts w:cs="Times New Roman"/>
          <w:b/>
        </w:rPr>
        <w:sectPr w:rsidR="00A64064" w:rsidSect="00A64064"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4C7A3DD8" w14:textId="77777777" w:rsidR="00A64064" w:rsidRDefault="00A64064" w:rsidP="00A64064">
      <w:pPr>
        <w:widowControl w:val="0"/>
        <w:autoSpaceDE w:val="0"/>
        <w:autoSpaceDN w:val="0"/>
        <w:adjustRightInd w:val="0"/>
        <w:spacing w:line="276" w:lineRule="auto"/>
        <w:ind w:left="480" w:hanging="480"/>
        <w:rPr>
          <w:rFonts w:cs="Times New Roman"/>
          <w:b/>
        </w:rPr>
      </w:pPr>
      <w:bookmarkStart w:id="9" w:name="_Toc169816054"/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9B25B7" wp14:editId="08028D5D">
                <wp:simplePos x="0" y="0"/>
                <wp:positionH relativeFrom="column">
                  <wp:posOffset>-90805</wp:posOffset>
                </wp:positionH>
                <wp:positionV relativeFrom="paragraph">
                  <wp:posOffset>162560</wp:posOffset>
                </wp:positionV>
                <wp:extent cx="5060950" cy="511175"/>
                <wp:effectExtent l="0" t="0" r="2540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ED559" w14:textId="77777777" w:rsidR="00A64064" w:rsidRDefault="00A64064" w:rsidP="00A640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25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15pt;margin-top:12.8pt;width:398.5pt;height: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" fillcolor="window" strokeweight=".5pt">
                <v:path arrowok="t"/>
                <v:textbox>
                  <w:txbxContent>
                    <w:p w14:paraId="281ED559" w14:textId="77777777" w:rsidR="00A64064" w:rsidRDefault="00A64064" w:rsidP="00A64064"/>
                  </w:txbxContent>
                </v:textbox>
              </v:shape>
            </w:pict>
          </mc:Fallback>
        </mc:AlternateContent>
      </w:r>
      <w:r w:rsidRPr="008E35E1">
        <w:t xml:space="preserve"> </w:t>
      </w:r>
      <w:r w:rsidRPr="008E35E1">
        <w:rPr>
          <w:rFonts w:cs="Times New Roman"/>
          <w:b/>
        </w:rPr>
        <w:t xml:space="preserve">Lampiran </w:t>
      </w:r>
      <w:r w:rsidRPr="008E35E1">
        <w:rPr>
          <w:rFonts w:cs="Times New Roman"/>
          <w:b/>
        </w:rPr>
        <w:fldChar w:fldCharType="begin"/>
      </w:r>
      <w:r w:rsidRPr="008E35E1">
        <w:rPr>
          <w:rFonts w:cs="Times New Roman"/>
          <w:b/>
        </w:rPr>
        <w:instrText xml:space="preserve"> SEQ Lampiran \* ARABIC </w:instrText>
      </w:r>
      <w:r w:rsidRPr="008E35E1"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5</w:t>
      </w:r>
      <w:r w:rsidRPr="008E35E1">
        <w:rPr>
          <w:rFonts w:cs="Times New Roman"/>
          <w:b/>
        </w:rPr>
        <w:fldChar w:fldCharType="end"/>
      </w:r>
      <w:r>
        <w:rPr>
          <w:rFonts w:cs="Times New Roman"/>
          <w:b/>
        </w:rPr>
        <w:t xml:space="preserve"> Data Perhitungan IOS</w:t>
      </w:r>
      <w:bookmarkEnd w:id="9"/>
    </w:p>
    <w:p w14:paraId="08A37804" w14:textId="77777777" w:rsidR="00A64064" w:rsidRPr="003F16DC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sz w:val="25"/>
          <w:szCs w:val="25"/>
        </w:rPr>
      </w:pPr>
      <w:r>
        <w:rPr>
          <w:rFonts w:cs="Times New Roman"/>
        </w:rPr>
        <w:t xml:space="preserve">MVBVA </w:t>
      </w:r>
      <w:r w:rsidRPr="003F16DC">
        <w:rPr>
          <w:rFonts w:cs="Times New Roman"/>
          <w:sz w:val="25"/>
          <w:szCs w:val="25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Total Aktiva-Total Ekuitas</m:t>
                </m:r>
              </m:e>
            </m:d>
            <m:r>
              <w:rPr>
                <w:rFonts w:ascii="Cambria Math" w:hAnsi="Cambria Math" w:cs="Times New Roman"/>
                <w:sz w:val="25"/>
                <w:szCs w:val="25"/>
              </w:rPr>
              <m:t>+(Lembar Saham Beredar x Closing Price)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</w:rPr>
              <m:t>Total Aset</m:t>
            </m:r>
          </m:den>
        </m:f>
      </m:oMath>
    </w:p>
    <w:p w14:paraId="023FDE30" w14:textId="77777777" w:rsidR="00A64064" w:rsidRDefault="00A64064" w:rsidP="00A64064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center"/>
        <w:rPr>
          <w:rFonts w:cs="Times New Roman"/>
          <w:b/>
        </w:rPr>
      </w:pPr>
    </w:p>
    <w:p w14:paraId="673B9BC5" w14:textId="77777777" w:rsidR="00A64064" w:rsidRPr="0007488C" w:rsidRDefault="00A64064" w:rsidP="00A64064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Data Perhitungan IOS</w:t>
      </w:r>
    </w:p>
    <w:p w14:paraId="74D3C795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29F99AA4" w14:textId="77777777" w:rsidTr="008F4620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90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B82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42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AD9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9C3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282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2ACD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AAA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03CACFDB" w14:textId="77777777" w:rsidTr="008F4620">
        <w:trPr>
          <w:trHeight w:val="31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47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BBE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JTPE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EF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015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1,152,696,526,641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05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745,830,245,709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B1C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1,713,012,500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59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7DA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1.81 </w:t>
            </w:r>
          </w:p>
        </w:tc>
      </w:tr>
      <w:tr w:rsidR="00A64064" w:rsidRPr="00C5623F" w14:paraId="629F5D58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CA0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E3E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6B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C7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1,038,097,010,616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59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770,415,834,350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AAE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2,346,117,500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65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A6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2.54 </w:t>
            </w:r>
          </w:p>
        </w:tc>
      </w:tr>
      <w:tr w:rsidR="00A64064" w:rsidRPr="00C5623F" w14:paraId="2C82ECC1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BA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519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38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099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1,212,589,829,191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F83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910,839,220,201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99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2,670,363,000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0B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0E5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2.57 </w:t>
            </w:r>
          </w:p>
        </w:tc>
      </w:tr>
      <w:tr w:rsidR="00A64064" w:rsidRPr="00C5623F" w14:paraId="292A9085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BD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457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B3B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98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1,563,637,707,080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650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1,022,066,401,511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A8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39,737,600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8B8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E1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0.35 </w:t>
            </w:r>
          </w:p>
        </w:tc>
      </w:tr>
      <w:tr w:rsidR="00A64064" w:rsidRPr="00C5623F" w14:paraId="2F6E3E95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089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A31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030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CA3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1,789,774,127,224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304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1,085,119,509,183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5E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6,852,050,000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EEA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7F2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1.57 </w:t>
            </w:r>
          </w:p>
        </w:tc>
      </w:tr>
      <w:tr w:rsidR="00A64064" w:rsidRPr="00C5623F" w14:paraId="448EF081" w14:textId="77777777" w:rsidTr="008F4620">
        <w:trPr>
          <w:trHeight w:val="31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92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156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KBLI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25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23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3,556,474,711,037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DF0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2,382,460,627,722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0F1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4,007,235,107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53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3D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0.92 </w:t>
            </w:r>
          </w:p>
        </w:tc>
      </w:tr>
      <w:tr w:rsidR="00A64064" w:rsidRPr="00C5623F" w14:paraId="27B5306A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705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72A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08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4C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3,009,724,379,484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BF5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2,350,166,285,861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3CD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1,146,807,400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BF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EEC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0.37 </w:t>
            </w:r>
          </w:p>
        </w:tc>
      </w:tr>
      <w:tr w:rsidR="00A64064" w:rsidRPr="00C5623F" w14:paraId="3CF37CBD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253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104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83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BE0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2,725,242,711,423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B01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2,452,984,793,844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456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133,338,100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85D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64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0.11 </w:t>
            </w:r>
          </w:p>
        </w:tc>
      </w:tr>
      <w:tr w:rsidR="00A64064" w:rsidRPr="00C5623F" w14:paraId="4D6C2AE9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3FE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EB5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5C8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5A2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2,797,005,026,270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8B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2,495,007,759,673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233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119,789,800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C0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2F4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0.12 </w:t>
            </w:r>
          </w:p>
        </w:tc>
      </w:tr>
      <w:tr w:rsidR="00A64064" w:rsidRPr="00C5623F" w14:paraId="3589863E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FE6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22B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40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662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2,976,407,140,255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A21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2,595,051,438,272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BE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4,007,235,107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59A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05E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0.58 </w:t>
            </w:r>
          </w:p>
        </w:tc>
      </w:tr>
      <w:tr w:rsidR="00A64064" w:rsidRPr="00C5623F" w14:paraId="1D6F037D" w14:textId="77777777" w:rsidTr="008F4620">
        <w:trPr>
          <w:trHeight w:val="31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BE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B0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KBLM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E91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A90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1,284,437,358,420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B96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848,427,028,426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28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1,120,000,000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2E4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F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0.60 </w:t>
            </w:r>
          </w:p>
        </w:tc>
      </w:tr>
      <w:tr w:rsidR="00A64064" w:rsidRPr="00C5623F" w14:paraId="3494AB14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88F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D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89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98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1,026,762,882,496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2FF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841,612,855,945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6F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92,549,600,000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C0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6D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0.20</w:t>
            </w: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72CDC33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FF3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093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4A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F6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497,181,021,456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A5C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213,430,505,559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4E1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104,758,600,000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18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085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0.51</w:t>
            </w: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2BDFAE27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630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B67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D6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0BA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508,596,356,369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52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244,651,404,213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431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54,936,800,000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C9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6DE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0.18</w:t>
            </w: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4C8FC0FB" w14:textId="77777777" w:rsidTr="008F4620">
        <w:trPr>
          <w:trHeight w:val="3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DE5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971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48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E97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1,597,442,418,776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FB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1,264,749,103,111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7FE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6,019,000,000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7C8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ED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0.21</w:t>
            </w: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</w:tbl>
    <w:p w14:paraId="41EB4CD4" w14:textId="77777777" w:rsidR="00A64064" w:rsidRDefault="00A64064" w:rsidP="00A64064">
      <w:r>
        <w:br w:type="page"/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414210D2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2D3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8CC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29B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74F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5B5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B4C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1B86" w14:textId="77777777" w:rsidR="00A64064" w:rsidRPr="00DF599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A67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515BE6F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24F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58C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AMFG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DA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5F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8,738,055,000,000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62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3,409,931,000,000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43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4,340,000,000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FC9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3,430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3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2.31 </w:t>
            </w:r>
          </w:p>
        </w:tc>
      </w:tr>
      <w:tr w:rsidR="00A64064" w:rsidRPr="00C5623F" w14:paraId="6B2DC34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ED8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AB3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106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06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7,961,657,000,000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D43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2,929,837,000,000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A8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107,890,000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5B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E5B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0.67 </w:t>
            </w:r>
          </w:p>
        </w:tc>
      </w:tr>
      <w:tr w:rsidR="00A64064" w:rsidRPr="00C5623F" w14:paraId="0231580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135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336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DC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6F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7,403,476,000,000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6C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3,293,369,000,000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FC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442,177,000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54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4,440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88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0.82 </w:t>
            </w:r>
          </w:p>
        </w:tc>
      </w:tr>
      <w:tr w:rsidR="00A64064" w:rsidRPr="00C5623F" w14:paraId="553989E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CCB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7F9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01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74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7,466,520,000,000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E79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3,720,172,000,000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85A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1,183,425,000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720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5,550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0A8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1.38 </w:t>
            </w:r>
          </w:p>
        </w:tc>
      </w:tr>
      <w:tr w:rsidR="00A64064" w:rsidRPr="00C5623F" w14:paraId="355A2C1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619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CA6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990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A4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7,500,664,000,000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406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4,240,737,000,000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34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4,444,400,000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06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186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3.93 </w:t>
            </w:r>
          </w:p>
        </w:tc>
      </w:tr>
      <w:tr w:rsidR="00A64064" w:rsidRPr="00C5623F" w14:paraId="6757513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EE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7A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APII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A8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EF2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490,860,655,716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E1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301,364,703,058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0F8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1,075,760,000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10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0E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0.79 </w:t>
            </w:r>
          </w:p>
        </w:tc>
      </w:tr>
      <w:tr w:rsidR="00A64064" w:rsidRPr="00C5623F" w14:paraId="10B39C9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444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4D5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BE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251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512,220,639,129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E37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333,221,035,115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CF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31,060,600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5BC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9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0.36 </w:t>
            </w:r>
          </w:p>
        </w:tc>
      </w:tr>
      <w:tr w:rsidR="00A64064" w:rsidRPr="00C5623F" w14:paraId="3D736C1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2A0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806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915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15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542,329,085,650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3C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361,467,725,895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74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382,885,800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66C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8F4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0.49 </w:t>
            </w:r>
          </w:p>
        </w:tc>
      </w:tr>
      <w:tr w:rsidR="00A64064" w:rsidRPr="00C5623F" w14:paraId="321EF50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969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9F0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12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1B8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564,389,039,479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245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377,677,206,114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F15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596,392,600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2C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8B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0.54 </w:t>
            </w:r>
          </w:p>
        </w:tc>
      </w:tr>
      <w:tr w:rsidR="00A64064" w:rsidRPr="00C5623F" w14:paraId="01ADDB3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E05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5E8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57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25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600,737,338,506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AE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410,447,289,084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C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1,075,760,000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21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05E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0.65 </w:t>
            </w:r>
          </w:p>
        </w:tc>
      </w:tr>
      <w:tr w:rsidR="00A64064" w:rsidRPr="00C5623F" w14:paraId="21032CB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F5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F7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ARNA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AC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95C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1,799,137,069,343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60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1,176,781,762,600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D8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7,341,430,976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23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E8C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2.13 </w:t>
            </w:r>
          </w:p>
        </w:tc>
      </w:tr>
      <w:tr w:rsidR="00A64064" w:rsidRPr="00C5623F" w14:paraId="401C071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CC6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A10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95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82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1,970,340,289,520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2B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1,304,938,651,723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9E1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942,945,500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FF5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8E8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0.66 </w:t>
            </w:r>
          </w:p>
        </w:tc>
      </w:tr>
      <w:tr w:rsidR="00A64064" w:rsidRPr="00C5623F" w14:paraId="296DC1B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F29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C1B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BA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E7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2,243,523,072,803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A1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1,573,169,882,477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621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1,441,558,000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0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AB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0.81 </w:t>
            </w:r>
          </w:p>
        </w:tc>
      </w:tr>
      <w:tr w:rsidR="00A64064" w:rsidRPr="00C5623F" w14:paraId="6A71C2E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4C4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741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B19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48D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2,578,868,615,545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46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1,833,173,357,237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387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861,796,000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9E9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9B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0.62 </w:t>
            </w:r>
          </w:p>
        </w:tc>
      </w:tr>
      <w:tr w:rsidR="00A64064" w:rsidRPr="00C5623F" w14:paraId="0443D67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E8F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668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2D7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115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2,620,491,657,384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226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1,855,036,456,226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1F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7,341,430,976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81B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9A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2.16 </w:t>
            </w:r>
          </w:p>
        </w:tc>
      </w:tr>
      <w:tr w:rsidR="00A64064" w:rsidRPr="00C5623F" w14:paraId="69D34D97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94C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98A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ASGR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B41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786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2,896,840,000,000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79F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1,626,010,000,000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B1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1,348,780,500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0D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AF2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0.09 </w:t>
            </w:r>
          </w:p>
        </w:tc>
      </w:tr>
      <w:tr w:rsidR="00A64064" w:rsidRPr="00C5623F" w14:paraId="0943CCD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9A6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627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A71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86E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2,288,831,000,000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2C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1,562,778,000,000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E76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90,694,900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047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D24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0.03 </w:t>
            </w:r>
          </w:p>
        </w:tc>
      </w:tr>
      <w:tr w:rsidR="00A64064" w:rsidRPr="00C5623F" w14:paraId="17FFA39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746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750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1B1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FE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2,655,278,000,000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E2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1,627,653,000,000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21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1,946,778,500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B61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93F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0.10 </w:t>
            </w:r>
          </w:p>
        </w:tc>
      </w:tr>
      <w:tr w:rsidR="00A64064" w:rsidRPr="00C5623F" w14:paraId="7B91222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42B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AAD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E38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C7C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2,677,651,000,000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D9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1,693,222,000,000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FE3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32,590,500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C7C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C1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0.04 </w:t>
            </w:r>
          </w:p>
        </w:tc>
      </w:tr>
      <w:tr w:rsidR="00A64064" w:rsidRPr="00C5623F" w14:paraId="2B9FDF1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1F6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F90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5D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FF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2,682,813,000,000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F4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1,791,902,000,000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EA5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1,348,780,500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DC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601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0.08 </w:t>
            </w:r>
          </w:p>
        </w:tc>
      </w:tr>
    </w:tbl>
    <w:p w14:paraId="2F3E2712" w14:textId="77777777" w:rsidR="00A64064" w:rsidRDefault="00A64064" w:rsidP="00A64064">
      <w:r>
        <w:br w:type="page"/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287AD796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B81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24A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130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025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3ED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998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4DDF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339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552BDB3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641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B4F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ASII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C0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1D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351,958,000,000,000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4B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186,763,000,000,000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EB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40,483,553,140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06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6,925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7E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1.27 </w:t>
            </w:r>
          </w:p>
        </w:tc>
      </w:tr>
      <w:tr w:rsidR="00A64064" w:rsidRPr="00C5623F" w14:paraId="052DFC3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59D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7CC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40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CD7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338,203,000,000,000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E3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195,454,000,000,000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48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239,743,590,000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42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F29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4.69 </w:t>
            </w:r>
          </w:p>
        </w:tc>
      </w:tr>
      <w:tr w:rsidR="00A64064" w:rsidRPr="00C5623F" w14:paraId="4C8FA2C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0CD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658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D1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62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367,311,000,000,000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5A9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215,615,000,000,000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35F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98,013,577,500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309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37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1.93 </w:t>
            </w:r>
          </w:p>
        </w:tc>
      </w:tr>
      <w:tr w:rsidR="00A64064" w:rsidRPr="00C5623F" w14:paraId="4DB9134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EC1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A1E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85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96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413,297,000,000,000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FC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243,720,000,000,000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2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207,706,815,000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842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20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3.27 </w:t>
            </w:r>
          </w:p>
        </w:tc>
      </w:tr>
      <w:tr w:rsidR="00A64064" w:rsidRPr="00C5623F" w14:paraId="0D24443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723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6EE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0DC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2D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445,679,000,000,000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164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250,418,000,000,000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CA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40,483,553,140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87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1E5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0.95 </w:t>
            </w:r>
          </w:p>
        </w:tc>
      </w:tr>
      <w:tr w:rsidR="00A64064" w:rsidRPr="00C5623F" w14:paraId="1450C1F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120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6FC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BHIT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24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4D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57,613,499,000,000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3BA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28,832,177,000,000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58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38,906,368,927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80E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F5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0.54 </w:t>
            </w:r>
          </w:p>
        </w:tc>
      </w:tr>
      <w:tr w:rsidR="00A64064" w:rsidRPr="00C5623F" w14:paraId="093FAC3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53E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A45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6D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D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59,484,422,000,000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D0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31,413,936,000,000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6A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1,631,550,400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7B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0A3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0.47 </w:t>
            </w:r>
          </w:p>
        </w:tc>
      </w:tr>
      <w:tr w:rsidR="00A64064" w:rsidRPr="00C5623F" w14:paraId="408D0F1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567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34A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7C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42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63,451,383,000,000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34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36,293,600,000,000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E55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7,287,627,800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33C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DB1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0.43 </w:t>
            </w:r>
          </w:p>
        </w:tc>
      </w:tr>
      <w:tr w:rsidR="00A64064" w:rsidRPr="00C5623F" w14:paraId="344E89D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2B6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31D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4E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77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69,099,804,000,000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4A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39,432,248,000,000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EB3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3,978,608,300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D24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3F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0.43 </w:t>
            </w:r>
          </w:p>
        </w:tc>
      </w:tr>
      <w:tr w:rsidR="00A64064" w:rsidRPr="00C5623F" w14:paraId="4E23E90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A06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3EE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F9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70,408,946,000,000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5F8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41,383,259,000,000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727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86,068,156,705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053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B7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0.47 </w:t>
            </w:r>
          </w:p>
        </w:tc>
      </w:tr>
      <w:tr w:rsidR="00A64064" w:rsidRPr="00C5623F" w14:paraId="3A20CE0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32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D5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BNBR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DA8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9A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14,364,538,000,000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38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2,354,678,000,000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DB6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20,863,053,480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59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196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6.36 </w:t>
            </w:r>
          </w:p>
        </w:tc>
      </w:tr>
      <w:tr w:rsidR="00A64064" w:rsidRPr="00C5623F" w14:paraId="4DBF890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749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092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8C9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574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13,991,786,000,000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C3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1,444,687,000,000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FA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9,655,000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151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FFA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0.90 </w:t>
            </w:r>
          </w:p>
        </w:tc>
      </w:tr>
      <w:tr w:rsidR="00A64064" w:rsidRPr="00C5623F" w14:paraId="6A0691D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743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F7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074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F4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15,218,706,000,000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782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1,294,841,000,000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3B9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540,000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F32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30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0.91 </w:t>
            </w:r>
          </w:p>
        </w:tc>
      </w:tr>
      <w:tr w:rsidR="00A64064" w:rsidRPr="00C5623F" w14:paraId="1496405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55A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B78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F50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E1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17,462,824,000,000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635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1,526,248,000,000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080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10,810,895,400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44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9D4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0.96 </w:t>
            </w:r>
          </w:p>
        </w:tc>
      </w:tr>
      <w:tr w:rsidR="00A64064" w:rsidRPr="00C5623F" w14:paraId="0CA90BD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7FD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EA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8E9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46D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7,101,606,000,000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AB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2,660,663,000,000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BD3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22,084,484,209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CD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1F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0.78 </w:t>
            </w:r>
          </w:p>
        </w:tc>
      </w:tr>
      <w:tr w:rsidR="00A64064" w:rsidRPr="00C5623F" w14:paraId="14C20A4F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298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BB2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CTTH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310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2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742,302,791,888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734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297,224,180,966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65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1,230,839,821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28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E0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0.72 </w:t>
            </w:r>
          </w:p>
        </w:tc>
      </w:tr>
      <w:tr w:rsidR="00A64064" w:rsidRPr="00C5623F" w14:paraId="344AEF1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46C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FE1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4C7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85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693,600,593,453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8C5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229,653,134,909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EA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1,006,500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36D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EB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0.67 </w:t>
            </w:r>
          </w:p>
        </w:tc>
      </w:tr>
      <w:tr w:rsidR="00A64064" w:rsidRPr="00C5623F" w14:paraId="616A133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D85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734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0CF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C9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689,921,046,453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54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204,551,244,355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C1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58,983,600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1D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75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0.71 </w:t>
            </w:r>
          </w:p>
        </w:tc>
      </w:tr>
      <w:tr w:rsidR="00A64064" w:rsidRPr="00C5623F" w14:paraId="4A0AD17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3B1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61C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F5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F42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712,262,467,657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63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172,805,106,979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7B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1,230,839,821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478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5ED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0.84 </w:t>
            </w:r>
          </w:p>
        </w:tc>
      </w:tr>
      <w:tr w:rsidR="00A64064" w:rsidRPr="00C5623F" w14:paraId="2778EFF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E79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ADD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52C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245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751,633,765,958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B5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211,285,219,780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1B5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1,230,839,821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1B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6B5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0.74 </w:t>
            </w:r>
          </w:p>
        </w:tc>
      </w:tr>
    </w:tbl>
    <w:p w14:paraId="659A58AD" w14:textId="77777777" w:rsidR="00A64064" w:rsidRDefault="00A64064" w:rsidP="00A64064">
      <w:r>
        <w:br w:type="page"/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6BB1513F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DA6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C7C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409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600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131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312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143D" w14:textId="77777777" w:rsidR="00A64064" w:rsidRPr="00DF599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19B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3BA9FC7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5B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F89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DYAN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740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D3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1,215,041,391,937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75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824,973,953,015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062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4,272,964,279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A1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70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0.74 </w:t>
            </w:r>
          </w:p>
        </w:tc>
      </w:tr>
      <w:tr w:rsidR="00A64064" w:rsidRPr="00C5623F" w14:paraId="07ADB04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DE7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130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72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4F5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1,496,592,305,574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6AB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577,070,684,953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09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2,991,702,500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6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456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0.72 </w:t>
            </w:r>
          </w:p>
        </w:tc>
      </w:tr>
      <w:tr w:rsidR="00A64064" w:rsidRPr="00C5623F" w14:paraId="73F2291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532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F2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37A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582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959,596,413,102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4B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481,305,887,916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A2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493,515,000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64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8BA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0.54 </w:t>
            </w:r>
          </w:p>
        </w:tc>
      </w:tr>
      <w:tr w:rsidR="00A64064" w:rsidRPr="00C5623F" w14:paraId="2C696C6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7B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E9E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96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08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1,088,333,283,166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D3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510,710,519,842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825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248,322,100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D8E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003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0.55 </w:t>
            </w:r>
          </w:p>
        </w:tc>
      </w:tr>
      <w:tr w:rsidR="00A64064" w:rsidRPr="00C5623F" w14:paraId="633F7F9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3CD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89C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4FD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F6A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521,807,058,177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CD9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592,292,237,263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1BE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4,272,964,279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61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76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0.56 </w:t>
            </w:r>
          </w:p>
        </w:tc>
      </w:tr>
      <w:tr w:rsidR="00A64064" w:rsidRPr="00C5623F" w14:paraId="40B4716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AA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9F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ICON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973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62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369,071,617,773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DE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239,118,083,215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39D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1,089,750,000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F64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BC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0.55 </w:t>
            </w:r>
          </w:p>
        </w:tc>
      </w:tr>
      <w:tr w:rsidR="00A64064" w:rsidRPr="00C5623F" w14:paraId="60B585B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A99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1D9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FC9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7B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370,846,674,317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66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245,133,698,765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1FA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73,513,800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B0D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FF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0.35 </w:t>
            </w:r>
          </w:p>
        </w:tc>
      </w:tr>
      <w:tr w:rsidR="00A64064" w:rsidRPr="00C5623F" w14:paraId="1D20372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5B8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43C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5E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C33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371,158,059,902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A1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244,394,843,174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9FD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320,355,300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8D8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4D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0.43 </w:t>
            </w:r>
          </w:p>
        </w:tc>
      </w:tr>
      <w:tr w:rsidR="00A64064" w:rsidRPr="00C5623F" w14:paraId="2F7B059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C2F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318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F7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D7E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371,248,007,154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45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221,102,743,239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BA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41,399,500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21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9F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0.41 </w:t>
            </w:r>
          </w:p>
        </w:tc>
      </w:tr>
      <w:tr w:rsidR="00A64064" w:rsidRPr="00C5623F" w14:paraId="79D984C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B2F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CB2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62F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7D7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359,741,973,622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37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215,535,303,314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5D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1,089,750,000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17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10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0.55 </w:t>
            </w:r>
          </w:p>
        </w:tc>
      </w:tr>
      <w:tr w:rsidR="00A64064" w:rsidRPr="00C5623F" w14:paraId="56112B2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A1B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675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INDX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14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08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61,122,301,890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634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54,639,923,365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97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437,913,588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589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7A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0.47 </w:t>
            </w:r>
          </w:p>
        </w:tc>
      </w:tr>
      <w:tr w:rsidR="00A64064" w:rsidRPr="00C5623F" w14:paraId="4D96EDA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958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8EF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B70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56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62,664,013,184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39F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54,588,051,663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04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2,259,000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77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36C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0.13 </w:t>
            </w:r>
          </w:p>
        </w:tc>
      </w:tr>
      <w:tr w:rsidR="00A64064" w:rsidRPr="00C5623F" w14:paraId="667DD45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AB9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6E7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40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D1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65,165,122,716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BE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53,567,005,765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6F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694,296,100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51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16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1.51 </w:t>
            </w:r>
          </w:p>
        </w:tc>
      </w:tr>
      <w:tr w:rsidR="00A64064" w:rsidRPr="00C5623F" w14:paraId="357041D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C2F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72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30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30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58,492,146,988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7C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44,079,580,969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F7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454,163,000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96E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BC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2.31 </w:t>
            </w:r>
          </w:p>
        </w:tc>
      </w:tr>
      <w:tr w:rsidR="00A64064" w:rsidRPr="00C5623F" w14:paraId="31BEE50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92F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F5B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E54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55D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52,185,086,721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07C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37,673,761,912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BA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437,913,588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47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2B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1.24 </w:t>
            </w:r>
          </w:p>
        </w:tc>
      </w:tr>
      <w:tr w:rsidR="00A64064" w:rsidRPr="00C5623F" w14:paraId="7B061897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EC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E09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INTA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24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92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4,055,100,000,000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6D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-243,938,000,000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CE4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3,339,638,262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AE1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D3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1.47 </w:t>
            </w:r>
          </w:p>
        </w:tc>
      </w:tr>
      <w:tr w:rsidR="00A64064" w:rsidRPr="00C5623F" w14:paraId="14FBEC7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5DD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4D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7DF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BA4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2,888,438,000,000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2E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-1,247,870,000,000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C0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159,302,000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AE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71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1.44 </w:t>
            </w:r>
          </w:p>
        </w:tc>
      </w:tr>
      <w:tr w:rsidR="00A64064" w:rsidRPr="00C5623F" w14:paraId="50EA155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EA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43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37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A61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2,443,057,000,000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D8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-1,689,247,000,000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F2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74,629,100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27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20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1.69 </w:t>
            </w:r>
          </w:p>
        </w:tc>
      </w:tr>
      <w:tr w:rsidR="00A64064" w:rsidRPr="00C5623F" w14:paraId="03CA1BB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944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85E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5FB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818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2,186,678,000,000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5C5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-1,866,772,000,000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50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3,343,935,022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237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F15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1.97 </w:t>
            </w:r>
          </w:p>
        </w:tc>
      </w:tr>
      <w:tr w:rsidR="00A64064" w:rsidRPr="00C5623F" w14:paraId="513A0EF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895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2E0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8A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3B2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2,474,964,000,000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32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-1,931,127,000,000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551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3,343,935,022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B7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49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1.85 </w:t>
            </w:r>
          </w:p>
        </w:tc>
      </w:tr>
    </w:tbl>
    <w:p w14:paraId="3B5CBF92" w14:textId="77777777" w:rsidR="00A64064" w:rsidRDefault="00A64064" w:rsidP="00A64064">
      <w:r>
        <w:br w:type="page"/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4A6AB163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137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846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A0C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ECA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B3F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D69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24FE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D85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398BD0A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01B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F3F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KIAS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6D6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C90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1,231,680,564,971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B3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905,567,560,481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878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14,504,100,000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28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13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1.02 </w:t>
            </w:r>
          </w:p>
        </w:tc>
      </w:tr>
      <w:tr w:rsidR="00A64064" w:rsidRPr="00C5623F" w14:paraId="2CA20E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CCA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77B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3E1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2B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1,021,382,709,921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2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852,255,363,880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0F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5,293,000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32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F3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0.17 </w:t>
            </w:r>
          </w:p>
        </w:tc>
      </w:tr>
      <w:tr w:rsidR="00A64064" w:rsidRPr="00C5623F" w14:paraId="437FBD8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A06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75B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2B4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F9F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1,000,024,467,440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06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846,429,385,994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EC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CC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C30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0.15 </w:t>
            </w:r>
          </w:p>
        </w:tc>
      </w:tr>
      <w:tr w:rsidR="00A64064" w:rsidRPr="00C5623F" w14:paraId="3A1131D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3E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083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9A1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5C9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1,065,879,552,778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B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853,001,407,166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D75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14,504,100,000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300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178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0.88 </w:t>
            </w:r>
          </w:p>
        </w:tc>
      </w:tr>
      <w:tr w:rsidR="00A64064" w:rsidRPr="00C5623F" w14:paraId="7AAC10D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13F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263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7F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AA8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968,385,722,136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60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819,834,546,489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E53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14,504,100,000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AD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D42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0.38 </w:t>
            </w:r>
          </w:p>
        </w:tc>
      </w:tr>
      <w:tr w:rsidR="00A64064" w:rsidRPr="00C5623F" w14:paraId="11328E92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D98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75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KOBX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248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3D2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123,443,661,000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0EA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32,095,431,000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44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2,272,500,000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FA1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E5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2.</w:t>
            </w: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 </w:t>
            </w:r>
          </w:p>
        </w:tc>
      </w:tr>
      <w:tr w:rsidR="00A64064" w:rsidRPr="00C5623F" w14:paraId="17F5DE4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406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35D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2A9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B6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113,540,513,000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83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21,865,347,000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1E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61,768,600,000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9C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3D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65.00 </w:t>
            </w:r>
          </w:p>
        </w:tc>
      </w:tr>
      <w:tr w:rsidR="00A64064" w:rsidRPr="00C5623F" w14:paraId="6843825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1BD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DCF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C7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E8A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116,532,690,000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59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35,438,758,000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BB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480,454,400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30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D7B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1.68 </w:t>
            </w:r>
          </w:p>
        </w:tc>
      </w:tr>
      <w:tr w:rsidR="00A64064" w:rsidRPr="00C5623F" w14:paraId="22BCC48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D95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85A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6C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220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184,662,766,000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286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36,948,908,000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7C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105,728,000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3A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DA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1.00 </w:t>
            </w:r>
          </w:p>
        </w:tc>
      </w:tr>
      <w:tr w:rsidR="00A64064" w:rsidRPr="00C5623F" w14:paraId="4AA1D7D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D7B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5B0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96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25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3,504,469,145,665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60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480,031,792,796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18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2,272,500,000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D1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C0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0.96 </w:t>
            </w:r>
          </w:p>
        </w:tc>
      </w:tr>
      <w:tr w:rsidR="00A64064" w:rsidRPr="00C5623F" w14:paraId="2D0377C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053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962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MFMI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6D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20D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421,902,495,547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CB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236,944,477,167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C4A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757,581,000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A0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8A0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1.82 </w:t>
            </w:r>
          </w:p>
        </w:tc>
      </w:tr>
      <w:tr w:rsidR="00A64064" w:rsidRPr="00C5623F" w14:paraId="6E16514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A2D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AD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E4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C67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341,169,168,581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01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114,140,533,587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55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54,147,000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418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1A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0.79 </w:t>
            </w:r>
          </w:p>
        </w:tc>
      </w:tr>
      <w:tr w:rsidR="00A64064" w:rsidRPr="00C5623F" w14:paraId="10CD863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B71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739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B2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F2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340,216,666,768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8D4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115,058,135,268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CB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15,344,000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AC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FA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0.71 </w:t>
            </w:r>
          </w:p>
        </w:tc>
      </w:tr>
      <w:tr w:rsidR="00A64064" w:rsidRPr="00C5623F" w14:paraId="7CDD177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C4B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BCE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B46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5C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363,417,648,503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E6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121,750,008,979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87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627,500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C1E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27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0.67 </w:t>
            </w:r>
          </w:p>
        </w:tc>
      </w:tr>
      <w:tr w:rsidR="00A64064" w:rsidRPr="00C5623F" w14:paraId="2A095560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4B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559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B4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743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354,412,830,081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DEA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129,202,288,997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9B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757,581,000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68B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EA8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1.95 </w:t>
            </w:r>
          </w:p>
        </w:tc>
      </w:tr>
      <w:tr w:rsidR="00A64064" w:rsidRPr="00C5623F" w14:paraId="6A0BACE3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01E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572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MLIA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871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CF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5,758,102,626,000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144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2,532,966,885,000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C50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1,323,000,000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FB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CC2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0.59 </w:t>
            </w:r>
          </w:p>
        </w:tc>
      </w:tr>
      <w:tr w:rsidR="00A64064" w:rsidRPr="00C5623F" w14:paraId="5C4A119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6D8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F2C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80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33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5,745,215,496,000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03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2,678,261,633,000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22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2,947,806,000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218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10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0.82 </w:t>
            </w:r>
          </w:p>
        </w:tc>
      </w:tr>
      <w:tr w:rsidR="00A64064" w:rsidRPr="00C5623F" w14:paraId="4055A9D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E2D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234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D5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C20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6,121,601,356,000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9B2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3,477,017,924,000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1F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14,850,420,000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28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D15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5.79 </w:t>
            </w:r>
          </w:p>
        </w:tc>
      </w:tr>
      <w:tr w:rsidR="00A64064" w:rsidRPr="00C5623F" w14:paraId="163E13E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253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96E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F38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62C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6,806,945,264,000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58F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4,483,138,057,000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DA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4,505,378,000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EE8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20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0.69 </w:t>
            </w:r>
          </w:p>
        </w:tc>
      </w:tr>
      <w:tr w:rsidR="00A64064" w:rsidRPr="00C5623F" w14:paraId="7A6EE3D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7F4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B81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62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223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7,017,221,425,000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31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4,958,184,254,000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9F5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6,615,000,000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C0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83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0.71 </w:t>
            </w:r>
          </w:p>
        </w:tc>
      </w:tr>
    </w:tbl>
    <w:p w14:paraId="0B28B436" w14:textId="77777777" w:rsidR="00A64064" w:rsidRDefault="00A64064" w:rsidP="00A64064">
      <w:r>
        <w:br w:type="page"/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1F32EB6E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392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AC1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AC1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E23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24B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33A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B649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F61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0A294D01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9B1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FA8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TIRA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A6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5E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340,072,628,309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F6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166,607,677,489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E1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588,000,000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2A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D78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1.01 </w:t>
            </w:r>
          </w:p>
        </w:tc>
      </w:tr>
      <w:tr w:rsidR="00A64064" w:rsidRPr="00C5623F" w14:paraId="52A216A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CA5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826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151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CAC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344,961,267,102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A6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162,180,117,710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1D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552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0A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0.53 </w:t>
            </w:r>
          </w:p>
        </w:tc>
      </w:tr>
      <w:tr w:rsidR="00A64064" w:rsidRPr="00C5623F" w14:paraId="141C3966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AD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761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790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FE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350,928,680,760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18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165,314,782,421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38B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797,400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938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A2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0.53 </w:t>
            </w:r>
          </w:p>
        </w:tc>
      </w:tr>
      <w:tr w:rsidR="00A64064" w:rsidRPr="00C5623F" w14:paraId="3DD94CB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CAD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145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7B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7C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351,091,425,626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17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167,404,511,556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865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406,600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72A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4F5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0.52 </w:t>
            </w:r>
          </w:p>
        </w:tc>
      </w:tr>
      <w:tr w:rsidR="00A64064" w:rsidRPr="00C5623F" w14:paraId="6C3C868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E45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D1F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F44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2CA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345,923,104,863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89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167,845,687,780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16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588,000,000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066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490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1.14 </w:t>
            </w:r>
          </w:p>
        </w:tc>
      </w:tr>
      <w:tr w:rsidR="00A64064" w:rsidRPr="00C5623F" w14:paraId="6EDDA96E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178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7B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TOTO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B2A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90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2,918,467,252,139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4E5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1,924,262,563,701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840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10,320,000,000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E18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6F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1.37 </w:t>
            </w:r>
          </w:p>
        </w:tc>
      </w:tr>
      <w:tr w:rsidR="00A64064" w:rsidRPr="00C5623F" w14:paraId="52308D7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D2C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F2D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CDB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46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3,107,410,113,178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D15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1,923,562,928,643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A3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134,245,200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AA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AA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0.39 </w:t>
            </w:r>
          </w:p>
        </w:tc>
      </w:tr>
      <w:tr w:rsidR="00A64064" w:rsidRPr="00C5623F" w14:paraId="0D87DF4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10E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65B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B6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27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3,236,330,922,409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37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2,127,840,895,748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75A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20,084,600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662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81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0.34 </w:t>
            </w:r>
          </w:p>
        </w:tc>
      </w:tr>
      <w:tr w:rsidR="00A64064" w:rsidRPr="00C5623F" w14:paraId="5ED9994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787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6CB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746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D8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3,304,972,191,991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99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2,302,761,450,906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17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39,555,400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72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61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0.31 </w:t>
            </w:r>
          </w:p>
        </w:tc>
      </w:tr>
      <w:tr w:rsidR="00A64064" w:rsidRPr="00C5623F" w14:paraId="469C23A5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8D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A25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9C1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69A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3,333,890,799,976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40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2,351,397,318,568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949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10,320,000,000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79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22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1.00 </w:t>
            </w:r>
          </w:p>
        </w:tc>
      </w:tr>
      <w:tr w:rsidR="00A64064" w:rsidRPr="00C5623F" w14:paraId="0BB2A17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EF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51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VOKS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5E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3C9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3,027,942,155,357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C46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1,109,618,181,937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536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4,155,602,595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D0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B3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1.19 </w:t>
            </w:r>
          </w:p>
        </w:tc>
      </w:tr>
      <w:tr w:rsidR="00A64064" w:rsidRPr="00C5623F" w14:paraId="7546FEC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640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BF9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6D5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F6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2,915,635,059,892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80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1,112,121,042,260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34C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33,306,400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96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FC4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0.62 </w:t>
            </w:r>
          </w:p>
        </w:tc>
      </w:tr>
      <w:tr w:rsidR="00A64064" w:rsidRPr="00C5623F" w14:paraId="22FEF5D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B65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217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D2F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D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2,893,167,569,270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5E0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905,771,309,359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4F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9,327,400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86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CB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0.69 </w:t>
            </w:r>
          </w:p>
        </w:tc>
      </w:tr>
      <w:tr w:rsidR="00A64064" w:rsidRPr="00C5623F" w14:paraId="4640452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3C7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3E0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2B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BF8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2,665,946,796,991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2A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719,096,063,625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C6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1,515,300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11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F1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0.73 </w:t>
            </w:r>
          </w:p>
        </w:tc>
      </w:tr>
      <w:tr w:rsidR="00A64064" w:rsidRPr="00C5623F" w14:paraId="0D33597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4B9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29A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21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BC4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1,467,308,532,113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FB1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735,878,407,736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482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4,155,602,595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76E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19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1.12 </w:t>
            </w:r>
          </w:p>
        </w:tc>
      </w:tr>
      <w:tr w:rsidR="00A64064" w:rsidRPr="00C5623F" w14:paraId="25030200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163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F0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MARK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86F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5E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441,254,067,741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28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299,023,079,312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3C5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3,800,000,310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832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A68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4.21 </w:t>
            </w:r>
          </w:p>
        </w:tc>
      </w:tr>
      <w:tr w:rsidR="00A64064" w:rsidRPr="00C5623F" w14:paraId="618A0A7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90F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35B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A3D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F1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719,726,855,599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A3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409,472,441,871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89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6,633,855,500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25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FBF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8.17 </w:t>
            </w:r>
          </w:p>
        </w:tc>
      </w:tr>
      <w:tr w:rsidR="00A64064" w:rsidRPr="00C5623F" w14:paraId="469B10E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925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A09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4C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19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1,078,458,868,349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5C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743,640,411,602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567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3,501,219,000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55F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E82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3.80 </w:t>
            </w:r>
          </w:p>
        </w:tc>
      </w:tr>
      <w:tr w:rsidR="00A64064" w:rsidRPr="00C5623F" w14:paraId="3A8C012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88D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E4F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8BA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7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1,005,368,365,991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DA3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843,781,090,843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1B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12,160,934,500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000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5DD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8.20 </w:t>
            </w:r>
          </w:p>
        </w:tc>
      </w:tr>
      <w:tr w:rsidR="00A64064" w:rsidRPr="00C5623F" w14:paraId="35E002D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F8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AEB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D4E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E9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951,550,724,256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E0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840,101,540,924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08D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3,800,000,310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31C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305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2.55 </w:t>
            </w:r>
          </w:p>
        </w:tc>
      </w:tr>
    </w:tbl>
    <w:p w14:paraId="6DD9193D" w14:textId="77777777" w:rsidR="00A64064" w:rsidRDefault="00A64064" w:rsidP="00A64064">
      <w:r>
        <w:br w:type="page"/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75C863E9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290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D2B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39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201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786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39D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D390" w14:textId="77777777" w:rsidR="00A64064" w:rsidRPr="00DF599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13F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797B3567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CD9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F67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SPTO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6A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FF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2,935,612,669,587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A6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1,691,267,315,671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D8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2,700,000,000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FA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A1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1.20 </w:t>
            </w:r>
          </w:p>
        </w:tc>
      </w:tr>
      <w:tr w:rsidR="00A64064" w:rsidRPr="00C5623F" w14:paraId="15F9DBB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B13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947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BB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D23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3,035,584,618,693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84A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1,941,055,943,418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2AD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936,834,000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BBE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E2F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0.54 </w:t>
            </w:r>
          </w:p>
        </w:tc>
      </w:tr>
      <w:tr w:rsidR="00A64064" w:rsidRPr="00C5623F" w14:paraId="17275AD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43E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3D9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AE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17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3,143,458,650,849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14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2,052,866,903,362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6BE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76,824,000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411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678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0.36 </w:t>
            </w:r>
          </w:p>
        </w:tc>
      </w:tr>
      <w:tr w:rsidR="00A64064" w:rsidRPr="00C5623F" w14:paraId="7867632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D2A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95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86D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0BE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3,116,150,805,162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357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2,107,640,326,367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590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107,232,500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8E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716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0.34 </w:t>
            </w:r>
          </w:p>
        </w:tc>
      </w:tr>
      <w:tr w:rsidR="00A64064" w:rsidRPr="00C5623F" w14:paraId="572CF61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838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8A5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27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1C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3,237,655,784,669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78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2,229,593,055,850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D66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2,700,000,000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2EB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1C7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0.77 </w:t>
            </w:r>
          </w:p>
        </w:tc>
      </w:tr>
      <w:tr w:rsidR="00A64064" w:rsidRPr="00C5623F" w14:paraId="4E548F61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0AB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250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SKRN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0F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EE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1,672,444,043,460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1F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737,375,445,901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1EA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1,500,000,000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D6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25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0.66 </w:t>
            </w:r>
          </w:p>
        </w:tc>
      </w:tr>
      <w:tr w:rsidR="00A64064" w:rsidRPr="00C5623F" w14:paraId="1EACFFF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654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94B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DE6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232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1,556,817,197,045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8E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566,065,646,029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38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577,702,000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0F8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87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0.91 </w:t>
            </w:r>
          </w:p>
        </w:tc>
      </w:tr>
      <w:tr w:rsidR="00A64064" w:rsidRPr="00C5623F" w14:paraId="5740447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60F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94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BA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8F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1,449,009,069,102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E0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557,201,726,574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38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2,195,551,500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C58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13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1.99 </w:t>
            </w:r>
          </w:p>
        </w:tc>
      </w:tr>
      <w:tr w:rsidR="00A64064" w:rsidRPr="00C5623F" w14:paraId="205DE4D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7B7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910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85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D0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1,712,138,681,353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0A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599,401,015,668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182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8,740,000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075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10D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0.66 </w:t>
            </w:r>
          </w:p>
        </w:tc>
      </w:tr>
      <w:tr w:rsidR="00A64064" w:rsidRPr="00C5623F" w14:paraId="45FCBFB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77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5B3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686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6F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2,925,890,854,697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FD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862,680,137,919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02E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1,500,000,000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E6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B4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0.96 </w:t>
            </w:r>
          </w:p>
        </w:tc>
      </w:tr>
      <w:tr w:rsidR="00A64064" w:rsidRPr="00C5623F" w14:paraId="62CAC920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B6A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297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CAKK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A8CB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E4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329,920,473,799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F5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221,848,853,932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B8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221,848,853,932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C94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A9A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47.40 </w:t>
            </w:r>
          </w:p>
        </w:tc>
      </w:tr>
      <w:tr w:rsidR="00A64064" w:rsidRPr="00C5623F" w14:paraId="27788FF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B49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777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68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34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354,900,568,484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EDA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225,527,305,293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718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134,935,000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2B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12C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0.38 </w:t>
            </w:r>
          </w:p>
        </w:tc>
      </w:tr>
      <w:tr w:rsidR="00A64064" w:rsidRPr="00C5623F" w14:paraId="146BA2BC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CF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28D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48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4CE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441,223,941,897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E3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242,761,539,234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1A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819,579,600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10E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4EF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0.63 </w:t>
            </w:r>
          </w:p>
        </w:tc>
      </w:tr>
      <w:tr w:rsidR="00A64064" w:rsidRPr="00C5623F" w14:paraId="4F837C8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D3D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059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94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17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447,970,072,779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EC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252,521,962,253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1A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428,571,200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B97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41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0.63 </w:t>
            </w:r>
          </w:p>
        </w:tc>
      </w:tr>
      <w:tr w:rsidR="00A64064" w:rsidRPr="00C5623F" w14:paraId="07168FD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D9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CB5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85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56A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466,022,798,636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075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200,674,954,592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AD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1,203,300,219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AB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57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1.05 </w:t>
            </w:r>
          </w:p>
        </w:tc>
      </w:tr>
      <w:tr w:rsidR="00A64064" w:rsidRPr="00C5623F" w14:paraId="09B6920B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94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B33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SOSS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2D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4A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264,486,020,027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B4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132,207,011,754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54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655,874,505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5B1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46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1.49 </w:t>
            </w:r>
          </w:p>
        </w:tc>
      </w:tr>
      <w:tr w:rsidR="00A64064" w:rsidRPr="00C5623F" w14:paraId="49FAC29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6EF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B6D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52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A3F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293,845,361,216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EAF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148,946,268,046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E4B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5,020,800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6B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069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0.50 </w:t>
            </w:r>
          </w:p>
        </w:tc>
      </w:tr>
      <w:tr w:rsidR="00A64064" w:rsidRPr="00C5623F" w14:paraId="77957B9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F37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246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786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FD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318,171,407,124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C1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182,541,378,857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74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3,305,400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B2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5F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0.43 </w:t>
            </w:r>
          </w:p>
        </w:tc>
      </w:tr>
      <w:tr w:rsidR="00A64064" w:rsidRPr="00C5623F" w14:paraId="2204294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B7F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0DE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1B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0E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345,365,159,671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12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212,822,472,365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4D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6,100,800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A5C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44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0.39 </w:t>
            </w:r>
          </w:p>
        </w:tc>
      </w:tr>
      <w:tr w:rsidR="00A64064" w:rsidRPr="00C5623F" w14:paraId="1E51243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F6F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327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79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0A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461,112,320,236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19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294,255,878,582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7C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799,414,231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5BC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05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1.20 </w:t>
            </w:r>
          </w:p>
        </w:tc>
      </w:tr>
    </w:tbl>
    <w:p w14:paraId="29E70276" w14:textId="77777777" w:rsidR="00A64064" w:rsidRDefault="00A64064" w:rsidP="00A64064">
      <w:r>
        <w:br w:type="page"/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03DEEDAF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305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AB1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36C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2F7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7A1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9A7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B627" w14:textId="77777777" w:rsidR="00A64064" w:rsidRPr="00DF599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E2F6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213A5A85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ED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FED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BLUE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309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6E6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81,987,669,814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6E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74,875,814,698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40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418,000,000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37B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4F2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2.76 </w:t>
            </w:r>
          </w:p>
        </w:tc>
      </w:tr>
      <w:tr w:rsidR="00A64064" w:rsidRPr="00C5623F" w14:paraId="1DA63A1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619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CA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522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BD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92,305,660,771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05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84,331,141,579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B2C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149,366,500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35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5C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1.22 </w:t>
            </w:r>
          </w:p>
        </w:tc>
      </w:tr>
      <w:tr w:rsidR="00A64064" w:rsidRPr="00C5623F" w14:paraId="5619744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95A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962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33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8A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89,325,700,727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E09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80,578,849,844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480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97,861,600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D6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309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0.43 </w:t>
            </w:r>
          </w:p>
        </w:tc>
      </w:tr>
      <w:tr w:rsidR="00A64064" w:rsidRPr="00C5623F" w14:paraId="73C7EDCF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12E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ABE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55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17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95,882,590,139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CC1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87,863,834,988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8F1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2,165,200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4B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F36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0.09 </w:t>
            </w:r>
          </w:p>
        </w:tc>
      </w:tr>
      <w:tr w:rsidR="00A64064" w:rsidRPr="00C5623F" w14:paraId="577EBD3D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E1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A7A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AF0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74B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103,992,480,787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848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90,699,993,393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A1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418,000,000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99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9B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1.53 </w:t>
            </w:r>
          </w:p>
        </w:tc>
      </w:tr>
      <w:tr w:rsidR="00A64064" w:rsidRPr="00C5623F" w14:paraId="56A83E94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A10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870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SINI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49E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E74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178,542,229,812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380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25,300,260,391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116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450,000,000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B1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DE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5.02 </w:t>
            </w:r>
          </w:p>
        </w:tc>
      </w:tr>
      <w:tr w:rsidR="00A64064" w:rsidRPr="00C5623F" w14:paraId="28C3205B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99A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102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2F8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884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153,676,923,198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9A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28,544,658,914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57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1,922,600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A54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60B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0.82 </w:t>
            </w:r>
          </w:p>
        </w:tc>
      </w:tr>
      <w:tr w:rsidR="00A64064" w:rsidRPr="00C5623F" w14:paraId="6CCE192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19E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7A66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FD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3F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174,987,775,320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9B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40,030,900,857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9A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1,004,540,400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B48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15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2.70 </w:t>
            </w:r>
          </w:p>
        </w:tc>
      </w:tr>
      <w:tr w:rsidR="00A64064" w:rsidRPr="00C5623F" w14:paraId="7B60463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0DF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8F13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BDA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29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212,080,420,622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A7F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52,423,830,954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CA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10,268,671,500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9D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4C1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54.26 </w:t>
            </w:r>
          </w:p>
        </w:tc>
      </w:tr>
      <w:tr w:rsidR="00A64064" w:rsidRPr="00C5623F" w14:paraId="61B448F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EF7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7E85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7E3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1C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596,476,287,836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79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-623,572,124,427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73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481,000,000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3C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51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2.75 </w:t>
            </w:r>
          </w:p>
        </w:tc>
      </w:tr>
      <w:tr w:rsidR="00A64064" w:rsidRPr="00C5623F" w14:paraId="3CF57269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21D9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590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CCSI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0BB0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8B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451,906,621,000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ED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326,938,801,000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84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1,000,000,000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D6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08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0.75 </w:t>
            </w:r>
          </w:p>
        </w:tc>
      </w:tr>
      <w:tr w:rsidR="00A64064" w:rsidRPr="00C5623F" w14:paraId="113F525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F80B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85E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D53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E60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500,778,547,000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825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339,182,495,000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D3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22,604,400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377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573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0.33 </w:t>
            </w:r>
          </w:p>
        </w:tc>
      </w:tr>
      <w:tr w:rsidR="00A64064" w:rsidRPr="00C5623F" w14:paraId="01731EA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C0A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9EFA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96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2B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523,443,664,000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53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364,311,814,000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279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126,742,800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CB6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4E4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0.37 </w:t>
            </w:r>
          </w:p>
        </w:tc>
      </w:tr>
      <w:tr w:rsidR="00A64064" w:rsidRPr="00C5623F" w14:paraId="40FC18C9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1E1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5DA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943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308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795,180,378,000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C3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436,991,009,000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28A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298,503,000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43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C0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0.73 </w:t>
            </w:r>
          </w:p>
        </w:tc>
      </w:tr>
      <w:tr w:rsidR="00A64064" w:rsidRPr="00C5623F" w14:paraId="3E490403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BDC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235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ACD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2C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751,953,677,000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9C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409,233,004,000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349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1,199,999,998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84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C23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1.21 </w:t>
            </w:r>
          </w:p>
        </w:tc>
      </w:tr>
      <w:tr w:rsidR="00A64064" w:rsidRPr="00C5623F" w14:paraId="10BE1D26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B1D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7621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UNTR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9B7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77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111,713,375,000,000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9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61,110,074,000,000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14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3,730,135,136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202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21,525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812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1.17 </w:t>
            </w:r>
          </w:p>
        </w:tc>
      </w:tr>
      <w:tr w:rsidR="00A64064" w:rsidRPr="00C5623F" w14:paraId="77EA8A8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FC11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FA0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74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C85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99,800,963,000,000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9B6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63,147,140,000,000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47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66,219,792,500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E9B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26,075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B2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17.67 </w:t>
            </w:r>
          </w:p>
        </w:tc>
      </w:tr>
      <w:tr w:rsidR="00A64064" w:rsidRPr="00C5623F" w14:paraId="27B85A08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654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57A7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4DF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A8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112,561,356,000,000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26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71,822,757,000,000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9D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49,241,945,000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F17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22,150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DD3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10.05 </w:t>
            </w:r>
          </w:p>
        </w:tc>
      </w:tr>
      <w:tr w:rsidR="00A64064" w:rsidRPr="00C5623F" w14:paraId="6F226651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BBD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5C1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321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59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140,478,220,000,000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D1F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89,513,825,000,000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7243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66,219,792,500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34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26,075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1AC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12.65 </w:t>
            </w:r>
          </w:p>
        </w:tc>
      </w:tr>
      <w:tr w:rsidR="00A64064" w:rsidRPr="00C5623F" w14:paraId="444CED62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1994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08D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5A1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3E9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154,028,248,000,000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CD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84,035,563,000,000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0C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3,730,135,136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A55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22,623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D4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1.00 </w:t>
            </w:r>
          </w:p>
        </w:tc>
      </w:tr>
    </w:tbl>
    <w:p w14:paraId="563B921B" w14:textId="77777777" w:rsidR="00A64064" w:rsidRDefault="00A64064" w:rsidP="00A64064">
      <w:r>
        <w:br w:type="page"/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576"/>
        <w:gridCol w:w="937"/>
        <w:gridCol w:w="897"/>
        <w:gridCol w:w="2380"/>
        <w:gridCol w:w="2380"/>
        <w:gridCol w:w="2560"/>
        <w:gridCol w:w="1440"/>
        <w:gridCol w:w="1296"/>
      </w:tblGrid>
      <w:tr w:rsidR="00A64064" w:rsidRPr="00C5623F" w14:paraId="19522FAD" w14:textId="77777777" w:rsidTr="008F462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F6E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586F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639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FD82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Aset (Rp)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5A1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Total Ekuitas (Rp)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F38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Jumlah Saham Beredar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6847" w14:textId="77777777" w:rsidR="00A64064" w:rsidRPr="00DF599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i/>
                <w:color w:val="000000"/>
                <w:szCs w:val="24"/>
                <w:lang w:eastAsia="id-ID"/>
              </w:rPr>
            </w:pPr>
            <w:r w:rsidRPr="00DF599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id-ID"/>
              </w:rPr>
              <w:t>Closing Price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2F8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MVABVA</w:t>
            </w:r>
          </w:p>
        </w:tc>
      </w:tr>
      <w:tr w:rsidR="00A64064" w:rsidRPr="00C5623F" w14:paraId="1B890C28" w14:textId="77777777" w:rsidTr="008F4620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D5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BBF2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IMPC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281A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60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2,501,132,856,219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D3B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1,408,287,832,788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6A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4,833,500,000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FF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BF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0.62 </w:t>
            </w:r>
          </w:p>
        </w:tc>
      </w:tr>
      <w:tr w:rsidR="00A64064" w:rsidRPr="00C5623F" w14:paraId="115B35A7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2CCD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9F3E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079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4EC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2,697,100,062,756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9AC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1,465,907,828,766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980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1,884,207,000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AD7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1,325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AB3E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1.38 </w:t>
            </w:r>
          </w:p>
        </w:tc>
      </w:tr>
      <w:tr w:rsidR="00A64064" w:rsidRPr="00C5623F" w14:paraId="354548EA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101F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7E8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F75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3D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2,858,166,022,131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E2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1,688,362,494,886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3036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9,295,343,000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4CC7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2,550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3AD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8.70 </w:t>
            </w:r>
          </w:p>
        </w:tc>
      </w:tr>
      <w:tr w:rsidR="00A64064" w:rsidRPr="00C5623F" w14:paraId="41A3C444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12EC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C060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824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720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3,435,475,875,401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84D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2,224,729,775,954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6C1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6,163,287,000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95A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3,520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1739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6.67 </w:t>
            </w:r>
          </w:p>
        </w:tc>
      </w:tr>
      <w:tr w:rsidR="00A64064" w:rsidRPr="00C5623F" w14:paraId="57EC2DEE" w14:textId="77777777" w:rsidTr="008F462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762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5CE9" w14:textId="77777777" w:rsidR="00A64064" w:rsidRPr="002C40F9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61C" w14:textId="77777777" w:rsidR="00A64064" w:rsidRPr="002C40F9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043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3,597,041,437,692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0B8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2,487,649,831,619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6A5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54,268,500,000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60B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>388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E8CF" w14:textId="77777777" w:rsidR="00A64064" w:rsidRPr="002C40F9" w:rsidRDefault="00A64064" w:rsidP="008F462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2C40F9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6.16 </w:t>
            </w:r>
          </w:p>
        </w:tc>
      </w:tr>
    </w:tbl>
    <w:p w14:paraId="1AAAF069" w14:textId="77777777" w:rsidR="00A64064" w:rsidRPr="002C282C" w:rsidRDefault="00A64064" w:rsidP="00A64064">
      <w:pPr>
        <w:sectPr w:rsidR="00A64064" w:rsidRPr="002C282C" w:rsidSect="00A64064">
          <w:pgSz w:w="16838" w:h="11906" w:orient="landscape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2AD5A3AB" w14:textId="77777777" w:rsidR="00A64064" w:rsidRPr="0007488C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Data Hasil  IOS</w:t>
      </w:r>
    </w:p>
    <w:p w14:paraId="60F4A173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30"/>
        <w:gridCol w:w="799"/>
        <w:gridCol w:w="947"/>
        <w:gridCol w:w="947"/>
        <w:gridCol w:w="947"/>
        <w:gridCol w:w="948"/>
      </w:tblGrid>
      <w:tr w:rsidR="00A64064" w:rsidRPr="00C5623F" w14:paraId="08FD9C28" w14:textId="77777777" w:rsidTr="008F4620">
        <w:trPr>
          <w:trHeight w:val="283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23E299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47337CA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KODE PERUSAHAAN</w:t>
            </w:r>
          </w:p>
        </w:tc>
        <w:tc>
          <w:tcPr>
            <w:tcW w:w="4588" w:type="dxa"/>
            <w:gridSpan w:val="5"/>
            <w:shd w:val="clear" w:color="auto" w:fill="auto"/>
            <w:noWrap/>
            <w:vAlign w:val="center"/>
          </w:tcPr>
          <w:p w14:paraId="1D42066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IOS (X5)</w:t>
            </w:r>
          </w:p>
        </w:tc>
      </w:tr>
      <w:tr w:rsidR="00A64064" w:rsidRPr="00C5623F" w14:paraId="7E2AC688" w14:textId="77777777" w:rsidTr="008F4620">
        <w:trPr>
          <w:trHeight w:val="283"/>
          <w:tblHeader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045C571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586D04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FF1C88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A5CEF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02766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E84698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58D1A81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2023</w:t>
            </w:r>
          </w:p>
        </w:tc>
      </w:tr>
      <w:tr w:rsidR="00A64064" w:rsidRPr="00C5623F" w14:paraId="0AD7B75C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4A0F4E7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14:paraId="4842C74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JTPE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4E4060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1,81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AC6F69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2,54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DEF728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2,57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6094CD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DD54C2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1,57</w:t>
            </w:r>
          </w:p>
        </w:tc>
      </w:tr>
      <w:tr w:rsidR="00A64064" w:rsidRPr="00C5623F" w14:paraId="142C9B6F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10A1FE9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14:paraId="31AFD8B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KBLI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219CEB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31CA52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CF81B5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53C9F9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1C3EB7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0,58</w:t>
            </w:r>
          </w:p>
        </w:tc>
      </w:tr>
      <w:tr w:rsidR="00A64064" w:rsidRPr="00C5623F" w14:paraId="194C6712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0E53A0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</w:t>
            </w:r>
          </w:p>
        </w:tc>
        <w:tc>
          <w:tcPr>
            <w:tcW w:w="2030" w:type="dxa"/>
            <w:shd w:val="clear" w:color="auto" w:fill="auto"/>
            <w:hideMark/>
          </w:tcPr>
          <w:p w14:paraId="3931064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KBLM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28CB3BB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7BEDED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07754D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CFD9BA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84A668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0,21</w:t>
            </w:r>
          </w:p>
        </w:tc>
      </w:tr>
      <w:tr w:rsidR="00A64064" w:rsidRPr="00C5623F" w14:paraId="2D264095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231AD41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</w:t>
            </w:r>
          </w:p>
        </w:tc>
        <w:tc>
          <w:tcPr>
            <w:tcW w:w="2030" w:type="dxa"/>
            <w:shd w:val="clear" w:color="auto" w:fill="auto"/>
            <w:hideMark/>
          </w:tcPr>
          <w:p w14:paraId="574732D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AMFG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6175928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2,31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68348F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5940D1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BC71C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1,38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0AB77F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3,93</w:t>
            </w:r>
          </w:p>
        </w:tc>
      </w:tr>
      <w:tr w:rsidR="00A64064" w:rsidRPr="00C5623F" w14:paraId="0591107E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2F8865A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</w:t>
            </w:r>
          </w:p>
        </w:tc>
        <w:tc>
          <w:tcPr>
            <w:tcW w:w="2030" w:type="dxa"/>
            <w:shd w:val="clear" w:color="auto" w:fill="auto"/>
            <w:hideMark/>
          </w:tcPr>
          <w:p w14:paraId="1EB0832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APII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74A312B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F125AF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E377C4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1A7C0D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B9E5E3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0,65</w:t>
            </w:r>
          </w:p>
        </w:tc>
      </w:tr>
      <w:tr w:rsidR="00A64064" w:rsidRPr="00C5623F" w14:paraId="6927DB65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293261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</w:t>
            </w:r>
          </w:p>
        </w:tc>
        <w:tc>
          <w:tcPr>
            <w:tcW w:w="2030" w:type="dxa"/>
            <w:shd w:val="clear" w:color="auto" w:fill="auto"/>
            <w:hideMark/>
          </w:tcPr>
          <w:p w14:paraId="0CCDA0A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ARNA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798C9C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2,13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B82EB4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889F8C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0191A1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E0BE39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2,16</w:t>
            </w:r>
          </w:p>
        </w:tc>
      </w:tr>
      <w:tr w:rsidR="00A64064" w:rsidRPr="00C5623F" w14:paraId="5ACD902A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391897F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  <w:hideMark/>
          </w:tcPr>
          <w:p w14:paraId="7F8ADC9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ASGR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0D3E2C8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53E36F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ED077D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E92CE4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100125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0,08</w:t>
            </w:r>
          </w:p>
        </w:tc>
      </w:tr>
      <w:tr w:rsidR="00A64064" w:rsidRPr="00C5623F" w14:paraId="1F90A8B2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1B208A4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  <w:hideMark/>
          </w:tcPr>
          <w:p w14:paraId="4A668D2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ASII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5B42018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E42B67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4,69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05F0C8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970AFA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3,27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310336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0,95</w:t>
            </w:r>
          </w:p>
        </w:tc>
      </w:tr>
      <w:tr w:rsidR="00A64064" w:rsidRPr="00C5623F" w14:paraId="370FE819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0BA489F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  <w:hideMark/>
          </w:tcPr>
          <w:p w14:paraId="424C7B6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BHIT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0B27EA2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54DAC3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FD369C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C8CF36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66335B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0,47</w:t>
            </w:r>
          </w:p>
        </w:tc>
      </w:tr>
      <w:tr w:rsidR="00A64064" w:rsidRPr="00C5623F" w14:paraId="232D39C3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7847D94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  <w:hideMark/>
          </w:tcPr>
          <w:p w14:paraId="77675C9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BNBR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5358315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6,36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9690B9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DEEF39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304411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5413F7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0,78</w:t>
            </w:r>
          </w:p>
        </w:tc>
      </w:tr>
      <w:tr w:rsidR="00A64064" w:rsidRPr="00C5623F" w14:paraId="1AB7A129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190DACC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  <w:hideMark/>
          </w:tcPr>
          <w:p w14:paraId="3CAA3E5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CTTH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6A254BB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3D7993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11D504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C9DC5A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BB570D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0,74</w:t>
            </w:r>
          </w:p>
        </w:tc>
      </w:tr>
      <w:tr w:rsidR="00A64064" w:rsidRPr="00C5623F" w14:paraId="2C804180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11AE515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</w:t>
            </w:r>
          </w:p>
        </w:tc>
        <w:tc>
          <w:tcPr>
            <w:tcW w:w="2030" w:type="dxa"/>
            <w:shd w:val="clear" w:color="auto" w:fill="auto"/>
            <w:hideMark/>
          </w:tcPr>
          <w:p w14:paraId="6772B62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DYAN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36C3615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07B338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173CC5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272A50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33111B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0,56</w:t>
            </w:r>
          </w:p>
        </w:tc>
      </w:tr>
      <w:tr w:rsidR="00A64064" w:rsidRPr="00C5623F" w14:paraId="18F699B5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4F5DA24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13</w:t>
            </w:r>
          </w:p>
        </w:tc>
        <w:tc>
          <w:tcPr>
            <w:tcW w:w="2030" w:type="dxa"/>
            <w:shd w:val="clear" w:color="auto" w:fill="auto"/>
            <w:hideMark/>
          </w:tcPr>
          <w:p w14:paraId="5628618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ICON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6631D89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14E4E2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419045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EC82CB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0690BC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0,55</w:t>
            </w:r>
          </w:p>
        </w:tc>
      </w:tr>
      <w:tr w:rsidR="00A64064" w:rsidRPr="00C5623F" w14:paraId="7ABEEB2F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47736D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</w:t>
            </w:r>
          </w:p>
        </w:tc>
        <w:tc>
          <w:tcPr>
            <w:tcW w:w="2030" w:type="dxa"/>
            <w:shd w:val="clear" w:color="auto" w:fill="auto"/>
            <w:hideMark/>
          </w:tcPr>
          <w:p w14:paraId="3233087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INDX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6AD7A8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E765A5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D7481A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1,51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99F2A4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2,31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A26BA1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1,24</w:t>
            </w:r>
          </w:p>
        </w:tc>
      </w:tr>
      <w:tr w:rsidR="00A64064" w:rsidRPr="00C5623F" w14:paraId="47111FF2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0951658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15</w:t>
            </w:r>
          </w:p>
        </w:tc>
        <w:tc>
          <w:tcPr>
            <w:tcW w:w="2030" w:type="dxa"/>
            <w:shd w:val="clear" w:color="auto" w:fill="auto"/>
            <w:hideMark/>
          </w:tcPr>
          <w:p w14:paraId="12B1DF9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INTA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CDC5A8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1,47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C890A3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1,44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059A36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1,69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9DF05A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BE7CF8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1,85</w:t>
            </w:r>
          </w:p>
        </w:tc>
      </w:tr>
      <w:tr w:rsidR="00A64064" w:rsidRPr="00C5623F" w14:paraId="56B73750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77035FB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</w:t>
            </w:r>
          </w:p>
        </w:tc>
        <w:tc>
          <w:tcPr>
            <w:tcW w:w="2030" w:type="dxa"/>
            <w:shd w:val="clear" w:color="auto" w:fill="auto"/>
            <w:hideMark/>
          </w:tcPr>
          <w:p w14:paraId="577B5F9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KIAS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330F36F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9BB848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9D82C1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0,15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209AF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EE6C8E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0,38</w:t>
            </w:r>
          </w:p>
        </w:tc>
      </w:tr>
      <w:tr w:rsidR="00A64064" w:rsidRPr="00C5623F" w14:paraId="3BBB8D22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4DD1E4A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17</w:t>
            </w:r>
          </w:p>
        </w:tc>
        <w:tc>
          <w:tcPr>
            <w:tcW w:w="2030" w:type="dxa"/>
            <w:shd w:val="clear" w:color="auto" w:fill="auto"/>
            <w:hideMark/>
          </w:tcPr>
          <w:p w14:paraId="083CFC4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KOBX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26A64EE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2,39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2E1FC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65,00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586EF8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1,68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4A0427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322DE6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0,96</w:t>
            </w:r>
          </w:p>
        </w:tc>
      </w:tr>
      <w:tr w:rsidR="00A64064" w:rsidRPr="00C5623F" w14:paraId="6F9CE55C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2522182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</w:t>
            </w:r>
          </w:p>
        </w:tc>
        <w:tc>
          <w:tcPr>
            <w:tcW w:w="2030" w:type="dxa"/>
            <w:shd w:val="clear" w:color="auto" w:fill="auto"/>
            <w:hideMark/>
          </w:tcPr>
          <w:p w14:paraId="2805A95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MFMI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7C3D931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1,82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141C80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3A4992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C934AD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9AC3C9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1,95</w:t>
            </w:r>
          </w:p>
        </w:tc>
      </w:tr>
      <w:tr w:rsidR="00A64064" w:rsidRPr="00C5623F" w14:paraId="19956221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7117F45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19</w:t>
            </w:r>
          </w:p>
        </w:tc>
        <w:tc>
          <w:tcPr>
            <w:tcW w:w="2030" w:type="dxa"/>
            <w:shd w:val="clear" w:color="auto" w:fill="auto"/>
            <w:hideMark/>
          </w:tcPr>
          <w:p w14:paraId="3F0528B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MLIA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3F895A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291197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38A5A6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5,79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DBBAE8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4248F2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0,71</w:t>
            </w:r>
          </w:p>
        </w:tc>
      </w:tr>
      <w:tr w:rsidR="00A64064" w:rsidRPr="00C5623F" w14:paraId="1BE8B82F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12E248F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20</w:t>
            </w:r>
          </w:p>
        </w:tc>
        <w:tc>
          <w:tcPr>
            <w:tcW w:w="2030" w:type="dxa"/>
            <w:shd w:val="clear" w:color="auto" w:fill="auto"/>
            <w:hideMark/>
          </w:tcPr>
          <w:p w14:paraId="0E16997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TIRA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140AC46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C1E3AA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EBDD7B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4094B7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39FFE3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1,14</w:t>
            </w:r>
          </w:p>
        </w:tc>
      </w:tr>
      <w:tr w:rsidR="00A64064" w:rsidRPr="00C5623F" w14:paraId="5BFB912D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49EEB6F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</w:t>
            </w:r>
          </w:p>
        </w:tc>
        <w:tc>
          <w:tcPr>
            <w:tcW w:w="2030" w:type="dxa"/>
            <w:shd w:val="clear" w:color="auto" w:fill="auto"/>
            <w:hideMark/>
          </w:tcPr>
          <w:p w14:paraId="65EF18E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TOTO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209AF53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1,37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3BEFC2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0DC399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B9A0C0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FCC4EE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1,00</w:t>
            </w:r>
          </w:p>
        </w:tc>
      </w:tr>
      <w:tr w:rsidR="00A64064" w:rsidRPr="00C5623F" w14:paraId="094C5684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CFD55D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</w:t>
            </w:r>
          </w:p>
        </w:tc>
        <w:tc>
          <w:tcPr>
            <w:tcW w:w="2030" w:type="dxa"/>
            <w:shd w:val="clear" w:color="auto" w:fill="auto"/>
            <w:hideMark/>
          </w:tcPr>
          <w:p w14:paraId="7DD2376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VOKS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04A4234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1,19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7EAA2A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F6DBEA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038B19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A00BC7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1,12</w:t>
            </w:r>
          </w:p>
        </w:tc>
      </w:tr>
      <w:tr w:rsidR="00A64064" w:rsidRPr="00C5623F" w14:paraId="4BFA3F47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09FBB8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</w:t>
            </w:r>
          </w:p>
        </w:tc>
        <w:tc>
          <w:tcPr>
            <w:tcW w:w="2030" w:type="dxa"/>
            <w:shd w:val="clear" w:color="auto" w:fill="auto"/>
            <w:hideMark/>
          </w:tcPr>
          <w:p w14:paraId="1AE9FF0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MARK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1DE8EF2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4,21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C2C906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8,17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4AD81D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3,80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F5AB93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8,20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680885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2,55</w:t>
            </w:r>
          </w:p>
        </w:tc>
      </w:tr>
      <w:tr w:rsidR="00A64064" w:rsidRPr="00C5623F" w14:paraId="1AE52296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A5A54F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24</w:t>
            </w:r>
          </w:p>
        </w:tc>
        <w:tc>
          <w:tcPr>
            <w:tcW w:w="2030" w:type="dxa"/>
            <w:shd w:val="clear" w:color="auto" w:fill="auto"/>
            <w:hideMark/>
          </w:tcPr>
          <w:p w14:paraId="56798CB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SPTO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10177F2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074CF2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C3B236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3C99DA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8B1DFD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0,77</w:t>
            </w:r>
          </w:p>
        </w:tc>
      </w:tr>
      <w:tr w:rsidR="00A64064" w:rsidRPr="00C5623F" w14:paraId="09F67FD4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636C820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</w:t>
            </w:r>
          </w:p>
        </w:tc>
        <w:tc>
          <w:tcPr>
            <w:tcW w:w="2030" w:type="dxa"/>
            <w:shd w:val="clear" w:color="auto" w:fill="auto"/>
            <w:hideMark/>
          </w:tcPr>
          <w:p w14:paraId="54C5F0F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SKRN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8BAB93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E60E36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601A205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1,99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7B14FF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856834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0,96</w:t>
            </w:r>
          </w:p>
        </w:tc>
      </w:tr>
      <w:tr w:rsidR="00A64064" w:rsidRPr="00C5623F" w14:paraId="757AB3D1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0929D5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</w:t>
            </w:r>
          </w:p>
        </w:tc>
        <w:tc>
          <w:tcPr>
            <w:tcW w:w="2030" w:type="dxa"/>
            <w:shd w:val="clear" w:color="auto" w:fill="auto"/>
            <w:hideMark/>
          </w:tcPr>
          <w:p w14:paraId="23ABDF3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CAKK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139F001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47,40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D28A21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909FAC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EE6F95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DF75B6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1,05</w:t>
            </w:r>
          </w:p>
        </w:tc>
      </w:tr>
      <w:tr w:rsidR="00A64064" w:rsidRPr="00C5623F" w14:paraId="51DDFD27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7F514F9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27</w:t>
            </w:r>
          </w:p>
        </w:tc>
        <w:tc>
          <w:tcPr>
            <w:tcW w:w="2030" w:type="dxa"/>
            <w:shd w:val="clear" w:color="auto" w:fill="auto"/>
            <w:hideMark/>
          </w:tcPr>
          <w:p w14:paraId="6D6809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SOSS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B315CB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1,49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FBFD77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0,50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DB8CB8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5653D8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7F6606C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1,20</w:t>
            </w:r>
          </w:p>
        </w:tc>
      </w:tr>
      <w:tr w:rsidR="00A64064" w:rsidRPr="00C5623F" w14:paraId="7D1DF330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4C45ACE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28</w:t>
            </w:r>
          </w:p>
        </w:tc>
        <w:tc>
          <w:tcPr>
            <w:tcW w:w="2030" w:type="dxa"/>
            <w:shd w:val="clear" w:color="auto" w:fill="auto"/>
            <w:hideMark/>
          </w:tcPr>
          <w:p w14:paraId="28076E7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BLUE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026975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2,76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387B31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7EEBA8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0,43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C76648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0,09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4FA305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1,53</w:t>
            </w:r>
          </w:p>
        </w:tc>
      </w:tr>
      <w:tr w:rsidR="00A64064" w:rsidRPr="00C5623F" w14:paraId="437103A4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01077A5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</w:t>
            </w:r>
          </w:p>
        </w:tc>
        <w:tc>
          <w:tcPr>
            <w:tcW w:w="2030" w:type="dxa"/>
            <w:shd w:val="clear" w:color="auto" w:fill="auto"/>
            <w:hideMark/>
          </w:tcPr>
          <w:p w14:paraId="16EE1A6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SINI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7789CD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5,02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926CABF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0,82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03CFEAA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2,70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F02B49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54,26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5D625B2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2,75</w:t>
            </w:r>
          </w:p>
        </w:tc>
      </w:tr>
      <w:tr w:rsidR="00A64064" w:rsidRPr="00C5623F" w14:paraId="3E8DAFCD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61A58C9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</w:t>
            </w:r>
          </w:p>
        </w:tc>
        <w:tc>
          <w:tcPr>
            <w:tcW w:w="2030" w:type="dxa"/>
            <w:shd w:val="clear" w:color="auto" w:fill="auto"/>
            <w:hideMark/>
          </w:tcPr>
          <w:p w14:paraId="270F207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CCSI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0A5C99F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D8B8FC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E182A4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0,37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01A9CD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0,73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800B788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1,21</w:t>
            </w:r>
          </w:p>
        </w:tc>
      </w:tr>
      <w:tr w:rsidR="00A64064" w:rsidRPr="00C5623F" w14:paraId="24A15795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C9E2BA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31</w:t>
            </w:r>
          </w:p>
        </w:tc>
        <w:tc>
          <w:tcPr>
            <w:tcW w:w="2030" w:type="dxa"/>
            <w:shd w:val="clear" w:color="auto" w:fill="auto"/>
            <w:hideMark/>
          </w:tcPr>
          <w:p w14:paraId="3AFE94B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UNTR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539D1164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1,17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BB11766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17,67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3DB776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10,05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57F771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12,65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6097A3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1,00</w:t>
            </w:r>
          </w:p>
        </w:tc>
      </w:tr>
      <w:tr w:rsidR="00A64064" w:rsidRPr="00C5623F" w14:paraId="45E1F139" w14:textId="77777777" w:rsidTr="008F4620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CA9C84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32</w:t>
            </w:r>
          </w:p>
        </w:tc>
        <w:tc>
          <w:tcPr>
            <w:tcW w:w="2030" w:type="dxa"/>
            <w:shd w:val="clear" w:color="auto" w:fill="auto"/>
            <w:hideMark/>
          </w:tcPr>
          <w:p w14:paraId="7875C4E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IMPC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5910B693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139169E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1,38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62596D9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8,70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B18C897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6,67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0D426D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5623F">
              <w:rPr>
                <w:rFonts w:cs="Times New Roman"/>
                <w:color w:val="000000"/>
                <w:szCs w:val="24"/>
              </w:rPr>
              <w:t>6,16</w:t>
            </w:r>
          </w:p>
        </w:tc>
      </w:tr>
      <w:tr w:rsidR="00A64064" w:rsidRPr="00C5623F" w14:paraId="53488550" w14:textId="77777777" w:rsidTr="008F4620">
        <w:trPr>
          <w:trHeight w:val="283"/>
          <w:jc w:val="center"/>
        </w:trPr>
        <w:tc>
          <w:tcPr>
            <w:tcW w:w="2606" w:type="dxa"/>
            <w:gridSpan w:val="2"/>
            <w:shd w:val="clear" w:color="auto" w:fill="auto"/>
          </w:tcPr>
          <w:p w14:paraId="07EFF49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TERTINGGI</w:t>
            </w:r>
          </w:p>
        </w:tc>
        <w:tc>
          <w:tcPr>
            <w:tcW w:w="4588" w:type="dxa"/>
            <w:gridSpan w:val="5"/>
            <w:shd w:val="clear" w:color="auto" w:fill="auto"/>
            <w:noWrap/>
            <w:vAlign w:val="bottom"/>
          </w:tcPr>
          <w:p w14:paraId="1B88343B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65,00</w:t>
            </w:r>
          </w:p>
        </w:tc>
      </w:tr>
      <w:tr w:rsidR="00A64064" w:rsidRPr="00C5623F" w14:paraId="3D6A1AC7" w14:textId="77777777" w:rsidTr="008F4620">
        <w:trPr>
          <w:trHeight w:val="283"/>
          <w:jc w:val="center"/>
        </w:trPr>
        <w:tc>
          <w:tcPr>
            <w:tcW w:w="2606" w:type="dxa"/>
            <w:gridSpan w:val="2"/>
            <w:shd w:val="clear" w:color="auto" w:fill="auto"/>
          </w:tcPr>
          <w:p w14:paraId="202F2BA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TERENDAH</w:t>
            </w:r>
          </w:p>
        </w:tc>
        <w:tc>
          <w:tcPr>
            <w:tcW w:w="4588" w:type="dxa"/>
            <w:gridSpan w:val="5"/>
            <w:shd w:val="clear" w:color="auto" w:fill="auto"/>
            <w:noWrap/>
            <w:vAlign w:val="bottom"/>
          </w:tcPr>
          <w:p w14:paraId="4CAA5420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0,03</w:t>
            </w:r>
          </w:p>
        </w:tc>
      </w:tr>
      <w:tr w:rsidR="00A64064" w:rsidRPr="00C5623F" w14:paraId="344C9B2F" w14:textId="77777777" w:rsidTr="008F4620">
        <w:trPr>
          <w:trHeight w:val="283"/>
          <w:jc w:val="center"/>
        </w:trPr>
        <w:tc>
          <w:tcPr>
            <w:tcW w:w="2606" w:type="dxa"/>
            <w:gridSpan w:val="2"/>
            <w:shd w:val="clear" w:color="auto" w:fill="auto"/>
          </w:tcPr>
          <w:p w14:paraId="2A9225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RATA-RATA</w:t>
            </w:r>
          </w:p>
        </w:tc>
        <w:tc>
          <w:tcPr>
            <w:tcW w:w="4588" w:type="dxa"/>
            <w:gridSpan w:val="5"/>
            <w:shd w:val="clear" w:color="auto" w:fill="auto"/>
            <w:noWrap/>
            <w:vAlign w:val="bottom"/>
          </w:tcPr>
          <w:p w14:paraId="43ABE3BD" w14:textId="77777777" w:rsidR="00A64064" w:rsidRPr="00C5623F" w:rsidRDefault="00A64064" w:rsidP="008F4620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5623F">
              <w:rPr>
                <w:rFonts w:cs="Times New Roman"/>
                <w:b/>
                <w:color w:val="000000"/>
                <w:szCs w:val="24"/>
              </w:rPr>
              <w:t>2,5559</w:t>
            </w:r>
          </w:p>
        </w:tc>
      </w:tr>
    </w:tbl>
    <w:p w14:paraId="79EA2586" w14:textId="77777777" w:rsidR="00A64064" w:rsidRPr="003F16DC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</w:rPr>
      </w:pPr>
    </w:p>
    <w:p w14:paraId="26AE8283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  <w:bookmarkStart w:id="10" w:name="_Toc169816055"/>
      <w:r>
        <w:rPr>
          <w:rFonts w:cs="Times New Roman"/>
          <w:b/>
        </w:rPr>
        <w:br w:type="page"/>
      </w:r>
    </w:p>
    <w:p w14:paraId="0FD1A6BF" w14:textId="77777777" w:rsidR="00A64064" w:rsidRPr="00D24512" w:rsidRDefault="00A64064" w:rsidP="00A64064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bCs/>
        </w:rPr>
      </w:pPr>
      <w:r w:rsidRPr="00D24512">
        <w:rPr>
          <w:rFonts w:cs="Times New Roman"/>
          <w:b/>
        </w:rPr>
        <w:lastRenderedPageBreak/>
        <w:t xml:space="preserve">Lampiran </w:t>
      </w:r>
      <w:r w:rsidRPr="00D24512">
        <w:rPr>
          <w:rFonts w:cs="Times New Roman"/>
          <w:b/>
        </w:rPr>
        <w:fldChar w:fldCharType="begin"/>
      </w:r>
      <w:r w:rsidRPr="00D24512">
        <w:rPr>
          <w:rFonts w:cs="Times New Roman"/>
          <w:b/>
        </w:rPr>
        <w:instrText xml:space="preserve"> SEQ Lampiran \* ARABIC </w:instrText>
      </w:r>
      <w:r w:rsidRPr="00D24512"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6</w:t>
      </w:r>
      <w:r w:rsidRPr="00D24512">
        <w:rPr>
          <w:rFonts w:cs="Times New Roman"/>
          <w:b/>
        </w:rPr>
        <w:fldChar w:fldCharType="end"/>
      </w:r>
      <w:r>
        <w:rPr>
          <w:rFonts w:cs="Times New Roman"/>
          <w:b/>
        </w:rPr>
        <w:t xml:space="preserve"> Data Perhitungan  Manajemen Laba</w:t>
      </w:r>
      <w:bookmarkEnd w:id="10"/>
    </w:p>
    <w:p w14:paraId="78F6A7FA" w14:textId="77777777" w:rsidR="00A64064" w:rsidRPr="007E762E" w:rsidRDefault="00A64064" w:rsidP="00A64064">
      <w:pPr>
        <w:widowControl w:val="0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b/>
          <w:sz w:val="28"/>
        </w:rPr>
      </w:pPr>
      <w:r w:rsidRPr="007E762E">
        <w:rPr>
          <w:rFonts w:cs="Times New Roman"/>
        </w:rPr>
        <w:t>DA</w:t>
      </w:r>
      <w:r w:rsidRPr="007E762E">
        <w:rPr>
          <w:rFonts w:cs="Times New Roman"/>
          <w:vertAlign w:val="subscript"/>
        </w:rPr>
        <w:t>it</w:t>
      </w:r>
      <w:r w:rsidRPr="007E762E">
        <w:rPr>
          <w:rFonts w:cs="Times New Roman"/>
        </w:rPr>
        <w:t>=(TAC</w:t>
      </w:r>
      <w:r w:rsidRPr="007E762E">
        <w:rPr>
          <w:rFonts w:cs="Times New Roman"/>
          <w:vertAlign w:val="subscript"/>
        </w:rPr>
        <w:t>it</w:t>
      </w:r>
      <w:r w:rsidRPr="007E762E">
        <w:rPr>
          <w:rFonts w:cs="Times New Roman"/>
        </w:rPr>
        <w:t>/A</w:t>
      </w:r>
      <w:r w:rsidRPr="007E762E">
        <w:rPr>
          <w:rFonts w:cs="Times New Roman"/>
          <w:vertAlign w:val="subscript"/>
        </w:rPr>
        <w:t>it</w:t>
      </w:r>
      <w:r w:rsidRPr="007E762E">
        <w:rPr>
          <w:rFonts w:cs="Times New Roman"/>
        </w:rPr>
        <w:t>-)-NDA</w:t>
      </w:r>
      <w:r w:rsidRPr="007E762E">
        <w:rPr>
          <w:rFonts w:cs="Times New Roman"/>
          <w:vertAlign w:val="subscript"/>
        </w:rPr>
        <w:t>it</w:t>
      </w:r>
    </w:p>
    <w:p w14:paraId="299723AC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26404F15" w14:textId="77777777" w:rsidR="00A64064" w:rsidRPr="0007488C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Data Perhitungan  Manajemen Laba</w:t>
      </w:r>
    </w:p>
    <w:p w14:paraId="0C26AB0E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W w:w="621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00"/>
        <w:gridCol w:w="960"/>
        <w:gridCol w:w="1070"/>
      </w:tblGrid>
      <w:tr w:rsidR="00A64064" w:rsidRPr="00C5623F" w14:paraId="371FF9DD" w14:textId="77777777" w:rsidTr="008F462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E41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51E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73D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012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TAC/Ait-1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E5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NDA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A6A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DAC(Y)</w:t>
            </w:r>
          </w:p>
        </w:tc>
      </w:tr>
      <w:tr w:rsidR="00A64064" w:rsidRPr="00C5623F" w14:paraId="5CA0FDDA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63E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63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JTPE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A7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D47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B2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29E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0.94</w:t>
            </w:r>
          </w:p>
        </w:tc>
      </w:tr>
      <w:tr w:rsidR="00A64064" w:rsidRPr="00C5623F" w14:paraId="485DEFF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7A1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C1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F5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DA6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357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34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0.14</w:t>
            </w:r>
          </w:p>
        </w:tc>
      </w:tr>
      <w:tr w:rsidR="00A64064" w:rsidRPr="00C5623F" w14:paraId="2A3E249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BBE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D54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D36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1E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87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265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0.71</w:t>
            </w:r>
          </w:p>
        </w:tc>
      </w:tr>
      <w:tr w:rsidR="00A64064" w:rsidRPr="00C5623F" w14:paraId="7EDF2091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D5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B5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4A7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8E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6B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A9C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1.09</w:t>
            </w:r>
          </w:p>
        </w:tc>
      </w:tr>
      <w:tr w:rsidR="00A64064" w:rsidRPr="00C5623F" w14:paraId="646BEBAD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536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C86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75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F9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36B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-2.20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080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1.91</w:t>
            </w:r>
          </w:p>
        </w:tc>
      </w:tr>
      <w:tr w:rsidR="00A64064" w:rsidRPr="00C5623F" w14:paraId="63697660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4B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AD1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KBLI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52C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2BF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2E2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4C3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0.12</w:t>
            </w:r>
          </w:p>
        </w:tc>
      </w:tr>
      <w:tr w:rsidR="00A64064" w:rsidRPr="00C5623F" w14:paraId="3CE3D6B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3B0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986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E86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09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572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91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0.58</w:t>
            </w:r>
          </w:p>
        </w:tc>
      </w:tr>
      <w:tr w:rsidR="00A64064" w:rsidRPr="00C5623F" w14:paraId="38A23DF9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F94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DC6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8E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E9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5C6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04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0.19</w:t>
            </w:r>
          </w:p>
        </w:tc>
      </w:tr>
      <w:tr w:rsidR="00A64064" w:rsidRPr="00C5623F" w14:paraId="692AE20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4F1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638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E5A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B0B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71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F9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0.38</w:t>
            </w:r>
          </w:p>
        </w:tc>
      </w:tr>
      <w:tr w:rsidR="00A64064" w:rsidRPr="00C5623F" w14:paraId="3676BCB6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A2F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028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62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0A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79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F6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0.54</w:t>
            </w:r>
          </w:p>
        </w:tc>
      </w:tr>
      <w:tr w:rsidR="00A64064" w:rsidRPr="00C5623F" w14:paraId="3099D749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C8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25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KBLM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BC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59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6D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BD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1.05</w:t>
            </w:r>
          </w:p>
        </w:tc>
      </w:tr>
      <w:tr w:rsidR="00A64064" w:rsidRPr="00C5623F" w14:paraId="11D15E0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DD7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F9A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F9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11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D1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A0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</w:tr>
      <w:tr w:rsidR="00A64064" w:rsidRPr="00C5623F" w14:paraId="46BAA5D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50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628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14A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FE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735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4B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1.11</w:t>
            </w:r>
          </w:p>
        </w:tc>
      </w:tr>
      <w:tr w:rsidR="00A64064" w:rsidRPr="00C5623F" w14:paraId="3038428D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F6D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DE5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8A1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707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20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-1.66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44B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1.63</w:t>
            </w:r>
          </w:p>
        </w:tc>
      </w:tr>
      <w:tr w:rsidR="00A64064" w:rsidRPr="00C5623F" w14:paraId="0D6F056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F0C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FD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32B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893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469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FF5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0.99</w:t>
            </w:r>
          </w:p>
        </w:tc>
      </w:tr>
      <w:tr w:rsidR="00A64064" w:rsidRPr="00C5623F" w14:paraId="1F6651A6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FA0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F92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AMFG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36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F2B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4A1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5EF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1.01</w:t>
            </w:r>
          </w:p>
        </w:tc>
      </w:tr>
      <w:tr w:rsidR="00A64064" w:rsidRPr="00C5623F" w14:paraId="144B206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030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067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AA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59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A70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55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0.72</w:t>
            </w:r>
          </w:p>
        </w:tc>
      </w:tr>
      <w:tr w:rsidR="00A64064" w:rsidRPr="00C5623F" w14:paraId="393F551D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398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F02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C9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30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FC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47E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0.95</w:t>
            </w:r>
          </w:p>
        </w:tc>
      </w:tr>
      <w:tr w:rsidR="00A64064" w:rsidRPr="00C5623F" w14:paraId="5ABB037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1E7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86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DB1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A7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2A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30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0.97</w:t>
            </w:r>
          </w:p>
        </w:tc>
      </w:tr>
      <w:tr w:rsidR="00A64064" w:rsidRPr="00C5623F" w14:paraId="05D9F6E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5CE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CDE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00E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D22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C32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A65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0.87</w:t>
            </w:r>
          </w:p>
        </w:tc>
      </w:tr>
      <w:tr w:rsidR="00A64064" w:rsidRPr="00C5623F" w14:paraId="02D2B099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91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CC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47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F9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55C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037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0.50</w:t>
            </w:r>
          </w:p>
        </w:tc>
      </w:tr>
      <w:tr w:rsidR="00A64064" w:rsidRPr="00C5623F" w14:paraId="6CCF827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9D6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08C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B9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2A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914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91B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0.61</w:t>
            </w:r>
          </w:p>
        </w:tc>
      </w:tr>
      <w:tr w:rsidR="00A64064" w:rsidRPr="00C5623F" w14:paraId="75FA055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654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12D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84A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92E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684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6D1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0.62</w:t>
            </w:r>
          </w:p>
        </w:tc>
      </w:tr>
      <w:tr w:rsidR="00A64064" w:rsidRPr="00C5623F" w14:paraId="1E954EC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CF7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429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B16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FA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67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DC2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0.67</w:t>
            </w:r>
          </w:p>
        </w:tc>
      </w:tr>
      <w:tr w:rsidR="00A64064" w:rsidRPr="00C5623F" w14:paraId="2F82976D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737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9A4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3C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43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EBE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8B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0.65</w:t>
            </w:r>
          </w:p>
        </w:tc>
      </w:tr>
      <w:tr w:rsidR="00A64064" w:rsidRPr="00C5623F" w14:paraId="2E2640AC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45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6D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EDA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F5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BF4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-2.01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34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1.92</w:t>
            </w:r>
          </w:p>
        </w:tc>
      </w:tr>
      <w:tr w:rsidR="00A64064" w:rsidRPr="00C5623F" w14:paraId="5BC9B3A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E1D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1F3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3AD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95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8AB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9D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0.58</w:t>
            </w:r>
          </w:p>
        </w:tc>
      </w:tr>
      <w:tr w:rsidR="00A64064" w:rsidRPr="00C5623F" w14:paraId="51F54173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8B0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177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ED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B6E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87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94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0.72</w:t>
            </w:r>
          </w:p>
        </w:tc>
      </w:tr>
      <w:tr w:rsidR="00A64064" w:rsidRPr="00C5623F" w14:paraId="3C4F8E8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CC3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3CD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78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E0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6BE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B4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0.67</w:t>
            </w:r>
          </w:p>
        </w:tc>
      </w:tr>
      <w:tr w:rsidR="00A64064" w:rsidRPr="00C5623F" w14:paraId="19A765F1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9A1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68A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866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FB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0B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89E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</w:tr>
    </w:tbl>
    <w:p w14:paraId="45FE82ED" w14:textId="77777777" w:rsidR="00A64064" w:rsidRDefault="00A64064" w:rsidP="00A64064">
      <w:r>
        <w:br w:type="page"/>
      </w:r>
    </w:p>
    <w:tbl>
      <w:tblPr>
        <w:tblW w:w="621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00"/>
        <w:gridCol w:w="960"/>
        <w:gridCol w:w="1070"/>
      </w:tblGrid>
      <w:tr w:rsidR="00A64064" w:rsidRPr="00C5623F" w14:paraId="079E187F" w14:textId="77777777" w:rsidTr="008F462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96A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C61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002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5FD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TAC/Ait-1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B35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NDA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E51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DAC(Y)</w:t>
            </w:r>
          </w:p>
        </w:tc>
      </w:tr>
      <w:tr w:rsidR="00A64064" w:rsidRPr="00C5623F" w14:paraId="6B4707DB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66A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61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ASGR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AD1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29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520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28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</w:tr>
      <w:tr w:rsidR="00A64064" w:rsidRPr="00C5623F" w14:paraId="7582ADC6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4EF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E6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1CF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7F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33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CA1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0.15</w:t>
            </w:r>
          </w:p>
        </w:tc>
      </w:tr>
      <w:tr w:rsidR="00A64064" w:rsidRPr="00C5623F" w14:paraId="0798392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6CB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54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61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D0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BB5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15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</w:tr>
      <w:tr w:rsidR="00A64064" w:rsidRPr="00C5623F" w14:paraId="7783C911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226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39A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093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00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69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B9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</w:tr>
      <w:tr w:rsidR="00A64064" w:rsidRPr="00C5623F" w14:paraId="27E3D907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958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20F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CEC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E96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EB9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66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0.27</w:t>
            </w:r>
          </w:p>
        </w:tc>
      </w:tr>
      <w:tr w:rsidR="00A64064" w:rsidRPr="00C5623F" w14:paraId="4B66AE8B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B07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32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ASII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2C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6F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3B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A84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</w:tr>
      <w:tr w:rsidR="00A64064" w:rsidRPr="00C5623F" w14:paraId="0219B1D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E2F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CB3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05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DA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2E4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C4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</w:tr>
      <w:tr w:rsidR="00A64064" w:rsidRPr="00C5623F" w14:paraId="7199D10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49D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C62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91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A5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7A6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908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0.36</w:t>
            </w:r>
          </w:p>
        </w:tc>
      </w:tr>
      <w:tr w:rsidR="00A64064" w:rsidRPr="00C5623F" w14:paraId="3E79EAC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A2E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821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3D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81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FC0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74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0.41</w:t>
            </w:r>
          </w:p>
        </w:tc>
      </w:tr>
      <w:tr w:rsidR="00A64064" w:rsidRPr="00C5623F" w14:paraId="0A03548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201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3B5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34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B6A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EB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A72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</w:tr>
      <w:tr w:rsidR="00A64064" w:rsidRPr="00C5623F" w14:paraId="31158995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5C3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4A4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BHIT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6A6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F2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7D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B9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0.38</w:t>
            </w:r>
          </w:p>
        </w:tc>
      </w:tr>
      <w:tr w:rsidR="00A64064" w:rsidRPr="00C5623F" w14:paraId="36F65D3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E0E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24E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B9F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399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33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82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0.31</w:t>
            </w:r>
          </w:p>
        </w:tc>
      </w:tr>
      <w:tr w:rsidR="00A64064" w:rsidRPr="00C5623F" w14:paraId="7E089CE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D94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7D1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93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01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0BB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52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</w:tr>
      <w:tr w:rsidR="00A64064" w:rsidRPr="00C5623F" w14:paraId="48FA548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51A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F21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3A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F5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17C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5A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0.35</w:t>
            </w:r>
          </w:p>
        </w:tc>
      </w:tr>
      <w:tr w:rsidR="00A64064" w:rsidRPr="00C5623F" w14:paraId="0FA21E5D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7D8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0E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11D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93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2F8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FF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0.27</w:t>
            </w:r>
          </w:p>
        </w:tc>
      </w:tr>
      <w:tr w:rsidR="00A64064" w:rsidRPr="00C5623F" w14:paraId="1A5A1312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22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F61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BNBR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1D2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53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1E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00F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0.18</w:t>
            </w:r>
          </w:p>
        </w:tc>
      </w:tr>
      <w:tr w:rsidR="00A64064" w:rsidRPr="00C5623F" w14:paraId="4367B37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5F6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A47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03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E5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85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9C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</w:tr>
      <w:tr w:rsidR="00A64064" w:rsidRPr="00C5623F" w14:paraId="0B1B2CB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390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402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D40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C2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962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48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0.17</w:t>
            </w:r>
          </w:p>
        </w:tc>
      </w:tr>
      <w:tr w:rsidR="00A64064" w:rsidRPr="00C5623F" w14:paraId="1F53C4B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EE4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0CA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745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88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17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13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0.23</w:t>
            </w:r>
          </w:p>
        </w:tc>
      </w:tr>
      <w:tr w:rsidR="00A64064" w:rsidRPr="00C5623F" w14:paraId="3389AC3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26A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C40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7DE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14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21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282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0.19</w:t>
            </w:r>
          </w:p>
        </w:tc>
      </w:tr>
      <w:tr w:rsidR="00A64064" w:rsidRPr="00C5623F" w14:paraId="4F538B22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51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F95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CTTH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E0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C23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A5D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-0.44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2E3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0.4</w:t>
            </w: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</w:tr>
      <w:tr w:rsidR="00A64064" w:rsidRPr="00C5623F" w14:paraId="4ED4B01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760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0E1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C3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6B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1DA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B84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73433A1F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7D6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A51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C8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D46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87F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494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0.38</w:t>
            </w:r>
          </w:p>
        </w:tc>
      </w:tr>
      <w:tr w:rsidR="00A64064" w:rsidRPr="00C5623F" w14:paraId="0CA4B8A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AC9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54C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39F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0F4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E58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CC9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</w:tr>
      <w:tr w:rsidR="00A64064" w:rsidRPr="00C5623F" w14:paraId="60820F3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239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141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E04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BC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5C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A2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0.46</w:t>
            </w:r>
          </w:p>
        </w:tc>
      </w:tr>
      <w:tr w:rsidR="00A64064" w:rsidRPr="00C5623F" w14:paraId="45C1A349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2A7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24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DYAN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65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CF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92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43D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0.64</w:t>
            </w:r>
          </w:p>
        </w:tc>
      </w:tr>
      <w:tr w:rsidR="00A64064" w:rsidRPr="00C5623F" w14:paraId="3F03F60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F2C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715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E16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AD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1E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B04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0.06</w:t>
            </w:r>
          </w:p>
        </w:tc>
      </w:tr>
      <w:tr w:rsidR="00A64064" w:rsidRPr="00C5623F" w14:paraId="759349E5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463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EBF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8AB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71B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D1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91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0.87</w:t>
            </w:r>
          </w:p>
        </w:tc>
      </w:tr>
      <w:tr w:rsidR="00A64064" w:rsidRPr="00C5623F" w14:paraId="7F32B651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CC5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83C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E5B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24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8EE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E6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1.22</w:t>
            </w:r>
          </w:p>
        </w:tc>
      </w:tr>
      <w:tr w:rsidR="00A64064" w:rsidRPr="00C5623F" w14:paraId="2E47558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2B2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360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B9F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B8C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7A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627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0.86</w:t>
            </w:r>
          </w:p>
        </w:tc>
      </w:tr>
      <w:tr w:rsidR="00A64064" w:rsidRPr="00C5623F" w14:paraId="4A41E862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59D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444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ICON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F7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92F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0CA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7DB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0.12</w:t>
            </w:r>
          </w:p>
        </w:tc>
      </w:tr>
      <w:tr w:rsidR="00A64064" w:rsidRPr="00C5623F" w14:paraId="58F0764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E5D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8A8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EDD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1F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75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D2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0.14</w:t>
            </w:r>
          </w:p>
        </w:tc>
      </w:tr>
      <w:tr w:rsidR="00A64064" w:rsidRPr="00C5623F" w14:paraId="44D9F8E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F5C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FD7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22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70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1B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07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</w:tr>
      <w:tr w:rsidR="00A64064" w:rsidRPr="00C5623F" w14:paraId="58CD49C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A90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B1A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6FB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39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E97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622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0.05</w:t>
            </w:r>
          </w:p>
        </w:tc>
      </w:tr>
      <w:tr w:rsidR="00A64064" w:rsidRPr="00C5623F" w14:paraId="3A4F528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380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13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CE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8C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2B4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802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</w:tr>
    </w:tbl>
    <w:p w14:paraId="101EF65E" w14:textId="77777777" w:rsidR="00A64064" w:rsidRDefault="00A64064" w:rsidP="00A64064">
      <w:r>
        <w:br w:type="page"/>
      </w:r>
    </w:p>
    <w:tbl>
      <w:tblPr>
        <w:tblW w:w="621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00"/>
        <w:gridCol w:w="960"/>
        <w:gridCol w:w="1070"/>
      </w:tblGrid>
      <w:tr w:rsidR="00A64064" w:rsidRPr="00C5623F" w14:paraId="38295F9A" w14:textId="77777777" w:rsidTr="008F462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336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427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BA5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31B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TAC/Ait-1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CF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NDA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003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DAC(Y)</w:t>
            </w:r>
          </w:p>
        </w:tc>
      </w:tr>
      <w:tr w:rsidR="00A64064" w:rsidRPr="00C5623F" w14:paraId="13520C0B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691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E0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INDX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4F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2A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9AC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0FB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0.73</w:t>
            </w:r>
          </w:p>
        </w:tc>
      </w:tr>
      <w:tr w:rsidR="00A64064" w:rsidRPr="00C5623F" w14:paraId="266E6A3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C1A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3F8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CA0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00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6A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BC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1.11</w:t>
            </w:r>
          </w:p>
        </w:tc>
      </w:tr>
      <w:tr w:rsidR="00A64064" w:rsidRPr="00C5623F" w14:paraId="799D8AE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81C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E9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A6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04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B33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50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1.41</w:t>
            </w:r>
          </w:p>
        </w:tc>
      </w:tr>
      <w:tr w:rsidR="00A64064" w:rsidRPr="00C5623F" w14:paraId="726630F8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40B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A9C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926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7F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9FF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8F0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1.00</w:t>
            </w:r>
          </w:p>
        </w:tc>
      </w:tr>
      <w:tr w:rsidR="00A64064" w:rsidRPr="00C5623F" w14:paraId="56CC22E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9F1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1F1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276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5F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199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A70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0.96</w:t>
            </w:r>
          </w:p>
        </w:tc>
      </w:tr>
      <w:tr w:rsidR="00A64064" w:rsidRPr="00C5623F" w14:paraId="207D70C8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731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47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INTA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0C5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142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7AE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-7.02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DF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5.56</w:t>
            </w:r>
          </w:p>
        </w:tc>
      </w:tr>
      <w:tr w:rsidR="00A64064" w:rsidRPr="00C5623F" w14:paraId="7B783AE8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DC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932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172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CC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67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27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0.22</w:t>
            </w:r>
          </w:p>
        </w:tc>
      </w:tr>
      <w:tr w:rsidR="00A64064" w:rsidRPr="00C5623F" w14:paraId="622E525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1A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08C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628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9D8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BD8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52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0.27</w:t>
            </w:r>
          </w:p>
        </w:tc>
      </w:tr>
      <w:tr w:rsidR="00A64064" w:rsidRPr="00C5623F" w14:paraId="670D352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11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698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8D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C7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D21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2B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0.42</w:t>
            </w:r>
          </w:p>
        </w:tc>
      </w:tr>
      <w:tr w:rsidR="00A64064" w:rsidRPr="00C5623F" w14:paraId="46AA127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FAA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21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FE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5E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15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C4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0.50</w:t>
            </w:r>
          </w:p>
        </w:tc>
      </w:tr>
      <w:tr w:rsidR="00A64064" w:rsidRPr="00C5623F" w14:paraId="40F22CD2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9F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19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KIAS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384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68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0F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1A6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0.16</w:t>
            </w:r>
          </w:p>
        </w:tc>
      </w:tr>
      <w:tr w:rsidR="00A64064" w:rsidRPr="00C5623F" w14:paraId="653BD10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3A8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FB8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E26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51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3F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C1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0.66</w:t>
            </w:r>
          </w:p>
        </w:tc>
      </w:tr>
      <w:tr w:rsidR="00A64064" w:rsidRPr="00C5623F" w14:paraId="62F56C6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B4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02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CE3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91C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C7F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98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1.06</w:t>
            </w:r>
          </w:p>
        </w:tc>
      </w:tr>
      <w:tr w:rsidR="00A64064" w:rsidRPr="00C5623F" w14:paraId="557469B3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905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999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3F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289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3FF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4C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0.99</w:t>
            </w:r>
          </w:p>
        </w:tc>
      </w:tr>
      <w:tr w:rsidR="00A64064" w:rsidRPr="00C5623F" w14:paraId="4AEF01D9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D39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05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DB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D97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BA5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A9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0.79</w:t>
            </w:r>
          </w:p>
        </w:tc>
      </w:tr>
      <w:tr w:rsidR="00A64064" w:rsidRPr="00C5623F" w14:paraId="06C7C487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B2C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842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KOBX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D26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5E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23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-6.45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E66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8.06</w:t>
            </w:r>
          </w:p>
        </w:tc>
      </w:tr>
      <w:tr w:rsidR="00A64064" w:rsidRPr="00C5623F" w14:paraId="7488153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310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C0E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171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978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35D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9F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0.14</w:t>
            </w:r>
          </w:p>
        </w:tc>
      </w:tr>
      <w:tr w:rsidR="00A64064" w:rsidRPr="00C5623F" w14:paraId="6E3D2FF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186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D70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B9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95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1F8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77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0.51</w:t>
            </w:r>
          </w:p>
        </w:tc>
      </w:tr>
      <w:tr w:rsidR="00A64064" w:rsidRPr="00C5623F" w14:paraId="59ACA23D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507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173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8E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50E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0C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-6.52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FD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6.71</w:t>
            </w:r>
          </w:p>
        </w:tc>
      </w:tr>
      <w:tr w:rsidR="00A64064" w:rsidRPr="00C5623F" w14:paraId="555B3078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F70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542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39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79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5.42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D15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-11.73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A2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17.15</w:t>
            </w:r>
          </w:p>
        </w:tc>
      </w:tr>
      <w:tr w:rsidR="00A64064" w:rsidRPr="00C5623F" w14:paraId="017491D7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42E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C96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MFMI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F3B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7E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CC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DF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0.90</w:t>
            </w:r>
          </w:p>
        </w:tc>
      </w:tr>
      <w:tr w:rsidR="00A64064" w:rsidRPr="00C5623F" w14:paraId="42A91FFF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A16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8E8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357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28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C0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B92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0.84</w:t>
            </w:r>
          </w:p>
        </w:tc>
      </w:tr>
      <w:tr w:rsidR="00A64064" w:rsidRPr="00C5623F" w14:paraId="22E7563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60E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D54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07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A4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E52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51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0.90</w:t>
            </w:r>
          </w:p>
        </w:tc>
      </w:tr>
      <w:tr w:rsidR="00A64064" w:rsidRPr="00C5623F" w14:paraId="1B71064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F31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BB8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14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924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8A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4C0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0.78</w:t>
            </w:r>
          </w:p>
        </w:tc>
      </w:tr>
      <w:tr w:rsidR="00A64064" w:rsidRPr="00C5623F" w14:paraId="42E53241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D7A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456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C6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82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9D1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7F2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0.67</w:t>
            </w:r>
          </w:p>
        </w:tc>
      </w:tr>
      <w:tr w:rsidR="00A64064" w:rsidRPr="00C5623F" w14:paraId="363BDEAA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E6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9A7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MLIA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41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5D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F2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46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0.79</w:t>
            </w:r>
          </w:p>
        </w:tc>
      </w:tr>
      <w:tr w:rsidR="00A64064" w:rsidRPr="00C5623F" w14:paraId="2FD3E7F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020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95A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3C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D7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08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F0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1.02</w:t>
            </w:r>
          </w:p>
        </w:tc>
      </w:tr>
      <w:tr w:rsidR="00A64064" w:rsidRPr="00C5623F" w14:paraId="40F3E4A3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659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4BA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C7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9F3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53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084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1.15</w:t>
            </w:r>
          </w:p>
        </w:tc>
      </w:tr>
      <w:tr w:rsidR="00A64064" w:rsidRPr="00C5623F" w14:paraId="0037F2A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0E7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CF7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A33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0C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12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0A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1.15</w:t>
            </w:r>
          </w:p>
        </w:tc>
      </w:tr>
      <w:tr w:rsidR="00A64064" w:rsidRPr="00C5623F" w14:paraId="624A7816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C7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CA3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91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0B9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5DF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E33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0.92</w:t>
            </w:r>
          </w:p>
        </w:tc>
      </w:tr>
      <w:tr w:rsidR="00A64064" w:rsidRPr="00C5623F" w14:paraId="78B35293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10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07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TIRA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36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17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98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C0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0.57</w:t>
            </w:r>
          </w:p>
        </w:tc>
      </w:tr>
      <w:tr w:rsidR="00A64064" w:rsidRPr="00C5623F" w14:paraId="6E315817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D6C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501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90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99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35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A0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0.63</w:t>
            </w:r>
          </w:p>
        </w:tc>
      </w:tr>
      <w:tr w:rsidR="00A64064" w:rsidRPr="00C5623F" w14:paraId="5AB17088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5F3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B52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4B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9B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77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29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0.62</w:t>
            </w:r>
          </w:p>
        </w:tc>
      </w:tr>
      <w:tr w:rsidR="00A64064" w:rsidRPr="00C5623F" w14:paraId="640BEA8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6F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31B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CFE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6D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CA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B5B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0.78</w:t>
            </w:r>
          </w:p>
        </w:tc>
      </w:tr>
      <w:tr w:rsidR="00A64064" w:rsidRPr="00C5623F" w14:paraId="4115FFA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D82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0BB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EE8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24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66B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54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0.61</w:t>
            </w:r>
          </w:p>
        </w:tc>
      </w:tr>
    </w:tbl>
    <w:p w14:paraId="03FC6B81" w14:textId="77777777" w:rsidR="00A64064" w:rsidRDefault="00A64064" w:rsidP="00A64064">
      <w:r>
        <w:br w:type="page"/>
      </w:r>
    </w:p>
    <w:tbl>
      <w:tblPr>
        <w:tblW w:w="621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00"/>
        <w:gridCol w:w="960"/>
        <w:gridCol w:w="1070"/>
      </w:tblGrid>
      <w:tr w:rsidR="00A64064" w:rsidRPr="00C5623F" w14:paraId="447DDAE6" w14:textId="77777777" w:rsidTr="008F462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E73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068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976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17E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TAC/Ait-1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7EF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NDA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7EB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DAC(Y)</w:t>
            </w:r>
          </w:p>
        </w:tc>
      </w:tr>
      <w:tr w:rsidR="00A64064" w:rsidRPr="00C5623F" w14:paraId="39D0CB21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2E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27D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TOTO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483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C7F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21F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461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0.37</w:t>
            </w:r>
          </w:p>
        </w:tc>
      </w:tr>
      <w:tr w:rsidR="00A64064" w:rsidRPr="00C5623F" w14:paraId="6FC261C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901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FA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5A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FF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59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6B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0.18</w:t>
            </w:r>
          </w:p>
        </w:tc>
      </w:tr>
      <w:tr w:rsidR="00A64064" w:rsidRPr="00C5623F" w14:paraId="3814E0E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456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C9C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73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A1F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C9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1A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0.36</w:t>
            </w:r>
          </w:p>
        </w:tc>
      </w:tr>
      <w:tr w:rsidR="00A64064" w:rsidRPr="00C5623F" w14:paraId="32CA141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5E8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06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EB1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A5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F3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CB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0.39</w:t>
            </w:r>
          </w:p>
        </w:tc>
      </w:tr>
      <w:tr w:rsidR="00A64064" w:rsidRPr="00C5623F" w14:paraId="1F852D68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712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6F4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0B0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3C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2EE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-3.42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ECB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3.23</w:t>
            </w:r>
          </w:p>
        </w:tc>
      </w:tr>
      <w:tr w:rsidR="00A64064" w:rsidRPr="00C5623F" w14:paraId="54F27318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AB3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802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VOKS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F9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F3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48D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00F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0.29</w:t>
            </w:r>
          </w:p>
        </w:tc>
      </w:tr>
      <w:tr w:rsidR="00A64064" w:rsidRPr="00C5623F" w14:paraId="49398CA7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537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87D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F5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798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EB1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00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</w:tr>
      <w:tr w:rsidR="00A64064" w:rsidRPr="00C5623F" w14:paraId="1396553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BE8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356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3F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EF9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9C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FD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0.23</w:t>
            </w:r>
          </w:p>
        </w:tc>
      </w:tr>
      <w:tr w:rsidR="00A64064" w:rsidRPr="00C5623F" w14:paraId="682BB94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DED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A89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13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CB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EB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E6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0.48</w:t>
            </w:r>
          </w:p>
        </w:tc>
      </w:tr>
      <w:tr w:rsidR="00A64064" w:rsidRPr="00C5623F" w14:paraId="229DB29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91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BED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FCA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1FA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3D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795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0.43</w:t>
            </w:r>
          </w:p>
        </w:tc>
      </w:tr>
      <w:tr w:rsidR="00A64064" w:rsidRPr="00C5623F" w14:paraId="45EB7EE6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C08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855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33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8D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18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33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1.37</w:t>
            </w:r>
          </w:p>
        </w:tc>
      </w:tr>
      <w:tr w:rsidR="00A64064" w:rsidRPr="00C5623F" w14:paraId="44180639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1E0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23D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C8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5A7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54E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C6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1.46</w:t>
            </w:r>
          </w:p>
        </w:tc>
      </w:tr>
      <w:tr w:rsidR="00A64064" w:rsidRPr="00C5623F" w14:paraId="53DC7D73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A4C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571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7C3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999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5A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2E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1.94</w:t>
            </w:r>
          </w:p>
        </w:tc>
      </w:tr>
      <w:tr w:rsidR="00A64064" w:rsidRPr="00C5623F" w14:paraId="17B0DFA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8B3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2F5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A8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6C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5A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D9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0.34</w:t>
            </w:r>
          </w:p>
        </w:tc>
      </w:tr>
      <w:tr w:rsidR="00A64064" w:rsidRPr="00C5623F" w14:paraId="32EC8A53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CD7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83D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7C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C9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14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4A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0.23</w:t>
            </w:r>
          </w:p>
        </w:tc>
      </w:tr>
      <w:tr w:rsidR="00A64064" w:rsidRPr="00C5623F" w14:paraId="1295CE5E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59B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608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SPTO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FF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561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650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1F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</w:tr>
      <w:tr w:rsidR="00A64064" w:rsidRPr="00C5623F" w14:paraId="072A534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9A0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F87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FBB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A8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E7A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22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0.37</w:t>
            </w:r>
          </w:p>
        </w:tc>
      </w:tr>
      <w:tr w:rsidR="00A64064" w:rsidRPr="00C5623F" w14:paraId="4BD4C49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C4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D53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5E2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900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32D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F4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0.53</w:t>
            </w:r>
          </w:p>
        </w:tc>
      </w:tr>
      <w:tr w:rsidR="00A64064" w:rsidRPr="00C5623F" w14:paraId="4B0CE41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9D2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EC8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F1D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E0E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38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082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0.54</w:t>
            </w:r>
          </w:p>
        </w:tc>
      </w:tr>
      <w:tr w:rsidR="00A64064" w:rsidRPr="00C5623F" w14:paraId="340E7AA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F07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085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A62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04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B5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B3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0.49</w:t>
            </w:r>
          </w:p>
        </w:tc>
      </w:tr>
      <w:tr w:rsidR="00A64064" w:rsidRPr="00C5623F" w14:paraId="34E290C7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D57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D9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SKRN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72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12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A47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0B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0.97</w:t>
            </w:r>
          </w:p>
        </w:tc>
      </w:tr>
      <w:tr w:rsidR="00A64064" w:rsidRPr="00C5623F" w14:paraId="6DBCBDB9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EC0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71D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AF2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C8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E0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77C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0.67</w:t>
            </w:r>
          </w:p>
        </w:tc>
      </w:tr>
      <w:tr w:rsidR="00A64064" w:rsidRPr="00C5623F" w14:paraId="307C720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62A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C79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3C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3E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5D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3F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0.46</w:t>
            </w:r>
          </w:p>
        </w:tc>
      </w:tr>
      <w:tr w:rsidR="00A64064" w:rsidRPr="00C5623F" w14:paraId="69DEDFD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DAE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5C0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6F4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FA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19F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45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0.93</w:t>
            </w:r>
          </w:p>
        </w:tc>
      </w:tr>
      <w:tr w:rsidR="00A64064" w:rsidRPr="00C5623F" w14:paraId="171B4AA6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B36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C1F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B3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CC5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BD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8E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0.96</w:t>
            </w:r>
          </w:p>
        </w:tc>
      </w:tr>
      <w:tr w:rsidR="00A64064" w:rsidRPr="00C5623F" w14:paraId="5D232494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834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B40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CAKK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33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2D0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5D6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EA5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0.82</w:t>
            </w:r>
          </w:p>
        </w:tc>
      </w:tr>
      <w:tr w:rsidR="00A64064" w:rsidRPr="00C5623F" w14:paraId="4359E795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24F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2AD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CE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06F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E7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2A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0.80</w:t>
            </w:r>
          </w:p>
        </w:tc>
      </w:tr>
      <w:tr w:rsidR="00A64064" w:rsidRPr="00C5623F" w14:paraId="032B537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05C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D4D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5BB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44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EA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AB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1.42</w:t>
            </w:r>
          </w:p>
        </w:tc>
      </w:tr>
      <w:tr w:rsidR="00A64064" w:rsidRPr="00C5623F" w14:paraId="232FD40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FBA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1B3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42B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B32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F53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B1A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0.93</w:t>
            </w:r>
          </w:p>
        </w:tc>
      </w:tr>
      <w:tr w:rsidR="00A64064" w:rsidRPr="00C5623F" w14:paraId="1D763820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804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607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D1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51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E9F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31C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0.82</w:t>
            </w:r>
          </w:p>
        </w:tc>
      </w:tr>
      <w:tr w:rsidR="00A64064" w:rsidRPr="00C5623F" w14:paraId="6B09682F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F55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DD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SOSS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BE1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10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420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-5.22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C64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5.37</w:t>
            </w:r>
          </w:p>
        </w:tc>
      </w:tr>
      <w:tr w:rsidR="00A64064" w:rsidRPr="00C5623F" w14:paraId="58DBBCD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BD7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21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7C7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A92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C0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61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0.10</w:t>
            </w:r>
          </w:p>
        </w:tc>
      </w:tr>
      <w:tr w:rsidR="00A64064" w:rsidRPr="00C5623F" w14:paraId="4D731EF7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11D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881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D5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63A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85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6A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</w:tr>
      <w:tr w:rsidR="00A64064" w:rsidRPr="00C5623F" w14:paraId="0BEA2ABF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D79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72F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555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C39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566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33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0.49</w:t>
            </w:r>
          </w:p>
        </w:tc>
      </w:tr>
      <w:tr w:rsidR="00A64064" w:rsidRPr="00C5623F" w14:paraId="39243A8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A0D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F4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C5E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EC5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D2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E2A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0.83</w:t>
            </w:r>
          </w:p>
        </w:tc>
      </w:tr>
    </w:tbl>
    <w:p w14:paraId="3DE6AA3B" w14:textId="77777777" w:rsidR="00A64064" w:rsidRDefault="00A64064" w:rsidP="00A64064">
      <w:r>
        <w:br w:type="page"/>
      </w:r>
    </w:p>
    <w:tbl>
      <w:tblPr>
        <w:tblW w:w="621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00"/>
        <w:gridCol w:w="960"/>
        <w:gridCol w:w="1070"/>
      </w:tblGrid>
      <w:tr w:rsidR="00A64064" w:rsidRPr="00C5623F" w14:paraId="15283A26" w14:textId="77777777" w:rsidTr="008F462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B1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08A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C17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Tahun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C10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TAC/Ait-1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133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NDA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431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b/>
                <w:bCs/>
                <w:color w:val="000000"/>
                <w:szCs w:val="24"/>
                <w:lang w:eastAsia="id-ID"/>
              </w:rPr>
              <w:t>DAC(Y)</w:t>
            </w:r>
          </w:p>
        </w:tc>
      </w:tr>
      <w:tr w:rsidR="00A64064" w:rsidRPr="00C5623F" w14:paraId="27C8F851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7C2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AE6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F4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2D3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577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F9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0.90</w:t>
            </w:r>
          </w:p>
        </w:tc>
      </w:tr>
      <w:tr w:rsidR="00A64064" w:rsidRPr="00C5623F" w14:paraId="6685DE0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165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E19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DB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28C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CE6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3DA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0.27</w:t>
            </w:r>
          </w:p>
        </w:tc>
      </w:tr>
      <w:tr w:rsidR="00A64064" w:rsidRPr="00C5623F" w14:paraId="235A4BAC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5CE8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155D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58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6DD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A49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C5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0.87</w:t>
            </w:r>
          </w:p>
        </w:tc>
      </w:tr>
      <w:tr w:rsidR="00A64064" w:rsidRPr="00C5623F" w14:paraId="3F1B206E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CC7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E56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F9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D1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57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C6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0.70</w:t>
            </w:r>
          </w:p>
        </w:tc>
      </w:tr>
      <w:tr w:rsidR="00A64064" w:rsidRPr="00C5623F" w14:paraId="4966D3C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E3A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EA7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A4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F8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EC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08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0.78</w:t>
            </w:r>
          </w:p>
        </w:tc>
      </w:tr>
      <w:tr w:rsidR="00A64064" w:rsidRPr="00C5623F" w14:paraId="266C2D91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CB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677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SINI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E1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25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225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33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0.38</w:t>
            </w:r>
          </w:p>
        </w:tc>
      </w:tr>
      <w:tr w:rsidR="00A64064" w:rsidRPr="00C5623F" w14:paraId="233EBF23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D0E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A40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7B4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51B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48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1F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0.73</w:t>
            </w:r>
          </w:p>
        </w:tc>
      </w:tr>
      <w:tr w:rsidR="00A64064" w:rsidRPr="00C5623F" w14:paraId="1EF33911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5C9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DA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08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1A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C3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-1.02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AF4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0.8</w:t>
            </w: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</w:tr>
      <w:tr w:rsidR="00A64064" w:rsidRPr="00C5623F" w14:paraId="7EF4DC13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080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FAD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10C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F4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8A7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189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0.58</w:t>
            </w:r>
          </w:p>
        </w:tc>
      </w:tr>
      <w:tr w:rsidR="00A64064" w:rsidRPr="00C5623F" w14:paraId="67B5EEB6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BDD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9B2C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E6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9D3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1C5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97D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0.04</w:t>
            </w:r>
          </w:p>
        </w:tc>
      </w:tr>
      <w:tr w:rsidR="00A64064" w:rsidRPr="00C5623F" w14:paraId="2F4D632B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86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C9D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CCSI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EC5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34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37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FFC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0.06</w:t>
            </w:r>
          </w:p>
        </w:tc>
      </w:tr>
      <w:tr w:rsidR="00A64064" w:rsidRPr="00C5623F" w14:paraId="783861B9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409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9DC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824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E2D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2CE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9BB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0.33</w:t>
            </w:r>
          </w:p>
        </w:tc>
      </w:tr>
      <w:tr w:rsidR="00A64064" w:rsidRPr="00C5623F" w14:paraId="186AF72D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DBA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BA2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9F1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F0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031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915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0.94</w:t>
            </w:r>
          </w:p>
        </w:tc>
      </w:tr>
      <w:tr w:rsidR="00A64064" w:rsidRPr="00C5623F" w14:paraId="35344A55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25C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387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3D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80A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74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D72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0.80</w:t>
            </w:r>
          </w:p>
        </w:tc>
      </w:tr>
      <w:tr w:rsidR="00A64064" w:rsidRPr="00C5623F" w14:paraId="7AC4526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8F2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9C2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B0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7C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6B0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A03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0.06</w:t>
            </w:r>
          </w:p>
        </w:tc>
      </w:tr>
      <w:tr w:rsidR="00A64064" w:rsidRPr="00C5623F" w14:paraId="51AEE800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70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420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UNTR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A8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710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27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9E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0.37</w:t>
            </w:r>
          </w:p>
        </w:tc>
      </w:tr>
      <w:tr w:rsidR="00A64064" w:rsidRPr="00C5623F" w14:paraId="24E17F67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33F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A77B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F33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DD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07AC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C2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0.07</w:t>
            </w:r>
          </w:p>
        </w:tc>
      </w:tr>
      <w:tr w:rsidR="00A64064" w:rsidRPr="00C5623F" w14:paraId="7EB0C2C4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64D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5E73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39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C4A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EF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69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0.30</w:t>
            </w:r>
          </w:p>
        </w:tc>
      </w:tr>
      <w:tr w:rsidR="00A64064" w:rsidRPr="00C5623F" w14:paraId="0E305315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D056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6C4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BA8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60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91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88A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0.30</w:t>
            </w:r>
          </w:p>
        </w:tc>
      </w:tr>
      <w:tr w:rsidR="00A64064" w:rsidRPr="00C5623F" w14:paraId="6E638B9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0C77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282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11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57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7B85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51D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0.59</w:t>
            </w:r>
          </w:p>
        </w:tc>
      </w:tr>
      <w:tr w:rsidR="00A64064" w:rsidRPr="00C5623F" w14:paraId="33A6878A" w14:textId="77777777" w:rsidTr="008F4620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5B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CA7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IMPC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88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76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1854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F8D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0.52</w:t>
            </w:r>
          </w:p>
        </w:tc>
      </w:tr>
      <w:tr w:rsidR="00A64064" w:rsidRPr="00C5623F" w14:paraId="3B5FCEA6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18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6A44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6DB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A33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60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FC53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0.56</w:t>
            </w:r>
          </w:p>
        </w:tc>
      </w:tr>
      <w:tr w:rsidR="00A64064" w:rsidRPr="00C5623F" w14:paraId="3CD5EADA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8F9E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8E05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5B0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2E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FC52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BEE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0.60</w:t>
            </w:r>
          </w:p>
        </w:tc>
      </w:tr>
      <w:tr w:rsidR="00A64064" w:rsidRPr="00C5623F" w14:paraId="1C0AB3BB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90D9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C501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7B1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D13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CB46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2149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0.51</w:t>
            </w:r>
          </w:p>
        </w:tc>
      </w:tr>
      <w:tr w:rsidR="00A64064" w:rsidRPr="00C5623F" w14:paraId="18E59282" w14:textId="77777777" w:rsidTr="008F4620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C7FA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A0C0" w14:textId="77777777" w:rsidR="00A64064" w:rsidRPr="008E35E1" w:rsidRDefault="00A64064" w:rsidP="008F462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B47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A48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B6F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-0.48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6B8A" w14:textId="77777777" w:rsidR="00A64064" w:rsidRPr="008E35E1" w:rsidRDefault="00A64064" w:rsidP="008F46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8E35E1">
              <w:rPr>
                <w:rFonts w:eastAsia="Times New Roman" w:cs="Times New Roman"/>
                <w:color w:val="000000"/>
                <w:szCs w:val="24"/>
                <w:lang w:eastAsia="id-ID"/>
              </w:rPr>
              <w:t>0.44</w:t>
            </w:r>
          </w:p>
        </w:tc>
      </w:tr>
    </w:tbl>
    <w:p w14:paraId="3A325088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374839F0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68E37F6E" w14:textId="77777777" w:rsidR="00A64064" w:rsidRPr="0007488C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Data Hasil  Manajemen Laba</w:t>
      </w:r>
    </w:p>
    <w:p w14:paraId="7A9C9798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  <w:r>
        <w:rPr>
          <w:rFonts w:cs="Times New Roman"/>
          <w:b/>
        </w:rPr>
        <w:t>Perusahaan Sektor Industri Periode 2019-2023</w:t>
      </w:r>
    </w:p>
    <w:tbl>
      <w:tblPr>
        <w:tblpPr w:leftFromText="180" w:rightFromText="180" w:vertAnchor="text" w:horzAnchor="page" w:tblpX="3224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26"/>
        <w:gridCol w:w="850"/>
        <w:gridCol w:w="992"/>
        <w:gridCol w:w="993"/>
        <w:gridCol w:w="850"/>
        <w:gridCol w:w="756"/>
      </w:tblGrid>
      <w:tr w:rsidR="00A64064" w:rsidRPr="00C5623F" w14:paraId="794D979B" w14:textId="77777777" w:rsidTr="008F4620">
        <w:trPr>
          <w:trHeight w:val="243"/>
          <w:tblHeader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64708CF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2226" w:type="dxa"/>
            <w:vMerge w:val="restart"/>
            <w:shd w:val="clear" w:color="auto" w:fill="auto"/>
            <w:noWrap/>
            <w:vAlign w:val="center"/>
          </w:tcPr>
          <w:p w14:paraId="4CDDBFF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KODE PERUSAHAAN</w:t>
            </w:r>
          </w:p>
        </w:tc>
        <w:tc>
          <w:tcPr>
            <w:tcW w:w="4394" w:type="dxa"/>
            <w:gridSpan w:val="5"/>
            <w:shd w:val="clear" w:color="auto" w:fill="auto"/>
            <w:noWrap/>
            <w:vAlign w:val="center"/>
          </w:tcPr>
          <w:p w14:paraId="721A62C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MANAJEMEN LABA (Y)</w:t>
            </w:r>
          </w:p>
        </w:tc>
      </w:tr>
      <w:tr w:rsidR="00A64064" w:rsidRPr="00C5623F" w14:paraId="7A90FE4D" w14:textId="77777777" w:rsidTr="008F4620">
        <w:trPr>
          <w:trHeight w:val="243"/>
          <w:tblHeader/>
        </w:trPr>
        <w:tc>
          <w:tcPr>
            <w:tcW w:w="576" w:type="dxa"/>
            <w:vMerge/>
            <w:shd w:val="clear" w:color="auto" w:fill="auto"/>
            <w:vAlign w:val="center"/>
          </w:tcPr>
          <w:p w14:paraId="30BE119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noWrap/>
            <w:vAlign w:val="center"/>
            <w:hideMark/>
          </w:tcPr>
          <w:p w14:paraId="06B69B1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7854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11E8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AC24A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07538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1BCCE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2023</w:t>
            </w:r>
          </w:p>
        </w:tc>
      </w:tr>
      <w:tr w:rsidR="00A64064" w:rsidRPr="00C5623F" w14:paraId="3019D5F2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2778D3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</w:t>
            </w:r>
          </w:p>
        </w:tc>
        <w:tc>
          <w:tcPr>
            <w:tcW w:w="2226" w:type="dxa"/>
            <w:shd w:val="clear" w:color="auto" w:fill="auto"/>
            <w:hideMark/>
          </w:tcPr>
          <w:p w14:paraId="614CFAB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JTPE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3B2EB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7C4CC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9ADC9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0C71D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77B2F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1,91</w:t>
            </w:r>
          </w:p>
        </w:tc>
      </w:tr>
      <w:tr w:rsidR="00A64064" w:rsidRPr="00C5623F" w14:paraId="13D127C7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6A31766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</w:t>
            </w:r>
          </w:p>
        </w:tc>
        <w:tc>
          <w:tcPr>
            <w:tcW w:w="2226" w:type="dxa"/>
            <w:shd w:val="clear" w:color="auto" w:fill="auto"/>
            <w:hideMark/>
          </w:tcPr>
          <w:p w14:paraId="0699722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CA58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27B6D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D9F0F4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1B071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EAE7F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0,54</w:t>
            </w:r>
          </w:p>
        </w:tc>
      </w:tr>
      <w:tr w:rsidR="00A64064" w:rsidRPr="00C5623F" w14:paraId="1438BE1B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59EFB03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</w:t>
            </w:r>
          </w:p>
        </w:tc>
        <w:tc>
          <w:tcPr>
            <w:tcW w:w="2226" w:type="dxa"/>
            <w:shd w:val="clear" w:color="auto" w:fill="auto"/>
            <w:hideMark/>
          </w:tcPr>
          <w:p w14:paraId="5B49282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KBLM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95E35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3E660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DCFEF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2D730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A31A6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0,99</w:t>
            </w:r>
          </w:p>
        </w:tc>
      </w:tr>
      <w:tr w:rsidR="00A64064" w:rsidRPr="00C5623F" w14:paraId="4A025431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5FE1DFB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4</w:t>
            </w:r>
          </w:p>
        </w:tc>
        <w:tc>
          <w:tcPr>
            <w:tcW w:w="2226" w:type="dxa"/>
            <w:shd w:val="clear" w:color="auto" w:fill="auto"/>
            <w:hideMark/>
          </w:tcPr>
          <w:p w14:paraId="7751058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AMFG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E5B9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1CB5C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75775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712B3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939D3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0,87</w:t>
            </w:r>
          </w:p>
        </w:tc>
      </w:tr>
      <w:tr w:rsidR="00A64064" w:rsidRPr="00C5623F" w14:paraId="179B4633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5664AB2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</w:t>
            </w:r>
          </w:p>
        </w:tc>
        <w:tc>
          <w:tcPr>
            <w:tcW w:w="2226" w:type="dxa"/>
            <w:shd w:val="clear" w:color="auto" w:fill="auto"/>
            <w:hideMark/>
          </w:tcPr>
          <w:p w14:paraId="6F06B85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APII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DB55F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7D0B7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42EADD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D140B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ABA9B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0,65</w:t>
            </w:r>
          </w:p>
        </w:tc>
      </w:tr>
      <w:tr w:rsidR="00A64064" w:rsidRPr="00C5623F" w14:paraId="7A73231A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3AE0CF2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</w:t>
            </w:r>
          </w:p>
        </w:tc>
        <w:tc>
          <w:tcPr>
            <w:tcW w:w="2226" w:type="dxa"/>
            <w:shd w:val="clear" w:color="auto" w:fill="auto"/>
            <w:hideMark/>
          </w:tcPr>
          <w:p w14:paraId="5D77964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ARNA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CC375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731A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2C6FF8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45E28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0FC12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0,53</w:t>
            </w:r>
          </w:p>
        </w:tc>
      </w:tr>
      <w:tr w:rsidR="00A64064" w:rsidRPr="00C5623F" w14:paraId="1E2CD12F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2E16A66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7</w:t>
            </w:r>
          </w:p>
        </w:tc>
        <w:tc>
          <w:tcPr>
            <w:tcW w:w="2226" w:type="dxa"/>
            <w:shd w:val="clear" w:color="auto" w:fill="auto"/>
            <w:hideMark/>
          </w:tcPr>
          <w:p w14:paraId="35FA0D3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ASGR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DABED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D91F1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8AAA6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B7B3E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7D0B7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0,27</w:t>
            </w:r>
          </w:p>
        </w:tc>
      </w:tr>
      <w:tr w:rsidR="00A64064" w:rsidRPr="00C5623F" w14:paraId="632FD6BE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3861B78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</w:t>
            </w:r>
          </w:p>
        </w:tc>
        <w:tc>
          <w:tcPr>
            <w:tcW w:w="2226" w:type="dxa"/>
            <w:shd w:val="clear" w:color="auto" w:fill="auto"/>
            <w:hideMark/>
          </w:tcPr>
          <w:p w14:paraId="17CAFD3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ASII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60861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04DDC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BDB2D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83239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F871B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0,04</w:t>
            </w:r>
          </w:p>
        </w:tc>
      </w:tr>
      <w:tr w:rsidR="00A64064" w:rsidRPr="00C5623F" w14:paraId="60CF389F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3D4E1FB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9</w:t>
            </w:r>
          </w:p>
        </w:tc>
        <w:tc>
          <w:tcPr>
            <w:tcW w:w="2226" w:type="dxa"/>
            <w:shd w:val="clear" w:color="auto" w:fill="auto"/>
            <w:hideMark/>
          </w:tcPr>
          <w:p w14:paraId="7922E6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BHIT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EBD9B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0D402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62710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9806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502CB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0,27</w:t>
            </w:r>
          </w:p>
        </w:tc>
      </w:tr>
      <w:tr w:rsidR="00A64064" w:rsidRPr="00C5623F" w14:paraId="0EB77AC5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08BC200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10</w:t>
            </w:r>
          </w:p>
        </w:tc>
        <w:tc>
          <w:tcPr>
            <w:tcW w:w="2226" w:type="dxa"/>
            <w:shd w:val="clear" w:color="auto" w:fill="auto"/>
            <w:hideMark/>
          </w:tcPr>
          <w:p w14:paraId="342668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BNBR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95A83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623F2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C1ED0A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387E8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5BAAE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0,19</w:t>
            </w:r>
          </w:p>
        </w:tc>
      </w:tr>
      <w:tr w:rsidR="00A64064" w:rsidRPr="00C5623F" w14:paraId="1E18ACC5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2FED82C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11</w:t>
            </w:r>
          </w:p>
        </w:tc>
        <w:tc>
          <w:tcPr>
            <w:tcW w:w="2226" w:type="dxa"/>
            <w:shd w:val="clear" w:color="auto" w:fill="auto"/>
            <w:hideMark/>
          </w:tcPr>
          <w:p w14:paraId="45BFC4E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CTTH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F1578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B8148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9F7B51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EB027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CAFB5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0,46</w:t>
            </w:r>
          </w:p>
        </w:tc>
      </w:tr>
      <w:tr w:rsidR="00A64064" w:rsidRPr="00C5623F" w14:paraId="369FF3F6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33A8C0B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12</w:t>
            </w:r>
          </w:p>
        </w:tc>
        <w:tc>
          <w:tcPr>
            <w:tcW w:w="2226" w:type="dxa"/>
            <w:shd w:val="clear" w:color="auto" w:fill="auto"/>
            <w:hideMark/>
          </w:tcPr>
          <w:p w14:paraId="6BF6A47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DYAN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11587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7B3C8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CDA72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93B35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54788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0,86</w:t>
            </w:r>
          </w:p>
        </w:tc>
      </w:tr>
      <w:tr w:rsidR="00A64064" w:rsidRPr="00C5623F" w14:paraId="73F0C983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315EEAF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13</w:t>
            </w:r>
          </w:p>
        </w:tc>
        <w:tc>
          <w:tcPr>
            <w:tcW w:w="2226" w:type="dxa"/>
            <w:shd w:val="clear" w:color="auto" w:fill="auto"/>
            <w:hideMark/>
          </w:tcPr>
          <w:p w14:paraId="21684A2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ICON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F1F79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B4168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D0F52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590D1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5903B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0,13</w:t>
            </w:r>
          </w:p>
        </w:tc>
      </w:tr>
      <w:tr w:rsidR="00A64064" w:rsidRPr="00C5623F" w14:paraId="31049C5A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776FA9B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14</w:t>
            </w:r>
          </w:p>
        </w:tc>
        <w:tc>
          <w:tcPr>
            <w:tcW w:w="2226" w:type="dxa"/>
            <w:shd w:val="clear" w:color="auto" w:fill="auto"/>
            <w:hideMark/>
          </w:tcPr>
          <w:p w14:paraId="11CEA68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INDX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D742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2B012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CD7011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2A33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4CE54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0,96</w:t>
            </w:r>
          </w:p>
        </w:tc>
      </w:tr>
      <w:tr w:rsidR="00A64064" w:rsidRPr="00C5623F" w14:paraId="511C4D1A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18EEEE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15</w:t>
            </w:r>
          </w:p>
        </w:tc>
        <w:tc>
          <w:tcPr>
            <w:tcW w:w="2226" w:type="dxa"/>
            <w:shd w:val="clear" w:color="auto" w:fill="auto"/>
            <w:hideMark/>
          </w:tcPr>
          <w:p w14:paraId="213056C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INTA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7CC34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5CC8E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94D3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8E906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45AD7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0,50</w:t>
            </w:r>
          </w:p>
        </w:tc>
      </w:tr>
      <w:tr w:rsidR="00A64064" w:rsidRPr="00C5623F" w14:paraId="2117EC3A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45C6B1F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</w:t>
            </w:r>
          </w:p>
        </w:tc>
        <w:tc>
          <w:tcPr>
            <w:tcW w:w="2226" w:type="dxa"/>
            <w:shd w:val="clear" w:color="auto" w:fill="auto"/>
            <w:hideMark/>
          </w:tcPr>
          <w:p w14:paraId="72A7250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KIAS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45646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288C1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492562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00A25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609A9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0,79</w:t>
            </w:r>
          </w:p>
        </w:tc>
      </w:tr>
      <w:tr w:rsidR="00A64064" w:rsidRPr="00C5623F" w14:paraId="1E0DC933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2DCE1E4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17</w:t>
            </w:r>
          </w:p>
        </w:tc>
        <w:tc>
          <w:tcPr>
            <w:tcW w:w="2226" w:type="dxa"/>
            <w:shd w:val="clear" w:color="auto" w:fill="auto"/>
            <w:hideMark/>
          </w:tcPr>
          <w:p w14:paraId="576D306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KOBX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E70E1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8,06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13D8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5BF7E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430F6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6,71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B3714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17,15</w:t>
            </w:r>
          </w:p>
        </w:tc>
      </w:tr>
      <w:tr w:rsidR="00A64064" w:rsidRPr="00C5623F" w14:paraId="08DB2D7F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11EC6E8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18</w:t>
            </w:r>
          </w:p>
        </w:tc>
        <w:tc>
          <w:tcPr>
            <w:tcW w:w="2226" w:type="dxa"/>
            <w:shd w:val="clear" w:color="auto" w:fill="auto"/>
            <w:hideMark/>
          </w:tcPr>
          <w:p w14:paraId="365962C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MFMI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2F1A1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08241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35C7FD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A1F30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F5917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0,67</w:t>
            </w:r>
          </w:p>
        </w:tc>
      </w:tr>
      <w:tr w:rsidR="00A64064" w:rsidRPr="00C5623F" w14:paraId="6B90C8C0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5B6D26B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19</w:t>
            </w:r>
          </w:p>
        </w:tc>
        <w:tc>
          <w:tcPr>
            <w:tcW w:w="2226" w:type="dxa"/>
            <w:shd w:val="clear" w:color="auto" w:fill="auto"/>
            <w:hideMark/>
          </w:tcPr>
          <w:p w14:paraId="05743D6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MLIA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4BEA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F41BB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D8E52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DC95B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6840F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0,92</w:t>
            </w:r>
          </w:p>
        </w:tc>
      </w:tr>
      <w:tr w:rsidR="00A64064" w:rsidRPr="00C5623F" w14:paraId="39B13A9D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2C724E1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20</w:t>
            </w:r>
          </w:p>
        </w:tc>
        <w:tc>
          <w:tcPr>
            <w:tcW w:w="2226" w:type="dxa"/>
            <w:shd w:val="clear" w:color="auto" w:fill="auto"/>
            <w:hideMark/>
          </w:tcPr>
          <w:p w14:paraId="382B526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TIRA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05F9A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47AEF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10539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626B4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B9F32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0,61</w:t>
            </w:r>
          </w:p>
        </w:tc>
      </w:tr>
      <w:tr w:rsidR="00A64064" w:rsidRPr="00C5623F" w14:paraId="5EAF2266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5F227C0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21</w:t>
            </w:r>
          </w:p>
        </w:tc>
        <w:tc>
          <w:tcPr>
            <w:tcW w:w="2226" w:type="dxa"/>
            <w:shd w:val="clear" w:color="auto" w:fill="auto"/>
            <w:hideMark/>
          </w:tcPr>
          <w:p w14:paraId="48FC7D4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TOTO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5E956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6B2B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52DA9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98B0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C9D2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3,23</w:t>
            </w:r>
          </w:p>
        </w:tc>
      </w:tr>
      <w:tr w:rsidR="00A64064" w:rsidRPr="00C5623F" w14:paraId="224DE746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7FC786A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22</w:t>
            </w:r>
          </w:p>
        </w:tc>
        <w:tc>
          <w:tcPr>
            <w:tcW w:w="2226" w:type="dxa"/>
            <w:shd w:val="clear" w:color="auto" w:fill="auto"/>
            <w:hideMark/>
          </w:tcPr>
          <w:p w14:paraId="2484DE0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VOKS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47737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254E7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A3EC6A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56BAD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4ADEB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0,43</w:t>
            </w:r>
          </w:p>
        </w:tc>
      </w:tr>
      <w:tr w:rsidR="00A64064" w:rsidRPr="00C5623F" w14:paraId="1F4D2C5D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21AE1A0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23</w:t>
            </w:r>
          </w:p>
        </w:tc>
        <w:tc>
          <w:tcPr>
            <w:tcW w:w="2226" w:type="dxa"/>
            <w:shd w:val="clear" w:color="auto" w:fill="auto"/>
            <w:hideMark/>
          </w:tcPr>
          <w:p w14:paraId="2F29883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MARK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5A66C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25321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1,46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FE66E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BDA22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017E0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0,23</w:t>
            </w:r>
          </w:p>
        </w:tc>
      </w:tr>
      <w:tr w:rsidR="00A64064" w:rsidRPr="00C5623F" w14:paraId="6EFB4FA7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6EABA06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24</w:t>
            </w:r>
          </w:p>
        </w:tc>
        <w:tc>
          <w:tcPr>
            <w:tcW w:w="2226" w:type="dxa"/>
            <w:shd w:val="clear" w:color="auto" w:fill="auto"/>
            <w:hideMark/>
          </w:tcPr>
          <w:p w14:paraId="4934BD1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SPTO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4643E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A842D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1851D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07D5D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A31F7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0,49</w:t>
            </w:r>
          </w:p>
        </w:tc>
      </w:tr>
      <w:tr w:rsidR="00A64064" w:rsidRPr="00C5623F" w14:paraId="516781B6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3A2BACA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25</w:t>
            </w:r>
          </w:p>
        </w:tc>
        <w:tc>
          <w:tcPr>
            <w:tcW w:w="2226" w:type="dxa"/>
            <w:shd w:val="clear" w:color="auto" w:fill="auto"/>
            <w:hideMark/>
          </w:tcPr>
          <w:p w14:paraId="388C888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SKRN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5E33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DA5B2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E8060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3BBB5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8FDEE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0,96</w:t>
            </w:r>
          </w:p>
        </w:tc>
      </w:tr>
      <w:tr w:rsidR="00A64064" w:rsidRPr="00C5623F" w14:paraId="642390C2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0AE800A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26</w:t>
            </w:r>
          </w:p>
        </w:tc>
        <w:tc>
          <w:tcPr>
            <w:tcW w:w="2226" w:type="dxa"/>
            <w:shd w:val="clear" w:color="auto" w:fill="auto"/>
            <w:hideMark/>
          </w:tcPr>
          <w:p w14:paraId="016CEE5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CAKK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004EE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DEEE5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469AA4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B5AA7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58DD0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0,82</w:t>
            </w:r>
          </w:p>
        </w:tc>
      </w:tr>
      <w:tr w:rsidR="00A64064" w:rsidRPr="00C5623F" w14:paraId="447FF95A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4375460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27</w:t>
            </w:r>
          </w:p>
        </w:tc>
        <w:tc>
          <w:tcPr>
            <w:tcW w:w="2226" w:type="dxa"/>
            <w:shd w:val="clear" w:color="auto" w:fill="auto"/>
            <w:hideMark/>
          </w:tcPr>
          <w:p w14:paraId="050D704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SOSS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997B4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5,37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1A6B8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9C81F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3201A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7603E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0,83</w:t>
            </w:r>
          </w:p>
        </w:tc>
      </w:tr>
      <w:tr w:rsidR="00A64064" w:rsidRPr="00C5623F" w14:paraId="1F9A9678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7C8DBC0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28</w:t>
            </w:r>
          </w:p>
        </w:tc>
        <w:tc>
          <w:tcPr>
            <w:tcW w:w="2226" w:type="dxa"/>
            <w:shd w:val="clear" w:color="auto" w:fill="auto"/>
            <w:hideMark/>
          </w:tcPr>
          <w:p w14:paraId="6473133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BLUE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B4E12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2E432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0,27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CD3DD0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D4356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11B00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0,78</w:t>
            </w:r>
          </w:p>
        </w:tc>
      </w:tr>
      <w:tr w:rsidR="00A64064" w:rsidRPr="00C5623F" w14:paraId="41F5F06E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088B4DB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29</w:t>
            </w:r>
          </w:p>
        </w:tc>
        <w:tc>
          <w:tcPr>
            <w:tcW w:w="2226" w:type="dxa"/>
            <w:shd w:val="clear" w:color="auto" w:fill="auto"/>
            <w:hideMark/>
          </w:tcPr>
          <w:p w14:paraId="633224D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SINI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BB925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E9C5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E45254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B3D9E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BA525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0,04</w:t>
            </w:r>
          </w:p>
        </w:tc>
      </w:tr>
      <w:tr w:rsidR="00A64064" w:rsidRPr="00C5623F" w14:paraId="2E01354E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13158C8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30</w:t>
            </w:r>
          </w:p>
        </w:tc>
        <w:tc>
          <w:tcPr>
            <w:tcW w:w="2226" w:type="dxa"/>
            <w:shd w:val="clear" w:color="auto" w:fill="auto"/>
            <w:hideMark/>
          </w:tcPr>
          <w:p w14:paraId="3CBD8F8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CCSI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372DF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EC32D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67BD4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D4E55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70372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0,06</w:t>
            </w:r>
          </w:p>
        </w:tc>
      </w:tr>
      <w:tr w:rsidR="00A64064" w:rsidRPr="00C5623F" w14:paraId="6E3814EE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7F66AC2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31</w:t>
            </w:r>
          </w:p>
        </w:tc>
        <w:tc>
          <w:tcPr>
            <w:tcW w:w="2226" w:type="dxa"/>
            <w:shd w:val="clear" w:color="auto" w:fill="auto"/>
            <w:hideMark/>
          </w:tcPr>
          <w:p w14:paraId="20E7449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UNTR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3E0D7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97A7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02FEA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F0E66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3AFB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0,59</w:t>
            </w:r>
          </w:p>
        </w:tc>
      </w:tr>
      <w:tr w:rsidR="00A64064" w:rsidRPr="00C5623F" w14:paraId="11847FBC" w14:textId="77777777" w:rsidTr="008F4620">
        <w:trPr>
          <w:trHeight w:val="254"/>
        </w:trPr>
        <w:tc>
          <w:tcPr>
            <w:tcW w:w="576" w:type="dxa"/>
            <w:shd w:val="clear" w:color="auto" w:fill="auto"/>
          </w:tcPr>
          <w:p w14:paraId="7887E36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32</w:t>
            </w:r>
          </w:p>
        </w:tc>
        <w:tc>
          <w:tcPr>
            <w:tcW w:w="2226" w:type="dxa"/>
            <w:shd w:val="clear" w:color="auto" w:fill="auto"/>
            <w:hideMark/>
          </w:tcPr>
          <w:p w14:paraId="102CA07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IMPC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13F2C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55B36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DD1557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C842D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B8398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0,44</w:t>
            </w:r>
          </w:p>
        </w:tc>
      </w:tr>
      <w:tr w:rsidR="00A64064" w:rsidRPr="00C5623F" w14:paraId="653B1920" w14:textId="77777777" w:rsidTr="008F4620">
        <w:trPr>
          <w:trHeight w:val="254"/>
        </w:trPr>
        <w:tc>
          <w:tcPr>
            <w:tcW w:w="2802" w:type="dxa"/>
            <w:gridSpan w:val="2"/>
            <w:shd w:val="clear" w:color="auto" w:fill="auto"/>
          </w:tcPr>
          <w:p w14:paraId="23251AE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TERTINGGI</w:t>
            </w:r>
          </w:p>
        </w:tc>
        <w:tc>
          <w:tcPr>
            <w:tcW w:w="4394" w:type="dxa"/>
            <w:gridSpan w:val="5"/>
            <w:shd w:val="clear" w:color="auto" w:fill="auto"/>
            <w:noWrap/>
          </w:tcPr>
          <w:p w14:paraId="6185CDF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17,15</w:t>
            </w:r>
          </w:p>
        </w:tc>
      </w:tr>
      <w:tr w:rsidR="00A64064" w:rsidRPr="00C5623F" w14:paraId="4DDD162F" w14:textId="77777777" w:rsidTr="008F4620">
        <w:trPr>
          <w:trHeight w:val="254"/>
        </w:trPr>
        <w:tc>
          <w:tcPr>
            <w:tcW w:w="2802" w:type="dxa"/>
            <w:gridSpan w:val="2"/>
            <w:shd w:val="clear" w:color="auto" w:fill="auto"/>
          </w:tcPr>
          <w:p w14:paraId="273FDAC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TERENDAH</w:t>
            </w:r>
          </w:p>
        </w:tc>
        <w:tc>
          <w:tcPr>
            <w:tcW w:w="4394" w:type="dxa"/>
            <w:gridSpan w:val="5"/>
            <w:shd w:val="clear" w:color="auto" w:fill="auto"/>
            <w:noWrap/>
          </w:tcPr>
          <w:p w14:paraId="57B8212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0,00</w:t>
            </w:r>
          </w:p>
        </w:tc>
      </w:tr>
      <w:tr w:rsidR="00A64064" w:rsidRPr="00C5623F" w14:paraId="58579DD9" w14:textId="77777777" w:rsidTr="008F4620">
        <w:trPr>
          <w:trHeight w:val="254"/>
        </w:trPr>
        <w:tc>
          <w:tcPr>
            <w:tcW w:w="2802" w:type="dxa"/>
            <w:gridSpan w:val="2"/>
            <w:shd w:val="clear" w:color="auto" w:fill="auto"/>
          </w:tcPr>
          <w:p w14:paraId="35A8DF5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RATA-RATA</w:t>
            </w:r>
          </w:p>
        </w:tc>
        <w:tc>
          <w:tcPr>
            <w:tcW w:w="4394" w:type="dxa"/>
            <w:gridSpan w:val="5"/>
            <w:shd w:val="clear" w:color="auto" w:fill="auto"/>
            <w:noWrap/>
          </w:tcPr>
          <w:p w14:paraId="2A8C02E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623F">
              <w:rPr>
                <w:rFonts w:cs="Times New Roman"/>
                <w:b/>
                <w:szCs w:val="24"/>
              </w:rPr>
              <w:t>0,8589</w:t>
            </w:r>
          </w:p>
        </w:tc>
      </w:tr>
    </w:tbl>
    <w:p w14:paraId="344F7070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b/>
        </w:rPr>
      </w:pPr>
    </w:p>
    <w:p w14:paraId="66995406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23395421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695D49AE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3AE0944B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54A5D34B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78A7BA1C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559BCA84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54B51E04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434D6727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0B7B2BFF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0F538D89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13698794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52830531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076B0D22" w14:textId="77777777" w:rsidR="00A64064" w:rsidRDefault="00A64064" w:rsidP="00A6406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cs="Times New Roman"/>
          <w:b/>
        </w:rPr>
      </w:pPr>
    </w:p>
    <w:p w14:paraId="30E38D25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  <w:bookmarkStart w:id="11" w:name="_Toc169816056"/>
    </w:p>
    <w:p w14:paraId="24AA9C56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403C4531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63373A3F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58C26DBC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35F89FE3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1E1A9219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7C637942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0F2FD151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387DB91D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4A335936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2EF257FE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222669EA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36BA0A27" w14:textId="77777777" w:rsidR="00A64064" w:rsidRDefault="00A64064" w:rsidP="00A64064">
      <w:pPr>
        <w:pStyle w:val="Caption"/>
        <w:spacing w:after="0" w:line="480" w:lineRule="auto"/>
        <w:rPr>
          <w:rFonts w:cs="Times New Roman"/>
          <w:color w:val="auto"/>
          <w:sz w:val="24"/>
          <w:szCs w:val="24"/>
        </w:rPr>
      </w:pPr>
    </w:p>
    <w:p w14:paraId="1A245356" w14:textId="77777777" w:rsidR="00A64064" w:rsidRPr="00C7361F" w:rsidRDefault="00A64064" w:rsidP="00A64064"/>
    <w:p w14:paraId="7E9DC38F" w14:textId="77777777" w:rsidR="00A64064" w:rsidRPr="00D24512" w:rsidRDefault="00A64064" w:rsidP="00A64064">
      <w:pPr>
        <w:pStyle w:val="Caption"/>
        <w:spacing w:after="0" w:line="480" w:lineRule="auto"/>
        <w:rPr>
          <w:rFonts w:cs="Times New Roman"/>
          <w:b w:val="0"/>
          <w:color w:val="auto"/>
          <w:sz w:val="24"/>
          <w:szCs w:val="24"/>
        </w:rPr>
      </w:pPr>
      <w:r w:rsidRPr="00D24512">
        <w:rPr>
          <w:rFonts w:cs="Times New Roman"/>
          <w:color w:val="auto"/>
          <w:sz w:val="24"/>
          <w:szCs w:val="24"/>
        </w:rPr>
        <w:lastRenderedPageBreak/>
        <w:t xml:space="preserve">Lampiran </w:t>
      </w:r>
      <w:r w:rsidRPr="00D24512">
        <w:rPr>
          <w:rFonts w:cs="Times New Roman"/>
          <w:color w:val="auto"/>
          <w:sz w:val="24"/>
          <w:szCs w:val="24"/>
        </w:rPr>
        <w:fldChar w:fldCharType="begin"/>
      </w:r>
      <w:r w:rsidRPr="00D24512">
        <w:rPr>
          <w:rFonts w:cs="Times New Roman"/>
          <w:color w:val="auto"/>
          <w:sz w:val="24"/>
          <w:szCs w:val="24"/>
        </w:rPr>
        <w:instrText xml:space="preserve"> SEQ Lampiran \* ARABIC </w:instrText>
      </w:r>
      <w:r w:rsidRPr="00D24512">
        <w:rPr>
          <w:rFonts w:cs="Times New Roman"/>
          <w:color w:val="auto"/>
          <w:sz w:val="24"/>
          <w:szCs w:val="24"/>
        </w:rPr>
        <w:fldChar w:fldCharType="separate"/>
      </w:r>
      <w:r>
        <w:rPr>
          <w:rFonts w:cs="Times New Roman"/>
          <w:noProof/>
          <w:color w:val="auto"/>
          <w:sz w:val="24"/>
          <w:szCs w:val="24"/>
        </w:rPr>
        <w:t>7</w:t>
      </w:r>
      <w:r w:rsidRPr="00D24512">
        <w:rPr>
          <w:rFonts w:cs="Times New Roman"/>
          <w:color w:val="auto"/>
          <w:sz w:val="24"/>
          <w:szCs w:val="24"/>
        </w:rPr>
        <w:fldChar w:fldCharType="end"/>
      </w:r>
      <w:r w:rsidRPr="00D24512">
        <w:rPr>
          <w:rFonts w:cs="Times New Roman"/>
          <w:color w:val="auto"/>
          <w:sz w:val="24"/>
          <w:szCs w:val="24"/>
        </w:rPr>
        <w:t xml:space="preserve"> Hasil Output SPSS</w:t>
      </w:r>
      <w:bookmarkEnd w:id="11"/>
    </w:p>
    <w:p w14:paraId="0564436F" w14:textId="77777777" w:rsidR="00A64064" w:rsidRPr="00D24512" w:rsidRDefault="00A64064" w:rsidP="00A64064">
      <w:pPr>
        <w:widowControl w:val="0"/>
        <w:autoSpaceDE w:val="0"/>
        <w:autoSpaceDN w:val="0"/>
        <w:adjustRightInd w:val="0"/>
        <w:ind w:left="480" w:hanging="480"/>
        <w:jc w:val="center"/>
        <w:rPr>
          <w:rFonts w:cs="Times New Roman"/>
          <w:b/>
          <w:bCs/>
        </w:rPr>
      </w:pPr>
      <w:r w:rsidRPr="00D24512">
        <w:rPr>
          <w:rFonts w:cs="Times New Roman"/>
          <w:b/>
          <w:bCs/>
          <w:szCs w:val="24"/>
        </w:rPr>
        <w:t>Hasil Output SPSS</w:t>
      </w:r>
    </w:p>
    <w:p w14:paraId="727B9DD0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Hasil Analisis Statistik Deskriptif Manajemen Laba</w:t>
      </w:r>
    </w:p>
    <w:tbl>
      <w:tblPr>
        <w:tblW w:w="7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239"/>
        <w:gridCol w:w="1134"/>
        <w:gridCol w:w="841"/>
        <w:gridCol w:w="1445"/>
      </w:tblGrid>
      <w:tr w:rsidR="00A64064" w:rsidRPr="00C5623F" w14:paraId="4E72D8D9" w14:textId="77777777" w:rsidTr="008F4620">
        <w:trPr>
          <w:cantSplit/>
        </w:trPr>
        <w:tc>
          <w:tcPr>
            <w:tcW w:w="7394" w:type="dxa"/>
            <w:gridSpan w:val="6"/>
            <w:shd w:val="clear" w:color="auto" w:fill="FFFFFF"/>
            <w:vAlign w:val="center"/>
          </w:tcPr>
          <w:p w14:paraId="0B62200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b/>
                <w:bCs/>
                <w:color w:val="010205"/>
                <w:szCs w:val="24"/>
              </w:rPr>
              <w:t>Descriptive Statistics</w:t>
            </w:r>
          </w:p>
        </w:tc>
      </w:tr>
      <w:tr w:rsidR="00A64064" w:rsidRPr="00C5623F" w14:paraId="4112078A" w14:textId="77777777" w:rsidTr="008F4620">
        <w:trPr>
          <w:cantSplit/>
        </w:trPr>
        <w:tc>
          <w:tcPr>
            <w:tcW w:w="1706" w:type="dxa"/>
            <w:shd w:val="clear" w:color="auto" w:fill="FFFFFF"/>
            <w:vAlign w:val="bottom"/>
          </w:tcPr>
          <w:p w14:paraId="26F5DAC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29" w:type="dxa"/>
            <w:shd w:val="clear" w:color="auto" w:fill="FFFFFF"/>
            <w:vAlign w:val="bottom"/>
          </w:tcPr>
          <w:p w14:paraId="40D76F0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sz w:val="18"/>
                <w:szCs w:val="18"/>
              </w:rPr>
            </w:pPr>
            <w:r w:rsidRPr="00C5623F"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239" w:type="dxa"/>
            <w:shd w:val="clear" w:color="auto" w:fill="FFFFFF"/>
            <w:vAlign w:val="bottom"/>
          </w:tcPr>
          <w:p w14:paraId="23CBD5E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Minimum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DDA081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Maximum</w:t>
            </w:r>
          </w:p>
        </w:tc>
        <w:tc>
          <w:tcPr>
            <w:tcW w:w="841" w:type="dxa"/>
            <w:shd w:val="clear" w:color="auto" w:fill="FFFFFF"/>
            <w:vAlign w:val="bottom"/>
          </w:tcPr>
          <w:p w14:paraId="10760A6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Mean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1B7A621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Std. Deviation</w:t>
            </w:r>
          </w:p>
        </w:tc>
      </w:tr>
      <w:tr w:rsidR="00A64064" w:rsidRPr="00C5623F" w14:paraId="58F2C306" w14:textId="77777777" w:rsidTr="008F4620">
        <w:trPr>
          <w:cantSplit/>
        </w:trPr>
        <w:tc>
          <w:tcPr>
            <w:tcW w:w="1706" w:type="dxa"/>
            <w:shd w:val="clear" w:color="auto" w:fill="E0E0E0"/>
          </w:tcPr>
          <w:p w14:paraId="6BB8044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Mnj Laba</w:t>
            </w:r>
          </w:p>
        </w:tc>
        <w:tc>
          <w:tcPr>
            <w:tcW w:w="1029" w:type="dxa"/>
            <w:shd w:val="clear" w:color="auto" w:fill="FFFFFF"/>
          </w:tcPr>
          <w:p w14:paraId="0D89457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160</w:t>
            </w:r>
          </w:p>
        </w:tc>
        <w:tc>
          <w:tcPr>
            <w:tcW w:w="1239" w:type="dxa"/>
            <w:shd w:val="clear" w:color="auto" w:fill="FFFFFF"/>
          </w:tcPr>
          <w:p w14:paraId="663B34F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086B7A7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17,15</w:t>
            </w:r>
          </w:p>
        </w:tc>
        <w:tc>
          <w:tcPr>
            <w:tcW w:w="841" w:type="dxa"/>
            <w:shd w:val="clear" w:color="auto" w:fill="FFFFFF"/>
          </w:tcPr>
          <w:p w14:paraId="1E45EA7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,8589</w:t>
            </w:r>
          </w:p>
        </w:tc>
        <w:tc>
          <w:tcPr>
            <w:tcW w:w="1445" w:type="dxa"/>
            <w:shd w:val="clear" w:color="auto" w:fill="FFFFFF"/>
          </w:tcPr>
          <w:p w14:paraId="7B3FC84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1,65326</w:t>
            </w:r>
          </w:p>
        </w:tc>
      </w:tr>
      <w:tr w:rsidR="00A64064" w:rsidRPr="00C5623F" w14:paraId="1D40C1C9" w14:textId="77777777" w:rsidTr="008F4620">
        <w:trPr>
          <w:cantSplit/>
        </w:trPr>
        <w:tc>
          <w:tcPr>
            <w:tcW w:w="1706" w:type="dxa"/>
            <w:shd w:val="clear" w:color="auto" w:fill="E0E0E0"/>
          </w:tcPr>
          <w:p w14:paraId="7430B3C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Valid N (listwise)</w:t>
            </w:r>
          </w:p>
        </w:tc>
        <w:tc>
          <w:tcPr>
            <w:tcW w:w="1029" w:type="dxa"/>
            <w:shd w:val="clear" w:color="auto" w:fill="FFFFFF"/>
          </w:tcPr>
          <w:p w14:paraId="0B6E3AD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160</w:t>
            </w:r>
          </w:p>
        </w:tc>
        <w:tc>
          <w:tcPr>
            <w:tcW w:w="1239" w:type="dxa"/>
            <w:shd w:val="clear" w:color="auto" w:fill="FFFFFF"/>
            <w:vAlign w:val="center"/>
          </w:tcPr>
          <w:p w14:paraId="1ED3A6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9244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1B27E4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27A26D1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58570419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1D45293F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Hasil Analisis Statistik Deskriptif Asimetrik Informasi</w:t>
      </w:r>
    </w:p>
    <w:tbl>
      <w:tblPr>
        <w:tblW w:w="7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846"/>
        <w:gridCol w:w="1260"/>
        <w:gridCol w:w="1150"/>
        <w:gridCol w:w="987"/>
        <w:gridCol w:w="1445"/>
      </w:tblGrid>
      <w:tr w:rsidR="00A64064" w:rsidRPr="00C5623F" w14:paraId="5FA248D7" w14:textId="77777777" w:rsidTr="008F4620">
        <w:trPr>
          <w:cantSplit/>
        </w:trPr>
        <w:tc>
          <w:tcPr>
            <w:tcW w:w="7609" w:type="dxa"/>
            <w:gridSpan w:val="6"/>
            <w:shd w:val="clear" w:color="auto" w:fill="FFFFFF"/>
            <w:vAlign w:val="center"/>
          </w:tcPr>
          <w:p w14:paraId="014C1A8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b/>
                <w:bCs/>
                <w:color w:val="010205"/>
                <w:szCs w:val="24"/>
              </w:rPr>
              <w:t>Descriptive Statistics</w:t>
            </w:r>
          </w:p>
        </w:tc>
      </w:tr>
      <w:tr w:rsidR="00A64064" w:rsidRPr="00C5623F" w14:paraId="08915B0B" w14:textId="77777777" w:rsidTr="008F4620">
        <w:trPr>
          <w:cantSplit/>
        </w:trPr>
        <w:tc>
          <w:tcPr>
            <w:tcW w:w="1921" w:type="dxa"/>
            <w:shd w:val="clear" w:color="auto" w:fill="FFFFFF"/>
            <w:vAlign w:val="bottom"/>
          </w:tcPr>
          <w:p w14:paraId="6FD148D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6" w:type="dxa"/>
            <w:shd w:val="clear" w:color="auto" w:fill="FFFFFF"/>
            <w:vAlign w:val="bottom"/>
          </w:tcPr>
          <w:p w14:paraId="4AE4DC50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B77862">
              <w:rPr>
                <w:rFonts w:cs="Times New Roman"/>
                <w:szCs w:val="24"/>
              </w:rPr>
              <w:t>N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48E4D27D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B77862">
              <w:rPr>
                <w:rFonts w:cs="Times New Roman"/>
                <w:szCs w:val="24"/>
              </w:rPr>
              <w:t>Minimum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0D6BCEB2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B77862">
              <w:rPr>
                <w:rFonts w:cs="Times New Roman"/>
                <w:szCs w:val="24"/>
              </w:rPr>
              <w:t>Maximum</w:t>
            </w:r>
          </w:p>
        </w:tc>
        <w:tc>
          <w:tcPr>
            <w:tcW w:w="987" w:type="dxa"/>
            <w:shd w:val="clear" w:color="auto" w:fill="FFFFFF"/>
            <w:vAlign w:val="bottom"/>
          </w:tcPr>
          <w:p w14:paraId="7BE52880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B77862">
              <w:rPr>
                <w:rFonts w:cs="Times New Roman"/>
                <w:szCs w:val="24"/>
              </w:rPr>
              <w:t>Mean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214FAC4A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B77862">
              <w:rPr>
                <w:rFonts w:cs="Times New Roman"/>
                <w:szCs w:val="24"/>
              </w:rPr>
              <w:t>Std. Deviation</w:t>
            </w:r>
          </w:p>
        </w:tc>
      </w:tr>
      <w:tr w:rsidR="00A64064" w:rsidRPr="00C5623F" w14:paraId="3977C5BB" w14:textId="77777777" w:rsidTr="008F4620">
        <w:trPr>
          <w:cantSplit/>
        </w:trPr>
        <w:tc>
          <w:tcPr>
            <w:tcW w:w="1921" w:type="dxa"/>
            <w:shd w:val="clear" w:color="auto" w:fill="E0E0E0"/>
          </w:tcPr>
          <w:p w14:paraId="4B5E656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264A60"/>
                <w:szCs w:val="24"/>
              </w:rPr>
            </w:pPr>
            <w:r w:rsidRPr="00C5623F">
              <w:rPr>
                <w:rFonts w:cs="Times New Roman"/>
                <w:color w:val="264A60"/>
                <w:szCs w:val="24"/>
              </w:rPr>
              <w:t>Asimetrik Informasi</w:t>
            </w:r>
          </w:p>
        </w:tc>
        <w:tc>
          <w:tcPr>
            <w:tcW w:w="846" w:type="dxa"/>
            <w:shd w:val="clear" w:color="auto" w:fill="FFFFFF"/>
          </w:tcPr>
          <w:p w14:paraId="7F64E0E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160</w:t>
            </w:r>
          </w:p>
        </w:tc>
        <w:tc>
          <w:tcPr>
            <w:tcW w:w="1260" w:type="dxa"/>
            <w:shd w:val="clear" w:color="auto" w:fill="FFFFFF"/>
          </w:tcPr>
          <w:p w14:paraId="5C15F35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,02</w:t>
            </w:r>
          </w:p>
        </w:tc>
        <w:tc>
          <w:tcPr>
            <w:tcW w:w="1150" w:type="dxa"/>
            <w:shd w:val="clear" w:color="auto" w:fill="FFFFFF"/>
          </w:tcPr>
          <w:p w14:paraId="5125F5A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24,35</w:t>
            </w:r>
          </w:p>
        </w:tc>
        <w:tc>
          <w:tcPr>
            <w:tcW w:w="987" w:type="dxa"/>
            <w:shd w:val="clear" w:color="auto" w:fill="FFFFFF"/>
          </w:tcPr>
          <w:p w14:paraId="384DCA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3,8963</w:t>
            </w:r>
          </w:p>
        </w:tc>
        <w:tc>
          <w:tcPr>
            <w:tcW w:w="1445" w:type="dxa"/>
            <w:shd w:val="clear" w:color="auto" w:fill="FFFFFF"/>
          </w:tcPr>
          <w:p w14:paraId="1B58D1D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3,90278</w:t>
            </w:r>
          </w:p>
        </w:tc>
      </w:tr>
      <w:tr w:rsidR="00A64064" w:rsidRPr="00C5623F" w14:paraId="65D2D266" w14:textId="77777777" w:rsidTr="008F4620">
        <w:trPr>
          <w:cantSplit/>
        </w:trPr>
        <w:tc>
          <w:tcPr>
            <w:tcW w:w="1921" w:type="dxa"/>
            <w:shd w:val="clear" w:color="auto" w:fill="E0E0E0"/>
          </w:tcPr>
          <w:p w14:paraId="42E9647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264A60"/>
                <w:szCs w:val="24"/>
              </w:rPr>
            </w:pPr>
            <w:r w:rsidRPr="00C5623F">
              <w:rPr>
                <w:rFonts w:cs="Times New Roman"/>
                <w:color w:val="264A60"/>
                <w:szCs w:val="24"/>
              </w:rPr>
              <w:t>Valid N (listwise)</w:t>
            </w:r>
          </w:p>
        </w:tc>
        <w:tc>
          <w:tcPr>
            <w:tcW w:w="846" w:type="dxa"/>
            <w:shd w:val="clear" w:color="auto" w:fill="FFFFFF"/>
          </w:tcPr>
          <w:p w14:paraId="0EC0C2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160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3FE704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 w14:paraId="2325BE3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14:paraId="79FF11D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495BE7A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63DE8000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</w:p>
    <w:p w14:paraId="69E15DE2" w14:textId="77777777" w:rsidR="00A64064" w:rsidRPr="008D24C6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 xml:space="preserve">Hasil Analisis Statistik Deskriptif </w:t>
      </w:r>
      <w:r>
        <w:rPr>
          <w:rFonts w:cs="Times New Roman"/>
          <w:b/>
          <w:i/>
          <w:iCs/>
        </w:rPr>
        <w:t xml:space="preserve">Free Cash </w:t>
      </w:r>
      <w:r w:rsidRPr="008D24C6">
        <w:rPr>
          <w:rFonts w:cs="Times New Roman"/>
          <w:b/>
          <w:i/>
          <w:iCs/>
        </w:rPr>
        <w:t xml:space="preserve"> Flow</w:t>
      </w:r>
    </w:p>
    <w:tbl>
      <w:tblPr>
        <w:tblpPr w:leftFromText="180" w:rightFromText="180" w:vertAnchor="text" w:horzAnchor="margin" w:tblpY="16"/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860"/>
        <w:gridCol w:w="1459"/>
        <w:gridCol w:w="1711"/>
        <w:gridCol w:w="1518"/>
        <w:gridCol w:w="1518"/>
      </w:tblGrid>
      <w:tr w:rsidR="00A64064" w:rsidRPr="00C5623F" w14:paraId="545B27C7" w14:textId="77777777" w:rsidTr="008F4620">
        <w:trPr>
          <w:cantSplit/>
          <w:trHeight w:val="232"/>
        </w:trPr>
        <w:tc>
          <w:tcPr>
            <w:tcW w:w="8821" w:type="dxa"/>
            <w:gridSpan w:val="6"/>
            <w:shd w:val="clear" w:color="auto" w:fill="FFFFFF"/>
            <w:vAlign w:val="center"/>
          </w:tcPr>
          <w:p w14:paraId="05DB97C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b/>
                <w:bCs/>
                <w:color w:val="010205"/>
                <w:szCs w:val="24"/>
              </w:rPr>
              <w:t>Descriptive Statistics</w:t>
            </w:r>
          </w:p>
        </w:tc>
      </w:tr>
      <w:tr w:rsidR="00A64064" w:rsidRPr="00C5623F" w14:paraId="5B58FC54" w14:textId="77777777" w:rsidTr="008F4620">
        <w:trPr>
          <w:cantSplit/>
          <w:trHeight w:val="232"/>
        </w:trPr>
        <w:tc>
          <w:tcPr>
            <w:tcW w:w="1755" w:type="dxa"/>
            <w:shd w:val="clear" w:color="auto" w:fill="FFFFFF"/>
            <w:vAlign w:val="bottom"/>
          </w:tcPr>
          <w:p w14:paraId="4811DFC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0" w:type="dxa"/>
            <w:shd w:val="clear" w:color="auto" w:fill="FFFFFF"/>
            <w:vAlign w:val="bottom"/>
          </w:tcPr>
          <w:p w14:paraId="70C1962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N</w:t>
            </w:r>
          </w:p>
        </w:tc>
        <w:tc>
          <w:tcPr>
            <w:tcW w:w="1459" w:type="dxa"/>
            <w:shd w:val="clear" w:color="auto" w:fill="FFFFFF"/>
            <w:vAlign w:val="bottom"/>
          </w:tcPr>
          <w:p w14:paraId="4DAA21F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Minimum</w:t>
            </w:r>
          </w:p>
        </w:tc>
        <w:tc>
          <w:tcPr>
            <w:tcW w:w="1711" w:type="dxa"/>
            <w:shd w:val="clear" w:color="auto" w:fill="FFFFFF"/>
            <w:vAlign w:val="bottom"/>
          </w:tcPr>
          <w:p w14:paraId="12E7069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Maximum</w:t>
            </w:r>
          </w:p>
        </w:tc>
        <w:tc>
          <w:tcPr>
            <w:tcW w:w="1518" w:type="dxa"/>
            <w:shd w:val="clear" w:color="auto" w:fill="FFFFFF"/>
            <w:vAlign w:val="bottom"/>
          </w:tcPr>
          <w:p w14:paraId="43F45EE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Mean</w:t>
            </w:r>
          </w:p>
        </w:tc>
        <w:tc>
          <w:tcPr>
            <w:tcW w:w="1518" w:type="dxa"/>
            <w:shd w:val="clear" w:color="auto" w:fill="FFFFFF"/>
            <w:vAlign w:val="bottom"/>
          </w:tcPr>
          <w:p w14:paraId="10E925B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Std. Deviation</w:t>
            </w:r>
          </w:p>
        </w:tc>
      </w:tr>
      <w:tr w:rsidR="00A64064" w:rsidRPr="00C5623F" w14:paraId="1C705D84" w14:textId="77777777" w:rsidTr="008F4620">
        <w:trPr>
          <w:cantSplit/>
          <w:trHeight w:val="463"/>
        </w:trPr>
        <w:tc>
          <w:tcPr>
            <w:tcW w:w="1755" w:type="dxa"/>
            <w:shd w:val="clear" w:color="auto" w:fill="E0E0E0"/>
          </w:tcPr>
          <w:p w14:paraId="7FD4FF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264A60"/>
                <w:szCs w:val="24"/>
              </w:rPr>
            </w:pPr>
            <w:r w:rsidRPr="00C5623F">
              <w:rPr>
                <w:rFonts w:cs="Times New Roman"/>
                <w:color w:val="264A60"/>
                <w:szCs w:val="24"/>
              </w:rPr>
              <w:t>Free Cash Flow</w:t>
            </w:r>
          </w:p>
        </w:tc>
        <w:tc>
          <w:tcPr>
            <w:tcW w:w="860" w:type="dxa"/>
            <w:shd w:val="clear" w:color="auto" w:fill="FFFFFF"/>
          </w:tcPr>
          <w:p w14:paraId="2954FB8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160</w:t>
            </w:r>
          </w:p>
        </w:tc>
        <w:tc>
          <w:tcPr>
            <w:tcW w:w="1459" w:type="dxa"/>
            <w:shd w:val="clear" w:color="auto" w:fill="FFFFFF"/>
          </w:tcPr>
          <w:p w14:paraId="3C436B1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15878985,00</w:t>
            </w:r>
          </w:p>
        </w:tc>
        <w:tc>
          <w:tcPr>
            <w:tcW w:w="1711" w:type="dxa"/>
            <w:shd w:val="clear" w:color="auto" w:fill="FFFFFF"/>
          </w:tcPr>
          <w:p w14:paraId="0170893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69735000000000,00</w:t>
            </w:r>
          </w:p>
        </w:tc>
        <w:tc>
          <w:tcPr>
            <w:tcW w:w="1518" w:type="dxa"/>
            <w:shd w:val="clear" w:color="auto" w:fill="FFFFFF"/>
          </w:tcPr>
          <w:p w14:paraId="554D6C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2505826669177,4746</w:t>
            </w:r>
          </w:p>
        </w:tc>
        <w:tc>
          <w:tcPr>
            <w:tcW w:w="1518" w:type="dxa"/>
            <w:shd w:val="clear" w:color="auto" w:fill="FFFFFF"/>
          </w:tcPr>
          <w:p w14:paraId="16497DE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9328761165077,45100</w:t>
            </w:r>
          </w:p>
        </w:tc>
      </w:tr>
      <w:tr w:rsidR="00A64064" w:rsidRPr="00C5623F" w14:paraId="5CB9787D" w14:textId="77777777" w:rsidTr="008F4620">
        <w:trPr>
          <w:cantSplit/>
          <w:trHeight w:val="486"/>
        </w:trPr>
        <w:tc>
          <w:tcPr>
            <w:tcW w:w="1755" w:type="dxa"/>
            <w:shd w:val="clear" w:color="auto" w:fill="E0E0E0"/>
          </w:tcPr>
          <w:p w14:paraId="1DC04CD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264A60"/>
                <w:szCs w:val="24"/>
              </w:rPr>
            </w:pPr>
            <w:r w:rsidRPr="00C5623F">
              <w:rPr>
                <w:rFonts w:cs="Times New Roman"/>
                <w:color w:val="264A60"/>
                <w:szCs w:val="24"/>
              </w:rPr>
              <w:t>Valid N (listwise)</w:t>
            </w:r>
          </w:p>
        </w:tc>
        <w:tc>
          <w:tcPr>
            <w:tcW w:w="860" w:type="dxa"/>
            <w:shd w:val="clear" w:color="auto" w:fill="FFFFFF"/>
          </w:tcPr>
          <w:p w14:paraId="754FF32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10205"/>
                <w:szCs w:val="24"/>
              </w:rPr>
            </w:pPr>
            <w:r w:rsidRPr="00C5623F">
              <w:rPr>
                <w:rFonts w:cs="Times New Roman"/>
                <w:color w:val="010205"/>
                <w:szCs w:val="24"/>
              </w:rPr>
              <w:t>160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172FD10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shd w:val="clear" w:color="auto" w:fill="FFFFFF"/>
            <w:vAlign w:val="center"/>
          </w:tcPr>
          <w:p w14:paraId="2071988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14:paraId="40F587B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14:paraId="2663C64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52503B2F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6AFB69DD" w14:textId="77777777" w:rsidR="00A64064" w:rsidRPr="00DF5999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  <w:i/>
        </w:rPr>
      </w:pPr>
      <w:r>
        <w:rPr>
          <w:rFonts w:cs="Times New Roman"/>
          <w:b/>
        </w:rPr>
        <w:t xml:space="preserve">Hasil Analisis Statistik Deskriptif </w:t>
      </w:r>
      <w:r w:rsidRPr="00DF5999">
        <w:rPr>
          <w:rFonts w:cs="Times New Roman"/>
          <w:b/>
          <w:i/>
        </w:rPr>
        <w:t>Leverage</w:t>
      </w:r>
    </w:p>
    <w:tbl>
      <w:tblPr>
        <w:tblW w:w="7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134"/>
        <w:gridCol w:w="1417"/>
        <w:gridCol w:w="1269"/>
        <w:gridCol w:w="1030"/>
        <w:gridCol w:w="1445"/>
      </w:tblGrid>
      <w:tr w:rsidR="00A64064" w:rsidRPr="00C5623F" w14:paraId="464A63A4" w14:textId="77777777" w:rsidTr="008F4620">
        <w:trPr>
          <w:cantSplit/>
        </w:trPr>
        <w:tc>
          <w:tcPr>
            <w:tcW w:w="7394" w:type="dxa"/>
            <w:gridSpan w:val="6"/>
            <w:shd w:val="clear" w:color="auto" w:fill="FFFFFF"/>
            <w:vAlign w:val="center"/>
          </w:tcPr>
          <w:p w14:paraId="4A1943C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b/>
                <w:bCs/>
                <w:szCs w:val="24"/>
              </w:rPr>
              <w:t>Descriptive Statistics</w:t>
            </w:r>
          </w:p>
        </w:tc>
      </w:tr>
      <w:tr w:rsidR="00A64064" w:rsidRPr="00C5623F" w14:paraId="1ED7F228" w14:textId="77777777" w:rsidTr="008F4620">
        <w:trPr>
          <w:cantSplit/>
        </w:trPr>
        <w:tc>
          <w:tcPr>
            <w:tcW w:w="1099" w:type="dxa"/>
            <w:shd w:val="clear" w:color="auto" w:fill="FFFFFF"/>
            <w:vAlign w:val="bottom"/>
          </w:tcPr>
          <w:p w14:paraId="2EDD5A7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7CE3DFB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N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D0B606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Minimum</w:t>
            </w:r>
          </w:p>
        </w:tc>
        <w:tc>
          <w:tcPr>
            <w:tcW w:w="1269" w:type="dxa"/>
            <w:shd w:val="clear" w:color="auto" w:fill="FFFFFF"/>
            <w:vAlign w:val="bottom"/>
          </w:tcPr>
          <w:p w14:paraId="487F1EB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Maximum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4FCA72F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Mean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24A9BD8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Std. Deviation</w:t>
            </w:r>
          </w:p>
        </w:tc>
      </w:tr>
      <w:tr w:rsidR="00A64064" w:rsidRPr="00C5623F" w14:paraId="2BD5BCE6" w14:textId="77777777" w:rsidTr="008F4620">
        <w:trPr>
          <w:cantSplit/>
        </w:trPr>
        <w:tc>
          <w:tcPr>
            <w:tcW w:w="1099" w:type="dxa"/>
            <w:shd w:val="clear" w:color="auto" w:fill="E0E0E0"/>
          </w:tcPr>
          <w:p w14:paraId="5D71986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Leverage</w:t>
            </w:r>
          </w:p>
        </w:tc>
        <w:tc>
          <w:tcPr>
            <w:tcW w:w="1134" w:type="dxa"/>
            <w:shd w:val="clear" w:color="auto" w:fill="FFFFFF"/>
          </w:tcPr>
          <w:p w14:paraId="69F0D09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160</w:t>
            </w:r>
          </w:p>
        </w:tc>
        <w:tc>
          <w:tcPr>
            <w:tcW w:w="1417" w:type="dxa"/>
            <w:shd w:val="clear" w:color="auto" w:fill="FFFFFF"/>
          </w:tcPr>
          <w:p w14:paraId="567FA9B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,04</w:t>
            </w:r>
          </w:p>
        </w:tc>
        <w:tc>
          <w:tcPr>
            <w:tcW w:w="1269" w:type="dxa"/>
            <w:shd w:val="clear" w:color="auto" w:fill="FFFFFF"/>
          </w:tcPr>
          <w:p w14:paraId="7A9DCDE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3,12</w:t>
            </w:r>
          </w:p>
        </w:tc>
        <w:tc>
          <w:tcPr>
            <w:tcW w:w="1030" w:type="dxa"/>
            <w:shd w:val="clear" w:color="auto" w:fill="FFFFFF"/>
          </w:tcPr>
          <w:p w14:paraId="12F1189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,4911</w:t>
            </w:r>
          </w:p>
        </w:tc>
        <w:tc>
          <w:tcPr>
            <w:tcW w:w="1445" w:type="dxa"/>
            <w:shd w:val="clear" w:color="auto" w:fill="FFFFFF"/>
          </w:tcPr>
          <w:p w14:paraId="464A4F6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,37315</w:t>
            </w:r>
          </w:p>
        </w:tc>
      </w:tr>
      <w:tr w:rsidR="00A64064" w:rsidRPr="00C5623F" w14:paraId="38FB3652" w14:textId="77777777" w:rsidTr="008F4620">
        <w:trPr>
          <w:cantSplit/>
        </w:trPr>
        <w:tc>
          <w:tcPr>
            <w:tcW w:w="1099" w:type="dxa"/>
            <w:shd w:val="clear" w:color="auto" w:fill="E0E0E0"/>
          </w:tcPr>
          <w:p w14:paraId="41BC952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Valid N (listwise)</w:t>
            </w:r>
          </w:p>
        </w:tc>
        <w:tc>
          <w:tcPr>
            <w:tcW w:w="1134" w:type="dxa"/>
            <w:shd w:val="clear" w:color="auto" w:fill="FFFFFF"/>
          </w:tcPr>
          <w:p w14:paraId="7AB2CB9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Cs w:val="24"/>
              </w:rPr>
            </w:pPr>
            <w:r w:rsidRPr="00C5623F">
              <w:rPr>
                <w:rFonts w:cs="Times New Roman"/>
                <w:szCs w:val="24"/>
              </w:rPr>
              <w:t>160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39323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14:paraId="0547C0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2CAAC67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2E8B81B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185FCB85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2E0F7E17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 xml:space="preserve">Hasil Analisis Statistik Deskriptif </w:t>
      </w:r>
      <w:r>
        <w:rPr>
          <w:rFonts w:cs="Times New Roman"/>
          <w:b/>
          <w:i/>
        </w:rPr>
        <w:t>Financial Distress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850"/>
        <w:gridCol w:w="1276"/>
        <w:gridCol w:w="1134"/>
        <w:gridCol w:w="1134"/>
        <w:gridCol w:w="1568"/>
      </w:tblGrid>
      <w:tr w:rsidR="00A64064" w:rsidRPr="00C5623F" w14:paraId="765E2682" w14:textId="77777777" w:rsidTr="008F4620">
        <w:trPr>
          <w:cantSplit/>
        </w:trPr>
        <w:tc>
          <w:tcPr>
            <w:tcW w:w="7578" w:type="dxa"/>
            <w:gridSpan w:val="6"/>
            <w:shd w:val="clear" w:color="auto" w:fill="FFFFFF"/>
            <w:vAlign w:val="center"/>
          </w:tcPr>
          <w:p w14:paraId="23650AD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Descriptive Statistics</w:t>
            </w:r>
          </w:p>
        </w:tc>
      </w:tr>
      <w:tr w:rsidR="00A64064" w:rsidRPr="00C5623F" w14:paraId="4E2DB0AA" w14:textId="77777777" w:rsidTr="008F4620">
        <w:trPr>
          <w:cantSplit/>
        </w:trPr>
        <w:tc>
          <w:tcPr>
            <w:tcW w:w="1616" w:type="dxa"/>
            <w:shd w:val="clear" w:color="auto" w:fill="FFFFFF"/>
            <w:vAlign w:val="bottom"/>
          </w:tcPr>
          <w:p w14:paraId="14F836D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115CF2C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18"/>
              </w:rPr>
            </w:pPr>
            <w:r w:rsidRPr="00C5623F">
              <w:rPr>
                <w:rFonts w:cs="Times New Roman"/>
                <w:szCs w:val="18"/>
              </w:rPr>
              <w:t>N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DAB53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18"/>
              </w:rPr>
            </w:pPr>
            <w:r w:rsidRPr="00C5623F">
              <w:rPr>
                <w:rFonts w:cs="Times New Roman"/>
                <w:szCs w:val="18"/>
              </w:rPr>
              <w:t>Minimum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26752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18"/>
              </w:rPr>
            </w:pPr>
            <w:r w:rsidRPr="00C5623F">
              <w:rPr>
                <w:rFonts w:cs="Times New Roman"/>
                <w:szCs w:val="18"/>
              </w:rPr>
              <w:t>Maximum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0CF303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18"/>
              </w:rPr>
            </w:pPr>
            <w:r w:rsidRPr="00C5623F">
              <w:rPr>
                <w:rFonts w:cs="Times New Roman"/>
                <w:szCs w:val="18"/>
              </w:rPr>
              <w:t>Mean</w:t>
            </w:r>
          </w:p>
        </w:tc>
        <w:tc>
          <w:tcPr>
            <w:tcW w:w="1568" w:type="dxa"/>
            <w:shd w:val="clear" w:color="auto" w:fill="FFFFFF"/>
            <w:vAlign w:val="bottom"/>
          </w:tcPr>
          <w:p w14:paraId="5778BE6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Cs w:val="18"/>
              </w:rPr>
            </w:pPr>
            <w:r w:rsidRPr="00C5623F">
              <w:rPr>
                <w:rFonts w:cs="Times New Roman"/>
                <w:szCs w:val="18"/>
              </w:rPr>
              <w:t>Std. Deviation</w:t>
            </w:r>
          </w:p>
        </w:tc>
      </w:tr>
      <w:tr w:rsidR="00A64064" w:rsidRPr="00C5623F" w14:paraId="0BFD95C0" w14:textId="77777777" w:rsidTr="008F4620">
        <w:trPr>
          <w:cantSplit/>
        </w:trPr>
        <w:tc>
          <w:tcPr>
            <w:tcW w:w="1616" w:type="dxa"/>
            <w:shd w:val="clear" w:color="auto" w:fill="E0E0E0"/>
          </w:tcPr>
          <w:p w14:paraId="49DF408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Financial Distress</w:t>
            </w:r>
          </w:p>
        </w:tc>
        <w:tc>
          <w:tcPr>
            <w:tcW w:w="850" w:type="dxa"/>
            <w:shd w:val="clear" w:color="auto" w:fill="FFFFFF"/>
          </w:tcPr>
          <w:p w14:paraId="14BB3B8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FFFFFF"/>
          </w:tcPr>
          <w:p w14:paraId="6DE89F7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2,44</w:t>
            </w:r>
          </w:p>
        </w:tc>
        <w:tc>
          <w:tcPr>
            <w:tcW w:w="1134" w:type="dxa"/>
            <w:shd w:val="clear" w:color="auto" w:fill="FFFFFF"/>
          </w:tcPr>
          <w:p w14:paraId="103B3D4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3378,71</w:t>
            </w:r>
          </w:p>
        </w:tc>
        <w:tc>
          <w:tcPr>
            <w:tcW w:w="1134" w:type="dxa"/>
            <w:shd w:val="clear" w:color="auto" w:fill="FFFFFF"/>
          </w:tcPr>
          <w:p w14:paraId="4BAA8F8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166,3498</w:t>
            </w:r>
          </w:p>
        </w:tc>
        <w:tc>
          <w:tcPr>
            <w:tcW w:w="1568" w:type="dxa"/>
            <w:shd w:val="clear" w:color="auto" w:fill="FFFFFF"/>
          </w:tcPr>
          <w:p w14:paraId="69520E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395,11003</w:t>
            </w:r>
          </w:p>
        </w:tc>
      </w:tr>
      <w:tr w:rsidR="00A64064" w:rsidRPr="00C5623F" w14:paraId="09FE7FC3" w14:textId="77777777" w:rsidTr="008F4620">
        <w:trPr>
          <w:cantSplit/>
        </w:trPr>
        <w:tc>
          <w:tcPr>
            <w:tcW w:w="1616" w:type="dxa"/>
            <w:shd w:val="clear" w:color="auto" w:fill="E0E0E0"/>
          </w:tcPr>
          <w:p w14:paraId="1A668E5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850" w:type="dxa"/>
            <w:shd w:val="clear" w:color="auto" w:fill="FFFFFF"/>
          </w:tcPr>
          <w:p w14:paraId="6B6E694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CAB1C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13BEA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858A1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568" w:type="dxa"/>
            <w:shd w:val="clear" w:color="auto" w:fill="FFFFFF"/>
            <w:vAlign w:val="center"/>
          </w:tcPr>
          <w:p w14:paraId="1A109A5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03780222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2DF67EDC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Hasil Analisis Statistik Deskriptif IOS</w:t>
      </w:r>
    </w:p>
    <w:tbl>
      <w:tblPr>
        <w:tblW w:w="7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A64064" w:rsidRPr="00C5623F" w14:paraId="5AC8AC7E" w14:textId="77777777" w:rsidTr="008F4620">
        <w:trPr>
          <w:cantSplit/>
        </w:trPr>
        <w:tc>
          <w:tcPr>
            <w:tcW w:w="7394" w:type="dxa"/>
            <w:gridSpan w:val="6"/>
            <w:shd w:val="clear" w:color="auto" w:fill="FFFFFF"/>
            <w:vAlign w:val="center"/>
          </w:tcPr>
          <w:p w14:paraId="646D93B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Descriptive Statistics</w:t>
            </w:r>
          </w:p>
        </w:tc>
      </w:tr>
      <w:tr w:rsidR="00A64064" w:rsidRPr="00C5623F" w14:paraId="3CC8FF12" w14:textId="77777777" w:rsidTr="008F4620">
        <w:trPr>
          <w:cantSplit/>
        </w:trPr>
        <w:tc>
          <w:tcPr>
            <w:tcW w:w="1706" w:type="dxa"/>
            <w:shd w:val="clear" w:color="auto" w:fill="FFFFFF"/>
            <w:vAlign w:val="bottom"/>
          </w:tcPr>
          <w:p w14:paraId="5F8E55E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29" w:type="dxa"/>
            <w:shd w:val="clear" w:color="auto" w:fill="FFFFFF"/>
            <w:vAlign w:val="bottom"/>
          </w:tcPr>
          <w:p w14:paraId="72819F75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sz w:val="18"/>
                <w:szCs w:val="18"/>
              </w:rPr>
            </w:pPr>
            <w:r w:rsidRPr="00B77862"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077" w:type="dxa"/>
            <w:shd w:val="clear" w:color="auto" w:fill="FFFFFF"/>
            <w:vAlign w:val="bottom"/>
          </w:tcPr>
          <w:p w14:paraId="71CF3BF8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sz w:val="18"/>
                <w:szCs w:val="18"/>
              </w:rPr>
            </w:pPr>
            <w:r w:rsidRPr="00B77862">
              <w:rPr>
                <w:rFonts w:ascii="Arial" w:hAnsi="Arial"/>
                <w:sz w:val="18"/>
                <w:szCs w:val="18"/>
              </w:rPr>
              <w:t>Minimum</w:t>
            </w:r>
          </w:p>
        </w:tc>
        <w:tc>
          <w:tcPr>
            <w:tcW w:w="1107" w:type="dxa"/>
            <w:shd w:val="clear" w:color="auto" w:fill="FFFFFF"/>
            <w:vAlign w:val="bottom"/>
          </w:tcPr>
          <w:p w14:paraId="363C8BA9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sz w:val="18"/>
                <w:szCs w:val="18"/>
              </w:rPr>
            </w:pPr>
            <w:r w:rsidRPr="00B77862">
              <w:rPr>
                <w:rFonts w:ascii="Arial" w:hAnsi="Arial"/>
                <w:sz w:val="18"/>
                <w:szCs w:val="18"/>
              </w:rPr>
              <w:t>Maximum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4BC6A1E5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sz w:val="18"/>
                <w:szCs w:val="18"/>
              </w:rPr>
            </w:pPr>
            <w:r w:rsidRPr="00B77862">
              <w:rPr>
                <w:rFonts w:ascii="Arial" w:hAnsi="Arial"/>
                <w:sz w:val="18"/>
                <w:szCs w:val="18"/>
              </w:rPr>
              <w:t>Mean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1E3D9D51" w14:textId="77777777" w:rsidR="00A64064" w:rsidRPr="00B77862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sz w:val="18"/>
                <w:szCs w:val="18"/>
              </w:rPr>
            </w:pPr>
            <w:r w:rsidRPr="00B77862">
              <w:rPr>
                <w:rFonts w:ascii="Arial" w:hAnsi="Arial"/>
                <w:sz w:val="18"/>
                <w:szCs w:val="18"/>
              </w:rPr>
              <w:t>Std. Deviation</w:t>
            </w:r>
          </w:p>
        </w:tc>
      </w:tr>
      <w:tr w:rsidR="00A64064" w:rsidRPr="00C5623F" w14:paraId="3F81941C" w14:textId="77777777" w:rsidTr="008F4620">
        <w:trPr>
          <w:cantSplit/>
        </w:trPr>
        <w:tc>
          <w:tcPr>
            <w:tcW w:w="1706" w:type="dxa"/>
            <w:shd w:val="clear" w:color="auto" w:fill="E0E0E0"/>
          </w:tcPr>
          <w:p w14:paraId="05EE3CC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IOS</w:t>
            </w:r>
          </w:p>
        </w:tc>
        <w:tc>
          <w:tcPr>
            <w:tcW w:w="1029" w:type="dxa"/>
            <w:shd w:val="clear" w:color="auto" w:fill="FFFFFF"/>
          </w:tcPr>
          <w:p w14:paraId="1F9EF6C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FFFFFF"/>
          </w:tcPr>
          <w:p w14:paraId="306D677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,03</w:t>
            </w:r>
          </w:p>
        </w:tc>
        <w:tc>
          <w:tcPr>
            <w:tcW w:w="1107" w:type="dxa"/>
            <w:shd w:val="clear" w:color="auto" w:fill="FFFFFF"/>
          </w:tcPr>
          <w:p w14:paraId="702704C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65,00</w:t>
            </w:r>
          </w:p>
        </w:tc>
        <w:tc>
          <w:tcPr>
            <w:tcW w:w="1030" w:type="dxa"/>
            <w:shd w:val="clear" w:color="auto" w:fill="FFFFFF"/>
          </w:tcPr>
          <w:p w14:paraId="23EF9AF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2,5559</w:t>
            </w:r>
          </w:p>
        </w:tc>
        <w:tc>
          <w:tcPr>
            <w:tcW w:w="1445" w:type="dxa"/>
            <w:shd w:val="clear" w:color="auto" w:fill="FFFFFF"/>
          </w:tcPr>
          <w:p w14:paraId="3A17D63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7,76526</w:t>
            </w:r>
          </w:p>
        </w:tc>
      </w:tr>
      <w:tr w:rsidR="00A64064" w:rsidRPr="00C5623F" w14:paraId="06DF2013" w14:textId="77777777" w:rsidTr="008F4620">
        <w:trPr>
          <w:cantSplit/>
        </w:trPr>
        <w:tc>
          <w:tcPr>
            <w:tcW w:w="1706" w:type="dxa"/>
            <w:shd w:val="clear" w:color="auto" w:fill="E0E0E0"/>
          </w:tcPr>
          <w:p w14:paraId="691BBC6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shd w:val="clear" w:color="auto" w:fill="FFFFFF"/>
          </w:tcPr>
          <w:p w14:paraId="6816B6A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4A69B6E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14:paraId="54998E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21FDEB7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253F424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38DE30CD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</w:p>
    <w:p w14:paraId="3F02EF48" w14:textId="77777777" w:rsidR="00A64064" w:rsidRPr="00C7361F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Histogram Uji Normalitas</w:t>
      </w:r>
    </w:p>
    <w:p w14:paraId="6EA26995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67B95D75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noProof/>
          <w:lang w:eastAsia="id-ID"/>
        </w:rPr>
        <w:drawing>
          <wp:inline distT="0" distB="0" distL="0" distR="0" wp14:anchorId="64F5DEE2" wp14:editId="4774637C">
            <wp:extent cx="4741545" cy="2811145"/>
            <wp:effectExtent l="0" t="0" r="1905" b="8255"/>
            <wp:docPr id="77" name="Picture 118514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145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333BC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26249228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6407E0B8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1D44EB08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77F952DE" w14:textId="77777777" w:rsidR="00A64064" w:rsidRPr="00C7361F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Grafik Normal P-P Plot</w:t>
      </w:r>
    </w:p>
    <w:p w14:paraId="32ECFAFF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noProof/>
          <w:lang w:eastAsia="id-ID"/>
        </w:rPr>
        <w:drawing>
          <wp:inline distT="0" distB="0" distL="0" distR="0" wp14:anchorId="57196EA7" wp14:editId="05B6D802">
            <wp:extent cx="5046345" cy="2980055"/>
            <wp:effectExtent l="0" t="0" r="1905" b="0"/>
            <wp:docPr id="78" name="Picture 181201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0138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D54A" w14:textId="77777777" w:rsidR="00A64064" w:rsidRPr="00504948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  <w:i/>
          <w:iCs/>
        </w:rPr>
      </w:pPr>
      <w:r>
        <w:rPr>
          <w:rFonts w:cs="Times New Roman"/>
          <w:b/>
        </w:rPr>
        <w:t xml:space="preserve">Uji Normalitas </w:t>
      </w:r>
      <w:r w:rsidRPr="00504948">
        <w:rPr>
          <w:rFonts w:cs="Times New Roman"/>
          <w:b/>
          <w:i/>
          <w:iCs/>
        </w:rPr>
        <w:t>Kolmogorov-Smirnov</w:t>
      </w:r>
    </w:p>
    <w:tbl>
      <w:tblPr>
        <w:tblW w:w="5365" w:type="dxa"/>
        <w:tblInd w:w="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A64064" w:rsidRPr="00C5623F" w14:paraId="70A4A3E7" w14:textId="77777777" w:rsidTr="008F4620">
        <w:trPr>
          <w:cantSplit/>
        </w:trPr>
        <w:tc>
          <w:tcPr>
            <w:tcW w:w="5365" w:type="dxa"/>
            <w:gridSpan w:val="3"/>
            <w:shd w:val="clear" w:color="auto" w:fill="FFFFFF"/>
            <w:vAlign w:val="center"/>
          </w:tcPr>
          <w:p w14:paraId="05B44AC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One-Sample Kolmogorov-Smirnov Test</w:t>
            </w:r>
          </w:p>
        </w:tc>
      </w:tr>
      <w:tr w:rsidR="00A64064" w:rsidRPr="00C5623F" w14:paraId="589E387D" w14:textId="77777777" w:rsidTr="008F4620">
        <w:trPr>
          <w:cantSplit/>
        </w:trPr>
        <w:tc>
          <w:tcPr>
            <w:tcW w:w="3890" w:type="dxa"/>
            <w:gridSpan w:val="2"/>
            <w:shd w:val="clear" w:color="auto" w:fill="FFFFFF"/>
            <w:vAlign w:val="bottom"/>
          </w:tcPr>
          <w:p w14:paraId="7730D44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75" w:type="dxa"/>
            <w:shd w:val="clear" w:color="auto" w:fill="FFFFFF"/>
            <w:vAlign w:val="bottom"/>
          </w:tcPr>
          <w:p w14:paraId="274D395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A64064" w:rsidRPr="00C5623F" w14:paraId="330D76F0" w14:textId="77777777" w:rsidTr="008F4620">
        <w:trPr>
          <w:cantSplit/>
        </w:trPr>
        <w:tc>
          <w:tcPr>
            <w:tcW w:w="3890" w:type="dxa"/>
            <w:gridSpan w:val="2"/>
            <w:shd w:val="clear" w:color="auto" w:fill="E0E0E0"/>
          </w:tcPr>
          <w:p w14:paraId="48EA0AD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shd w:val="clear" w:color="auto" w:fill="FFFFFF"/>
          </w:tcPr>
          <w:p w14:paraId="55AEEED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101</w:t>
            </w:r>
          </w:p>
        </w:tc>
      </w:tr>
      <w:tr w:rsidR="00A64064" w:rsidRPr="00C5623F" w14:paraId="06B3B083" w14:textId="77777777" w:rsidTr="008F4620">
        <w:trPr>
          <w:cantSplit/>
        </w:trPr>
        <w:tc>
          <w:tcPr>
            <w:tcW w:w="2445" w:type="dxa"/>
            <w:vMerge w:val="restart"/>
            <w:shd w:val="clear" w:color="auto" w:fill="E0E0E0"/>
          </w:tcPr>
          <w:p w14:paraId="26989DF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Normal Parameters</w:t>
            </w:r>
            <w:r w:rsidRPr="00C5623F">
              <w:rPr>
                <w:rFonts w:ascii="Arial" w:hAnsi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shd w:val="clear" w:color="auto" w:fill="E0E0E0"/>
          </w:tcPr>
          <w:p w14:paraId="47F00EB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shd w:val="clear" w:color="auto" w:fill="FFFFFF"/>
          </w:tcPr>
          <w:p w14:paraId="5F70D54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,0000000</w:t>
            </w:r>
          </w:p>
        </w:tc>
      </w:tr>
      <w:tr w:rsidR="00A64064" w:rsidRPr="00C5623F" w14:paraId="6B03AF96" w14:textId="77777777" w:rsidTr="008F4620">
        <w:trPr>
          <w:cantSplit/>
        </w:trPr>
        <w:tc>
          <w:tcPr>
            <w:tcW w:w="2445" w:type="dxa"/>
            <w:vMerge/>
            <w:shd w:val="clear" w:color="auto" w:fill="E0E0E0"/>
          </w:tcPr>
          <w:p w14:paraId="3687344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E0E0E0"/>
          </w:tcPr>
          <w:p w14:paraId="7BED8B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shd w:val="clear" w:color="auto" w:fill="FFFFFF"/>
          </w:tcPr>
          <w:p w14:paraId="6319ACB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,18743772</w:t>
            </w:r>
          </w:p>
        </w:tc>
      </w:tr>
      <w:tr w:rsidR="00A64064" w:rsidRPr="00C5623F" w14:paraId="2BC29F65" w14:textId="77777777" w:rsidTr="008F4620">
        <w:trPr>
          <w:cantSplit/>
        </w:trPr>
        <w:tc>
          <w:tcPr>
            <w:tcW w:w="2445" w:type="dxa"/>
            <w:vMerge w:val="restart"/>
            <w:shd w:val="clear" w:color="auto" w:fill="E0E0E0"/>
          </w:tcPr>
          <w:p w14:paraId="0773F5C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shd w:val="clear" w:color="auto" w:fill="E0E0E0"/>
          </w:tcPr>
          <w:p w14:paraId="06A9409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shd w:val="clear" w:color="auto" w:fill="FFFFFF"/>
          </w:tcPr>
          <w:p w14:paraId="261FC48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,053</w:t>
            </w:r>
          </w:p>
        </w:tc>
      </w:tr>
      <w:tr w:rsidR="00A64064" w:rsidRPr="00C5623F" w14:paraId="1926C08A" w14:textId="77777777" w:rsidTr="008F4620">
        <w:trPr>
          <w:cantSplit/>
        </w:trPr>
        <w:tc>
          <w:tcPr>
            <w:tcW w:w="2445" w:type="dxa"/>
            <w:vMerge/>
            <w:shd w:val="clear" w:color="auto" w:fill="E0E0E0"/>
          </w:tcPr>
          <w:p w14:paraId="6469BC4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E0E0E0"/>
          </w:tcPr>
          <w:p w14:paraId="4769FBA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shd w:val="clear" w:color="auto" w:fill="FFFFFF"/>
          </w:tcPr>
          <w:p w14:paraId="47E78D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,053</w:t>
            </w:r>
          </w:p>
        </w:tc>
      </w:tr>
      <w:tr w:rsidR="00A64064" w:rsidRPr="00C5623F" w14:paraId="2918AFBE" w14:textId="77777777" w:rsidTr="008F4620">
        <w:trPr>
          <w:cantSplit/>
        </w:trPr>
        <w:tc>
          <w:tcPr>
            <w:tcW w:w="2445" w:type="dxa"/>
            <w:vMerge/>
            <w:shd w:val="clear" w:color="auto" w:fill="E0E0E0"/>
          </w:tcPr>
          <w:p w14:paraId="7EB537D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E0E0E0"/>
          </w:tcPr>
          <w:p w14:paraId="092CE8F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shd w:val="clear" w:color="auto" w:fill="FFFFFF"/>
          </w:tcPr>
          <w:p w14:paraId="1AF0F5F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-,042</w:t>
            </w:r>
          </w:p>
        </w:tc>
      </w:tr>
      <w:tr w:rsidR="00A64064" w:rsidRPr="00C5623F" w14:paraId="4E91D5B9" w14:textId="77777777" w:rsidTr="008F4620">
        <w:trPr>
          <w:cantSplit/>
        </w:trPr>
        <w:tc>
          <w:tcPr>
            <w:tcW w:w="3890" w:type="dxa"/>
            <w:gridSpan w:val="2"/>
            <w:shd w:val="clear" w:color="auto" w:fill="E0E0E0"/>
          </w:tcPr>
          <w:p w14:paraId="331AC98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shd w:val="clear" w:color="auto" w:fill="FFFFFF"/>
          </w:tcPr>
          <w:p w14:paraId="25B291D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,053</w:t>
            </w:r>
          </w:p>
        </w:tc>
      </w:tr>
      <w:tr w:rsidR="00A64064" w:rsidRPr="00C5623F" w14:paraId="604843F7" w14:textId="77777777" w:rsidTr="008F4620">
        <w:trPr>
          <w:cantSplit/>
        </w:trPr>
        <w:tc>
          <w:tcPr>
            <w:tcW w:w="3890" w:type="dxa"/>
            <w:gridSpan w:val="2"/>
            <w:shd w:val="clear" w:color="auto" w:fill="E0E0E0"/>
          </w:tcPr>
          <w:p w14:paraId="4BC0F44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shd w:val="clear" w:color="auto" w:fill="FFFFFF"/>
          </w:tcPr>
          <w:p w14:paraId="4467E1A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,200</w:t>
            </w:r>
            <w:r w:rsidRPr="00C5623F"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</w:tr>
      <w:tr w:rsidR="00A64064" w:rsidRPr="00C5623F" w14:paraId="566EE69A" w14:textId="77777777" w:rsidTr="008F4620"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4F64507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A64064" w:rsidRPr="00C5623F" w14:paraId="236EDDE2" w14:textId="77777777" w:rsidTr="008F4620"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77917CD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A64064" w:rsidRPr="00C5623F" w14:paraId="7591115D" w14:textId="77777777" w:rsidTr="008F4620"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6F42ED2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A64064" w:rsidRPr="00C5623F" w14:paraId="072E9299" w14:textId="77777777" w:rsidTr="008F4620">
        <w:trPr>
          <w:cantSplit/>
        </w:trPr>
        <w:tc>
          <w:tcPr>
            <w:tcW w:w="5365" w:type="dxa"/>
            <w:gridSpan w:val="3"/>
            <w:shd w:val="clear" w:color="auto" w:fill="FFFFFF"/>
          </w:tcPr>
          <w:p w14:paraId="5954041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14:paraId="20BAA4B1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334CDB1D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267EC5F2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lastRenderedPageBreak/>
        <w:t>Uji Multikolollinieritas</w:t>
      </w:r>
    </w:p>
    <w:tbl>
      <w:tblPr>
        <w:tblpPr w:leftFromText="180" w:rightFromText="180" w:vertAnchor="page" w:horzAnchor="margin" w:tblpY="3169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560"/>
        <w:gridCol w:w="1085"/>
        <w:gridCol w:w="1087"/>
        <w:gridCol w:w="1198"/>
        <w:gridCol w:w="836"/>
        <w:gridCol w:w="836"/>
        <w:gridCol w:w="922"/>
        <w:gridCol w:w="837"/>
      </w:tblGrid>
      <w:tr w:rsidR="00A64064" w:rsidRPr="00C5623F" w14:paraId="11857C95" w14:textId="77777777" w:rsidTr="008F4620">
        <w:trPr>
          <w:cantSplit/>
          <w:trHeight w:val="299"/>
        </w:trPr>
        <w:tc>
          <w:tcPr>
            <w:tcW w:w="8958" w:type="dxa"/>
            <w:gridSpan w:val="9"/>
            <w:shd w:val="clear" w:color="auto" w:fill="FFFFFF"/>
            <w:vAlign w:val="center"/>
          </w:tcPr>
          <w:p w14:paraId="687CA9A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Coefficients</w:t>
            </w:r>
            <w:r w:rsidRPr="00C5623F"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A64064" w:rsidRPr="00C5623F" w14:paraId="029FC9C2" w14:textId="77777777" w:rsidTr="008F4620">
        <w:trPr>
          <w:cantSplit/>
          <w:trHeight w:val="596"/>
        </w:trPr>
        <w:tc>
          <w:tcPr>
            <w:tcW w:w="2157" w:type="dxa"/>
            <w:gridSpan w:val="2"/>
            <w:vMerge w:val="restart"/>
            <w:shd w:val="clear" w:color="auto" w:fill="FFFFFF"/>
            <w:vAlign w:val="bottom"/>
          </w:tcPr>
          <w:p w14:paraId="49091ED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172" w:type="dxa"/>
            <w:gridSpan w:val="2"/>
            <w:shd w:val="clear" w:color="auto" w:fill="FFFFFF"/>
            <w:vAlign w:val="bottom"/>
          </w:tcPr>
          <w:p w14:paraId="7DF11F9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198" w:type="dxa"/>
            <w:shd w:val="clear" w:color="auto" w:fill="FFFFFF"/>
            <w:vAlign w:val="bottom"/>
          </w:tcPr>
          <w:p w14:paraId="26556C2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836" w:type="dxa"/>
            <w:vMerge w:val="restart"/>
            <w:shd w:val="clear" w:color="auto" w:fill="FFFFFF"/>
            <w:vAlign w:val="bottom"/>
          </w:tcPr>
          <w:p w14:paraId="3623B41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836" w:type="dxa"/>
            <w:vMerge w:val="restart"/>
            <w:shd w:val="clear" w:color="auto" w:fill="FFFFFF"/>
            <w:vAlign w:val="bottom"/>
          </w:tcPr>
          <w:p w14:paraId="12C1BE7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759" w:type="dxa"/>
            <w:gridSpan w:val="2"/>
            <w:shd w:val="clear" w:color="auto" w:fill="FFFFFF"/>
            <w:vAlign w:val="bottom"/>
          </w:tcPr>
          <w:p w14:paraId="2DB48D5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A64064" w:rsidRPr="00C5623F" w14:paraId="75E5CF61" w14:textId="77777777" w:rsidTr="008F4620">
        <w:trPr>
          <w:cantSplit/>
          <w:trHeight w:val="135"/>
        </w:trPr>
        <w:tc>
          <w:tcPr>
            <w:tcW w:w="2157" w:type="dxa"/>
            <w:gridSpan w:val="2"/>
            <w:vMerge/>
            <w:shd w:val="clear" w:color="auto" w:fill="FFFFFF"/>
            <w:vAlign w:val="bottom"/>
          </w:tcPr>
          <w:p w14:paraId="470BC7F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A02C97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87" w:type="dxa"/>
            <w:shd w:val="clear" w:color="auto" w:fill="FFFFFF"/>
            <w:vAlign w:val="bottom"/>
          </w:tcPr>
          <w:p w14:paraId="47F895D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198" w:type="dxa"/>
            <w:shd w:val="clear" w:color="auto" w:fill="FFFFFF"/>
            <w:vAlign w:val="bottom"/>
          </w:tcPr>
          <w:p w14:paraId="2698C28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836" w:type="dxa"/>
            <w:vMerge/>
            <w:shd w:val="clear" w:color="auto" w:fill="FFFFFF"/>
            <w:vAlign w:val="bottom"/>
          </w:tcPr>
          <w:p w14:paraId="4D6C819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FFFFFF"/>
            <w:vAlign w:val="bottom"/>
          </w:tcPr>
          <w:p w14:paraId="56B3C2E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14:paraId="49485A2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837" w:type="dxa"/>
            <w:shd w:val="clear" w:color="auto" w:fill="FFFFFF"/>
            <w:vAlign w:val="bottom"/>
          </w:tcPr>
          <w:p w14:paraId="77B856C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VIF</w:t>
            </w:r>
          </w:p>
        </w:tc>
      </w:tr>
      <w:tr w:rsidR="00A64064" w:rsidRPr="00C5623F" w14:paraId="7CD7F856" w14:textId="77777777" w:rsidTr="008F4620">
        <w:trPr>
          <w:cantSplit/>
          <w:trHeight w:val="282"/>
        </w:trPr>
        <w:tc>
          <w:tcPr>
            <w:tcW w:w="597" w:type="dxa"/>
            <w:vMerge w:val="restart"/>
            <w:shd w:val="clear" w:color="auto" w:fill="E0E0E0"/>
          </w:tcPr>
          <w:p w14:paraId="0C51BA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E0E0E0"/>
          </w:tcPr>
          <w:p w14:paraId="3666906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085" w:type="dxa"/>
            <w:shd w:val="clear" w:color="auto" w:fill="FFFFFF"/>
          </w:tcPr>
          <w:p w14:paraId="17BF39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-1,133</w:t>
            </w:r>
          </w:p>
        </w:tc>
        <w:tc>
          <w:tcPr>
            <w:tcW w:w="1087" w:type="dxa"/>
            <w:shd w:val="clear" w:color="auto" w:fill="FFFFFF"/>
          </w:tcPr>
          <w:p w14:paraId="1E0ED60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,090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3A355FD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36" w:type="dxa"/>
            <w:shd w:val="clear" w:color="auto" w:fill="FFFFFF"/>
          </w:tcPr>
          <w:p w14:paraId="2CA9EB9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-12,602</w:t>
            </w:r>
          </w:p>
        </w:tc>
        <w:tc>
          <w:tcPr>
            <w:tcW w:w="836" w:type="dxa"/>
            <w:shd w:val="clear" w:color="auto" w:fill="FFFFFF"/>
          </w:tcPr>
          <w:p w14:paraId="0DC07DD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CA957F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37" w:type="dxa"/>
            <w:shd w:val="clear" w:color="auto" w:fill="FFFFFF"/>
            <w:vAlign w:val="center"/>
          </w:tcPr>
          <w:p w14:paraId="77A12A1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A64064" w:rsidRPr="00C5623F" w14:paraId="47306956" w14:textId="77777777" w:rsidTr="008F4620">
        <w:trPr>
          <w:cantSplit/>
          <w:trHeight w:val="135"/>
        </w:trPr>
        <w:tc>
          <w:tcPr>
            <w:tcW w:w="597" w:type="dxa"/>
            <w:vMerge/>
            <w:shd w:val="clear" w:color="auto" w:fill="E0E0E0"/>
          </w:tcPr>
          <w:p w14:paraId="045EE89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560" w:type="dxa"/>
            <w:shd w:val="clear" w:color="auto" w:fill="E0E0E0"/>
          </w:tcPr>
          <w:p w14:paraId="480CB6C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Mnj Laba</w:t>
            </w:r>
          </w:p>
        </w:tc>
        <w:tc>
          <w:tcPr>
            <w:tcW w:w="1085" w:type="dxa"/>
            <w:shd w:val="clear" w:color="auto" w:fill="FFFFFF"/>
          </w:tcPr>
          <w:p w14:paraId="2ACBC6C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1,498</w:t>
            </w:r>
          </w:p>
        </w:tc>
        <w:tc>
          <w:tcPr>
            <w:tcW w:w="1087" w:type="dxa"/>
            <w:shd w:val="clear" w:color="auto" w:fill="FFFFFF"/>
          </w:tcPr>
          <w:p w14:paraId="6696AB9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,051</w:t>
            </w:r>
          </w:p>
        </w:tc>
        <w:tc>
          <w:tcPr>
            <w:tcW w:w="1198" w:type="dxa"/>
            <w:shd w:val="clear" w:color="auto" w:fill="FFFFFF"/>
          </w:tcPr>
          <w:p w14:paraId="3D42C3F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,800</w:t>
            </w:r>
          </w:p>
        </w:tc>
        <w:tc>
          <w:tcPr>
            <w:tcW w:w="836" w:type="dxa"/>
            <w:shd w:val="clear" w:color="auto" w:fill="FFFFFF"/>
          </w:tcPr>
          <w:p w14:paraId="4565707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29,130</w:t>
            </w:r>
          </w:p>
        </w:tc>
        <w:tc>
          <w:tcPr>
            <w:tcW w:w="836" w:type="dxa"/>
            <w:shd w:val="clear" w:color="auto" w:fill="FFFFFF"/>
          </w:tcPr>
          <w:p w14:paraId="5F99525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922" w:type="dxa"/>
            <w:shd w:val="clear" w:color="auto" w:fill="FFFFFF"/>
          </w:tcPr>
          <w:p w14:paraId="17F9834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,487</w:t>
            </w:r>
          </w:p>
        </w:tc>
        <w:tc>
          <w:tcPr>
            <w:tcW w:w="837" w:type="dxa"/>
            <w:shd w:val="clear" w:color="auto" w:fill="FFFFFF"/>
          </w:tcPr>
          <w:p w14:paraId="5A2E8EF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2,055</w:t>
            </w:r>
          </w:p>
        </w:tc>
      </w:tr>
      <w:tr w:rsidR="00A64064" w:rsidRPr="00C5623F" w14:paraId="5861ABDD" w14:textId="77777777" w:rsidTr="008F4620">
        <w:trPr>
          <w:cantSplit/>
          <w:trHeight w:val="135"/>
        </w:trPr>
        <w:tc>
          <w:tcPr>
            <w:tcW w:w="597" w:type="dxa"/>
            <w:vMerge/>
            <w:shd w:val="clear" w:color="auto" w:fill="E0E0E0"/>
          </w:tcPr>
          <w:p w14:paraId="2745D18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0E0E0"/>
          </w:tcPr>
          <w:p w14:paraId="3C83CDE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Asimetrik Informasi</w:t>
            </w:r>
          </w:p>
        </w:tc>
        <w:tc>
          <w:tcPr>
            <w:tcW w:w="1085" w:type="dxa"/>
            <w:shd w:val="clear" w:color="auto" w:fill="FFFFFF"/>
          </w:tcPr>
          <w:p w14:paraId="277E268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087" w:type="dxa"/>
            <w:shd w:val="clear" w:color="auto" w:fill="FFFFFF"/>
          </w:tcPr>
          <w:p w14:paraId="2D98D13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,004</w:t>
            </w:r>
          </w:p>
        </w:tc>
        <w:tc>
          <w:tcPr>
            <w:tcW w:w="1198" w:type="dxa"/>
            <w:shd w:val="clear" w:color="auto" w:fill="FFFFFF"/>
          </w:tcPr>
          <w:p w14:paraId="5A9E684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836" w:type="dxa"/>
            <w:shd w:val="clear" w:color="auto" w:fill="FFFFFF"/>
          </w:tcPr>
          <w:p w14:paraId="0A13EC2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2,482</w:t>
            </w:r>
          </w:p>
        </w:tc>
        <w:tc>
          <w:tcPr>
            <w:tcW w:w="836" w:type="dxa"/>
            <w:shd w:val="clear" w:color="auto" w:fill="FFFFFF"/>
          </w:tcPr>
          <w:p w14:paraId="39564A2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,015</w:t>
            </w:r>
          </w:p>
        </w:tc>
        <w:tc>
          <w:tcPr>
            <w:tcW w:w="922" w:type="dxa"/>
            <w:shd w:val="clear" w:color="auto" w:fill="FFFFFF"/>
          </w:tcPr>
          <w:p w14:paraId="3E67EC2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,911</w:t>
            </w:r>
          </w:p>
        </w:tc>
        <w:tc>
          <w:tcPr>
            <w:tcW w:w="837" w:type="dxa"/>
            <w:shd w:val="clear" w:color="auto" w:fill="FFFFFF"/>
          </w:tcPr>
          <w:p w14:paraId="33DA4A5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1,097</w:t>
            </w:r>
          </w:p>
        </w:tc>
      </w:tr>
      <w:tr w:rsidR="00A64064" w:rsidRPr="00C5623F" w14:paraId="247CE784" w14:textId="77777777" w:rsidTr="008F4620">
        <w:trPr>
          <w:cantSplit/>
          <w:trHeight w:val="135"/>
        </w:trPr>
        <w:tc>
          <w:tcPr>
            <w:tcW w:w="597" w:type="dxa"/>
            <w:vMerge/>
            <w:shd w:val="clear" w:color="auto" w:fill="E0E0E0"/>
          </w:tcPr>
          <w:p w14:paraId="360B1E1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0E0E0"/>
          </w:tcPr>
          <w:p w14:paraId="638E4C4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Free Cash Flow</w:t>
            </w:r>
          </w:p>
        </w:tc>
        <w:tc>
          <w:tcPr>
            <w:tcW w:w="1085" w:type="dxa"/>
            <w:shd w:val="clear" w:color="auto" w:fill="FFFFFF"/>
          </w:tcPr>
          <w:p w14:paraId="6510CCD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-,009</w:t>
            </w:r>
          </w:p>
        </w:tc>
        <w:tc>
          <w:tcPr>
            <w:tcW w:w="1087" w:type="dxa"/>
            <w:shd w:val="clear" w:color="auto" w:fill="FFFFFF"/>
          </w:tcPr>
          <w:p w14:paraId="508ED2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198" w:type="dxa"/>
            <w:shd w:val="clear" w:color="auto" w:fill="FFFFFF"/>
          </w:tcPr>
          <w:p w14:paraId="121E4D2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-,082</w:t>
            </w:r>
          </w:p>
        </w:tc>
        <w:tc>
          <w:tcPr>
            <w:tcW w:w="836" w:type="dxa"/>
            <w:shd w:val="clear" w:color="auto" w:fill="FFFFFF"/>
          </w:tcPr>
          <w:p w14:paraId="2F822BE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-3,581</w:t>
            </w:r>
          </w:p>
        </w:tc>
        <w:tc>
          <w:tcPr>
            <w:tcW w:w="836" w:type="dxa"/>
            <w:shd w:val="clear" w:color="auto" w:fill="FFFFFF"/>
          </w:tcPr>
          <w:p w14:paraId="2FDC18B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922" w:type="dxa"/>
            <w:shd w:val="clear" w:color="auto" w:fill="FFFFFF"/>
          </w:tcPr>
          <w:p w14:paraId="29ADC4E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,701</w:t>
            </w:r>
          </w:p>
        </w:tc>
        <w:tc>
          <w:tcPr>
            <w:tcW w:w="837" w:type="dxa"/>
            <w:shd w:val="clear" w:color="auto" w:fill="FFFFFF"/>
          </w:tcPr>
          <w:p w14:paraId="0A66CAC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1,427</w:t>
            </w:r>
          </w:p>
        </w:tc>
      </w:tr>
      <w:tr w:rsidR="00A64064" w:rsidRPr="00C5623F" w14:paraId="7B4CBAD3" w14:textId="77777777" w:rsidTr="008F4620">
        <w:trPr>
          <w:cantSplit/>
          <w:trHeight w:val="135"/>
        </w:trPr>
        <w:tc>
          <w:tcPr>
            <w:tcW w:w="597" w:type="dxa"/>
            <w:vMerge/>
            <w:shd w:val="clear" w:color="auto" w:fill="E0E0E0"/>
          </w:tcPr>
          <w:p w14:paraId="66CA7C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0E0E0"/>
          </w:tcPr>
          <w:p w14:paraId="0118557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Leverage</w:t>
            </w:r>
          </w:p>
        </w:tc>
        <w:tc>
          <w:tcPr>
            <w:tcW w:w="1085" w:type="dxa"/>
            <w:shd w:val="clear" w:color="auto" w:fill="FFFFFF"/>
          </w:tcPr>
          <w:p w14:paraId="1D9434F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-,188</w:t>
            </w:r>
          </w:p>
        </w:tc>
        <w:tc>
          <w:tcPr>
            <w:tcW w:w="1087" w:type="dxa"/>
            <w:shd w:val="clear" w:color="auto" w:fill="FFFFFF"/>
          </w:tcPr>
          <w:p w14:paraId="59C1979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,018</w:t>
            </w:r>
          </w:p>
        </w:tc>
        <w:tc>
          <w:tcPr>
            <w:tcW w:w="1198" w:type="dxa"/>
            <w:shd w:val="clear" w:color="auto" w:fill="FFFFFF"/>
          </w:tcPr>
          <w:p w14:paraId="72E069D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-,244</w:t>
            </w:r>
          </w:p>
        </w:tc>
        <w:tc>
          <w:tcPr>
            <w:tcW w:w="836" w:type="dxa"/>
            <w:shd w:val="clear" w:color="auto" w:fill="FFFFFF"/>
          </w:tcPr>
          <w:p w14:paraId="2649E65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-10,387</w:t>
            </w:r>
          </w:p>
        </w:tc>
        <w:tc>
          <w:tcPr>
            <w:tcW w:w="836" w:type="dxa"/>
            <w:shd w:val="clear" w:color="auto" w:fill="FFFFFF"/>
          </w:tcPr>
          <w:p w14:paraId="7C16E4D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922" w:type="dxa"/>
            <w:shd w:val="clear" w:color="auto" w:fill="FFFFFF"/>
          </w:tcPr>
          <w:p w14:paraId="1555ACE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,664</w:t>
            </w:r>
          </w:p>
        </w:tc>
        <w:tc>
          <w:tcPr>
            <w:tcW w:w="837" w:type="dxa"/>
            <w:shd w:val="clear" w:color="auto" w:fill="FFFFFF"/>
          </w:tcPr>
          <w:p w14:paraId="12D7C92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1,505</w:t>
            </w:r>
          </w:p>
        </w:tc>
      </w:tr>
      <w:tr w:rsidR="00A64064" w:rsidRPr="00C5623F" w14:paraId="4CDA9081" w14:textId="77777777" w:rsidTr="008F4620">
        <w:trPr>
          <w:cantSplit/>
          <w:trHeight w:val="135"/>
        </w:trPr>
        <w:tc>
          <w:tcPr>
            <w:tcW w:w="597" w:type="dxa"/>
            <w:vMerge/>
            <w:shd w:val="clear" w:color="auto" w:fill="E0E0E0"/>
          </w:tcPr>
          <w:p w14:paraId="49A832C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0E0E0"/>
          </w:tcPr>
          <w:p w14:paraId="54B1CFF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Financial Distress</w:t>
            </w:r>
          </w:p>
        </w:tc>
        <w:tc>
          <w:tcPr>
            <w:tcW w:w="1085" w:type="dxa"/>
            <w:shd w:val="clear" w:color="auto" w:fill="FFFFFF"/>
          </w:tcPr>
          <w:p w14:paraId="448338D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-,001</w:t>
            </w:r>
          </w:p>
        </w:tc>
        <w:tc>
          <w:tcPr>
            <w:tcW w:w="1087" w:type="dxa"/>
            <w:shd w:val="clear" w:color="auto" w:fill="FFFFFF"/>
          </w:tcPr>
          <w:p w14:paraId="7928D70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198" w:type="dxa"/>
            <w:shd w:val="clear" w:color="auto" w:fill="FFFFFF"/>
          </w:tcPr>
          <w:p w14:paraId="2ECE7E4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-,038</w:t>
            </w:r>
          </w:p>
        </w:tc>
        <w:tc>
          <w:tcPr>
            <w:tcW w:w="836" w:type="dxa"/>
            <w:shd w:val="clear" w:color="auto" w:fill="FFFFFF"/>
          </w:tcPr>
          <w:p w14:paraId="42CFA6D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-1,893</w:t>
            </w:r>
          </w:p>
        </w:tc>
        <w:tc>
          <w:tcPr>
            <w:tcW w:w="836" w:type="dxa"/>
            <w:shd w:val="clear" w:color="auto" w:fill="FFFFFF"/>
          </w:tcPr>
          <w:p w14:paraId="3340444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,061</w:t>
            </w:r>
          </w:p>
        </w:tc>
        <w:tc>
          <w:tcPr>
            <w:tcW w:w="922" w:type="dxa"/>
            <w:shd w:val="clear" w:color="auto" w:fill="FFFFFF"/>
          </w:tcPr>
          <w:p w14:paraId="4388E84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,933</w:t>
            </w:r>
          </w:p>
        </w:tc>
        <w:tc>
          <w:tcPr>
            <w:tcW w:w="837" w:type="dxa"/>
            <w:shd w:val="clear" w:color="auto" w:fill="FFFFFF"/>
          </w:tcPr>
          <w:p w14:paraId="7644EA3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1,071</w:t>
            </w:r>
          </w:p>
        </w:tc>
      </w:tr>
      <w:tr w:rsidR="00A64064" w:rsidRPr="00C5623F" w14:paraId="299FCF43" w14:textId="77777777" w:rsidTr="008F4620">
        <w:trPr>
          <w:cantSplit/>
          <w:trHeight w:val="135"/>
        </w:trPr>
        <w:tc>
          <w:tcPr>
            <w:tcW w:w="597" w:type="dxa"/>
            <w:vMerge/>
            <w:shd w:val="clear" w:color="auto" w:fill="E0E0E0"/>
          </w:tcPr>
          <w:p w14:paraId="77E6922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0E0E0"/>
          </w:tcPr>
          <w:p w14:paraId="6382EF7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IOS</w:t>
            </w:r>
          </w:p>
        </w:tc>
        <w:tc>
          <w:tcPr>
            <w:tcW w:w="1085" w:type="dxa"/>
            <w:shd w:val="clear" w:color="auto" w:fill="FFFFFF"/>
          </w:tcPr>
          <w:p w14:paraId="312877E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-,007</w:t>
            </w:r>
          </w:p>
        </w:tc>
        <w:tc>
          <w:tcPr>
            <w:tcW w:w="1087" w:type="dxa"/>
            <w:shd w:val="clear" w:color="auto" w:fill="FFFFFF"/>
          </w:tcPr>
          <w:p w14:paraId="788D899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198" w:type="dxa"/>
            <w:shd w:val="clear" w:color="auto" w:fill="FFFFFF"/>
          </w:tcPr>
          <w:p w14:paraId="68E3BB5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-,018</w:t>
            </w:r>
          </w:p>
        </w:tc>
        <w:tc>
          <w:tcPr>
            <w:tcW w:w="836" w:type="dxa"/>
            <w:shd w:val="clear" w:color="auto" w:fill="FFFFFF"/>
          </w:tcPr>
          <w:p w14:paraId="039805C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-,902</w:t>
            </w:r>
          </w:p>
        </w:tc>
        <w:tc>
          <w:tcPr>
            <w:tcW w:w="836" w:type="dxa"/>
            <w:shd w:val="clear" w:color="auto" w:fill="FFFFFF"/>
          </w:tcPr>
          <w:p w14:paraId="7A235E9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,369</w:t>
            </w:r>
          </w:p>
        </w:tc>
        <w:tc>
          <w:tcPr>
            <w:tcW w:w="922" w:type="dxa"/>
            <w:shd w:val="clear" w:color="auto" w:fill="FFFFFF"/>
          </w:tcPr>
          <w:p w14:paraId="39F0ADE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,887</w:t>
            </w:r>
          </w:p>
        </w:tc>
        <w:tc>
          <w:tcPr>
            <w:tcW w:w="837" w:type="dxa"/>
            <w:shd w:val="clear" w:color="auto" w:fill="FFFFFF"/>
          </w:tcPr>
          <w:p w14:paraId="614B87A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1,127</w:t>
            </w:r>
          </w:p>
        </w:tc>
      </w:tr>
      <w:tr w:rsidR="00A64064" w:rsidRPr="00C5623F" w14:paraId="6F8F7F29" w14:textId="77777777" w:rsidTr="008F4620">
        <w:trPr>
          <w:cantSplit/>
          <w:trHeight w:val="299"/>
        </w:trPr>
        <w:tc>
          <w:tcPr>
            <w:tcW w:w="8958" w:type="dxa"/>
            <w:gridSpan w:val="9"/>
            <w:shd w:val="clear" w:color="auto" w:fill="FFFFFF"/>
          </w:tcPr>
          <w:p w14:paraId="72DEFCA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a. Dependent Variable: LnY</w:t>
            </w:r>
          </w:p>
        </w:tc>
      </w:tr>
    </w:tbl>
    <w:p w14:paraId="6F0E48B2" w14:textId="77777777" w:rsidR="00A64064" w:rsidRPr="00F90531" w:rsidRDefault="00A64064" w:rsidP="00A64064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1207B7CC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Scatter Plot Uji Heteroskedasdisitas</w:t>
      </w:r>
    </w:p>
    <w:p w14:paraId="4D22CC93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4B0EF779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noProof/>
          <w:lang w:eastAsia="id-ID"/>
        </w:rPr>
        <w:drawing>
          <wp:inline distT="0" distB="0" distL="0" distR="0" wp14:anchorId="52898850" wp14:editId="013F38C3">
            <wp:extent cx="4991100" cy="2582913"/>
            <wp:effectExtent l="0" t="0" r="0" b="8255"/>
            <wp:docPr id="80" name="Picture 1472208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2088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8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AF28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51A44EF9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27767E33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07D438E8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lastRenderedPageBreak/>
        <w:t>Uji Glejser Heteroskedasdisitas</w:t>
      </w: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778"/>
        <w:gridCol w:w="1238"/>
        <w:gridCol w:w="1238"/>
        <w:gridCol w:w="1365"/>
        <w:gridCol w:w="952"/>
        <w:gridCol w:w="952"/>
      </w:tblGrid>
      <w:tr w:rsidR="00A64064" w:rsidRPr="00C5623F" w14:paraId="22045769" w14:textId="77777777" w:rsidTr="008F4620">
        <w:trPr>
          <w:cantSplit/>
          <w:trHeight w:val="307"/>
        </w:trPr>
        <w:tc>
          <w:tcPr>
            <w:tcW w:w="8205" w:type="dxa"/>
            <w:gridSpan w:val="7"/>
            <w:shd w:val="clear" w:color="auto" w:fill="FFFFFF"/>
            <w:vAlign w:val="center"/>
          </w:tcPr>
          <w:p w14:paraId="7397CF9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Coefficients</w:t>
            </w:r>
            <w:r w:rsidRPr="00C5623F"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A64064" w:rsidRPr="00C5623F" w14:paraId="0D1AF8AA" w14:textId="77777777" w:rsidTr="008F4620">
        <w:trPr>
          <w:cantSplit/>
          <w:trHeight w:val="632"/>
        </w:trPr>
        <w:tc>
          <w:tcPr>
            <w:tcW w:w="2460" w:type="dxa"/>
            <w:gridSpan w:val="2"/>
            <w:vMerge w:val="restart"/>
            <w:shd w:val="clear" w:color="auto" w:fill="FFFFFF"/>
            <w:vAlign w:val="bottom"/>
          </w:tcPr>
          <w:p w14:paraId="1B9A126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476" w:type="dxa"/>
            <w:gridSpan w:val="2"/>
            <w:shd w:val="clear" w:color="auto" w:fill="FFFFFF"/>
            <w:vAlign w:val="bottom"/>
          </w:tcPr>
          <w:p w14:paraId="00C139F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365" w:type="dxa"/>
            <w:shd w:val="clear" w:color="auto" w:fill="FFFFFF"/>
            <w:vAlign w:val="bottom"/>
          </w:tcPr>
          <w:p w14:paraId="0FDA4B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952" w:type="dxa"/>
            <w:vMerge w:val="restart"/>
            <w:shd w:val="clear" w:color="auto" w:fill="FFFFFF"/>
            <w:vAlign w:val="bottom"/>
          </w:tcPr>
          <w:p w14:paraId="44893DC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52" w:type="dxa"/>
            <w:vMerge w:val="restart"/>
            <w:shd w:val="clear" w:color="auto" w:fill="FFFFFF"/>
            <w:vAlign w:val="bottom"/>
          </w:tcPr>
          <w:p w14:paraId="60147D6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Sig.</w:t>
            </w:r>
          </w:p>
        </w:tc>
      </w:tr>
      <w:tr w:rsidR="00A64064" w:rsidRPr="00C5623F" w14:paraId="658EE029" w14:textId="77777777" w:rsidTr="008F4620">
        <w:trPr>
          <w:cantSplit/>
          <w:trHeight w:val="141"/>
        </w:trPr>
        <w:tc>
          <w:tcPr>
            <w:tcW w:w="2460" w:type="dxa"/>
            <w:gridSpan w:val="2"/>
            <w:vMerge/>
            <w:shd w:val="clear" w:color="auto" w:fill="FFFFFF"/>
            <w:vAlign w:val="bottom"/>
          </w:tcPr>
          <w:p w14:paraId="5EC23FF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FFF"/>
            <w:vAlign w:val="bottom"/>
          </w:tcPr>
          <w:p w14:paraId="5D1DA98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38" w:type="dxa"/>
            <w:shd w:val="clear" w:color="auto" w:fill="FFFFFF"/>
            <w:vAlign w:val="bottom"/>
          </w:tcPr>
          <w:p w14:paraId="55FD40A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365" w:type="dxa"/>
            <w:shd w:val="clear" w:color="auto" w:fill="FFFFFF"/>
            <w:vAlign w:val="bottom"/>
          </w:tcPr>
          <w:p w14:paraId="6FA5879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952" w:type="dxa"/>
            <w:vMerge/>
            <w:shd w:val="clear" w:color="auto" w:fill="FFFFFF"/>
            <w:vAlign w:val="bottom"/>
          </w:tcPr>
          <w:p w14:paraId="3C4F14D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/>
            <w:vAlign w:val="bottom"/>
          </w:tcPr>
          <w:p w14:paraId="40DFD22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</w:tr>
      <w:tr w:rsidR="00A64064" w:rsidRPr="00C5623F" w14:paraId="3CA34825" w14:textId="77777777" w:rsidTr="008F4620">
        <w:trPr>
          <w:cantSplit/>
          <w:trHeight w:val="307"/>
        </w:trPr>
        <w:tc>
          <w:tcPr>
            <w:tcW w:w="682" w:type="dxa"/>
            <w:vMerge w:val="restart"/>
            <w:shd w:val="clear" w:color="auto" w:fill="E0E0E0"/>
          </w:tcPr>
          <w:p w14:paraId="353A809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78" w:type="dxa"/>
            <w:shd w:val="clear" w:color="auto" w:fill="E0E0E0"/>
          </w:tcPr>
          <w:p w14:paraId="2064698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238" w:type="dxa"/>
            <w:shd w:val="clear" w:color="auto" w:fill="FFFFFF"/>
          </w:tcPr>
          <w:p w14:paraId="4730B11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,046</w:t>
            </w:r>
          </w:p>
        </w:tc>
        <w:tc>
          <w:tcPr>
            <w:tcW w:w="1238" w:type="dxa"/>
            <w:shd w:val="clear" w:color="auto" w:fill="FFFFFF"/>
          </w:tcPr>
          <w:p w14:paraId="320590E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,109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A958CF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52" w:type="dxa"/>
            <w:shd w:val="clear" w:color="auto" w:fill="FFFFFF"/>
          </w:tcPr>
          <w:p w14:paraId="764DDAC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,425</w:t>
            </w:r>
          </w:p>
        </w:tc>
        <w:tc>
          <w:tcPr>
            <w:tcW w:w="952" w:type="dxa"/>
            <w:shd w:val="clear" w:color="auto" w:fill="FFFFFF"/>
          </w:tcPr>
          <w:p w14:paraId="23CE4E6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,672</w:t>
            </w:r>
          </w:p>
        </w:tc>
      </w:tr>
      <w:tr w:rsidR="00A64064" w:rsidRPr="00C5623F" w14:paraId="27DE3971" w14:textId="77777777" w:rsidTr="008F4620">
        <w:trPr>
          <w:cantSplit/>
          <w:trHeight w:val="141"/>
        </w:trPr>
        <w:tc>
          <w:tcPr>
            <w:tcW w:w="682" w:type="dxa"/>
            <w:vMerge/>
            <w:shd w:val="clear" w:color="auto" w:fill="E0E0E0"/>
          </w:tcPr>
          <w:p w14:paraId="5F13952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E0E0E0"/>
          </w:tcPr>
          <w:p w14:paraId="0D4DA74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Asimetrik Informasi</w:t>
            </w:r>
          </w:p>
        </w:tc>
        <w:tc>
          <w:tcPr>
            <w:tcW w:w="1238" w:type="dxa"/>
            <w:shd w:val="clear" w:color="auto" w:fill="FFFFFF"/>
          </w:tcPr>
          <w:p w14:paraId="771610E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,006</w:t>
            </w:r>
          </w:p>
        </w:tc>
        <w:tc>
          <w:tcPr>
            <w:tcW w:w="1238" w:type="dxa"/>
            <w:shd w:val="clear" w:color="auto" w:fill="FFFFFF"/>
          </w:tcPr>
          <w:p w14:paraId="2494234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365" w:type="dxa"/>
            <w:shd w:val="clear" w:color="auto" w:fill="FFFFFF"/>
          </w:tcPr>
          <w:p w14:paraId="621AF44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952" w:type="dxa"/>
            <w:shd w:val="clear" w:color="auto" w:fill="FFFFFF"/>
          </w:tcPr>
          <w:p w14:paraId="3F1AF1B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,807</w:t>
            </w:r>
          </w:p>
        </w:tc>
        <w:tc>
          <w:tcPr>
            <w:tcW w:w="952" w:type="dxa"/>
            <w:shd w:val="clear" w:color="auto" w:fill="FFFFFF"/>
          </w:tcPr>
          <w:p w14:paraId="07B78E6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,422</w:t>
            </w:r>
          </w:p>
        </w:tc>
      </w:tr>
      <w:tr w:rsidR="00A64064" w:rsidRPr="00C5623F" w14:paraId="0E785E57" w14:textId="77777777" w:rsidTr="008F4620">
        <w:trPr>
          <w:cantSplit/>
          <w:trHeight w:val="141"/>
        </w:trPr>
        <w:tc>
          <w:tcPr>
            <w:tcW w:w="682" w:type="dxa"/>
            <w:vMerge/>
            <w:shd w:val="clear" w:color="auto" w:fill="E0E0E0"/>
          </w:tcPr>
          <w:p w14:paraId="134E76D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E0E0E0"/>
          </w:tcPr>
          <w:p w14:paraId="443231A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Free Cash Flow</w:t>
            </w:r>
          </w:p>
        </w:tc>
        <w:tc>
          <w:tcPr>
            <w:tcW w:w="1238" w:type="dxa"/>
            <w:shd w:val="clear" w:color="auto" w:fill="FFFFFF"/>
          </w:tcPr>
          <w:p w14:paraId="54A7D72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238" w:type="dxa"/>
            <w:shd w:val="clear" w:color="auto" w:fill="FFFFFF"/>
          </w:tcPr>
          <w:p w14:paraId="45F65DF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,004</w:t>
            </w:r>
          </w:p>
        </w:tc>
        <w:tc>
          <w:tcPr>
            <w:tcW w:w="1365" w:type="dxa"/>
            <w:shd w:val="clear" w:color="auto" w:fill="FFFFFF"/>
          </w:tcPr>
          <w:p w14:paraId="1780BD2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,024</w:t>
            </w:r>
          </w:p>
        </w:tc>
        <w:tc>
          <w:tcPr>
            <w:tcW w:w="952" w:type="dxa"/>
            <w:shd w:val="clear" w:color="auto" w:fill="FFFFFF"/>
          </w:tcPr>
          <w:p w14:paraId="40E55FE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,238</w:t>
            </w:r>
          </w:p>
        </w:tc>
        <w:tc>
          <w:tcPr>
            <w:tcW w:w="952" w:type="dxa"/>
            <w:shd w:val="clear" w:color="auto" w:fill="FFFFFF"/>
          </w:tcPr>
          <w:p w14:paraId="3A9C04F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,812</w:t>
            </w:r>
          </w:p>
        </w:tc>
      </w:tr>
      <w:tr w:rsidR="00A64064" w:rsidRPr="00C5623F" w14:paraId="099887F3" w14:textId="77777777" w:rsidTr="008F4620">
        <w:trPr>
          <w:cantSplit/>
          <w:trHeight w:val="141"/>
        </w:trPr>
        <w:tc>
          <w:tcPr>
            <w:tcW w:w="682" w:type="dxa"/>
            <w:vMerge/>
            <w:shd w:val="clear" w:color="auto" w:fill="E0E0E0"/>
          </w:tcPr>
          <w:p w14:paraId="3AC7EFD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E0E0E0"/>
          </w:tcPr>
          <w:p w14:paraId="2348185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Leverage</w:t>
            </w:r>
          </w:p>
        </w:tc>
        <w:tc>
          <w:tcPr>
            <w:tcW w:w="1238" w:type="dxa"/>
            <w:shd w:val="clear" w:color="auto" w:fill="FFFFFF"/>
          </w:tcPr>
          <w:p w14:paraId="1FD9AAC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1238" w:type="dxa"/>
            <w:shd w:val="clear" w:color="auto" w:fill="FFFFFF"/>
          </w:tcPr>
          <w:p w14:paraId="7C79557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,026</w:t>
            </w:r>
          </w:p>
        </w:tc>
        <w:tc>
          <w:tcPr>
            <w:tcW w:w="1365" w:type="dxa"/>
            <w:shd w:val="clear" w:color="auto" w:fill="FFFFFF"/>
          </w:tcPr>
          <w:p w14:paraId="55D12A9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,030</w:t>
            </w:r>
          </w:p>
        </w:tc>
        <w:tc>
          <w:tcPr>
            <w:tcW w:w="952" w:type="dxa"/>
            <w:shd w:val="clear" w:color="auto" w:fill="FFFFFF"/>
          </w:tcPr>
          <w:p w14:paraId="545B099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,297</w:t>
            </w:r>
          </w:p>
        </w:tc>
        <w:tc>
          <w:tcPr>
            <w:tcW w:w="952" w:type="dxa"/>
            <w:shd w:val="clear" w:color="auto" w:fill="FFFFFF"/>
          </w:tcPr>
          <w:p w14:paraId="438CBF6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,767</w:t>
            </w:r>
          </w:p>
        </w:tc>
      </w:tr>
      <w:tr w:rsidR="00A64064" w:rsidRPr="00C5623F" w14:paraId="58AFB12A" w14:textId="77777777" w:rsidTr="008F4620">
        <w:trPr>
          <w:cantSplit/>
          <w:trHeight w:val="141"/>
        </w:trPr>
        <w:tc>
          <w:tcPr>
            <w:tcW w:w="682" w:type="dxa"/>
            <w:vMerge/>
            <w:shd w:val="clear" w:color="auto" w:fill="E0E0E0"/>
          </w:tcPr>
          <w:p w14:paraId="3BA4367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E0E0E0"/>
          </w:tcPr>
          <w:p w14:paraId="25CA4E1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Financial Distress</w:t>
            </w:r>
          </w:p>
        </w:tc>
        <w:tc>
          <w:tcPr>
            <w:tcW w:w="1238" w:type="dxa"/>
            <w:shd w:val="clear" w:color="auto" w:fill="FFFFFF"/>
          </w:tcPr>
          <w:p w14:paraId="5D23BB6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238" w:type="dxa"/>
            <w:shd w:val="clear" w:color="auto" w:fill="FFFFFF"/>
          </w:tcPr>
          <w:p w14:paraId="3ED9247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365" w:type="dxa"/>
            <w:shd w:val="clear" w:color="auto" w:fill="FFFFFF"/>
          </w:tcPr>
          <w:p w14:paraId="2B592FC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,195</w:t>
            </w:r>
          </w:p>
        </w:tc>
        <w:tc>
          <w:tcPr>
            <w:tcW w:w="952" w:type="dxa"/>
            <w:shd w:val="clear" w:color="auto" w:fill="FFFFFF"/>
          </w:tcPr>
          <w:p w14:paraId="178B3F9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1,924</w:t>
            </w:r>
          </w:p>
        </w:tc>
        <w:tc>
          <w:tcPr>
            <w:tcW w:w="952" w:type="dxa"/>
            <w:shd w:val="clear" w:color="auto" w:fill="FFFFFF"/>
          </w:tcPr>
          <w:p w14:paraId="54122F5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,057</w:t>
            </w:r>
          </w:p>
        </w:tc>
      </w:tr>
      <w:tr w:rsidR="00A64064" w:rsidRPr="00C5623F" w14:paraId="77F2E24E" w14:textId="77777777" w:rsidTr="008F4620">
        <w:trPr>
          <w:cantSplit/>
          <w:trHeight w:val="141"/>
        </w:trPr>
        <w:tc>
          <w:tcPr>
            <w:tcW w:w="682" w:type="dxa"/>
            <w:vMerge/>
            <w:shd w:val="clear" w:color="auto" w:fill="E0E0E0"/>
          </w:tcPr>
          <w:p w14:paraId="672C82C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E0E0E0"/>
          </w:tcPr>
          <w:p w14:paraId="31A2FDE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IOS</w:t>
            </w:r>
          </w:p>
        </w:tc>
        <w:tc>
          <w:tcPr>
            <w:tcW w:w="1238" w:type="dxa"/>
            <w:shd w:val="clear" w:color="auto" w:fill="FFFFFF"/>
          </w:tcPr>
          <w:p w14:paraId="54F3D51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,015</w:t>
            </w:r>
          </w:p>
        </w:tc>
        <w:tc>
          <w:tcPr>
            <w:tcW w:w="1238" w:type="dxa"/>
            <w:shd w:val="clear" w:color="auto" w:fill="FFFFFF"/>
          </w:tcPr>
          <w:p w14:paraId="2943DB4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,013</w:t>
            </w:r>
          </w:p>
        </w:tc>
        <w:tc>
          <w:tcPr>
            <w:tcW w:w="1365" w:type="dxa"/>
            <w:shd w:val="clear" w:color="auto" w:fill="FFFFFF"/>
          </w:tcPr>
          <w:p w14:paraId="2B411F6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,116</w:t>
            </w:r>
          </w:p>
        </w:tc>
        <w:tc>
          <w:tcPr>
            <w:tcW w:w="952" w:type="dxa"/>
            <w:shd w:val="clear" w:color="auto" w:fill="FFFFFF"/>
          </w:tcPr>
          <w:p w14:paraId="7C5E3A4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1,134</w:t>
            </w:r>
          </w:p>
        </w:tc>
        <w:tc>
          <w:tcPr>
            <w:tcW w:w="952" w:type="dxa"/>
            <w:shd w:val="clear" w:color="auto" w:fill="FFFFFF"/>
          </w:tcPr>
          <w:p w14:paraId="45EEDF2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,260</w:t>
            </w:r>
          </w:p>
        </w:tc>
      </w:tr>
      <w:tr w:rsidR="00A64064" w:rsidRPr="00C5623F" w14:paraId="39DB010D" w14:textId="77777777" w:rsidTr="008F4620">
        <w:trPr>
          <w:cantSplit/>
          <w:trHeight w:val="324"/>
        </w:trPr>
        <w:tc>
          <w:tcPr>
            <w:tcW w:w="8205" w:type="dxa"/>
            <w:gridSpan w:val="7"/>
            <w:shd w:val="clear" w:color="auto" w:fill="FFFFFF"/>
          </w:tcPr>
          <w:p w14:paraId="3BE0CB1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a. Dependent Variable: Abs_RES</w:t>
            </w:r>
          </w:p>
        </w:tc>
      </w:tr>
    </w:tbl>
    <w:p w14:paraId="21C41A34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</w:p>
    <w:p w14:paraId="7B2E057E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Uji Autokorelasi</w:t>
      </w:r>
    </w:p>
    <w:tbl>
      <w:tblPr>
        <w:tblW w:w="985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2137"/>
        <w:gridCol w:w="1485"/>
        <w:gridCol w:w="1489"/>
        <w:gridCol w:w="1640"/>
        <w:gridCol w:w="1144"/>
        <w:gridCol w:w="1144"/>
      </w:tblGrid>
      <w:tr w:rsidR="00A64064" w:rsidRPr="00C5623F" w14:paraId="1D0E51D9" w14:textId="77777777" w:rsidTr="008F4620">
        <w:trPr>
          <w:cantSplit/>
          <w:trHeight w:val="167"/>
        </w:trPr>
        <w:tc>
          <w:tcPr>
            <w:tcW w:w="9856" w:type="dxa"/>
            <w:gridSpan w:val="7"/>
            <w:shd w:val="clear" w:color="auto" w:fill="FFFFFF"/>
            <w:vAlign w:val="center"/>
          </w:tcPr>
          <w:p w14:paraId="2F95B35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Coefficients</w:t>
            </w:r>
            <w:r w:rsidRPr="00C5623F"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A64064" w:rsidRPr="00C5623F" w14:paraId="71C16287" w14:textId="77777777" w:rsidTr="008F4620">
        <w:trPr>
          <w:cantSplit/>
          <w:trHeight w:val="352"/>
        </w:trPr>
        <w:tc>
          <w:tcPr>
            <w:tcW w:w="2955" w:type="dxa"/>
            <w:gridSpan w:val="2"/>
            <w:vMerge w:val="restart"/>
            <w:shd w:val="clear" w:color="auto" w:fill="FFFFFF"/>
            <w:vAlign w:val="bottom"/>
          </w:tcPr>
          <w:p w14:paraId="4966B69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974" w:type="dxa"/>
            <w:gridSpan w:val="2"/>
            <w:shd w:val="clear" w:color="auto" w:fill="FFFFFF"/>
            <w:vAlign w:val="bottom"/>
          </w:tcPr>
          <w:p w14:paraId="04789B8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640" w:type="dxa"/>
            <w:shd w:val="clear" w:color="auto" w:fill="FFFFFF"/>
            <w:vAlign w:val="bottom"/>
          </w:tcPr>
          <w:p w14:paraId="21F237A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14:paraId="644D8CF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14:paraId="0E26636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Sig.</w:t>
            </w:r>
          </w:p>
        </w:tc>
      </w:tr>
      <w:tr w:rsidR="00A64064" w:rsidRPr="00C5623F" w14:paraId="18C0A0ED" w14:textId="77777777" w:rsidTr="008F4620">
        <w:trPr>
          <w:cantSplit/>
          <w:trHeight w:val="79"/>
        </w:trPr>
        <w:tc>
          <w:tcPr>
            <w:tcW w:w="2955" w:type="dxa"/>
            <w:gridSpan w:val="2"/>
            <w:vMerge/>
            <w:shd w:val="clear" w:color="auto" w:fill="FFFFFF"/>
            <w:vAlign w:val="bottom"/>
          </w:tcPr>
          <w:p w14:paraId="22EDC0A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/>
            <w:vAlign w:val="bottom"/>
          </w:tcPr>
          <w:p w14:paraId="1604272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488" w:type="dxa"/>
            <w:shd w:val="clear" w:color="auto" w:fill="FFFFFF"/>
            <w:vAlign w:val="bottom"/>
          </w:tcPr>
          <w:p w14:paraId="385DBE6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640" w:type="dxa"/>
            <w:shd w:val="clear" w:color="auto" w:fill="FFFFFF"/>
            <w:vAlign w:val="bottom"/>
          </w:tcPr>
          <w:p w14:paraId="7F5E761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14:paraId="65E465A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14:paraId="061CC51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</w:tr>
      <w:tr w:rsidR="00A64064" w:rsidRPr="00C5623F" w14:paraId="418B6212" w14:textId="77777777" w:rsidTr="008F4620">
        <w:trPr>
          <w:cantSplit/>
          <w:trHeight w:val="175"/>
        </w:trPr>
        <w:tc>
          <w:tcPr>
            <w:tcW w:w="818" w:type="dxa"/>
            <w:vMerge w:val="restart"/>
            <w:shd w:val="clear" w:color="auto" w:fill="E0E0E0"/>
          </w:tcPr>
          <w:p w14:paraId="30EA5AB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137" w:type="dxa"/>
            <w:shd w:val="clear" w:color="auto" w:fill="E0E0E0"/>
          </w:tcPr>
          <w:p w14:paraId="29A72EA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shd w:val="clear" w:color="auto" w:fill="FFFFFF"/>
          </w:tcPr>
          <w:p w14:paraId="0DB535B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-,303</w:t>
            </w:r>
          </w:p>
        </w:tc>
        <w:tc>
          <w:tcPr>
            <w:tcW w:w="1488" w:type="dxa"/>
            <w:shd w:val="clear" w:color="auto" w:fill="FFFFFF"/>
          </w:tcPr>
          <w:p w14:paraId="7BD9F1F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,254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325483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144" w:type="dxa"/>
            <w:shd w:val="clear" w:color="auto" w:fill="FFFFFF"/>
          </w:tcPr>
          <w:p w14:paraId="784FF63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-1,191</w:t>
            </w:r>
          </w:p>
        </w:tc>
        <w:tc>
          <w:tcPr>
            <w:tcW w:w="1144" w:type="dxa"/>
            <w:shd w:val="clear" w:color="auto" w:fill="FFFFFF"/>
          </w:tcPr>
          <w:p w14:paraId="2EA66C0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,238</w:t>
            </w:r>
          </w:p>
        </w:tc>
      </w:tr>
      <w:tr w:rsidR="00A64064" w:rsidRPr="00C5623F" w14:paraId="42131436" w14:textId="77777777" w:rsidTr="008F4620">
        <w:trPr>
          <w:cantSplit/>
          <w:trHeight w:val="79"/>
        </w:trPr>
        <w:tc>
          <w:tcPr>
            <w:tcW w:w="818" w:type="dxa"/>
            <w:vMerge/>
            <w:shd w:val="clear" w:color="auto" w:fill="E0E0E0"/>
          </w:tcPr>
          <w:p w14:paraId="1B3E2D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E0E0E0"/>
          </w:tcPr>
          <w:p w14:paraId="3B5E7CE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Asimetrik Informasi</w:t>
            </w:r>
          </w:p>
        </w:tc>
        <w:tc>
          <w:tcPr>
            <w:tcW w:w="1485" w:type="dxa"/>
            <w:shd w:val="clear" w:color="auto" w:fill="FFFFFF"/>
          </w:tcPr>
          <w:p w14:paraId="32E9C3D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-,003</w:t>
            </w:r>
          </w:p>
        </w:tc>
        <w:tc>
          <w:tcPr>
            <w:tcW w:w="1488" w:type="dxa"/>
            <w:shd w:val="clear" w:color="auto" w:fill="FFFFFF"/>
          </w:tcPr>
          <w:p w14:paraId="4D0BE65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,014</w:t>
            </w:r>
          </w:p>
        </w:tc>
        <w:tc>
          <w:tcPr>
            <w:tcW w:w="1640" w:type="dxa"/>
            <w:shd w:val="clear" w:color="auto" w:fill="FFFFFF"/>
          </w:tcPr>
          <w:p w14:paraId="5C90E83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-,028</w:t>
            </w:r>
          </w:p>
        </w:tc>
        <w:tc>
          <w:tcPr>
            <w:tcW w:w="1144" w:type="dxa"/>
            <w:shd w:val="clear" w:color="auto" w:fill="FFFFFF"/>
          </w:tcPr>
          <w:p w14:paraId="3E29071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-,225</w:t>
            </w:r>
          </w:p>
        </w:tc>
        <w:tc>
          <w:tcPr>
            <w:tcW w:w="1144" w:type="dxa"/>
            <w:shd w:val="clear" w:color="auto" w:fill="FFFFFF"/>
          </w:tcPr>
          <w:p w14:paraId="470266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,822</w:t>
            </w:r>
          </w:p>
        </w:tc>
      </w:tr>
      <w:tr w:rsidR="00A64064" w:rsidRPr="00C5623F" w14:paraId="25CB60FA" w14:textId="77777777" w:rsidTr="008F4620">
        <w:trPr>
          <w:cantSplit/>
          <w:trHeight w:val="79"/>
        </w:trPr>
        <w:tc>
          <w:tcPr>
            <w:tcW w:w="818" w:type="dxa"/>
            <w:vMerge/>
            <w:shd w:val="clear" w:color="auto" w:fill="E0E0E0"/>
          </w:tcPr>
          <w:p w14:paraId="70FB3AA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E0E0E0"/>
          </w:tcPr>
          <w:p w14:paraId="7104F2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Free Cash Flow</w:t>
            </w:r>
          </w:p>
        </w:tc>
        <w:tc>
          <w:tcPr>
            <w:tcW w:w="1485" w:type="dxa"/>
            <w:shd w:val="clear" w:color="auto" w:fill="FFFFFF"/>
          </w:tcPr>
          <w:p w14:paraId="65CE714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88" w:type="dxa"/>
            <w:shd w:val="clear" w:color="auto" w:fill="FFFFFF"/>
          </w:tcPr>
          <w:p w14:paraId="3BDC2CD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1640" w:type="dxa"/>
            <w:shd w:val="clear" w:color="auto" w:fill="FFFFFF"/>
          </w:tcPr>
          <w:p w14:paraId="08B05C7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,153</w:t>
            </w:r>
          </w:p>
        </w:tc>
        <w:tc>
          <w:tcPr>
            <w:tcW w:w="1144" w:type="dxa"/>
            <w:shd w:val="clear" w:color="auto" w:fill="FFFFFF"/>
          </w:tcPr>
          <w:p w14:paraId="70D720F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1,204</w:t>
            </w:r>
          </w:p>
        </w:tc>
        <w:tc>
          <w:tcPr>
            <w:tcW w:w="1144" w:type="dxa"/>
            <w:shd w:val="clear" w:color="auto" w:fill="FFFFFF"/>
          </w:tcPr>
          <w:p w14:paraId="081842E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,233</w:t>
            </w:r>
          </w:p>
        </w:tc>
      </w:tr>
      <w:tr w:rsidR="00A64064" w:rsidRPr="00C5623F" w14:paraId="1773FCAA" w14:textId="77777777" w:rsidTr="008F4620">
        <w:trPr>
          <w:cantSplit/>
          <w:trHeight w:val="79"/>
        </w:trPr>
        <w:tc>
          <w:tcPr>
            <w:tcW w:w="818" w:type="dxa"/>
            <w:vMerge/>
            <w:shd w:val="clear" w:color="auto" w:fill="E0E0E0"/>
          </w:tcPr>
          <w:p w14:paraId="06540E1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E0E0E0"/>
          </w:tcPr>
          <w:p w14:paraId="61AE70A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Leverage</w:t>
            </w:r>
          </w:p>
        </w:tc>
        <w:tc>
          <w:tcPr>
            <w:tcW w:w="1485" w:type="dxa"/>
            <w:shd w:val="clear" w:color="auto" w:fill="FFFFFF"/>
          </w:tcPr>
          <w:p w14:paraId="7C25D6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,022</w:t>
            </w:r>
          </w:p>
        </w:tc>
        <w:tc>
          <w:tcPr>
            <w:tcW w:w="1488" w:type="dxa"/>
            <w:shd w:val="clear" w:color="auto" w:fill="FFFFFF"/>
          </w:tcPr>
          <w:p w14:paraId="52B4C96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,099</w:t>
            </w:r>
          </w:p>
        </w:tc>
        <w:tc>
          <w:tcPr>
            <w:tcW w:w="1640" w:type="dxa"/>
            <w:shd w:val="clear" w:color="auto" w:fill="FFFFFF"/>
          </w:tcPr>
          <w:p w14:paraId="7CA032A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,028</w:t>
            </w:r>
          </w:p>
        </w:tc>
        <w:tc>
          <w:tcPr>
            <w:tcW w:w="1144" w:type="dxa"/>
            <w:shd w:val="clear" w:color="auto" w:fill="FFFFFF"/>
          </w:tcPr>
          <w:p w14:paraId="28C3817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,222</w:t>
            </w:r>
          </w:p>
        </w:tc>
        <w:tc>
          <w:tcPr>
            <w:tcW w:w="1144" w:type="dxa"/>
            <w:shd w:val="clear" w:color="auto" w:fill="FFFFFF"/>
          </w:tcPr>
          <w:p w14:paraId="6F4A7B9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,825</w:t>
            </w:r>
          </w:p>
        </w:tc>
      </w:tr>
      <w:tr w:rsidR="00A64064" w:rsidRPr="00C5623F" w14:paraId="22311656" w14:textId="77777777" w:rsidTr="008F4620">
        <w:trPr>
          <w:cantSplit/>
          <w:trHeight w:val="79"/>
        </w:trPr>
        <w:tc>
          <w:tcPr>
            <w:tcW w:w="818" w:type="dxa"/>
            <w:vMerge/>
            <w:shd w:val="clear" w:color="auto" w:fill="E0E0E0"/>
          </w:tcPr>
          <w:p w14:paraId="57B0D13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E0E0E0"/>
          </w:tcPr>
          <w:p w14:paraId="3556DB1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Financial Distress</w:t>
            </w:r>
          </w:p>
        </w:tc>
        <w:tc>
          <w:tcPr>
            <w:tcW w:w="1485" w:type="dxa"/>
            <w:shd w:val="clear" w:color="auto" w:fill="FFFFFF"/>
          </w:tcPr>
          <w:p w14:paraId="601FA5F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88" w:type="dxa"/>
            <w:shd w:val="clear" w:color="auto" w:fill="FFFFFF"/>
          </w:tcPr>
          <w:p w14:paraId="392FFAA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640" w:type="dxa"/>
            <w:shd w:val="clear" w:color="auto" w:fill="FFFFFF"/>
          </w:tcPr>
          <w:p w14:paraId="00AFE2C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1144" w:type="dxa"/>
            <w:shd w:val="clear" w:color="auto" w:fill="FFFFFF"/>
          </w:tcPr>
          <w:p w14:paraId="769B239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,664</w:t>
            </w:r>
          </w:p>
        </w:tc>
        <w:tc>
          <w:tcPr>
            <w:tcW w:w="1144" w:type="dxa"/>
            <w:shd w:val="clear" w:color="auto" w:fill="FFFFFF"/>
          </w:tcPr>
          <w:p w14:paraId="38B210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,509</w:t>
            </w:r>
          </w:p>
        </w:tc>
      </w:tr>
      <w:tr w:rsidR="00A64064" w:rsidRPr="00C5623F" w14:paraId="73482953" w14:textId="77777777" w:rsidTr="008F4620">
        <w:trPr>
          <w:cantSplit/>
          <w:trHeight w:val="79"/>
        </w:trPr>
        <w:tc>
          <w:tcPr>
            <w:tcW w:w="818" w:type="dxa"/>
            <w:vMerge/>
            <w:shd w:val="clear" w:color="auto" w:fill="E0E0E0"/>
          </w:tcPr>
          <w:p w14:paraId="5032AE6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E0E0E0"/>
          </w:tcPr>
          <w:p w14:paraId="435A1C2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IOS</w:t>
            </w:r>
          </w:p>
        </w:tc>
        <w:tc>
          <w:tcPr>
            <w:tcW w:w="1485" w:type="dxa"/>
            <w:shd w:val="clear" w:color="auto" w:fill="FFFFFF"/>
          </w:tcPr>
          <w:p w14:paraId="72F709D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-,008</w:t>
            </w:r>
          </w:p>
        </w:tc>
        <w:tc>
          <w:tcPr>
            <w:tcW w:w="1488" w:type="dxa"/>
            <w:shd w:val="clear" w:color="auto" w:fill="FFFFFF"/>
          </w:tcPr>
          <w:p w14:paraId="0A4158B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,028</w:t>
            </w:r>
          </w:p>
        </w:tc>
        <w:tc>
          <w:tcPr>
            <w:tcW w:w="1640" w:type="dxa"/>
            <w:shd w:val="clear" w:color="auto" w:fill="FFFFFF"/>
          </w:tcPr>
          <w:p w14:paraId="07F6509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-,034</w:t>
            </w:r>
          </w:p>
        </w:tc>
        <w:tc>
          <w:tcPr>
            <w:tcW w:w="1144" w:type="dxa"/>
            <w:shd w:val="clear" w:color="auto" w:fill="FFFFFF"/>
          </w:tcPr>
          <w:p w14:paraId="0F7D482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-,280</w:t>
            </w:r>
          </w:p>
        </w:tc>
        <w:tc>
          <w:tcPr>
            <w:tcW w:w="1144" w:type="dxa"/>
            <w:shd w:val="clear" w:color="auto" w:fill="FFFFFF"/>
          </w:tcPr>
          <w:p w14:paraId="5444ED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,780</w:t>
            </w:r>
          </w:p>
        </w:tc>
      </w:tr>
      <w:tr w:rsidR="00A64064" w:rsidRPr="00C5623F" w14:paraId="317A208F" w14:textId="77777777" w:rsidTr="008F4620">
        <w:trPr>
          <w:cantSplit/>
          <w:trHeight w:val="79"/>
        </w:trPr>
        <w:tc>
          <w:tcPr>
            <w:tcW w:w="818" w:type="dxa"/>
            <w:vMerge/>
            <w:shd w:val="clear" w:color="auto" w:fill="E0E0E0"/>
          </w:tcPr>
          <w:p w14:paraId="3266482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E0E0E0"/>
          </w:tcPr>
          <w:p w14:paraId="18EB6C9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RES_2</w:t>
            </w:r>
          </w:p>
        </w:tc>
        <w:tc>
          <w:tcPr>
            <w:tcW w:w="1485" w:type="dxa"/>
            <w:shd w:val="clear" w:color="auto" w:fill="FFFFFF"/>
          </w:tcPr>
          <w:p w14:paraId="1AB0D37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,342</w:t>
            </w:r>
          </w:p>
        </w:tc>
        <w:tc>
          <w:tcPr>
            <w:tcW w:w="1488" w:type="dxa"/>
            <w:shd w:val="clear" w:color="auto" w:fill="FFFFFF"/>
          </w:tcPr>
          <w:p w14:paraId="0CAC449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,117</w:t>
            </w:r>
          </w:p>
        </w:tc>
        <w:tc>
          <w:tcPr>
            <w:tcW w:w="1640" w:type="dxa"/>
            <w:shd w:val="clear" w:color="auto" w:fill="FFFFFF"/>
          </w:tcPr>
          <w:p w14:paraId="47CFDA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,355</w:t>
            </w:r>
          </w:p>
        </w:tc>
        <w:tc>
          <w:tcPr>
            <w:tcW w:w="1144" w:type="dxa"/>
            <w:shd w:val="clear" w:color="auto" w:fill="FFFFFF"/>
          </w:tcPr>
          <w:p w14:paraId="0BF4A61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2,929</w:t>
            </w:r>
          </w:p>
        </w:tc>
        <w:tc>
          <w:tcPr>
            <w:tcW w:w="1144" w:type="dxa"/>
            <w:shd w:val="clear" w:color="auto" w:fill="FFFFFF"/>
          </w:tcPr>
          <w:p w14:paraId="439475D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,115</w:t>
            </w:r>
          </w:p>
        </w:tc>
      </w:tr>
      <w:tr w:rsidR="00A64064" w:rsidRPr="00C5623F" w14:paraId="702D5C3B" w14:textId="77777777" w:rsidTr="008F4620">
        <w:trPr>
          <w:cantSplit/>
          <w:trHeight w:val="175"/>
        </w:trPr>
        <w:tc>
          <w:tcPr>
            <w:tcW w:w="9856" w:type="dxa"/>
            <w:gridSpan w:val="7"/>
            <w:shd w:val="clear" w:color="auto" w:fill="FFFFFF"/>
          </w:tcPr>
          <w:p w14:paraId="353FEB2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a. Dependent Variable: Unstandardized Residual</w:t>
            </w:r>
          </w:p>
        </w:tc>
      </w:tr>
    </w:tbl>
    <w:p w14:paraId="1738498F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656AABD1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Analisis Regresi Linier Berganda</w:t>
      </w:r>
    </w:p>
    <w:tbl>
      <w:tblPr>
        <w:tblW w:w="8869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22"/>
        <w:gridCol w:w="1338"/>
        <w:gridCol w:w="1338"/>
        <w:gridCol w:w="1476"/>
        <w:gridCol w:w="1029"/>
        <w:gridCol w:w="1029"/>
      </w:tblGrid>
      <w:tr w:rsidR="00A64064" w:rsidRPr="00C5623F" w14:paraId="03907996" w14:textId="77777777" w:rsidTr="008F4620">
        <w:trPr>
          <w:cantSplit/>
        </w:trPr>
        <w:tc>
          <w:tcPr>
            <w:tcW w:w="8869" w:type="dxa"/>
            <w:gridSpan w:val="7"/>
            <w:shd w:val="clear" w:color="auto" w:fill="FFFFFF"/>
            <w:vAlign w:val="center"/>
          </w:tcPr>
          <w:p w14:paraId="484E6BF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Coefficients</w:t>
            </w:r>
            <w:r w:rsidRPr="00C5623F"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A64064" w:rsidRPr="00C5623F" w14:paraId="781BDC32" w14:textId="77777777" w:rsidTr="008F4620">
        <w:trPr>
          <w:cantSplit/>
        </w:trPr>
        <w:tc>
          <w:tcPr>
            <w:tcW w:w="2659" w:type="dxa"/>
            <w:gridSpan w:val="2"/>
            <w:vMerge w:val="restart"/>
            <w:shd w:val="clear" w:color="auto" w:fill="FFFFFF"/>
            <w:vAlign w:val="bottom"/>
          </w:tcPr>
          <w:p w14:paraId="5895325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bottom"/>
          </w:tcPr>
          <w:p w14:paraId="6EB89B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3B28E52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2AECE42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5CF9D98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Sig.</w:t>
            </w:r>
          </w:p>
        </w:tc>
      </w:tr>
      <w:tr w:rsidR="00A64064" w:rsidRPr="00C5623F" w14:paraId="496DE588" w14:textId="77777777" w:rsidTr="008F4620">
        <w:trPr>
          <w:cantSplit/>
        </w:trPr>
        <w:tc>
          <w:tcPr>
            <w:tcW w:w="265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DB72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FFFF"/>
            <w:vAlign w:val="bottom"/>
          </w:tcPr>
          <w:p w14:paraId="00C5BBB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8" w:type="dxa"/>
            <w:shd w:val="clear" w:color="auto" w:fill="FFFFFF"/>
            <w:vAlign w:val="bottom"/>
          </w:tcPr>
          <w:p w14:paraId="3CBF8CC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1B87E58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477DB62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3CC0BF0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</w:tr>
      <w:tr w:rsidR="00A64064" w:rsidRPr="00C5623F" w14:paraId="07014DBC" w14:textId="77777777" w:rsidTr="008F4620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180B78C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922" w:type="dxa"/>
            <w:shd w:val="clear" w:color="auto" w:fill="E0E0E0"/>
          </w:tcPr>
          <w:p w14:paraId="0B2488F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13A7211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,785</w:t>
            </w:r>
          </w:p>
        </w:tc>
        <w:tc>
          <w:tcPr>
            <w:tcW w:w="1338" w:type="dxa"/>
            <w:shd w:val="clear" w:color="auto" w:fill="FFFFFF"/>
          </w:tcPr>
          <w:p w14:paraId="0DACE2B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,193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3C8185C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29" w:type="dxa"/>
            <w:shd w:val="clear" w:color="auto" w:fill="FFFFFF"/>
          </w:tcPr>
          <w:p w14:paraId="4FF514B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4,070</w:t>
            </w:r>
          </w:p>
        </w:tc>
        <w:tc>
          <w:tcPr>
            <w:tcW w:w="1029" w:type="dxa"/>
            <w:shd w:val="clear" w:color="auto" w:fill="FFFFFF"/>
          </w:tcPr>
          <w:p w14:paraId="0828243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</w:tr>
      <w:tr w:rsidR="00A64064" w:rsidRPr="00C5623F" w14:paraId="451B32EF" w14:textId="77777777" w:rsidTr="008F4620">
        <w:trPr>
          <w:cantSplit/>
        </w:trPr>
        <w:tc>
          <w:tcPr>
            <w:tcW w:w="737" w:type="dxa"/>
            <w:vMerge/>
            <w:shd w:val="clear" w:color="auto" w:fill="E0E0E0"/>
          </w:tcPr>
          <w:p w14:paraId="580FE84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E0E0E0"/>
          </w:tcPr>
          <w:p w14:paraId="754EFAD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Asimetrik Informasi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FFFF"/>
          </w:tcPr>
          <w:p w14:paraId="71F98DB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,040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FFFF"/>
          </w:tcPr>
          <w:p w14:paraId="0DBE017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,012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</w:tcPr>
          <w:p w14:paraId="4D4A17C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,198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</w:tcPr>
          <w:p w14:paraId="2E8005D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3,242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</w:tcPr>
          <w:p w14:paraId="006BDD7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,002</w:t>
            </w:r>
          </w:p>
        </w:tc>
      </w:tr>
      <w:tr w:rsidR="00A64064" w:rsidRPr="00C5623F" w14:paraId="1A28697F" w14:textId="77777777" w:rsidTr="008F4620">
        <w:trPr>
          <w:cantSplit/>
        </w:trPr>
        <w:tc>
          <w:tcPr>
            <w:tcW w:w="737" w:type="dxa"/>
            <w:vMerge/>
            <w:tcBorders>
              <w:bottom w:val="nil"/>
            </w:tcBorders>
            <w:shd w:val="clear" w:color="auto" w:fill="E0E0E0"/>
          </w:tcPr>
          <w:p w14:paraId="3F7DD07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tcBorders>
              <w:bottom w:val="nil"/>
            </w:tcBorders>
            <w:shd w:val="clear" w:color="auto" w:fill="E0E0E0"/>
          </w:tcPr>
          <w:p w14:paraId="58B3622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Free Cash Flow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FFFF"/>
          </w:tcPr>
          <w:p w14:paraId="74C8AAA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-,046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FFFF"/>
          </w:tcPr>
          <w:p w14:paraId="5148F0D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</w:tcPr>
          <w:p w14:paraId="764C25E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-,427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</w:tcPr>
          <w:p w14:paraId="6257A2F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-6,911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/>
          </w:tcPr>
          <w:p w14:paraId="57134AC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</w:tr>
      <w:tr w:rsidR="00A64064" w:rsidRPr="00C5623F" w14:paraId="1E708514" w14:textId="77777777" w:rsidTr="008F4620">
        <w:trPr>
          <w:cantSplit/>
        </w:trPr>
        <w:tc>
          <w:tcPr>
            <w:tcW w:w="737" w:type="dxa"/>
            <w:vMerge/>
            <w:tcBorders>
              <w:top w:val="nil"/>
            </w:tcBorders>
            <w:shd w:val="clear" w:color="auto" w:fill="E0E0E0"/>
          </w:tcPr>
          <w:p w14:paraId="1B63DF4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</w:tcBorders>
            <w:shd w:val="clear" w:color="auto" w:fill="E0E0E0"/>
          </w:tcPr>
          <w:p w14:paraId="6178FB0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Leverage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FFFFFF"/>
          </w:tcPr>
          <w:p w14:paraId="79435F1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-,490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FFFFFF"/>
          </w:tcPr>
          <w:p w14:paraId="28A4A30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,047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14:paraId="4F0EB56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-,636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</w:tcPr>
          <w:p w14:paraId="02513DC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-10,484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/>
          </w:tcPr>
          <w:p w14:paraId="01BBD89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</w:tr>
      <w:tr w:rsidR="00A64064" w:rsidRPr="00C5623F" w14:paraId="73719362" w14:textId="77777777" w:rsidTr="008F4620">
        <w:trPr>
          <w:cantSplit/>
        </w:trPr>
        <w:tc>
          <w:tcPr>
            <w:tcW w:w="737" w:type="dxa"/>
            <w:vMerge/>
            <w:shd w:val="clear" w:color="auto" w:fill="E0E0E0"/>
          </w:tcPr>
          <w:p w14:paraId="5DAE1C8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0E0E0"/>
          </w:tcPr>
          <w:p w14:paraId="7B89A8E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Financial Distress</w:t>
            </w:r>
          </w:p>
        </w:tc>
        <w:tc>
          <w:tcPr>
            <w:tcW w:w="1338" w:type="dxa"/>
            <w:shd w:val="clear" w:color="auto" w:fill="FFFFFF"/>
          </w:tcPr>
          <w:p w14:paraId="6B20BC4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-,002</w:t>
            </w:r>
          </w:p>
        </w:tc>
        <w:tc>
          <w:tcPr>
            <w:tcW w:w="1338" w:type="dxa"/>
            <w:shd w:val="clear" w:color="auto" w:fill="FFFFFF"/>
          </w:tcPr>
          <w:p w14:paraId="61E378B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14:paraId="6E9AA94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-,149</w:t>
            </w:r>
          </w:p>
        </w:tc>
        <w:tc>
          <w:tcPr>
            <w:tcW w:w="1029" w:type="dxa"/>
            <w:shd w:val="clear" w:color="auto" w:fill="FFFFFF"/>
          </w:tcPr>
          <w:p w14:paraId="3E5C9D0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-2,423</w:t>
            </w:r>
          </w:p>
        </w:tc>
        <w:tc>
          <w:tcPr>
            <w:tcW w:w="1029" w:type="dxa"/>
            <w:shd w:val="clear" w:color="auto" w:fill="FFFFFF"/>
          </w:tcPr>
          <w:p w14:paraId="0200CAD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,017</w:t>
            </w:r>
          </w:p>
        </w:tc>
      </w:tr>
      <w:tr w:rsidR="00A64064" w:rsidRPr="00C5623F" w14:paraId="1A52EED2" w14:textId="77777777" w:rsidTr="008F4620">
        <w:trPr>
          <w:cantSplit/>
        </w:trPr>
        <w:tc>
          <w:tcPr>
            <w:tcW w:w="737" w:type="dxa"/>
            <w:vMerge/>
            <w:shd w:val="clear" w:color="auto" w:fill="E0E0E0"/>
          </w:tcPr>
          <w:p w14:paraId="6730002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0E0E0"/>
          </w:tcPr>
          <w:p w14:paraId="3783AC9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IOS</w:t>
            </w:r>
          </w:p>
        </w:tc>
        <w:tc>
          <w:tcPr>
            <w:tcW w:w="1338" w:type="dxa"/>
            <w:shd w:val="clear" w:color="auto" w:fill="FFFFFF"/>
          </w:tcPr>
          <w:p w14:paraId="518017E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,051</w:t>
            </w:r>
          </w:p>
        </w:tc>
        <w:tc>
          <w:tcPr>
            <w:tcW w:w="1338" w:type="dxa"/>
            <w:shd w:val="clear" w:color="auto" w:fill="FFFFFF"/>
          </w:tcPr>
          <w:p w14:paraId="3A22FCD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,023</w:t>
            </w:r>
          </w:p>
        </w:tc>
        <w:tc>
          <w:tcPr>
            <w:tcW w:w="1476" w:type="dxa"/>
            <w:shd w:val="clear" w:color="auto" w:fill="FFFFFF"/>
          </w:tcPr>
          <w:p w14:paraId="6B49EBB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,137</w:t>
            </w:r>
          </w:p>
        </w:tc>
        <w:tc>
          <w:tcPr>
            <w:tcW w:w="1029" w:type="dxa"/>
            <w:shd w:val="clear" w:color="auto" w:fill="FFFFFF"/>
          </w:tcPr>
          <w:p w14:paraId="0DE3B24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2,223</w:t>
            </w:r>
          </w:p>
        </w:tc>
        <w:tc>
          <w:tcPr>
            <w:tcW w:w="1029" w:type="dxa"/>
            <w:shd w:val="clear" w:color="auto" w:fill="FFFFFF"/>
          </w:tcPr>
          <w:p w14:paraId="733A301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,029</w:t>
            </w:r>
          </w:p>
        </w:tc>
      </w:tr>
      <w:tr w:rsidR="00A64064" w:rsidRPr="00C5623F" w14:paraId="7EEC3390" w14:textId="77777777" w:rsidTr="008F4620">
        <w:trPr>
          <w:cantSplit/>
        </w:trPr>
        <w:tc>
          <w:tcPr>
            <w:tcW w:w="8869" w:type="dxa"/>
            <w:gridSpan w:val="7"/>
            <w:shd w:val="clear" w:color="auto" w:fill="FFFFFF"/>
          </w:tcPr>
          <w:p w14:paraId="7AA09E7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a. Dependent Variable: LnY</w:t>
            </w:r>
          </w:p>
        </w:tc>
      </w:tr>
    </w:tbl>
    <w:p w14:paraId="468310BA" w14:textId="77777777" w:rsidR="00A64064" w:rsidRDefault="00A64064" w:rsidP="00A64064">
      <w:pPr>
        <w:spacing w:after="160" w:line="259" w:lineRule="auto"/>
        <w:rPr>
          <w:rFonts w:cs="Times New Roman"/>
          <w:b/>
        </w:rPr>
      </w:pPr>
    </w:p>
    <w:p w14:paraId="2D257B53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Uji t (Parsial)</w:t>
      </w:r>
    </w:p>
    <w:tbl>
      <w:tblPr>
        <w:tblW w:w="8869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22"/>
        <w:gridCol w:w="1338"/>
        <w:gridCol w:w="1338"/>
        <w:gridCol w:w="1476"/>
        <w:gridCol w:w="1029"/>
        <w:gridCol w:w="1029"/>
      </w:tblGrid>
      <w:tr w:rsidR="00A64064" w:rsidRPr="00C5623F" w14:paraId="156131E0" w14:textId="77777777" w:rsidTr="008F4620">
        <w:trPr>
          <w:cantSplit/>
        </w:trPr>
        <w:tc>
          <w:tcPr>
            <w:tcW w:w="8869" w:type="dxa"/>
            <w:gridSpan w:val="7"/>
            <w:shd w:val="clear" w:color="auto" w:fill="FFFFFF"/>
            <w:vAlign w:val="center"/>
          </w:tcPr>
          <w:p w14:paraId="11F8EB2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Coefficients</w:t>
            </w:r>
            <w:r w:rsidRPr="00C5623F"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A64064" w:rsidRPr="00C5623F" w14:paraId="736BD93F" w14:textId="77777777" w:rsidTr="008F4620">
        <w:trPr>
          <w:cantSplit/>
        </w:trPr>
        <w:tc>
          <w:tcPr>
            <w:tcW w:w="2659" w:type="dxa"/>
            <w:gridSpan w:val="2"/>
            <w:vMerge w:val="restart"/>
            <w:shd w:val="clear" w:color="auto" w:fill="FFFFFF"/>
            <w:vAlign w:val="bottom"/>
          </w:tcPr>
          <w:p w14:paraId="4CC30C8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bottom"/>
          </w:tcPr>
          <w:p w14:paraId="71C4930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1D4A24C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4072A69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096E9C3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Sig.</w:t>
            </w:r>
          </w:p>
        </w:tc>
      </w:tr>
      <w:tr w:rsidR="00A64064" w:rsidRPr="00C5623F" w14:paraId="0050DC0D" w14:textId="77777777" w:rsidTr="008F4620">
        <w:trPr>
          <w:cantSplit/>
        </w:trPr>
        <w:tc>
          <w:tcPr>
            <w:tcW w:w="2659" w:type="dxa"/>
            <w:gridSpan w:val="2"/>
            <w:vMerge/>
            <w:shd w:val="clear" w:color="auto" w:fill="FFFFFF"/>
            <w:vAlign w:val="bottom"/>
          </w:tcPr>
          <w:p w14:paraId="0B7A3BF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FFFF"/>
            <w:vAlign w:val="bottom"/>
          </w:tcPr>
          <w:p w14:paraId="6B5BA37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8" w:type="dxa"/>
            <w:shd w:val="clear" w:color="auto" w:fill="FFFFFF"/>
            <w:vAlign w:val="bottom"/>
          </w:tcPr>
          <w:p w14:paraId="359BB8B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320946D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28EEF56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724947B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264A60"/>
                <w:sz w:val="18"/>
                <w:szCs w:val="18"/>
              </w:rPr>
            </w:pPr>
          </w:p>
        </w:tc>
      </w:tr>
      <w:tr w:rsidR="00A64064" w:rsidRPr="00C5623F" w14:paraId="1DD5CCC7" w14:textId="77777777" w:rsidTr="008F4620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3916846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922" w:type="dxa"/>
            <w:shd w:val="clear" w:color="auto" w:fill="E0E0E0"/>
          </w:tcPr>
          <w:p w14:paraId="2FE297F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22EDF06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,785</w:t>
            </w:r>
          </w:p>
        </w:tc>
        <w:tc>
          <w:tcPr>
            <w:tcW w:w="1338" w:type="dxa"/>
            <w:shd w:val="clear" w:color="auto" w:fill="FFFFFF"/>
          </w:tcPr>
          <w:p w14:paraId="1D2D307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,193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69A8CE7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29" w:type="dxa"/>
            <w:shd w:val="clear" w:color="auto" w:fill="FFFFFF"/>
          </w:tcPr>
          <w:p w14:paraId="0C04D25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4,070</w:t>
            </w:r>
          </w:p>
        </w:tc>
        <w:tc>
          <w:tcPr>
            <w:tcW w:w="1029" w:type="dxa"/>
            <w:shd w:val="clear" w:color="auto" w:fill="FFFFFF"/>
          </w:tcPr>
          <w:p w14:paraId="300729A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</w:tr>
      <w:tr w:rsidR="00A64064" w:rsidRPr="00C5623F" w14:paraId="3386BD93" w14:textId="77777777" w:rsidTr="008F4620">
        <w:trPr>
          <w:cantSplit/>
        </w:trPr>
        <w:tc>
          <w:tcPr>
            <w:tcW w:w="737" w:type="dxa"/>
            <w:vMerge/>
            <w:shd w:val="clear" w:color="auto" w:fill="E0E0E0"/>
          </w:tcPr>
          <w:p w14:paraId="2E1DB15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0E0E0"/>
          </w:tcPr>
          <w:p w14:paraId="4429B95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Asimetrik Informasi</w:t>
            </w:r>
          </w:p>
        </w:tc>
        <w:tc>
          <w:tcPr>
            <w:tcW w:w="1338" w:type="dxa"/>
            <w:shd w:val="clear" w:color="auto" w:fill="FFFFFF"/>
          </w:tcPr>
          <w:p w14:paraId="0FB80A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,040</w:t>
            </w:r>
          </w:p>
        </w:tc>
        <w:tc>
          <w:tcPr>
            <w:tcW w:w="1338" w:type="dxa"/>
            <w:shd w:val="clear" w:color="auto" w:fill="FFFFFF"/>
          </w:tcPr>
          <w:p w14:paraId="228376A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,012</w:t>
            </w:r>
          </w:p>
        </w:tc>
        <w:tc>
          <w:tcPr>
            <w:tcW w:w="1476" w:type="dxa"/>
            <w:shd w:val="clear" w:color="auto" w:fill="FFFFFF"/>
          </w:tcPr>
          <w:p w14:paraId="286AA04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,198</w:t>
            </w:r>
          </w:p>
        </w:tc>
        <w:tc>
          <w:tcPr>
            <w:tcW w:w="1029" w:type="dxa"/>
            <w:shd w:val="clear" w:color="auto" w:fill="FFFFFF"/>
          </w:tcPr>
          <w:p w14:paraId="1D93C0E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3,242</w:t>
            </w:r>
          </w:p>
        </w:tc>
        <w:tc>
          <w:tcPr>
            <w:tcW w:w="1029" w:type="dxa"/>
            <w:shd w:val="clear" w:color="auto" w:fill="FFFFFF"/>
          </w:tcPr>
          <w:p w14:paraId="485D049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,002</w:t>
            </w:r>
          </w:p>
        </w:tc>
      </w:tr>
      <w:tr w:rsidR="00A64064" w:rsidRPr="00C5623F" w14:paraId="10BEE412" w14:textId="77777777" w:rsidTr="008F4620">
        <w:trPr>
          <w:cantSplit/>
        </w:trPr>
        <w:tc>
          <w:tcPr>
            <w:tcW w:w="737" w:type="dxa"/>
            <w:vMerge/>
            <w:shd w:val="clear" w:color="auto" w:fill="E0E0E0"/>
          </w:tcPr>
          <w:p w14:paraId="53236F4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0E0E0"/>
          </w:tcPr>
          <w:p w14:paraId="11706CC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Free Cash Flow</w:t>
            </w:r>
          </w:p>
        </w:tc>
        <w:tc>
          <w:tcPr>
            <w:tcW w:w="1338" w:type="dxa"/>
            <w:shd w:val="clear" w:color="auto" w:fill="FFFFFF"/>
          </w:tcPr>
          <w:p w14:paraId="2108F4E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-,046</w:t>
            </w:r>
          </w:p>
        </w:tc>
        <w:tc>
          <w:tcPr>
            <w:tcW w:w="1338" w:type="dxa"/>
            <w:shd w:val="clear" w:color="auto" w:fill="FFFFFF"/>
          </w:tcPr>
          <w:p w14:paraId="6FA895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476" w:type="dxa"/>
            <w:shd w:val="clear" w:color="auto" w:fill="FFFFFF"/>
          </w:tcPr>
          <w:p w14:paraId="3188407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-,427</w:t>
            </w:r>
          </w:p>
        </w:tc>
        <w:tc>
          <w:tcPr>
            <w:tcW w:w="1029" w:type="dxa"/>
            <w:shd w:val="clear" w:color="auto" w:fill="FFFFFF"/>
          </w:tcPr>
          <w:p w14:paraId="531E622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-6,911</w:t>
            </w:r>
          </w:p>
        </w:tc>
        <w:tc>
          <w:tcPr>
            <w:tcW w:w="1029" w:type="dxa"/>
            <w:shd w:val="clear" w:color="auto" w:fill="FFFFFF"/>
          </w:tcPr>
          <w:p w14:paraId="4FA8909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</w:tr>
      <w:tr w:rsidR="00A64064" w:rsidRPr="00C5623F" w14:paraId="629E78CD" w14:textId="77777777" w:rsidTr="008F4620">
        <w:trPr>
          <w:cantSplit/>
        </w:trPr>
        <w:tc>
          <w:tcPr>
            <w:tcW w:w="737" w:type="dxa"/>
            <w:vMerge/>
            <w:shd w:val="clear" w:color="auto" w:fill="E0E0E0"/>
          </w:tcPr>
          <w:p w14:paraId="06402E6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0E0E0"/>
          </w:tcPr>
          <w:p w14:paraId="6740F12B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Leverage</w:t>
            </w:r>
          </w:p>
        </w:tc>
        <w:tc>
          <w:tcPr>
            <w:tcW w:w="1338" w:type="dxa"/>
            <w:shd w:val="clear" w:color="auto" w:fill="FFFFFF"/>
          </w:tcPr>
          <w:p w14:paraId="4170F0F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-,490</w:t>
            </w:r>
          </w:p>
        </w:tc>
        <w:tc>
          <w:tcPr>
            <w:tcW w:w="1338" w:type="dxa"/>
            <w:shd w:val="clear" w:color="auto" w:fill="FFFFFF"/>
          </w:tcPr>
          <w:p w14:paraId="24D8EE4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,047</w:t>
            </w:r>
          </w:p>
        </w:tc>
        <w:tc>
          <w:tcPr>
            <w:tcW w:w="1476" w:type="dxa"/>
            <w:shd w:val="clear" w:color="auto" w:fill="FFFFFF"/>
          </w:tcPr>
          <w:p w14:paraId="3138E1C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-,636</w:t>
            </w:r>
          </w:p>
        </w:tc>
        <w:tc>
          <w:tcPr>
            <w:tcW w:w="1029" w:type="dxa"/>
            <w:shd w:val="clear" w:color="auto" w:fill="FFFFFF"/>
          </w:tcPr>
          <w:p w14:paraId="6E3A183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-10,484</w:t>
            </w:r>
          </w:p>
        </w:tc>
        <w:tc>
          <w:tcPr>
            <w:tcW w:w="1029" w:type="dxa"/>
            <w:shd w:val="clear" w:color="auto" w:fill="FFFFFF"/>
          </w:tcPr>
          <w:p w14:paraId="45BF9AB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</w:p>
        </w:tc>
      </w:tr>
      <w:tr w:rsidR="00A64064" w:rsidRPr="00C5623F" w14:paraId="57143FA6" w14:textId="77777777" w:rsidTr="008F4620">
        <w:trPr>
          <w:cantSplit/>
        </w:trPr>
        <w:tc>
          <w:tcPr>
            <w:tcW w:w="737" w:type="dxa"/>
            <w:vMerge/>
            <w:shd w:val="clear" w:color="auto" w:fill="E0E0E0"/>
          </w:tcPr>
          <w:p w14:paraId="748D3E0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0E0E0"/>
          </w:tcPr>
          <w:p w14:paraId="69910EB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Financial Distress</w:t>
            </w:r>
          </w:p>
        </w:tc>
        <w:tc>
          <w:tcPr>
            <w:tcW w:w="1338" w:type="dxa"/>
            <w:shd w:val="clear" w:color="auto" w:fill="FFFFFF"/>
          </w:tcPr>
          <w:p w14:paraId="7CEE9F0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-,002</w:t>
            </w:r>
          </w:p>
        </w:tc>
        <w:tc>
          <w:tcPr>
            <w:tcW w:w="1338" w:type="dxa"/>
            <w:shd w:val="clear" w:color="auto" w:fill="FFFFFF"/>
          </w:tcPr>
          <w:p w14:paraId="6956D45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14:paraId="431DB5F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-,149</w:t>
            </w:r>
          </w:p>
        </w:tc>
        <w:tc>
          <w:tcPr>
            <w:tcW w:w="1029" w:type="dxa"/>
            <w:shd w:val="clear" w:color="auto" w:fill="FFFFFF"/>
          </w:tcPr>
          <w:p w14:paraId="65D9EDA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-2,423</w:t>
            </w:r>
          </w:p>
        </w:tc>
        <w:tc>
          <w:tcPr>
            <w:tcW w:w="1029" w:type="dxa"/>
            <w:shd w:val="clear" w:color="auto" w:fill="FFFFFF"/>
          </w:tcPr>
          <w:p w14:paraId="747F6A0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,017</w:t>
            </w:r>
          </w:p>
        </w:tc>
      </w:tr>
      <w:tr w:rsidR="00A64064" w:rsidRPr="00C5623F" w14:paraId="23F30B39" w14:textId="77777777" w:rsidTr="008F4620">
        <w:trPr>
          <w:cantSplit/>
        </w:trPr>
        <w:tc>
          <w:tcPr>
            <w:tcW w:w="737" w:type="dxa"/>
            <w:vMerge/>
            <w:shd w:val="clear" w:color="auto" w:fill="E0E0E0"/>
          </w:tcPr>
          <w:p w14:paraId="3EDAB5B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0E0E0"/>
          </w:tcPr>
          <w:p w14:paraId="677A3BB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IOS</w:t>
            </w:r>
          </w:p>
        </w:tc>
        <w:tc>
          <w:tcPr>
            <w:tcW w:w="1338" w:type="dxa"/>
            <w:shd w:val="clear" w:color="auto" w:fill="FFFFFF"/>
          </w:tcPr>
          <w:p w14:paraId="5750EC1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,051</w:t>
            </w:r>
          </w:p>
        </w:tc>
        <w:tc>
          <w:tcPr>
            <w:tcW w:w="1338" w:type="dxa"/>
            <w:shd w:val="clear" w:color="auto" w:fill="FFFFFF"/>
          </w:tcPr>
          <w:p w14:paraId="567CF7D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,023</w:t>
            </w:r>
          </w:p>
        </w:tc>
        <w:tc>
          <w:tcPr>
            <w:tcW w:w="1476" w:type="dxa"/>
            <w:shd w:val="clear" w:color="auto" w:fill="FFFFFF"/>
          </w:tcPr>
          <w:p w14:paraId="133C6DF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,137</w:t>
            </w:r>
          </w:p>
        </w:tc>
        <w:tc>
          <w:tcPr>
            <w:tcW w:w="1029" w:type="dxa"/>
            <w:shd w:val="clear" w:color="auto" w:fill="FFFFFF"/>
          </w:tcPr>
          <w:p w14:paraId="1052559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2,223</w:t>
            </w:r>
          </w:p>
        </w:tc>
        <w:tc>
          <w:tcPr>
            <w:tcW w:w="1029" w:type="dxa"/>
            <w:shd w:val="clear" w:color="auto" w:fill="FFFFFF"/>
          </w:tcPr>
          <w:p w14:paraId="41A9A385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,029</w:t>
            </w:r>
          </w:p>
        </w:tc>
      </w:tr>
      <w:tr w:rsidR="00A64064" w:rsidRPr="00C5623F" w14:paraId="772003AC" w14:textId="77777777" w:rsidTr="008F4620">
        <w:trPr>
          <w:cantSplit/>
        </w:trPr>
        <w:tc>
          <w:tcPr>
            <w:tcW w:w="8869" w:type="dxa"/>
            <w:gridSpan w:val="7"/>
            <w:shd w:val="clear" w:color="auto" w:fill="FFFFFF"/>
          </w:tcPr>
          <w:p w14:paraId="3E023E6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a. Dependent Variable: LnY</w:t>
            </w:r>
          </w:p>
        </w:tc>
      </w:tr>
    </w:tbl>
    <w:p w14:paraId="2239E807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228728D7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Uji F (Siimultan)</w:t>
      </w:r>
    </w:p>
    <w:tbl>
      <w:tblPr>
        <w:tblW w:w="8009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A64064" w:rsidRPr="00C5623F" w14:paraId="63F9B5E8" w14:textId="77777777" w:rsidTr="008F4620">
        <w:trPr>
          <w:cantSplit/>
        </w:trPr>
        <w:tc>
          <w:tcPr>
            <w:tcW w:w="8009" w:type="dxa"/>
            <w:gridSpan w:val="7"/>
            <w:shd w:val="clear" w:color="auto" w:fill="FFFFFF"/>
            <w:vAlign w:val="center"/>
          </w:tcPr>
          <w:p w14:paraId="363680D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ANOVA</w:t>
            </w:r>
            <w:r w:rsidRPr="00C5623F"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A64064" w:rsidRPr="00C5623F" w14:paraId="13C436EC" w14:textId="77777777" w:rsidTr="008F4620">
        <w:trPr>
          <w:cantSplit/>
        </w:trPr>
        <w:tc>
          <w:tcPr>
            <w:tcW w:w="2028" w:type="dxa"/>
            <w:gridSpan w:val="2"/>
            <w:shd w:val="clear" w:color="auto" w:fill="FFFFFF"/>
            <w:vAlign w:val="bottom"/>
          </w:tcPr>
          <w:p w14:paraId="7DC4848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771C596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159E86B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5" w:type="dxa"/>
            <w:shd w:val="clear" w:color="auto" w:fill="FFFFFF"/>
            <w:vAlign w:val="bottom"/>
          </w:tcPr>
          <w:p w14:paraId="7DA3845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051886E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18FBED1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Sig.</w:t>
            </w:r>
          </w:p>
        </w:tc>
      </w:tr>
      <w:tr w:rsidR="00A64064" w:rsidRPr="00C5623F" w14:paraId="55661D11" w14:textId="77777777" w:rsidTr="008F4620"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14:paraId="697BB6D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2" w:type="dxa"/>
            <w:shd w:val="clear" w:color="auto" w:fill="E0E0E0"/>
          </w:tcPr>
          <w:p w14:paraId="4A22AF1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6" w:type="dxa"/>
            <w:shd w:val="clear" w:color="auto" w:fill="FFFFFF"/>
          </w:tcPr>
          <w:p w14:paraId="2FA42D1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6,642</w:t>
            </w:r>
          </w:p>
        </w:tc>
        <w:tc>
          <w:tcPr>
            <w:tcW w:w="1030" w:type="dxa"/>
            <w:shd w:val="clear" w:color="auto" w:fill="FFFFFF"/>
          </w:tcPr>
          <w:p w14:paraId="4863CC5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14:paraId="37A2E36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1,328</w:t>
            </w:r>
          </w:p>
        </w:tc>
        <w:tc>
          <w:tcPr>
            <w:tcW w:w="1030" w:type="dxa"/>
            <w:shd w:val="clear" w:color="auto" w:fill="FFFFFF"/>
          </w:tcPr>
          <w:p w14:paraId="7EFB7A7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35,923</w:t>
            </w:r>
          </w:p>
        </w:tc>
        <w:tc>
          <w:tcPr>
            <w:tcW w:w="1030" w:type="dxa"/>
            <w:shd w:val="clear" w:color="auto" w:fill="FFFFFF"/>
          </w:tcPr>
          <w:p w14:paraId="1095944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,000</w:t>
            </w:r>
            <w:r w:rsidRPr="00C5623F"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A64064" w:rsidRPr="00C5623F" w14:paraId="68F6ADF7" w14:textId="77777777" w:rsidTr="008F4620">
        <w:trPr>
          <w:cantSplit/>
        </w:trPr>
        <w:tc>
          <w:tcPr>
            <w:tcW w:w="736" w:type="dxa"/>
            <w:vMerge/>
            <w:shd w:val="clear" w:color="auto" w:fill="E0E0E0"/>
          </w:tcPr>
          <w:p w14:paraId="4975F4A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0E0E0"/>
          </w:tcPr>
          <w:p w14:paraId="4D36D46D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6" w:type="dxa"/>
            <w:shd w:val="clear" w:color="auto" w:fill="FFFFFF"/>
          </w:tcPr>
          <w:p w14:paraId="4B8030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3,513</w:t>
            </w:r>
          </w:p>
        </w:tc>
        <w:tc>
          <w:tcPr>
            <w:tcW w:w="1030" w:type="dxa"/>
            <w:shd w:val="clear" w:color="auto" w:fill="FFFFFF"/>
          </w:tcPr>
          <w:p w14:paraId="0FDD85E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95</w:t>
            </w:r>
          </w:p>
        </w:tc>
        <w:tc>
          <w:tcPr>
            <w:tcW w:w="1415" w:type="dxa"/>
            <w:shd w:val="clear" w:color="auto" w:fill="FFFFFF"/>
          </w:tcPr>
          <w:p w14:paraId="406625A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,037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29BEC5B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6B2EB3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A64064" w:rsidRPr="00C5623F" w14:paraId="032C546A" w14:textId="77777777" w:rsidTr="008F4620">
        <w:trPr>
          <w:cantSplit/>
        </w:trPr>
        <w:tc>
          <w:tcPr>
            <w:tcW w:w="736" w:type="dxa"/>
            <w:vMerge/>
            <w:shd w:val="clear" w:color="auto" w:fill="E0E0E0"/>
          </w:tcPr>
          <w:p w14:paraId="5A7CC8C7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92" w:type="dxa"/>
            <w:shd w:val="clear" w:color="auto" w:fill="E0E0E0"/>
          </w:tcPr>
          <w:p w14:paraId="002F514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6" w:type="dxa"/>
            <w:shd w:val="clear" w:color="auto" w:fill="FFFFFF"/>
          </w:tcPr>
          <w:p w14:paraId="324E32F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10,156</w:t>
            </w:r>
          </w:p>
        </w:tc>
        <w:tc>
          <w:tcPr>
            <w:tcW w:w="1030" w:type="dxa"/>
            <w:shd w:val="clear" w:color="auto" w:fill="FFFFFF"/>
          </w:tcPr>
          <w:p w14:paraId="7D04FDB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415" w:type="dxa"/>
            <w:shd w:val="clear" w:color="auto" w:fill="FFFFFF"/>
            <w:vAlign w:val="center"/>
          </w:tcPr>
          <w:p w14:paraId="438696F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D599BC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1B90CCA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A64064" w:rsidRPr="00C5623F" w14:paraId="14C71E45" w14:textId="77777777" w:rsidTr="008F4620">
        <w:trPr>
          <w:cantSplit/>
        </w:trPr>
        <w:tc>
          <w:tcPr>
            <w:tcW w:w="8009" w:type="dxa"/>
            <w:gridSpan w:val="7"/>
            <w:shd w:val="clear" w:color="auto" w:fill="FFFFFF"/>
          </w:tcPr>
          <w:p w14:paraId="56AF0E5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a. Dependent Variable: LnY</w:t>
            </w:r>
          </w:p>
        </w:tc>
      </w:tr>
      <w:tr w:rsidR="00A64064" w:rsidRPr="00C5623F" w14:paraId="12D78665" w14:textId="77777777" w:rsidTr="008F4620">
        <w:trPr>
          <w:cantSplit/>
        </w:trPr>
        <w:tc>
          <w:tcPr>
            <w:tcW w:w="8009" w:type="dxa"/>
            <w:gridSpan w:val="7"/>
            <w:shd w:val="clear" w:color="auto" w:fill="FFFFFF"/>
          </w:tcPr>
          <w:p w14:paraId="35E0F9AF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b. Predictors: (Constant), IOS, Asimetrik Informasi, Leverage, Financial Distress, Free Cash Flow</w:t>
            </w:r>
          </w:p>
        </w:tc>
      </w:tr>
    </w:tbl>
    <w:p w14:paraId="714B7FAB" w14:textId="77777777" w:rsidR="00A64064" w:rsidRDefault="00A64064" w:rsidP="00A64064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 New Roman"/>
          <w:b/>
        </w:rPr>
      </w:pPr>
    </w:p>
    <w:p w14:paraId="786DBF0D" w14:textId="77777777" w:rsidR="00A64064" w:rsidRDefault="00A64064" w:rsidP="00A64064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>Uji Koefisien Determinasi</w:t>
      </w:r>
    </w:p>
    <w:tbl>
      <w:tblPr>
        <w:tblW w:w="7077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241"/>
        <w:gridCol w:w="1316"/>
        <w:gridCol w:w="1779"/>
        <w:gridCol w:w="1779"/>
      </w:tblGrid>
      <w:tr w:rsidR="00A64064" w:rsidRPr="00C5623F" w14:paraId="397C5C17" w14:textId="77777777" w:rsidTr="008F4620">
        <w:trPr>
          <w:cantSplit/>
          <w:trHeight w:val="28"/>
        </w:trPr>
        <w:tc>
          <w:tcPr>
            <w:tcW w:w="7077" w:type="dxa"/>
            <w:gridSpan w:val="5"/>
            <w:shd w:val="clear" w:color="auto" w:fill="FFFFFF"/>
            <w:vAlign w:val="center"/>
          </w:tcPr>
          <w:p w14:paraId="25474059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10205"/>
              </w:rPr>
            </w:pPr>
            <w:r w:rsidRPr="00C5623F">
              <w:rPr>
                <w:rFonts w:ascii="Arial" w:hAnsi="Arial"/>
                <w:b/>
                <w:bCs/>
                <w:color w:val="010205"/>
              </w:rPr>
              <w:t>Model Summary</w:t>
            </w:r>
          </w:p>
        </w:tc>
      </w:tr>
      <w:tr w:rsidR="00A64064" w:rsidRPr="00C5623F" w14:paraId="52D34D3E" w14:textId="77777777" w:rsidTr="008F4620">
        <w:trPr>
          <w:cantSplit/>
          <w:trHeight w:val="28"/>
        </w:trPr>
        <w:tc>
          <w:tcPr>
            <w:tcW w:w="962" w:type="dxa"/>
            <w:shd w:val="clear" w:color="auto" w:fill="FFFFFF"/>
            <w:vAlign w:val="bottom"/>
          </w:tcPr>
          <w:p w14:paraId="72E5BC5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41" w:type="dxa"/>
            <w:shd w:val="clear" w:color="auto" w:fill="FFFFFF"/>
            <w:vAlign w:val="bottom"/>
          </w:tcPr>
          <w:p w14:paraId="727640B8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3D9DD632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779" w:type="dxa"/>
            <w:shd w:val="clear" w:color="auto" w:fill="FFFFFF"/>
            <w:vAlign w:val="bottom"/>
          </w:tcPr>
          <w:p w14:paraId="6B2EFFAC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779" w:type="dxa"/>
            <w:shd w:val="clear" w:color="auto" w:fill="FFFFFF"/>
            <w:vAlign w:val="bottom"/>
          </w:tcPr>
          <w:p w14:paraId="05135C94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A64064" w:rsidRPr="00C5623F" w14:paraId="7A6DF34C" w14:textId="77777777" w:rsidTr="008F4620">
        <w:trPr>
          <w:cantSplit/>
          <w:trHeight w:val="28"/>
        </w:trPr>
        <w:tc>
          <w:tcPr>
            <w:tcW w:w="962" w:type="dxa"/>
            <w:shd w:val="clear" w:color="auto" w:fill="E0E0E0"/>
          </w:tcPr>
          <w:p w14:paraId="0F471533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C5623F"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14:paraId="3504F88E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,809</w:t>
            </w:r>
            <w:r w:rsidRPr="00C5623F"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16" w:type="dxa"/>
            <w:shd w:val="clear" w:color="auto" w:fill="FFFFFF"/>
          </w:tcPr>
          <w:p w14:paraId="1AC02DD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,654</w:t>
            </w:r>
          </w:p>
        </w:tc>
        <w:tc>
          <w:tcPr>
            <w:tcW w:w="1779" w:type="dxa"/>
            <w:shd w:val="clear" w:color="auto" w:fill="FFFFFF"/>
          </w:tcPr>
          <w:p w14:paraId="59AA5050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,636</w:t>
            </w:r>
          </w:p>
        </w:tc>
        <w:tc>
          <w:tcPr>
            <w:tcW w:w="1779" w:type="dxa"/>
            <w:shd w:val="clear" w:color="auto" w:fill="FFFFFF"/>
          </w:tcPr>
          <w:p w14:paraId="75D7FF66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,19231</w:t>
            </w:r>
          </w:p>
        </w:tc>
      </w:tr>
      <w:tr w:rsidR="00A64064" w:rsidRPr="00C5623F" w14:paraId="2AAB885D" w14:textId="77777777" w:rsidTr="008F4620">
        <w:trPr>
          <w:cantSplit/>
          <w:trHeight w:val="28"/>
        </w:trPr>
        <w:tc>
          <w:tcPr>
            <w:tcW w:w="7077" w:type="dxa"/>
            <w:gridSpan w:val="5"/>
            <w:shd w:val="clear" w:color="auto" w:fill="FFFFFF"/>
          </w:tcPr>
          <w:p w14:paraId="671BA591" w14:textId="77777777" w:rsidR="00A64064" w:rsidRPr="00C5623F" w:rsidRDefault="00A64064" w:rsidP="008F46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a. Predictors: (Constant), IOS, Asimetrik Informasi, Lev</w:t>
            </w: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erage, Financial Distress, Free </w:t>
            </w:r>
            <w:r w:rsidRPr="00C5623F">
              <w:rPr>
                <w:rFonts w:ascii="Arial" w:hAnsi="Arial"/>
                <w:color w:val="010205"/>
                <w:sz w:val="18"/>
                <w:szCs w:val="18"/>
              </w:rPr>
              <w:t>Cash Flow</w:t>
            </w:r>
          </w:p>
        </w:tc>
      </w:tr>
    </w:tbl>
    <w:p w14:paraId="777017F3" w14:textId="77777777" w:rsidR="00A64064" w:rsidRDefault="00A64064"/>
    <w:sectPr w:rsidR="00A64064" w:rsidSect="00A6406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099D"/>
    <w:multiLevelType w:val="hybridMultilevel"/>
    <w:tmpl w:val="9F38C7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4F98"/>
    <w:multiLevelType w:val="hybridMultilevel"/>
    <w:tmpl w:val="A97A4F3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5E21"/>
    <w:multiLevelType w:val="hybridMultilevel"/>
    <w:tmpl w:val="141840AA"/>
    <w:lvl w:ilvl="0" w:tplc="0421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CF7072A"/>
    <w:multiLevelType w:val="hybridMultilevel"/>
    <w:tmpl w:val="7974D9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2092"/>
    <w:multiLevelType w:val="hybridMultilevel"/>
    <w:tmpl w:val="E8EC4C6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9F14AE"/>
    <w:multiLevelType w:val="hybridMultilevel"/>
    <w:tmpl w:val="15BE9DCE"/>
    <w:lvl w:ilvl="0" w:tplc="614E70A6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0F68"/>
    <w:multiLevelType w:val="hybridMultilevel"/>
    <w:tmpl w:val="3E1298A2"/>
    <w:lvl w:ilvl="0" w:tplc="E5AC9702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E0755"/>
    <w:multiLevelType w:val="hybridMultilevel"/>
    <w:tmpl w:val="CB0C2786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0201DE"/>
    <w:multiLevelType w:val="hybridMultilevel"/>
    <w:tmpl w:val="24C867C6"/>
    <w:lvl w:ilvl="0" w:tplc="2A3EF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AACE490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71846"/>
    <w:multiLevelType w:val="hybridMultilevel"/>
    <w:tmpl w:val="CB180B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27F0C"/>
    <w:multiLevelType w:val="hybridMultilevel"/>
    <w:tmpl w:val="392E1D26"/>
    <w:lvl w:ilvl="0" w:tplc="BB265A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9C4EBC"/>
    <w:multiLevelType w:val="hybridMultilevel"/>
    <w:tmpl w:val="18C212F4"/>
    <w:lvl w:ilvl="0" w:tplc="62C6D2A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40462B3"/>
    <w:multiLevelType w:val="hybridMultilevel"/>
    <w:tmpl w:val="B55AC022"/>
    <w:lvl w:ilvl="0" w:tplc="612C3F02">
      <w:start w:val="1"/>
      <w:numFmt w:val="lowerLetter"/>
      <w:lvlText w:val="%1."/>
      <w:lvlJc w:val="left"/>
      <w:pPr>
        <w:ind w:left="360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30C7"/>
    <w:multiLevelType w:val="hybridMultilevel"/>
    <w:tmpl w:val="58DC69BE"/>
    <w:lvl w:ilvl="0" w:tplc="66CC014E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F59FE"/>
    <w:multiLevelType w:val="hybridMultilevel"/>
    <w:tmpl w:val="CC661B58"/>
    <w:lvl w:ilvl="0" w:tplc="8FB0D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E06E4"/>
    <w:multiLevelType w:val="hybridMultilevel"/>
    <w:tmpl w:val="9148DD54"/>
    <w:lvl w:ilvl="0" w:tplc="A18291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F10D7"/>
    <w:multiLevelType w:val="hybridMultilevel"/>
    <w:tmpl w:val="B9BC1476"/>
    <w:lvl w:ilvl="0" w:tplc="D7F0BCC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64F45CB"/>
    <w:multiLevelType w:val="hybridMultilevel"/>
    <w:tmpl w:val="98CC63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C18C0"/>
    <w:multiLevelType w:val="hybridMultilevel"/>
    <w:tmpl w:val="C0B42E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D5C37"/>
    <w:multiLevelType w:val="hybridMultilevel"/>
    <w:tmpl w:val="634E3532"/>
    <w:lvl w:ilvl="0" w:tplc="0B86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4F6E1A"/>
    <w:multiLevelType w:val="hybridMultilevel"/>
    <w:tmpl w:val="A6045020"/>
    <w:lvl w:ilvl="0" w:tplc="D1F083EE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3D17CC0"/>
    <w:multiLevelType w:val="hybridMultilevel"/>
    <w:tmpl w:val="8FD6852E"/>
    <w:lvl w:ilvl="0" w:tplc="B01A7396">
      <w:start w:val="1"/>
      <w:numFmt w:val="upperLetter"/>
      <w:pStyle w:val="BodyTextCha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174C8"/>
    <w:multiLevelType w:val="hybridMultilevel"/>
    <w:tmpl w:val="E71A8010"/>
    <w:lvl w:ilvl="0" w:tplc="9DB22A30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F059A"/>
    <w:multiLevelType w:val="hybridMultilevel"/>
    <w:tmpl w:val="D1A2F3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03FDA"/>
    <w:multiLevelType w:val="hybridMultilevel"/>
    <w:tmpl w:val="55BCA618"/>
    <w:lvl w:ilvl="0" w:tplc="72000596">
      <w:start w:val="1"/>
      <w:numFmt w:val="decimal"/>
      <w:pStyle w:val="subbab3Cha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417F94"/>
    <w:multiLevelType w:val="hybridMultilevel"/>
    <w:tmpl w:val="68F4E53A"/>
    <w:lvl w:ilvl="0" w:tplc="0B50440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D2164"/>
    <w:multiLevelType w:val="hybridMultilevel"/>
    <w:tmpl w:val="A4E0B898"/>
    <w:lvl w:ilvl="0" w:tplc="1206AE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26B85"/>
    <w:multiLevelType w:val="hybridMultilevel"/>
    <w:tmpl w:val="4EE03F4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045EFE"/>
    <w:multiLevelType w:val="hybridMultilevel"/>
    <w:tmpl w:val="B00E9AC6"/>
    <w:lvl w:ilvl="0" w:tplc="4B9C3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732BE4"/>
    <w:multiLevelType w:val="hybridMultilevel"/>
    <w:tmpl w:val="B0F66D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67CE2"/>
    <w:multiLevelType w:val="hybridMultilevel"/>
    <w:tmpl w:val="77486E16"/>
    <w:lvl w:ilvl="0" w:tplc="E58E2782">
      <w:start w:val="1"/>
      <w:numFmt w:val="decimal"/>
      <w:pStyle w:val="Subbab1Char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56083A72"/>
    <w:multiLevelType w:val="hybridMultilevel"/>
    <w:tmpl w:val="9F54CD42"/>
    <w:lvl w:ilvl="0" w:tplc="132AABBE">
      <w:start w:val="1"/>
      <w:numFmt w:val="upperLetter"/>
      <w:pStyle w:val="Subbab2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1B579B"/>
    <w:multiLevelType w:val="hybridMultilevel"/>
    <w:tmpl w:val="21A042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BE0A1D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F29E5892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E4E"/>
    <w:multiLevelType w:val="hybridMultilevel"/>
    <w:tmpl w:val="4A2ABBF6"/>
    <w:lvl w:ilvl="0" w:tplc="DB8AC02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634BB"/>
    <w:multiLevelType w:val="hybridMultilevel"/>
    <w:tmpl w:val="83FA851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85EB9"/>
    <w:multiLevelType w:val="hybridMultilevel"/>
    <w:tmpl w:val="5BEE27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6B46302A"/>
    <w:multiLevelType w:val="multilevel"/>
    <w:tmpl w:val="7362F9FA"/>
    <w:lvl w:ilvl="0">
      <w:start w:val="1"/>
      <w:numFmt w:val="decimal"/>
      <w:pStyle w:val="TOC3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7CC0CD4"/>
    <w:multiLevelType w:val="hybridMultilevel"/>
    <w:tmpl w:val="576C3DA6"/>
    <w:lvl w:ilvl="0" w:tplc="7E9EEB14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0C16DC"/>
    <w:multiLevelType w:val="hybridMultilevel"/>
    <w:tmpl w:val="65307150"/>
    <w:lvl w:ilvl="0" w:tplc="F29E5892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796E5038"/>
    <w:multiLevelType w:val="hybridMultilevel"/>
    <w:tmpl w:val="F2D21B0C"/>
    <w:lvl w:ilvl="0" w:tplc="10C0FD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130395"/>
    <w:multiLevelType w:val="hybridMultilevel"/>
    <w:tmpl w:val="A416546A"/>
    <w:lvl w:ilvl="0" w:tplc="04210017">
      <w:start w:val="1"/>
      <w:numFmt w:val="lowerLetter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A9B6A60"/>
    <w:multiLevelType w:val="hybridMultilevel"/>
    <w:tmpl w:val="5E5C5F66"/>
    <w:lvl w:ilvl="0" w:tplc="2A3EFF0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B262E"/>
    <w:multiLevelType w:val="hybridMultilevel"/>
    <w:tmpl w:val="507C1F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8491F"/>
    <w:multiLevelType w:val="hybridMultilevel"/>
    <w:tmpl w:val="A56EECCE"/>
    <w:lvl w:ilvl="0" w:tplc="5E2AD888">
      <w:start w:val="1"/>
      <w:numFmt w:val="decimal"/>
      <w:pStyle w:val="xl80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17B20"/>
    <w:multiLevelType w:val="hybridMultilevel"/>
    <w:tmpl w:val="898082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54123">
    <w:abstractNumId w:val="41"/>
  </w:num>
  <w:num w:numId="2" w16cid:durableId="578826612">
    <w:abstractNumId w:val="15"/>
  </w:num>
  <w:num w:numId="3" w16cid:durableId="1313438391">
    <w:abstractNumId w:val="36"/>
  </w:num>
  <w:num w:numId="4" w16cid:durableId="1116484102">
    <w:abstractNumId w:val="8"/>
  </w:num>
  <w:num w:numId="5" w16cid:durableId="2005470190">
    <w:abstractNumId w:val="21"/>
  </w:num>
  <w:num w:numId="6" w16cid:durableId="1062293518">
    <w:abstractNumId w:val="34"/>
  </w:num>
  <w:num w:numId="7" w16cid:durableId="1992756464">
    <w:abstractNumId w:val="16"/>
  </w:num>
  <w:num w:numId="8" w16cid:durableId="645208227">
    <w:abstractNumId w:val="18"/>
  </w:num>
  <w:num w:numId="9" w16cid:durableId="398096600">
    <w:abstractNumId w:val="31"/>
  </w:num>
  <w:num w:numId="10" w16cid:durableId="1485243286">
    <w:abstractNumId w:val="43"/>
  </w:num>
  <w:num w:numId="11" w16cid:durableId="1476794994">
    <w:abstractNumId w:val="0"/>
  </w:num>
  <w:num w:numId="12" w16cid:durableId="28725281">
    <w:abstractNumId w:val="26"/>
  </w:num>
  <w:num w:numId="13" w16cid:durableId="669023654">
    <w:abstractNumId w:val="3"/>
  </w:num>
  <w:num w:numId="14" w16cid:durableId="338197656">
    <w:abstractNumId w:val="29"/>
  </w:num>
  <w:num w:numId="15" w16cid:durableId="1058742422">
    <w:abstractNumId w:val="30"/>
  </w:num>
  <w:num w:numId="16" w16cid:durableId="169639841">
    <w:abstractNumId w:val="32"/>
  </w:num>
  <w:num w:numId="17" w16cid:durableId="1510294851">
    <w:abstractNumId w:val="19"/>
  </w:num>
  <w:num w:numId="18" w16cid:durableId="1623001502">
    <w:abstractNumId w:val="24"/>
  </w:num>
  <w:num w:numId="19" w16cid:durableId="755328216">
    <w:abstractNumId w:val="27"/>
  </w:num>
  <w:num w:numId="20" w16cid:durableId="65999148">
    <w:abstractNumId w:val="2"/>
  </w:num>
  <w:num w:numId="21" w16cid:durableId="1036928652">
    <w:abstractNumId w:val="40"/>
  </w:num>
  <w:num w:numId="22" w16cid:durableId="624388920">
    <w:abstractNumId w:val="33"/>
  </w:num>
  <w:num w:numId="23" w16cid:durableId="1346323250">
    <w:abstractNumId w:val="42"/>
  </w:num>
  <w:num w:numId="24" w16cid:durableId="953824019">
    <w:abstractNumId w:val="37"/>
  </w:num>
  <w:num w:numId="25" w16cid:durableId="1772317071">
    <w:abstractNumId w:val="7"/>
  </w:num>
  <w:num w:numId="26" w16cid:durableId="858540948">
    <w:abstractNumId w:val="44"/>
  </w:num>
  <w:num w:numId="27" w16cid:durableId="1834099989">
    <w:abstractNumId w:val="23"/>
  </w:num>
  <w:num w:numId="28" w16cid:durableId="457573627">
    <w:abstractNumId w:val="11"/>
  </w:num>
  <w:num w:numId="29" w16cid:durableId="1629815095">
    <w:abstractNumId w:val="28"/>
  </w:num>
  <w:num w:numId="30" w16cid:durableId="2112704889">
    <w:abstractNumId w:val="38"/>
  </w:num>
  <w:num w:numId="31" w16cid:durableId="1734960424">
    <w:abstractNumId w:val="17"/>
  </w:num>
  <w:num w:numId="32" w16cid:durableId="1729498453">
    <w:abstractNumId w:val="4"/>
  </w:num>
  <w:num w:numId="33" w16cid:durableId="529338139">
    <w:abstractNumId w:val="10"/>
  </w:num>
  <w:num w:numId="34" w16cid:durableId="971640096">
    <w:abstractNumId w:val="39"/>
  </w:num>
  <w:num w:numId="35" w16cid:durableId="2110734322">
    <w:abstractNumId w:val="13"/>
  </w:num>
  <w:num w:numId="36" w16cid:durableId="1279946477">
    <w:abstractNumId w:val="6"/>
  </w:num>
  <w:num w:numId="37" w16cid:durableId="721709485">
    <w:abstractNumId w:val="6"/>
    <w:lvlOverride w:ilvl="0">
      <w:startOverride w:val="1"/>
    </w:lvlOverride>
  </w:num>
  <w:num w:numId="38" w16cid:durableId="301693664">
    <w:abstractNumId w:val="6"/>
    <w:lvlOverride w:ilvl="0">
      <w:startOverride w:val="1"/>
    </w:lvlOverride>
  </w:num>
  <w:num w:numId="39" w16cid:durableId="291716913">
    <w:abstractNumId w:val="13"/>
    <w:lvlOverride w:ilvl="0">
      <w:startOverride w:val="1"/>
    </w:lvlOverride>
  </w:num>
  <w:num w:numId="40" w16cid:durableId="609363955">
    <w:abstractNumId w:val="13"/>
    <w:lvlOverride w:ilvl="0">
      <w:startOverride w:val="1"/>
    </w:lvlOverride>
  </w:num>
  <w:num w:numId="41" w16cid:durableId="1626814583">
    <w:abstractNumId w:val="13"/>
    <w:lvlOverride w:ilvl="0">
      <w:startOverride w:val="1"/>
    </w:lvlOverride>
  </w:num>
  <w:num w:numId="42" w16cid:durableId="1324510274">
    <w:abstractNumId w:val="13"/>
    <w:lvlOverride w:ilvl="0">
      <w:startOverride w:val="1"/>
    </w:lvlOverride>
  </w:num>
  <w:num w:numId="43" w16cid:durableId="629554854">
    <w:abstractNumId w:val="6"/>
    <w:lvlOverride w:ilvl="0">
      <w:startOverride w:val="1"/>
    </w:lvlOverride>
  </w:num>
  <w:num w:numId="44" w16cid:durableId="722481496">
    <w:abstractNumId w:val="6"/>
    <w:lvlOverride w:ilvl="0">
      <w:startOverride w:val="1"/>
    </w:lvlOverride>
  </w:num>
  <w:num w:numId="45" w16cid:durableId="1243295648">
    <w:abstractNumId w:val="20"/>
  </w:num>
  <w:num w:numId="46" w16cid:durableId="902713357">
    <w:abstractNumId w:val="14"/>
  </w:num>
  <w:num w:numId="47" w16cid:durableId="968971027">
    <w:abstractNumId w:val="22"/>
  </w:num>
  <w:num w:numId="48" w16cid:durableId="585379295">
    <w:abstractNumId w:val="25"/>
  </w:num>
  <w:num w:numId="49" w16cid:durableId="1143890245">
    <w:abstractNumId w:val="5"/>
  </w:num>
  <w:num w:numId="50" w16cid:durableId="1241789029">
    <w:abstractNumId w:val="12"/>
  </w:num>
  <w:num w:numId="51" w16cid:durableId="14916319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04629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1874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4"/>
    <w:rsid w:val="00A64064"/>
    <w:rsid w:val="00C90649"/>
    <w:rsid w:val="00D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66EA"/>
  <w15:chartTrackingRefBased/>
  <w15:docId w15:val="{80C16BB3-3370-4495-8503-A5A08C46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64"/>
    <w:pPr>
      <w:spacing w:after="0" w:line="480" w:lineRule="auto"/>
    </w:pPr>
    <w:rPr>
      <w:rFonts w:ascii="Times New Roman" w:eastAsia="Calibri" w:hAnsi="Times New Roman" w:cs="Arial"/>
      <w:kern w:val="0"/>
      <w:sz w:val="24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064"/>
    <w:pPr>
      <w:jc w:val="center"/>
      <w:outlineLvl w:val="0"/>
    </w:pPr>
    <w:rPr>
      <w:rFonts w:cs="Times New Roman"/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64064"/>
    <w:pPr>
      <w:numPr>
        <w:numId w:val="35"/>
      </w:numPr>
      <w:jc w:val="both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64064"/>
    <w:pPr>
      <w:numPr>
        <w:numId w:val="36"/>
      </w:numPr>
      <w:tabs>
        <w:tab w:val="left" w:pos="0"/>
        <w:tab w:val="left" w:pos="142"/>
      </w:tabs>
      <w:jc w:val="both"/>
      <w:outlineLvl w:val="2"/>
    </w:pPr>
    <w:rPr>
      <w:rFonts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064"/>
    <w:rPr>
      <w:rFonts w:ascii="Times New Roman" w:eastAsia="Calibri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64064"/>
    <w:rPr>
      <w:rFonts w:ascii="Times New Roman" w:eastAsia="Calibri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64064"/>
    <w:rPr>
      <w:rFonts w:ascii="Times New Roman" w:eastAsia="Calibri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40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64"/>
    <w:rPr>
      <w:rFonts w:ascii="Times New Roman" w:eastAsia="Calibri" w:hAnsi="Times New Roman" w:cs="Arial"/>
      <w:kern w:val="0"/>
      <w:sz w:val="24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0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64"/>
    <w:rPr>
      <w:rFonts w:ascii="Times New Roman" w:eastAsia="Calibri" w:hAnsi="Times New Roman" w:cs="Arial"/>
      <w:kern w:val="0"/>
      <w:sz w:val="24"/>
      <w:lang w:val="id-ID"/>
      <w14:ligatures w14:val="none"/>
    </w:rPr>
  </w:style>
  <w:style w:type="paragraph" w:styleId="NoSpacing">
    <w:name w:val="No Spacing"/>
    <w:uiPriority w:val="1"/>
    <w:qFormat/>
    <w:rsid w:val="00A64064"/>
    <w:pPr>
      <w:spacing w:after="0" w:line="240" w:lineRule="auto"/>
    </w:pPr>
    <w:rPr>
      <w:rFonts w:ascii="Calibri" w:eastAsia="Calibri" w:hAnsi="Calibri" w:cs="Arial"/>
      <w:kern w:val="0"/>
      <w:lang w:val="id-ID"/>
      <w14:ligatures w14:val="none"/>
    </w:rPr>
  </w:style>
  <w:style w:type="paragraph" w:styleId="ListParagraph">
    <w:name w:val="List Paragraph"/>
    <w:aliases w:val="skripsi,Body Text Char1,Char Char2,List Paragraph2,List Paragraph1,Body of text,spasi 2 taiiii,Dot pt,F5 List Paragraph,List Paragraph Char Char Char,Indicator Text,Numbered Para 1,Bullet 1,List Paragraph12,Bullet Points,MAIN CONTENT,rpp3"/>
    <w:basedOn w:val="Normal"/>
    <w:link w:val="ListParagraphChar"/>
    <w:uiPriority w:val="34"/>
    <w:qFormat/>
    <w:rsid w:val="00A64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64"/>
    <w:rPr>
      <w:rFonts w:ascii="Tahoma" w:eastAsia="Calibri" w:hAnsi="Tahoma" w:cs="Tahoma"/>
      <w:kern w:val="0"/>
      <w:sz w:val="16"/>
      <w:szCs w:val="16"/>
      <w:lang w:val="id-ID"/>
      <w14:ligatures w14:val="none"/>
    </w:rPr>
  </w:style>
  <w:style w:type="paragraph" w:customStyle="1" w:styleId="Default">
    <w:name w:val="Default"/>
    <w:rsid w:val="00A64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id-ID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406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064"/>
    <w:rPr>
      <w:rFonts w:ascii="Times New Roman" w:eastAsia="Calibri" w:hAnsi="Times New Roman" w:cs="Arial"/>
      <w:kern w:val="0"/>
      <w:sz w:val="20"/>
      <w:szCs w:val="20"/>
      <w:lang w:val="id-ID"/>
      <w14:ligatures w14:val="none"/>
    </w:rPr>
  </w:style>
  <w:style w:type="character" w:styleId="EndnoteReference">
    <w:name w:val="endnote reference"/>
    <w:uiPriority w:val="99"/>
    <w:semiHidden/>
    <w:unhideWhenUsed/>
    <w:rsid w:val="00A64064"/>
    <w:rPr>
      <w:vertAlign w:val="superscript"/>
    </w:rPr>
  </w:style>
  <w:style w:type="character" w:styleId="PlaceholderText">
    <w:name w:val="Placeholder Text"/>
    <w:uiPriority w:val="99"/>
    <w:semiHidden/>
    <w:rsid w:val="00A64064"/>
    <w:rPr>
      <w:color w:val="808080"/>
    </w:rPr>
  </w:style>
  <w:style w:type="table" w:styleId="TableGrid">
    <w:name w:val="Table Grid"/>
    <w:basedOn w:val="TableNormal"/>
    <w:uiPriority w:val="39"/>
    <w:rsid w:val="00A6406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64064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406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match">
    <w:name w:val="match"/>
    <w:basedOn w:val="DefaultParagraphFont"/>
    <w:rsid w:val="00A64064"/>
  </w:style>
  <w:style w:type="paragraph" w:customStyle="1" w:styleId="Subbab2">
    <w:name w:val="Sub bab 2"/>
    <w:basedOn w:val="Heading2"/>
    <w:link w:val="Subbab2Char"/>
    <w:qFormat/>
    <w:rsid w:val="00A64064"/>
    <w:pPr>
      <w:numPr>
        <w:numId w:val="5"/>
      </w:numPr>
      <w:tabs>
        <w:tab w:val="left" w:pos="0"/>
        <w:tab w:val="left" w:pos="142"/>
      </w:tabs>
      <w:ind w:left="0"/>
    </w:pPr>
    <w:rPr>
      <w:bCs w:val="0"/>
    </w:rPr>
  </w:style>
  <w:style w:type="character" w:customStyle="1" w:styleId="Subbab2Char">
    <w:name w:val="Sub bab 2 Char"/>
    <w:link w:val="Subbab2"/>
    <w:rsid w:val="00A64064"/>
    <w:rPr>
      <w:rFonts w:ascii="Times New Roman" w:eastAsia="Calibri" w:hAnsi="Times New Roman" w:cs="Times New Roman"/>
      <w:b/>
      <w:kern w:val="0"/>
      <w:sz w:val="24"/>
      <w:szCs w:val="24"/>
      <w:lang w:val="id-ID"/>
      <w14:ligatures w14:val="none"/>
    </w:rPr>
  </w:style>
  <w:style w:type="paragraph" w:customStyle="1" w:styleId="Subbab3">
    <w:name w:val="Sub bab 3"/>
    <w:basedOn w:val="Heading2"/>
    <w:link w:val="Subbab3Char0"/>
    <w:qFormat/>
    <w:rsid w:val="00A64064"/>
    <w:pPr>
      <w:numPr>
        <w:numId w:val="9"/>
      </w:numPr>
      <w:tabs>
        <w:tab w:val="left" w:pos="0"/>
      </w:tabs>
    </w:pPr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A64064"/>
    <w:pPr>
      <w:keepNext/>
      <w:keepLines/>
      <w:spacing w:before="480" w:line="276" w:lineRule="auto"/>
      <w:jc w:val="left"/>
      <w:outlineLvl w:val="9"/>
    </w:pPr>
    <w:rPr>
      <w:rFonts w:ascii="Calibri Light" w:eastAsia="Times New Roman" w:hAnsi="Calibri Light"/>
      <w:color w:val="2E74B5"/>
      <w:sz w:val="28"/>
      <w:szCs w:val="28"/>
      <w:lang w:val="en-US" w:eastAsia="ja-JP"/>
    </w:rPr>
  </w:style>
  <w:style w:type="character" w:customStyle="1" w:styleId="Subbab3Char0">
    <w:name w:val="Sub bab 3 Char"/>
    <w:link w:val="Subbab3"/>
    <w:rsid w:val="00A64064"/>
    <w:rPr>
      <w:rFonts w:ascii="Times New Roman" w:eastAsia="Calibri" w:hAnsi="Times New Roman" w:cs="Times New Roman"/>
      <w:b/>
      <w:kern w:val="0"/>
      <w:sz w:val="24"/>
      <w:szCs w:val="24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64064"/>
  </w:style>
  <w:style w:type="paragraph" w:styleId="TOC2">
    <w:name w:val="toc 2"/>
    <w:basedOn w:val="Normal"/>
    <w:next w:val="Normal"/>
    <w:autoRedefine/>
    <w:uiPriority w:val="39"/>
    <w:unhideWhenUsed/>
    <w:rsid w:val="00A64064"/>
    <w:pPr>
      <w:tabs>
        <w:tab w:val="left" w:pos="142"/>
        <w:tab w:val="left" w:pos="1134"/>
        <w:tab w:val="left" w:pos="1560"/>
        <w:tab w:val="right" w:leader="dot" w:pos="7931"/>
      </w:tabs>
      <w:ind w:left="284" w:firstLine="425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A64064"/>
    <w:pPr>
      <w:tabs>
        <w:tab w:val="left" w:pos="567"/>
        <w:tab w:val="left" w:pos="1540"/>
        <w:tab w:val="left" w:pos="1805"/>
        <w:tab w:val="right" w:leader="dot" w:pos="7931"/>
      </w:tabs>
      <w:ind w:left="1560" w:hanging="426"/>
      <w:jc w:val="both"/>
    </w:pPr>
  </w:style>
  <w:style w:type="character" w:styleId="Hyperlink">
    <w:name w:val="Hyperlink"/>
    <w:uiPriority w:val="99"/>
    <w:unhideWhenUsed/>
    <w:rsid w:val="00A64064"/>
    <w:rPr>
      <w:color w:val="0563C1"/>
      <w:u w:val="single"/>
    </w:rPr>
  </w:style>
  <w:style w:type="paragraph" w:customStyle="1" w:styleId="Subbab1">
    <w:name w:val="Sub bab 1"/>
    <w:basedOn w:val="Heading2"/>
    <w:link w:val="Subbab1Char"/>
    <w:qFormat/>
    <w:rsid w:val="00A64064"/>
    <w:pPr>
      <w:numPr>
        <w:numId w:val="3"/>
      </w:numPr>
      <w:ind w:left="426"/>
    </w:pPr>
    <w:rPr>
      <w:b w:val="0"/>
      <w:bCs w:val="0"/>
    </w:rPr>
  </w:style>
  <w:style w:type="paragraph" w:customStyle="1" w:styleId="subbab30">
    <w:name w:val="sub bab 3"/>
    <w:basedOn w:val="Heading2"/>
    <w:link w:val="subbab3Char"/>
    <w:qFormat/>
    <w:rsid w:val="00A64064"/>
    <w:pPr>
      <w:numPr>
        <w:numId w:val="0"/>
      </w:numPr>
      <w:tabs>
        <w:tab w:val="left" w:pos="0"/>
      </w:tabs>
      <w:ind w:left="720" w:hanging="360"/>
    </w:pPr>
    <w:rPr>
      <w:bCs w:val="0"/>
    </w:rPr>
  </w:style>
  <w:style w:type="character" w:customStyle="1" w:styleId="Subbab1Char">
    <w:name w:val="Sub bab 1 Char"/>
    <w:link w:val="Subbab1"/>
    <w:rsid w:val="00A64064"/>
    <w:rPr>
      <w:rFonts w:ascii="Times New Roman" w:eastAsia="Calibri" w:hAnsi="Times New Roman" w:cs="Times New Roman"/>
      <w:kern w:val="0"/>
      <w:sz w:val="24"/>
      <w:szCs w:val="24"/>
      <w:lang w:val="id-ID"/>
      <w14:ligatures w14:val="none"/>
    </w:rPr>
  </w:style>
  <w:style w:type="paragraph" w:customStyle="1" w:styleId="subbabiii">
    <w:name w:val="sub bab iii"/>
    <w:basedOn w:val="Heading2"/>
    <w:link w:val="subbabiiiChar"/>
    <w:qFormat/>
    <w:rsid w:val="00A64064"/>
    <w:pPr>
      <w:numPr>
        <w:numId w:val="15"/>
      </w:numPr>
    </w:pPr>
    <w:rPr>
      <w:bCs w:val="0"/>
    </w:rPr>
  </w:style>
  <w:style w:type="character" w:customStyle="1" w:styleId="subbab3Char">
    <w:name w:val="sub bab 3 Char"/>
    <w:link w:val="subbab30"/>
    <w:rsid w:val="00A64064"/>
    <w:rPr>
      <w:rFonts w:ascii="Times New Roman" w:eastAsia="Calibri" w:hAnsi="Times New Roman" w:cs="Times New Roman"/>
      <w:b/>
      <w:kern w:val="0"/>
      <w:sz w:val="24"/>
      <w:szCs w:val="24"/>
      <w:lang w:val="id-ID"/>
      <w14:ligatures w14:val="none"/>
    </w:rPr>
  </w:style>
  <w:style w:type="paragraph" w:customStyle="1" w:styleId="a">
    <w:name w:val="....."/>
    <w:basedOn w:val="Heading2"/>
    <w:link w:val="Char"/>
    <w:qFormat/>
    <w:rsid w:val="00A64064"/>
    <w:pPr>
      <w:numPr>
        <w:numId w:val="18"/>
      </w:numPr>
    </w:pPr>
    <w:rPr>
      <w:bCs w:val="0"/>
    </w:rPr>
  </w:style>
  <w:style w:type="character" w:customStyle="1" w:styleId="subbabiiiChar">
    <w:name w:val="sub bab iii Char"/>
    <w:link w:val="subbabiii"/>
    <w:rsid w:val="00A64064"/>
    <w:rPr>
      <w:rFonts w:ascii="Times New Roman" w:eastAsia="Calibri" w:hAnsi="Times New Roman" w:cs="Times New Roman"/>
      <w:b/>
      <w:kern w:val="0"/>
      <w:sz w:val="24"/>
      <w:szCs w:val="24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64064"/>
    <w:pPr>
      <w:spacing w:after="200" w:line="240" w:lineRule="auto"/>
    </w:pPr>
    <w:rPr>
      <w:b/>
      <w:bCs/>
      <w:color w:val="5B9BD5"/>
      <w:sz w:val="18"/>
      <w:szCs w:val="18"/>
    </w:rPr>
  </w:style>
  <w:style w:type="character" w:customStyle="1" w:styleId="Char">
    <w:name w:val="..... Char"/>
    <w:link w:val="a"/>
    <w:rsid w:val="00A64064"/>
    <w:rPr>
      <w:rFonts w:ascii="Times New Roman" w:eastAsia="Calibri" w:hAnsi="Times New Roman" w:cs="Times New Roman"/>
      <w:b/>
      <w:kern w:val="0"/>
      <w:sz w:val="24"/>
      <w:szCs w:val="24"/>
      <w:lang w:val="id-ID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0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064"/>
    <w:rPr>
      <w:rFonts w:ascii="Times New Roman" w:eastAsia="Calibri" w:hAnsi="Times New Roman" w:cs="Arial"/>
      <w:kern w:val="0"/>
      <w:sz w:val="20"/>
      <w:szCs w:val="20"/>
      <w:lang w:val="id-ID"/>
      <w14:ligatures w14:val="none"/>
    </w:rPr>
  </w:style>
  <w:style w:type="character" w:styleId="FootnoteReference">
    <w:name w:val="footnote reference"/>
    <w:uiPriority w:val="99"/>
    <w:semiHidden/>
    <w:unhideWhenUsed/>
    <w:rsid w:val="00A64064"/>
    <w:rPr>
      <w:vertAlign w:val="superscript"/>
    </w:r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Dot pt Char,F5 List Paragraph Char,List Paragraph Char Char Char Char,Indicator Text Char,Bullet 1 Char"/>
    <w:link w:val="ListParagraph"/>
    <w:uiPriority w:val="34"/>
    <w:qFormat/>
    <w:locked/>
    <w:rsid w:val="00A64064"/>
    <w:rPr>
      <w:rFonts w:ascii="Times New Roman" w:eastAsia="Calibri" w:hAnsi="Times New Roman" w:cs="Arial"/>
      <w:kern w:val="0"/>
      <w:sz w:val="24"/>
      <w:lang w:val="id-ID"/>
      <w14:ligatures w14:val="none"/>
    </w:rPr>
  </w:style>
  <w:style w:type="character" w:styleId="FollowedHyperlink">
    <w:name w:val="FollowedHyperlink"/>
    <w:uiPriority w:val="99"/>
    <w:semiHidden/>
    <w:unhideWhenUsed/>
    <w:rsid w:val="00A64064"/>
    <w:rPr>
      <w:color w:val="800080"/>
      <w:u w:val="single"/>
    </w:rPr>
  </w:style>
  <w:style w:type="paragraph" w:customStyle="1" w:styleId="msonormal0">
    <w:name w:val="msonormal"/>
    <w:basedOn w:val="Normal"/>
    <w:rsid w:val="00A640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d-ID"/>
    </w:rPr>
  </w:style>
  <w:style w:type="paragraph" w:customStyle="1" w:styleId="xl66">
    <w:name w:val="xl66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id-ID"/>
    </w:rPr>
  </w:style>
  <w:style w:type="paragraph" w:customStyle="1" w:styleId="xl67">
    <w:name w:val="xl67"/>
    <w:basedOn w:val="Normal"/>
    <w:rsid w:val="00A64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id-ID"/>
    </w:rPr>
  </w:style>
  <w:style w:type="paragraph" w:customStyle="1" w:styleId="xl68">
    <w:name w:val="xl68"/>
    <w:basedOn w:val="Normal"/>
    <w:rsid w:val="00A64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id-ID"/>
    </w:rPr>
  </w:style>
  <w:style w:type="paragraph" w:customStyle="1" w:styleId="xl69">
    <w:name w:val="xl69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70">
    <w:name w:val="xl70"/>
    <w:basedOn w:val="Normal"/>
    <w:rsid w:val="00A64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71">
    <w:name w:val="xl71"/>
    <w:basedOn w:val="Normal"/>
    <w:rsid w:val="00A64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72">
    <w:name w:val="xl72"/>
    <w:basedOn w:val="Normal"/>
    <w:rsid w:val="00A64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73">
    <w:name w:val="xl73"/>
    <w:basedOn w:val="Normal"/>
    <w:rsid w:val="00A6406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74">
    <w:name w:val="xl74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75">
    <w:name w:val="xl75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76">
    <w:name w:val="xl76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77">
    <w:name w:val="xl77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232A31"/>
      <w:szCs w:val="24"/>
      <w:lang w:eastAsia="id-ID"/>
    </w:rPr>
  </w:style>
  <w:style w:type="paragraph" w:customStyle="1" w:styleId="xl78">
    <w:name w:val="xl78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paragraph" w:customStyle="1" w:styleId="xl79">
    <w:name w:val="xl79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paragraph" w:customStyle="1" w:styleId="xl80">
    <w:name w:val="xl80"/>
    <w:basedOn w:val="Normal"/>
    <w:rsid w:val="00A6406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81">
    <w:name w:val="xl81"/>
    <w:basedOn w:val="Normal"/>
    <w:rsid w:val="00A6406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82">
    <w:name w:val="xl82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232A31"/>
      <w:szCs w:val="24"/>
      <w:lang w:eastAsia="id-ID"/>
    </w:rPr>
  </w:style>
  <w:style w:type="paragraph" w:customStyle="1" w:styleId="Heading21">
    <w:name w:val="Heading 21"/>
    <w:basedOn w:val="Heading2"/>
    <w:link w:val="HEADING2Char0"/>
    <w:qFormat/>
    <w:rsid w:val="00A64064"/>
    <w:pPr>
      <w:numPr>
        <w:numId w:val="0"/>
      </w:numPr>
      <w:spacing w:line="360" w:lineRule="auto"/>
      <w:ind w:left="720" w:hanging="360"/>
    </w:pPr>
  </w:style>
  <w:style w:type="character" w:customStyle="1" w:styleId="HEADING2Char0">
    <w:name w:val="HEADING 2 Char"/>
    <w:link w:val="Heading21"/>
    <w:rsid w:val="00A64064"/>
    <w:rPr>
      <w:rFonts w:ascii="Times New Roman" w:eastAsia="Calibri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customStyle="1" w:styleId="Heading31">
    <w:name w:val="Heading 31"/>
    <w:basedOn w:val="Heading3"/>
    <w:link w:val="HEADING3Char0"/>
    <w:qFormat/>
    <w:rsid w:val="00A64064"/>
    <w:pPr>
      <w:numPr>
        <w:numId w:val="10"/>
      </w:numPr>
      <w:spacing w:line="360" w:lineRule="auto"/>
      <w:ind w:left="714" w:hanging="357"/>
    </w:pPr>
  </w:style>
  <w:style w:type="character" w:customStyle="1" w:styleId="HEADING3Char0">
    <w:name w:val="HEADING 3 Char"/>
    <w:link w:val="Heading31"/>
    <w:rsid w:val="00A64064"/>
    <w:rPr>
      <w:rFonts w:ascii="Times New Roman" w:eastAsia="Calibri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6406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4064"/>
    <w:pPr>
      <w:ind w:left="958"/>
    </w:pPr>
  </w:style>
  <w:style w:type="paragraph" w:styleId="TableofFigures">
    <w:name w:val="table of figures"/>
    <w:basedOn w:val="Normal"/>
    <w:next w:val="Normal"/>
    <w:uiPriority w:val="99"/>
    <w:unhideWhenUsed/>
    <w:rsid w:val="00A64064"/>
  </w:style>
  <w:style w:type="paragraph" w:customStyle="1" w:styleId="xl64">
    <w:name w:val="xl64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id-ID"/>
    </w:rPr>
  </w:style>
  <w:style w:type="paragraph" w:customStyle="1" w:styleId="xl65">
    <w:name w:val="xl65"/>
    <w:basedOn w:val="Normal"/>
    <w:rsid w:val="00A64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11004</Words>
  <Characters>62725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FIKRI AZIM</dc:creator>
  <cp:keywords/>
  <dc:description/>
  <cp:lastModifiedBy>MOHAMMAD FIKRI AZIM</cp:lastModifiedBy>
  <cp:revision>1</cp:revision>
  <dcterms:created xsi:type="dcterms:W3CDTF">2024-08-16T12:29:00Z</dcterms:created>
  <dcterms:modified xsi:type="dcterms:W3CDTF">2024-08-16T12:32:00Z</dcterms:modified>
</cp:coreProperties>
</file>