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F4D6" w14:textId="77777777" w:rsidR="002D4661" w:rsidRDefault="002D4661" w:rsidP="002D4661">
      <w:pPr>
        <w:pStyle w:val="Heading1"/>
        <w:spacing w:after="100" w:afterAutospacing="1" w:line="240" w:lineRule="auto"/>
        <w:ind w:left="0" w:firstLine="0"/>
      </w:pPr>
      <w:bookmarkStart w:id="0" w:name="_Toc168382186"/>
      <w:bookmarkStart w:id="1" w:name="_Toc171405757"/>
      <w:bookmarkStart w:id="2" w:name="_Hlk168672662"/>
      <w:r w:rsidRPr="00031192">
        <w:t>DAFTAR PUSTAKA</w:t>
      </w:r>
      <w:bookmarkEnd w:id="0"/>
      <w:bookmarkEnd w:id="1"/>
    </w:p>
    <w:p w14:paraId="077DB6D9" w14:textId="77777777" w:rsidR="002D4661" w:rsidRDefault="002D4661" w:rsidP="002D4661">
      <w:pPr>
        <w:spacing w:after="100" w:afterAutospacing="1" w:line="240" w:lineRule="auto"/>
        <w:jc w:val="both"/>
      </w:pPr>
    </w:p>
    <w:p w14:paraId="7CDC5508"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Pr>
          <w:rFonts w:ascii="Times New Roman" w:hAnsi="Times New Roman" w:cs="Times New Roman"/>
          <w:b/>
          <w:bCs/>
          <w:noProof/>
          <w:sz w:val="24"/>
          <w:szCs w:val="24"/>
        </w:rPr>
        <w:fldChar w:fldCharType="begin" w:fldLock="1"/>
      </w:r>
      <w:r>
        <w:rPr>
          <w:rFonts w:ascii="Times New Roman" w:hAnsi="Times New Roman" w:cs="Times New Roman"/>
          <w:b/>
          <w:bCs/>
          <w:noProof/>
          <w:sz w:val="24"/>
          <w:szCs w:val="24"/>
        </w:rPr>
        <w:instrText xml:space="preserve">ADDIN Mendeley Bibliography CSL_BIBLIOGRAPHY </w:instrText>
      </w:r>
      <w:r>
        <w:rPr>
          <w:rFonts w:ascii="Times New Roman" w:hAnsi="Times New Roman" w:cs="Times New Roman"/>
          <w:b/>
          <w:bCs/>
          <w:noProof/>
          <w:sz w:val="24"/>
          <w:szCs w:val="24"/>
        </w:rPr>
        <w:fldChar w:fldCharType="separate"/>
      </w:r>
      <w:r w:rsidRPr="007304C0">
        <w:rPr>
          <w:rFonts w:ascii="Times New Roman" w:hAnsi="Times New Roman" w:cs="Times New Roman"/>
          <w:noProof/>
          <w:kern w:val="0"/>
          <w:sz w:val="24"/>
          <w:szCs w:val="24"/>
        </w:rPr>
        <w:t xml:space="preserve"> </w:t>
      </w:r>
      <w:r w:rsidRPr="00223919">
        <w:rPr>
          <w:rFonts w:ascii="Times New Roman" w:hAnsi="Times New Roman" w:cs="Times New Roman"/>
          <w:noProof/>
          <w:kern w:val="0"/>
          <w:sz w:val="24"/>
          <w:szCs w:val="24"/>
        </w:rPr>
        <w:t xml:space="preserve">Abbas, A., Said, Z., Bahtiar, &amp; Nisa, K. (2019). </w:t>
      </w:r>
      <w:r w:rsidRPr="00223919">
        <w:rPr>
          <w:rFonts w:ascii="Times New Roman" w:hAnsi="Times New Roman" w:cs="Times New Roman"/>
          <w:i/>
          <w:iCs/>
          <w:noProof/>
          <w:kern w:val="0"/>
          <w:sz w:val="24"/>
          <w:szCs w:val="24"/>
        </w:rPr>
        <w:t>Manajemen Laba : Suatu Perspektif Islam dan Pembuktian Empiris</w:t>
      </w:r>
      <w:r w:rsidRPr="00223919">
        <w:rPr>
          <w:rFonts w:ascii="Times New Roman" w:hAnsi="Times New Roman" w:cs="Times New Roman"/>
          <w:noProof/>
          <w:kern w:val="0"/>
          <w:sz w:val="24"/>
          <w:szCs w:val="24"/>
        </w:rPr>
        <w:t>. Dirah.</w:t>
      </w:r>
      <w:r>
        <w:rPr>
          <w:rFonts w:ascii="Times New Roman" w:hAnsi="Times New Roman" w:cs="Times New Roman"/>
          <w:noProof/>
          <w:kern w:val="0"/>
          <w:sz w:val="24"/>
          <w:szCs w:val="24"/>
        </w:rPr>
        <w:t xml:space="preserve"> Makassar</w:t>
      </w:r>
    </w:p>
    <w:p w14:paraId="2BB70892"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Abdillah, S. Y., Susilawati, R. A. E., &amp; Purwanto, N. (2016). Pengaruh Good Corporate Governance Pada Manajemen Laba (Studi Empiris pada Perusahaan Manufaktur yang Terdaftar di Bursa Efek Indonesia Tahun 2013-2014). </w:t>
      </w:r>
      <w:r w:rsidRPr="00223919">
        <w:rPr>
          <w:rFonts w:ascii="Times New Roman" w:hAnsi="Times New Roman" w:cs="Times New Roman"/>
          <w:i/>
          <w:iCs/>
          <w:noProof/>
          <w:kern w:val="0"/>
          <w:sz w:val="24"/>
          <w:szCs w:val="24"/>
        </w:rPr>
        <w:t>Jurnal Riset Mahasiswa Akuntansi Unikama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4</w:t>
      </w:r>
      <w:r w:rsidRPr="00223919">
        <w:rPr>
          <w:rFonts w:ascii="Times New Roman" w:hAnsi="Times New Roman" w:cs="Times New Roman"/>
          <w:noProof/>
          <w:kern w:val="0"/>
          <w:sz w:val="24"/>
          <w:szCs w:val="24"/>
        </w:rPr>
        <w:t>(1), 1–14. http://ejournal.ukanjuruhan.ac.id</w:t>
      </w:r>
    </w:p>
    <w:p w14:paraId="27D09BD6"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Abel, E. G., Wibowo, A. S., &amp; Angela, L. M. (2021). Pengaruh Profitabilitas, Leverage, Kepemilikan Institusional, Ukuran Perusahaan Dan Kebijakan Dividen Terhadap Manajemen Laba Pada Perusahaan Manufaktur Yang Terdaftar Di Bursa Efek Indonesia Tahun 2013-2018. </w:t>
      </w:r>
      <w:r w:rsidRPr="00223919">
        <w:rPr>
          <w:rFonts w:ascii="Times New Roman" w:hAnsi="Times New Roman" w:cs="Times New Roman"/>
          <w:i/>
          <w:iCs/>
          <w:noProof/>
          <w:kern w:val="0"/>
          <w:sz w:val="24"/>
          <w:szCs w:val="24"/>
        </w:rPr>
        <w:t>Balance: Media Informasi Akuntansi Dan Keuangan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13</w:t>
      </w:r>
      <w:r w:rsidRPr="00223919">
        <w:rPr>
          <w:rFonts w:ascii="Times New Roman" w:hAnsi="Times New Roman" w:cs="Times New Roman"/>
          <w:noProof/>
          <w:kern w:val="0"/>
          <w:sz w:val="24"/>
          <w:szCs w:val="24"/>
        </w:rPr>
        <w:t>(2), 49–58. https://doi.org/10.52300/blnc.v13i2.8483</w:t>
      </w:r>
    </w:p>
    <w:p w14:paraId="08F72F92"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Agustina, &amp; Rice. (2016). Analisa Faktor-Faktor yang Mempengaruhi Pertumbuhan Laba dengan Ukuran Perusahaan Sebagai Variabel Moderating pada Perusahaan Manufaktur yang Terdaftar di Bursa Efek Indonesia. </w:t>
      </w:r>
      <w:r w:rsidRPr="00223919">
        <w:rPr>
          <w:rFonts w:ascii="Times New Roman" w:hAnsi="Times New Roman" w:cs="Times New Roman"/>
          <w:i/>
          <w:iCs/>
          <w:noProof/>
          <w:kern w:val="0"/>
          <w:sz w:val="24"/>
          <w:szCs w:val="24"/>
        </w:rPr>
        <w:t>Jurnal Wira Ekonomi Mikroskil</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6</w:t>
      </w:r>
      <w:r w:rsidRPr="00223919">
        <w:rPr>
          <w:rFonts w:ascii="Times New Roman" w:hAnsi="Times New Roman" w:cs="Times New Roman"/>
          <w:noProof/>
          <w:kern w:val="0"/>
          <w:sz w:val="24"/>
          <w:szCs w:val="24"/>
        </w:rPr>
        <w:t>(1), 85–101. https://doi.org/10.55601/jwem.v6i1.255</w:t>
      </w:r>
    </w:p>
    <w:p w14:paraId="0DE8AAD1"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Ahadiyah, B. D. U., Kertini, E., &amp; Wahyullah, M. (2023). Pengaruh Ukuran Perusahaan , Leverage , dan Profitabilitas terhadap Manajemen Laba pada Perusahaan Pertambangan yang Terdaftar di Bursa Efek Indonesia Tahun 2017-2021. </w:t>
      </w:r>
      <w:r w:rsidRPr="00223919">
        <w:rPr>
          <w:rFonts w:ascii="Times New Roman" w:hAnsi="Times New Roman" w:cs="Times New Roman"/>
          <w:i/>
          <w:iCs/>
          <w:noProof/>
          <w:kern w:val="0"/>
          <w:sz w:val="24"/>
          <w:szCs w:val="24"/>
        </w:rPr>
        <w:t>Ilmiah Ekonomi Dan Bisnis</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w:t>
      </w:r>
      <w:r w:rsidRPr="00223919">
        <w:rPr>
          <w:rFonts w:ascii="Times New Roman" w:hAnsi="Times New Roman" w:cs="Times New Roman"/>
          <w:noProof/>
          <w:kern w:val="0"/>
          <w:sz w:val="24"/>
          <w:szCs w:val="24"/>
        </w:rPr>
        <w:t>(6), 258–271. https://doi.org/https://doi.org/10.57141/kompeten.v1i6.35</w:t>
      </w:r>
    </w:p>
    <w:p w14:paraId="31EDBEF0"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Amelia, &amp; Reviandani, W. (2022). Pengaruh Profitabilitas, Struktur Modal Dan Ukuran Perusahaan Terhadap Nilai Perusahaan Studi Pada Sektor Industri Barang Konsumsi Yang Terdaftar di Bursa Efek Indonesia Tahun 2017-2021. </w:t>
      </w:r>
      <w:r w:rsidRPr="00223919">
        <w:rPr>
          <w:rFonts w:ascii="Times New Roman" w:hAnsi="Times New Roman" w:cs="Times New Roman"/>
          <w:i/>
          <w:iCs/>
          <w:noProof/>
          <w:kern w:val="0"/>
          <w:sz w:val="24"/>
          <w:szCs w:val="24"/>
        </w:rPr>
        <w:t>Jurnal Mirai Management</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7</w:t>
      </w:r>
      <w:r w:rsidRPr="00223919">
        <w:rPr>
          <w:rFonts w:ascii="Times New Roman" w:hAnsi="Times New Roman" w:cs="Times New Roman"/>
          <w:noProof/>
          <w:kern w:val="0"/>
          <w:sz w:val="24"/>
          <w:szCs w:val="24"/>
        </w:rPr>
        <w:t>(2), 467–483.</w:t>
      </w:r>
    </w:p>
    <w:p w14:paraId="08C2BAB5"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Amelia, W., &amp; Hernawati, E. (2016). Pengaruh Komisaris Independen, Ukuran Perusahaan, dan Profitabilitas terhadap Manajemen Laba. </w:t>
      </w:r>
      <w:r w:rsidRPr="00223919">
        <w:rPr>
          <w:rFonts w:ascii="Times New Roman" w:hAnsi="Times New Roman" w:cs="Times New Roman"/>
          <w:i/>
          <w:iCs/>
          <w:noProof/>
          <w:kern w:val="0"/>
          <w:sz w:val="24"/>
          <w:szCs w:val="24"/>
        </w:rPr>
        <w:t>NeO~Bis</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10</w:t>
      </w:r>
      <w:r w:rsidRPr="00223919">
        <w:rPr>
          <w:rFonts w:ascii="Times New Roman" w:hAnsi="Times New Roman" w:cs="Times New Roman"/>
          <w:noProof/>
          <w:kern w:val="0"/>
          <w:sz w:val="24"/>
          <w:szCs w:val="24"/>
        </w:rPr>
        <w:t>(1), 62–77. http://journal.trunojoyo.ac.id/neo-bis/article/view/1584</w:t>
      </w:r>
    </w:p>
    <w:p w14:paraId="31816A1A"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Aorora, A. (2018). Pengaruh Good Corporate Governance dan ukuran perusahaan terhadap manajemen laba Perusahaan Manufaktur yang Terdaftar di Bursa Efek Indonesia (BEI). </w:t>
      </w:r>
      <w:r w:rsidRPr="00223919">
        <w:rPr>
          <w:rFonts w:ascii="Times New Roman" w:hAnsi="Times New Roman" w:cs="Times New Roman"/>
          <w:i/>
          <w:iCs/>
          <w:noProof/>
          <w:kern w:val="0"/>
          <w:sz w:val="24"/>
          <w:szCs w:val="24"/>
        </w:rPr>
        <w:t>Jurnal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6</w:t>
      </w:r>
      <w:r w:rsidRPr="00223919">
        <w:rPr>
          <w:rFonts w:ascii="Times New Roman" w:hAnsi="Times New Roman" w:cs="Times New Roman"/>
          <w:noProof/>
          <w:kern w:val="0"/>
          <w:sz w:val="24"/>
          <w:szCs w:val="24"/>
        </w:rPr>
        <w:t>(1), 1–13.</w:t>
      </w:r>
    </w:p>
    <w:p w14:paraId="4CD031B3"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Astari, A. A. M. R., &amp; Suryanawa, I. K. (2017). Faktor-Faktor Yang Mempengaruhi Manajemen Laba. </w:t>
      </w:r>
      <w:r w:rsidRPr="00223919">
        <w:rPr>
          <w:rFonts w:ascii="Times New Roman" w:hAnsi="Times New Roman" w:cs="Times New Roman"/>
          <w:i/>
          <w:iCs/>
          <w:noProof/>
          <w:kern w:val="0"/>
          <w:sz w:val="24"/>
          <w:szCs w:val="24"/>
        </w:rPr>
        <w:t>E- Jurnal Akuntansi Universitas Udayana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20</w:t>
      </w:r>
      <w:r w:rsidRPr="00223919">
        <w:rPr>
          <w:rFonts w:ascii="Times New Roman" w:hAnsi="Times New Roman" w:cs="Times New Roman"/>
          <w:noProof/>
          <w:kern w:val="0"/>
          <w:sz w:val="24"/>
          <w:szCs w:val="24"/>
        </w:rPr>
        <w:t xml:space="preserve">(Vol 20 No 1 </w:t>
      </w:r>
      <w:r w:rsidRPr="00223919">
        <w:rPr>
          <w:rFonts w:ascii="Times New Roman" w:hAnsi="Times New Roman" w:cs="Times New Roman"/>
          <w:noProof/>
          <w:kern w:val="0"/>
          <w:sz w:val="24"/>
          <w:szCs w:val="24"/>
        </w:rPr>
        <w:lastRenderedPageBreak/>
        <w:t>(2017)), 290–319.</w:t>
      </w:r>
    </w:p>
    <w:p w14:paraId="6A0F7A17"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Astuti, A. Y., Nuraina, E., &amp; Wijaya, A. L. (2017). Pengaruh Ukuran Perusahaan Dan Leverage Terhadap Manajemen Laba. </w:t>
      </w:r>
      <w:r w:rsidRPr="00223919">
        <w:rPr>
          <w:rFonts w:ascii="Times New Roman" w:hAnsi="Times New Roman" w:cs="Times New Roman"/>
          <w:i/>
          <w:iCs/>
          <w:noProof/>
          <w:kern w:val="0"/>
          <w:sz w:val="24"/>
          <w:szCs w:val="24"/>
        </w:rPr>
        <w:t>The 9th FIPA: Forum Ilmiah Pendidikan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5</w:t>
      </w:r>
      <w:r w:rsidRPr="00223919">
        <w:rPr>
          <w:rFonts w:ascii="Times New Roman" w:hAnsi="Times New Roman" w:cs="Times New Roman"/>
          <w:noProof/>
          <w:kern w:val="0"/>
          <w:sz w:val="24"/>
          <w:szCs w:val="24"/>
        </w:rPr>
        <w:t xml:space="preserve">(1), 501–514. </w:t>
      </w:r>
    </w:p>
    <w:p w14:paraId="6ECBAAEE"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Ayem, S., &amp; Yuliana, D. (2019). Pengaruh Independensi Auditor, Kualitas Audit, Manajemen Laba, Dan Komisaris Independen Terhadap Integritas Laporan Keuangan (Studi Kasus Pada Perusahaan Perbankan Yang Terdaftar Di BEI Periode 2014-2017). </w:t>
      </w:r>
      <w:r w:rsidRPr="00223919">
        <w:rPr>
          <w:rFonts w:ascii="Times New Roman" w:hAnsi="Times New Roman" w:cs="Times New Roman"/>
          <w:i/>
          <w:iCs/>
          <w:noProof/>
          <w:kern w:val="0"/>
          <w:sz w:val="24"/>
          <w:szCs w:val="24"/>
        </w:rPr>
        <w:t>Akmenika: Jurnal Akuntansi Dan Manajemen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16</w:t>
      </w:r>
      <w:r w:rsidRPr="00223919">
        <w:rPr>
          <w:rFonts w:ascii="Times New Roman" w:hAnsi="Times New Roman" w:cs="Times New Roman"/>
          <w:noProof/>
          <w:kern w:val="0"/>
          <w:sz w:val="24"/>
          <w:szCs w:val="24"/>
        </w:rPr>
        <w:t>(1), 197–207. https://doi.org/10.31316/akmenika.v16i1.168</w:t>
      </w:r>
    </w:p>
    <w:p w14:paraId="16695FDA"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Cahyani, D., &amp; Hendra, K. (2020). Pengaruh Kepemilikan Institusional, Ukuran Perusahaan, Leverage Dan Tax Planning Terhadap Manajemen Laba. </w:t>
      </w:r>
      <w:r w:rsidRPr="00223919">
        <w:rPr>
          <w:rFonts w:ascii="Times New Roman" w:hAnsi="Times New Roman" w:cs="Times New Roman"/>
          <w:i/>
          <w:iCs/>
          <w:noProof/>
          <w:kern w:val="0"/>
          <w:sz w:val="24"/>
          <w:szCs w:val="24"/>
        </w:rPr>
        <w:t>Jurnal Akuntansi Dan Keuangan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11</w:t>
      </w:r>
      <w:r w:rsidRPr="00223919">
        <w:rPr>
          <w:rFonts w:ascii="Times New Roman" w:hAnsi="Times New Roman" w:cs="Times New Roman"/>
          <w:noProof/>
          <w:kern w:val="0"/>
          <w:sz w:val="24"/>
          <w:szCs w:val="24"/>
        </w:rPr>
        <w:t>(2), 30–44. https://doi.org/10.36448/jak.v11i2.1522</w:t>
      </w:r>
    </w:p>
    <w:p w14:paraId="638EFD8B"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Dan, S., &amp; Nadi, L. (2020). Pengaruh Tax Avoidance, Earnings Management, Dan Kepemilikan Manajerial Terhadap Cost Of Debt. </w:t>
      </w:r>
      <w:r w:rsidRPr="00223919">
        <w:rPr>
          <w:rFonts w:ascii="Times New Roman" w:hAnsi="Times New Roman" w:cs="Times New Roman"/>
          <w:i/>
          <w:iCs/>
          <w:noProof/>
          <w:kern w:val="0"/>
          <w:sz w:val="24"/>
          <w:szCs w:val="24"/>
        </w:rPr>
        <w:t>Jurnal Wahana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15</w:t>
      </w:r>
      <w:r w:rsidRPr="00223919">
        <w:rPr>
          <w:rFonts w:ascii="Times New Roman" w:hAnsi="Times New Roman" w:cs="Times New Roman"/>
          <w:noProof/>
          <w:kern w:val="0"/>
          <w:sz w:val="24"/>
          <w:szCs w:val="24"/>
        </w:rPr>
        <w:t>(2), 153–162. https://doi.org/10.21009/wahana.15.023</w:t>
      </w:r>
    </w:p>
    <w:p w14:paraId="7FA1A50B"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Davis, J.H, S., &amp; Donalson, R. (1997). Toward a Stewardship theory of Management. </w:t>
      </w:r>
      <w:r w:rsidRPr="00223919">
        <w:rPr>
          <w:rFonts w:ascii="Times New Roman" w:hAnsi="Times New Roman" w:cs="Times New Roman"/>
          <w:i/>
          <w:iCs/>
          <w:noProof/>
          <w:kern w:val="0"/>
          <w:sz w:val="24"/>
          <w:szCs w:val="24"/>
        </w:rPr>
        <w:t>Academy of Management Review</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22</w:t>
      </w:r>
      <w:r w:rsidRPr="00223919">
        <w:rPr>
          <w:rFonts w:ascii="Times New Roman" w:hAnsi="Times New Roman" w:cs="Times New Roman"/>
          <w:noProof/>
          <w:kern w:val="0"/>
          <w:sz w:val="24"/>
          <w:szCs w:val="24"/>
        </w:rPr>
        <w:t>(1), 20–47.</w:t>
      </w:r>
    </w:p>
    <w:p w14:paraId="7745983F"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Eisenhardt, K. M. (1989). Agency Theory : An Assessment and Review. </w:t>
      </w:r>
      <w:r w:rsidRPr="00223919">
        <w:rPr>
          <w:rFonts w:ascii="Times New Roman" w:hAnsi="Times New Roman" w:cs="Times New Roman"/>
          <w:i/>
          <w:iCs/>
          <w:noProof/>
          <w:kern w:val="0"/>
          <w:sz w:val="24"/>
          <w:szCs w:val="24"/>
        </w:rPr>
        <w:t>Academy of Management</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14</w:t>
      </w:r>
      <w:r w:rsidRPr="00223919">
        <w:rPr>
          <w:rFonts w:ascii="Times New Roman" w:hAnsi="Times New Roman" w:cs="Times New Roman"/>
          <w:noProof/>
          <w:kern w:val="0"/>
          <w:sz w:val="24"/>
          <w:szCs w:val="24"/>
        </w:rPr>
        <w:t>(1), 57–74. https://doi.org/https://doi.org/10.2307/258191</w:t>
      </w:r>
    </w:p>
    <w:p w14:paraId="43EE8F77"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Erawati, T., &amp; Nursetiawan, R. (2023). Arus Kas Bebas Terhadap Manajemen Laba Riil Pada Perusahaan Manufaktur DiBursa Efek Indonesia 2017-2021. </w:t>
      </w:r>
      <w:r w:rsidRPr="00223919">
        <w:rPr>
          <w:rFonts w:ascii="Times New Roman" w:hAnsi="Times New Roman" w:cs="Times New Roman"/>
          <w:i/>
          <w:iCs/>
          <w:noProof/>
          <w:kern w:val="0"/>
          <w:sz w:val="24"/>
          <w:szCs w:val="24"/>
        </w:rPr>
        <w:t>Jurnal E-Bis</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7</w:t>
      </w:r>
      <w:r w:rsidRPr="00223919">
        <w:rPr>
          <w:rFonts w:ascii="Times New Roman" w:hAnsi="Times New Roman" w:cs="Times New Roman"/>
          <w:noProof/>
          <w:kern w:val="0"/>
          <w:sz w:val="24"/>
          <w:szCs w:val="24"/>
        </w:rPr>
        <w:t>(1), 246–260. https://doi.org/10.37339/e-bis.v7i1.1117</w:t>
      </w:r>
    </w:p>
    <w:p w14:paraId="32029555"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ghozali, I. (2020). </w:t>
      </w:r>
      <w:r w:rsidRPr="00223919">
        <w:rPr>
          <w:rFonts w:ascii="Times New Roman" w:hAnsi="Times New Roman" w:cs="Times New Roman"/>
          <w:i/>
          <w:iCs/>
          <w:noProof/>
          <w:kern w:val="0"/>
          <w:sz w:val="24"/>
          <w:szCs w:val="24"/>
        </w:rPr>
        <w:t>25 Grand Theory (teori besar ilmu Manajemen, Akuntansi, dan Bisnis)</w:t>
      </w:r>
      <w:r w:rsidRPr="00223919">
        <w:rPr>
          <w:rFonts w:ascii="Times New Roman" w:hAnsi="Times New Roman" w:cs="Times New Roman"/>
          <w:noProof/>
          <w:kern w:val="0"/>
          <w:sz w:val="24"/>
          <w:szCs w:val="24"/>
        </w:rPr>
        <w:t>. Yoga Pratama.</w:t>
      </w:r>
      <w:r>
        <w:rPr>
          <w:rFonts w:ascii="Times New Roman" w:hAnsi="Times New Roman" w:cs="Times New Roman"/>
          <w:noProof/>
          <w:kern w:val="0"/>
          <w:sz w:val="24"/>
          <w:szCs w:val="24"/>
        </w:rPr>
        <w:t xml:space="preserve"> Semarang.</w:t>
      </w:r>
    </w:p>
    <w:p w14:paraId="2827B433"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Ghozali, I. (2020). </w:t>
      </w:r>
      <w:r w:rsidRPr="00223919">
        <w:rPr>
          <w:rFonts w:ascii="Times New Roman" w:hAnsi="Times New Roman" w:cs="Times New Roman"/>
          <w:i/>
          <w:iCs/>
          <w:noProof/>
          <w:kern w:val="0"/>
          <w:sz w:val="24"/>
          <w:szCs w:val="24"/>
        </w:rPr>
        <w:t>Aplikasi Analisis Multivariete dengan program IBM SPSS 23</w:t>
      </w:r>
      <w:r w:rsidRPr="00223919">
        <w:rPr>
          <w:rFonts w:ascii="Times New Roman" w:hAnsi="Times New Roman" w:cs="Times New Roman"/>
          <w:noProof/>
          <w:kern w:val="0"/>
          <w:sz w:val="24"/>
          <w:szCs w:val="24"/>
        </w:rPr>
        <w:t xml:space="preserve"> (P. P. Harto (ed.); 8th ed.). Badan Penerbit Universitas Diponegoro.</w:t>
      </w:r>
      <w:r>
        <w:rPr>
          <w:rFonts w:ascii="Times New Roman" w:hAnsi="Times New Roman" w:cs="Times New Roman"/>
          <w:noProof/>
          <w:kern w:val="0"/>
          <w:sz w:val="24"/>
          <w:szCs w:val="24"/>
        </w:rPr>
        <w:t xml:space="preserve"> Semarang.</w:t>
      </w:r>
    </w:p>
    <w:p w14:paraId="1638C599"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Hardiyanti, W., Kartika, A., &amp; Sudarsi, S. (2022). Analisis Profitabilitas, Ukuran Perusahaan, Leverage dan Pengaruhnya Terhadap Manajemen Laba PErusahaan Manufaktur. </w:t>
      </w:r>
      <w:r w:rsidRPr="00223919">
        <w:rPr>
          <w:rFonts w:ascii="Times New Roman" w:hAnsi="Times New Roman" w:cs="Times New Roman"/>
          <w:i/>
          <w:iCs/>
          <w:noProof/>
          <w:kern w:val="0"/>
          <w:sz w:val="24"/>
          <w:szCs w:val="24"/>
        </w:rPr>
        <w:t>Owner : Riset &amp; Jurnal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6</w:t>
      </w:r>
      <w:r w:rsidRPr="00223919">
        <w:rPr>
          <w:rFonts w:ascii="Times New Roman" w:hAnsi="Times New Roman" w:cs="Times New Roman"/>
          <w:noProof/>
          <w:kern w:val="0"/>
          <w:sz w:val="24"/>
          <w:szCs w:val="24"/>
        </w:rPr>
        <w:t xml:space="preserve">(4), 4071–4082. https://doi.org/https://doi.org/10.33395/owner.v6i4.1035 </w:t>
      </w:r>
    </w:p>
    <w:p w14:paraId="1B01337C"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Indriaty, L., Kusuma, F. B., &amp; Thomas, G. N. (2023). Analisis Pengaruh Ukuran Perusahaan , Kebijakan Dividen dan Kepemilikan Perusahaan Terhadap Manajemen Laba Pada Perusahaan Publik Index IDX30 dengan SmartPLS versi 4 . 00. </w:t>
      </w:r>
      <w:r w:rsidRPr="00223919">
        <w:rPr>
          <w:rFonts w:ascii="Times New Roman" w:hAnsi="Times New Roman" w:cs="Times New Roman"/>
          <w:i/>
          <w:iCs/>
          <w:noProof/>
          <w:kern w:val="0"/>
          <w:sz w:val="24"/>
          <w:szCs w:val="24"/>
        </w:rPr>
        <w:t>Ikraith-Ekonomika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6</w:t>
      </w:r>
      <w:r w:rsidRPr="00223919">
        <w:rPr>
          <w:rFonts w:ascii="Times New Roman" w:hAnsi="Times New Roman" w:cs="Times New Roman"/>
          <w:noProof/>
          <w:kern w:val="0"/>
          <w:sz w:val="24"/>
          <w:szCs w:val="24"/>
        </w:rPr>
        <w:t xml:space="preserve">(3), 275–286. </w:t>
      </w:r>
      <w:r w:rsidRPr="00223919">
        <w:rPr>
          <w:rFonts w:ascii="Times New Roman" w:hAnsi="Times New Roman" w:cs="Times New Roman"/>
          <w:noProof/>
          <w:kern w:val="0"/>
          <w:sz w:val="24"/>
          <w:szCs w:val="24"/>
        </w:rPr>
        <w:lastRenderedPageBreak/>
        <w:t>https://doi.org/https://doi.org/10.37817</w:t>
      </w:r>
    </w:p>
    <w:p w14:paraId="1820D8AB"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Isro’yati, K. dwi. (2019). Pengaruh Cost Of Debt, Credit Rating, Dan Leverage Terhadap Income Smoothing. </w:t>
      </w:r>
      <w:r w:rsidRPr="00223919">
        <w:rPr>
          <w:rFonts w:ascii="Times New Roman" w:hAnsi="Times New Roman" w:cs="Times New Roman"/>
          <w:i/>
          <w:iCs/>
          <w:noProof/>
          <w:kern w:val="0"/>
          <w:sz w:val="24"/>
          <w:szCs w:val="24"/>
        </w:rPr>
        <w:t>E-Journal UNESA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2005</w:t>
      </w:r>
      <w:r w:rsidRPr="00223919">
        <w:rPr>
          <w:rFonts w:ascii="Times New Roman" w:hAnsi="Times New Roman" w:cs="Times New Roman"/>
          <w:noProof/>
          <w:kern w:val="0"/>
          <w:sz w:val="24"/>
          <w:szCs w:val="24"/>
        </w:rPr>
        <w:t>.</w:t>
      </w:r>
    </w:p>
    <w:p w14:paraId="3F24C993"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Janrosl, V. syukrina E., &amp; Lim, J. (2019). Analisis Pengaruh Good Corporate Governance terhadap Manajemen Laba pada Perusahaan Perbankan yang terdaftar di BEI. </w:t>
      </w:r>
      <w:r w:rsidRPr="00223919">
        <w:rPr>
          <w:rFonts w:ascii="Times New Roman" w:hAnsi="Times New Roman" w:cs="Times New Roman"/>
          <w:i/>
          <w:iCs/>
          <w:noProof/>
          <w:kern w:val="0"/>
          <w:sz w:val="24"/>
          <w:szCs w:val="24"/>
        </w:rPr>
        <w:t>Owner Riset &amp; Jurnal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3</w:t>
      </w:r>
      <w:r w:rsidRPr="00223919">
        <w:rPr>
          <w:rFonts w:ascii="Times New Roman" w:hAnsi="Times New Roman" w:cs="Times New Roman"/>
          <w:noProof/>
          <w:kern w:val="0"/>
          <w:sz w:val="24"/>
          <w:szCs w:val="24"/>
        </w:rPr>
        <w:t>(2), 226–238. https://doi.org/10.33395/owner.v3i2.144</w:t>
      </w:r>
    </w:p>
    <w:p w14:paraId="0155E1C0"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Jensen, M. C., &amp; Meckling, W. H. (1976). Theory of the firm: Managerial behavior, agency costs, and ownership structure. </w:t>
      </w:r>
      <w:r w:rsidRPr="00223919">
        <w:rPr>
          <w:rFonts w:ascii="Times New Roman" w:hAnsi="Times New Roman" w:cs="Times New Roman"/>
          <w:i/>
          <w:iCs/>
          <w:noProof/>
          <w:kern w:val="0"/>
          <w:sz w:val="24"/>
          <w:szCs w:val="24"/>
        </w:rPr>
        <w:t>The Economic Nature of the Firm: A Reader, Third Edition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3</w:t>
      </w:r>
      <w:r w:rsidRPr="00223919">
        <w:rPr>
          <w:rFonts w:ascii="Times New Roman" w:hAnsi="Times New Roman" w:cs="Times New Roman"/>
          <w:noProof/>
          <w:kern w:val="0"/>
          <w:sz w:val="24"/>
          <w:szCs w:val="24"/>
        </w:rPr>
        <w:t>(4), 305–360. https://doi.org/10.1017/CBO9780511817410.023</w:t>
      </w:r>
    </w:p>
    <w:p w14:paraId="56C231F4"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Kusmayadi, D., Rudiana, D., &amp; Badruzaman, J. (2015). Good Corporate Governance (GCG). In I. Firmansyah (Ed.), </w:t>
      </w:r>
      <w:r w:rsidRPr="00223919">
        <w:rPr>
          <w:rFonts w:ascii="Times New Roman" w:hAnsi="Times New Roman" w:cs="Times New Roman"/>
          <w:i/>
          <w:iCs/>
          <w:noProof/>
          <w:kern w:val="0"/>
          <w:sz w:val="24"/>
          <w:szCs w:val="24"/>
        </w:rPr>
        <w:t>LPPM Universitas Siliwangi</w:t>
      </w:r>
      <w:r w:rsidRPr="00223919">
        <w:rPr>
          <w:rFonts w:ascii="Times New Roman" w:hAnsi="Times New Roman" w:cs="Times New Roman"/>
          <w:noProof/>
          <w:kern w:val="0"/>
          <w:sz w:val="24"/>
          <w:szCs w:val="24"/>
        </w:rPr>
        <w:t>. LPPM Universitas Siliwangi.</w:t>
      </w:r>
      <w:r>
        <w:rPr>
          <w:rFonts w:ascii="Times New Roman" w:hAnsi="Times New Roman" w:cs="Times New Roman"/>
          <w:noProof/>
          <w:kern w:val="0"/>
          <w:sz w:val="24"/>
          <w:szCs w:val="24"/>
        </w:rPr>
        <w:t xml:space="preserve"> Siliwangi. </w:t>
      </w:r>
    </w:p>
    <w:p w14:paraId="7303481D"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Lestari, K. C., &amp; Wulandari, S. O. (2019). Pengaruh Profitabilitas Terhadap Manajemen Laba (Studi Kasus Pada Bank yang Terdaftra di Bursa Efek Indonesia Tahun 2016-2018). </w:t>
      </w:r>
      <w:r w:rsidRPr="00223919">
        <w:rPr>
          <w:rFonts w:ascii="Times New Roman" w:hAnsi="Times New Roman" w:cs="Times New Roman"/>
          <w:i/>
          <w:iCs/>
          <w:noProof/>
          <w:kern w:val="0"/>
          <w:sz w:val="24"/>
          <w:szCs w:val="24"/>
        </w:rPr>
        <w:t>Jurnal Akademi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(April 2019), 20–35. https://doi.org/https://doi.org/10.22219/jaa.v2i1.7878</w:t>
      </w:r>
    </w:p>
    <w:p w14:paraId="5FF26A1C"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Manossoh, H. (2016). </w:t>
      </w:r>
      <w:r w:rsidRPr="00223919">
        <w:rPr>
          <w:rFonts w:ascii="Times New Roman" w:hAnsi="Times New Roman" w:cs="Times New Roman"/>
          <w:i/>
          <w:iCs/>
          <w:noProof/>
          <w:kern w:val="0"/>
          <w:sz w:val="24"/>
          <w:szCs w:val="24"/>
        </w:rPr>
        <w:t>Good Corporate Governance Untuk Meningkatkan Kualitas Laporan Keuangan</w:t>
      </w:r>
      <w:r w:rsidRPr="00223919">
        <w:rPr>
          <w:rFonts w:ascii="Times New Roman" w:hAnsi="Times New Roman" w:cs="Times New Roman"/>
          <w:noProof/>
          <w:kern w:val="0"/>
          <w:sz w:val="24"/>
          <w:szCs w:val="24"/>
        </w:rPr>
        <w:t xml:space="preserve"> (I. Wulansari (ed.)). PT. Norlive Kharisma Indonesia.</w:t>
      </w:r>
      <w:r>
        <w:rPr>
          <w:rFonts w:ascii="Times New Roman" w:hAnsi="Times New Roman" w:cs="Times New Roman"/>
          <w:noProof/>
          <w:kern w:val="0"/>
          <w:sz w:val="24"/>
          <w:szCs w:val="24"/>
        </w:rPr>
        <w:t xml:space="preserve"> Manado.</w:t>
      </w:r>
    </w:p>
    <w:p w14:paraId="71DD8B76"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Mentalita, H. (2021). Pengaruh Good Corporate Governance Dan Profitabilitas Terhadap Manajemen Laba Pada Perusahaan Manufaktur. </w:t>
      </w:r>
      <w:r w:rsidRPr="00223919">
        <w:rPr>
          <w:rFonts w:ascii="Times New Roman" w:hAnsi="Times New Roman" w:cs="Times New Roman"/>
          <w:i/>
          <w:iCs/>
          <w:noProof/>
          <w:kern w:val="0"/>
          <w:sz w:val="24"/>
          <w:szCs w:val="24"/>
        </w:rPr>
        <w:t>Akuntansi Prima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(1), 33–44. https://doi.org/10.34012/japri.v2i1.1421</w:t>
      </w:r>
    </w:p>
    <w:p w14:paraId="5B3C1F28"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Muhthadin, M. Al, &amp; Hasnawati. (2022). Pengaruh Kepemilikan Manajerial, Profitabilitas Dan Leverage Terhadap Manajemen Laba. </w:t>
      </w:r>
      <w:r w:rsidRPr="00223919">
        <w:rPr>
          <w:rFonts w:ascii="Times New Roman" w:hAnsi="Times New Roman" w:cs="Times New Roman"/>
          <w:i/>
          <w:iCs/>
          <w:noProof/>
          <w:kern w:val="0"/>
          <w:sz w:val="24"/>
          <w:szCs w:val="24"/>
        </w:rPr>
        <w:t>Jurnal Ekonomi Trisakti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(2), 1799–1812. https://doi.org/10.25105/jet.v2i2.14696</w:t>
      </w:r>
    </w:p>
    <w:p w14:paraId="2C8433F3"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Novianingtyas, G. E., &amp; Bagana, B. D. (2022). Pengaruh Profitabilitas, Leverage, Likuiditas, dan Ukuran Perusahaan Terhadap Pembagian Dividen Pada Perusahaan Perbankan Konvensional yang Terdaftar di Bursa Efek Indonesia (BEI) Periode 2016-2020. </w:t>
      </w:r>
      <w:r w:rsidRPr="00223919">
        <w:rPr>
          <w:rFonts w:ascii="Times New Roman" w:hAnsi="Times New Roman" w:cs="Times New Roman"/>
          <w:i/>
          <w:iCs/>
          <w:noProof/>
          <w:kern w:val="0"/>
          <w:sz w:val="24"/>
          <w:szCs w:val="24"/>
        </w:rPr>
        <w:t>Jurnal Ilmiah Akuntansi Dan Keuangan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5</w:t>
      </w:r>
      <w:r w:rsidRPr="00223919">
        <w:rPr>
          <w:rFonts w:ascii="Times New Roman" w:hAnsi="Times New Roman" w:cs="Times New Roman"/>
          <w:noProof/>
          <w:kern w:val="0"/>
          <w:sz w:val="24"/>
          <w:szCs w:val="24"/>
        </w:rPr>
        <w:t>(2), 1038–1055. https://journal.ikopin.ac.id/index.php/fairvalue</w:t>
      </w:r>
    </w:p>
    <w:p w14:paraId="66C9B2C3"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Pratama, M. Y. (2016). Pengaruh Ukuran Perusahaan, Leverage, Kebijakan Dividen, Kepemilikan Institusional Dan Kepemilikan Manajerial Terhadap Manajemen Laba (Studi Empiris pada Perusahaan Manufaktur yang Terdaftar di Bursa Efek Indonesia Tahun 2010-2013). </w:t>
      </w:r>
      <w:r w:rsidRPr="00223919">
        <w:rPr>
          <w:rFonts w:ascii="Times New Roman" w:hAnsi="Times New Roman" w:cs="Times New Roman"/>
          <w:i/>
          <w:iCs/>
          <w:noProof/>
          <w:kern w:val="0"/>
          <w:sz w:val="24"/>
          <w:szCs w:val="24"/>
        </w:rPr>
        <w:t>JOM Fekon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3</w:t>
      </w:r>
      <w:r w:rsidRPr="00223919">
        <w:rPr>
          <w:rFonts w:ascii="Times New Roman" w:hAnsi="Times New Roman" w:cs="Times New Roman"/>
          <w:noProof/>
          <w:kern w:val="0"/>
          <w:sz w:val="24"/>
          <w:szCs w:val="24"/>
        </w:rPr>
        <w:t xml:space="preserve">(1), 2342–2356. </w:t>
      </w:r>
      <w:r w:rsidRPr="00223919">
        <w:rPr>
          <w:rFonts w:ascii="Times New Roman" w:hAnsi="Times New Roman" w:cs="Times New Roman"/>
          <w:noProof/>
          <w:kern w:val="0"/>
          <w:sz w:val="24"/>
          <w:szCs w:val="24"/>
        </w:rPr>
        <w:lastRenderedPageBreak/>
        <w:t>https://www.neliti.com/publications/133693/pengaruh-ukuran-perusahaan-leverage-kebijakan-dividen-kepemilikan-institusional</w:t>
      </w:r>
    </w:p>
    <w:p w14:paraId="62DBD999"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Pricilia, S., &amp; Susanto, L. (2017). Pengaruh Kepemilikan Institusional, Kepemilikan Manajerial, Komisaris Independen, Dan Ukuran Dewan Komisaris Terhadap Manajemen Laba Serta Implikasinya Terhadap Kinerja Keuangan Pada Perusahaan Manufaktur Yang Terdaftar Di Bursa Efek Indonesia Periode 201</w:t>
      </w:r>
      <w:r>
        <w:rPr>
          <w:rFonts w:ascii="Times New Roman" w:hAnsi="Times New Roman" w:cs="Times New Roman"/>
          <w:noProof/>
          <w:kern w:val="0"/>
          <w:sz w:val="24"/>
          <w:szCs w:val="24"/>
        </w:rPr>
        <w:t>2-2014</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Jurnal Ekonomi E-JE</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22</w:t>
      </w:r>
      <w:r w:rsidRPr="00223919">
        <w:rPr>
          <w:rFonts w:ascii="Times New Roman" w:hAnsi="Times New Roman" w:cs="Times New Roman"/>
          <w:noProof/>
          <w:kern w:val="0"/>
          <w:sz w:val="24"/>
          <w:szCs w:val="24"/>
        </w:rPr>
        <w:t>(2), 276–285. https://doi.org/https://doi.org/10.24912/je.v22i2.226</w:t>
      </w:r>
    </w:p>
    <w:p w14:paraId="2737BEF7"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Purnama, H. (2020). Pengaruh Effective Tax Rate (ETR) Dan Manajemen Laba Terhadap Cost Of Debt Dan Profitability Sebagai Variabel Intervening (Studi Kasus Industri Real Estate And Property Yang Terdaftar Di Bursa Efek Indonesia (BEI) Periode 2014-2018). </w:t>
      </w:r>
      <w:r w:rsidRPr="00223919">
        <w:rPr>
          <w:rFonts w:ascii="Times New Roman" w:hAnsi="Times New Roman" w:cs="Times New Roman"/>
          <w:i/>
          <w:iCs/>
          <w:noProof/>
          <w:kern w:val="0"/>
          <w:sz w:val="24"/>
          <w:szCs w:val="24"/>
        </w:rPr>
        <w:t>Akmenika: Jurnal Akuntansi Dan Manajemen</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17</w:t>
      </w:r>
      <w:r w:rsidRPr="00223919">
        <w:rPr>
          <w:rFonts w:ascii="Times New Roman" w:hAnsi="Times New Roman" w:cs="Times New Roman"/>
          <w:noProof/>
          <w:kern w:val="0"/>
          <w:sz w:val="24"/>
          <w:szCs w:val="24"/>
        </w:rPr>
        <w:t>(1), 311–325. https://doi.org/10.31316/akmenika.v17i1.658</w:t>
      </w:r>
    </w:p>
    <w:p w14:paraId="20A5D14A"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Rahmawati, H. I. (2013). Pengaruh Good Corporate Governance (GCG) terhadap Manajemen Laba pada Perusahaan Perbankan. </w:t>
      </w:r>
      <w:r w:rsidRPr="00223919">
        <w:rPr>
          <w:rFonts w:ascii="Times New Roman" w:hAnsi="Times New Roman" w:cs="Times New Roman"/>
          <w:i/>
          <w:iCs/>
          <w:noProof/>
          <w:kern w:val="0"/>
          <w:sz w:val="24"/>
          <w:szCs w:val="24"/>
        </w:rPr>
        <w:t>Accounting Analysis Journal</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(1), 9–18.</w:t>
      </w:r>
    </w:p>
    <w:p w14:paraId="145AC945"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Rahmawati, S. A., &amp; Irawati, W. (2022). Pengaruh Cost Of Debt, Beban Pajak Penghasilan Dan Kebijakan Dividen Terhadap Manajemen Laba Pada Perusahaan Consumer Non Cyclicals Yang Terdaftar Di Bursa Efek Indonesia Tahun 2017-2021. </w:t>
      </w:r>
      <w:r w:rsidRPr="00223919">
        <w:rPr>
          <w:rFonts w:ascii="Times New Roman" w:hAnsi="Times New Roman" w:cs="Times New Roman"/>
          <w:i/>
          <w:iCs/>
          <w:noProof/>
          <w:kern w:val="0"/>
          <w:sz w:val="24"/>
          <w:szCs w:val="24"/>
        </w:rPr>
        <w:t>Jurnal Ilmiah Akuntansi Dan Bisnis</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7</w:t>
      </w:r>
      <w:r w:rsidRPr="00223919">
        <w:rPr>
          <w:rFonts w:ascii="Times New Roman" w:hAnsi="Times New Roman" w:cs="Times New Roman"/>
          <w:noProof/>
          <w:kern w:val="0"/>
          <w:sz w:val="24"/>
          <w:szCs w:val="24"/>
        </w:rPr>
        <w:t>(2), 251–264. https://doi.org/10.38043/jiab.v7i2.3862</w:t>
      </w:r>
    </w:p>
    <w:p w14:paraId="79E8172E"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Riadi, M. (2020, April). Ukuran Perusahaan (Pengertian, Jenis, Kriteria dan Indikator). </w:t>
      </w:r>
      <w:r w:rsidRPr="00223919">
        <w:rPr>
          <w:rFonts w:ascii="Times New Roman" w:hAnsi="Times New Roman" w:cs="Times New Roman"/>
          <w:i/>
          <w:iCs/>
          <w:noProof/>
          <w:kern w:val="0"/>
          <w:sz w:val="24"/>
          <w:szCs w:val="24"/>
        </w:rPr>
        <w:t>KajianPustaka</w:t>
      </w:r>
      <w:r w:rsidRPr="00223919">
        <w:rPr>
          <w:rFonts w:ascii="Times New Roman" w:hAnsi="Times New Roman" w:cs="Times New Roman"/>
          <w:noProof/>
          <w:kern w:val="0"/>
          <w:sz w:val="24"/>
          <w:szCs w:val="24"/>
        </w:rPr>
        <w:t>. https://www.kajianpustaka.com/2020/04/ukuran-perusahaan-pengertian-jenis-kriteria-dan-indikator.html</w:t>
      </w:r>
    </w:p>
    <w:p w14:paraId="57CE4BFA"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Safiq, M., Yustina, A. I., &amp; Muhaqiyah, A. (2018). Dampak Earnings Management dalam Hubungan Kinerja dengan Cost of Debt (Studi Pada Perusahaan Manufaktur di Bursa Efek Indonesia). </w:t>
      </w:r>
      <w:r w:rsidRPr="00223919">
        <w:rPr>
          <w:rFonts w:ascii="Times New Roman" w:hAnsi="Times New Roman" w:cs="Times New Roman"/>
          <w:i/>
          <w:iCs/>
          <w:noProof/>
          <w:kern w:val="0"/>
          <w:sz w:val="24"/>
          <w:szCs w:val="24"/>
        </w:rPr>
        <w:t>JAAF (Journal of Applied Accounting and Finance)</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(1), 64–84. https://doi.org/10.33021/jaaf.v2i1.331</w:t>
      </w:r>
    </w:p>
    <w:p w14:paraId="204590DC"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Scott, W. R. (2015). Operations research in logistics. In M. Farrell (Ed.), </w:t>
      </w:r>
      <w:r w:rsidRPr="00223919">
        <w:rPr>
          <w:rFonts w:ascii="Times New Roman" w:hAnsi="Times New Roman" w:cs="Times New Roman"/>
          <w:i/>
          <w:iCs/>
          <w:noProof/>
          <w:kern w:val="0"/>
          <w:sz w:val="24"/>
          <w:szCs w:val="24"/>
        </w:rPr>
        <w:t>Essentials of Logistics and Management, the Global Supply Chain, Third Edition</w:t>
      </w:r>
      <w:r w:rsidRPr="00223919">
        <w:rPr>
          <w:rFonts w:ascii="Times New Roman" w:hAnsi="Times New Roman" w:cs="Times New Roman"/>
          <w:noProof/>
          <w:kern w:val="0"/>
          <w:sz w:val="24"/>
          <w:szCs w:val="24"/>
        </w:rPr>
        <w:t xml:space="preserve"> (seventh).</w:t>
      </w:r>
    </w:p>
    <w:p w14:paraId="27D31600"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Setiawan, I. G. A. N. A. P., &amp; Mahardika, D. P. K. (2019). Analisis Pengaruh Market To Book Value, Firm Size Dan Profitabilitas Terhadap Pengambilan Keputusan Lindung Nilai (Studi Kasus Pada Perusahaan Sub Sektor Otomotif Dan Komponennya Yang Terdaftar Di Bursa Efek Indonesia Pada Tahun 2014–2017). </w:t>
      </w:r>
      <w:r w:rsidRPr="00223919">
        <w:rPr>
          <w:rFonts w:ascii="Times New Roman" w:hAnsi="Times New Roman" w:cs="Times New Roman"/>
          <w:i/>
          <w:iCs/>
          <w:noProof/>
          <w:kern w:val="0"/>
          <w:sz w:val="24"/>
          <w:szCs w:val="24"/>
        </w:rPr>
        <w:t>Jurnal Ilmiah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4</w:t>
      </w:r>
      <w:r w:rsidRPr="00223919">
        <w:rPr>
          <w:rFonts w:ascii="Times New Roman" w:hAnsi="Times New Roman" w:cs="Times New Roman"/>
          <w:noProof/>
          <w:kern w:val="0"/>
          <w:sz w:val="24"/>
          <w:szCs w:val="24"/>
        </w:rPr>
        <w:t>(1), 124–140. https://doi.org/10.23887/jia.v4i1.17055</w:t>
      </w:r>
    </w:p>
    <w:p w14:paraId="67FFBBD0"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lastRenderedPageBreak/>
        <w:t xml:space="preserve">Setiawati, E., Rois, D. I. N., &amp; Aini, I. N. (2017). Pengaruh Kecukupan Modal, Risiko Pembiayaan, Efisieni Operasional Dan Likuiditas Terhadap Profitabilitas (Studi Pada Bank Syariah dan Bank Konvensional di Indonesia). </w:t>
      </w:r>
      <w:r w:rsidRPr="00223919">
        <w:rPr>
          <w:rFonts w:ascii="Times New Roman" w:hAnsi="Times New Roman" w:cs="Times New Roman"/>
          <w:i/>
          <w:iCs/>
          <w:noProof/>
          <w:kern w:val="0"/>
          <w:sz w:val="24"/>
          <w:szCs w:val="24"/>
        </w:rPr>
        <w:t>Riset Akuntansi Dan Keuangan Indonesia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(2), 109–120. https://doi.org/10.23917/reaksi.v2i2.4886</w:t>
      </w:r>
    </w:p>
    <w:p w14:paraId="58D51525"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Setiowati, D. P., Salsabila, N. T., &amp; Eprianto, I. (2023). Pengaruh Ukuran Perusahaan, Leverage, Dan Profitabilitas Terhadap Manajemen Laba. </w:t>
      </w:r>
      <w:r w:rsidRPr="00223919">
        <w:rPr>
          <w:rFonts w:ascii="Times New Roman" w:hAnsi="Times New Roman" w:cs="Times New Roman"/>
          <w:i/>
          <w:iCs/>
          <w:noProof/>
          <w:kern w:val="0"/>
          <w:sz w:val="24"/>
          <w:szCs w:val="24"/>
        </w:rPr>
        <w:t>Jurnal Economina</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(8), 2137–2146. https://doi.org/10.55681/economina.v2i8.724</w:t>
      </w:r>
    </w:p>
    <w:p w14:paraId="01990C94"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Siswanto, D. E. (2021). </w:t>
      </w:r>
      <w:r w:rsidRPr="00223919">
        <w:rPr>
          <w:rFonts w:ascii="Times New Roman" w:hAnsi="Times New Roman" w:cs="Times New Roman"/>
          <w:i/>
          <w:iCs/>
          <w:noProof/>
          <w:kern w:val="0"/>
          <w:sz w:val="24"/>
          <w:szCs w:val="24"/>
        </w:rPr>
        <w:t>Buku Ajar Manajemen Keuangan Dasar</w:t>
      </w:r>
      <w:r w:rsidRPr="00223919">
        <w:rPr>
          <w:rFonts w:ascii="Times New Roman" w:hAnsi="Times New Roman" w:cs="Times New Roman"/>
          <w:noProof/>
          <w:kern w:val="0"/>
          <w:sz w:val="24"/>
          <w:szCs w:val="24"/>
        </w:rPr>
        <w:t>. Universitas Negeri Malang.</w:t>
      </w:r>
      <w:r>
        <w:rPr>
          <w:rFonts w:ascii="Times New Roman" w:hAnsi="Times New Roman" w:cs="Times New Roman"/>
          <w:noProof/>
          <w:kern w:val="0"/>
          <w:sz w:val="24"/>
          <w:szCs w:val="24"/>
        </w:rPr>
        <w:t xml:space="preserve"> Malang.</w:t>
      </w:r>
    </w:p>
    <w:p w14:paraId="67843EF6"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Siswanto, &amp; Suyanto. (2018). </w:t>
      </w:r>
      <w:r w:rsidRPr="00223919">
        <w:rPr>
          <w:rFonts w:ascii="Times New Roman" w:hAnsi="Times New Roman" w:cs="Times New Roman"/>
          <w:i/>
          <w:iCs/>
          <w:noProof/>
          <w:kern w:val="0"/>
          <w:sz w:val="24"/>
          <w:szCs w:val="24"/>
        </w:rPr>
        <w:t>Metodologi Penelitian Kuantitatif Korelasional</w:t>
      </w:r>
      <w:r w:rsidRPr="00223919">
        <w:rPr>
          <w:rFonts w:ascii="Times New Roman" w:hAnsi="Times New Roman" w:cs="Times New Roman"/>
          <w:noProof/>
          <w:kern w:val="0"/>
          <w:sz w:val="24"/>
          <w:szCs w:val="24"/>
        </w:rPr>
        <w:t>. BOSSSCRIPT kubu penerbit buku.</w:t>
      </w:r>
      <w:r>
        <w:rPr>
          <w:rFonts w:ascii="Times New Roman" w:hAnsi="Times New Roman" w:cs="Times New Roman"/>
          <w:noProof/>
          <w:kern w:val="0"/>
          <w:sz w:val="24"/>
          <w:szCs w:val="24"/>
        </w:rPr>
        <w:t xml:space="preserve">  Klaten.</w:t>
      </w:r>
    </w:p>
    <w:p w14:paraId="57706239"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Sudana, I. M. (2015). </w:t>
      </w:r>
      <w:r w:rsidRPr="00223919">
        <w:rPr>
          <w:rFonts w:ascii="Times New Roman" w:hAnsi="Times New Roman" w:cs="Times New Roman"/>
          <w:i/>
          <w:iCs/>
          <w:noProof/>
          <w:kern w:val="0"/>
          <w:sz w:val="24"/>
          <w:szCs w:val="24"/>
        </w:rPr>
        <w:t>Manajemen Keuangan Perusahaan Teori dan Praktik</w:t>
      </w:r>
      <w:r w:rsidRPr="00223919">
        <w:rPr>
          <w:rFonts w:ascii="Times New Roman" w:hAnsi="Times New Roman" w:cs="Times New Roman"/>
          <w:noProof/>
          <w:kern w:val="0"/>
          <w:sz w:val="24"/>
          <w:szCs w:val="24"/>
        </w:rPr>
        <w:t xml:space="preserve"> (N. I. Salma (ed.); 2nd ed.). Penerbit Erlangga.</w:t>
      </w:r>
      <w:r>
        <w:rPr>
          <w:rFonts w:ascii="Times New Roman" w:hAnsi="Times New Roman" w:cs="Times New Roman"/>
          <w:noProof/>
          <w:kern w:val="0"/>
          <w:sz w:val="24"/>
          <w:szCs w:val="24"/>
        </w:rPr>
        <w:t xml:space="preserve"> Jakarta.</w:t>
      </w:r>
    </w:p>
    <w:p w14:paraId="0D74F782"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Sugiyono. (2013). </w:t>
      </w:r>
      <w:r w:rsidRPr="00223919">
        <w:rPr>
          <w:rFonts w:ascii="Times New Roman" w:hAnsi="Times New Roman" w:cs="Times New Roman"/>
          <w:i/>
          <w:iCs/>
          <w:noProof/>
          <w:kern w:val="0"/>
          <w:sz w:val="24"/>
          <w:szCs w:val="24"/>
        </w:rPr>
        <w:t>Metode Penelitian Kuantitatif Kualitatif dan R&amp;D</w:t>
      </w:r>
      <w:r w:rsidRPr="00223919">
        <w:rPr>
          <w:rFonts w:ascii="Times New Roman" w:hAnsi="Times New Roman" w:cs="Times New Roman"/>
          <w:noProof/>
          <w:kern w:val="0"/>
          <w:sz w:val="24"/>
          <w:szCs w:val="24"/>
        </w:rPr>
        <w:t xml:space="preserve"> (Sutopo (ed.); 3rd ed.). ALFABETA,cv.</w:t>
      </w:r>
      <w:r>
        <w:rPr>
          <w:rFonts w:ascii="Times New Roman" w:hAnsi="Times New Roman" w:cs="Times New Roman"/>
          <w:noProof/>
          <w:kern w:val="0"/>
          <w:sz w:val="24"/>
          <w:szCs w:val="24"/>
        </w:rPr>
        <w:t xml:space="preserve"> Bandung.</w:t>
      </w:r>
    </w:p>
    <w:p w14:paraId="5B47DEB0"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Sugiyono. (2018). </w:t>
      </w:r>
      <w:r w:rsidRPr="00223919">
        <w:rPr>
          <w:rFonts w:ascii="Times New Roman" w:hAnsi="Times New Roman" w:cs="Times New Roman"/>
          <w:i/>
          <w:iCs/>
          <w:noProof/>
          <w:kern w:val="0"/>
          <w:sz w:val="24"/>
          <w:szCs w:val="24"/>
        </w:rPr>
        <w:t>Metode Penelitian Manajemen</w:t>
      </w:r>
      <w:r w:rsidRPr="00223919">
        <w:rPr>
          <w:rFonts w:ascii="Times New Roman" w:hAnsi="Times New Roman" w:cs="Times New Roman"/>
          <w:noProof/>
          <w:kern w:val="0"/>
          <w:sz w:val="24"/>
          <w:szCs w:val="24"/>
        </w:rPr>
        <w:t xml:space="preserve"> (Setiyawami (ed.)). ALFABETA, Cv.</w:t>
      </w:r>
      <w:r>
        <w:rPr>
          <w:rFonts w:ascii="Times New Roman" w:hAnsi="Times New Roman" w:cs="Times New Roman"/>
          <w:noProof/>
          <w:kern w:val="0"/>
          <w:sz w:val="24"/>
          <w:szCs w:val="24"/>
        </w:rPr>
        <w:t xml:space="preserve"> Bandung.</w:t>
      </w:r>
    </w:p>
    <w:p w14:paraId="6F36E312"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Sugiyono. (2020). </w:t>
      </w:r>
      <w:r w:rsidRPr="00223919">
        <w:rPr>
          <w:rFonts w:ascii="Times New Roman" w:hAnsi="Times New Roman" w:cs="Times New Roman"/>
          <w:i/>
          <w:iCs/>
          <w:noProof/>
          <w:kern w:val="0"/>
          <w:sz w:val="24"/>
          <w:szCs w:val="24"/>
        </w:rPr>
        <w:t>Metode Penelitian Kuantitatif, Kualitatif dan Kombinasi(Mixed Methods)</w:t>
      </w:r>
      <w:r w:rsidRPr="00223919">
        <w:rPr>
          <w:rFonts w:ascii="Times New Roman" w:hAnsi="Times New Roman" w:cs="Times New Roman"/>
          <w:noProof/>
          <w:kern w:val="0"/>
          <w:sz w:val="24"/>
          <w:szCs w:val="24"/>
        </w:rPr>
        <w:t xml:space="preserve"> (Sutopo (ed.); 2nd ed.). ALFABETA,cv.</w:t>
      </w:r>
      <w:r>
        <w:rPr>
          <w:rFonts w:ascii="Times New Roman" w:hAnsi="Times New Roman" w:cs="Times New Roman"/>
          <w:noProof/>
          <w:kern w:val="0"/>
          <w:sz w:val="24"/>
          <w:szCs w:val="24"/>
        </w:rPr>
        <w:t xml:space="preserve"> Bandung.</w:t>
      </w:r>
    </w:p>
    <w:p w14:paraId="27B22147"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Suheny, E. (2019). Pengaruh Corporate Governance, Ukuran Perusahaan, Leverage, Dan Kualitas Audit Terhadap Manajemen Laba. </w:t>
      </w:r>
      <w:r w:rsidRPr="00223919">
        <w:rPr>
          <w:rFonts w:ascii="Times New Roman" w:hAnsi="Times New Roman" w:cs="Times New Roman"/>
          <w:i/>
          <w:iCs/>
          <w:noProof/>
          <w:kern w:val="0"/>
          <w:sz w:val="24"/>
          <w:szCs w:val="24"/>
        </w:rPr>
        <w:t>Jurnal Ekonomi Vokasi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2</w:t>
      </w:r>
      <w:r w:rsidRPr="00223919">
        <w:rPr>
          <w:rFonts w:ascii="Times New Roman" w:hAnsi="Times New Roman" w:cs="Times New Roman"/>
          <w:noProof/>
          <w:kern w:val="0"/>
          <w:sz w:val="24"/>
          <w:szCs w:val="24"/>
        </w:rPr>
        <w:t>(1), 1–18. https://e-jurnal.lppmunsera.org/index.php/JEV/article/view/1060/925</w:t>
      </w:r>
    </w:p>
    <w:p w14:paraId="77B35E75"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Sulistyanto, H. S. (2008). </w:t>
      </w:r>
      <w:r w:rsidRPr="00223919">
        <w:rPr>
          <w:rFonts w:ascii="Times New Roman" w:hAnsi="Times New Roman" w:cs="Times New Roman"/>
          <w:i/>
          <w:iCs/>
          <w:noProof/>
          <w:kern w:val="0"/>
          <w:sz w:val="24"/>
          <w:szCs w:val="24"/>
        </w:rPr>
        <w:t>Manajemen Laba Teori dan Model Empiris</w:t>
      </w:r>
      <w:r w:rsidRPr="00223919">
        <w:rPr>
          <w:rFonts w:ascii="Times New Roman" w:hAnsi="Times New Roman" w:cs="Times New Roman"/>
          <w:noProof/>
          <w:kern w:val="0"/>
          <w:sz w:val="24"/>
          <w:szCs w:val="24"/>
        </w:rPr>
        <w:t xml:space="preserve"> (M. A. Listyandari (ed.)). Grasindo.</w:t>
      </w:r>
      <w:r>
        <w:rPr>
          <w:rFonts w:ascii="Times New Roman" w:hAnsi="Times New Roman" w:cs="Times New Roman"/>
          <w:noProof/>
          <w:kern w:val="0"/>
          <w:sz w:val="24"/>
          <w:szCs w:val="24"/>
        </w:rPr>
        <w:t xml:space="preserve"> Yogyakarta.</w:t>
      </w:r>
    </w:p>
    <w:p w14:paraId="373B9B27"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Suliyanto. (2018). </w:t>
      </w:r>
      <w:r w:rsidRPr="00223919">
        <w:rPr>
          <w:rFonts w:ascii="Times New Roman" w:hAnsi="Times New Roman" w:cs="Times New Roman"/>
          <w:i/>
          <w:iCs/>
          <w:noProof/>
          <w:kern w:val="0"/>
          <w:sz w:val="24"/>
          <w:szCs w:val="24"/>
        </w:rPr>
        <w:t>Metode Penelitian Bisnis untuk Skripsi, Tesis, &amp; Disertasi</w:t>
      </w:r>
      <w:r w:rsidRPr="00223919">
        <w:rPr>
          <w:rFonts w:ascii="Times New Roman" w:hAnsi="Times New Roman" w:cs="Times New Roman"/>
          <w:noProof/>
          <w:kern w:val="0"/>
          <w:sz w:val="24"/>
          <w:szCs w:val="24"/>
        </w:rPr>
        <w:t xml:space="preserve"> (A. Cristian (ed.)). CV. ANDI OFFSET.</w:t>
      </w:r>
      <w:r>
        <w:rPr>
          <w:rFonts w:ascii="Times New Roman" w:hAnsi="Times New Roman" w:cs="Times New Roman"/>
          <w:noProof/>
          <w:kern w:val="0"/>
          <w:sz w:val="24"/>
          <w:szCs w:val="24"/>
        </w:rPr>
        <w:t xml:space="preserve"> Yogyakarta.</w:t>
      </w:r>
    </w:p>
    <w:p w14:paraId="04BBE955"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Surifah, &amp; Rofiqoh, I. (2020). Corporate Governance Corporate Governance (Badan Usaha Milik Negara) edisi kedua. In </w:t>
      </w:r>
      <w:r w:rsidRPr="00223919">
        <w:rPr>
          <w:rFonts w:ascii="Times New Roman" w:hAnsi="Times New Roman" w:cs="Times New Roman"/>
          <w:i/>
          <w:iCs/>
          <w:noProof/>
          <w:kern w:val="0"/>
          <w:sz w:val="24"/>
          <w:szCs w:val="24"/>
        </w:rPr>
        <w:t>In Oxford Encyclopedia of Business and Management</w:t>
      </w:r>
      <w:r w:rsidRPr="00223919">
        <w:rPr>
          <w:rFonts w:ascii="Times New Roman" w:hAnsi="Times New Roman" w:cs="Times New Roman"/>
          <w:noProof/>
          <w:kern w:val="0"/>
          <w:sz w:val="24"/>
          <w:szCs w:val="24"/>
        </w:rPr>
        <w:t xml:space="preserve"> (2nd ed., Vol. 153, Issue 153). Graha Aksara Makassar.</w:t>
      </w:r>
    </w:p>
    <w:p w14:paraId="37F32444" w14:textId="77777777" w:rsidR="002D4661" w:rsidRPr="00223919"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Susanti, L., &amp; Margareta, S. (2019). Pengaruh Kualitas Audit, Leverage, Dan Ukuran Perusahaan Terhadap Manajemen Laba. </w:t>
      </w:r>
      <w:r w:rsidRPr="00223919">
        <w:rPr>
          <w:rFonts w:ascii="Times New Roman" w:hAnsi="Times New Roman" w:cs="Times New Roman"/>
          <w:i/>
          <w:iCs/>
          <w:noProof/>
          <w:kern w:val="0"/>
          <w:sz w:val="24"/>
          <w:szCs w:val="24"/>
        </w:rPr>
        <w:t>JSMA (Jurnal Sains Manajemen Dan Akuntansi)</w:t>
      </w:r>
      <w:r w:rsidRPr="00223919">
        <w:rPr>
          <w:rFonts w:ascii="Times New Roman" w:hAnsi="Times New Roman" w:cs="Times New Roman"/>
          <w:noProof/>
          <w:kern w:val="0"/>
          <w:sz w:val="24"/>
          <w:szCs w:val="24"/>
        </w:rPr>
        <w:t xml:space="preserve">, </w:t>
      </w:r>
      <w:r w:rsidRPr="00223919">
        <w:rPr>
          <w:rFonts w:ascii="Times New Roman" w:hAnsi="Times New Roman" w:cs="Times New Roman"/>
          <w:i/>
          <w:iCs/>
          <w:noProof/>
          <w:kern w:val="0"/>
          <w:sz w:val="24"/>
          <w:szCs w:val="24"/>
        </w:rPr>
        <w:t>11</w:t>
      </w:r>
      <w:r w:rsidRPr="00223919">
        <w:rPr>
          <w:rFonts w:ascii="Times New Roman" w:hAnsi="Times New Roman" w:cs="Times New Roman"/>
          <w:noProof/>
          <w:kern w:val="0"/>
          <w:sz w:val="24"/>
          <w:szCs w:val="24"/>
        </w:rPr>
        <w:t>(1), 54–79. https://doi.org/10.37151/jsma.v11i1.15</w:t>
      </w:r>
    </w:p>
    <w:p w14:paraId="05C31C00" w14:textId="77777777" w:rsidR="002D4661" w:rsidRDefault="002D4661" w:rsidP="002D4661">
      <w:pPr>
        <w:widowControl w:val="0"/>
        <w:autoSpaceDE w:val="0"/>
        <w:autoSpaceDN w:val="0"/>
        <w:adjustRightInd w:val="0"/>
        <w:spacing w:after="100" w:afterAutospacing="1" w:line="240" w:lineRule="auto"/>
        <w:ind w:left="480" w:hanging="480"/>
        <w:jc w:val="both"/>
        <w:rPr>
          <w:rFonts w:ascii="Times New Roman" w:hAnsi="Times New Roman" w:cs="Times New Roman"/>
          <w:noProof/>
          <w:kern w:val="0"/>
          <w:sz w:val="24"/>
          <w:szCs w:val="24"/>
        </w:rPr>
      </w:pPr>
      <w:r w:rsidRPr="00223919">
        <w:rPr>
          <w:rFonts w:ascii="Times New Roman" w:hAnsi="Times New Roman" w:cs="Times New Roman"/>
          <w:noProof/>
          <w:kern w:val="0"/>
          <w:sz w:val="24"/>
          <w:szCs w:val="24"/>
        </w:rPr>
        <w:t xml:space="preserve">Triyonowati, &amp; Maryam, D. (2022). </w:t>
      </w:r>
      <w:r w:rsidRPr="00223919">
        <w:rPr>
          <w:rFonts w:ascii="Times New Roman" w:hAnsi="Times New Roman" w:cs="Times New Roman"/>
          <w:i/>
          <w:iCs/>
          <w:noProof/>
          <w:kern w:val="0"/>
          <w:sz w:val="24"/>
          <w:szCs w:val="24"/>
        </w:rPr>
        <w:t>Buku Ajar Manajemen Keuangan Ii</w:t>
      </w:r>
      <w:r w:rsidRPr="00223919">
        <w:rPr>
          <w:rFonts w:ascii="Times New Roman" w:hAnsi="Times New Roman" w:cs="Times New Roman"/>
          <w:noProof/>
          <w:kern w:val="0"/>
          <w:sz w:val="24"/>
          <w:szCs w:val="24"/>
        </w:rPr>
        <w:t xml:space="preserve"> (pertama). </w:t>
      </w:r>
      <w:r w:rsidRPr="00223919">
        <w:rPr>
          <w:rFonts w:ascii="Times New Roman" w:hAnsi="Times New Roman" w:cs="Times New Roman"/>
          <w:noProof/>
          <w:kern w:val="0"/>
          <w:sz w:val="24"/>
          <w:szCs w:val="24"/>
        </w:rPr>
        <w:lastRenderedPageBreak/>
        <w:t>Indomedia Pustaka. www.indomediapustaka.com</w:t>
      </w:r>
      <w:r>
        <w:rPr>
          <w:rFonts w:ascii="Times New Roman" w:hAnsi="Times New Roman" w:cs="Times New Roman"/>
          <w:noProof/>
          <w:kern w:val="0"/>
          <w:sz w:val="24"/>
          <w:szCs w:val="24"/>
        </w:rPr>
        <w:t>. Surabaya.</w:t>
      </w:r>
    </w:p>
    <w:p w14:paraId="2915D091"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44EF16BA"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2347C56C"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136D90A3"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6D526CDE"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0E276E92"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19C99C80"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66859C96"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2ED50846"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3DAB40D8"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6DE36905"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4840DAC1"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7B14F45A"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6DEF2385"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0A3284DB"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kern w:val="0"/>
          <w:sz w:val="24"/>
          <w:szCs w:val="24"/>
        </w:rPr>
      </w:pPr>
    </w:p>
    <w:p w14:paraId="4F1F6973"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031D3AD8"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136730AF"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78C3769A"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7DA9D84B"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77DBBA3E"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4384C63F"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57B6441D"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065FF597"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2A5D484C"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57AB460D"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60AB54A3"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27DACAFB"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0FA9C9E4"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7FB2E6F9"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0D53D2AD"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63C5DFD5" w14:textId="77777777" w:rsidR="002D4661"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3928D5EE" w14:textId="77777777" w:rsidR="002D4661" w:rsidRPr="00223919" w:rsidRDefault="002D4661" w:rsidP="002D4661">
      <w:pPr>
        <w:widowControl w:val="0"/>
        <w:autoSpaceDE w:val="0"/>
        <w:autoSpaceDN w:val="0"/>
        <w:adjustRightInd w:val="0"/>
        <w:spacing w:after="100" w:line="240" w:lineRule="auto"/>
        <w:ind w:left="480" w:hanging="480"/>
        <w:rPr>
          <w:rFonts w:ascii="Times New Roman" w:hAnsi="Times New Roman" w:cs="Times New Roman"/>
          <w:noProof/>
          <w:sz w:val="24"/>
        </w:rPr>
      </w:pPr>
    </w:p>
    <w:p w14:paraId="6EA3E659" w14:textId="77777777" w:rsidR="002D4661" w:rsidRPr="00071A93" w:rsidRDefault="002D4661" w:rsidP="002D4661">
      <w:pPr>
        <w:pStyle w:val="Heading1"/>
        <w:spacing w:after="100" w:afterAutospacing="1" w:line="240" w:lineRule="auto"/>
        <w:ind w:left="0" w:firstLine="0"/>
      </w:pPr>
      <w:r>
        <w:lastRenderedPageBreak/>
        <w:fldChar w:fldCharType="end"/>
      </w:r>
      <w:bookmarkStart w:id="3" w:name="_Toc171405758"/>
      <w:bookmarkEnd w:id="2"/>
      <w:r w:rsidRPr="00071A93">
        <w:t>LAMPIRAN</w:t>
      </w:r>
      <w:bookmarkEnd w:id="3"/>
    </w:p>
    <w:p w14:paraId="20C8CAD6" w14:textId="77777777" w:rsidR="002D4661" w:rsidRDefault="002D4661" w:rsidP="002D4661">
      <w:pPr>
        <w:rPr>
          <w:rFonts w:ascii="Times New Roman" w:hAnsi="Times New Roman" w:cs="Times New Roman"/>
          <w:b/>
          <w:bCs/>
          <w:sz w:val="24"/>
          <w:szCs w:val="24"/>
        </w:rPr>
      </w:pPr>
    </w:p>
    <w:p w14:paraId="521A39CD" w14:textId="77777777" w:rsidR="002D4661" w:rsidRDefault="002D4661" w:rsidP="002D4661">
      <w:pPr>
        <w:rPr>
          <w:rFonts w:ascii="Times New Roman" w:hAnsi="Times New Roman" w:cs="Times New Roman"/>
          <w:b/>
          <w:bCs/>
          <w:sz w:val="24"/>
          <w:szCs w:val="24"/>
        </w:rPr>
      </w:pPr>
      <w:bookmarkStart w:id="4" w:name="_Toc170378804"/>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bookmarkEnd w:id="4"/>
      <w:r w:rsidRPr="007304C0">
        <w:rPr>
          <w:rFonts w:ascii="Times New Roman" w:hAnsi="Times New Roman" w:cs="Times New Roman"/>
          <w:b/>
          <w:bCs/>
          <w:sz w:val="24"/>
          <w:szCs w:val="24"/>
        </w:rPr>
        <w:fldChar w:fldCharType="end"/>
      </w:r>
    </w:p>
    <w:p w14:paraId="532840F1" w14:textId="77777777" w:rsidR="002D4661" w:rsidRDefault="002D4661" w:rsidP="002D4661">
      <w:pPr>
        <w:rPr>
          <w:rFonts w:ascii="Times New Roman" w:hAnsi="Times New Roman" w:cs="Times New Roman"/>
          <w:b/>
          <w:bCs/>
          <w:sz w:val="24"/>
          <w:szCs w:val="24"/>
        </w:rPr>
      </w:pPr>
      <w:r>
        <w:rPr>
          <w:rFonts w:ascii="Times New Roman" w:hAnsi="Times New Roman" w:cs="Times New Roman"/>
          <w:b/>
          <w:bCs/>
          <w:sz w:val="24"/>
          <w:szCs w:val="24"/>
        </w:rPr>
        <w:t xml:space="preserve">Fenomena Manajemen Laba </w:t>
      </w:r>
    </w:p>
    <w:p w14:paraId="4A5044BA"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9741971" wp14:editId="3600DB45">
            <wp:extent cx="5040630" cy="2940523"/>
            <wp:effectExtent l="0" t="0" r="7620" b="12700"/>
            <wp:docPr id="203632626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6971FC" w14:textId="77777777" w:rsidR="002D4661" w:rsidRPr="00C41139" w:rsidRDefault="002D4661" w:rsidP="002D4661">
      <w:pPr>
        <w:spacing w:after="100" w:afterAutospacing="1" w:line="360" w:lineRule="auto"/>
        <w:jc w:val="both"/>
        <w:rPr>
          <w:rFonts w:ascii="Times New Roman" w:hAnsi="Times New Roman" w:cs="Times New Roman"/>
          <w:b/>
          <w:bCs/>
          <w:sz w:val="24"/>
          <w:szCs w:val="24"/>
        </w:rPr>
      </w:pPr>
      <w:bookmarkStart w:id="5" w:name="_Toc170378805"/>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bookmarkEnd w:id="5"/>
      <w:r w:rsidRPr="007304C0">
        <w:rPr>
          <w:rFonts w:ascii="Times New Roman" w:hAnsi="Times New Roman" w:cs="Times New Roman"/>
          <w:b/>
          <w:bCs/>
          <w:sz w:val="24"/>
          <w:szCs w:val="24"/>
        </w:rPr>
        <w:fldChar w:fldCharType="end"/>
      </w:r>
    </w:p>
    <w:p w14:paraId="5C467EED" w14:textId="77777777" w:rsidR="002D4661" w:rsidRPr="009D34CA" w:rsidRDefault="002D4661" w:rsidP="002D4661">
      <w:pPr>
        <w:spacing w:after="100" w:afterAutospacing="1" w:line="360" w:lineRule="auto"/>
        <w:jc w:val="both"/>
        <w:rPr>
          <w:rFonts w:ascii="Times New Roman" w:hAnsi="Times New Roman" w:cs="Times New Roman"/>
          <w:b/>
          <w:bCs/>
          <w:sz w:val="24"/>
          <w:szCs w:val="24"/>
        </w:rPr>
      </w:pPr>
      <w:r w:rsidRPr="009D34CA">
        <w:rPr>
          <w:rFonts w:ascii="Times New Roman" w:hAnsi="Times New Roman" w:cs="Times New Roman"/>
          <w:b/>
          <w:bCs/>
          <w:sz w:val="24"/>
          <w:szCs w:val="24"/>
        </w:rPr>
        <w:t>Daftar perusahaan sampel penelitian pada sub Sektor Perbankan tahun 2019-2023.</w:t>
      </w:r>
    </w:p>
    <w:tbl>
      <w:tblPr>
        <w:tblW w:w="555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60"/>
        <w:gridCol w:w="4021"/>
      </w:tblGrid>
      <w:tr w:rsidR="002D4661" w:rsidRPr="00D3691A" w14:paraId="260B4C82" w14:textId="77777777" w:rsidTr="00FD6FBA">
        <w:trPr>
          <w:trHeight w:val="300"/>
          <w:tblHeader/>
        </w:trPr>
        <w:tc>
          <w:tcPr>
            <w:tcW w:w="576" w:type="dxa"/>
            <w:shd w:val="clear" w:color="auto" w:fill="auto"/>
            <w:noWrap/>
            <w:vAlign w:val="center"/>
            <w:hideMark/>
          </w:tcPr>
          <w:p w14:paraId="178034A6" w14:textId="77777777" w:rsidR="002D4661" w:rsidRPr="00D3691A" w:rsidRDefault="002D4661" w:rsidP="00FD6FBA">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3691A">
              <w:rPr>
                <w:rFonts w:ascii="Times New Roman" w:eastAsia="Times New Roman" w:hAnsi="Times New Roman" w:cs="Times New Roman"/>
                <w:b/>
                <w:bCs/>
                <w:color w:val="000000"/>
                <w:kern w:val="0"/>
                <w:sz w:val="24"/>
                <w:szCs w:val="24"/>
                <w:lang w:eastAsia="en-ID"/>
                <w14:ligatures w14:val="none"/>
              </w:rPr>
              <w:t>NO</w:t>
            </w:r>
          </w:p>
        </w:tc>
        <w:tc>
          <w:tcPr>
            <w:tcW w:w="960" w:type="dxa"/>
            <w:shd w:val="clear" w:color="auto" w:fill="auto"/>
            <w:noWrap/>
            <w:vAlign w:val="center"/>
            <w:hideMark/>
          </w:tcPr>
          <w:p w14:paraId="2C708305" w14:textId="77777777" w:rsidR="002D4661" w:rsidRPr="00D3691A" w:rsidRDefault="002D4661" w:rsidP="00FD6FBA">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3691A">
              <w:rPr>
                <w:rFonts w:ascii="Times New Roman" w:eastAsia="Times New Roman" w:hAnsi="Times New Roman" w:cs="Times New Roman"/>
                <w:b/>
                <w:bCs/>
                <w:color w:val="000000"/>
                <w:kern w:val="0"/>
                <w:sz w:val="24"/>
                <w:szCs w:val="24"/>
                <w:lang w:eastAsia="en-ID"/>
                <w14:ligatures w14:val="none"/>
              </w:rPr>
              <w:t>KODE</w:t>
            </w:r>
          </w:p>
        </w:tc>
        <w:tc>
          <w:tcPr>
            <w:tcW w:w="4021" w:type="dxa"/>
            <w:shd w:val="clear" w:color="auto" w:fill="auto"/>
            <w:noWrap/>
            <w:vAlign w:val="center"/>
            <w:hideMark/>
          </w:tcPr>
          <w:p w14:paraId="735F31ED" w14:textId="77777777" w:rsidR="002D4661" w:rsidRPr="00D3691A" w:rsidRDefault="002D4661" w:rsidP="00FD6FBA">
            <w:pPr>
              <w:spacing w:after="0" w:line="240" w:lineRule="auto"/>
              <w:jc w:val="center"/>
              <w:rPr>
                <w:rFonts w:ascii="Times New Roman" w:eastAsia="Times New Roman" w:hAnsi="Times New Roman" w:cs="Times New Roman"/>
                <w:b/>
                <w:bCs/>
                <w:color w:val="000000"/>
                <w:kern w:val="0"/>
                <w:sz w:val="24"/>
                <w:szCs w:val="24"/>
                <w:lang w:eastAsia="en-ID"/>
                <w14:ligatures w14:val="none"/>
              </w:rPr>
            </w:pPr>
            <w:r w:rsidRPr="00D3691A">
              <w:rPr>
                <w:rFonts w:ascii="Times New Roman" w:eastAsia="Times New Roman" w:hAnsi="Times New Roman" w:cs="Times New Roman"/>
                <w:b/>
                <w:bCs/>
                <w:color w:val="000000"/>
                <w:kern w:val="0"/>
                <w:sz w:val="24"/>
                <w:szCs w:val="24"/>
                <w:lang w:eastAsia="en-ID"/>
                <w14:ligatures w14:val="none"/>
              </w:rPr>
              <w:t>NAMA PERUSAHAAN</w:t>
            </w:r>
          </w:p>
        </w:tc>
      </w:tr>
      <w:tr w:rsidR="002D4661" w:rsidRPr="00D3691A" w14:paraId="207E2227" w14:textId="77777777" w:rsidTr="00FD6FBA">
        <w:trPr>
          <w:trHeight w:val="300"/>
        </w:trPr>
        <w:tc>
          <w:tcPr>
            <w:tcW w:w="576" w:type="dxa"/>
            <w:shd w:val="clear" w:color="auto" w:fill="auto"/>
            <w:noWrap/>
            <w:vAlign w:val="center"/>
            <w:hideMark/>
          </w:tcPr>
          <w:p w14:paraId="1A82D100"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1</w:t>
            </w:r>
          </w:p>
        </w:tc>
        <w:tc>
          <w:tcPr>
            <w:tcW w:w="960" w:type="dxa"/>
            <w:shd w:val="clear" w:color="auto" w:fill="auto"/>
            <w:noWrap/>
            <w:vAlign w:val="center"/>
            <w:hideMark/>
          </w:tcPr>
          <w:p w14:paraId="2798A233"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AGRO</w:t>
            </w:r>
          </w:p>
        </w:tc>
        <w:tc>
          <w:tcPr>
            <w:tcW w:w="4021" w:type="dxa"/>
            <w:shd w:val="clear" w:color="auto" w:fill="auto"/>
            <w:noWrap/>
            <w:vAlign w:val="center"/>
            <w:hideMark/>
          </w:tcPr>
          <w:p w14:paraId="25935705"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PT. Bank Raya Indonesia Tbk</w:t>
            </w:r>
          </w:p>
        </w:tc>
      </w:tr>
      <w:tr w:rsidR="002D4661" w:rsidRPr="00D3691A" w14:paraId="325D17B7" w14:textId="77777777" w:rsidTr="00FD6FBA">
        <w:trPr>
          <w:trHeight w:val="300"/>
        </w:trPr>
        <w:tc>
          <w:tcPr>
            <w:tcW w:w="576" w:type="dxa"/>
            <w:shd w:val="clear" w:color="auto" w:fill="auto"/>
            <w:noWrap/>
            <w:vAlign w:val="center"/>
            <w:hideMark/>
          </w:tcPr>
          <w:p w14:paraId="21F0E2A6"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2</w:t>
            </w:r>
          </w:p>
        </w:tc>
        <w:tc>
          <w:tcPr>
            <w:tcW w:w="960" w:type="dxa"/>
            <w:shd w:val="clear" w:color="auto" w:fill="auto"/>
            <w:noWrap/>
            <w:vAlign w:val="center"/>
            <w:hideMark/>
          </w:tcPr>
          <w:p w14:paraId="3133C1CA"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BBHI</w:t>
            </w:r>
          </w:p>
        </w:tc>
        <w:tc>
          <w:tcPr>
            <w:tcW w:w="4021" w:type="dxa"/>
            <w:shd w:val="clear" w:color="auto" w:fill="auto"/>
            <w:noWrap/>
            <w:vAlign w:val="center"/>
            <w:hideMark/>
          </w:tcPr>
          <w:p w14:paraId="299E20CD"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Allo Bank Indonesia Tbk</w:t>
            </w:r>
          </w:p>
        </w:tc>
      </w:tr>
      <w:tr w:rsidR="002D4661" w:rsidRPr="00D3691A" w14:paraId="7E9DEA03" w14:textId="77777777" w:rsidTr="00FD6FBA">
        <w:trPr>
          <w:trHeight w:val="300"/>
        </w:trPr>
        <w:tc>
          <w:tcPr>
            <w:tcW w:w="576" w:type="dxa"/>
            <w:shd w:val="clear" w:color="auto" w:fill="auto"/>
            <w:noWrap/>
            <w:vAlign w:val="center"/>
            <w:hideMark/>
          </w:tcPr>
          <w:p w14:paraId="386386A5"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3</w:t>
            </w:r>
          </w:p>
        </w:tc>
        <w:tc>
          <w:tcPr>
            <w:tcW w:w="960" w:type="dxa"/>
            <w:shd w:val="clear" w:color="auto" w:fill="auto"/>
            <w:noWrap/>
            <w:vAlign w:val="center"/>
            <w:hideMark/>
          </w:tcPr>
          <w:p w14:paraId="5D314680"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BBYB</w:t>
            </w:r>
          </w:p>
        </w:tc>
        <w:tc>
          <w:tcPr>
            <w:tcW w:w="4021" w:type="dxa"/>
            <w:shd w:val="clear" w:color="auto" w:fill="auto"/>
            <w:noWrap/>
            <w:vAlign w:val="center"/>
            <w:hideMark/>
          </w:tcPr>
          <w:p w14:paraId="466A7F2E"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Neo Commerce Tbk</w:t>
            </w:r>
          </w:p>
        </w:tc>
      </w:tr>
      <w:tr w:rsidR="002D4661" w:rsidRPr="00D3691A" w14:paraId="105EA867" w14:textId="77777777" w:rsidTr="00FD6FBA">
        <w:trPr>
          <w:trHeight w:val="300"/>
        </w:trPr>
        <w:tc>
          <w:tcPr>
            <w:tcW w:w="576" w:type="dxa"/>
            <w:shd w:val="clear" w:color="auto" w:fill="auto"/>
            <w:noWrap/>
            <w:vAlign w:val="center"/>
            <w:hideMark/>
          </w:tcPr>
          <w:p w14:paraId="0B278149"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4</w:t>
            </w:r>
          </w:p>
        </w:tc>
        <w:tc>
          <w:tcPr>
            <w:tcW w:w="960" w:type="dxa"/>
            <w:shd w:val="clear" w:color="auto" w:fill="auto"/>
            <w:noWrap/>
            <w:vAlign w:val="center"/>
            <w:hideMark/>
          </w:tcPr>
          <w:p w14:paraId="05977B4E"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B</w:t>
            </w:r>
            <w:r>
              <w:rPr>
                <w:rFonts w:ascii="Times New Roman" w:eastAsia="Times New Roman" w:hAnsi="Times New Roman" w:cs="Times New Roman"/>
                <w:color w:val="000000"/>
                <w:kern w:val="0"/>
                <w:sz w:val="24"/>
                <w:szCs w:val="24"/>
                <w:lang w:eastAsia="en-ID"/>
                <w14:ligatures w14:val="none"/>
              </w:rPr>
              <w:t>INA</w:t>
            </w:r>
          </w:p>
        </w:tc>
        <w:tc>
          <w:tcPr>
            <w:tcW w:w="4021" w:type="dxa"/>
            <w:shd w:val="clear" w:color="auto" w:fill="auto"/>
            <w:noWrap/>
            <w:vAlign w:val="center"/>
            <w:hideMark/>
          </w:tcPr>
          <w:p w14:paraId="1F621224"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Ina Perdana Tbk</w:t>
            </w:r>
          </w:p>
        </w:tc>
      </w:tr>
      <w:tr w:rsidR="002D4661" w:rsidRPr="00D3691A" w14:paraId="7EBFC568" w14:textId="77777777" w:rsidTr="00FD6FBA">
        <w:trPr>
          <w:trHeight w:val="300"/>
        </w:trPr>
        <w:tc>
          <w:tcPr>
            <w:tcW w:w="576" w:type="dxa"/>
            <w:shd w:val="clear" w:color="auto" w:fill="auto"/>
            <w:noWrap/>
            <w:vAlign w:val="center"/>
            <w:hideMark/>
          </w:tcPr>
          <w:p w14:paraId="1A6F292C"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5</w:t>
            </w:r>
          </w:p>
        </w:tc>
        <w:tc>
          <w:tcPr>
            <w:tcW w:w="960" w:type="dxa"/>
            <w:shd w:val="clear" w:color="auto" w:fill="auto"/>
            <w:noWrap/>
            <w:vAlign w:val="center"/>
            <w:hideMark/>
          </w:tcPr>
          <w:p w14:paraId="358B47D7"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B</w:t>
            </w:r>
            <w:r>
              <w:rPr>
                <w:rFonts w:ascii="Times New Roman" w:eastAsia="Times New Roman" w:hAnsi="Times New Roman" w:cs="Times New Roman"/>
                <w:color w:val="000000"/>
                <w:kern w:val="0"/>
                <w:sz w:val="24"/>
                <w:szCs w:val="24"/>
                <w:lang w:eastAsia="en-ID"/>
                <w14:ligatures w14:val="none"/>
              </w:rPr>
              <w:t>SIM</w:t>
            </w:r>
          </w:p>
        </w:tc>
        <w:tc>
          <w:tcPr>
            <w:tcW w:w="4021" w:type="dxa"/>
            <w:shd w:val="clear" w:color="auto" w:fill="auto"/>
            <w:noWrap/>
            <w:vAlign w:val="center"/>
            <w:hideMark/>
          </w:tcPr>
          <w:p w14:paraId="3B4FC831"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Sinarmas Tbk</w:t>
            </w:r>
          </w:p>
        </w:tc>
      </w:tr>
      <w:tr w:rsidR="002D4661" w:rsidRPr="00D3691A" w14:paraId="3462D3F6" w14:textId="77777777" w:rsidTr="00FD6FBA">
        <w:trPr>
          <w:trHeight w:val="300"/>
        </w:trPr>
        <w:tc>
          <w:tcPr>
            <w:tcW w:w="576" w:type="dxa"/>
            <w:shd w:val="clear" w:color="auto" w:fill="auto"/>
            <w:noWrap/>
            <w:vAlign w:val="center"/>
            <w:hideMark/>
          </w:tcPr>
          <w:p w14:paraId="1E051D2C"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6</w:t>
            </w:r>
          </w:p>
        </w:tc>
        <w:tc>
          <w:tcPr>
            <w:tcW w:w="960" w:type="dxa"/>
            <w:shd w:val="clear" w:color="auto" w:fill="auto"/>
            <w:noWrap/>
            <w:vAlign w:val="center"/>
            <w:hideMark/>
          </w:tcPr>
          <w:p w14:paraId="453CD429"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B</w:t>
            </w:r>
            <w:r>
              <w:rPr>
                <w:rFonts w:ascii="Times New Roman" w:eastAsia="Times New Roman" w:hAnsi="Times New Roman" w:cs="Times New Roman"/>
                <w:color w:val="000000"/>
                <w:kern w:val="0"/>
                <w:sz w:val="24"/>
                <w:szCs w:val="24"/>
                <w:lang w:eastAsia="en-ID"/>
                <w14:ligatures w14:val="none"/>
              </w:rPr>
              <w:t>VIC</w:t>
            </w:r>
          </w:p>
        </w:tc>
        <w:tc>
          <w:tcPr>
            <w:tcW w:w="4021" w:type="dxa"/>
            <w:shd w:val="clear" w:color="auto" w:fill="auto"/>
            <w:noWrap/>
            <w:vAlign w:val="center"/>
            <w:hideMark/>
          </w:tcPr>
          <w:p w14:paraId="49A4050E"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Victoria Internasional Tbk</w:t>
            </w:r>
          </w:p>
        </w:tc>
      </w:tr>
      <w:tr w:rsidR="002D4661" w:rsidRPr="00D3691A" w14:paraId="585EA726" w14:textId="77777777" w:rsidTr="00FD6FBA">
        <w:trPr>
          <w:trHeight w:val="300"/>
        </w:trPr>
        <w:tc>
          <w:tcPr>
            <w:tcW w:w="576" w:type="dxa"/>
            <w:shd w:val="clear" w:color="auto" w:fill="auto"/>
            <w:noWrap/>
            <w:vAlign w:val="center"/>
            <w:hideMark/>
          </w:tcPr>
          <w:p w14:paraId="4E6A5118"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7</w:t>
            </w:r>
          </w:p>
        </w:tc>
        <w:tc>
          <w:tcPr>
            <w:tcW w:w="960" w:type="dxa"/>
            <w:shd w:val="clear" w:color="auto" w:fill="auto"/>
            <w:noWrap/>
            <w:vAlign w:val="center"/>
            <w:hideMark/>
          </w:tcPr>
          <w:p w14:paraId="5FB5DF8E"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DNAR</w:t>
            </w:r>
          </w:p>
        </w:tc>
        <w:tc>
          <w:tcPr>
            <w:tcW w:w="4021" w:type="dxa"/>
            <w:shd w:val="clear" w:color="auto" w:fill="auto"/>
            <w:vAlign w:val="center"/>
            <w:hideMark/>
          </w:tcPr>
          <w:p w14:paraId="5F4E429F"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C068F">
              <w:rPr>
                <w:rFonts w:ascii="Times New Roman" w:eastAsia="Times New Roman" w:hAnsi="Times New Roman" w:cs="Times New Roman"/>
                <w:color w:val="000000"/>
                <w:kern w:val="0"/>
                <w:sz w:val="24"/>
                <w:szCs w:val="24"/>
                <w:lang w:eastAsia="en-ID"/>
                <w14:ligatures w14:val="none"/>
              </w:rPr>
              <w:t>PT. Bank Oke Indonesia Tbk</w:t>
            </w:r>
          </w:p>
        </w:tc>
      </w:tr>
      <w:tr w:rsidR="002D4661" w:rsidRPr="00D3691A" w14:paraId="63850D35" w14:textId="77777777" w:rsidTr="00FD6FBA">
        <w:trPr>
          <w:trHeight w:val="300"/>
        </w:trPr>
        <w:tc>
          <w:tcPr>
            <w:tcW w:w="576" w:type="dxa"/>
            <w:shd w:val="clear" w:color="auto" w:fill="auto"/>
            <w:noWrap/>
            <w:vAlign w:val="center"/>
            <w:hideMark/>
          </w:tcPr>
          <w:p w14:paraId="423F5165"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8</w:t>
            </w:r>
          </w:p>
        </w:tc>
        <w:tc>
          <w:tcPr>
            <w:tcW w:w="960" w:type="dxa"/>
            <w:shd w:val="clear" w:color="auto" w:fill="auto"/>
            <w:noWrap/>
            <w:vAlign w:val="center"/>
            <w:hideMark/>
          </w:tcPr>
          <w:p w14:paraId="12225B72"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INPC</w:t>
            </w:r>
          </w:p>
        </w:tc>
        <w:tc>
          <w:tcPr>
            <w:tcW w:w="4021" w:type="dxa"/>
            <w:shd w:val="clear" w:color="auto" w:fill="auto"/>
            <w:noWrap/>
            <w:vAlign w:val="center"/>
            <w:hideMark/>
          </w:tcPr>
          <w:p w14:paraId="4B1AF064"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Artha Graha Internasional Tbk</w:t>
            </w:r>
          </w:p>
        </w:tc>
      </w:tr>
      <w:tr w:rsidR="002D4661" w:rsidRPr="00D3691A" w14:paraId="3758D07E" w14:textId="77777777" w:rsidTr="00FD6FBA">
        <w:trPr>
          <w:trHeight w:val="300"/>
        </w:trPr>
        <w:tc>
          <w:tcPr>
            <w:tcW w:w="576" w:type="dxa"/>
            <w:shd w:val="clear" w:color="auto" w:fill="auto"/>
            <w:noWrap/>
            <w:vAlign w:val="center"/>
            <w:hideMark/>
          </w:tcPr>
          <w:p w14:paraId="0258A524"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9</w:t>
            </w:r>
          </w:p>
        </w:tc>
        <w:tc>
          <w:tcPr>
            <w:tcW w:w="960" w:type="dxa"/>
            <w:shd w:val="clear" w:color="auto" w:fill="auto"/>
            <w:noWrap/>
            <w:vAlign w:val="center"/>
            <w:hideMark/>
          </w:tcPr>
          <w:p w14:paraId="1DC4055C"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MAYA</w:t>
            </w:r>
          </w:p>
        </w:tc>
        <w:tc>
          <w:tcPr>
            <w:tcW w:w="4021" w:type="dxa"/>
            <w:shd w:val="clear" w:color="auto" w:fill="auto"/>
            <w:noWrap/>
            <w:vAlign w:val="center"/>
            <w:hideMark/>
          </w:tcPr>
          <w:p w14:paraId="040E6582"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145846">
              <w:rPr>
                <w:rFonts w:ascii="Times New Roman" w:eastAsia="Times New Roman" w:hAnsi="Times New Roman" w:cs="Times New Roman"/>
                <w:color w:val="000000"/>
                <w:kern w:val="0"/>
                <w:sz w:val="24"/>
                <w:szCs w:val="24"/>
                <w:lang w:eastAsia="en-ID"/>
                <w14:ligatures w14:val="none"/>
              </w:rPr>
              <w:t>PT. Bank Mayapada Internasional Tbk</w:t>
            </w:r>
          </w:p>
        </w:tc>
      </w:tr>
      <w:tr w:rsidR="002D4661" w:rsidRPr="00D3691A" w14:paraId="00D994C0" w14:textId="77777777" w:rsidTr="00FD6FBA">
        <w:trPr>
          <w:trHeight w:val="300"/>
        </w:trPr>
        <w:tc>
          <w:tcPr>
            <w:tcW w:w="576" w:type="dxa"/>
            <w:shd w:val="clear" w:color="auto" w:fill="auto"/>
            <w:noWrap/>
            <w:vAlign w:val="center"/>
            <w:hideMark/>
          </w:tcPr>
          <w:p w14:paraId="65434850"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1</w:t>
            </w:r>
            <w:r>
              <w:rPr>
                <w:rFonts w:ascii="Times New Roman" w:eastAsia="Times New Roman" w:hAnsi="Times New Roman" w:cs="Times New Roman"/>
                <w:color w:val="000000"/>
                <w:kern w:val="0"/>
                <w:sz w:val="24"/>
                <w:szCs w:val="24"/>
                <w:lang w:eastAsia="en-ID"/>
                <w14:ligatures w14:val="none"/>
              </w:rPr>
              <w:t>0</w:t>
            </w:r>
          </w:p>
        </w:tc>
        <w:tc>
          <w:tcPr>
            <w:tcW w:w="960" w:type="dxa"/>
            <w:shd w:val="clear" w:color="auto" w:fill="auto"/>
            <w:noWrap/>
            <w:vAlign w:val="center"/>
            <w:hideMark/>
          </w:tcPr>
          <w:p w14:paraId="613A1D65"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BANK</w:t>
            </w:r>
          </w:p>
        </w:tc>
        <w:tc>
          <w:tcPr>
            <w:tcW w:w="4021" w:type="dxa"/>
            <w:shd w:val="clear" w:color="auto" w:fill="auto"/>
            <w:noWrap/>
            <w:vAlign w:val="center"/>
            <w:hideMark/>
          </w:tcPr>
          <w:p w14:paraId="0D86A0F5"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Aladin Syariah Tbk</w:t>
            </w:r>
          </w:p>
        </w:tc>
      </w:tr>
      <w:tr w:rsidR="002D4661" w:rsidRPr="00D3691A" w14:paraId="7B50E7E1" w14:textId="77777777" w:rsidTr="00FD6FBA">
        <w:trPr>
          <w:trHeight w:val="300"/>
        </w:trPr>
        <w:tc>
          <w:tcPr>
            <w:tcW w:w="576" w:type="dxa"/>
            <w:shd w:val="clear" w:color="auto" w:fill="auto"/>
            <w:noWrap/>
            <w:vAlign w:val="center"/>
            <w:hideMark/>
          </w:tcPr>
          <w:p w14:paraId="362C30A4"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sidRPr="00D3691A">
              <w:rPr>
                <w:rFonts w:ascii="Times New Roman" w:eastAsia="Times New Roman" w:hAnsi="Times New Roman" w:cs="Times New Roman"/>
                <w:color w:val="000000"/>
                <w:kern w:val="0"/>
                <w:sz w:val="24"/>
                <w:szCs w:val="24"/>
                <w:lang w:eastAsia="en-ID"/>
                <w14:ligatures w14:val="none"/>
              </w:rPr>
              <w:t>1</w:t>
            </w:r>
            <w:r>
              <w:rPr>
                <w:rFonts w:ascii="Times New Roman" w:eastAsia="Times New Roman" w:hAnsi="Times New Roman" w:cs="Times New Roman"/>
                <w:color w:val="000000"/>
                <w:kern w:val="0"/>
                <w:sz w:val="24"/>
                <w:szCs w:val="24"/>
                <w:lang w:eastAsia="en-ID"/>
                <w14:ligatures w14:val="none"/>
              </w:rPr>
              <w:t>1</w:t>
            </w:r>
          </w:p>
        </w:tc>
        <w:tc>
          <w:tcPr>
            <w:tcW w:w="960" w:type="dxa"/>
            <w:shd w:val="clear" w:color="auto" w:fill="auto"/>
            <w:noWrap/>
            <w:vAlign w:val="center"/>
            <w:hideMark/>
          </w:tcPr>
          <w:p w14:paraId="5852C178"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PNBS</w:t>
            </w:r>
          </w:p>
        </w:tc>
        <w:tc>
          <w:tcPr>
            <w:tcW w:w="4021" w:type="dxa"/>
            <w:shd w:val="clear" w:color="auto" w:fill="auto"/>
            <w:noWrap/>
            <w:vAlign w:val="center"/>
            <w:hideMark/>
          </w:tcPr>
          <w:p w14:paraId="79D4FF3E"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293665">
              <w:rPr>
                <w:rFonts w:ascii="Times New Roman" w:eastAsia="Times New Roman" w:hAnsi="Times New Roman" w:cs="Times New Roman"/>
                <w:color w:val="000000"/>
                <w:kern w:val="0"/>
                <w:sz w:val="24"/>
                <w:szCs w:val="24"/>
                <w:lang w:eastAsia="en-ID"/>
                <w14:ligatures w14:val="none"/>
              </w:rPr>
              <w:t>PT. Bank Dubai Syariah Tbk</w:t>
            </w:r>
          </w:p>
        </w:tc>
      </w:tr>
      <w:tr w:rsidR="002D4661" w:rsidRPr="00D3691A" w14:paraId="4DDD54DC" w14:textId="77777777" w:rsidTr="00FD6FBA">
        <w:trPr>
          <w:trHeight w:val="300"/>
        </w:trPr>
        <w:tc>
          <w:tcPr>
            <w:tcW w:w="576" w:type="dxa"/>
            <w:shd w:val="clear" w:color="auto" w:fill="auto"/>
            <w:noWrap/>
            <w:vAlign w:val="center"/>
          </w:tcPr>
          <w:p w14:paraId="69DC9467"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lastRenderedPageBreak/>
              <w:t>12</w:t>
            </w:r>
          </w:p>
        </w:tc>
        <w:tc>
          <w:tcPr>
            <w:tcW w:w="960" w:type="dxa"/>
            <w:shd w:val="clear" w:color="auto" w:fill="auto"/>
            <w:noWrap/>
            <w:vAlign w:val="center"/>
          </w:tcPr>
          <w:p w14:paraId="4E362263"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AGRS</w:t>
            </w:r>
          </w:p>
        </w:tc>
        <w:tc>
          <w:tcPr>
            <w:tcW w:w="4021" w:type="dxa"/>
            <w:shd w:val="clear" w:color="auto" w:fill="auto"/>
            <w:noWrap/>
            <w:vAlign w:val="center"/>
          </w:tcPr>
          <w:p w14:paraId="0DD20A2F"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IBK Indonesia Tbk</w:t>
            </w:r>
          </w:p>
        </w:tc>
      </w:tr>
      <w:tr w:rsidR="002D4661" w:rsidRPr="00D3691A" w14:paraId="4A059F40" w14:textId="77777777" w:rsidTr="00FD6FBA">
        <w:trPr>
          <w:trHeight w:val="300"/>
        </w:trPr>
        <w:tc>
          <w:tcPr>
            <w:tcW w:w="576" w:type="dxa"/>
            <w:shd w:val="clear" w:color="auto" w:fill="auto"/>
            <w:noWrap/>
            <w:vAlign w:val="center"/>
          </w:tcPr>
          <w:p w14:paraId="3F0D6712"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13</w:t>
            </w:r>
          </w:p>
        </w:tc>
        <w:tc>
          <w:tcPr>
            <w:tcW w:w="960" w:type="dxa"/>
            <w:shd w:val="clear" w:color="auto" w:fill="auto"/>
            <w:noWrap/>
            <w:vAlign w:val="center"/>
          </w:tcPr>
          <w:p w14:paraId="0037EDA4"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AMAR</w:t>
            </w:r>
          </w:p>
        </w:tc>
        <w:tc>
          <w:tcPr>
            <w:tcW w:w="4021" w:type="dxa"/>
            <w:shd w:val="clear" w:color="auto" w:fill="auto"/>
            <w:noWrap/>
            <w:vAlign w:val="center"/>
          </w:tcPr>
          <w:p w14:paraId="7CA466B8"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Amar Indonesia Tbk</w:t>
            </w:r>
          </w:p>
        </w:tc>
      </w:tr>
      <w:tr w:rsidR="002D4661" w:rsidRPr="00D3691A" w14:paraId="77ACE3C5" w14:textId="77777777" w:rsidTr="00FD6FBA">
        <w:trPr>
          <w:trHeight w:val="300"/>
        </w:trPr>
        <w:tc>
          <w:tcPr>
            <w:tcW w:w="576" w:type="dxa"/>
            <w:shd w:val="clear" w:color="auto" w:fill="auto"/>
            <w:noWrap/>
            <w:vAlign w:val="center"/>
          </w:tcPr>
          <w:p w14:paraId="54BB2C98"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14</w:t>
            </w:r>
          </w:p>
        </w:tc>
        <w:tc>
          <w:tcPr>
            <w:tcW w:w="960" w:type="dxa"/>
            <w:shd w:val="clear" w:color="auto" w:fill="auto"/>
            <w:noWrap/>
            <w:vAlign w:val="center"/>
          </w:tcPr>
          <w:p w14:paraId="2BAAB4F6"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BBKP</w:t>
            </w:r>
          </w:p>
        </w:tc>
        <w:tc>
          <w:tcPr>
            <w:tcW w:w="4021" w:type="dxa"/>
            <w:shd w:val="clear" w:color="auto" w:fill="auto"/>
            <w:noWrap/>
            <w:vAlign w:val="center"/>
          </w:tcPr>
          <w:p w14:paraId="4EED10DE"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KB Bukopin</w:t>
            </w:r>
            <w:r>
              <w:rPr>
                <w:rFonts w:ascii="Times New Roman" w:eastAsia="Times New Roman" w:hAnsi="Times New Roman" w:cs="Times New Roman"/>
                <w:color w:val="000000"/>
                <w:kern w:val="0"/>
                <w:sz w:val="24"/>
                <w:szCs w:val="24"/>
                <w:lang w:eastAsia="en-ID"/>
                <w14:ligatures w14:val="none"/>
              </w:rPr>
              <w:t xml:space="preserve"> </w:t>
            </w:r>
            <w:r w:rsidRPr="00CE7560">
              <w:rPr>
                <w:rFonts w:ascii="Times New Roman" w:eastAsia="Times New Roman" w:hAnsi="Times New Roman" w:cs="Times New Roman"/>
                <w:color w:val="000000"/>
                <w:kern w:val="0"/>
                <w:sz w:val="24"/>
                <w:szCs w:val="24"/>
                <w:lang w:eastAsia="en-ID"/>
                <w14:ligatures w14:val="none"/>
              </w:rPr>
              <w:t>Tbk</w:t>
            </w:r>
          </w:p>
        </w:tc>
      </w:tr>
      <w:tr w:rsidR="002D4661" w:rsidRPr="00D3691A" w14:paraId="690569DF" w14:textId="77777777" w:rsidTr="00FD6FBA">
        <w:trPr>
          <w:trHeight w:val="530"/>
        </w:trPr>
        <w:tc>
          <w:tcPr>
            <w:tcW w:w="576" w:type="dxa"/>
            <w:shd w:val="clear" w:color="auto" w:fill="auto"/>
            <w:noWrap/>
            <w:vAlign w:val="center"/>
          </w:tcPr>
          <w:p w14:paraId="3EAAF593" w14:textId="77777777" w:rsidR="002D4661"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15</w:t>
            </w:r>
          </w:p>
        </w:tc>
        <w:tc>
          <w:tcPr>
            <w:tcW w:w="960" w:type="dxa"/>
            <w:shd w:val="clear" w:color="auto" w:fill="auto"/>
            <w:noWrap/>
            <w:vAlign w:val="center"/>
          </w:tcPr>
          <w:p w14:paraId="3F9BEFBB" w14:textId="77777777" w:rsidR="002D4661"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BCIC</w:t>
            </w:r>
          </w:p>
        </w:tc>
        <w:tc>
          <w:tcPr>
            <w:tcW w:w="4021" w:type="dxa"/>
            <w:shd w:val="clear" w:color="auto" w:fill="auto"/>
            <w:noWrap/>
            <w:vAlign w:val="center"/>
          </w:tcPr>
          <w:p w14:paraId="5C489EEA" w14:textId="77777777" w:rsidR="002D4661" w:rsidRPr="00CC068F"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Jtrust Indonesia Tbk</w:t>
            </w:r>
          </w:p>
        </w:tc>
      </w:tr>
      <w:tr w:rsidR="002D4661" w:rsidRPr="00D3691A" w14:paraId="06AB9C1B" w14:textId="77777777" w:rsidTr="00FD6FBA">
        <w:trPr>
          <w:trHeight w:val="300"/>
        </w:trPr>
        <w:tc>
          <w:tcPr>
            <w:tcW w:w="576" w:type="dxa"/>
            <w:shd w:val="clear" w:color="auto" w:fill="auto"/>
            <w:noWrap/>
            <w:vAlign w:val="center"/>
          </w:tcPr>
          <w:p w14:paraId="0FBB7B50" w14:textId="77777777" w:rsidR="002D4661"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 xml:space="preserve"> 16</w:t>
            </w:r>
          </w:p>
        </w:tc>
        <w:tc>
          <w:tcPr>
            <w:tcW w:w="960" w:type="dxa"/>
            <w:shd w:val="clear" w:color="auto" w:fill="auto"/>
            <w:noWrap/>
            <w:vAlign w:val="center"/>
          </w:tcPr>
          <w:p w14:paraId="267663BC" w14:textId="77777777" w:rsidR="002D4661" w:rsidRPr="00D3691A"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BEKS</w:t>
            </w:r>
          </w:p>
        </w:tc>
        <w:tc>
          <w:tcPr>
            <w:tcW w:w="4021" w:type="dxa"/>
            <w:shd w:val="clear" w:color="auto" w:fill="auto"/>
            <w:noWrap/>
            <w:vAlign w:val="center"/>
          </w:tcPr>
          <w:p w14:paraId="26DCFB90" w14:textId="77777777" w:rsidR="002D4661" w:rsidRPr="00D3691A"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Pembangunan Daerah Banten Tbk</w:t>
            </w:r>
          </w:p>
        </w:tc>
      </w:tr>
      <w:tr w:rsidR="002D4661" w:rsidRPr="00D3691A" w14:paraId="223E90D7" w14:textId="77777777" w:rsidTr="00FD6FBA">
        <w:trPr>
          <w:trHeight w:val="300"/>
        </w:trPr>
        <w:tc>
          <w:tcPr>
            <w:tcW w:w="576" w:type="dxa"/>
            <w:shd w:val="clear" w:color="auto" w:fill="auto"/>
            <w:noWrap/>
            <w:vAlign w:val="center"/>
          </w:tcPr>
          <w:p w14:paraId="009074A8" w14:textId="77777777" w:rsidR="002D4661"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17</w:t>
            </w:r>
          </w:p>
        </w:tc>
        <w:tc>
          <w:tcPr>
            <w:tcW w:w="960" w:type="dxa"/>
            <w:shd w:val="clear" w:color="auto" w:fill="auto"/>
            <w:noWrap/>
            <w:vAlign w:val="center"/>
          </w:tcPr>
          <w:p w14:paraId="40D7F107" w14:textId="77777777" w:rsidR="002D4661" w:rsidRDefault="002D4661" w:rsidP="00FD6FBA">
            <w:pPr>
              <w:spacing w:after="0" w:line="240" w:lineRule="auto"/>
              <w:jc w:val="center"/>
              <w:rPr>
                <w:rFonts w:ascii="Times New Roman" w:eastAsia="Times New Roman" w:hAnsi="Times New Roman" w:cs="Times New Roman"/>
                <w:color w:val="000000"/>
                <w:kern w:val="0"/>
                <w:sz w:val="24"/>
                <w:szCs w:val="24"/>
                <w:lang w:eastAsia="en-ID"/>
                <w14:ligatures w14:val="none"/>
              </w:rPr>
            </w:pPr>
            <w:r>
              <w:rPr>
                <w:rFonts w:ascii="Times New Roman" w:eastAsia="Times New Roman" w:hAnsi="Times New Roman" w:cs="Times New Roman"/>
                <w:color w:val="000000"/>
                <w:kern w:val="0"/>
                <w:sz w:val="24"/>
                <w:szCs w:val="24"/>
                <w:lang w:eastAsia="en-ID"/>
                <w14:ligatures w14:val="none"/>
              </w:rPr>
              <w:t>BKSW</w:t>
            </w:r>
          </w:p>
        </w:tc>
        <w:tc>
          <w:tcPr>
            <w:tcW w:w="4021" w:type="dxa"/>
            <w:shd w:val="clear" w:color="auto" w:fill="auto"/>
            <w:noWrap/>
            <w:vAlign w:val="center"/>
          </w:tcPr>
          <w:p w14:paraId="37466286" w14:textId="77777777" w:rsidR="002D4661" w:rsidRPr="00293665" w:rsidRDefault="002D4661" w:rsidP="00FD6FBA">
            <w:pPr>
              <w:spacing w:after="0" w:line="240" w:lineRule="auto"/>
              <w:rPr>
                <w:rFonts w:ascii="Times New Roman" w:eastAsia="Times New Roman" w:hAnsi="Times New Roman" w:cs="Times New Roman"/>
                <w:color w:val="000000"/>
                <w:kern w:val="0"/>
                <w:sz w:val="24"/>
                <w:szCs w:val="24"/>
                <w:lang w:eastAsia="en-ID"/>
                <w14:ligatures w14:val="none"/>
              </w:rPr>
            </w:pPr>
            <w:r w:rsidRPr="00CE7560">
              <w:rPr>
                <w:rFonts w:ascii="Times New Roman" w:eastAsia="Times New Roman" w:hAnsi="Times New Roman" w:cs="Times New Roman"/>
                <w:color w:val="000000"/>
                <w:kern w:val="0"/>
                <w:sz w:val="24"/>
                <w:szCs w:val="24"/>
                <w:lang w:eastAsia="en-ID"/>
                <w14:ligatures w14:val="none"/>
              </w:rPr>
              <w:t>PT. Bank QNB Indonesia Tbk</w:t>
            </w:r>
          </w:p>
        </w:tc>
      </w:tr>
    </w:tbl>
    <w:p w14:paraId="554739A2" w14:textId="77777777" w:rsidR="002D4661" w:rsidRPr="009D34CA" w:rsidRDefault="002D4661" w:rsidP="002D4661">
      <w:pPr>
        <w:spacing w:after="100" w:afterAutospacing="1" w:line="240" w:lineRule="auto"/>
        <w:jc w:val="both"/>
        <w:rPr>
          <w:rFonts w:ascii="Times New Roman" w:hAnsi="Times New Roman" w:cs="Times New Roman"/>
          <w:sz w:val="24"/>
          <w:szCs w:val="24"/>
        </w:rPr>
      </w:pPr>
    </w:p>
    <w:p w14:paraId="287AD82A" w14:textId="77777777" w:rsidR="002D4661" w:rsidRDefault="002D4661" w:rsidP="002D4661">
      <w:pPr>
        <w:spacing w:after="100" w:afterAutospacing="1" w:line="240" w:lineRule="auto"/>
        <w:rPr>
          <w:rFonts w:ascii="Times New Roman" w:hAnsi="Times New Roman" w:cs="Times New Roman"/>
          <w:b/>
          <w:bCs/>
          <w:sz w:val="24"/>
          <w:szCs w:val="24"/>
        </w:rPr>
      </w:pPr>
      <w:bookmarkStart w:id="6" w:name="_Toc170378806"/>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3</w:t>
      </w:r>
      <w:bookmarkEnd w:id="6"/>
      <w:r w:rsidRPr="007304C0">
        <w:rPr>
          <w:rFonts w:ascii="Times New Roman" w:hAnsi="Times New Roman" w:cs="Times New Roman"/>
          <w:b/>
          <w:bCs/>
          <w:sz w:val="24"/>
          <w:szCs w:val="24"/>
        </w:rPr>
        <w:fldChar w:fldCharType="end"/>
      </w:r>
    </w:p>
    <w:p w14:paraId="0BC394B5" w14:textId="77777777" w:rsidR="002D4661" w:rsidRPr="00DC3C0A" w:rsidRDefault="002D4661" w:rsidP="002D4661">
      <w:pPr>
        <w:spacing w:after="100" w:afterAutospacing="1" w:line="240" w:lineRule="auto"/>
        <w:rPr>
          <w:rFonts w:ascii="Times New Roman" w:hAnsi="Times New Roman" w:cs="Times New Roman"/>
          <w:b/>
          <w:bCs/>
          <w:sz w:val="24"/>
          <w:szCs w:val="24"/>
        </w:rPr>
      </w:pPr>
      <w:r w:rsidRPr="00DC3C0A">
        <w:rPr>
          <w:rFonts w:ascii="Times New Roman" w:hAnsi="Times New Roman" w:cs="Times New Roman"/>
          <w:b/>
          <w:bCs/>
          <w:sz w:val="24"/>
          <w:szCs w:val="24"/>
        </w:rPr>
        <w:t xml:space="preserve">Data Perhitungan </w:t>
      </w:r>
      <w:r w:rsidRPr="00DC3C0A">
        <w:rPr>
          <w:rFonts w:ascii="Times New Roman" w:hAnsi="Times New Roman" w:cs="Times New Roman"/>
          <w:b/>
          <w:bCs/>
          <w:i/>
          <w:iCs/>
          <w:sz w:val="24"/>
          <w:szCs w:val="24"/>
        </w:rPr>
        <w:t>Good Corporate Governance (GCG)</w:t>
      </w:r>
      <w:r w:rsidRPr="00DC3C0A">
        <w:rPr>
          <w:rFonts w:ascii="Times New Roman" w:hAnsi="Times New Roman" w:cs="Times New Roman"/>
          <w:b/>
          <w:bCs/>
          <w:sz w:val="24"/>
          <w:szCs w:val="24"/>
        </w:rPr>
        <w:t xml:space="preserve"> tahun 2019-2023</w:t>
      </w:r>
    </w:p>
    <w:tbl>
      <w:tblPr>
        <w:tblW w:w="8620" w:type="dxa"/>
        <w:tblLook w:val="04A0" w:firstRow="1" w:lastRow="0" w:firstColumn="1" w:lastColumn="0" w:noHBand="0" w:noVBand="1"/>
      </w:tblPr>
      <w:tblGrid>
        <w:gridCol w:w="960"/>
        <w:gridCol w:w="1329"/>
        <w:gridCol w:w="960"/>
        <w:gridCol w:w="1920"/>
        <w:gridCol w:w="2080"/>
        <w:gridCol w:w="1520"/>
      </w:tblGrid>
      <w:tr w:rsidR="002D4661" w:rsidRPr="00C11A58" w14:paraId="5C137BA0" w14:textId="77777777" w:rsidTr="00FD6FBA">
        <w:trPr>
          <w:trHeight w:val="300"/>
          <w:tblHead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92CA83C"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No</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13F06BF"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Perusahaan</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9F2BE62"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Tahun</w:t>
            </w:r>
          </w:p>
        </w:tc>
        <w:tc>
          <w:tcPr>
            <w:tcW w:w="5520" w:type="dxa"/>
            <w:gridSpan w:val="3"/>
            <w:tcBorders>
              <w:top w:val="single" w:sz="4" w:space="0" w:color="auto"/>
              <w:left w:val="nil"/>
              <w:bottom w:val="single" w:sz="4" w:space="0" w:color="auto"/>
              <w:right w:val="single" w:sz="4" w:space="0" w:color="auto"/>
            </w:tcBorders>
            <w:shd w:val="clear" w:color="000000" w:fill="FFC000"/>
            <w:noWrap/>
            <w:vAlign w:val="bottom"/>
            <w:hideMark/>
          </w:tcPr>
          <w:p w14:paraId="107E65C9"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Good Corporate Governance</w:t>
            </w:r>
          </w:p>
        </w:tc>
      </w:tr>
      <w:tr w:rsidR="002D4661" w:rsidRPr="00C11A58" w14:paraId="3A303AE6" w14:textId="77777777" w:rsidTr="00FD6FBA">
        <w:trPr>
          <w:trHeight w:val="60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27A9E63" w14:textId="77777777" w:rsidR="002D4661" w:rsidRPr="00C11A58" w:rsidRDefault="002D4661" w:rsidP="00FD6FBA">
            <w:pPr>
              <w:spacing w:after="0" w:line="240" w:lineRule="auto"/>
              <w:rPr>
                <w:rFonts w:ascii="Times New Roman" w:eastAsia="Times New Roman" w:hAnsi="Times New Roman" w:cs="Times New Roman"/>
                <w:b/>
                <w:bCs/>
                <w:color w:val="000000"/>
                <w:kern w:val="0"/>
                <w:lang w:eastAsia="en-ID"/>
                <w14:ligatures w14:val="none"/>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51B2011" w14:textId="77777777" w:rsidR="002D4661" w:rsidRPr="00C11A58" w:rsidRDefault="002D4661" w:rsidP="00FD6FBA">
            <w:pPr>
              <w:spacing w:after="0" w:line="240" w:lineRule="auto"/>
              <w:rPr>
                <w:rFonts w:ascii="Times New Roman" w:eastAsia="Times New Roman" w:hAnsi="Times New Roman" w:cs="Times New Roman"/>
                <w:b/>
                <w:bCs/>
                <w:color w:val="000000"/>
                <w:kern w:val="0"/>
                <w:lang w:eastAsia="en-ID"/>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CAA1FCA" w14:textId="77777777" w:rsidR="002D4661" w:rsidRPr="00C11A58" w:rsidRDefault="002D4661" w:rsidP="00FD6FBA">
            <w:pPr>
              <w:spacing w:after="0" w:line="240" w:lineRule="auto"/>
              <w:rPr>
                <w:rFonts w:ascii="Times New Roman" w:eastAsia="Times New Roman" w:hAnsi="Times New Roman" w:cs="Times New Roman"/>
                <w:b/>
                <w:bCs/>
                <w:color w:val="000000"/>
                <w:kern w:val="0"/>
                <w:lang w:eastAsia="en-ID"/>
                <w14:ligatures w14:val="none"/>
              </w:rPr>
            </w:pPr>
          </w:p>
        </w:tc>
        <w:tc>
          <w:tcPr>
            <w:tcW w:w="1920" w:type="dxa"/>
            <w:tcBorders>
              <w:top w:val="nil"/>
              <w:left w:val="nil"/>
              <w:bottom w:val="single" w:sz="4" w:space="0" w:color="auto"/>
              <w:right w:val="single" w:sz="4" w:space="0" w:color="auto"/>
            </w:tcBorders>
            <w:shd w:val="clear" w:color="000000" w:fill="FFC000"/>
            <w:vAlign w:val="center"/>
            <w:hideMark/>
          </w:tcPr>
          <w:p w14:paraId="05926CA4"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Jumlah Saham Intitusional</w:t>
            </w:r>
          </w:p>
        </w:tc>
        <w:tc>
          <w:tcPr>
            <w:tcW w:w="2080" w:type="dxa"/>
            <w:tcBorders>
              <w:top w:val="nil"/>
              <w:left w:val="nil"/>
              <w:bottom w:val="single" w:sz="4" w:space="0" w:color="auto"/>
              <w:right w:val="single" w:sz="4" w:space="0" w:color="auto"/>
            </w:tcBorders>
            <w:shd w:val="clear" w:color="000000" w:fill="FFC000"/>
            <w:vAlign w:val="center"/>
            <w:hideMark/>
          </w:tcPr>
          <w:p w14:paraId="5D5E8467"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jumlah saham beredar</w:t>
            </w:r>
          </w:p>
        </w:tc>
        <w:tc>
          <w:tcPr>
            <w:tcW w:w="1520" w:type="dxa"/>
            <w:tcBorders>
              <w:top w:val="nil"/>
              <w:left w:val="nil"/>
              <w:bottom w:val="single" w:sz="4" w:space="0" w:color="auto"/>
              <w:right w:val="single" w:sz="4" w:space="0" w:color="auto"/>
            </w:tcBorders>
            <w:shd w:val="clear" w:color="000000" w:fill="FFC000"/>
            <w:vAlign w:val="center"/>
            <w:hideMark/>
          </w:tcPr>
          <w:p w14:paraId="0E0A3F6F" w14:textId="77777777" w:rsidR="002D4661" w:rsidRPr="00C11A58"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C11A58">
              <w:rPr>
                <w:rFonts w:ascii="Times New Roman" w:eastAsia="Times New Roman" w:hAnsi="Times New Roman" w:cs="Times New Roman"/>
                <w:b/>
                <w:bCs/>
                <w:color w:val="000000"/>
                <w:kern w:val="0"/>
                <w:lang w:eastAsia="en-ID"/>
                <w14:ligatures w14:val="none"/>
              </w:rPr>
              <w:t>Kepemiilikan Institusional</w:t>
            </w:r>
          </w:p>
        </w:tc>
      </w:tr>
      <w:tr w:rsidR="002D4661" w:rsidRPr="00C11A58" w14:paraId="60EC4CD4"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67505E8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14713C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AGRO</w:t>
            </w:r>
          </w:p>
        </w:tc>
        <w:tc>
          <w:tcPr>
            <w:tcW w:w="960" w:type="dxa"/>
            <w:tcBorders>
              <w:top w:val="nil"/>
              <w:left w:val="nil"/>
              <w:bottom w:val="single" w:sz="4" w:space="0" w:color="auto"/>
              <w:right w:val="single" w:sz="4" w:space="0" w:color="auto"/>
            </w:tcBorders>
            <w:shd w:val="clear" w:color="000000" w:fill="E7E6E6"/>
            <w:noWrap/>
            <w:vAlign w:val="center"/>
            <w:hideMark/>
          </w:tcPr>
          <w:p w14:paraId="6ECE454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7A44B76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18.589.384.692</w:t>
            </w:r>
          </w:p>
        </w:tc>
        <w:tc>
          <w:tcPr>
            <w:tcW w:w="2080" w:type="dxa"/>
            <w:tcBorders>
              <w:top w:val="nil"/>
              <w:left w:val="nil"/>
              <w:bottom w:val="single" w:sz="4" w:space="0" w:color="auto"/>
              <w:right w:val="single" w:sz="4" w:space="0" w:color="auto"/>
            </w:tcBorders>
            <w:shd w:val="clear" w:color="000000" w:fill="E7E6E6"/>
            <w:noWrap/>
            <w:vAlign w:val="center"/>
            <w:hideMark/>
          </w:tcPr>
          <w:p w14:paraId="393C683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21.343.290.230</w:t>
            </w:r>
          </w:p>
        </w:tc>
        <w:tc>
          <w:tcPr>
            <w:tcW w:w="1520" w:type="dxa"/>
            <w:tcBorders>
              <w:top w:val="nil"/>
              <w:left w:val="nil"/>
              <w:bottom w:val="single" w:sz="4" w:space="0" w:color="auto"/>
              <w:right w:val="single" w:sz="4" w:space="0" w:color="auto"/>
            </w:tcBorders>
            <w:shd w:val="clear" w:color="000000" w:fill="FFFF00"/>
            <w:noWrap/>
            <w:vAlign w:val="center"/>
            <w:hideMark/>
          </w:tcPr>
          <w:p w14:paraId="5D78088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0,87097</w:t>
            </w:r>
          </w:p>
        </w:tc>
      </w:tr>
      <w:tr w:rsidR="002D4661" w:rsidRPr="00C11A58" w14:paraId="1DAB66E6"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44C51C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EEA4DA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DB2045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115E57E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18.589.384.692</w:t>
            </w:r>
          </w:p>
        </w:tc>
        <w:tc>
          <w:tcPr>
            <w:tcW w:w="2080" w:type="dxa"/>
            <w:tcBorders>
              <w:top w:val="nil"/>
              <w:left w:val="nil"/>
              <w:bottom w:val="single" w:sz="4" w:space="0" w:color="auto"/>
              <w:right w:val="single" w:sz="4" w:space="0" w:color="auto"/>
            </w:tcBorders>
            <w:shd w:val="clear" w:color="000000" w:fill="E7E6E6"/>
            <w:noWrap/>
            <w:vAlign w:val="center"/>
            <w:hideMark/>
          </w:tcPr>
          <w:p w14:paraId="6B5FE76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21.343.290.230</w:t>
            </w:r>
          </w:p>
        </w:tc>
        <w:tc>
          <w:tcPr>
            <w:tcW w:w="1520" w:type="dxa"/>
            <w:tcBorders>
              <w:top w:val="nil"/>
              <w:left w:val="nil"/>
              <w:bottom w:val="single" w:sz="4" w:space="0" w:color="auto"/>
              <w:right w:val="single" w:sz="4" w:space="0" w:color="auto"/>
            </w:tcBorders>
            <w:shd w:val="clear" w:color="000000" w:fill="FFFF00"/>
            <w:noWrap/>
            <w:vAlign w:val="center"/>
            <w:hideMark/>
          </w:tcPr>
          <w:p w14:paraId="593D3F1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0,87097</w:t>
            </w:r>
          </w:p>
        </w:tc>
      </w:tr>
      <w:tr w:rsidR="002D4661" w:rsidRPr="00C11A58" w14:paraId="27307A9E"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39748D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DD23E4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5AC831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362DB38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19.498.475.601</w:t>
            </w:r>
          </w:p>
        </w:tc>
        <w:tc>
          <w:tcPr>
            <w:tcW w:w="2080" w:type="dxa"/>
            <w:tcBorders>
              <w:top w:val="nil"/>
              <w:left w:val="nil"/>
              <w:bottom w:val="single" w:sz="4" w:space="0" w:color="auto"/>
              <w:right w:val="single" w:sz="4" w:space="0" w:color="auto"/>
            </w:tcBorders>
            <w:shd w:val="clear" w:color="000000" w:fill="E7E6E6"/>
            <w:noWrap/>
            <w:vAlign w:val="center"/>
            <w:hideMark/>
          </w:tcPr>
          <w:p w14:paraId="124D991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22.746.526.712</w:t>
            </w:r>
          </w:p>
        </w:tc>
        <w:tc>
          <w:tcPr>
            <w:tcW w:w="1520" w:type="dxa"/>
            <w:tcBorders>
              <w:top w:val="nil"/>
              <w:left w:val="nil"/>
              <w:bottom w:val="single" w:sz="4" w:space="0" w:color="auto"/>
              <w:right w:val="single" w:sz="4" w:space="0" w:color="auto"/>
            </w:tcBorders>
            <w:shd w:val="clear" w:color="000000" w:fill="FFFF00"/>
            <w:noWrap/>
            <w:vAlign w:val="center"/>
            <w:hideMark/>
          </w:tcPr>
          <w:p w14:paraId="45F6C6A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0,85721</w:t>
            </w:r>
          </w:p>
        </w:tc>
      </w:tr>
      <w:tr w:rsidR="002D4661" w:rsidRPr="00C11A58" w14:paraId="678920A4"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9DCD9D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89DC9C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85375E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14DEA37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21.487.162.037</w:t>
            </w:r>
          </w:p>
        </w:tc>
        <w:tc>
          <w:tcPr>
            <w:tcW w:w="2080" w:type="dxa"/>
            <w:tcBorders>
              <w:top w:val="nil"/>
              <w:left w:val="nil"/>
              <w:bottom w:val="single" w:sz="4" w:space="0" w:color="auto"/>
              <w:right w:val="single" w:sz="4" w:space="0" w:color="auto"/>
            </w:tcBorders>
            <w:shd w:val="clear" w:color="000000" w:fill="E7E6E6"/>
            <w:noWrap/>
            <w:vAlign w:val="center"/>
            <w:hideMark/>
          </w:tcPr>
          <w:p w14:paraId="3C32CF5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24.740.107.814</w:t>
            </w:r>
          </w:p>
        </w:tc>
        <w:tc>
          <w:tcPr>
            <w:tcW w:w="1520" w:type="dxa"/>
            <w:tcBorders>
              <w:top w:val="nil"/>
              <w:left w:val="nil"/>
              <w:bottom w:val="single" w:sz="4" w:space="0" w:color="auto"/>
              <w:right w:val="single" w:sz="4" w:space="0" w:color="auto"/>
            </w:tcBorders>
            <w:shd w:val="clear" w:color="000000" w:fill="FFFF00"/>
            <w:noWrap/>
            <w:vAlign w:val="center"/>
            <w:hideMark/>
          </w:tcPr>
          <w:p w14:paraId="04485FA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0,86852</w:t>
            </w:r>
          </w:p>
        </w:tc>
      </w:tr>
      <w:tr w:rsidR="002D4661" w:rsidRPr="00C11A58" w14:paraId="34721F9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2B6112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DBD4D13"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242C36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264FC0E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21.487.162.037</w:t>
            </w:r>
          </w:p>
        </w:tc>
        <w:tc>
          <w:tcPr>
            <w:tcW w:w="2080" w:type="dxa"/>
            <w:tcBorders>
              <w:top w:val="nil"/>
              <w:left w:val="nil"/>
              <w:bottom w:val="single" w:sz="4" w:space="0" w:color="auto"/>
              <w:right w:val="single" w:sz="4" w:space="0" w:color="auto"/>
            </w:tcBorders>
            <w:shd w:val="clear" w:color="000000" w:fill="E7E6E6"/>
            <w:noWrap/>
            <w:vAlign w:val="center"/>
            <w:hideMark/>
          </w:tcPr>
          <w:p w14:paraId="5CA8405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24.740.494.294</w:t>
            </w:r>
          </w:p>
        </w:tc>
        <w:tc>
          <w:tcPr>
            <w:tcW w:w="1520" w:type="dxa"/>
            <w:tcBorders>
              <w:top w:val="nil"/>
              <w:left w:val="nil"/>
              <w:bottom w:val="single" w:sz="4" w:space="0" w:color="auto"/>
              <w:right w:val="single" w:sz="4" w:space="0" w:color="auto"/>
            </w:tcBorders>
            <w:shd w:val="clear" w:color="000000" w:fill="FFFF00"/>
            <w:noWrap/>
            <w:vAlign w:val="center"/>
            <w:hideMark/>
          </w:tcPr>
          <w:p w14:paraId="3DBA704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0,86850</w:t>
            </w:r>
          </w:p>
        </w:tc>
      </w:tr>
      <w:tr w:rsidR="002D4661" w:rsidRPr="00C11A58" w14:paraId="553BE947"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933E9B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7799A18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BBHI</w:t>
            </w:r>
          </w:p>
        </w:tc>
        <w:tc>
          <w:tcPr>
            <w:tcW w:w="960" w:type="dxa"/>
            <w:tcBorders>
              <w:top w:val="nil"/>
              <w:left w:val="nil"/>
              <w:bottom w:val="single" w:sz="4" w:space="0" w:color="auto"/>
              <w:right w:val="single" w:sz="4" w:space="0" w:color="auto"/>
            </w:tcBorders>
            <w:shd w:val="clear" w:color="000000" w:fill="E7E6E6"/>
            <w:noWrap/>
            <w:vAlign w:val="center"/>
            <w:hideMark/>
          </w:tcPr>
          <w:p w14:paraId="5BD619D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3FAA6C0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3.084.461.000</w:t>
            </w:r>
          </w:p>
        </w:tc>
        <w:tc>
          <w:tcPr>
            <w:tcW w:w="2080" w:type="dxa"/>
            <w:tcBorders>
              <w:top w:val="nil"/>
              <w:left w:val="nil"/>
              <w:bottom w:val="single" w:sz="4" w:space="0" w:color="auto"/>
              <w:right w:val="single" w:sz="4" w:space="0" w:color="auto"/>
            </w:tcBorders>
            <w:shd w:val="clear" w:color="000000" w:fill="E7E6E6"/>
            <w:noWrap/>
            <w:vAlign w:val="center"/>
            <w:hideMark/>
          </w:tcPr>
          <w:p w14:paraId="07FF2C5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418.443.179.500</w:t>
            </w:r>
          </w:p>
        </w:tc>
        <w:tc>
          <w:tcPr>
            <w:tcW w:w="1520" w:type="dxa"/>
            <w:tcBorders>
              <w:top w:val="nil"/>
              <w:left w:val="nil"/>
              <w:bottom w:val="single" w:sz="4" w:space="0" w:color="auto"/>
              <w:right w:val="single" w:sz="4" w:space="0" w:color="auto"/>
            </w:tcBorders>
            <w:shd w:val="clear" w:color="000000" w:fill="FFFF00"/>
            <w:noWrap/>
            <w:vAlign w:val="center"/>
            <w:hideMark/>
          </w:tcPr>
          <w:p w14:paraId="63552A1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0,00737</w:t>
            </w:r>
          </w:p>
        </w:tc>
      </w:tr>
      <w:tr w:rsidR="002D4661" w:rsidRPr="00C11A58" w14:paraId="3A9643DA"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671227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D44B2C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F8B844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265ED86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3.084.461.000</w:t>
            </w:r>
          </w:p>
        </w:tc>
        <w:tc>
          <w:tcPr>
            <w:tcW w:w="2080" w:type="dxa"/>
            <w:tcBorders>
              <w:top w:val="nil"/>
              <w:left w:val="nil"/>
              <w:bottom w:val="single" w:sz="4" w:space="0" w:color="auto"/>
              <w:right w:val="single" w:sz="4" w:space="0" w:color="auto"/>
            </w:tcBorders>
            <w:shd w:val="clear" w:color="000000" w:fill="E7E6E6"/>
            <w:noWrap/>
            <w:vAlign w:val="center"/>
            <w:hideMark/>
          </w:tcPr>
          <w:p w14:paraId="1FA1F42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418.443.179.500</w:t>
            </w:r>
          </w:p>
        </w:tc>
        <w:tc>
          <w:tcPr>
            <w:tcW w:w="1520" w:type="dxa"/>
            <w:tcBorders>
              <w:top w:val="nil"/>
              <w:left w:val="nil"/>
              <w:bottom w:val="single" w:sz="4" w:space="0" w:color="auto"/>
              <w:right w:val="single" w:sz="4" w:space="0" w:color="auto"/>
            </w:tcBorders>
            <w:shd w:val="clear" w:color="000000" w:fill="FFFF00"/>
            <w:noWrap/>
            <w:vAlign w:val="center"/>
            <w:hideMark/>
          </w:tcPr>
          <w:p w14:paraId="2320C0E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0,00737</w:t>
            </w:r>
          </w:p>
        </w:tc>
      </w:tr>
      <w:tr w:rsidR="002D4661" w:rsidRPr="00C11A58" w14:paraId="40797D2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1B5D06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7098AF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425D7E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2AD8005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10.514.639.611</w:t>
            </w:r>
          </w:p>
        </w:tc>
        <w:tc>
          <w:tcPr>
            <w:tcW w:w="2080" w:type="dxa"/>
            <w:tcBorders>
              <w:top w:val="nil"/>
              <w:left w:val="nil"/>
              <w:bottom w:val="single" w:sz="4" w:space="0" w:color="auto"/>
              <w:right w:val="single" w:sz="4" w:space="0" w:color="auto"/>
            </w:tcBorders>
            <w:shd w:val="clear" w:color="000000" w:fill="E7E6E6"/>
            <w:noWrap/>
            <w:vAlign w:val="center"/>
            <w:hideMark/>
          </w:tcPr>
          <w:p w14:paraId="3B922AD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1.168.293.357.100</w:t>
            </w:r>
          </w:p>
        </w:tc>
        <w:tc>
          <w:tcPr>
            <w:tcW w:w="1520" w:type="dxa"/>
            <w:tcBorders>
              <w:top w:val="nil"/>
              <w:left w:val="nil"/>
              <w:bottom w:val="single" w:sz="4" w:space="0" w:color="auto"/>
              <w:right w:val="single" w:sz="4" w:space="0" w:color="auto"/>
            </w:tcBorders>
            <w:shd w:val="clear" w:color="000000" w:fill="FFFF00"/>
            <w:noWrap/>
            <w:vAlign w:val="center"/>
            <w:hideMark/>
          </w:tcPr>
          <w:p w14:paraId="7182C2D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0,00900</w:t>
            </w:r>
          </w:p>
        </w:tc>
      </w:tr>
      <w:tr w:rsidR="002D4661" w:rsidRPr="00C11A58" w14:paraId="177E14EC"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FC44E3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8F95B2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12B232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3EF0D20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18.551.258.750</w:t>
            </w:r>
          </w:p>
        </w:tc>
        <w:tc>
          <w:tcPr>
            <w:tcW w:w="2080" w:type="dxa"/>
            <w:tcBorders>
              <w:top w:val="nil"/>
              <w:left w:val="nil"/>
              <w:bottom w:val="single" w:sz="4" w:space="0" w:color="auto"/>
              <w:right w:val="single" w:sz="4" w:space="0" w:color="auto"/>
            </w:tcBorders>
            <w:shd w:val="clear" w:color="000000" w:fill="E7E6E6"/>
            <w:noWrap/>
            <w:vAlign w:val="center"/>
            <w:hideMark/>
          </w:tcPr>
          <w:p w14:paraId="37B74E1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2.173.025.644.200</w:t>
            </w:r>
          </w:p>
        </w:tc>
        <w:tc>
          <w:tcPr>
            <w:tcW w:w="1520" w:type="dxa"/>
            <w:tcBorders>
              <w:top w:val="nil"/>
              <w:left w:val="nil"/>
              <w:bottom w:val="single" w:sz="4" w:space="0" w:color="auto"/>
              <w:right w:val="single" w:sz="4" w:space="0" w:color="auto"/>
            </w:tcBorders>
            <w:shd w:val="clear" w:color="000000" w:fill="FFFF00"/>
            <w:noWrap/>
            <w:vAlign w:val="center"/>
            <w:hideMark/>
          </w:tcPr>
          <w:p w14:paraId="0E3B642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0,00854</w:t>
            </w:r>
          </w:p>
        </w:tc>
      </w:tr>
      <w:tr w:rsidR="002D4661" w:rsidRPr="00C11A58" w14:paraId="5750B544"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AF552A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0710EB0"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C4D41F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1AE96EC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18.551.258.750</w:t>
            </w:r>
          </w:p>
        </w:tc>
        <w:tc>
          <w:tcPr>
            <w:tcW w:w="2080" w:type="dxa"/>
            <w:tcBorders>
              <w:top w:val="nil"/>
              <w:left w:val="nil"/>
              <w:bottom w:val="single" w:sz="4" w:space="0" w:color="auto"/>
              <w:right w:val="single" w:sz="4" w:space="0" w:color="auto"/>
            </w:tcBorders>
            <w:shd w:val="clear" w:color="000000" w:fill="E7E6E6"/>
            <w:noWrap/>
            <w:vAlign w:val="center"/>
            <w:hideMark/>
          </w:tcPr>
          <w:p w14:paraId="084AFF3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2.173.025.644.200</w:t>
            </w:r>
          </w:p>
        </w:tc>
        <w:tc>
          <w:tcPr>
            <w:tcW w:w="1520" w:type="dxa"/>
            <w:tcBorders>
              <w:top w:val="nil"/>
              <w:left w:val="nil"/>
              <w:bottom w:val="single" w:sz="4" w:space="0" w:color="auto"/>
              <w:right w:val="single" w:sz="4" w:space="0" w:color="auto"/>
            </w:tcBorders>
            <w:shd w:val="clear" w:color="000000" w:fill="FFFF00"/>
            <w:noWrap/>
            <w:vAlign w:val="center"/>
            <w:hideMark/>
          </w:tcPr>
          <w:p w14:paraId="402E9D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0,00854</w:t>
            </w:r>
          </w:p>
        </w:tc>
      </w:tr>
      <w:tr w:rsidR="002D4661" w:rsidRPr="00C11A58" w14:paraId="41B43DCF"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E46DD7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0FAA664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BBYB</w:t>
            </w:r>
          </w:p>
        </w:tc>
        <w:tc>
          <w:tcPr>
            <w:tcW w:w="960" w:type="dxa"/>
            <w:tcBorders>
              <w:top w:val="nil"/>
              <w:left w:val="nil"/>
              <w:bottom w:val="single" w:sz="4" w:space="0" w:color="auto"/>
              <w:right w:val="single" w:sz="4" w:space="0" w:color="auto"/>
            </w:tcBorders>
            <w:shd w:val="clear" w:color="000000" w:fill="E7E6E6"/>
            <w:noWrap/>
            <w:vAlign w:val="center"/>
            <w:hideMark/>
          </w:tcPr>
          <w:p w14:paraId="1721D7E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0863ADC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4.550.216.472</w:t>
            </w:r>
          </w:p>
        </w:tc>
        <w:tc>
          <w:tcPr>
            <w:tcW w:w="2080" w:type="dxa"/>
            <w:tcBorders>
              <w:top w:val="nil"/>
              <w:left w:val="nil"/>
              <w:bottom w:val="single" w:sz="4" w:space="0" w:color="auto"/>
              <w:right w:val="single" w:sz="4" w:space="0" w:color="auto"/>
            </w:tcBorders>
            <w:shd w:val="clear" w:color="000000" w:fill="E7E6E6"/>
            <w:noWrap/>
            <w:vAlign w:val="center"/>
            <w:hideMark/>
          </w:tcPr>
          <w:p w14:paraId="730E795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6.161.782.101</w:t>
            </w:r>
          </w:p>
        </w:tc>
        <w:tc>
          <w:tcPr>
            <w:tcW w:w="1520" w:type="dxa"/>
            <w:tcBorders>
              <w:top w:val="nil"/>
              <w:left w:val="nil"/>
              <w:bottom w:val="single" w:sz="4" w:space="0" w:color="auto"/>
              <w:right w:val="single" w:sz="4" w:space="0" w:color="auto"/>
            </w:tcBorders>
            <w:shd w:val="clear" w:color="000000" w:fill="FFFF00"/>
            <w:noWrap/>
            <w:vAlign w:val="center"/>
            <w:hideMark/>
          </w:tcPr>
          <w:p w14:paraId="0D52EF5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0,73846</w:t>
            </w:r>
          </w:p>
        </w:tc>
      </w:tr>
      <w:tr w:rsidR="002D4661" w:rsidRPr="00C11A58" w14:paraId="6C7AE38D"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AB4154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9A2026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743755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01FAA7B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4.984.842.709</w:t>
            </w:r>
          </w:p>
        </w:tc>
        <w:tc>
          <w:tcPr>
            <w:tcW w:w="2080" w:type="dxa"/>
            <w:tcBorders>
              <w:top w:val="nil"/>
              <w:left w:val="nil"/>
              <w:bottom w:val="single" w:sz="4" w:space="0" w:color="auto"/>
              <w:right w:val="single" w:sz="4" w:space="0" w:color="auto"/>
            </w:tcBorders>
            <w:shd w:val="clear" w:color="000000" w:fill="E7E6E6"/>
            <w:noWrap/>
            <w:vAlign w:val="center"/>
            <w:hideMark/>
          </w:tcPr>
          <w:p w14:paraId="07FFCD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6.661.795.239</w:t>
            </w:r>
          </w:p>
        </w:tc>
        <w:tc>
          <w:tcPr>
            <w:tcW w:w="1520" w:type="dxa"/>
            <w:tcBorders>
              <w:top w:val="nil"/>
              <w:left w:val="nil"/>
              <w:bottom w:val="single" w:sz="4" w:space="0" w:color="auto"/>
              <w:right w:val="single" w:sz="4" w:space="0" w:color="auto"/>
            </w:tcBorders>
            <w:shd w:val="clear" w:color="000000" w:fill="FFFF00"/>
            <w:noWrap/>
            <w:vAlign w:val="center"/>
            <w:hideMark/>
          </w:tcPr>
          <w:p w14:paraId="7B6F00B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0,74827</w:t>
            </w:r>
          </w:p>
        </w:tc>
      </w:tr>
      <w:tr w:rsidR="002D4661" w:rsidRPr="00C11A58" w14:paraId="7F02FCA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17897F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4A6B201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ABC17F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6CF0E66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4.813.037.345</w:t>
            </w:r>
          </w:p>
        </w:tc>
        <w:tc>
          <w:tcPr>
            <w:tcW w:w="2080" w:type="dxa"/>
            <w:tcBorders>
              <w:top w:val="nil"/>
              <w:left w:val="nil"/>
              <w:bottom w:val="single" w:sz="4" w:space="0" w:color="auto"/>
              <w:right w:val="single" w:sz="4" w:space="0" w:color="auto"/>
            </w:tcBorders>
            <w:shd w:val="clear" w:color="000000" w:fill="E7E6E6"/>
            <w:noWrap/>
            <w:vAlign w:val="center"/>
            <w:hideMark/>
          </w:tcPr>
          <w:p w14:paraId="70C3DEA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9.421.681.836</w:t>
            </w:r>
          </w:p>
        </w:tc>
        <w:tc>
          <w:tcPr>
            <w:tcW w:w="1520" w:type="dxa"/>
            <w:tcBorders>
              <w:top w:val="nil"/>
              <w:left w:val="nil"/>
              <w:bottom w:val="single" w:sz="4" w:space="0" w:color="auto"/>
              <w:right w:val="single" w:sz="4" w:space="0" w:color="auto"/>
            </w:tcBorders>
            <w:shd w:val="clear" w:color="000000" w:fill="FFFF00"/>
            <w:noWrap/>
            <w:vAlign w:val="center"/>
            <w:hideMark/>
          </w:tcPr>
          <w:p w14:paraId="254263F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0,51085</w:t>
            </w:r>
          </w:p>
        </w:tc>
      </w:tr>
      <w:tr w:rsidR="002D4661" w:rsidRPr="00C11A58" w14:paraId="5379B14C"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0A4B79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A24ED8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5BA538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48232DF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4.321.676.157</w:t>
            </w:r>
          </w:p>
        </w:tc>
        <w:tc>
          <w:tcPr>
            <w:tcW w:w="2080" w:type="dxa"/>
            <w:tcBorders>
              <w:top w:val="nil"/>
              <w:left w:val="nil"/>
              <w:bottom w:val="single" w:sz="4" w:space="0" w:color="auto"/>
              <w:right w:val="single" w:sz="4" w:space="0" w:color="auto"/>
            </w:tcBorders>
            <w:shd w:val="clear" w:color="000000" w:fill="E7E6E6"/>
            <w:noWrap/>
            <w:vAlign w:val="center"/>
            <w:hideMark/>
          </w:tcPr>
          <w:p w14:paraId="08A676D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9.421.681.836</w:t>
            </w:r>
          </w:p>
        </w:tc>
        <w:tc>
          <w:tcPr>
            <w:tcW w:w="1520" w:type="dxa"/>
            <w:tcBorders>
              <w:top w:val="nil"/>
              <w:left w:val="nil"/>
              <w:bottom w:val="single" w:sz="4" w:space="0" w:color="auto"/>
              <w:right w:val="single" w:sz="4" w:space="0" w:color="auto"/>
            </w:tcBorders>
            <w:shd w:val="clear" w:color="000000" w:fill="FFFF00"/>
            <w:noWrap/>
            <w:vAlign w:val="center"/>
            <w:hideMark/>
          </w:tcPr>
          <w:p w14:paraId="75297BA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0,45869</w:t>
            </w:r>
          </w:p>
        </w:tc>
      </w:tr>
      <w:tr w:rsidR="002D4661" w:rsidRPr="00C11A58" w14:paraId="5F9697B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E93A5B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149806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BCEB88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4489916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5.044.041.588</w:t>
            </w:r>
          </w:p>
        </w:tc>
        <w:tc>
          <w:tcPr>
            <w:tcW w:w="2080" w:type="dxa"/>
            <w:tcBorders>
              <w:top w:val="nil"/>
              <w:left w:val="nil"/>
              <w:bottom w:val="single" w:sz="4" w:space="0" w:color="auto"/>
              <w:right w:val="single" w:sz="4" w:space="0" w:color="auto"/>
            </w:tcBorders>
            <w:shd w:val="clear" w:color="000000" w:fill="E7E6E6"/>
            <w:noWrap/>
            <w:vAlign w:val="center"/>
            <w:hideMark/>
          </w:tcPr>
          <w:p w14:paraId="6C9BB53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12.038.815.679</w:t>
            </w:r>
          </w:p>
        </w:tc>
        <w:tc>
          <w:tcPr>
            <w:tcW w:w="1520" w:type="dxa"/>
            <w:tcBorders>
              <w:top w:val="nil"/>
              <w:left w:val="nil"/>
              <w:bottom w:val="single" w:sz="4" w:space="0" w:color="auto"/>
              <w:right w:val="single" w:sz="4" w:space="0" w:color="auto"/>
            </w:tcBorders>
            <w:shd w:val="clear" w:color="000000" w:fill="FFFF00"/>
            <w:noWrap/>
            <w:vAlign w:val="center"/>
            <w:hideMark/>
          </w:tcPr>
          <w:p w14:paraId="2C8403E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0,41898</w:t>
            </w:r>
          </w:p>
        </w:tc>
      </w:tr>
      <w:tr w:rsidR="002D4661" w:rsidRPr="00C11A58" w14:paraId="49B0D018"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2F486AA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082F801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BINA</w:t>
            </w:r>
          </w:p>
        </w:tc>
        <w:tc>
          <w:tcPr>
            <w:tcW w:w="960" w:type="dxa"/>
            <w:tcBorders>
              <w:top w:val="nil"/>
              <w:left w:val="nil"/>
              <w:bottom w:val="single" w:sz="4" w:space="0" w:color="auto"/>
              <w:right w:val="single" w:sz="4" w:space="0" w:color="auto"/>
            </w:tcBorders>
            <w:shd w:val="clear" w:color="000000" w:fill="E7E6E6"/>
            <w:noWrap/>
            <w:vAlign w:val="center"/>
            <w:hideMark/>
          </w:tcPr>
          <w:p w14:paraId="21512DB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4253DD5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2.589.576.720</w:t>
            </w:r>
          </w:p>
        </w:tc>
        <w:tc>
          <w:tcPr>
            <w:tcW w:w="2080" w:type="dxa"/>
            <w:tcBorders>
              <w:top w:val="nil"/>
              <w:left w:val="nil"/>
              <w:bottom w:val="single" w:sz="4" w:space="0" w:color="auto"/>
              <w:right w:val="single" w:sz="4" w:space="0" w:color="auto"/>
            </w:tcBorders>
            <w:shd w:val="clear" w:color="000000" w:fill="E7E6E6"/>
            <w:noWrap/>
            <w:vAlign w:val="center"/>
            <w:hideMark/>
          </w:tcPr>
          <w:p w14:paraId="265FF36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2.725.000.000</w:t>
            </w:r>
          </w:p>
        </w:tc>
        <w:tc>
          <w:tcPr>
            <w:tcW w:w="1520" w:type="dxa"/>
            <w:tcBorders>
              <w:top w:val="nil"/>
              <w:left w:val="nil"/>
              <w:bottom w:val="single" w:sz="4" w:space="0" w:color="auto"/>
              <w:right w:val="single" w:sz="4" w:space="0" w:color="auto"/>
            </w:tcBorders>
            <w:shd w:val="clear" w:color="000000" w:fill="FFFF00"/>
            <w:noWrap/>
            <w:vAlign w:val="center"/>
            <w:hideMark/>
          </w:tcPr>
          <w:p w14:paraId="4A08ABB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0,95030</w:t>
            </w:r>
          </w:p>
        </w:tc>
      </w:tr>
      <w:tr w:rsidR="002D4661" w:rsidRPr="00C11A58" w14:paraId="753AAAC1"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F2BF42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4431273"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C27B72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2AA9D98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4.882.000.378</w:t>
            </w:r>
          </w:p>
        </w:tc>
        <w:tc>
          <w:tcPr>
            <w:tcW w:w="2080" w:type="dxa"/>
            <w:tcBorders>
              <w:top w:val="nil"/>
              <w:left w:val="nil"/>
              <w:bottom w:val="single" w:sz="4" w:space="0" w:color="auto"/>
              <w:right w:val="single" w:sz="4" w:space="0" w:color="auto"/>
            </w:tcBorders>
            <w:shd w:val="clear" w:color="000000" w:fill="E7E6E6"/>
            <w:noWrap/>
            <w:vAlign w:val="center"/>
            <w:hideMark/>
          </w:tcPr>
          <w:p w14:paraId="510B477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5.654.375.000</w:t>
            </w:r>
          </w:p>
        </w:tc>
        <w:tc>
          <w:tcPr>
            <w:tcW w:w="1520" w:type="dxa"/>
            <w:tcBorders>
              <w:top w:val="nil"/>
              <w:left w:val="nil"/>
              <w:bottom w:val="single" w:sz="4" w:space="0" w:color="auto"/>
              <w:right w:val="single" w:sz="4" w:space="0" w:color="auto"/>
            </w:tcBorders>
            <w:shd w:val="clear" w:color="000000" w:fill="FFFF00"/>
            <w:noWrap/>
            <w:vAlign w:val="center"/>
            <w:hideMark/>
          </w:tcPr>
          <w:p w14:paraId="38C1933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0,86340</w:t>
            </w:r>
          </w:p>
        </w:tc>
      </w:tr>
      <w:tr w:rsidR="002D4661" w:rsidRPr="00C11A58" w14:paraId="2D96E27C"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6B5AA44"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251F22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CC3C13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7CD96A1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4.772.000.378</w:t>
            </w:r>
          </w:p>
        </w:tc>
        <w:tc>
          <w:tcPr>
            <w:tcW w:w="2080" w:type="dxa"/>
            <w:tcBorders>
              <w:top w:val="nil"/>
              <w:left w:val="nil"/>
              <w:bottom w:val="single" w:sz="4" w:space="0" w:color="auto"/>
              <w:right w:val="single" w:sz="4" w:space="0" w:color="auto"/>
            </w:tcBorders>
            <w:shd w:val="clear" w:color="000000" w:fill="E7E6E6"/>
            <w:noWrap/>
            <w:vAlign w:val="center"/>
            <w:hideMark/>
          </w:tcPr>
          <w:p w14:paraId="3BC918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5.654.375.000</w:t>
            </w:r>
          </w:p>
        </w:tc>
        <w:tc>
          <w:tcPr>
            <w:tcW w:w="1520" w:type="dxa"/>
            <w:tcBorders>
              <w:top w:val="nil"/>
              <w:left w:val="nil"/>
              <w:bottom w:val="single" w:sz="4" w:space="0" w:color="auto"/>
              <w:right w:val="single" w:sz="4" w:space="0" w:color="auto"/>
            </w:tcBorders>
            <w:shd w:val="clear" w:color="000000" w:fill="FFFF00"/>
            <w:noWrap/>
            <w:vAlign w:val="center"/>
            <w:hideMark/>
          </w:tcPr>
          <w:p w14:paraId="2CB16C5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0,84395</w:t>
            </w:r>
          </w:p>
        </w:tc>
      </w:tr>
      <w:tr w:rsidR="002D4661" w:rsidRPr="00C11A58" w14:paraId="21AA468B"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07B7974"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BEF18C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E9668A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7B38B65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5.021.019.145</w:t>
            </w:r>
          </w:p>
        </w:tc>
        <w:tc>
          <w:tcPr>
            <w:tcW w:w="2080" w:type="dxa"/>
            <w:tcBorders>
              <w:top w:val="nil"/>
              <w:left w:val="nil"/>
              <w:bottom w:val="single" w:sz="4" w:space="0" w:color="auto"/>
              <w:right w:val="single" w:sz="4" w:space="0" w:color="auto"/>
            </w:tcBorders>
            <w:shd w:val="clear" w:color="000000" w:fill="E7E6E6"/>
            <w:noWrap/>
            <w:vAlign w:val="center"/>
            <w:hideMark/>
          </w:tcPr>
          <w:p w14:paraId="49B7F6E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5.937.093.750</w:t>
            </w:r>
          </w:p>
        </w:tc>
        <w:tc>
          <w:tcPr>
            <w:tcW w:w="1520" w:type="dxa"/>
            <w:tcBorders>
              <w:top w:val="nil"/>
              <w:left w:val="nil"/>
              <w:bottom w:val="single" w:sz="4" w:space="0" w:color="auto"/>
              <w:right w:val="single" w:sz="4" w:space="0" w:color="auto"/>
            </w:tcBorders>
            <w:shd w:val="clear" w:color="000000" w:fill="FFFF00"/>
            <w:noWrap/>
            <w:vAlign w:val="center"/>
            <w:hideMark/>
          </w:tcPr>
          <w:p w14:paraId="3186F67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0,84570</w:t>
            </w:r>
          </w:p>
        </w:tc>
      </w:tr>
      <w:tr w:rsidR="002D4661" w:rsidRPr="00C11A58" w14:paraId="65E2E5E7"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C60FA05"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4F645C25"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82FD87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3E907C6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4.869.038.275</w:t>
            </w:r>
          </w:p>
        </w:tc>
        <w:tc>
          <w:tcPr>
            <w:tcW w:w="2080" w:type="dxa"/>
            <w:tcBorders>
              <w:top w:val="nil"/>
              <w:left w:val="nil"/>
              <w:bottom w:val="single" w:sz="4" w:space="0" w:color="auto"/>
              <w:right w:val="single" w:sz="4" w:space="0" w:color="auto"/>
            </w:tcBorders>
            <w:shd w:val="clear" w:color="000000" w:fill="E7E6E6"/>
            <w:noWrap/>
            <w:vAlign w:val="center"/>
            <w:hideMark/>
          </w:tcPr>
          <w:p w14:paraId="4801BBE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6.134.716.665</w:t>
            </w:r>
          </w:p>
        </w:tc>
        <w:tc>
          <w:tcPr>
            <w:tcW w:w="1520" w:type="dxa"/>
            <w:tcBorders>
              <w:top w:val="nil"/>
              <w:left w:val="nil"/>
              <w:bottom w:val="single" w:sz="4" w:space="0" w:color="auto"/>
              <w:right w:val="single" w:sz="4" w:space="0" w:color="auto"/>
            </w:tcBorders>
            <w:shd w:val="clear" w:color="000000" w:fill="FFFF00"/>
            <w:noWrap/>
            <w:vAlign w:val="center"/>
            <w:hideMark/>
          </w:tcPr>
          <w:p w14:paraId="0592A57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0,79369</w:t>
            </w:r>
          </w:p>
        </w:tc>
      </w:tr>
      <w:tr w:rsidR="002D4661" w:rsidRPr="00C11A58" w14:paraId="54FE6937"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C9AABA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64B9071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BSIM</w:t>
            </w:r>
          </w:p>
        </w:tc>
        <w:tc>
          <w:tcPr>
            <w:tcW w:w="960" w:type="dxa"/>
            <w:tcBorders>
              <w:top w:val="nil"/>
              <w:left w:val="nil"/>
              <w:bottom w:val="single" w:sz="4" w:space="0" w:color="auto"/>
              <w:right w:val="single" w:sz="4" w:space="0" w:color="auto"/>
            </w:tcBorders>
            <w:shd w:val="clear" w:color="000000" w:fill="E7E6E6"/>
            <w:noWrap/>
            <w:vAlign w:val="center"/>
            <w:hideMark/>
          </w:tcPr>
          <w:p w14:paraId="295268E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59904F4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10.649.201.846</w:t>
            </w:r>
          </w:p>
        </w:tc>
        <w:tc>
          <w:tcPr>
            <w:tcW w:w="2080" w:type="dxa"/>
            <w:tcBorders>
              <w:top w:val="nil"/>
              <w:left w:val="nil"/>
              <w:bottom w:val="single" w:sz="4" w:space="0" w:color="auto"/>
              <w:right w:val="single" w:sz="4" w:space="0" w:color="auto"/>
            </w:tcBorders>
            <w:shd w:val="clear" w:color="000000" w:fill="E7E6E6"/>
            <w:noWrap/>
            <w:vAlign w:val="center"/>
            <w:hideMark/>
          </w:tcPr>
          <w:p w14:paraId="103EF27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16.981.803.206</w:t>
            </w:r>
          </w:p>
        </w:tc>
        <w:tc>
          <w:tcPr>
            <w:tcW w:w="1520" w:type="dxa"/>
            <w:tcBorders>
              <w:top w:val="nil"/>
              <w:left w:val="nil"/>
              <w:bottom w:val="single" w:sz="4" w:space="0" w:color="auto"/>
              <w:right w:val="single" w:sz="4" w:space="0" w:color="auto"/>
            </w:tcBorders>
            <w:shd w:val="clear" w:color="000000" w:fill="FFFF00"/>
            <w:noWrap/>
            <w:vAlign w:val="center"/>
            <w:hideMark/>
          </w:tcPr>
          <w:p w14:paraId="59E8D9F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0,62709</w:t>
            </w:r>
          </w:p>
        </w:tc>
      </w:tr>
      <w:tr w:rsidR="002D4661" w:rsidRPr="00C11A58" w14:paraId="0D49E5D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F173B5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94B988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42811F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704537B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10.760.936.114</w:t>
            </w:r>
          </w:p>
        </w:tc>
        <w:tc>
          <w:tcPr>
            <w:tcW w:w="2080" w:type="dxa"/>
            <w:tcBorders>
              <w:top w:val="nil"/>
              <w:left w:val="nil"/>
              <w:bottom w:val="single" w:sz="4" w:space="0" w:color="auto"/>
              <w:right w:val="single" w:sz="4" w:space="0" w:color="auto"/>
            </w:tcBorders>
            <w:shd w:val="clear" w:color="000000" w:fill="E7E6E6"/>
            <w:noWrap/>
            <w:vAlign w:val="center"/>
            <w:hideMark/>
          </w:tcPr>
          <w:p w14:paraId="2A7780A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17.461.803.306</w:t>
            </w:r>
          </w:p>
        </w:tc>
        <w:tc>
          <w:tcPr>
            <w:tcW w:w="1520" w:type="dxa"/>
            <w:tcBorders>
              <w:top w:val="nil"/>
              <w:left w:val="nil"/>
              <w:bottom w:val="single" w:sz="4" w:space="0" w:color="auto"/>
              <w:right w:val="single" w:sz="4" w:space="0" w:color="auto"/>
            </w:tcBorders>
            <w:shd w:val="clear" w:color="000000" w:fill="FFFF00"/>
            <w:noWrap/>
            <w:vAlign w:val="center"/>
            <w:hideMark/>
          </w:tcPr>
          <w:p w14:paraId="458EAB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0,61626</w:t>
            </w:r>
          </w:p>
        </w:tc>
      </w:tr>
      <w:tr w:rsidR="002D4661" w:rsidRPr="00C11A58" w14:paraId="0036AB39"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7044D8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B1F837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3027DD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41A34BC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10.760.936.114</w:t>
            </w:r>
          </w:p>
        </w:tc>
        <w:tc>
          <w:tcPr>
            <w:tcW w:w="2080" w:type="dxa"/>
            <w:tcBorders>
              <w:top w:val="nil"/>
              <w:left w:val="nil"/>
              <w:bottom w:val="single" w:sz="4" w:space="0" w:color="auto"/>
              <w:right w:val="single" w:sz="4" w:space="0" w:color="auto"/>
            </w:tcBorders>
            <w:shd w:val="clear" w:color="000000" w:fill="E7E6E6"/>
            <w:noWrap/>
            <w:vAlign w:val="center"/>
            <w:hideMark/>
          </w:tcPr>
          <w:p w14:paraId="309E9F4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17.461.803.306</w:t>
            </w:r>
          </w:p>
        </w:tc>
        <w:tc>
          <w:tcPr>
            <w:tcW w:w="1520" w:type="dxa"/>
            <w:tcBorders>
              <w:top w:val="nil"/>
              <w:left w:val="nil"/>
              <w:bottom w:val="single" w:sz="4" w:space="0" w:color="auto"/>
              <w:right w:val="single" w:sz="4" w:space="0" w:color="auto"/>
            </w:tcBorders>
            <w:shd w:val="clear" w:color="000000" w:fill="FFFF00"/>
            <w:noWrap/>
            <w:vAlign w:val="center"/>
            <w:hideMark/>
          </w:tcPr>
          <w:p w14:paraId="50524BE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0,61626</w:t>
            </w:r>
          </w:p>
        </w:tc>
      </w:tr>
      <w:tr w:rsidR="002D4661" w:rsidRPr="00C11A58" w14:paraId="05068A03"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C535610"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419920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4042C8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3F2DE96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12.437.697.674</w:t>
            </w:r>
          </w:p>
        </w:tc>
        <w:tc>
          <w:tcPr>
            <w:tcW w:w="2080" w:type="dxa"/>
            <w:tcBorders>
              <w:top w:val="nil"/>
              <w:left w:val="nil"/>
              <w:bottom w:val="single" w:sz="4" w:space="0" w:color="auto"/>
              <w:right w:val="single" w:sz="4" w:space="0" w:color="auto"/>
            </w:tcBorders>
            <w:shd w:val="clear" w:color="000000" w:fill="E7E6E6"/>
            <w:noWrap/>
            <w:vAlign w:val="center"/>
            <w:hideMark/>
          </w:tcPr>
          <w:p w14:paraId="5F60CA0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19.716.162.403</w:t>
            </w:r>
          </w:p>
        </w:tc>
        <w:tc>
          <w:tcPr>
            <w:tcW w:w="1520" w:type="dxa"/>
            <w:tcBorders>
              <w:top w:val="nil"/>
              <w:left w:val="nil"/>
              <w:bottom w:val="single" w:sz="4" w:space="0" w:color="auto"/>
              <w:right w:val="single" w:sz="4" w:space="0" w:color="auto"/>
            </w:tcBorders>
            <w:shd w:val="clear" w:color="000000" w:fill="FFFF00"/>
            <w:noWrap/>
            <w:vAlign w:val="center"/>
            <w:hideMark/>
          </w:tcPr>
          <w:p w14:paraId="1F33105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0,63084</w:t>
            </w:r>
          </w:p>
        </w:tc>
      </w:tr>
      <w:tr w:rsidR="002D4661" w:rsidRPr="00C11A58" w14:paraId="2B03693A"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6E9559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085DDD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A9C8CB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72CE71B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12.404.357.896</w:t>
            </w:r>
          </w:p>
        </w:tc>
        <w:tc>
          <w:tcPr>
            <w:tcW w:w="2080" w:type="dxa"/>
            <w:tcBorders>
              <w:top w:val="nil"/>
              <w:left w:val="nil"/>
              <w:bottom w:val="single" w:sz="4" w:space="0" w:color="auto"/>
              <w:right w:val="single" w:sz="4" w:space="0" w:color="auto"/>
            </w:tcBorders>
            <w:shd w:val="clear" w:color="000000" w:fill="E7E6E6"/>
            <w:noWrap/>
            <w:vAlign w:val="center"/>
            <w:hideMark/>
          </w:tcPr>
          <w:p w14:paraId="74ED464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19.716.162.403</w:t>
            </w:r>
          </w:p>
        </w:tc>
        <w:tc>
          <w:tcPr>
            <w:tcW w:w="1520" w:type="dxa"/>
            <w:tcBorders>
              <w:top w:val="nil"/>
              <w:left w:val="nil"/>
              <w:bottom w:val="single" w:sz="4" w:space="0" w:color="auto"/>
              <w:right w:val="single" w:sz="4" w:space="0" w:color="auto"/>
            </w:tcBorders>
            <w:shd w:val="clear" w:color="000000" w:fill="FFFF00"/>
            <w:noWrap/>
            <w:vAlign w:val="center"/>
            <w:hideMark/>
          </w:tcPr>
          <w:p w14:paraId="4DAE190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0,62915</w:t>
            </w:r>
          </w:p>
        </w:tc>
      </w:tr>
      <w:tr w:rsidR="002D4661" w:rsidRPr="00C11A58" w14:paraId="07864BB8"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3CE8B2A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61BAA8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BVIC</w:t>
            </w:r>
          </w:p>
        </w:tc>
        <w:tc>
          <w:tcPr>
            <w:tcW w:w="960" w:type="dxa"/>
            <w:tcBorders>
              <w:top w:val="nil"/>
              <w:left w:val="nil"/>
              <w:bottom w:val="single" w:sz="4" w:space="0" w:color="auto"/>
              <w:right w:val="single" w:sz="4" w:space="0" w:color="auto"/>
            </w:tcBorders>
            <w:shd w:val="clear" w:color="000000" w:fill="E7E6E6"/>
            <w:noWrap/>
            <w:vAlign w:val="center"/>
            <w:hideMark/>
          </w:tcPr>
          <w:p w14:paraId="2E69FDC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33394AA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5.319.408.842</w:t>
            </w:r>
          </w:p>
        </w:tc>
        <w:tc>
          <w:tcPr>
            <w:tcW w:w="2080" w:type="dxa"/>
            <w:tcBorders>
              <w:top w:val="nil"/>
              <w:left w:val="nil"/>
              <w:bottom w:val="single" w:sz="4" w:space="0" w:color="auto"/>
              <w:right w:val="single" w:sz="4" w:space="0" w:color="auto"/>
            </w:tcBorders>
            <w:shd w:val="clear" w:color="000000" w:fill="E7E6E6"/>
            <w:noWrap/>
            <w:vAlign w:val="center"/>
            <w:hideMark/>
          </w:tcPr>
          <w:p w14:paraId="37F1CB9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8.951.947.039</w:t>
            </w:r>
          </w:p>
        </w:tc>
        <w:tc>
          <w:tcPr>
            <w:tcW w:w="1520" w:type="dxa"/>
            <w:tcBorders>
              <w:top w:val="nil"/>
              <w:left w:val="nil"/>
              <w:bottom w:val="single" w:sz="4" w:space="0" w:color="auto"/>
              <w:right w:val="single" w:sz="4" w:space="0" w:color="auto"/>
            </w:tcBorders>
            <w:shd w:val="clear" w:color="000000" w:fill="FFFF00"/>
            <w:noWrap/>
            <w:vAlign w:val="center"/>
            <w:hideMark/>
          </w:tcPr>
          <w:p w14:paraId="521B974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0,59422</w:t>
            </w:r>
          </w:p>
        </w:tc>
      </w:tr>
      <w:tr w:rsidR="002D4661" w:rsidRPr="00C11A58" w14:paraId="2FED73E2"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61380A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53C347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21B61F0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62D179B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5.270.616.442</w:t>
            </w:r>
          </w:p>
        </w:tc>
        <w:tc>
          <w:tcPr>
            <w:tcW w:w="2080" w:type="dxa"/>
            <w:tcBorders>
              <w:top w:val="nil"/>
              <w:left w:val="nil"/>
              <w:bottom w:val="nil"/>
              <w:right w:val="nil"/>
            </w:tcBorders>
            <w:shd w:val="clear" w:color="000000" w:fill="E7E6E6"/>
            <w:noWrap/>
            <w:vAlign w:val="center"/>
            <w:hideMark/>
          </w:tcPr>
          <w:p w14:paraId="1936DBA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8.951.947.039</w:t>
            </w:r>
          </w:p>
        </w:tc>
        <w:tc>
          <w:tcPr>
            <w:tcW w:w="1520" w:type="dxa"/>
            <w:tcBorders>
              <w:top w:val="nil"/>
              <w:left w:val="single" w:sz="4" w:space="0" w:color="auto"/>
              <w:bottom w:val="single" w:sz="4" w:space="0" w:color="auto"/>
              <w:right w:val="single" w:sz="4" w:space="0" w:color="auto"/>
            </w:tcBorders>
            <w:shd w:val="clear" w:color="000000" w:fill="FFFF00"/>
            <w:noWrap/>
            <w:vAlign w:val="center"/>
            <w:hideMark/>
          </w:tcPr>
          <w:p w14:paraId="6894CF9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0,58877</w:t>
            </w:r>
          </w:p>
        </w:tc>
      </w:tr>
      <w:tr w:rsidR="002D4661" w:rsidRPr="00C11A58" w14:paraId="35EA009E"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3836145"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2376870"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2AE586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3581EE0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5.304.749.332</w:t>
            </w:r>
          </w:p>
        </w:tc>
        <w:tc>
          <w:tcPr>
            <w:tcW w:w="2080" w:type="dxa"/>
            <w:tcBorders>
              <w:top w:val="single" w:sz="4" w:space="0" w:color="auto"/>
              <w:left w:val="nil"/>
              <w:bottom w:val="single" w:sz="4" w:space="0" w:color="auto"/>
              <w:right w:val="single" w:sz="4" w:space="0" w:color="auto"/>
            </w:tcBorders>
            <w:shd w:val="clear" w:color="000000" w:fill="E7E6E6"/>
            <w:noWrap/>
            <w:vAlign w:val="center"/>
            <w:hideMark/>
          </w:tcPr>
          <w:p w14:paraId="5494C25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10.487.132.568</w:t>
            </w:r>
          </w:p>
        </w:tc>
        <w:tc>
          <w:tcPr>
            <w:tcW w:w="1520" w:type="dxa"/>
            <w:tcBorders>
              <w:top w:val="nil"/>
              <w:left w:val="nil"/>
              <w:bottom w:val="single" w:sz="4" w:space="0" w:color="auto"/>
              <w:right w:val="single" w:sz="4" w:space="0" w:color="auto"/>
            </w:tcBorders>
            <w:shd w:val="clear" w:color="000000" w:fill="FFFF00"/>
            <w:noWrap/>
            <w:vAlign w:val="center"/>
            <w:hideMark/>
          </w:tcPr>
          <w:p w14:paraId="69EFF72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0,50583</w:t>
            </w:r>
          </w:p>
        </w:tc>
      </w:tr>
      <w:tr w:rsidR="002D4661" w:rsidRPr="00C11A58" w14:paraId="4A4796A8"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D2678A0"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7EE7A0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2CD1C2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61BE503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7.800.262.012</w:t>
            </w:r>
          </w:p>
        </w:tc>
        <w:tc>
          <w:tcPr>
            <w:tcW w:w="2080" w:type="dxa"/>
            <w:tcBorders>
              <w:top w:val="nil"/>
              <w:left w:val="nil"/>
              <w:bottom w:val="single" w:sz="4" w:space="0" w:color="auto"/>
              <w:right w:val="single" w:sz="4" w:space="0" w:color="auto"/>
            </w:tcBorders>
            <w:shd w:val="clear" w:color="000000" w:fill="E7E6E6"/>
            <w:noWrap/>
            <w:vAlign w:val="center"/>
            <w:hideMark/>
          </w:tcPr>
          <w:p w14:paraId="5D177F4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15.848.234.714</w:t>
            </w:r>
          </w:p>
        </w:tc>
        <w:tc>
          <w:tcPr>
            <w:tcW w:w="1520" w:type="dxa"/>
            <w:tcBorders>
              <w:top w:val="nil"/>
              <w:left w:val="nil"/>
              <w:bottom w:val="single" w:sz="4" w:space="0" w:color="auto"/>
              <w:right w:val="single" w:sz="4" w:space="0" w:color="auto"/>
            </w:tcBorders>
            <w:shd w:val="clear" w:color="000000" w:fill="FFFF00"/>
            <w:noWrap/>
            <w:vAlign w:val="center"/>
            <w:hideMark/>
          </w:tcPr>
          <w:p w14:paraId="697BB7D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0,49218</w:t>
            </w:r>
          </w:p>
        </w:tc>
      </w:tr>
      <w:tr w:rsidR="002D4661" w:rsidRPr="00C11A58" w14:paraId="4A1D1D04"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76B7AA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14E424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225141D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2257706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7.059.361.412</w:t>
            </w:r>
          </w:p>
        </w:tc>
        <w:tc>
          <w:tcPr>
            <w:tcW w:w="2080" w:type="dxa"/>
            <w:tcBorders>
              <w:top w:val="nil"/>
              <w:left w:val="nil"/>
              <w:bottom w:val="single" w:sz="4" w:space="0" w:color="auto"/>
              <w:right w:val="single" w:sz="4" w:space="0" w:color="auto"/>
            </w:tcBorders>
            <w:shd w:val="clear" w:color="000000" w:fill="E7E6E6"/>
            <w:noWrap/>
            <w:vAlign w:val="center"/>
            <w:hideMark/>
          </w:tcPr>
          <w:p w14:paraId="0F7F179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15.848.235.778</w:t>
            </w:r>
          </w:p>
        </w:tc>
        <w:tc>
          <w:tcPr>
            <w:tcW w:w="1520" w:type="dxa"/>
            <w:tcBorders>
              <w:top w:val="nil"/>
              <w:left w:val="nil"/>
              <w:bottom w:val="single" w:sz="4" w:space="0" w:color="auto"/>
              <w:right w:val="single" w:sz="4" w:space="0" w:color="auto"/>
            </w:tcBorders>
            <w:shd w:val="clear" w:color="000000" w:fill="FFFF00"/>
            <w:noWrap/>
            <w:vAlign w:val="center"/>
            <w:hideMark/>
          </w:tcPr>
          <w:p w14:paraId="19B830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0,44544</w:t>
            </w:r>
          </w:p>
        </w:tc>
      </w:tr>
      <w:tr w:rsidR="002D4661" w:rsidRPr="00C11A58" w14:paraId="2EDE71F8"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59EF072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1F2682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DNAR</w:t>
            </w:r>
          </w:p>
        </w:tc>
        <w:tc>
          <w:tcPr>
            <w:tcW w:w="960" w:type="dxa"/>
            <w:tcBorders>
              <w:top w:val="nil"/>
              <w:left w:val="nil"/>
              <w:bottom w:val="single" w:sz="4" w:space="0" w:color="auto"/>
              <w:right w:val="single" w:sz="4" w:space="0" w:color="auto"/>
            </w:tcBorders>
            <w:shd w:val="clear" w:color="000000" w:fill="E7E6E6"/>
            <w:noWrap/>
            <w:vAlign w:val="center"/>
            <w:hideMark/>
          </w:tcPr>
          <w:p w14:paraId="0B92FCE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20FD2E7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5.791.599.694</w:t>
            </w:r>
          </w:p>
        </w:tc>
        <w:tc>
          <w:tcPr>
            <w:tcW w:w="2080" w:type="dxa"/>
            <w:tcBorders>
              <w:top w:val="nil"/>
              <w:left w:val="nil"/>
              <w:bottom w:val="single" w:sz="4" w:space="0" w:color="auto"/>
              <w:right w:val="single" w:sz="4" w:space="0" w:color="auto"/>
            </w:tcBorders>
            <w:shd w:val="clear" w:color="000000" w:fill="E7E6E6"/>
            <w:noWrap/>
            <w:vAlign w:val="center"/>
            <w:hideMark/>
          </w:tcPr>
          <w:p w14:paraId="2BEC716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6.341.554.146</w:t>
            </w:r>
          </w:p>
        </w:tc>
        <w:tc>
          <w:tcPr>
            <w:tcW w:w="1520" w:type="dxa"/>
            <w:tcBorders>
              <w:top w:val="nil"/>
              <w:left w:val="nil"/>
              <w:bottom w:val="single" w:sz="4" w:space="0" w:color="auto"/>
              <w:right w:val="single" w:sz="4" w:space="0" w:color="auto"/>
            </w:tcBorders>
            <w:shd w:val="clear" w:color="000000" w:fill="FFFF00"/>
            <w:noWrap/>
            <w:vAlign w:val="center"/>
            <w:hideMark/>
          </w:tcPr>
          <w:p w14:paraId="28C87FE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0,91328</w:t>
            </w:r>
          </w:p>
        </w:tc>
      </w:tr>
      <w:tr w:rsidR="002D4661" w:rsidRPr="00C11A58" w14:paraId="407F28E8"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6C6F66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9E7E04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F93DE3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36C1607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10.667.645.491</w:t>
            </w:r>
          </w:p>
        </w:tc>
        <w:tc>
          <w:tcPr>
            <w:tcW w:w="2080" w:type="dxa"/>
            <w:tcBorders>
              <w:top w:val="nil"/>
              <w:left w:val="nil"/>
              <w:bottom w:val="single" w:sz="4" w:space="0" w:color="auto"/>
              <w:right w:val="single" w:sz="4" w:space="0" w:color="auto"/>
            </w:tcBorders>
            <w:shd w:val="clear" w:color="000000" w:fill="E7E6E6"/>
            <w:noWrap/>
            <w:vAlign w:val="center"/>
            <w:hideMark/>
          </w:tcPr>
          <w:p w14:paraId="339F7A3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11.562.788.016</w:t>
            </w:r>
          </w:p>
        </w:tc>
        <w:tc>
          <w:tcPr>
            <w:tcW w:w="1520" w:type="dxa"/>
            <w:tcBorders>
              <w:top w:val="nil"/>
              <w:left w:val="nil"/>
              <w:bottom w:val="single" w:sz="4" w:space="0" w:color="auto"/>
              <w:right w:val="single" w:sz="4" w:space="0" w:color="auto"/>
            </w:tcBorders>
            <w:shd w:val="clear" w:color="000000" w:fill="FFFF00"/>
            <w:noWrap/>
            <w:vAlign w:val="center"/>
            <w:hideMark/>
          </w:tcPr>
          <w:p w14:paraId="081FA16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0,92258</w:t>
            </w:r>
          </w:p>
        </w:tc>
      </w:tr>
      <w:tr w:rsidR="002D4661" w:rsidRPr="00C11A58" w14:paraId="09090C0C"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951333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B274E4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DF3C11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6B4305B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12.755.587.400</w:t>
            </w:r>
          </w:p>
        </w:tc>
        <w:tc>
          <w:tcPr>
            <w:tcW w:w="2080" w:type="dxa"/>
            <w:tcBorders>
              <w:top w:val="nil"/>
              <w:left w:val="nil"/>
              <w:bottom w:val="single" w:sz="4" w:space="0" w:color="auto"/>
              <w:right w:val="single" w:sz="4" w:space="0" w:color="auto"/>
            </w:tcBorders>
            <w:shd w:val="clear" w:color="000000" w:fill="E7E6E6"/>
            <w:noWrap/>
            <w:vAlign w:val="center"/>
            <w:hideMark/>
          </w:tcPr>
          <w:p w14:paraId="053E209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14.099.985.111</w:t>
            </w:r>
          </w:p>
        </w:tc>
        <w:tc>
          <w:tcPr>
            <w:tcW w:w="1520" w:type="dxa"/>
            <w:tcBorders>
              <w:top w:val="nil"/>
              <w:left w:val="nil"/>
              <w:bottom w:val="single" w:sz="4" w:space="0" w:color="auto"/>
              <w:right w:val="single" w:sz="4" w:space="0" w:color="auto"/>
            </w:tcBorders>
            <w:shd w:val="clear" w:color="000000" w:fill="FFFF00"/>
            <w:noWrap/>
            <w:vAlign w:val="center"/>
            <w:hideMark/>
          </w:tcPr>
          <w:p w14:paraId="3B74C07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0,90465</w:t>
            </w:r>
          </w:p>
        </w:tc>
      </w:tr>
      <w:tr w:rsidR="002D4661" w:rsidRPr="00C11A58" w14:paraId="3EBCCDB7"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B1FE84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21E9CF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B77CFB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3E69B87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15.913.673.243</w:t>
            </w:r>
          </w:p>
        </w:tc>
        <w:tc>
          <w:tcPr>
            <w:tcW w:w="2080" w:type="dxa"/>
            <w:tcBorders>
              <w:top w:val="nil"/>
              <w:left w:val="nil"/>
              <w:bottom w:val="single" w:sz="4" w:space="0" w:color="auto"/>
              <w:right w:val="single" w:sz="4" w:space="0" w:color="auto"/>
            </w:tcBorders>
            <w:shd w:val="clear" w:color="000000" w:fill="E7E6E6"/>
            <w:noWrap/>
            <w:vAlign w:val="center"/>
            <w:hideMark/>
          </w:tcPr>
          <w:p w14:paraId="78D589C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17.037.792.274</w:t>
            </w:r>
          </w:p>
        </w:tc>
        <w:tc>
          <w:tcPr>
            <w:tcW w:w="1520" w:type="dxa"/>
            <w:tcBorders>
              <w:top w:val="nil"/>
              <w:left w:val="nil"/>
              <w:bottom w:val="single" w:sz="4" w:space="0" w:color="auto"/>
              <w:right w:val="single" w:sz="4" w:space="0" w:color="auto"/>
            </w:tcBorders>
            <w:shd w:val="clear" w:color="000000" w:fill="FFFF00"/>
            <w:noWrap/>
            <w:vAlign w:val="center"/>
            <w:hideMark/>
          </w:tcPr>
          <w:p w14:paraId="3314C45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0,93402</w:t>
            </w:r>
          </w:p>
        </w:tc>
      </w:tr>
      <w:tr w:rsidR="002D4661" w:rsidRPr="00C11A58" w14:paraId="570F72CB"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C2CC15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C021AF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7D1796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4A2A5D8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15.288.673.243</w:t>
            </w:r>
          </w:p>
        </w:tc>
        <w:tc>
          <w:tcPr>
            <w:tcW w:w="2080" w:type="dxa"/>
            <w:tcBorders>
              <w:top w:val="nil"/>
              <w:left w:val="nil"/>
              <w:bottom w:val="single" w:sz="4" w:space="0" w:color="auto"/>
              <w:right w:val="single" w:sz="4" w:space="0" w:color="auto"/>
            </w:tcBorders>
            <w:shd w:val="clear" w:color="000000" w:fill="E7E6E6"/>
            <w:noWrap/>
            <w:vAlign w:val="center"/>
            <w:hideMark/>
          </w:tcPr>
          <w:p w14:paraId="56539F7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17.037.792.274</w:t>
            </w:r>
          </w:p>
        </w:tc>
        <w:tc>
          <w:tcPr>
            <w:tcW w:w="1520" w:type="dxa"/>
            <w:tcBorders>
              <w:top w:val="nil"/>
              <w:left w:val="nil"/>
              <w:bottom w:val="single" w:sz="4" w:space="0" w:color="auto"/>
              <w:right w:val="single" w:sz="4" w:space="0" w:color="auto"/>
            </w:tcBorders>
            <w:shd w:val="clear" w:color="000000" w:fill="FFFF00"/>
            <w:noWrap/>
            <w:vAlign w:val="center"/>
            <w:hideMark/>
          </w:tcPr>
          <w:p w14:paraId="611AAA9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0,89734</w:t>
            </w:r>
          </w:p>
        </w:tc>
      </w:tr>
      <w:tr w:rsidR="002D4661" w:rsidRPr="00C11A58" w14:paraId="3F20C87D"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06B3ACF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35FF43B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INPC</w:t>
            </w:r>
          </w:p>
        </w:tc>
        <w:tc>
          <w:tcPr>
            <w:tcW w:w="960" w:type="dxa"/>
            <w:tcBorders>
              <w:top w:val="nil"/>
              <w:left w:val="nil"/>
              <w:bottom w:val="single" w:sz="4" w:space="0" w:color="auto"/>
              <w:right w:val="single" w:sz="4" w:space="0" w:color="auto"/>
            </w:tcBorders>
            <w:shd w:val="clear" w:color="000000" w:fill="E7E6E6"/>
            <w:noWrap/>
            <w:vAlign w:val="center"/>
            <w:hideMark/>
          </w:tcPr>
          <w:p w14:paraId="1CD4AD7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260FE26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6.984.599.818</w:t>
            </w:r>
          </w:p>
        </w:tc>
        <w:tc>
          <w:tcPr>
            <w:tcW w:w="2080" w:type="dxa"/>
            <w:tcBorders>
              <w:top w:val="nil"/>
              <w:left w:val="nil"/>
              <w:bottom w:val="single" w:sz="4" w:space="0" w:color="auto"/>
              <w:right w:val="single" w:sz="4" w:space="0" w:color="auto"/>
            </w:tcBorders>
            <w:shd w:val="clear" w:color="000000" w:fill="E7E6E6"/>
            <w:noWrap/>
            <w:vAlign w:val="center"/>
            <w:hideMark/>
          </w:tcPr>
          <w:p w14:paraId="4A6E903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1.751.482.123.443</w:t>
            </w:r>
          </w:p>
        </w:tc>
        <w:tc>
          <w:tcPr>
            <w:tcW w:w="1520" w:type="dxa"/>
            <w:tcBorders>
              <w:top w:val="nil"/>
              <w:left w:val="nil"/>
              <w:bottom w:val="single" w:sz="4" w:space="0" w:color="auto"/>
              <w:right w:val="single" w:sz="4" w:space="0" w:color="auto"/>
            </w:tcBorders>
            <w:shd w:val="clear" w:color="000000" w:fill="FFFF00"/>
            <w:noWrap/>
            <w:vAlign w:val="center"/>
            <w:hideMark/>
          </w:tcPr>
          <w:p w14:paraId="0EA0852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0,00399</w:t>
            </w:r>
          </w:p>
        </w:tc>
      </w:tr>
      <w:tr w:rsidR="002D4661" w:rsidRPr="00C11A58" w14:paraId="0BC07DA1"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7B83A6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1A556D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F012C4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4B0C862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6.984.599.818</w:t>
            </w:r>
          </w:p>
        </w:tc>
        <w:tc>
          <w:tcPr>
            <w:tcW w:w="2080" w:type="dxa"/>
            <w:tcBorders>
              <w:top w:val="nil"/>
              <w:left w:val="nil"/>
              <w:bottom w:val="single" w:sz="4" w:space="0" w:color="auto"/>
              <w:right w:val="single" w:sz="4" w:space="0" w:color="auto"/>
            </w:tcBorders>
            <w:shd w:val="clear" w:color="000000" w:fill="E7E6E6"/>
            <w:noWrap/>
            <w:vAlign w:val="center"/>
            <w:hideMark/>
          </w:tcPr>
          <w:p w14:paraId="3A8317E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1.751.482.114.350</w:t>
            </w:r>
          </w:p>
        </w:tc>
        <w:tc>
          <w:tcPr>
            <w:tcW w:w="1520" w:type="dxa"/>
            <w:tcBorders>
              <w:top w:val="nil"/>
              <w:left w:val="nil"/>
              <w:bottom w:val="single" w:sz="4" w:space="0" w:color="auto"/>
              <w:right w:val="single" w:sz="4" w:space="0" w:color="auto"/>
            </w:tcBorders>
            <w:shd w:val="clear" w:color="000000" w:fill="FFFF00"/>
            <w:noWrap/>
            <w:vAlign w:val="center"/>
            <w:hideMark/>
          </w:tcPr>
          <w:p w14:paraId="5239BAC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0,00399</w:t>
            </w:r>
          </w:p>
        </w:tc>
      </w:tr>
      <w:tr w:rsidR="002D4661" w:rsidRPr="00C11A58" w14:paraId="1B85DBAE"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2A04893"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A0D2D5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691E2F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15BBD3B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8.232.306.227</w:t>
            </w:r>
          </w:p>
        </w:tc>
        <w:tc>
          <w:tcPr>
            <w:tcW w:w="2080" w:type="dxa"/>
            <w:tcBorders>
              <w:top w:val="nil"/>
              <w:left w:val="nil"/>
              <w:bottom w:val="single" w:sz="4" w:space="0" w:color="auto"/>
              <w:right w:val="single" w:sz="4" w:space="0" w:color="auto"/>
            </w:tcBorders>
            <w:shd w:val="clear" w:color="000000" w:fill="E7E6E6"/>
            <w:noWrap/>
            <w:vAlign w:val="center"/>
            <w:hideMark/>
          </w:tcPr>
          <w:p w14:paraId="61B6456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2.242.372.023.128</w:t>
            </w:r>
          </w:p>
        </w:tc>
        <w:tc>
          <w:tcPr>
            <w:tcW w:w="1520" w:type="dxa"/>
            <w:tcBorders>
              <w:top w:val="nil"/>
              <w:left w:val="nil"/>
              <w:bottom w:val="single" w:sz="4" w:space="0" w:color="auto"/>
              <w:right w:val="single" w:sz="4" w:space="0" w:color="auto"/>
            </w:tcBorders>
            <w:shd w:val="clear" w:color="000000" w:fill="FFFF00"/>
            <w:noWrap/>
            <w:vAlign w:val="center"/>
            <w:hideMark/>
          </w:tcPr>
          <w:p w14:paraId="28929C6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0,00367</w:t>
            </w:r>
          </w:p>
        </w:tc>
      </w:tr>
      <w:tr w:rsidR="002D4661" w:rsidRPr="00C11A58" w14:paraId="1B360C2B"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9495CA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E74669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22903BF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12596AC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8.232.306.227</w:t>
            </w:r>
          </w:p>
        </w:tc>
        <w:tc>
          <w:tcPr>
            <w:tcW w:w="2080" w:type="dxa"/>
            <w:tcBorders>
              <w:top w:val="nil"/>
              <w:left w:val="nil"/>
              <w:bottom w:val="single" w:sz="4" w:space="0" w:color="auto"/>
              <w:right w:val="single" w:sz="4" w:space="0" w:color="auto"/>
            </w:tcBorders>
            <w:shd w:val="clear" w:color="000000" w:fill="E7E6E6"/>
            <w:noWrap/>
            <w:vAlign w:val="center"/>
            <w:hideMark/>
          </w:tcPr>
          <w:p w14:paraId="0B61BA9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2.242.372.023.128</w:t>
            </w:r>
          </w:p>
        </w:tc>
        <w:tc>
          <w:tcPr>
            <w:tcW w:w="1520" w:type="dxa"/>
            <w:tcBorders>
              <w:top w:val="nil"/>
              <w:left w:val="nil"/>
              <w:bottom w:val="single" w:sz="4" w:space="0" w:color="auto"/>
              <w:right w:val="single" w:sz="4" w:space="0" w:color="auto"/>
            </w:tcBorders>
            <w:shd w:val="clear" w:color="000000" w:fill="FFFF00"/>
            <w:noWrap/>
            <w:vAlign w:val="center"/>
            <w:hideMark/>
          </w:tcPr>
          <w:p w14:paraId="3F40277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0,00367</w:t>
            </w:r>
          </w:p>
        </w:tc>
      </w:tr>
      <w:tr w:rsidR="002D4661" w:rsidRPr="00C11A58" w14:paraId="31776645"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37D999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47A637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646A0B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3E91BB6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8.232.306.227</w:t>
            </w:r>
          </w:p>
        </w:tc>
        <w:tc>
          <w:tcPr>
            <w:tcW w:w="2080" w:type="dxa"/>
            <w:tcBorders>
              <w:top w:val="nil"/>
              <w:left w:val="nil"/>
              <w:bottom w:val="single" w:sz="4" w:space="0" w:color="auto"/>
              <w:right w:val="single" w:sz="4" w:space="0" w:color="auto"/>
            </w:tcBorders>
            <w:shd w:val="clear" w:color="000000" w:fill="E7E6E6"/>
            <w:noWrap/>
            <w:vAlign w:val="center"/>
            <w:hideMark/>
          </w:tcPr>
          <w:p w14:paraId="77CEDCC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2.242.372.023.128</w:t>
            </w:r>
          </w:p>
        </w:tc>
        <w:tc>
          <w:tcPr>
            <w:tcW w:w="1520" w:type="dxa"/>
            <w:tcBorders>
              <w:top w:val="nil"/>
              <w:left w:val="nil"/>
              <w:bottom w:val="single" w:sz="4" w:space="0" w:color="auto"/>
              <w:right w:val="single" w:sz="4" w:space="0" w:color="auto"/>
            </w:tcBorders>
            <w:shd w:val="clear" w:color="000000" w:fill="FFFF00"/>
            <w:noWrap/>
            <w:vAlign w:val="center"/>
            <w:hideMark/>
          </w:tcPr>
          <w:p w14:paraId="55F84B8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0,00367</w:t>
            </w:r>
          </w:p>
        </w:tc>
      </w:tr>
      <w:tr w:rsidR="002D4661" w:rsidRPr="00C11A58" w14:paraId="505C09C1"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C9B3D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7A86FEE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MAYA</w:t>
            </w:r>
          </w:p>
        </w:tc>
        <w:tc>
          <w:tcPr>
            <w:tcW w:w="960" w:type="dxa"/>
            <w:tcBorders>
              <w:top w:val="nil"/>
              <w:left w:val="nil"/>
              <w:bottom w:val="single" w:sz="4" w:space="0" w:color="auto"/>
              <w:right w:val="single" w:sz="4" w:space="0" w:color="auto"/>
            </w:tcBorders>
            <w:shd w:val="clear" w:color="000000" w:fill="E7E6E6"/>
            <w:noWrap/>
            <w:vAlign w:val="center"/>
            <w:hideMark/>
          </w:tcPr>
          <w:p w14:paraId="27EEB58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0BB7819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5.640.063.546</w:t>
            </w:r>
          </w:p>
        </w:tc>
        <w:tc>
          <w:tcPr>
            <w:tcW w:w="2080" w:type="dxa"/>
            <w:tcBorders>
              <w:top w:val="nil"/>
              <w:left w:val="nil"/>
              <w:bottom w:val="single" w:sz="4" w:space="0" w:color="auto"/>
              <w:right w:val="single" w:sz="4" w:space="0" w:color="auto"/>
            </w:tcBorders>
            <w:shd w:val="clear" w:color="000000" w:fill="E7E6E6"/>
            <w:noWrap/>
            <w:vAlign w:val="center"/>
            <w:hideMark/>
          </w:tcPr>
          <w:p w14:paraId="19F4685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838.544.000.000</w:t>
            </w:r>
          </w:p>
        </w:tc>
        <w:tc>
          <w:tcPr>
            <w:tcW w:w="1520" w:type="dxa"/>
            <w:tcBorders>
              <w:top w:val="nil"/>
              <w:left w:val="nil"/>
              <w:bottom w:val="single" w:sz="4" w:space="0" w:color="auto"/>
              <w:right w:val="single" w:sz="4" w:space="0" w:color="auto"/>
            </w:tcBorders>
            <w:shd w:val="clear" w:color="000000" w:fill="FFFF00"/>
            <w:noWrap/>
            <w:vAlign w:val="center"/>
            <w:hideMark/>
          </w:tcPr>
          <w:p w14:paraId="505462B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0,00673</w:t>
            </w:r>
          </w:p>
        </w:tc>
      </w:tr>
      <w:tr w:rsidR="002D4661" w:rsidRPr="00C11A58" w14:paraId="4C1D6B8D"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5EF13F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FDCF4C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AA7ED7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674E6A8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5.640.063.546</w:t>
            </w:r>
          </w:p>
        </w:tc>
        <w:tc>
          <w:tcPr>
            <w:tcW w:w="2080" w:type="dxa"/>
            <w:tcBorders>
              <w:top w:val="nil"/>
              <w:left w:val="nil"/>
              <w:bottom w:val="single" w:sz="4" w:space="0" w:color="auto"/>
              <w:right w:val="single" w:sz="4" w:space="0" w:color="auto"/>
            </w:tcBorders>
            <w:shd w:val="clear" w:color="000000" w:fill="E7E6E6"/>
            <w:noWrap/>
            <w:vAlign w:val="center"/>
            <w:hideMark/>
          </w:tcPr>
          <w:p w14:paraId="465913D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838.544.000.000</w:t>
            </w:r>
          </w:p>
        </w:tc>
        <w:tc>
          <w:tcPr>
            <w:tcW w:w="1520" w:type="dxa"/>
            <w:tcBorders>
              <w:top w:val="nil"/>
              <w:left w:val="nil"/>
              <w:bottom w:val="single" w:sz="4" w:space="0" w:color="auto"/>
              <w:right w:val="single" w:sz="4" w:space="0" w:color="auto"/>
            </w:tcBorders>
            <w:shd w:val="clear" w:color="000000" w:fill="FFFF00"/>
            <w:noWrap/>
            <w:vAlign w:val="center"/>
            <w:hideMark/>
          </w:tcPr>
          <w:p w14:paraId="625AAFF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0,00673</w:t>
            </w:r>
          </w:p>
        </w:tc>
      </w:tr>
      <w:tr w:rsidR="002D4661" w:rsidRPr="00C11A58" w14:paraId="34001568"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FB3CB6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4F8E02D5"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60F80D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6BCF962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10.014.670.302</w:t>
            </w:r>
          </w:p>
        </w:tc>
        <w:tc>
          <w:tcPr>
            <w:tcW w:w="2080" w:type="dxa"/>
            <w:tcBorders>
              <w:top w:val="nil"/>
              <w:left w:val="nil"/>
              <w:bottom w:val="single" w:sz="4" w:space="0" w:color="auto"/>
              <w:right w:val="single" w:sz="4" w:space="0" w:color="auto"/>
            </w:tcBorders>
            <w:shd w:val="clear" w:color="000000" w:fill="E7E6E6"/>
            <w:noWrap/>
            <w:vAlign w:val="center"/>
            <w:hideMark/>
          </w:tcPr>
          <w:p w14:paraId="15C0E17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1.338.539.000.000</w:t>
            </w:r>
          </w:p>
        </w:tc>
        <w:tc>
          <w:tcPr>
            <w:tcW w:w="1520" w:type="dxa"/>
            <w:tcBorders>
              <w:top w:val="nil"/>
              <w:left w:val="nil"/>
              <w:bottom w:val="single" w:sz="4" w:space="0" w:color="auto"/>
              <w:right w:val="single" w:sz="4" w:space="0" w:color="auto"/>
            </w:tcBorders>
            <w:shd w:val="clear" w:color="000000" w:fill="FFFF00"/>
            <w:noWrap/>
            <w:vAlign w:val="center"/>
            <w:hideMark/>
          </w:tcPr>
          <w:p w14:paraId="23955C3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0,00748</w:t>
            </w:r>
          </w:p>
        </w:tc>
      </w:tr>
      <w:tr w:rsidR="002D4661" w:rsidRPr="00C11A58" w14:paraId="1957D95D"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24205A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9E0C85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F7198A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43FB201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9.917.845.202</w:t>
            </w:r>
          </w:p>
        </w:tc>
        <w:tc>
          <w:tcPr>
            <w:tcW w:w="2080" w:type="dxa"/>
            <w:tcBorders>
              <w:top w:val="nil"/>
              <w:left w:val="nil"/>
              <w:bottom w:val="single" w:sz="4" w:space="0" w:color="auto"/>
              <w:right w:val="single" w:sz="4" w:space="0" w:color="auto"/>
            </w:tcBorders>
            <w:shd w:val="clear" w:color="000000" w:fill="E7E6E6"/>
            <w:noWrap/>
            <w:vAlign w:val="center"/>
            <w:hideMark/>
          </w:tcPr>
          <w:p w14:paraId="140B7E0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1.338.539.000.000</w:t>
            </w:r>
          </w:p>
        </w:tc>
        <w:tc>
          <w:tcPr>
            <w:tcW w:w="1520" w:type="dxa"/>
            <w:tcBorders>
              <w:top w:val="nil"/>
              <w:left w:val="nil"/>
              <w:bottom w:val="single" w:sz="4" w:space="0" w:color="auto"/>
              <w:right w:val="single" w:sz="4" w:space="0" w:color="auto"/>
            </w:tcBorders>
            <w:shd w:val="clear" w:color="000000" w:fill="FFFF00"/>
            <w:noWrap/>
            <w:vAlign w:val="center"/>
            <w:hideMark/>
          </w:tcPr>
          <w:p w14:paraId="17EDD02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0,00741</w:t>
            </w:r>
          </w:p>
        </w:tc>
      </w:tr>
      <w:tr w:rsidR="002D4661" w:rsidRPr="00C11A58" w14:paraId="7627AE3C"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A3A932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42C659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641EF3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2A8365B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9.915.699.602</w:t>
            </w:r>
          </w:p>
        </w:tc>
        <w:tc>
          <w:tcPr>
            <w:tcW w:w="2080" w:type="dxa"/>
            <w:tcBorders>
              <w:top w:val="nil"/>
              <w:left w:val="nil"/>
              <w:bottom w:val="single" w:sz="4" w:space="0" w:color="auto"/>
              <w:right w:val="single" w:sz="4" w:space="0" w:color="auto"/>
            </w:tcBorders>
            <w:shd w:val="clear" w:color="000000" w:fill="E7E6E6"/>
            <w:noWrap/>
            <w:vAlign w:val="center"/>
            <w:hideMark/>
          </w:tcPr>
          <w:p w14:paraId="0DE177D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1.338.539.000.000</w:t>
            </w:r>
          </w:p>
        </w:tc>
        <w:tc>
          <w:tcPr>
            <w:tcW w:w="1520" w:type="dxa"/>
            <w:tcBorders>
              <w:top w:val="nil"/>
              <w:left w:val="nil"/>
              <w:bottom w:val="single" w:sz="4" w:space="0" w:color="auto"/>
              <w:right w:val="single" w:sz="4" w:space="0" w:color="auto"/>
            </w:tcBorders>
            <w:shd w:val="clear" w:color="000000" w:fill="FFFF00"/>
            <w:noWrap/>
            <w:vAlign w:val="center"/>
            <w:hideMark/>
          </w:tcPr>
          <w:p w14:paraId="1DC0527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0,00741</w:t>
            </w:r>
          </w:p>
        </w:tc>
      </w:tr>
      <w:tr w:rsidR="002D4661" w:rsidRPr="00C11A58" w14:paraId="0BE43D52"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6B54374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8DA300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BANK</w:t>
            </w:r>
          </w:p>
        </w:tc>
        <w:tc>
          <w:tcPr>
            <w:tcW w:w="960" w:type="dxa"/>
            <w:tcBorders>
              <w:top w:val="nil"/>
              <w:left w:val="nil"/>
              <w:bottom w:val="single" w:sz="4" w:space="0" w:color="auto"/>
              <w:right w:val="single" w:sz="4" w:space="0" w:color="auto"/>
            </w:tcBorders>
            <w:shd w:val="clear" w:color="000000" w:fill="E7E6E6"/>
            <w:noWrap/>
            <w:vAlign w:val="center"/>
            <w:hideMark/>
          </w:tcPr>
          <w:p w14:paraId="0572740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12D9524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945.069</w:t>
            </w:r>
          </w:p>
        </w:tc>
        <w:tc>
          <w:tcPr>
            <w:tcW w:w="2080" w:type="dxa"/>
            <w:tcBorders>
              <w:top w:val="nil"/>
              <w:left w:val="nil"/>
              <w:bottom w:val="single" w:sz="4" w:space="0" w:color="auto"/>
              <w:right w:val="single" w:sz="4" w:space="0" w:color="auto"/>
            </w:tcBorders>
            <w:shd w:val="clear" w:color="000000" w:fill="E7E6E6"/>
            <w:noWrap/>
            <w:vAlign w:val="center"/>
            <w:hideMark/>
          </w:tcPr>
          <w:p w14:paraId="3636810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8.193.072.560</w:t>
            </w:r>
          </w:p>
        </w:tc>
        <w:tc>
          <w:tcPr>
            <w:tcW w:w="1520" w:type="dxa"/>
            <w:tcBorders>
              <w:top w:val="nil"/>
              <w:left w:val="nil"/>
              <w:bottom w:val="single" w:sz="4" w:space="0" w:color="auto"/>
              <w:right w:val="single" w:sz="4" w:space="0" w:color="auto"/>
            </w:tcBorders>
            <w:shd w:val="clear" w:color="000000" w:fill="FFFF00"/>
            <w:noWrap/>
            <w:vAlign w:val="center"/>
            <w:hideMark/>
          </w:tcPr>
          <w:p w14:paraId="6400C07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0,00012</w:t>
            </w:r>
          </w:p>
        </w:tc>
      </w:tr>
      <w:tr w:rsidR="002D4661" w:rsidRPr="00C11A58" w14:paraId="0C4B52F2"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E112D15"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3FB649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E4F705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28949D6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8.193.072.560</w:t>
            </w:r>
          </w:p>
        </w:tc>
        <w:tc>
          <w:tcPr>
            <w:tcW w:w="2080" w:type="dxa"/>
            <w:tcBorders>
              <w:top w:val="nil"/>
              <w:left w:val="nil"/>
              <w:bottom w:val="single" w:sz="4" w:space="0" w:color="auto"/>
              <w:right w:val="single" w:sz="4" w:space="0" w:color="auto"/>
            </w:tcBorders>
            <w:shd w:val="clear" w:color="000000" w:fill="E7E6E6"/>
            <w:noWrap/>
            <w:vAlign w:val="center"/>
            <w:hideMark/>
          </w:tcPr>
          <w:p w14:paraId="686676C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8.193.072.560</w:t>
            </w:r>
          </w:p>
        </w:tc>
        <w:tc>
          <w:tcPr>
            <w:tcW w:w="1520" w:type="dxa"/>
            <w:tcBorders>
              <w:top w:val="nil"/>
              <w:left w:val="nil"/>
              <w:bottom w:val="single" w:sz="4" w:space="0" w:color="auto"/>
              <w:right w:val="single" w:sz="4" w:space="0" w:color="auto"/>
            </w:tcBorders>
            <w:shd w:val="clear" w:color="000000" w:fill="FFFF00"/>
            <w:noWrap/>
            <w:vAlign w:val="center"/>
            <w:hideMark/>
          </w:tcPr>
          <w:p w14:paraId="3DE81A7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1,00000</w:t>
            </w:r>
          </w:p>
        </w:tc>
      </w:tr>
      <w:tr w:rsidR="002D4661" w:rsidRPr="00C11A58" w14:paraId="27F3124C"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0B9C4F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1C6E4C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644132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6C9F2C4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7.988.245.746</w:t>
            </w:r>
          </w:p>
        </w:tc>
        <w:tc>
          <w:tcPr>
            <w:tcW w:w="2080" w:type="dxa"/>
            <w:tcBorders>
              <w:top w:val="nil"/>
              <w:left w:val="nil"/>
              <w:bottom w:val="single" w:sz="4" w:space="0" w:color="auto"/>
              <w:right w:val="single" w:sz="4" w:space="0" w:color="auto"/>
            </w:tcBorders>
            <w:shd w:val="clear" w:color="000000" w:fill="E7E6E6"/>
            <w:noWrap/>
            <w:vAlign w:val="center"/>
            <w:hideMark/>
          </w:tcPr>
          <w:p w14:paraId="3172CF0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13.241.354.364</w:t>
            </w:r>
          </w:p>
        </w:tc>
        <w:tc>
          <w:tcPr>
            <w:tcW w:w="1520" w:type="dxa"/>
            <w:tcBorders>
              <w:top w:val="nil"/>
              <w:left w:val="nil"/>
              <w:bottom w:val="single" w:sz="4" w:space="0" w:color="auto"/>
              <w:right w:val="single" w:sz="4" w:space="0" w:color="auto"/>
            </w:tcBorders>
            <w:shd w:val="clear" w:color="000000" w:fill="FFFF00"/>
            <w:noWrap/>
            <w:vAlign w:val="center"/>
            <w:hideMark/>
          </w:tcPr>
          <w:p w14:paraId="1C7DFA2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0,60328</w:t>
            </w:r>
          </w:p>
        </w:tc>
      </w:tr>
      <w:tr w:rsidR="002D4661" w:rsidRPr="00C11A58" w14:paraId="74663052"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311BCC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4A852AD0"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1C850B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2CCC7C0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7.988.245.746</w:t>
            </w:r>
          </w:p>
        </w:tc>
        <w:tc>
          <w:tcPr>
            <w:tcW w:w="2080" w:type="dxa"/>
            <w:tcBorders>
              <w:top w:val="nil"/>
              <w:left w:val="nil"/>
              <w:bottom w:val="single" w:sz="4" w:space="0" w:color="auto"/>
              <w:right w:val="single" w:sz="4" w:space="0" w:color="auto"/>
            </w:tcBorders>
            <w:shd w:val="clear" w:color="000000" w:fill="E7E6E6"/>
            <w:noWrap/>
            <w:vAlign w:val="center"/>
            <w:hideMark/>
          </w:tcPr>
          <w:p w14:paraId="3BBFF25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13.770.509.989</w:t>
            </w:r>
          </w:p>
        </w:tc>
        <w:tc>
          <w:tcPr>
            <w:tcW w:w="1520" w:type="dxa"/>
            <w:tcBorders>
              <w:top w:val="nil"/>
              <w:left w:val="nil"/>
              <w:bottom w:val="single" w:sz="4" w:space="0" w:color="auto"/>
              <w:right w:val="single" w:sz="4" w:space="0" w:color="auto"/>
            </w:tcBorders>
            <w:shd w:val="clear" w:color="000000" w:fill="FFFF00"/>
            <w:noWrap/>
            <w:vAlign w:val="center"/>
            <w:hideMark/>
          </w:tcPr>
          <w:p w14:paraId="4DC0B17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0,58010</w:t>
            </w:r>
          </w:p>
        </w:tc>
      </w:tr>
      <w:tr w:rsidR="002D4661" w:rsidRPr="00C11A58" w14:paraId="3CEB5688"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F58BC2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A37733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C4B1A2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0836637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7.759.230.746</w:t>
            </w:r>
          </w:p>
        </w:tc>
        <w:tc>
          <w:tcPr>
            <w:tcW w:w="2080" w:type="dxa"/>
            <w:tcBorders>
              <w:top w:val="nil"/>
              <w:left w:val="nil"/>
              <w:bottom w:val="single" w:sz="4" w:space="0" w:color="auto"/>
              <w:right w:val="single" w:sz="4" w:space="0" w:color="auto"/>
            </w:tcBorders>
            <w:shd w:val="clear" w:color="000000" w:fill="E7E6E6"/>
            <w:noWrap/>
            <w:vAlign w:val="center"/>
            <w:hideMark/>
          </w:tcPr>
          <w:p w14:paraId="2991BEC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13.918.379.517</w:t>
            </w:r>
          </w:p>
        </w:tc>
        <w:tc>
          <w:tcPr>
            <w:tcW w:w="1520" w:type="dxa"/>
            <w:tcBorders>
              <w:top w:val="nil"/>
              <w:left w:val="nil"/>
              <w:bottom w:val="single" w:sz="4" w:space="0" w:color="auto"/>
              <w:right w:val="single" w:sz="4" w:space="0" w:color="auto"/>
            </w:tcBorders>
            <w:shd w:val="clear" w:color="000000" w:fill="FFFF00"/>
            <w:noWrap/>
            <w:vAlign w:val="center"/>
            <w:hideMark/>
          </w:tcPr>
          <w:p w14:paraId="5750417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0,55748</w:t>
            </w:r>
          </w:p>
        </w:tc>
      </w:tr>
      <w:tr w:rsidR="002D4661" w:rsidRPr="00C11A58" w14:paraId="34B03FA8"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2B63680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11</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F9A154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PNBS</w:t>
            </w:r>
          </w:p>
        </w:tc>
        <w:tc>
          <w:tcPr>
            <w:tcW w:w="960" w:type="dxa"/>
            <w:tcBorders>
              <w:top w:val="nil"/>
              <w:left w:val="nil"/>
              <w:bottom w:val="single" w:sz="4" w:space="0" w:color="auto"/>
              <w:right w:val="single" w:sz="4" w:space="0" w:color="auto"/>
            </w:tcBorders>
            <w:shd w:val="clear" w:color="000000" w:fill="E7E6E6"/>
            <w:noWrap/>
            <w:vAlign w:val="center"/>
            <w:hideMark/>
          </w:tcPr>
          <w:p w14:paraId="75301F7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5234C33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22.030.796.875</w:t>
            </w:r>
          </w:p>
        </w:tc>
        <w:tc>
          <w:tcPr>
            <w:tcW w:w="2080" w:type="dxa"/>
            <w:tcBorders>
              <w:top w:val="nil"/>
              <w:left w:val="nil"/>
              <w:bottom w:val="single" w:sz="4" w:space="0" w:color="auto"/>
              <w:right w:val="single" w:sz="4" w:space="0" w:color="auto"/>
            </w:tcBorders>
            <w:shd w:val="clear" w:color="000000" w:fill="E7E6E6"/>
            <w:noWrap/>
            <w:vAlign w:val="center"/>
            <w:hideMark/>
          </w:tcPr>
          <w:p w14:paraId="4D31256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23.959.037.851</w:t>
            </w:r>
          </w:p>
        </w:tc>
        <w:tc>
          <w:tcPr>
            <w:tcW w:w="1520" w:type="dxa"/>
            <w:tcBorders>
              <w:top w:val="nil"/>
              <w:left w:val="nil"/>
              <w:bottom w:val="single" w:sz="4" w:space="0" w:color="auto"/>
              <w:right w:val="single" w:sz="4" w:space="0" w:color="auto"/>
            </w:tcBorders>
            <w:shd w:val="clear" w:color="000000" w:fill="FFFF00"/>
            <w:noWrap/>
            <w:vAlign w:val="center"/>
            <w:hideMark/>
          </w:tcPr>
          <w:p w14:paraId="71751B9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0,91952</w:t>
            </w:r>
          </w:p>
        </w:tc>
      </w:tr>
      <w:tr w:rsidR="002D4661" w:rsidRPr="00C11A58" w14:paraId="1F046378"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886D4B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79C462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13C2AC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5C42ABC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36.884.251.004</w:t>
            </w:r>
          </w:p>
        </w:tc>
        <w:tc>
          <w:tcPr>
            <w:tcW w:w="2080" w:type="dxa"/>
            <w:tcBorders>
              <w:top w:val="nil"/>
              <w:left w:val="nil"/>
              <w:bottom w:val="single" w:sz="4" w:space="0" w:color="auto"/>
              <w:right w:val="single" w:sz="4" w:space="0" w:color="auto"/>
            </w:tcBorders>
            <w:shd w:val="clear" w:color="000000" w:fill="E7E6E6"/>
            <w:noWrap/>
            <w:vAlign w:val="center"/>
            <w:hideMark/>
          </w:tcPr>
          <w:p w14:paraId="04C4B8B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38.813.641.319</w:t>
            </w:r>
          </w:p>
        </w:tc>
        <w:tc>
          <w:tcPr>
            <w:tcW w:w="1520" w:type="dxa"/>
            <w:tcBorders>
              <w:top w:val="nil"/>
              <w:left w:val="nil"/>
              <w:bottom w:val="single" w:sz="4" w:space="0" w:color="auto"/>
              <w:right w:val="single" w:sz="4" w:space="0" w:color="auto"/>
            </w:tcBorders>
            <w:shd w:val="clear" w:color="000000" w:fill="FFFF00"/>
            <w:noWrap/>
            <w:vAlign w:val="center"/>
            <w:hideMark/>
          </w:tcPr>
          <w:p w14:paraId="09EE88D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0,95029</w:t>
            </w:r>
          </w:p>
        </w:tc>
      </w:tr>
      <w:tr w:rsidR="002D4661" w:rsidRPr="00C11A58" w14:paraId="79D7A137"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668B163"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969DEA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D90B07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62CFD89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35.863.751.004</w:t>
            </w:r>
          </w:p>
        </w:tc>
        <w:tc>
          <w:tcPr>
            <w:tcW w:w="2080" w:type="dxa"/>
            <w:tcBorders>
              <w:top w:val="nil"/>
              <w:left w:val="nil"/>
              <w:bottom w:val="single" w:sz="4" w:space="0" w:color="auto"/>
              <w:right w:val="single" w:sz="4" w:space="0" w:color="auto"/>
            </w:tcBorders>
            <w:shd w:val="clear" w:color="000000" w:fill="E7E6E6"/>
            <w:noWrap/>
            <w:vAlign w:val="center"/>
            <w:hideMark/>
          </w:tcPr>
          <w:p w14:paraId="5AB42A2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38.813.641.319</w:t>
            </w:r>
          </w:p>
        </w:tc>
        <w:tc>
          <w:tcPr>
            <w:tcW w:w="1520" w:type="dxa"/>
            <w:tcBorders>
              <w:top w:val="nil"/>
              <w:left w:val="nil"/>
              <w:bottom w:val="single" w:sz="4" w:space="0" w:color="auto"/>
              <w:right w:val="single" w:sz="4" w:space="0" w:color="auto"/>
            </w:tcBorders>
            <w:shd w:val="clear" w:color="000000" w:fill="FFFF00"/>
            <w:noWrap/>
            <w:vAlign w:val="center"/>
            <w:hideMark/>
          </w:tcPr>
          <w:p w14:paraId="4CC3426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0,92400</w:t>
            </w:r>
          </w:p>
        </w:tc>
      </w:tr>
      <w:tr w:rsidR="002D4661" w:rsidRPr="00C11A58" w14:paraId="28231D65"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050AA7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1A8C89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323FA2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6640BE4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35.863.751.004</w:t>
            </w:r>
          </w:p>
        </w:tc>
        <w:tc>
          <w:tcPr>
            <w:tcW w:w="2080" w:type="dxa"/>
            <w:tcBorders>
              <w:top w:val="nil"/>
              <w:left w:val="nil"/>
              <w:bottom w:val="single" w:sz="4" w:space="0" w:color="auto"/>
              <w:right w:val="single" w:sz="4" w:space="0" w:color="auto"/>
            </w:tcBorders>
            <w:shd w:val="clear" w:color="000000" w:fill="E7E6E6"/>
            <w:noWrap/>
            <w:vAlign w:val="center"/>
            <w:hideMark/>
          </w:tcPr>
          <w:p w14:paraId="5CD16DC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38.813.641.319</w:t>
            </w:r>
          </w:p>
        </w:tc>
        <w:tc>
          <w:tcPr>
            <w:tcW w:w="1520" w:type="dxa"/>
            <w:tcBorders>
              <w:top w:val="nil"/>
              <w:left w:val="nil"/>
              <w:bottom w:val="single" w:sz="4" w:space="0" w:color="auto"/>
              <w:right w:val="single" w:sz="4" w:space="0" w:color="auto"/>
            </w:tcBorders>
            <w:shd w:val="clear" w:color="000000" w:fill="FFFF00"/>
            <w:noWrap/>
            <w:vAlign w:val="center"/>
            <w:hideMark/>
          </w:tcPr>
          <w:p w14:paraId="696D7B6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0,92400</w:t>
            </w:r>
          </w:p>
        </w:tc>
      </w:tr>
      <w:tr w:rsidR="002D4661" w:rsidRPr="00C11A58" w14:paraId="7BA3D46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62B676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A2AF81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D7B849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169B25B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35.863.751.004</w:t>
            </w:r>
          </w:p>
        </w:tc>
        <w:tc>
          <w:tcPr>
            <w:tcW w:w="2080" w:type="dxa"/>
            <w:tcBorders>
              <w:top w:val="nil"/>
              <w:left w:val="nil"/>
              <w:bottom w:val="single" w:sz="4" w:space="0" w:color="auto"/>
              <w:right w:val="single" w:sz="4" w:space="0" w:color="auto"/>
            </w:tcBorders>
            <w:shd w:val="clear" w:color="000000" w:fill="E7E6E6"/>
            <w:noWrap/>
            <w:vAlign w:val="center"/>
            <w:hideMark/>
          </w:tcPr>
          <w:p w14:paraId="5903D86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38.813.641.319</w:t>
            </w:r>
          </w:p>
        </w:tc>
        <w:tc>
          <w:tcPr>
            <w:tcW w:w="1520" w:type="dxa"/>
            <w:tcBorders>
              <w:top w:val="nil"/>
              <w:left w:val="nil"/>
              <w:bottom w:val="single" w:sz="4" w:space="0" w:color="auto"/>
              <w:right w:val="single" w:sz="4" w:space="0" w:color="auto"/>
            </w:tcBorders>
            <w:shd w:val="clear" w:color="000000" w:fill="FFFF00"/>
            <w:noWrap/>
            <w:vAlign w:val="center"/>
            <w:hideMark/>
          </w:tcPr>
          <w:p w14:paraId="0391638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0,92400</w:t>
            </w:r>
          </w:p>
        </w:tc>
      </w:tr>
      <w:tr w:rsidR="002D4661" w:rsidRPr="00C11A58" w14:paraId="588C8FA9"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57198E7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12</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0A7BA46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AGRS</w:t>
            </w:r>
          </w:p>
        </w:tc>
        <w:tc>
          <w:tcPr>
            <w:tcW w:w="960" w:type="dxa"/>
            <w:tcBorders>
              <w:top w:val="nil"/>
              <w:left w:val="nil"/>
              <w:bottom w:val="single" w:sz="4" w:space="0" w:color="auto"/>
              <w:right w:val="single" w:sz="4" w:space="0" w:color="auto"/>
            </w:tcBorders>
            <w:shd w:val="clear" w:color="000000" w:fill="E7E6E6"/>
            <w:noWrap/>
            <w:vAlign w:val="center"/>
            <w:hideMark/>
          </w:tcPr>
          <w:p w14:paraId="445DF0B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62E836E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6.880.836.429</w:t>
            </w:r>
          </w:p>
        </w:tc>
        <w:tc>
          <w:tcPr>
            <w:tcW w:w="2080" w:type="dxa"/>
            <w:tcBorders>
              <w:top w:val="nil"/>
              <w:left w:val="nil"/>
              <w:bottom w:val="single" w:sz="4" w:space="0" w:color="auto"/>
              <w:right w:val="single" w:sz="4" w:space="0" w:color="auto"/>
            </w:tcBorders>
            <w:shd w:val="clear" w:color="000000" w:fill="E7E6E6"/>
            <w:noWrap/>
            <w:vAlign w:val="center"/>
            <w:hideMark/>
          </w:tcPr>
          <w:p w14:paraId="019026E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7.108.349.644</w:t>
            </w:r>
          </w:p>
        </w:tc>
        <w:tc>
          <w:tcPr>
            <w:tcW w:w="1520" w:type="dxa"/>
            <w:tcBorders>
              <w:top w:val="nil"/>
              <w:left w:val="nil"/>
              <w:bottom w:val="single" w:sz="4" w:space="0" w:color="auto"/>
              <w:right w:val="single" w:sz="4" w:space="0" w:color="auto"/>
            </w:tcBorders>
            <w:shd w:val="clear" w:color="000000" w:fill="FFFF00"/>
            <w:noWrap/>
            <w:vAlign w:val="center"/>
            <w:hideMark/>
          </w:tcPr>
          <w:p w14:paraId="12300DC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0,96799</w:t>
            </w:r>
          </w:p>
        </w:tc>
      </w:tr>
      <w:tr w:rsidR="002D4661" w:rsidRPr="00C11A58" w14:paraId="5A6FDE6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37036F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22F9D84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5EA21B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621D074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10.998.483.487</w:t>
            </w:r>
          </w:p>
        </w:tc>
        <w:tc>
          <w:tcPr>
            <w:tcW w:w="2080" w:type="dxa"/>
            <w:tcBorders>
              <w:top w:val="nil"/>
              <w:left w:val="nil"/>
              <w:bottom w:val="single" w:sz="4" w:space="0" w:color="auto"/>
              <w:right w:val="single" w:sz="4" w:space="0" w:color="auto"/>
            </w:tcBorders>
            <w:shd w:val="clear" w:color="000000" w:fill="E7E6E6"/>
            <w:noWrap/>
            <w:vAlign w:val="center"/>
            <w:hideMark/>
          </w:tcPr>
          <w:p w14:paraId="0EAC404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11.226.007.038</w:t>
            </w:r>
          </w:p>
        </w:tc>
        <w:tc>
          <w:tcPr>
            <w:tcW w:w="1520" w:type="dxa"/>
            <w:tcBorders>
              <w:top w:val="nil"/>
              <w:left w:val="nil"/>
              <w:bottom w:val="single" w:sz="4" w:space="0" w:color="auto"/>
              <w:right w:val="single" w:sz="4" w:space="0" w:color="auto"/>
            </w:tcBorders>
            <w:shd w:val="clear" w:color="000000" w:fill="FFFF00"/>
            <w:noWrap/>
            <w:vAlign w:val="center"/>
            <w:hideMark/>
          </w:tcPr>
          <w:p w14:paraId="012A9A5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0,97973</w:t>
            </w:r>
          </w:p>
        </w:tc>
      </w:tr>
      <w:tr w:rsidR="002D4661" w:rsidRPr="00C11A58" w14:paraId="3771E937"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0B5389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347FBB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B90DB5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0F3CAC5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16.136.453.295</w:t>
            </w:r>
          </w:p>
        </w:tc>
        <w:tc>
          <w:tcPr>
            <w:tcW w:w="2080" w:type="dxa"/>
            <w:tcBorders>
              <w:top w:val="nil"/>
              <w:left w:val="nil"/>
              <w:bottom w:val="single" w:sz="4" w:space="0" w:color="auto"/>
              <w:right w:val="single" w:sz="4" w:space="0" w:color="auto"/>
            </w:tcBorders>
            <w:shd w:val="clear" w:color="000000" w:fill="E7E6E6"/>
            <w:noWrap/>
            <w:vAlign w:val="center"/>
            <w:hideMark/>
          </w:tcPr>
          <w:p w14:paraId="25AB935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17.666.492.048</w:t>
            </w:r>
          </w:p>
        </w:tc>
        <w:tc>
          <w:tcPr>
            <w:tcW w:w="1520" w:type="dxa"/>
            <w:tcBorders>
              <w:top w:val="nil"/>
              <w:left w:val="nil"/>
              <w:bottom w:val="single" w:sz="4" w:space="0" w:color="auto"/>
              <w:right w:val="single" w:sz="4" w:space="0" w:color="auto"/>
            </w:tcBorders>
            <w:shd w:val="clear" w:color="000000" w:fill="FFFF00"/>
            <w:noWrap/>
            <w:vAlign w:val="center"/>
            <w:hideMark/>
          </w:tcPr>
          <w:p w14:paraId="42404A5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0,91339</w:t>
            </w:r>
          </w:p>
        </w:tc>
      </w:tr>
      <w:tr w:rsidR="002D4661" w:rsidRPr="00C11A58" w14:paraId="6E8EE052"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80CC07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C416FA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5641C6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2CA255A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25.227.362.385</w:t>
            </w:r>
          </w:p>
        </w:tc>
        <w:tc>
          <w:tcPr>
            <w:tcW w:w="2080" w:type="dxa"/>
            <w:tcBorders>
              <w:top w:val="nil"/>
              <w:left w:val="nil"/>
              <w:bottom w:val="single" w:sz="4" w:space="0" w:color="auto"/>
              <w:right w:val="single" w:sz="4" w:space="0" w:color="auto"/>
            </w:tcBorders>
            <w:shd w:val="clear" w:color="000000" w:fill="E7E6E6"/>
            <w:noWrap/>
            <w:vAlign w:val="center"/>
            <w:hideMark/>
          </w:tcPr>
          <w:p w14:paraId="6ABC2D3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27.649.535.711</w:t>
            </w:r>
          </w:p>
        </w:tc>
        <w:tc>
          <w:tcPr>
            <w:tcW w:w="1520" w:type="dxa"/>
            <w:tcBorders>
              <w:top w:val="nil"/>
              <w:left w:val="nil"/>
              <w:bottom w:val="single" w:sz="4" w:space="0" w:color="auto"/>
              <w:right w:val="single" w:sz="4" w:space="0" w:color="auto"/>
            </w:tcBorders>
            <w:shd w:val="clear" w:color="000000" w:fill="FFFF00"/>
            <w:noWrap/>
            <w:vAlign w:val="center"/>
            <w:hideMark/>
          </w:tcPr>
          <w:p w14:paraId="501FC9D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0,91240</w:t>
            </w:r>
          </w:p>
        </w:tc>
      </w:tr>
      <w:tr w:rsidR="002D4661" w:rsidRPr="00C11A58" w14:paraId="5E256A97"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A4091D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A28B0A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260E3A7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0AE5660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35.227.362.385</w:t>
            </w:r>
          </w:p>
        </w:tc>
        <w:tc>
          <w:tcPr>
            <w:tcW w:w="2080" w:type="dxa"/>
            <w:tcBorders>
              <w:top w:val="nil"/>
              <w:left w:val="nil"/>
              <w:bottom w:val="single" w:sz="4" w:space="0" w:color="auto"/>
              <w:right w:val="single" w:sz="4" w:space="0" w:color="auto"/>
            </w:tcBorders>
            <w:shd w:val="clear" w:color="000000" w:fill="E7E6E6"/>
            <w:noWrap/>
            <w:vAlign w:val="center"/>
            <w:hideMark/>
          </w:tcPr>
          <w:p w14:paraId="1D881E5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37.783.204.065</w:t>
            </w:r>
          </w:p>
        </w:tc>
        <w:tc>
          <w:tcPr>
            <w:tcW w:w="1520" w:type="dxa"/>
            <w:tcBorders>
              <w:top w:val="nil"/>
              <w:left w:val="nil"/>
              <w:bottom w:val="single" w:sz="4" w:space="0" w:color="auto"/>
              <w:right w:val="single" w:sz="4" w:space="0" w:color="auto"/>
            </w:tcBorders>
            <w:shd w:val="clear" w:color="000000" w:fill="FFFF00"/>
            <w:noWrap/>
            <w:vAlign w:val="center"/>
            <w:hideMark/>
          </w:tcPr>
          <w:p w14:paraId="0A00DCD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0,93236</w:t>
            </w:r>
          </w:p>
        </w:tc>
      </w:tr>
      <w:tr w:rsidR="002D4661" w:rsidRPr="00C11A58" w14:paraId="5F2022C1"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5C77031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5CBD5F5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AMAR</w:t>
            </w:r>
          </w:p>
        </w:tc>
        <w:tc>
          <w:tcPr>
            <w:tcW w:w="960" w:type="dxa"/>
            <w:tcBorders>
              <w:top w:val="nil"/>
              <w:left w:val="nil"/>
              <w:bottom w:val="single" w:sz="4" w:space="0" w:color="auto"/>
              <w:right w:val="single" w:sz="4" w:space="0" w:color="auto"/>
            </w:tcBorders>
            <w:shd w:val="clear" w:color="000000" w:fill="E7E6E6"/>
            <w:noWrap/>
            <w:vAlign w:val="center"/>
            <w:hideMark/>
          </w:tcPr>
          <w:p w14:paraId="67FF875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50F7DC5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7.930.000.000</w:t>
            </w:r>
          </w:p>
        </w:tc>
        <w:tc>
          <w:tcPr>
            <w:tcW w:w="2080" w:type="dxa"/>
            <w:tcBorders>
              <w:top w:val="nil"/>
              <w:left w:val="nil"/>
              <w:bottom w:val="single" w:sz="4" w:space="0" w:color="auto"/>
              <w:right w:val="single" w:sz="4" w:space="0" w:color="auto"/>
            </w:tcBorders>
            <w:shd w:val="clear" w:color="000000" w:fill="E7E6E6"/>
            <w:noWrap/>
            <w:vAlign w:val="center"/>
            <w:hideMark/>
          </w:tcPr>
          <w:p w14:paraId="4FCBBC6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8.035.100.000</w:t>
            </w:r>
          </w:p>
        </w:tc>
        <w:tc>
          <w:tcPr>
            <w:tcW w:w="1520" w:type="dxa"/>
            <w:tcBorders>
              <w:top w:val="nil"/>
              <w:left w:val="nil"/>
              <w:bottom w:val="single" w:sz="4" w:space="0" w:color="auto"/>
              <w:right w:val="single" w:sz="4" w:space="0" w:color="auto"/>
            </w:tcBorders>
            <w:shd w:val="clear" w:color="000000" w:fill="FFFF00"/>
            <w:noWrap/>
            <w:vAlign w:val="center"/>
            <w:hideMark/>
          </w:tcPr>
          <w:p w14:paraId="5606D4D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0,98692</w:t>
            </w:r>
          </w:p>
        </w:tc>
      </w:tr>
      <w:tr w:rsidR="002D4661" w:rsidRPr="00C11A58" w14:paraId="701C7A4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EE2407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8D02D2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5624BF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070A737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2.410.530.000</w:t>
            </w:r>
          </w:p>
        </w:tc>
        <w:tc>
          <w:tcPr>
            <w:tcW w:w="2080" w:type="dxa"/>
            <w:tcBorders>
              <w:top w:val="nil"/>
              <w:left w:val="nil"/>
              <w:bottom w:val="single" w:sz="4" w:space="0" w:color="auto"/>
              <w:right w:val="single" w:sz="4" w:space="0" w:color="auto"/>
            </w:tcBorders>
            <w:shd w:val="clear" w:color="000000" w:fill="E7E6E6"/>
            <w:noWrap/>
            <w:vAlign w:val="center"/>
            <w:hideMark/>
          </w:tcPr>
          <w:p w14:paraId="36FB8EE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8.035.100.000</w:t>
            </w:r>
          </w:p>
        </w:tc>
        <w:tc>
          <w:tcPr>
            <w:tcW w:w="1520" w:type="dxa"/>
            <w:tcBorders>
              <w:top w:val="nil"/>
              <w:left w:val="nil"/>
              <w:bottom w:val="single" w:sz="4" w:space="0" w:color="auto"/>
              <w:right w:val="single" w:sz="4" w:space="0" w:color="auto"/>
            </w:tcBorders>
            <w:shd w:val="clear" w:color="000000" w:fill="FFFF00"/>
            <w:noWrap/>
            <w:vAlign w:val="center"/>
            <w:hideMark/>
          </w:tcPr>
          <w:p w14:paraId="6BA6912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0,30000</w:t>
            </w:r>
          </w:p>
        </w:tc>
      </w:tr>
      <w:tr w:rsidR="002D4661" w:rsidRPr="00C11A58" w14:paraId="386BD7BB"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F8D186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2EE941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5B5152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0EF9FD6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2.410.530.000</w:t>
            </w:r>
          </w:p>
        </w:tc>
        <w:tc>
          <w:tcPr>
            <w:tcW w:w="2080" w:type="dxa"/>
            <w:tcBorders>
              <w:top w:val="nil"/>
              <w:left w:val="nil"/>
              <w:bottom w:val="single" w:sz="4" w:space="0" w:color="auto"/>
              <w:right w:val="single" w:sz="4" w:space="0" w:color="auto"/>
            </w:tcBorders>
            <w:shd w:val="clear" w:color="000000" w:fill="E7E6E6"/>
            <w:noWrap/>
            <w:vAlign w:val="center"/>
            <w:hideMark/>
          </w:tcPr>
          <w:p w14:paraId="277ADF5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8.035.100.000</w:t>
            </w:r>
          </w:p>
        </w:tc>
        <w:tc>
          <w:tcPr>
            <w:tcW w:w="1520" w:type="dxa"/>
            <w:tcBorders>
              <w:top w:val="nil"/>
              <w:left w:val="nil"/>
              <w:bottom w:val="single" w:sz="4" w:space="0" w:color="auto"/>
              <w:right w:val="single" w:sz="4" w:space="0" w:color="auto"/>
            </w:tcBorders>
            <w:shd w:val="clear" w:color="000000" w:fill="FFFF00"/>
            <w:noWrap/>
            <w:vAlign w:val="center"/>
            <w:hideMark/>
          </w:tcPr>
          <w:p w14:paraId="2FD5CED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0,30000</w:t>
            </w:r>
          </w:p>
        </w:tc>
      </w:tr>
      <w:tr w:rsidR="002D4661" w:rsidRPr="00C11A58" w14:paraId="17FDDCA0"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C3FF66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CDD971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BFAA2A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193FA5B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10.764.288.341</w:t>
            </w:r>
          </w:p>
        </w:tc>
        <w:tc>
          <w:tcPr>
            <w:tcW w:w="2080" w:type="dxa"/>
            <w:tcBorders>
              <w:top w:val="nil"/>
              <w:left w:val="nil"/>
              <w:bottom w:val="single" w:sz="4" w:space="0" w:color="auto"/>
              <w:right w:val="single" w:sz="4" w:space="0" w:color="auto"/>
            </w:tcBorders>
            <w:shd w:val="clear" w:color="000000" w:fill="E7E6E6"/>
            <w:noWrap/>
            <w:vAlign w:val="center"/>
            <w:hideMark/>
          </w:tcPr>
          <w:p w14:paraId="39C4E8F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13.820.372.000</w:t>
            </w:r>
          </w:p>
        </w:tc>
        <w:tc>
          <w:tcPr>
            <w:tcW w:w="1520" w:type="dxa"/>
            <w:tcBorders>
              <w:top w:val="nil"/>
              <w:left w:val="nil"/>
              <w:bottom w:val="single" w:sz="4" w:space="0" w:color="auto"/>
              <w:right w:val="single" w:sz="4" w:space="0" w:color="auto"/>
            </w:tcBorders>
            <w:shd w:val="clear" w:color="000000" w:fill="FFFF00"/>
            <w:noWrap/>
            <w:vAlign w:val="center"/>
            <w:hideMark/>
          </w:tcPr>
          <w:p w14:paraId="52295DB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0,77887</w:t>
            </w:r>
          </w:p>
        </w:tc>
      </w:tr>
      <w:tr w:rsidR="002D4661" w:rsidRPr="00C11A58" w14:paraId="10CF7D76"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105AC1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1A87AAC"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77703C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3BD8F92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15.441.770.116</w:t>
            </w:r>
          </w:p>
        </w:tc>
        <w:tc>
          <w:tcPr>
            <w:tcW w:w="2080" w:type="dxa"/>
            <w:tcBorders>
              <w:top w:val="nil"/>
              <w:left w:val="nil"/>
              <w:bottom w:val="single" w:sz="4" w:space="0" w:color="auto"/>
              <w:right w:val="single" w:sz="4" w:space="0" w:color="auto"/>
            </w:tcBorders>
            <w:shd w:val="clear" w:color="000000" w:fill="E7E6E6"/>
            <w:noWrap/>
            <w:vAlign w:val="center"/>
            <w:hideMark/>
          </w:tcPr>
          <w:p w14:paraId="0DDB43C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18.381.094.760</w:t>
            </w:r>
          </w:p>
        </w:tc>
        <w:tc>
          <w:tcPr>
            <w:tcW w:w="1520" w:type="dxa"/>
            <w:tcBorders>
              <w:top w:val="nil"/>
              <w:left w:val="nil"/>
              <w:bottom w:val="single" w:sz="4" w:space="0" w:color="auto"/>
              <w:right w:val="single" w:sz="4" w:space="0" w:color="auto"/>
            </w:tcBorders>
            <w:shd w:val="clear" w:color="000000" w:fill="FFFF00"/>
            <w:noWrap/>
            <w:vAlign w:val="center"/>
            <w:hideMark/>
          </w:tcPr>
          <w:p w14:paraId="2FC417B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0,84009</w:t>
            </w:r>
          </w:p>
        </w:tc>
      </w:tr>
      <w:tr w:rsidR="002D4661" w:rsidRPr="00C11A58" w14:paraId="30167576"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030CDC8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14</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F74030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BBKP</w:t>
            </w:r>
          </w:p>
        </w:tc>
        <w:tc>
          <w:tcPr>
            <w:tcW w:w="960" w:type="dxa"/>
            <w:tcBorders>
              <w:top w:val="nil"/>
              <w:left w:val="nil"/>
              <w:bottom w:val="single" w:sz="4" w:space="0" w:color="auto"/>
              <w:right w:val="single" w:sz="4" w:space="0" w:color="auto"/>
            </w:tcBorders>
            <w:shd w:val="clear" w:color="000000" w:fill="E7E6E6"/>
            <w:noWrap/>
            <w:vAlign w:val="center"/>
            <w:hideMark/>
          </w:tcPr>
          <w:p w14:paraId="40A4E5E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1115C9C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6.940.682.695</w:t>
            </w:r>
          </w:p>
        </w:tc>
        <w:tc>
          <w:tcPr>
            <w:tcW w:w="2080" w:type="dxa"/>
            <w:tcBorders>
              <w:top w:val="nil"/>
              <w:left w:val="nil"/>
              <w:bottom w:val="single" w:sz="4" w:space="0" w:color="auto"/>
              <w:right w:val="single" w:sz="4" w:space="0" w:color="auto"/>
            </w:tcBorders>
            <w:shd w:val="clear" w:color="000000" w:fill="E7E6E6"/>
            <w:noWrap/>
            <w:vAlign w:val="center"/>
            <w:hideMark/>
          </w:tcPr>
          <w:p w14:paraId="0BE9D95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11.651.908.748</w:t>
            </w:r>
          </w:p>
        </w:tc>
        <w:tc>
          <w:tcPr>
            <w:tcW w:w="1520" w:type="dxa"/>
            <w:tcBorders>
              <w:top w:val="nil"/>
              <w:left w:val="nil"/>
              <w:bottom w:val="single" w:sz="4" w:space="0" w:color="auto"/>
              <w:right w:val="single" w:sz="4" w:space="0" w:color="auto"/>
            </w:tcBorders>
            <w:shd w:val="clear" w:color="000000" w:fill="FFFF00"/>
            <w:noWrap/>
            <w:vAlign w:val="center"/>
            <w:hideMark/>
          </w:tcPr>
          <w:p w14:paraId="2543AB7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0,59567</w:t>
            </w:r>
          </w:p>
        </w:tc>
      </w:tr>
      <w:tr w:rsidR="002D4661" w:rsidRPr="00C11A58" w14:paraId="781CA918"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8A4F94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BFCB2C0"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86236E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7AE237B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26.746.528.531</w:t>
            </w:r>
          </w:p>
        </w:tc>
        <w:tc>
          <w:tcPr>
            <w:tcW w:w="2080" w:type="dxa"/>
            <w:tcBorders>
              <w:top w:val="nil"/>
              <w:left w:val="nil"/>
              <w:bottom w:val="single" w:sz="4" w:space="0" w:color="auto"/>
              <w:right w:val="single" w:sz="4" w:space="0" w:color="auto"/>
            </w:tcBorders>
            <w:shd w:val="clear" w:color="000000" w:fill="E7E6E6"/>
            <w:noWrap/>
            <w:vAlign w:val="center"/>
            <w:hideMark/>
          </w:tcPr>
          <w:p w14:paraId="5380D0A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32.673.251.194</w:t>
            </w:r>
          </w:p>
        </w:tc>
        <w:tc>
          <w:tcPr>
            <w:tcW w:w="1520" w:type="dxa"/>
            <w:tcBorders>
              <w:top w:val="nil"/>
              <w:left w:val="nil"/>
              <w:bottom w:val="single" w:sz="4" w:space="0" w:color="auto"/>
              <w:right w:val="single" w:sz="4" w:space="0" w:color="auto"/>
            </w:tcBorders>
            <w:shd w:val="clear" w:color="000000" w:fill="FFFF00"/>
            <w:noWrap/>
            <w:vAlign w:val="center"/>
            <w:hideMark/>
          </w:tcPr>
          <w:p w14:paraId="0FD1A11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0,81861</w:t>
            </w:r>
          </w:p>
        </w:tc>
      </w:tr>
      <w:tr w:rsidR="002D4661" w:rsidRPr="00C11A58" w14:paraId="705B4DBA"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E8FE61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17B019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6F97DE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7C5F3A9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45.484.861.813</w:t>
            </w:r>
          </w:p>
        </w:tc>
        <w:tc>
          <w:tcPr>
            <w:tcW w:w="2080" w:type="dxa"/>
            <w:tcBorders>
              <w:top w:val="nil"/>
              <w:left w:val="nil"/>
              <w:bottom w:val="single" w:sz="4" w:space="0" w:color="auto"/>
              <w:right w:val="single" w:sz="4" w:space="0" w:color="auto"/>
            </w:tcBorders>
            <w:shd w:val="clear" w:color="000000" w:fill="E7E6E6"/>
            <w:noWrap/>
            <w:vAlign w:val="center"/>
            <w:hideMark/>
          </w:tcPr>
          <w:p w14:paraId="6C56A2F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67.887.540.178</w:t>
            </w:r>
          </w:p>
        </w:tc>
        <w:tc>
          <w:tcPr>
            <w:tcW w:w="1520" w:type="dxa"/>
            <w:tcBorders>
              <w:top w:val="nil"/>
              <w:left w:val="nil"/>
              <w:bottom w:val="single" w:sz="4" w:space="0" w:color="auto"/>
              <w:right w:val="single" w:sz="4" w:space="0" w:color="auto"/>
            </w:tcBorders>
            <w:shd w:val="clear" w:color="000000" w:fill="FFFF00"/>
            <w:noWrap/>
            <w:vAlign w:val="center"/>
            <w:hideMark/>
          </w:tcPr>
          <w:p w14:paraId="52B7CDB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0,67000</w:t>
            </w:r>
          </w:p>
        </w:tc>
      </w:tr>
      <w:tr w:rsidR="002D4661" w:rsidRPr="00C11A58" w14:paraId="431A82E4"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9C1C284"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9503C2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620D4A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2489CEE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46.523.830.444</w:t>
            </w:r>
          </w:p>
        </w:tc>
        <w:tc>
          <w:tcPr>
            <w:tcW w:w="2080" w:type="dxa"/>
            <w:tcBorders>
              <w:top w:val="nil"/>
              <w:left w:val="nil"/>
              <w:bottom w:val="single" w:sz="4" w:space="0" w:color="auto"/>
              <w:right w:val="single" w:sz="4" w:space="0" w:color="auto"/>
            </w:tcBorders>
            <w:shd w:val="clear" w:color="000000" w:fill="E7E6E6"/>
            <w:noWrap/>
            <w:vAlign w:val="center"/>
            <w:hideMark/>
          </w:tcPr>
          <w:p w14:paraId="55D3200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67.887.540.178</w:t>
            </w:r>
          </w:p>
        </w:tc>
        <w:tc>
          <w:tcPr>
            <w:tcW w:w="1520" w:type="dxa"/>
            <w:tcBorders>
              <w:top w:val="nil"/>
              <w:left w:val="nil"/>
              <w:bottom w:val="single" w:sz="4" w:space="0" w:color="auto"/>
              <w:right w:val="single" w:sz="4" w:space="0" w:color="auto"/>
            </w:tcBorders>
            <w:shd w:val="clear" w:color="000000" w:fill="FFFF00"/>
            <w:noWrap/>
            <w:vAlign w:val="center"/>
            <w:hideMark/>
          </w:tcPr>
          <w:p w14:paraId="1F816C0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0,68531</w:t>
            </w:r>
          </w:p>
        </w:tc>
      </w:tr>
      <w:tr w:rsidR="002D4661" w:rsidRPr="00C11A58" w14:paraId="7C32F9A3"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B1C34B3"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41EA8F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1745FCC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72FE41D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158.594.705.582</w:t>
            </w:r>
          </w:p>
        </w:tc>
        <w:tc>
          <w:tcPr>
            <w:tcW w:w="2080" w:type="dxa"/>
            <w:tcBorders>
              <w:top w:val="nil"/>
              <w:left w:val="nil"/>
              <w:bottom w:val="single" w:sz="4" w:space="0" w:color="auto"/>
              <w:right w:val="single" w:sz="4" w:space="0" w:color="auto"/>
            </w:tcBorders>
            <w:shd w:val="clear" w:color="000000" w:fill="E7E6E6"/>
            <w:noWrap/>
            <w:vAlign w:val="center"/>
            <w:hideMark/>
          </w:tcPr>
          <w:p w14:paraId="1F30CB1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187.887.539.870</w:t>
            </w:r>
          </w:p>
        </w:tc>
        <w:tc>
          <w:tcPr>
            <w:tcW w:w="1520" w:type="dxa"/>
            <w:tcBorders>
              <w:top w:val="nil"/>
              <w:left w:val="nil"/>
              <w:bottom w:val="single" w:sz="4" w:space="0" w:color="auto"/>
              <w:right w:val="single" w:sz="4" w:space="0" w:color="auto"/>
            </w:tcBorders>
            <w:shd w:val="clear" w:color="000000" w:fill="FFFF00"/>
            <w:noWrap/>
            <w:vAlign w:val="center"/>
            <w:hideMark/>
          </w:tcPr>
          <w:p w14:paraId="2DED1B0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0,84409</w:t>
            </w:r>
          </w:p>
        </w:tc>
      </w:tr>
      <w:tr w:rsidR="002D4661" w:rsidRPr="00C11A58" w14:paraId="7846AC09"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4A9FEC7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15</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743F234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BCIC</w:t>
            </w:r>
          </w:p>
        </w:tc>
        <w:tc>
          <w:tcPr>
            <w:tcW w:w="960" w:type="dxa"/>
            <w:tcBorders>
              <w:top w:val="nil"/>
              <w:left w:val="nil"/>
              <w:bottom w:val="single" w:sz="4" w:space="0" w:color="auto"/>
              <w:right w:val="single" w:sz="4" w:space="0" w:color="auto"/>
            </w:tcBorders>
            <w:shd w:val="clear" w:color="000000" w:fill="E7E6E6"/>
            <w:noWrap/>
            <w:vAlign w:val="center"/>
            <w:hideMark/>
          </w:tcPr>
          <w:p w14:paraId="35399F1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7E99A4BF"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9.246.867.656</w:t>
            </w:r>
          </w:p>
        </w:tc>
        <w:tc>
          <w:tcPr>
            <w:tcW w:w="2080" w:type="dxa"/>
            <w:tcBorders>
              <w:top w:val="nil"/>
              <w:left w:val="nil"/>
              <w:bottom w:val="single" w:sz="4" w:space="0" w:color="auto"/>
              <w:right w:val="single" w:sz="4" w:space="0" w:color="auto"/>
            </w:tcBorders>
            <w:shd w:val="clear" w:color="000000" w:fill="E7E6E6"/>
            <w:noWrap/>
            <w:vAlign w:val="center"/>
            <w:hideMark/>
          </w:tcPr>
          <w:p w14:paraId="675240B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10.012.124.501</w:t>
            </w:r>
          </w:p>
        </w:tc>
        <w:tc>
          <w:tcPr>
            <w:tcW w:w="1520" w:type="dxa"/>
            <w:tcBorders>
              <w:top w:val="nil"/>
              <w:left w:val="nil"/>
              <w:bottom w:val="single" w:sz="4" w:space="0" w:color="auto"/>
              <w:right w:val="single" w:sz="4" w:space="0" w:color="auto"/>
            </w:tcBorders>
            <w:shd w:val="clear" w:color="000000" w:fill="FFFF00"/>
            <w:noWrap/>
            <w:vAlign w:val="center"/>
            <w:hideMark/>
          </w:tcPr>
          <w:p w14:paraId="5989030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0,92357</w:t>
            </w:r>
          </w:p>
        </w:tc>
      </w:tr>
      <w:tr w:rsidR="002D4661" w:rsidRPr="00C11A58" w14:paraId="3271FF8A"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A42DCD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21E080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526E70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507A0CB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9.246.867.656</w:t>
            </w:r>
          </w:p>
        </w:tc>
        <w:tc>
          <w:tcPr>
            <w:tcW w:w="2080" w:type="dxa"/>
            <w:tcBorders>
              <w:top w:val="nil"/>
              <w:left w:val="nil"/>
              <w:bottom w:val="single" w:sz="4" w:space="0" w:color="auto"/>
              <w:right w:val="single" w:sz="4" w:space="0" w:color="auto"/>
            </w:tcBorders>
            <w:shd w:val="clear" w:color="000000" w:fill="E7E6E6"/>
            <w:noWrap/>
            <w:vAlign w:val="center"/>
            <w:hideMark/>
          </w:tcPr>
          <w:p w14:paraId="75471ED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10.012.124.501</w:t>
            </w:r>
          </w:p>
        </w:tc>
        <w:tc>
          <w:tcPr>
            <w:tcW w:w="1520" w:type="dxa"/>
            <w:tcBorders>
              <w:top w:val="nil"/>
              <w:left w:val="nil"/>
              <w:bottom w:val="single" w:sz="4" w:space="0" w:color="auto"/>
              <w:right w:val="single" w:sz="4" w:space="0" w:color="auto"/>
            </w:tcBorders>
            <w:shd w:val="clear" w:color="000000" w:fill="FFFF00"/>
            <w:noWrap/>
            <w:vAlign w:val="center"/>
            <w:hideMark/>
          </w:tcPr>
          <w:p w14:paraId="44775E8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0,92357</w:t>
            </w:r>
          </w:p>
        </w:tc>
      </w:tr>
      <w:tr w:rsidR="002D4661" w:rsidRPr="00C11A58" w14:paraId="16422EBE"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A652833"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75C408E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C96D16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40ED02F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9.246.868.651</w:t>
            </w:r>
          </w:p>
        </w:tc>
        <w:tc>
          <w:tcPr>
            <w:tcW w:w="2080" w:type="dxa"/>
            <w:tcBorders>
              <w:top w:val="nil"/>
              <w:left w:val="nil"/>
              <w:bottom w:val="single" w:sz="4" w:space="0" w:color="auto"/>
              <w:right w:val="single" w:sz="4" w:space="0" w:color="auto"/>
            </w:tcBorders>
            <w:shd w:val="clear" w:color="000000" w:fill="E7E6E6"/>
            <w:noWrap/>
            <w:vAlign w:val="center"/>
            <w:hideMark/>
          </w:tcPr>
          <w:p w14:paraId="5F97726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14.142.382.081</w:t>
            </w:r>
          </w:p>
        </w:tc>
        <w:tc>
          <w:tcPr>
            <w:tcW w:w="1520" w:type="dxa"/>
            <w:tcBorders>
              <w:top w:val="nil"/>
              <w:left w:val="nil"/>
              <w:bottom w:val="single" w:sz="4" w:space="0" w:color="auto"/>
              <w:right w:val="single" w:sz="4" w:space="0" w:color="auto"/>
            </w:tcBorders>
            <w:shd w:val="clear" w:color="000000" w:fill="FFFF00"/>
            <w:noWrap/>
            <w:vAlign w:val="center"/>
            <w:hideMark/>
          </w:tcPr>
          <w:p w14:paraId="500CCDD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0,65384</w:t>
            </w:r>
          </w:p>
        </w:tc>
      </w:tr>
      <w:tr w:rsidR="002D4661" w:rsidRPr="00C11A58" w14:paraId="17C3A761"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407DCE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CB183DF"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11CDD9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4B6D28E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17.341.186.078</w:t>
            </w:r>
          </w:p>
        </w:tc>
        <w:tc>
          <w:tcPr>
            <w:tcW w:w="2080" w:type="dxa"/>
            <w:tcBorders>
              <w:top w:val="nil"/>
              <w:left w:val="nil"/>
              <w:bottom w:val="single" w:sz="4" w:space="0" w:color="auto"/>
              <w:right w:val="single" w:sz="4" w:space="0" w:color="auto"/>
            </w:tcBorders>
            <w:shd w:val="clear" w:color="000000" w:fill="E7E6E6"/>
            <w:noWrap/>
            <w:vAlign w:val="center"/>
            <w:hideMark/>
          </w:tcPr>
          <w:p w14:paraId="35C6A08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18.109.922.009</w:t>
            </w:r>
          </w:p>
        </w:tc>
        <w:tc>
          <w:tcPr>
            <w:tcW w:w="1520" w:type="dxa"/>
            <w:tcBorders>
              <w:top w:val="nil"/>
              <w:left w:val="nil"/>
              <w:bottom w:val="single" w:sz="4" w:space="0" w:color="auto"/>
              <w:right w:val="single" w:sz="4" w:space="0" w:color="auto"/>
            </w:tcBorders>
            <w:shd w:val="clear" w:color="000000" w:fill="FFFF00"/>
            <w:noWrap/>
            <w:vAlign w:val="center"/>
            <w:hideMark/>
          </w:tcPr>
          <w:p w14:paraId="200916F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0,95755</w:t>
            </w:r>
          </w:p>
        </w:tc>
      </w:tr>
      <w:tr w:rsidR="002D4661" w:rsidRPr="00C11A58" w14:paraId="203B8D3A"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7F8E1F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200D31D"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64AFBCF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44F19A9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17.341.186.078</w:t>
            </w:r>
          </w:p>
        </w:tc>
        <w:tc>
          <w:tcPr>
            <w:tcW w:w="2080" w:type="dxa"/>
            <w:tcBorders>
              <w:top w:val="nil"/>
              <w:left w:val="nil"/>
              <w:bottom w:val="single" w:sz="4" w:space="0" w:color="auto"/>
              <w:right w:val="single" w:sz="4" w:space="0" w:color="auto"/>
            </w:tcBorders>
            <w:shd w:val="clear" w:color="000000" w:fill="E7E6E6"/>
            <w:noWrap/>
            <w:vAlign w:val="center"/>
            <w:hideMark/>
          </w:tcPr>
          <w:p w14:paraId="03C354B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18.109.922.009</w:t>
            </w:r>
          </w:p>
        </w:tc>
        <w:tc>
          <w:tcPr>
            <w:tcW w:w="1520" w:type="dxa"/>
            <w:tcBorders>
              <w:top w:val="nil"/>
              <w:left w:val="nil"/>
              <w:bottom w:val="single" w:sz="4" w:space="0" w:color="auto"/>
              <w:right w:val="single" w:sz="4" w:space="0" w:color="auto"/>
            </w:tcBorders>
            <w:shd w:val="clear" w:color="000000" w:fill="FFFF00"/>
            <w:noWrap/>
            <w:vAlign w:val="center"/>
            <w:hideMark/>
          </w:tcPr>
          <w:p w14:paraId="7794BDA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0,95755</w:t>
            </w:r>
          </w:p>
        </w:tc>
      </w:tr>
      <w:tr w:rsidR="002D4661" w:rsidRPr="00C11A58" w14:paraId="052B3AFC"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27A5A55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16</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18C4C81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BEKS</w:t>
            </w:r>
          </w:p>
        </w:tc>
        <w:tc>
          <w:tcPr>
            <w:tcW w:w="960" w:type="dxa"/>
            <w:tcBorders>
              <w:top w:val="nil"/>
              <w:left w:val="nil"/>
              <w:bottom w:val="single" w:sz="4" w:space="0" w:color="auto"/>
              <w:right w:val="single" w:sz="4" w:space="0" w:color="auto"/>
            </w:tcBorders>
            <w:shd w:val="clear" w:color="000000" w:fill="E7E6E6"/>
            <w:noWrap/>
            <w:vAlign w:val="center"/>
            <w:hideMark/>
          </w:tcPr>
          <w:p w14:paraId="503CA06D"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40E3446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32.697.547.684</w:t>
            </w:r>
          </w:p>
        </w:tc>
        <w:tc>
          <w:tcPr>
            <w:tcW w:w="2080" w:type="dxa"/>
            <w:tcBorders>
              <w:top w:val="nil"/>
              <w:left w:val="nil"/>
              <w:bottom w:val="single" w:sz="4" w:space="0" w:color="auto"/>
              <w:right w:val="single" w:sz="4" w:space="0" w:color="auto"/>
            </w:tcBorders>
            <w:shd w:val="clear" w:color="000000" w:fill="E7E6E6"/>
            <w:noWrap/>
            <w:vAlign w:val="center"/>
            <w:hideMark/>
          </w:tcPr>
          <w:p w14:paraId="69C4C05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64.109.430.357</w:t>
            </w:r>
          </w:p>
        </w:tc>
        <w:tc>
          <w:tcPr>
            <w:tcW w:w="1520" w:type="dxa"/>
            <w:tcBorders>
              <w:top w:val="nil"/>
              <w:left w:val="nil"/>
              <w:bottom w:val="single" w:sz="4" w:space="0" w:color="auto"/>
              <w:right w:val="single" w:sz="4" w:space="0" w:color="auto"/>
            </w:tcBorders>
            <w:shd w:val="clear" w:color="000000" w:fill="FFFF00"/>
            <w:noWrap/>
            <w:vAlign w:val="center"/>
            <w:hideMark/>
          </w:tcPr>
          <w:p w14:paraId="3C14CDE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0,51003</w:t>
            </w:r>
          </w:p>
        </w:tc>
      </w:tr>
      <w:tr w:rsidR="002D4661" w:rsidRPr="00C11A58" w14:paraId="764A13DE"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6828DE4"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398A547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AD6737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6018F5E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3.269.755.661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389E459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9.160.354.337</w:t>
            </w:r>
          </w:p>
        </w:tc>
        <w:tc>
          <w:tcPr>
            <w:tcW w:w="1520" w:type="dxa"/>
            <w:tcBorders>
              <w:top w:val="nil"/>
              <w:left w:val="nil"/>
              <w:bottom w:val="single" w:sz="4" w:space="0" w:color="auto"/>
              <w:right w:val="single" w:sz="4" w:space="0" w:color="auto"/>
            </w:tcBorders>
            <w:shd w:val="clear" w:color="000000" w:fill="FFFF00"/>
            <w:noWrap/>
            <w:vAlign w:val="center"/>
            <w:hideMark/>
          </w:tcPr>
          <w:p w14:paraId="2AE0347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0,35695</w:t>
            </w:r>
          </w:p>
        </w:tc>
      </w:tr>
      <w:tr w:rsidR="002D4661" w:rsidRPr="00C11A58" w14:paraId="7C04359A"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2E92CE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66C5A2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55CA976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581E339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34.289.755.661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19ADE90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51.870.438.266</w:t>
            </w:r>
          </w:p>
        </w:tc>
        <w:tc>
          <w:tcPr>
            <w:tcW w:w="1520" w:type="dxa"/>
            <w:tcBorders>
              <w:top w:val="nil"/>
              <w:left w:val="nil"/>
              <w:bottom w:val="single" w:sz="4" w:space="0" w:color="auto"/>
              <w:right w:val="single" w:sz="4" w:space="0" w:color="auto"/>
            </w:tcBorders>
            <w:shd w:val="clear" w:color="000000" w:fill="FFFF00"/>
            <w:noWrap/>
            <w:vAlign w:val="center"/>
            <w:hideMark/>
          </w:tcPr>
          <w:p w14:paraId="3FD225E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0,66107</w:t>
            </w:r>
          </w:p>
        </w:tc>
      </w:tr>
      <w:tr w:rsidR="002D4661" w:rsidRPr="00C11A58" w14:paraId="36295316"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889415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49D86B1"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A45227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094749B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34.289.755.661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0EE3538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51.870.438.266</w:t>
            </w:r>
          </w:p>
        </w:tc>
        <w:tc>
          <w:tcPr>
            <w:tcW w:w="1520" w:type="dxa"/>
            <w:tcBorders>
              <w:top w:val="nil"/>
              <w:left w:val="nil"/>
              <w:bottom w:val="single" w:sz="4" w:space="0" w:color="auto"/>
              <w:right w:val="single" w:sz="4" w:space="0" w:color="auto"/>
            </w:tcBorders>
            <w:shd w:val="clear" w:color="000000" w:fill="FFFF00"/>
            <w:noWrap/>
            <w:vAlign w:val="center"/>
            <w:hideMark/>
          </w:tcPr>
          <w:p w14:paraId="42078941"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0,66107</w:t>
            </w:r>
          </w:p>
        </w:tc>
      </w:tr>
      <w:tr w:rsidR="002D4661" w:rsidRPr="00C11A58" w14:paraId="36351F89"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A654FFA"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4BBA139E"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C8F808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68424C4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34.289.755.661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5275111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51.870.438.266</w:t>
            </w:r>
          </w:p>
        </w:tc>
        <w:tc>
          <w:tcPr>
            <w:tcW w:w="1520" w:type="dxa"/>
            <w:tcBorders>
              <w:top w:val="nil"/>
              <w:left w:val="nil"/>
              <w:bottom w:val="single" w:sz="4" w:space="0" w:color="auto"/>
              <w:right w:val="single" w:sz="4" w:space="0" w:color="auto"/>
            </w:tcBorders>
            <w:shd w:val="clear" w:color="000000" w:fill="FFFF00"/>
            <w:noWrap/>
            <w:vAlign w:val="center"/>
            <w:hideMark/>
          </w:tcPr>
          <w:p w14:paraId="701D7C4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0,66107</w:t>
            </w:r>
          </w:p>
        </w:tc>
      </w:tr>
      <w:tr w:rsidR="002D4661" w:rsidRPr="00C11A58" w14:paraId="61309A9B" w14:textId="77777777" w:rsidTr="00FD6FBA">
        <w:trPr>
          <w:trHeight w:val="300"/>
        </w:trPr>
        <w:tc>
          <w:tcPr>
            <w:tcW w:w="96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2F0794BA"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17</w:t>
            </w:r>
          </w:p>
        </w:tc>
        <w:tc>
          <w:tcPr>
            <w:tcW w:w="1180"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14:paraId="50E161C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BKSW</w:t>
            </w:r>
          </w:p>
        </w:tc>
        <w:tc>
          <w:tcPr>
            <w:tcW w:w="960" w:type="dxa"/>
            <w:tcBorders>
              <w:top w:val="nil"/>
              <w:left w:val="nil"/>
              <w:bottom w:val="single" w:sz="4" w:space="0" w:color="auto"/>
              <w:right w:val="single" w:sz="4" w:space="0" w:color="auto"/>
            </w:tcBorders>
            <w:shd w:val="clear" w:color="000000" w:fill="E7E6E6"/>
            <w:noWrap/>
            <w:vAlign w:val="center"/>
            <w:hideMark/>
          </w:tcPr>
          <w:p w14:paraId="7170468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2019</w:t>
            </w:r>
          </w:p>
        </w:tc>
        <w:tc>
          <w:tcPr>
            <w:tcW w:w="1920" w:type="dxa"/>
            <w:tcBorders>
              <w:top w:val="nil"/>
              <w:left w:val="nil"/>
              <w:bottom w:val="single" w:sz="4" w:space="0" w:color="auto"/>
              <w:right w:val="single" w:sz="4" w:space="0" w:color="auto"/>
            </w:tcBorders>
            <w:shd w:val="clear" w:color="000000" w:fill="E7E6E6"/>
            <w:noWrap/>
            <w:vAlign w:val="center"/>
            <w:hideMark/>
          </w:tcPr>
          <w:p w14:paraId="7B4EE7A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32.697.547.684</w:t>
            </w:r>
          </w:p>
        </w:tc>
        <w:tc>
          <w:tcPr>
            <w:tcW w:w="2080" w:type="dxa"/>
            <w:tcBorders>
              <w:top w:val="nil"/>
              <w:left w:val="nil"/>
              <w:bottom w:val="single" w:sz="4" w:space="0" w:color="auto"/>
              <w:right w:val="single" w:sz="4" w:space="0" w:color="auto"/>
            </w:tcBorders>
            <w:shd w:val="clear" w:color="000000" w:fill="E7E6E6"/>
            <w:noWrap/>
            <w:vAlign w:val="center"/>
            <w:hideMark/>
          </w:tcPr>
          <w:p w14:paraId="1D1A1BD5"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64.109.430.357</w:t>
            </w:r>
          </w:p>
        </w:tc>
        <w:tc>
          <w:tcPr>
            <w:tcW w:w="1520" w:type="dxa"/>
            <w:tcBorders>
              <w:top w:val="nil"/>
              <w:left w:val="nil"/>
              <w:bottom w:val="single" w:sz="4" w:space="0" w:color="auto"/>
              <w:right w:val="single" w:sz="4" w:space="0" w:color="auto"/>
            </w:tcBorders>
            <w:shd w:val="clear" w:color="000000" w:fill="FFFF00"/>
            <w:noWrap/>
            <w:vAlign w:val="center"/>
            <w:hideMark/>
          </w:tcPr>
          <w:p w14:paraId="0DAA815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0,51003</w:t>
            </w:r>
          </w:p>
        </w:tc>
      </w:tr>
      <w:tr w:rsidR="002D4661" w:rsidRPr="00C11A58" w14:paraId="4769E676"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0A8086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6956ED98"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46E5D76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2020</w:t>
            </w:r>
          </w:p>
        </w:tc>
        <w:tc>
          <w:tcPr>
            <w:tcW w:w="1920" w:type="dxa"/>
            <w:tcBorders>
              <w:top w:val="nil"/>
              <w:left w:val="nil"/>
              <w:bottom w:val="single" w:sz="4" w:space="0" w:color="auto"/>
              <w:right w:val="single" w:sz="4" w:space="0" w:color="auto"/>
            </w:tcBorders>
            <w:shd w:val="clear" w:color="000000" w:fill="E7E6E6"/>
            <w:noWrap/>
            <w:vAlign w:val="center"/>
            <w:hideMark/>
          </w:tcPr>
          <w:p w14:paraId="7A86706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3.269.755.661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1293DACB"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9.160.354.337</w:t>
            </w:r>
          </w:p>
        </w:tc>
        <w:tc>
          <w:tcPr>
            <w:tcW w:w="1520" w:type="dxa"/>
            <w:tcBorders>
              <w:top w:val="nil"/>
              <w:left w:val="nil"/>
              <w:bottom w:val="single" w:sz="4" w:space="0" w:color="auto"/>
              <w:right w:val="single" w:sz="4" w:space="0" w:color="auto"/>
            </w:tcBorders>
            <w:shd w:val="clear" w:color="000000" w:fill="FFFF00"/>
            <w:noWrap/>
            <w:vAlign w:val="center"/>
            <w:hideMark/>
          </w:tcPr>
          <w:p w14:paraId="4D3D657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0,35695</w:t>
            </w:r>
          </w:p>
        </w:tc>
      </w:tr>
      <w:tr w:rsidR="002D4661" w:rsidRPr="00C11A58" w14:paraId="13F12EA2"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4BB161B"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584BF076"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7454B2DC"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2021</w:t>
            </w:r>
          </w:p>
        </w:tc>
        <w:tc>
          <w:tcPr>
            <w:tcW w:w="1920" w:type="dxa"/>
            <w:tcBorders>
              <w:top w:val="nil"/>
              <w:left w:val="nil"/>
              <w:bottom w:val="single" w:sz="4" w:space="0" w:color="auto"/>
              <w:right w:val="single" w:sz="4" w:space="0" w:color="auto"/>
            </w:tcBorders>
            <w:shd w:val="clear" w:color="000000" w:fill="E7E6E6"/>
            <w:noWrap/>
            <w:vAlign w:val="center"/>
            <w:hideMark/>
          </w:tcPr>
          <w:p w14:paraId="705E938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34.289.755.661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774DF083"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51.870.438.266</w:t>
            </w:r>
          </w:p>
        </w:tc>
        <w:tc>
          <w:tcPr>
            <w:tcW w:w="1520" w:type="dxa"/>
            <w:tcBorders>
              <w:top w:val="nil"/>
              <w:left w:val="nil"/>
              <w:bottom w:val="single" w:sz="4" w:space="0" w:color="auto"/>
              <w:right w:val="single" w:sz="4" w:space="0" w:color="auto"/>
            </w:tcBorders>
            <w:shd w:val="clear" w:color="000000" w:fill="FFFF00"/>
            <w:noWrap/>
            <w:vAlign w:val="center"/>
            <w:hideMark/>
          </w:tcPr>
          <w:p w14:paraId="0410CF66"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0,66107</w:t>
            </w:r>
          </w:p>
        </w:tc>
      </w:tr>
      <w:tr w:rsidR="002D4661" w:rsidRPr="00C11A58" w14:paraId="10E06EBE"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696C7A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01754FF9"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0C89A6D4"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2022</w:t>
            </w:r>
          </w:p>
        </w:tc>
        <w:tc>
          <w:tcPr>
            <w:tcW w:w="1920" w:type="dxa"/>
            <w:tcBorders>
              <w:top w:val="nil"/>
              <w:left w:val="nil"/>
              <w:bottom w:val="single" w:sz="4" w:space="0" w:color="auto"/>
              <w:right w:val="single" w:sz="4" w:space="0" w:color="auto"/>
            </w:tcBorders>
            <w:shd w:val="clear" w:color="000000" w:fill="E7E6E6"/>
            <w:noWrap/>
            <w:vAlign w:val="center"/>
            <w:hideMark/>
          </w:tcPr>
          <w:p w14:paraId="17D1BC4E"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34.289.755.661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6431BE88"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51.870.438.266</w:t>
            </w:r>
          </w:p>
        </w:tc>
        <w:tc>
          <w:tcPr>
            <w:tcW w:w="1520" w:type="dxa"/>
            <w:tcBorders>
              <w:top w:val="nil"/>
              <w:left w:val="nil"/>
              <w:bottom w:val="single" w:sz="4" w:space="0" w:color="auto"/>
              <w:right w:val="single" w:sz="4" w:space="0" w:color="auto"/>
            </w:tcBorders>
            <w:shd w:val="clear" w:color="000000" w:fill="FFFF00"/>
            <w:noWrap/>
            <w:vAlign w:val="center"/>
            <w:hideMark/>
          </w:tcPr>
          <w:p w14:paraId="636766D2"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0,66107</w:t>
            </w:r>
          </w:p>
        </w:tc>
      </w:tr>
      <w:tr w:rsidR="002D4661" w:rsidRPr="00C11A58" w14:paraId="0072F71F" w14:textId="77777777" w:rsidTr="00FD6FB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D052A72"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80" w:type="dxa"/>
            <w:vMerge/>
            <w:tcBorders>
              <w:top w:val="nil"/>
              <w:left w:val="single" w:sz="4" w:space="0" w:color="auto"/>
              <w:bottom w:val="single" w:sz="4" w:space="0" w:color="000000"/>
              <w:right w:val="single" w:sz="4" w:space="0" w:color="auto"/>
            </w:tcBorders>
            <w:vAlign w:val="center"/>
            <w:hideMark/>
          </w:tcPr>
          <w:p w14:paraId="1A3A0C77" w14:textId="77777777" w:rsidR="002D4661" w:rsidRPr="00C11A58"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60" w:type="dxa"/>
            <w:tcBorders>
              <w:top w:val="nil"/>
              <w:left w:val="nil"/>
              <w:bottom w:val="single" w:sz="4" w:space="0" w:color="auto"/>
              <w:right w:val="single" w:sz="4" w:space="0" w:color="auto"/>
            </w:tcBorders>
            <w:shd w:val="clear" w:color="000000" w:fill="E7E6E6"/>
            <w:noWrap/>
            <w:vAlign w:val="center"/>
            <w:hideMark/>
          </w:tcPr>
          <w:p w14:paraId="3FFCFBC9"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2023</w:t>
            </w:r>
          </w:p>
        </w:tc>
        <w:tc>
          <w:tcPr>
            <w:tcW w:w="1920" w:type="dxa"/>
            <w:tcBorders>
              <w:top w:val="nil"/>
              <w:left w:val="nil"/>
              <w:bottom w:val="single" w:sz="4" w:space="0" w:color="auto"/>
              <w:right w:val="single" w:sz="4" w:space="0" w:color="auto"/>
            </w:tcBorders>
            <w:shd w:val="clear" w:color="000000" w:fill="E7E6E6"/>
            <w:noWrap/>
            <w:vAlign w:val="center"/>
            <w:hideMark/>
          </w:tcPr>
          <w:p w14:paraId="67541D9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34.289.755.661</w:t>
            </w:r>
          </w:p>
        </w:tc>
        <w:tc>
          <w:tcPr>
            <w:tcW w:w="2080" w:type="dxa"/>
            <w:tcBorders>
              <w:top w:val="nil"/>
              <w:left w:val="nil"/>
              <w:bottom w:val="single" w:sz="4" w:space="0" w:color="auto"/>
              <w:right w:val="single" w:sz="4" w:space="0" w:color="auto"/>
            </w:tcBorders>
            <w:shd w:val="clear" w:color="000000" w:fill="E7E6E6"/>
            <w:noWrap/>
            <w:vAlign w:val="center"/>
            <w:hideMark/>
          </w:tcPr>
          <w:p w14:paraId="21002650"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51.870.438.266</w:t>
            </w:r>
          </w:p>
        </w:tc>
        <w:tc>
          <w:tcPr>
            <w:tcW w:w="1520" w:type="dxa"/>
            <w:tcBorders>
              <w:top w:val="nil"/>
              <w:left w:val="nil"/>
              <w:bottom w:val="single" w:sz="4" w:space="0" w:color="auto"/>
              <w:right w:val="single" w:sz="4" w:space="0" w:color="auto"/>
            </w:tcBorders>
            <w:shd w:val="clear" w:color="000000" w:fill="FFFF00"/>
            <w:noWrap/>
            <w:vAlign w:val="center"/>
            <w:hideMark/>
          </w:tcPr>
          <w:p w14:paraId="1DCA9997" w14:textId="77777777" w:rsidR="002D4661" w:rsidRPr="00C11A58"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C11A58">
              <w:rPr>
                <w:rFonts w:ascii="Times New Roman" w:eastAsia="Times New Roman" w:hAnsi="Times New Roman" w:cs="Times New Roman"/>
                <w:color w:val="000000"/>
                <w:kern w:val="0"/>
                <w:lang w:eastAsia="en-ID"/>
                <w14:ligatures w14:val="none"/>
              </w:rPr>
              <w:t>0,66107</w:t>
            </w:r>
          </w:p>
        </w:tc>
      </w:tr>
    </w:tbl>
    <w:p w14:paraId="557F1BC1" w14:textId="77777777" w:rsidR="002D4661" w:rsidRDefault="002D4661" w:rsidP="002D4661">
      <w:pPr>
        <w:spacing w:after="100" w:afterAutospacing="1" w:line="240" w:lineRule="auto"/>
        <w:jc w:val="both"/>
        <w:rPr>
          <w:rFonts w:ascii="Times New Roman" w:hAnsi="Times New Roman" w:cs="Times New Roman"/>
          <w:sz w:val="24"/>
          <w:szCs w:val="24"/>
        </w:rPr>
      </w:pPr>
    </w:p>
    <w:p w14:paraId="08589D80" w14:textId="77777777" w:rsidR="002D4661" w:rsidRDefault="002D4661" w:rsidP="002D4661">
      <w:pPr>
        <w:spacing w:after="100" w:afterAutospacing="1" w:line="240" w:lineRule="auto"/>
        <w:jc w:val="both"/>
        <w:rPr>
          <w:rFonts w:ascii="Times New Roman" w:hAnsi="Times New Roman" w:cs="Times New Roman"/>
          <w:b/>
          <w:bCs/>
          <w:sz w:val="24"/>
          <w:szCs w:val="24"/>
        </w:rPr>
      </w:pPr>
      <w:bookmarkStart w:id="7" w:name="_Toc170378807"/>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4</w:t>
      </w:r>
      <w:bookmarkEnd w:id="7"/>
      <w:r w:rsidRPr="007304C0">
        <w:rPr>
          <w:rFonts w:ascii="Times New Roman" w:hAnsi="Times New Roman" w:cs="Times New Roman"/>
          <w:b/>
          <w:bCs/>
          <w:sz w:val="24"/>
          <w:szCs w:val="24"/>
        </w:rPr>
        <w:fldChar w:fldCharType="end"/>
      </w:r>
    </w:p>
    <w:p w14:paraId="4A9EE308" w14:textId="77777777" w:rsidR="002D4661" w:rsidRPr="00DC3C0A" w:rsidRDefault="002D4661" w:rsidP="002D4661">
      <w:pPr>
        <w:spacing w:after="100" w:afterAutospacing="1" w:line="240" w:lineRule="auto"/>
        <w:jc w:val="both"/>
        <w:rPr>
          <w:rFonts w:ascii="Times New Roman" w:hAnsi="Times New Roman" w:cs="Times New Roman"/>
          <w:b/>
          <w:bCs/>
          <w:sz w:val="24"/>
          <w:szCs w:val="24"/>
        </w:rPr>
      </w:pPr>
      <w:r w:rsidRPr="00DC3C0A">
        <w:rPr>
          <w:rFonts w:ascii="Times New Roman" w:hAnsi="Times New Roman" w:cs="Times New Roman"/>
          <w:b/>
          <w:bCs/>
          <w:sz w:val="24"/>
          <w:szCs w:val="24"/>
        </w:rPr>
        <w:t>Data Perhitungan Ukuran Perusahaan tahun 2019-2023</w:t>
      </w:r>
    </w:p>
    <w:tbl>
      <w:tblPr>
        <w:tblW w:w="7963" w:type="dxa"/>
        <w:tblLook w:val="04A0" w:firstRow="1" w:lastRow="0" w:firstColumn="1" w:lastColumn="0" w:noHBand="0" w:noVBand="1"/>
      </w:tblPr>
      <w:tblGrid>
        <w:gridCol w:w="822"/>
        <w:gridCol w:w="1527"/>
        <w:gridCol w:w="1127"/>
        <w:gridCol w:w="2615"/>
        <w:gridCol w:w="1872"/>
      </w:tblGrid>
      <w:tr w:rsidR="002D4661" w:rsidRPr="00C11A58" w14:paraId="5C9F6271" w14:textId="77777777" w:rsidTr="00FD6FBA">
        <w:trPr>
          <w:trHeight w:val="300"/>
          <w:tblHeader/>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C789833"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No</w:t>
            </w:r>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973C4C1"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Perusahaan</w:t>
            </w:r>
          </w:p>
        </w:tc>
        <w:tc>
          <w:tcPr>
            <w:tcW w:w="1127"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94FECFD"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Tahun</w:t>
            </w:r>
          </w:p>
        </w:tc>
        <w:tc>
          <w:tcPr>
            <w:tcW w:w="4487" w:type="dxa"/>
            <w:gridSpan w:val="2"/>
            <w:tcBorders>
              <w:top w:val="single" w:sz="4" w:space="0" w:color="auto"/>
              <w:left w:val="nil"/>
              <w:bottom w:val="single" w:sz="4" w:space="0" w:color="auto"/>
              <w:right w:val="nil"/>
            </w:tcBorders>
            <w:shd w:val="clear" w:color="000000" w:fill="FFC000"/>
            <w:noWrap/>
            <w:vAlign w:val="center"/>
            <w:hideMark/>
          </w:tcPr>
          <w:p w14:paraId="0A438DB0"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Ukuran Perusahaan</w:t>
            </w:r>
          </w:p>
        </w:tc>
      </w:tr>
      <w:tr w:rsidR="002D4661" w:rsidRPr="00C11A58" w14:paraId="2A5E4C02" w14:textId="77777777" w:rsidTr="00FD6FBA">
        <w:trPr>
          <w:trHeight w:val="300"/>
          <w:tblHeader/>
        </w:trPr>
        <w:tc>
          <w:tcPr>
            <w:tcW w:w="822" w:type="dxa"/>
            <w:vMerge/>
            <w:tcBorders>
              <w:top w:val="single" w:sz="4" w:space="0" w:color="auto"/>
              <w:left w:val="single" w:sz="4" w:space="0" w:color="auto"/>
              <w:bottom w:val="single" w:sz="4" w:space="0" w:color="auto"/>
              <w:right w:val="single" w:sz="4" w:space="0" w:color="auto"/>
            </w:tcBorders>
            <w:vAlign w:val="center"/>
            <w:hideMark/>
          </w:tcPr>
          <w:p w14:paraId="69906A28" w14:textId="77777777" w:rsidR="002D4661" w:rsidRPr="00C11A58" w:rsidRDefault="002D4661" w:rsidP="00FD6FBA">
            <w:pPr>
              <w:spacing w:after="0" w:line="240" w:lineRule="auto"/>
              <w:rPr>
                <w:rFonts w:ascii="Calibri" w:eastAsia="Times New Roman" w:hAnsi="Calibri" w:cs="Calibri"/>
                <w:b/>
                <w:bCs/>
                <w:color w:val="000000"/>
                <w:kern w:val="0"/>
                <w:lang w:eastAsia="en-ID"/>
                <w14:ligatures w14:val="none"/>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644569F4" w14:textId="77777777" w:rsidR="002D4661" w:rsidRPr="00C11A58" w:rsidRDefault="002D4661" w:rsidP="00FD6FBA">
            <w:pPr>
              <w:spacing w:after="0" w:line="240" w:lineRule="auto"/>
              <w:rPr>
                <w:rFonts w:ascii="Calibri" w:eastAsia="Times New Roman" w:hAnsi="Calibri" w:cs="Calibri"/>
                <w:b/>
                <w:bCs/>
                <w:color w:val="000000"/>
                <w:kern w:val="0"/>
                <w:lang w:eastAsia="en-ID"/>
                <w14:ligatures w14:val="none"/>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5FEA548" w14:textId="77777777" w:rsidR="002D4661" w:rsidRPr="00C11A58" w:rsidRDefault="002D4661" w:rsidP="00FD6FBA">
            <w:pPr>
              <w:spacing w:after="0" w:line="240" w:lineRule="auto"/>
              <w:rPr>
                <w:rFonts w:ascii="Calibri" w:eastAsia="Times New Roman" w:hAnsi="Calibri" w:cs="Calibri"/>
                <w:b/>
                <w:bCs/>
                <w:color w:val="000000"/>
                <w:kern w:val="0"/>
                <w:lang w:eastAsia="en-ID"/>
                <w14:ligatures w14:val="none"/>
              </w:rPr>
            </w:pPr>
          </w:p>
        </w:tc>
        <w:tc>
          <w:tcPr>
            <w:tcW w:w="2615" w:type="dxa"/>
            <w:tcBorders>
              <w:top w:val="nil"/>
              <w:left w:val="nil"/>
              <w:bottom w:val="single" w:sz="4" w:space="0" w:color="auto"/>
              <w:right w:val="single" w:sz="4" w:space="0" w:color="auto"/>
            </w:tcBorders>
            <w:shd w:val="clear" w:color="000000" w:fill="FFC000"/>
            <w:noWrap/>
            <w:vAlign w:val="center"/>
            <w:hideMark/>
          </w:tcPr>
          <w:p w14:paraId="2517ADB9"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Total Aset</w:t>
            </w:r>
          </w:p>
        </w:tc>
        <w:tc>
          <w:tcPr>
            <w:tcW w:w="1872" w:type="dxa"/>
            <w:tcBorders>
              <w:top w:val="nil"/>
              <w:left w:val="nil"/>
              <w:bottom w:val="single" w:sz="4" w:space="0" w:color="auto"/>
              <w:right w:val="single" w:sz="4" w:space="0" w:color="auto"/>
            </w:tcBorders>
            <w:shd w:val="clear" w:color="000000" w:fill="FFC000"/>
            <w:noWrap/>
            <w:vAlign w:val="center"/>
            <w:hideMark/>
          </w:tcPr>
          <w:p w14:paraId="187061A2"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LN (Total Aset)</w:t>
            </w:r>
          </w:p>
        </w:tc>
      </w:tr>
      <w:tr w:rsidR="002D4661" w:rsidRPr="00C11A58" w14:paraId="2E90942C"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96BF7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3D2BA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AGRO</w:t>
            </w:r>
          </w:p>
        </w:tc>
        <w:tc>
          <w:tcPr>
            <w:tcW w:w="1127" w:type="dxa"/>
            <w:tcBorders>
              <w:top w:val="nil"/>
              <w:left w:val="nil"/>
              <w:bottom w:val="single" w:sz="4" w:space="0" w:color="auto"/>
              <w:right w:val="single" w:sz="4" w:space="0" w:color="auto"/>
            </w:tcBorders>
            <w:shd w:val="clear" w:color="auto" w:fill="auto"/>
            <w:noWrap/>
            <w:vAlign w:val="center"/>
            <w:hideMark/>
          </w:tcPr>
          <w:p w14:paraId="5DC0684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396D581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27.067.922.912.000</w:t>
            </w:r>
          </w:p>
        </w:tc>
        <w:tc>
          <w:tcPr>
            <w:tcW w:w="1872" w:type="dxa"/>
            <w:tcBorders>
              <w:top w:val="nil"/>
              <w:left w:val="nil"/>
              <w:bottom w:val="single" w:sz="4" w:space="0" w:color="auto"/>
              <w:right w:val="single" w:sz="4" w:space="0" w:color="auto"/>
            </w:tcBorders>
            <w:shd w:val="clear" w:color="000000" w:fill="FFFF00"/>
            <w:noWrap/>
            <w:vAlign w:val="center"/>
            <w:hideMark/>
          </w:tcPr>
          <w:p w14:paraId="32D849B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30,93</w:t>
            </w:r>
          </w:p>
        </w:tc>
      </w:tr>
      <w:tr w:rsidR="002D4661" w:rsidRPr="00C11A58" w14:paraId="7E6761C6"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B9139A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D5D4AB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F08AF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1B2FFAF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28.015.492.262.000</w:t>
            </w:r>
          </w:p>
        </w:tc>
        <w:tc>
          <w:tcPr>
            <w:tcW w:w="1872" w:type="dxa"/>
            <w:tcBorders>
              <w:top w:val="nil"/>
              <w:left w:val="nil"/>
              <w:bottom w:val="single" w:sz="4" w:space="0" w:color="auto"/>
              <w:right w:val="single" w:sz="4" w:space="0" w:color="auto"/>
            </w:tcBorders>
            <w:shd w:val="clear" w:color="000000" w:fill="FFFF00"/>
            <w:noWrap/>
            <w:vAlign w:val="center"/>
            <w:hideMark/>
          </w:tcPr>
          <w:p w14:paraId="1ABA76A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30,96</w:t>
            </w:r>
          </w:p>
        </w:tc>
      </w:tr>
      <w:tr w:rsidR="002D4661" w:rsidRPr="00C11A58" w14:paraId="386FAAD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F1ED91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D7B6AC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2BC0DD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436BB7C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16.866.522.655.000</w:t>
            </w:r>
          </w:p>
        </w:tc>
        <w:tc>
          <w:tcPr>
            <w:tcW w:w="1872" w:type="dxa"/>
            <w:tcBorders>
              <w:top w:val="nil"/>
              <w:left w:val="nil"/>
              <w:bottom w:val="single" w:sz="4" w:space="0" w:color="auto"/>
              <w:right w:val="single" w:sz="4" w:space="0" w:color="auto"/>
            </w:tcBorders>
            <w:shd w:val="clear" w:color="000000" w:fill="FFFF00"/>
            <w:noWrap/>
            <w:vAlign w:val="center"/>
            <w:hideMark/>
          </w:tcPr>
          <w:p w14:paraId="167598B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30,46</w:t>
            </w:r>
          </w:p>
        </w:tc>
      </w:tr>
      <w:tr w:rsidR="002D4661" w:rsidRPr="00C11A58" w14:paraId="23DD7E08"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2EFB0E6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064FDC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D69A6F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0938527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13.898.775.065.000</w:t>
            </w:r>
          </w:p>
        </w:tc>
        <w:tc>
          <w:tcPr>
            <w:tcW w:w="1872" w:type="dxa"/>
            <w:tcBorders>
              <w:top w:val="nil"/>
              <w:left w:val="nil"/>
              <w:bottom w:val="single" w:sz="4" w:space="0" w:color="auto"/>
              <w:right w:val="single" w:sz="4" w:space="0" w:color="auto"/>
            </w:tcBorders>
            <w:shd w:val="clear" w:color="000000" w:fill="FFFF00"/>
            <w:noWrap/>
            <w:vAlign w:val="center"/>
            <w:hideMark/>
          </w:tcPr>
          <w:p w14:paraId="50C154C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30,26</w:t>
            </w:r>
          </w:p>
        </w:tc>
      </w:tr>
      <w:tr w:rsidR="002D4661" w:rsidRPr="00C11A58" w14:paraId="381028DB"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0338AD6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0623B7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3900A4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07E7A35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12.440.642.239.000</w:t>
            </w:r>
          </w:p>
        </w:tc>
        <w:tc>
          <w:tcPr>
            <w:tcW w:w="1872" w:type="dxa"/>
            <w:tcBorders>
              <w:top w:val="nil"/>
              <w:left w:val="nil"/>
              <w:bottom w:val="single" w:sz="4" w:space="0" w:color="auto"/>
              <w:right w:val="single" w:sz="4" w:space="0" w:color="auto"/>
            </w:tcBorders>
            <w:shd w:val="clear" w:color="000000" w:fill="FFFF00"/>
            <w:noWrap/>
            <w:vAlign w:val="center"/>
            <w:hideMark/>
          </w:tcPr>
          <w:p w14:paraId="5C72B82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30,15</w:t>
            </w:r>
          </w:p>
        </w:tc>
      </w:tr>
      <w:tr w:rsidR="002D4661" w:rsidRPr="00C11A58" w14:paraId="545A6A0A"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FC2E3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864AA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BBHI</w:t>
            </w:r>
          </w:p>
        </w:tc>
        <w:tc>
          <w:tcPr>
            <w:tcW w:w="1127" w:type="dxa"/>
            <w:tcBorders>
              <w:top w:val="nil"/>
              <w:left w:val="nil"/>
              <w:bottom w:val="single" w:sz="4" w:space="0" w:color="auto"/>
              <w:right w:val="single" w:sz="4" w:space="0" w:color="auto"/>
            </w:tcBorders>
            <w:shd w:val="clear" w:color="auto" w:fill="auto"/>
            <w:noWrap/>
            <w:vAlign w:val="center"/>
            <w:hideMark/>
          </w:tcPr>
          <w:p w14:paraId="39EAAB8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7AC24E9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2.527.173.168.770</w:t>
            </w:r>
          </w:p>
        </w:tc>
        <w:tc>
          <w:tcPr>
            <w:tcW w:w="1872" w:type="dxa"/>
            <w:tcBorders>
              <w:top w:val="nil"/>
              <w:left w:val="nil"/>
              <w:bottom w:val="single" w:sz="4" w:space="0" w:color="auto"/>
              <w:right w:val="single" w:sz="4" w:space="0" w:color="auto"/>
            </w:tcBorders>
            <w:shd w:val="clear" w:color="000000" w:fill="FFFF00"/>
            <w:noWrap/>
            <w:vAlign w:val="center"/>
            <w:hideMark/>
          </w:tcPr>
          <w:p w14:paraId="0B4E428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28,56</w:t>
            </w:r>
          </w:p>
        </w:tc>
      </w:tr>
      <w:tr w:rsidR="002D4661" w:rsidRPr="00C11A58" w14:paraId="7DE5C882"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2BA2E24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2D016D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409D7E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28AD8F6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2.586.663.487.991</w:t>
            </w:r>
          </w:p>
        </w:tc>
        <w:tc>
          <w:tcPr>
            <w:tcW w:w="1872" w:type="dxa"/>
            <w:tcBorders>
              <w:top w:val="nil"/>
              <w:left w:val="nil"/>
              <w:bottom w:val="single" w:sz="4" w:space="0" w:color="auto"/>
              <w:right w:val="single" w:sz="4" w:space="0" w:color="auto"/>
            </w:tcBorders>
            <w:shd w:val="clear" w:color="000000" w:fill="FFFF00"/>
            <w:noWrap/>
            <w:vAlign w:val="center"/>
            <w:hideMark/>
          </w:tcPr>
          <w:p w14:paraId="2563BA1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28,58</w:t>
            </w:r>
          </w:p>
        </w:tc>
      </w:tr>
      <w:tr w:rsidR="002D4661" w:rsidRPr="00C11A58" w14:paraId="7B0E58CD"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34A151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C18FD5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5BB933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680AE5F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4.649.357.148.732</w:t>
            </w:r>
          </w:p>
        </w:tc>
        <w:tc>
          <w:tcPr>
            <w:tcW w:w="1872" w:type="dxa"/>
            <w:tcBorders>
              <w:top w:val="nil"/>
              <w:left w:val="nil"/>
              <w:bottom w:val="single" w:sz="4" w:space="0" w:color="auto"/>
              <w:right w:val="single" w:sz="4" w:space="0" w:color="auto"/>
            </w:tcBorders>
            <w:shd w:val="clear" w:color="000000" w:fill="FFFF00"/>
            <w:noWrap/>
            <w:vAlign w:val="center"/>
            <w:hideMark/>
          </w:tcPr>
          <w:p w14:paraId="052517C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29,17</w:t>
            </w:r>
          </w:p>
        </w:tc>
      </w:tr>
      <w:tr w:rsidR="002D4661" w:rsidRPr="00C11A58" w14:paraId="744DD320"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071A80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3491D6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6F96C5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19BEAF8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11.058.956.402.885</w:t>
            </w:r>
          </w:p>
        </w:tc>
        <w:tc>
          <w:tcPr>
            <w:tcW w:w="1872" w:type="dxa"/>
            <w:tcBorders>
              <w:top w:val="nil"/>
              <w:left w:val="nil"/>
              <w:bottom w:val="single" w:sz="4" w:space="0" w:color="auto"/>
              <w:right w:val="single" w:sz="4" w:space="0" w:color="auto"/>
            </w:tcBorders>
            <w:shd w:val="clear" w:color="000000" w:fill="FFFF00"/>
            <w:noWrap/>
            <w:vAlign w:val="center"/>
            <w:hideMark/>
          </w:tcPr>
          <w:p w14:paraId="4360D16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30,03</w:t>
            </w:r>
          </w:p>
        </w:tc>
      </w:tr>
      <w:tr w:rsidR="002D4661" w:rsidRPr="00C11A58" w14:paraId="4E3C9F95"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68A95EB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4A4A36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B1E3E7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52508D4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12.750.434.573.380</w:t>
            </w:r>
          </w:p>
        </w:tc>
        <w:tc>
          <w:tcPr>
            <w:tcW w:w="1872" w:type="dxa"/>
            <w:tcBorders>
              <w:top w:val="nil"/>
              <w:left w:val="nil"/>
              <w:bottom w:val="single" w:sz="4" w:space="0" w:color="auto"/>
              <w:right w:val="single" w:sz="4" w:space="0" w:color="auto"/>
            </w:tcBorders>
            <w:shd w:val="clear" w:color="000000" w:fill="FFFF00"/>
            <w:noWrap/>
            <w:vAlign w:val="center"/>
            <w:hideMark/>
          </w:tcPr>
          <w:p w14:paraId="7749332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30,18</w:t>
            </w:r>
          </w:p>
        </w:tc>
      </w:tr>
      <w:tr w:rsidR="002D4661" w:rsidRPr="00C11A58" w14:paraId="297A4557"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C3025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3E0DC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BBYB</w:t>
            </w:r>
          </w:p>
        </w:tc>
        <w:tc>
          <w:tcPr>
            <w:tcW w:w="1127" w:type="dxa"/>
            <w:tcBorders>
              <w:top w:val="nil"/>
              <w:left w:val="nil"/>
              <w:bottom w:val="single" w:sz="4" w:space="0" w:color="auto"/>
              <w:right w:val="single" w:sz="4" w:space="0" w:color="auto"/>
            </w:tcBorders>
            <w:shd w:val="clear" w:color="auto" w:fill="auto"/>
            <w:noWrap/>
            <w:vAlign w:val="center"/>
            <w:hideMark/>
          </w:tcPr>
          <w:p w14:paraId="21A2CE3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7DCE5F7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5.123.734.649.117</w:t>
            </w:r>
          </w:p>
        </w:tc>
        <w:tc>
          <w:tcPr>
            <w:tcW w:w="1872" w:type="dxa"/>
            <w:tcBorders>
              <w:top w:val="nil"/>
              <w:left w:val="nil"/>
              <w:bottom w:val="single" w:sz="4" w:space="0" w:color="auto"/>
              <w:right w:val="single" w:sz="4" w:space="0" w:color="auto"/>
            </w:tcBorders>
            <w:shd w:val="clear" w:color="000000" w:fill="FFFF00"/>
            <w:noWrap/>
            <w:vAlign w:val="center"/>
            <w:hideMark/>
          </w:tcPr>
          <w:p w14:paraId="713215C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29,26</w:t>
            </w:r>
          </w:p>
        </w:tc>
      </w:tr>
      <w:tr w:rsidR="002D4661" w:rsidRPr="00C11A58" w14:paraId="0A12636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2C2F08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B9311D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41F221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696AC74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5.421.324.398.438</w:t>
            </w:r>
          </w:p>
        </w:tc>
        <w:tc>
          <w:tcPr>
            <w:tcW w:w="1872" w:type="dxa"/>
            <w:tcBorders>
              <w:top w:val="nil"/>
              <w:left w:val="nil"/>
              <w:bottom w:val="single" w:sz="4" w:space="0" w:color="auto"/>
              <w:right w:val="single" w:sz="4" w:space="0" w:color="auto"/>
            </w:tcBorders>
            <w:shd w:val="clear" w:color="000000" w:fill="FFFF00"/>
            <w:noWrap/>
            <w:vAlign w:val="center"/>
            <w:hideMark/>
          </w:tcPr>
          <w:p w14:paraId="406BFE9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29,32</w:t>
            </w:r>
          </w:p>
        </w:tc>
      </w:tr>
      <w:tr w:rsidR="002D4661" w:rsidRPr="00C11A58" w14:paraId="44C7F954"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E7C7F5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92E48C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FAA02A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4833D79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11.337.809.000.000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7E3AF4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30,06</w:t>
            </w:r>
          </w:p>
        </w:tc>
      </w:tr>
      <w:tr w:rsidR="002D4661" w:rsidRPr="00C11A58" w14:paraId="26D4D808"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6B4F0B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684921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6E4AFB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4E356D3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19.694.280.000.000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2AB0B1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30,61</w:t>
            </w:r>
          </w:p>
        </w:tc>
      </w:tr>
      <w:tr w:rsidR="002D4661" w:rsidRPr="00C11A58" w14:paraId="45F0D88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E7075C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B627EE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CAC0FB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0FE362C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18.169.541.000.000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215145D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30,53</w:t>
            </w:r>
          </w:p>
        </w:tc>
      </w:tr>
      <w:tr w:rsidR="002D4661" w:rsidRPr="00C11A58" w14:paraId="0106783F"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B0100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62E97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BINA</w:t>
            </w:r>
          </w:p>
        </w:tc>
        <w:tc>
          <w:tcPr>
            <w:tcW w:w="1127" w:type="dxa"/>
            <w:tcBorders>
              <w:top w:val="nil"/>
              <w:left w:val="nil"/>
              <w:bottom w:val="single" w:sz="4" w:space="0" w:color="auto"/>
              <w:right w:val="single" w:sz="4" w:space="0" w:color="auto"/>
            </w:tcBorders>
            <w:shd w:val="clear" w:color="auto" w:fill="auto"/>
            <w:noWrap/>
            <w:vAlign w:val="center"/>
            <w:hideMark/>
          </w:tcPr>
          <w:p w14:paraId="71A2E0F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109DCED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5.262.429.000.000</w:t>
            </w:r>
          </w:p>
        </w:tc>
        <w:tc>
          <w:tcPr>
            <w:tcW w:w="1872" w:type="dxa"/>
            <w:tcBorders>
              <w:top w:val="nil"/>
              <w:left w:val="nil"/>
              <w:bottom w:val="single" w:sz="4" w:space="0" w:color="auto"/>
              <w:right w:val="single" w:sz="4" w:space="0" w:color="auto"/>
            </w:tcBorders>
            <w:shd w:val="clear" w:color="000000" w:fill="FFFF00"/>
            <w:noWrap/>
            <w:vAlign w:val="center"/>
            <w:hideMark/>
          </w:tcPr>
          <w:p w14:paraId="1115811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29,29</w:t>
            </w:r>
          </w:p>
        </w:tc>
      </w:tr>
      <w:tr w:rsidR="002D4661" w:rsidRPr="00C11A58" w14:paraId="3C4BD04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03FCC6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A9131C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0F2FAB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32C148E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8.437.685.000.000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3C163DC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29,76</w:t>
            </w:r>
          </w:p>
        </w:tc>
      </w:tr>
      <w:tr w:rsidR="002D4661" w:rsidRPr="00C11A58" w14:paraId="32065EA5"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3832D3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A6A212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487636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08FE79F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15.055.850.000.000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259A785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30,34</w:t>
            </w:r>
          </w:p>
        </w:tc>
      </w:tr>
      <w:tr w:rsidR="002D4661" w:rsidRPr="00C11A58" w14:paraId="25FBAB4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969A1A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46B68F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7A6E21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683D3B3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20.552.736.000.000</w:t>
            </w:r>
          </w:p>
        </w:tc>
        <w:tc>
          <w:tcPr>
            <w:tcW w:w="1872" w:type="dxa"/>
            <w:tcBorders>
              <w:top w:val="nil"/>
              <w:left w:val="nil"/>
              <w:bottom w:val="single" w:sz="4" w:space="0" w:color="auto"/>
              <w:right w:val="single" w:sz="4" w:space="0" w:color="auto"/>
            </w:tcBorders>
            <w:shd w:val="clear" w:color="000000" w:fill="FFFF00"/>
            <w:noWrap/>
            <w:vAlign w:val="center"/>
            <w:hideMark/>
          </w:tcPr>
          <w:p w14:paraId="10158E2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30,65</w:t>
            </w:r>
          </w:p>
        </w:tc>
      </w:tr>
      <w:tr w:rsidR="002D4661" w:rsidRPr="00C11A58" w14:paraId="174F3D19"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2E6FB0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239A19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7F8504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3C2D9A4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24.384.580.000.000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3C8361E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30,82</w:t>
            </w:r>
          </w:p>
        </w:tc>
      </w:tr>
      <w:tr w:rsidR="002D4661" w:rsidRPr="00C11A58" w14:paraId="65D09885"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E7B6A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581FC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BSIM</w:t>
            </w:r>
          </w:p>
        </w:tc>
        <w:tc>
          <w:tcPr>
            <w:tcW w:w="1127" w:type="dxa"/>
            <w:tcBorders>
              <w:top w:val="nil"/>
              <w:left w:val="nil"/>
              <w:bottom w:val="single" w:sz="4" w:space="0" w:color="auto"/>
              <w:right w:val="single" w:sz="4" w:space="0" w:color="auto"/>
            </w:tcBorders>
            <w:shd w:val="clear" w:color="auto" w:fill="auto"/>
            <w:noWrap/>
            <w:vAlign w:val="center"/>
            <w:hideMark/>
          </w:tcPr>
          <w:p w14:paraId="10C8FF9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0A0166C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36.559.556.000.000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2D1630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31,23</w:t>
            </w:r>
          </w:p>
        </w:tc>
      </w:tr>
      <w:tr w:rsidR="002D4661" w:rsidRPr="00C11A58" w14:paraId="158478D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0E78212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19B974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908342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0AC6559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44.612.045.000.000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5CEB1B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31,43</w:t>
            </w:r>
          </w:p>
        </w:tc>
      </w:tr>
      <w:tr w:rsidR="002D4661" w:rsidRPr="00C11A58" w14:paraId="38419A8B"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161DD04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0CB7E9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9C4686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2EE639C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52.671.981.000.000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143FCA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31,60</w:t>
            </w:r>
          </w:p>
        </w:tc>
      </w:tr>
      <w:tr w:rsidR="002D4661" w:rsidRPr="00C11A58" w14:paraId="73D55972"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7D29F9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641163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9FDCB7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58746B5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47.350.601.000.000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546451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31,49</w:t>
            </w:r>
          </w:p>
        </w:tc>
      </w:tr>
      <w:tr w:rsidR="002D4661" w:rsidRPr="00C11A58" w14:paraId="104E3A69"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AD55F4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6B5F49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D75737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2DDA721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52.634.996.000.000</w:t>
            </w:r>
          </w:p>
        </w:tc>
        <w:tc>
          <w:tcPr>
            <w:tcW w:w="1872" w:type="dxa"/>
            <w:tcBorders>
              <w:top w:val="nil"/>
              <w:left w:val="nil"/>
              <w:bottom w:val="single" w:sz="4" w:space="0" w:color="auto"/>
              <w:right w:val="single" w:sz="4" w:space="0" w:color="auto"/>
            </w:tcBorders>
            <w:shd w:val="clear" w:color="000000" w:fill="FFFF00"/>
            <w:noWrap/>
            <w:vAlign w:val="center"/>
            <w:hideMark/>
          </w:tcPr>
          <w:p w14:paraId="3056E2F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31,59</w:t>
            </w:r>
          </w:p>
        </w:tc>
      </w:tr>
      <w:tr w:rsidR="002D4661" w:rsidRPr="00C11A58" w14:paraId="71CC679C"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237A5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19AEF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BVIC</w:t>
            </w:r>
          </w:p>
        </w:tc>
        <w:tc>
          <w:tcPr>
            <w:tcW w:w="1127" w:type="dxa"/>
            <w:tcBorders>
              <w:top w:val="nil"/>
              <w:left w:val="nil"/>
              <w:bottom w:val="single" w:sz="4" w:space="0" w:color="auto"/>
              <w:right w:val="single" w:sz="4" w:space="0" w:color="auto"/>
            </w:tcBorders>
            <w:shd w:val="clear" w:color="auto" w:fill="auto"/>
            <w:noWrap/>
            <w:vAlign w:val="center"/>
            <w:hideMark/>
          </w:tcPr>
          <w:p w14:paraId="745A965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524598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30.456.458.802.000</w:t>
            </w:r>
          </w:p>
        </w:tc>
        <w:tc>
          <w:tcPr>
            <w:tcW w:w="1872" w:type="dxa"/>
            <w:tcBorders>
              <w:top w:val="nil"/>
              <w:left w:val="nil"/>
              <w:bottom w:val="single" w:sz="4" w:space="0" w:color="auto"/>
              <w:right w:val="single" w:sz="4" w:space="0" w:color="auto"/>
            </w:tcBorders>
            <w:shd w:val="clear" w:color="000000" w:fill="FFFF00"/>
            <w:noWrap/>
            <w:vAlign w:val="center"/>
            <w:hideMark/>
          </w:tcPr>
          <w:p w14:paraId="52E68D6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31,05</w:t>
            </w:r>
          </w:p>
        </w:tc>
      </w:tr>
      <w:tr w:rsidR="002D4661" w:rsidRPr="00C11A58" w14:paraId="79208480"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9AFC3C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6F6B01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0CE336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3197CB1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26.221.407.472.000</w:t>
            </w:r>
          </w:p>
        </w:tc>
        <w:tc>
          <w:tcPr>
            <w:tcW w:w="1872" w:type="dxa"/>
            <w:tcBorders>
              <w:top w:val="nil"/>
              <w:left w:val="nil"/>
              <w:bottom w:val="single" w:sz="4" w:space="0" w:color="auto"/>
              <w:right w:val="single" w:sz="4" w:space="0" w:color="auto"/>
            </w:tcBorders>
            <w:shd w:val="clear" w:color="000000" w:fill="FFFF00"/>
            <w:noWrap/>
            <w:vAlign w:val="center"/>
            <w:hideMark/>
          </w:tcPr>
          <w:p w14:paraId="275814B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30,90</w:t>
            </w:r>
          </w:p>
        </w:tc>
      </w:tr>
      <w:tr w:rsidR="002D4661" w:rsidRPr="00C11A58" w14:paraId="3677958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6F882DA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64BD24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5CDF42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391D907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24.947.143.045.000</w:t>
            </w:r>
          </w:p>
        </w:tc>
        <w:tc>
          <w:tcPr>
            <w:tcW w:w="1872" w:type="dxa"/>
            <w:tcBorders>
              <w:top w:val="nil"/>
              <w:left w:val="nil"/>
              <w:bottom w:val="single" w:sz="4" w:space="0" w:color="auto"/>
              <w:right w:val="single" w:sz="4" w:space="0" w:color="auto"/>
            </w:tcBorders>
            <w:shd w:val="clear" w:color="000000" w:fill="FFFF00"/>
            <w:noWrap/>
            <w:vAlign w:val="center"/>
            <w:hideMark/>
          </w:tcPr>
          <w:p w14:paraId="3E3C9D9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30,85</w:t>
            </w:r>
          </w:p>
        </w:tc>
      </w:tr>
      <w:tr w:rsidR="002D4661" w:rsidRPr="00C11A58" w14:paraId="5129B8E9"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24B15CA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33C340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7A3F32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67B556B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25.932.001.125.000</w:t>
            </w:r>
          </w:p>
        </w:tc>
        <w:tc>
          <w:tcPr>
            <w:tcW w:w="1872" w:type="dxa"/>
            <w:tcBorders>
              <w:top w:val="nil"/>
              <w:left w:val="nil"/>
              <w:bottom w:val="single" w:sz="4" w:space="0" w:color="auto"/>
              <w:right w:val="single" w:sz="4" w:space="0" w:color="auto"/>
            </w:tcBorders>
            <w:shd w:val="clear" w:color="000000" w:fill="FFFF00"/>
            <w:noWrap/>
            <w:vAlign w:val="center"/>
            <w:hideMark/>
          </w:tcPr>
          <w:p w14:paraId="32CBD7F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30,89</w:t>
            </w:r>
          </w:p>
        </w:tc>
      </w:tr>
      <w:tr w:rsidR="002D4661" w:rsidRPr="00C11A58" w14:paraId="0BB6BB00"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8A79EB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61814ED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8BA5EF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60D9901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29.624.240.421.000</w:t>
            </w:r>
          </w:p>
        </w:tc>
        <w:tc>
          <w:tcPr>
            <w:tcW w:w="1872" w:type="dxa"/>
            <w:tcBorders>
              <w:top w:val="nil"/>
              <w:left w:val="nil"/>
              <w:bottom w:val="single" w:sz="4" w:space="0" w:color="auto"/>
              <w:right w:val="single" w:sz="4" w:space="0" w:color="auto"/>
            </w:tcBorders>
            <w:shd w:val="clear" w:color="000000" w:fill="FFFF00"/>
            <w:noWrap/>
            <w:vAlign w:val="center"/>
            <w:hideMark/>
          </w:tcPr>
          <w:p w14:paraId="157A310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31,02</w:t>
            </w:r>
          </w:p>
        </w:tc>
      </w:tr>
      <w:tr w:rsidR="002D4661" w:rsidRPr="00C11A58" w14:paraId="0397F717"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3094F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D08B4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DNAR</w:t>
            </w:r>
          </w:p>
        </w:tc>
        <w:tc>
          <w:tcPr>
            <w:tcW w:w="1127" w:type="dxa"/>
            <w:tcBorders>
              <w:top w:val="nil"/>
              <w:left w:val="nil"/>
              <w:bottom w:val="single" w:sz="4" w:space="0" w:color="auto"/>
              <w:right w:val="single" w:sz="4" w:space="0" w:color="auto"/>
            </w:tcBorders>
            <w:shd w:val="clear" w:color="auto" w:fill="auto"/>
            <w:noWrap/>
            <w:vAlign w:val="center"/>
            <w:hideMark/>
          </w:tcPr>
          <w:p w14:paraId="517BBC7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12FB134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5.108.848.026.690</w:t>
            </w:r>
          </w:p>
        </w:tc>
        <w:tc>
          <w:tcPr>
            <w:tcW w:w="1872" w:type="dxa"/>
            <w:tcBorders>
              <w:top w:val="nil"/>
              <w:left w:val="nil"/>
              <w:bottom w:val="single" w:sz="4" w:space="0" w:color="auto"/>
              <w:right w:val="single" w:sz="4" w:space="0" w:color="auto"/>
            </w:tcBorders>
            <w:shd w:val="clear" w:color="000000" w:fill="FFFF00"/>
            <w:noWrap/>
            <w:vAlign w:val="center"/>
            <w:hideMark/>
          </w:tcPr>
          <w:p w14:paraId="45204F8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29,26</w:t>
            </w:r>
          </w:p>
        </w:tc>
      </w:tr>
      <w:tr w:rsidR="002D4661" w:rsidRPr="00C11A58" w14:paraId="30DA1E92"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7EEE94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378EE7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16012D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0DBF4E8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6.275.182.366.166</w:t>
            </w:r>
          </w:p>
        </w:tc>
        <w:tc>
          <w:tcPr>
            <w:tcW w:w="1872" w:type="dxa"/>
            <w:tcBorders>
              <w:top w:val="nil"/>
              <w:left w:val="nil"/>
              <w:bottom w:val="single" w:sz="4" w:space="0" w:color="auto"/>
              <w:right w:val="single" w:sz="4" w:space="0" w:color="auto"/>
            </w:tcBorders>
            <w:shd w:val="clear" w:color="000000" w:fill="FFFF00"/>
            <w:noWrap/>
            <w:vAlign w:val="center"/>
            <w:hideMark/>
          </w:tcPr>
          <w:p w14:paraId="7F350A5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29,47</w:t>
            </w:r>
          </w:p>
        </w:tc>
      </w:tr>
      <w:tr w:rsidR="002D4661" w:rsidRPr="00C11A58" w14:paraId="1C52A233"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AD389C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605A513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03EB943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7FA1A98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7.721.344.206.381</w:t>
            </w:r>
          </w:p>
        </w:tc>
        <w:tc>
          <w:tcPr>
            <w:tcW w:w="1872" w:type="dxa"/>
            <w:tcBorders>
              <w:top w:val="nil"/>
              <w:left w:val="nil"/>
              <w:bottom w:val="single" w:sz="4" w:space="0" w:color="auto"/>
              <w:right w:val="single" w:sz="4" w:space="0" w:color="auto"/>
            </w:tcBorders>
            <w:shd w:val="clear" w:color="000000" w:fill="FFFF00"/>
            <w:noWrap/>
            <w:vAlign w:val="center"/>
            <w:hideMark/>
          </w:tcPr>
          <w:p w14:paraId="77F20FB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29,68</w:t>
            </w:r>
          </w:p>
        </w:tc>
      </w:tr>
      <w:tr w:rsidR="002D4661" w:rsidRPr="00C11A58" w14:paraId="064DE437"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29253E9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4DF0C5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BE80A4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1FDF9FB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10.183.411.235.537</w:t>
            </w:r>
          </w:p>
        </w:tc>
        <w:tc>
          <w:tcPr>
            <w:tcW w:w="1872" w:type="dxa"/>
            <w:tcBorders>
              <w:top w:val="nil"/>
              <w:left w:val="nil"/>
              <w:bottom w:val="single" w:sz="4" w:space="0" w:color="auto"/>
              <w:right w:val="single" w:sz="4" w:space="0" w:color="auto"/>
            </w:tcBorders>
            <w:shd w:val="clear" w:color="000000" w:fill="FFFF00"/>
            <w:noWrap/>
            <w:vAlign w:val="center"/>
            <w:hideMark/>
          </w:tcPr>
          <w:p w14:paraId="60FDDE8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29,95</w:t>
            </w:r>
          </w:p>
        </w:tc>
      </w:tr>
      <w:tr w:rsidR="002D4661" w:rsidRPr="00C11A58" w14:paraId="7D8A6DCB"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538D44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035119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EEFDD1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4301870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11.075.151.083.905</w:t>
            </w:r>
          </w:p>
        </w:tc>
        <w:tc>
          <w:tcPr>
            <w:tcW w:w="1872" w:type="dxa"/>
            <w:tcBorders>
              <w:top w:val="nil"/>
              <w:left w:val="nil"/>
              <w:bottom w:val="single" w:sz="4" w:space="0" w:color="auto"/>
              <w:right w:val="single" w:sz="4" w:space="0" w:color="auto"/>
            </w:tcBorders>
            <w:shd w:val="clear" w:color="000000" w:fill="FFFF00"/>
            <w:noWrap/>
            <w:vAlign w:val="center"/>
            <w:hideMark/>
          </w:tcPr>
          <w:p w14:paraId="2CA6294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30,04</w:t>
            </w:r>
          </w:p>
        </w:tc>
      </w:tr>
      <w:tr w:rsidR="002D4661" w:rsidRPr="00C11A58" w14:paraId="61CB70D2"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2FF4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2739D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INPC</w:t>
            </w:r>
          </w:p>
        </w:tc>
        <w:tc>
          <w:tcPr>
            <w:tcW w:w="1127" w:type="dxa"/>
            <w:tcBorders>
              <w:top w:val="nil"/>
              <w:left w:val="nil"/>
              <w:bottom w:val="single" w:sz="4" w:space="0" w:color="auto"/>
              <w:right w:val="single" w:sz="4" w:space="0" w:color="auto"/>
            </w:tcBorders>
            <w:shd w:val="clear" w:color="auto" w:fill="auto"/>
            <w:noWrap/>
            <w:vAlign w:val="center"/>
            <w:hideMark/>
          </w:tcPr>
          <w:p w14:paraId="35E346D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6B21C6D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25.532.041.000.000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9D5954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30,87</w:t>
            </w:r>
          </w:p>
        </w:tc>
      </w:tr>
      <w:tr w:rsidR="002D4661" w:rsidRPr="00C11A58" w14:paraId="615CB7E9"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4B4077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98E947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0DE2F40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56B84CA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30.526.965.000.000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7610DD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31,05</w:t>
            </w:r>
          </w:p>
        </w:tc>
      </w:tr>
      <w:tr w:rsidR="002D4661" w:rsidRPr="00C11A58" w14:paraId="04512105"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D08588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4385E8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018F18B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69B3FCB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26.127.820.000.000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38F4042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30,89</w:t>
            </w:r>
          </w:p>
        </w:tc>
      </w:tr>
      <w:tr w:rsidR="002D4661" w:rsidRPr="00C11A58" w14:paraId="2F1CE3E0"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76C7B2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7BD8C2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DB710E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1310727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25.437.633.000.000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904256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30,87</w:t>
            </w:r>
          </w:p>
        </w:tc>
      </w:tr>
      <w:tr w:rsidR="002D4661" w:rsidRPr="00C11A58" w14:paraId="502C0C48"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025EC60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8E05A4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1F43E2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3201E96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26.103.611.000.000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E64E82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30,89</w:t>
            </w:r>
          </w:p>
        </w:tc>
      </w:tr>
      <w:tr w:rsidR="002D4661" w:rsidRPr="00C11A58" w14:paraId="53B71384"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E0070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796F4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MAYA</w:t>
            </w:r>
          </w:p>
        </w:tc>
        <w:tc>
          <w:tcPr>
            <w:tcW w:w="1127" w:type="dxa"/>
            <w:tcBorders>
              <w:top w:val="nil"/>
              <w:left w:val="nil"/>
              <w:bottom w:val="single" w:sz="4" w:space="0" w:color="auto"/>
              <w:right w:val="single" w:sz="4" w:space="0" w:color="auto"/>
            </w:tcBorders>
            <w:shd w:val="clear" w:color="auto" w:fill="auto"/>
            <w:noWrap/>
            <w:vAlign w:val="center"/>
            <w:hideMark/>
          </w:tcPr>
          <w:p w14:paraId="0AADEBC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4D3BF37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93.408.831.000.000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FF8B7F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32,17</w:t>
            </w:r>
          </w:p>
        </w:tc>
      </w:tr>
      <w:tr w:rsidR="002D4661" w:rsidRPr="00C11A58" w14:paraId="6BB4CFB0"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174880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E93E6B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B06B05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7AA85D8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92.518.025.000.000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28193FE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32,16</w:t>
            </w:r>
          </w:p>
        </w:tc>
      </w:tr>
      <w:tr w:rsidR="002D4661" w:rsidRPr="00C11A58" w14:paraId="7FE11541"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1290862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D78544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C45D8C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3E9ADC0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119.104.185.000.000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5F700A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32,41</w:t>
            </w:r>
          </w:p>
        </w:tc>
      </w:tr>
      <w:tr w:rsidR="002D4661" w:rsidRPr="00C11A58" w14:paraId="245B009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8F951D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FC6002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9FF7CB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195FDE4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135.382.812.000.000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DDE4DC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32,54</w:t>
            </w:r>
          </w:p>
        </w:tc>
      </w:tr>
      <w:tr w:rsidR="002D4661" w:rsidRPr="00C11A58" w14:paraId="4B7B4528"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2339D1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11F5B1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AF58CD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4929030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141.488.996.000.000</w:t>
            </w:r>
          </w:p>
        </w:tc>
        <w:tc>
          <w:tcPr>
            <w:tcW w:w="1872" w:type="dxa"/>
            <w:tcBorders>
              <w:top w:val="nil"/>
              <w:left w:val="nil"/>
              <w:bottom w:val="single" w:sz="4" w:space="0" w:color="auto"/>
              <w:right w:val="single" w:sz="4" w:space="0" w:color="auto"/>
            </w:tcBorders>
            <w:shd w:val="clear" w:color="000000" w:fill="FFFF00"/>
            <w:noWrap/>
            <w:vAlign w:val="center"/>
            <w:hideMark/>
          </w:tcPr>
          <w:p w14:paraId="4564EA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32,58</w:t>
            </w:r>
          </w:p>
        </w:tc>
      </w:tr>
      <w:tr w:rsidR="002D4661" w:rsidRPr="00C11A58" w14:paraId="40CEBDFB"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18FA4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755F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BANK</w:t>
            </w:r>
          </w:p>
        </w:tc>
        <w:tc>
          <w:tcPr>
            <w:tcW w:w="1127" w:type="dxa"/>
            <w:tcBorders>
              <w:top w:val="nil"/>
              <w:left w:val="nil"/>
              <w:bottom w:val="single" w:sz="4" w:space="0" w:color="auto"/>
              <w:right w:val="single" w:sz="4" w:space="0" w:color="auto"/>
            </w:tcBorders>
            <w:shd w:val="clear" w:color="auto" w:fill="auto"/>
            <w:noWrap/>
            <w:vAlign w:val="center"/>
            <w:hideMark/>
          </w:tcPr>
          <w:p w14:paraId="4BB966C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22A7D04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715.623.000.000</w:t>
            </w:r>
          </w:p>
        </w:tc>
        <w:tc>
          <w:tcPr>
            <w:tcW w:w="1872" w:type="dxa"/>
            <w:tcBorders>
              <w:top w:val="nil"/>
              <w:left w:val="nil"/>
              <w:bottom w:val="single" w:sz="4" w:space="0" w:color="auto"/>
              <w:right w:val="single" w:sz="4" w:space="0" w:color="auto"/>
            </w:tcBorders>
            <w:shd w:val="clear" w:color="000000" w:fill="FFFF00"/>
            <w:noWrap/>
            <w:vAlign w:val="center"/>
            <w:hideMark/>
          </w:tcPr>
          <w:p w14:paraId="1AEE3E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27,30</w:t>
            </w:r>
          </w:p>
        </w:tc>
      </w:tr>
      <w:tr w:rsidR="002D4661" w:rsidRPr="00C11A58" w14:paraId="20810FE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65B107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E9272B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5349165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35EA619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2.173.162.000.000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BAFC0B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28,41</w:t>
            </w:r>
          </w:p>
        </w:tc>
      </w:tr>
      <w:tr w:rsidR="002D4661" w:rsidRPr="00C11A58" w14:paraId="20EF9CE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124C38F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132DF2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7A6EF0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0A2D751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2.173.162.000.000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CF1525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28,41</w:t>
            </w:r>
          </w:p>
        </w:tc>
      </w:tr>
      <w:tr w:rsidR="002D4661" w:rsidRPr="00C11A58" w14:paraId="46B2665C"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2364367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689810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4283D5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46C705B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4.733.401.000.000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C33B4F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29,19</w:t>
            </w:r>
          </w:p>
        </w:tc>
      </w:tr>
      <w:tr w:rsidR="002D4661" w:rsidRPr="00C11A58" w14:paraId="62289B6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50DB03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92DEAD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196670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71FAA71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7.092.120.000.000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37E8343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29,59</w:t>
            </w:r>
          </w:p>
        </w:tc>
      </w:tr>
      <w:tr w:rsidR="002D4661" w:rsidRPr="00C11A58" w14:paraId="59A2DC87"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DF257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AE59D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PNBS</w:t>
            </w:r>
          </w:p>
        </w:tc>
        <w:tc>
          <w:tcPr>
            <w:tcW w:w="1127" w:type="dxa"/>
            <w:tcBorders>
              <w:top w:val="nil"/>
              <w:left w:val="nil"/>
              <w:bottom w:val="single" w:sz="4" w:space="0" w:color="auto"/>
              <w:right w:val="single" w:sz="4" w:space="0" w:color="auto"/>
            </w:tcBorders>
            <w:shd w:val="clear" w:color="auto" w:fill="auto"/>
            <w:noWrap/>
            <w:vAlign w:val="center"/>
            <w:hideMark/>
          </w:tcPr>
          <w:p w14:paraId="54BA869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12CA534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11.135.824.845.000</w:t>
            </w:r>
          </w:p>
        </w:tc>
        <w:tc>
          <w:tcPr>
            <w:tcW w:w="1872" w:type="dxa"/>
            <w:tcBorders>
              <w:top w:val="nil"/>
              <w:left w:val="nil"/>
              <w:bottom w:val="single" w:sz="4" w:space="0" w:color="auto"/>
              <w:right w:val="single" w:sz="4" w:space="0" w:color="auto"/>
            </w:tcBorders>
            <w:shd w:val="clear" w:color="000000" w:fill="FFFF00"/>
            <w:noWrap/>
            <w:vAlign w:val="center"/>
            <w:hideMark/>
          </w:tcPr>
          <w:p w14:paraId="76E8BCE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30,04</w:t>
            </w:r>
          </w:p>
        </w:tc>
      </w:tr>
      <w:tr w:rsidR="002D4661" w:rsidRPr="00C11A58" w14:paraId="5BEAAC71"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7F30A5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1DFDF7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48D368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5872499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11.302.082.193.000</w:t>
            </w:r>
          </w:p>
        </w:tc>
        <w:tc>
          <w:tcPr>
            <w:tcW w:w="1872" w:type="dxa"/>
            <w:tcBorders>
              <w:top w:val="nil"/>
              <w:left w:val="nil"/>
              <w:bottom w:val="single" w:sz="4" w:space="0" w:color="auto"/>
              <w:right w:val="single" w:sz="4" w:space="0" w:color="auto"/>
            </w:tcBorders>
            <w:shd w:val="clear" w:color="000000" w:fill="FFFF00"/>
            <w:noWrap/>
            <w:vAlign w:val="center"/>
            <w:hideMark/>
          </w:tcPr>
          <w:p w14:paraId="337CF5B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30,06</w:t>
            </w:r>
          </w:p>
        </w:tc>
      </w:tr>
      <w:tr w:rsidR="002D4661" w:rsidRPr="00C11A58" w14:paraId="6CCE1FFD"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4E651C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2DC1A4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0E81D1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13B096E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14.426.004.879</w:t>
            </w:r>
          </w:p>
        </w:tc>
        <w:tc>
          <w:tcPr>
            <w:tcW w:w="1872" w:type="dxa"/>
            <w:tcBorders>
              <w:top w:val="nil"/>
              <w:left w:val="nil"/>
              <w:bottom w:val="single" w:sz="4" w:space="0" w:color="auto"/>
              <w:right w:val="single" w:sz="4" w:space="0" w:color="auto"/>
            </w:tcBorders>
            <w:shd w:val="clear" w:color="000000" w:fill="FFFF00"/>
            <w:noWrap/>
            <w:vAlign w:val="center"/>
            <w:hideMark/>
          </w:tcPr>
          <w:p w14:paraId="789AFC4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23,39</w:t>
            </w:r>
          </w:p>
        </w:tc>
      </w:tr>
      <w:tr w:rsidR="002D4661" w:rsidRPr="00C11A58" w14:paraId="3264740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AAE1D3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4A41EB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73A90B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4CCDC41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14.791.738.012.000</w:t>
            </w:r>
          </w:p>
        </w:tc>
        <w:tc>
          <w:tcPr>
            <w:tcW w:w="1872" w:type="dxa"/>
            <w:tcBorders>
              <w:top w:val="nil"/>
              <w:left w:val="nil"/>
              <w:bottom w:val="single" w:sz="4" w:space="0" w:color="auto"/>
              <w:right w:val="single" w:sz="4" w:space="0" w:color="auto"/>
            </w:tcBorders>
            <w:shd w:val="clear" w:color="000000" w:fill="FFFF00"/>
            <w:noWrap/>
            <w:vAlign w:val="center"/>
            <w:hideMark/>
          </w:tcPr>
          <w:p w14:paraId="0CE7C45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30,33</w:t>
            </w:r>
          </w:p>
        </w:tc>
      </w:tr>
      <w:tr w:rsidR="002D4661" w:rsidRPr="00C11A58" w14:paraId="310FB14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2C5223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6FBF603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BDBFB7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614A24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17.343.246.865.000</w:t>
            </w:r>
          </w:p>
        </w:tc>
        <w:tc>
          <w:tcPr>
            <w:tcW w:w="1872" w:type="dxa"/>
            <w:tcBorders>
              <w:top w:val="nil"/>
              <w:left w:val="nil"/>
              <w:bottom w:val="single" w:sz="4" w:space="0" w:color="auto"/>
              <w:right w:val="single" w:sz="4" w:space="0" w:color="auto"/>
            </w:tcBorders>
            <w:shd w:val="clear" w:color="000000" w:fill="FFFF00"/>
            <w:noWrap/>
            <w:vAlign w:val="center"/>
            <w:hideMark/>
          </w:tcPr>
          <w:p w14:paraId="747469E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30,48</w:t>
            </w:r>
          </w:p>
        </w:tc>
      </w:tr>
      <w:tr w:rsidR="002D4661" w:rsidRPr="00C11A58" w14:paraId="331CE46B"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112CC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F0111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AGRS</w:t>
            </w:r>
          </w:p>
        </w:tc>
        <w:tc>
          <w:tcPr>
            <w:tcW w:w="1127" w:type="dxa"/>
            <w:tcBorders>
              <w:top w:val="nil"/>
              <w:left w:val="nil"/>
              <w:bottom w:val="single" w:sz="4" w:space="0" w:color="auto"/>
              <w:right w:val="single" w:sz="4" w:space="0" w:color="auto"/>
            </w:tcBorders>
            <w:shd w:val="clear" w:color="auto" w:fill="auto"/>
            <w:noWrap/>
            <w:vAlign w:val="center"/>
            <w:hideMark/>
          </w:tcPr>
          <w:p w14:paraId="3FCD1CD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3AD82A6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6.421.844.000.000</w:t>
            </w:r>
          </w:p>
        </w:tc>
        <w:tc>
          <w:tcPr>
            <w:tcW w:w="1872" w:type="dxa"/>
            <w:tcBorders>
              <w:top w:val="nil"/>
              <w:left w:val="nil"/>
              <w:bottom w:val="single" w:sz="4" w:space="0" w:color="auto"/>
              <w:right w:val="single" w:sz="4" w:space="0" w:color="auto"/>
            </w:tcBorders>
            <w:shd w:val="clear" w:color="000000" w:fill="FFFF00"/>
            <w:noWrap/>
            <w:vAlign w:val="center"/>
            <w:hideMark/>
          </w:tcPr>
          <w:p w14:paraId="11DF005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29,49</w:t>
            </w:r>
          </w:p>
        </w:tc>
      </w:tr>
      <w:tr w:rsidR="002D4661" w:rsidRPr="00C11A58" w14:paraId="6B5240C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673BC6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10FABF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6144CF9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27DD8C4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9.854.035.000.000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95C771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29,92</w:t>
            </w:r>
          </w:p>
        </w:tc>
      </w:tr>
      <w:tr w:rsidR="002D4661" w:rsidRPr="00C11A58" w14:paraId="6803F216"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D8C7A7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144306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5000D5B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4B13136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14.286.910.000.000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35DC85C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30,29</w:t>
            </w:r>
          </w:p>
        </w:tc>
      </w:tr>
      <w:tr w:rsidR="002D4661" w:rsidRPr="00C11A58" w14:paraId="6954F42C"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A6B1FF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AB5343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4A22AA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2C4C2E4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18.304.907.000.000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19918B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30,54</w:t>
            </w:r>
          </w:p>
        </w:tc>
      </w:tr>
      <w:tr w:rsidR="002D4661" w:rsidRPr="00C11A58" w14:paraId="0944B17D"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B282CD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F4C951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8003F5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4C8AB7F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19.377.403.000.000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0C10E0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30,60</w:t>
            </w:r>
          </w:p>
        </w:tc>
      </w:tr>
      <w:tr w:rsidR="002D4661" w:rsidRPr="00C11A58" w14:paraId="0FCA3659"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9B4B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75DD0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AMAR</w:t>
            </w:r>
          </w:p>
        </w:tc>
        <w:tc>
          <w:tcPr>
            <w:tcW w:w="1127" w:type="dxa"/>
            <w:tcBorders>
              <w:top w:val="nil"/>
              <w:left w:val="nil"/>
              <w:bottom w:val="single" w:sz="4" w:space="0" w:color="auto"/>
              <w:right w:val="single" w:sz="4" w:space="0" w:color="auto"/>
            </w:tcBorders>
            <w:shd w:val="clear" w:color="auto" w:fill="auto"/>
            <w:noWrap/>
            <w:vAlign w:val="center"/>
            <w:hideMark/>
          </w:tcPr>
          <w:p w14:paraId="63AE2FB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2C6AA9C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3.452.515.470.000</w:t>
            </w:r>
          </w:p>
        </w:tc>
        <w:tc>
          <w:tcPr>
            <w:tcW w:w="1872" w:type="dxa"/>
            <w:tcBorders>
              <w:top w:val="nil"/>
              <w:left w:val="nil"/>
              <w:bottom w:val="single" w:sz="4" w:space="0" w:color="auto"/>
              <w:right w:val="single" w:sz="4" w:space="0" w:color="auto"/>
            </w:tcBorders>
            <w:shd w:val="clear" w:color="000000" w:fill="FFFF00"/>
            <w:noWrap/>
            <w:vAlign w:val="center"/>
            <w:hideMark/>
          </w:tcPr>
          <w:p w14:paraId="13005BB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28,87</w:t>
            </w:r>
          </w:p>
        </w:tc>
      </w:tr>
      <w:tr w:rsidR="002D4661" w:rsidRPr="00C11A58" w14:paraId="2F282DA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B93ABC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4B31DB0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52AC0D9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2D92D56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4.057.988.611.000</w:t>
            </w:r>
          </w:p>
        </w:tc>
        <w:tc>
          <w:tcPr>
            <w:tcW w:w="1872" w:type="dxa"/>
            <w:tcBorders>
              <w:top w:val="nil"/>
              <w:left w:val="nil"/>
              <w:bottom w:val="single" w:sz="4" w:space="0" w:color="auto"/>
              <w:right w:val="single" w:sz="4" w:space="0" w:color="auto"/>
            </w:tcBorders>
            <w:shd w:val="clear" w:color="000000" w:fill="FFFF00"/>
            <w:noWrap/>
            <w:vAlign w:val="center"/>
            <w:hideMark/>
          </w:tcPr>
          <w:p w14:paraId="75112E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29,03</w:t>
            </w:r>
          </w:p>
        </w:tc>
      </w:tr>
      <w:tr w:rsidR="002D4661" w:rsidRPr="00C11A58" w14:paraId="20FCD9FE"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36D63B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6977F2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CF6F2C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28CCD22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5.203.044.896.000</w:t>
            </w:r>
          </w:p>
        </w:tc>
        <w:tc>
          <w:tcPr>
            <w:tcW w:w="1872" w:type="dxa"/>
            <w:tcBorders>
              <w:top w:val="nil"/>
              <w:left w:val="nil"/>
              <w:bottom w:val="single" w:sz="4" w:space="0" w:color="auto"/>
              <w:right w:val="single" w:sz="4" w:space="0" w:color="auto"/>
            </w:tcBorders>
            <w:shd w:val="clear" w:color="000000" w:fill="FFFF00"/>
            <w:noWrap/>
            <w:vAlign w:val="center"/>
            <w:hideMark/>
          </w:tcPr>
          <w:p w14:paraId="54A6E06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29,28</w:t>
            </w:r>
          </w:p>
        </w:tc>
      </w:tr>
      <w:tr w:rsidR="002D4661" w:rsidRPr="00C11A58" w14:paraId="43515C2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1F43ACA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2446D0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617428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15608D4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4.505.045.609.000</w:t>
            </w:r>
          </w:p>
        </w:tc>
        <w:tc>
          <w:tcPr>
            <w:tcW w:w="1872" w:type="dxa"/>
            <w:tcBorders>
              <w:top w:val="nil"/>
              <w:left w:val="nil"/>
              <w:bottom w:val="single" w:sz="4" w:space="0" w:color="auto"/>
              <w:right w:val="single" w:sz="4" w:space="0" w:color="auto"/>
            </w:tcBorders>
            <w:shd w:val="clear" w:color="000000" w:fill="FFFF00"/>
            <w:noWrap/>
            <w:vAlign w:val="center"/>
            <w:hideMark/>
          </w:tcPr>
          <w:p w14:paraId="3419229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29,14</w:t>
            </w:r>
          </w:p>
        </w:tc>
      </w:tr>
      <w:tr w:rsidR="002D4661" w:rsidRPr="00C11A58" w14:paraId="068F84E4"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2349988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96CD0F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E98E1A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0A169D2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4.379.417.000</w:t>
            </w:r>
          </w:p>
        </w:tc>
        <w:tc>
          <w:tcPr>
            <w:tcW w:w="1872" w:type="dxa"/>
            <w:tcBorders>
              <w:top w:val="nil"/>
              <w:left w:val="nil"/>
              <w:bottom w:val="single" w:sz="4" w:space="0" w:color="auto"/>
              <w:right w:val="single" w:sz="4" w:space="0" w:color="auto"/>
            </w:tcBorders>
            <w:shd w:val="clear" w:color="000000" w:fill="FFFF00"/>
            <w:noWrap/>
            <w:vAlign w:val="center"/>
            <w:hideMark/>
          </w:tcPr>
          <w:p w14:paraId="20981CA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22,20</w:t>
            </w:r>
          </w:p>
        </w:tc>
      </w:tr>
      <w:tr w:rsidR="002D4661" w:rsidRPr="00C11A58" w14:paraId="38E14960"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E9D2F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FAAD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BBKP</w:t>
            </w:r>
          </w:p>
        </w:tc>
        <w:tc>
          <w:tcPr>
            <w:tcW w:w="1127" w:type="dxa"/>
            <w:tcBorders>
              <w:top w:val="nil"/>
              <w:left w:val="nil"/>
              <w:bottom w:val="single" w:sz="4" w:space="0" w:color="auto"/>
              <w:right w:val="single" w:sz="4" w:space="0" w:color="auto"/>
            </w:tcBorders>
            <w:shd w:val="clear" w:color="auto" w:fill="auto"/>
            <w:noWrap/>
            <w:vAlign w:val="center"/>
            <w:hideMark/>
          </w:tcPr>
          <w:p w14:paraId="1659FB2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150418F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100.264.248.000.000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93DF4B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32,24</w:t>
            </w:r>
          </w:p>
        </w:tc>
      </w:tr>
      <w:tr w:rsidR="002D4661" w:rsidRPr="00C11A58" w14:paraId="22C33EA2"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5C8B34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6F91941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EEBEBA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7BBC85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79.938.578.000.000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A48B7E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32,01</w:t>
            </w:r>
          </w:p>
        </w:tc>
      </w:tr>
      <w:tr w:rsidR="002D4661" w:rsidRPr="00C11A58" w14:paraId="2E20E9E1"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746850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76B000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EED61F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03D31A0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89.215.674.000.000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499DF8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32,12</w:t>
            </w:r>
          </w:p>
        </w:tc>
      </w:tr>
      <w:tr w:rsidR="002D4661" w:rsidRPr="00C11A58" w14:paraId="5D1DFE59"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FB91A2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B2E2E7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75B8E68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51702FA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89.995.352.000.000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7E090C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32,13</w:t>
            </w:r>
          </w:p>
        </w:tc>
      </w:tr>
      <w:tr w:rsidR="002D4661" w:rsidRPr="00C11A58" w14:paraId="1AD4FC6C"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62B38C0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D10A1E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21F997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315065A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84.307.300.000.000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7459245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32,07</w:t>
            </w:r>
          </w:p>
        </w:tc>
      </w:tr>
      <w:tr w:rsidR="002D4661" w:rsidRPr="00C11A58" w14:paraId="148A1251"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E47FC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15</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07704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BCIC</w:t>
            </w:r>
          </w:p>
        </w:tc>
        <w:tc>
          <w:tcPr>
            <w:tcW w:w="1127" w:type="dxa"/>
            <w:tcBorders>
              <w:top w:val="nil"/>
              <w:left w:val="nil"/>
              <w:bottom w:val="single" w:sz="4" w:space="0" w:color="auto"/>
              <w:right w:val="single" w:sz="4" w:space="0" w:color="auto"/>
            </w:tcBorders>
            <w:shd w:val="clear" w:color="auto" w:fill="auto"/>
            <w:noWrap/>
            <w:vAlign w:val="center"/>
            <w:hideMark/>
          </w:tcPr>
          <w:p w14:paraId="7C6C26F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5C20C32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17.311.597.000.000</w:t>
            </w:r>
          </w:p>
        </w:tc>
        <w:tc>
          <w:tcPr>
            <w:tcW w:w="1872" w:type="dxa"/>
            <w:tcBorders>
              <w:top w:val="nil"/>
              <w:left w:val="nil"/>
              <w:bottom w:val="single" w:sz="4" w:space="0" w:color="auto"/>
              <w:right w:val="single" w:sz="4" w:space="0" w:color="auto"/>
            </w:tcBorders>
            <w:shd w:val="clear" w:color="000000" w:fill="FFFF00"/>
            <w:noWrap/>
            <w:vAlign w:val="center"/>
            <w:hideMark/>
          </w:tcPr>
          <w:p w14:paraId="6FEA8F5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30,48</w:t>
            </w:r>
          </w:p>
        </w:tc>
      </w:tr>
      <w:tr w:rsidR="002D4661" w:rsidRPr="00C11A58" w14:paraId="234FDA9B"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0FED5DE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03854C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C18A19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47FD100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16.204.908.000.000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25BB58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30,42</w:t>
            </w:r>
          </w:p>
        </w:tc>
      </w:tr>
      <w:tr w:rsidR="002D4661" w:rsidRPr="00C11A58" w14:paraId="7CEBD50B"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98228A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15D646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6E2B5C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1264DA7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21.317.575.000.000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421D665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30,69</w:t>
            </w:r>
          </w:p>
        </w:tc>
      </w:tr>
      <w:tr w:rsidR="002D4661" w:rsidRPr="00C11A58" w14:paraId="2D78E96A"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E59051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82584E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26825E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4083BBA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33.617.390.000.000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18C3E01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31,15</w:t>
            </w:r>
          </w:p>
        </w:tc>
      </w:tr>
      <w:tr w:rsidR="002D4661" w:rsidRPr="00C11A58" w14:paraId="472A2F9E"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129F422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02BA9AC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4BD19E3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43B055F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39.234.312.000.000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EDFB4D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31,30</w:t>
            </w:r>
          </w:p>
        </w:tc>
      </w:tr>
      <w:tr w:rsidR="002D4661" w:rsidRPr="00C11A58" w14:paraId="2CD6FF8E"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71961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98CEF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BEKS</w:t>
            </w:r>
          </w:p>
        </w:tc>
        <w:tc>
          <w:tcPr>
            <w:tcW w:w="1127" w:type="dxa"/>
            <w:tcBorders>
              <w:top w:val="nil"/>
              <w:left w:val="nil"/>
              <w:bottom w:val="single" w:sz="4" w:space="0" w:color="auto"/>
              <w:right w:val="single" w:sz="4" w:space="0" w:color="auto"/>
            </w:tcBorders>
            <w:shd w:val="clear" w:color="auto" w:fill="auto"/>
            <w:noWrap/>
            <w:vAlign w:val="center"/>
            <w:hideMark/>
          </w:tcPr>
          <w:p w14:paraId="1947EFC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77C6ABC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8.097.328.000.000</w:t>
            </w:r>
          </w:p>
        </w:tc>
        <w:tc>
          <w:tcPr>
            <w:tcW w:w="1872" w:type="dxa"/>
            <w:tcBorders>
              <w:top w:val="nil"/>
              <w:left w:val="nil"/>
              <w:bottom w:val="single" w:sz="4" w:space="0" w:color="auto"/>
              <w:right w:val="single" w:sz="4" w:space="0" w:color="auto"/>
            </w:tcBorders>
            <w:shd w:val="clear" w:color="000000" w:fill="FFFF00"/>
            <w:noWrap/>
            <w:vAlign w:val="center"/>
            <w:hideMark/>
          </w:tcPr>
          <w:p w14:paraId="1BB93FF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29,72</w:t>
            </w:r>
          </w:p>
        </w:tc>
      </w:tr>
      <w:tr w:rsidR="002D4661" w:rsidRPr="00C11A58" w14:paraId="3C67E89F"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4F16BFD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6CB032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545042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63BC1D5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5.337.281.000.000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42BF352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29,31</w:t>
            </w:r>
          </w:p>
        </w:tc>
      </w:tr>
      <w:tr w:rsidR="002D4661" w:rsidRPr="00C11A58" w14:paraId="165D2DF5"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7953FD7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262FB90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0FDA836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4CEF1CC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8.849.611.000.000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0C2F871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29,81</w:t>
            </w:r>
          </w:p>
        </w:tc>
      </w:tr>
      <w:tr w:rsidR="002D4661" w:rsidRPr="00C11A58" w14:paraId="604E8765"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0FB8CBE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3F7208D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4CB2B3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51453BB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7.223.058.000.000</w:t>
            </w:r>
          </w:p>
        </w:tc>
        <w:tc>
          <w:tcPr>
            <w:tcW w:w="1872" w:type="dxa"/>
            <w:tcBorders>
              <w:top w:val="nil"/>
              <w:left w:val="nil"/>
              <w:bottom w:val="single" w:sz="4" w:space="0" w:color="auto"/>
              <w:right w:val="single" w:sz="4" w:space="0" w:color="auto"/>
            </w:tcBorders>
            <w:shd w:val="clear" w:color="000000" w:fill="FFFF00"/>
            <w:noWrap/>
            <w:vAlign w:val="center"/>
            <w:hideMark/>
          </w:tcPr>
          <w:p w14:paraId="68109C7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29,61</w:t>
            </w:r>
          </w:p>
        </w:tc>
      </w:tr>
      <w:tr w:rsidR="002D4661" w:rsidRPr="00C11A58" w14:paraId="6C35828D"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3FAD208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6FC6D2E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995062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2519450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6.800.821.000.000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57B09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29,55</w:t>
            </w:r>
          </w:p>
        </w:tc>
      </w:tr>
      <w:tr w:rsidR="002D4661" w:rsidRPr="00C11A58" w14:paraId="4520D38E" w14:textId="77777777" w:rsidTr="00FD6FBA">
        <w:trPr>
          <w:trHeight w:val="300"/>
        </w:trPr>
        <w:tc>
          <w:tcPr>
            <w:tcW w:w="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E485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w:t>
            </w:r>
          </w:p>
        </w:tc>
        <w:tc>
          <w:tcPr>
            <w:tcW w:w="15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8937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BKSW</w:t>
            </w:r>
          </w:p>
        </w:tc>
        <w:tc>
          <w:tcPr>
            <w:tcW w:w="1127" w:type="dxa"/>
            <w:tcBorders>
              <w:top w:val="nil"/>
              <w:left w:val="nil"/>
              <w:bottom w:val="single" w:sz="4" w:space="0" w:color="auto"/>
              <w:right w:val="single" w:sz="4" w:space="0" w:color="auto"/>
            </w:tcBorders>
            <w:shd w:val="clear" w:color="auto" w:fill="auto"/>
            <w:noWrap/>
            <w:vAlign w:val="center"/>
            <w:hideMark/>
          </w:tcPr>
          <w:p w14:paraId="2019545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615" w:type="dxa"/>
            <w:tcBorders>
              <w:top w:val="nil"/>
              <w:left w:val="nil"/>
              <w:bottom w:val="single" w:sz="4" w:space="0" w:color="auto"/>
              <w:right w:val="single" w:sz="4" w:space="0" w:color="auto"/>
            </w:tcBorders>
            <w:shd w:val="clear" w:color="auto" w:fill="auto"/>
            <w:noWrap/>
            <w:vAlign w:val="center"/>
            <w:hideMark/>
          </w:tcPr>
          <w:p w14:paraId="06C5492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23.021.785.000.000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995065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30,77</w:t>
            </w:r>
          </w:p>
        </w:tc>
      </w:tr>
      <w:tr w:rsidR="002D4661" w:rsidRPr="00C11A58" w14:paraId="6E0D3093"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1760BEE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7588BFB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1A2EDB5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615" w:type="dxa"/>
            <w:tcBorders>
              <w:top w:val="nil"/>
              <w:left w:val="nil"/>
              <w:bottom w:val="single" w:sz="4" w:space="0" w:color="auto"/>
              <w:right w:val="single" w:sz="4" w:space="0" w:color="auto"/>
            </w:tcBorders>
            <w:shd w:val="clear" w:color="auto" w:fill="auto"/>
            <w:noWrap/>
            <w:vAlign w:val="center"/>
            <w:hideMark/>
          </w:tcPr>
          <w:p w14:paraId="12A1842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18.297.700.000.000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956B29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30,54</w:t>
            </w:r>
          </w:p>
        </w:tc>
      </w:tr>
      <w:tr w:rsidR="002D4661" w:rsidRPr="00C11A58" w14:paraId="6B69C668"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0B0D77A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EB526D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26A04E7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615" w:type="dxa"/>
            <w:tcBorders>
              <w:top w:val="nil"/>
              <w:left w:val="nil"/>
              <w:bottom w:val="single" w:sz="4" w:space="0" w:color="auto"/>
              <w:right w:val="single" w:sz="4" w:space="0" w:color="auto"/>
            </w:tcBorders>
            <w:shd w:val="clear" w:color="auto" w:fill="auto"/>
            <w:noWrap/>
            <w:vAlign w:val="center"/>
            <w:hideMark/>
          </w:tcPr>
          <w:p w14:paraId="6EEEF9D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17.701.527.000.000</w:t>
            </w:r>
          </w:p>
        </w:tc>
        <w:tc>
          <w:tcPr>
            <w:tcW w:w="1872" w:type="dxa"/>
            <w:tcBorders>
              <w:top w:val="nil"/>
              <w:left w:val="nil"/>
              <w:bottom w:val="single" w:sz="4" w:space="0" w:color="auto"/>
              <w:right w:val="single" w:sz="4" w:space="0" w:color="auto"/>
            </w:tcBorders>
            <w:shd w:val="clear" w:color="000000" w:fill="FFFF00"/>
            <w:noWrap/>
            <w:vAlign w:val="center"/>
            <w:hideMark/>
          </w:tcPr>
          <w:p w14:paraId="60F3289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30,50</w:t>
            </w:r>
          </w:p>
        </w:tc>
      </w:tr>
      <w:tr w:rsidR="002D4661" w:rsidRPr="00C11A58" w14:paraId="16B92DD0"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3ED668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55837F3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0B36A7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615" w:type="dxa"/>
            <w:tcBorders>
              <w:top w:val="nil"/>
              <w:left w:val="nil"/>
              <w:bottom w:val="single" w:sz="4" w:space="0" w:color="auto"/>
              <w:right w:val="single" w:sz="4" w:space="0" w:color="auto"/>
            </w:tcBorders>
            <w:shd w:val="clear" w:color="auto" w:fill="auto"/>
            <w:noWrap/>
            <w:vAlign w:val="center"/>
            <w:hideMark/>
          </w:tcPr>
          <w:p w14:paraId="6E07639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16.717.087.000.000</w:t>
            </w:r>
          </w:p>
        </w:tc>
        <w:tc>
          <w:tcPr>
            <w:tcW w:w="1872" w:type="dxa"/>
            <w:tcBorders>
              <w:top w:val="nil"/>
              <w:left w:val="nil"/>
              <w:bottom w:val="single" w:sz="4" w:space="0" w:color="auto"/>
              <w:right w:val="single" w:sz="4" w:space="0" w:color="auto"/>
            </w:tcBorders>
            <w:shd w:val="clear" w:color="000000" w:fill="FFFF00"/>
            <w:noWrap/>
            <w:vAlign w:val="center"/>
            <w:hideMark/>
          </w:tcPr>
          <w:p w14:paraId="2C8573D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30,45</w:t>
            </w:r>
          </w:p>
        </w:tc>
      </w:tr>
      <w:tr w:rsidR="002D4661" w:rsidRPr="00C11A58" w14:paraId="54D57719" w14:textId="77777777" w:rsidTr="00FD6FBA">
        <w:trPr>
          <w:trHeight w:val="300"/>
        </w:trPr>
        <w:tc>
          <w:tcPr>
            <w:tcW w:w="822" w:type="dxa"/>
            <w:vMerge/>
            <w:tcBorders>
              <w:top w:val="nil"/>
              <w:left w:val="single" w:sz="4" w:space="0" w:color="auto"/>
              <w:bottom w:val="single" w:sz="4" w:space="0" w:color="000000"/>
              <w:right w:val="single" w:sz="4" w:space="0" w:color="auto"/>
            </w:tcBorders>
            <w:vAlign w:val="center"/>
            <w:hideMark/>
          </w:tcPr>
          <w:p w14:paraId="591F34F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527" w:type="dxa"/>
            <w:vMerge/>
            <w:tcBorders>
              <w:top w:val="nil"/>
              <w:left w:val="single" w:sz="4" w:space="0" w:color="auto"/>
              <w:bottom w:val="single" w:sz="4" w:space="0" w:color="000000"/>
              <w:right w:val="single" w:sz="4" w:space="0" w:color="auto"/>
            </w:tcBorders>
            <w:vAlign w:val="center"/>
            <w:hideMark/>
          </w:tcPr>
          <w:p w14:paraId="1D3FCE9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127" w:type="dxa"/>
            <w:tcBorders>
              <w:top w:val="nil"/>
              <w:left w:val="nil"/>
              <w:bottom w:val="single" w:sz="4" w:space="0" w:color="auto"/>
              <w:right w:val="single" w:sz="4" w:space="0" w:color="auto"/>
            </w:tcBorders>
            <w:shd w:val="clear" w:color="auto" w:fill="auto"/>
            <w:noWrap/>
            <w:vAlign w:val="center"/>
            <w:hideMark/>
          </w:tcPr>
          <w:p w14:paraId="33E5F93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615" w:type="dxa"/>
            <w:tcBorders>
              <w:top w:val="nil"/>
              <w:left w:val="nil"/>
              <w:bottom w:val="single" w:sz="4" w:space="0" w:color="auto"/>
              <w:right w:val="single" w:sz="4" w:space="0" w:color="auto"/>
            </w:tcBorders>
            <w:shd w:val="clear" w:color="auto" w:fill="auto"/>
            <w:noWrap/>
            <w:vAlign w:val="center"/>
            <w:hideMark/>
          </w:tcPr>
          <w:p w14:paraId="18964B7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11.753.485.000.000</w:t>
            </w:r>
          </w:p>
        </w:tc>
        <w:tc>
          <w:tcPr>
            <w:tcW w:w="1872" w:type="dxa"/>
            <w:tcBorders>
              <w:top w:val="nil"/>
              <w:left w:val="nil"/>
              <w:bottom w:val="single" w:sz="4" w:space="0" w:color="auto"/>
              <w:right w:val="single" w:sz="4" w:space="0" w:color="auto"/>
            </w:tcBorders>
            <w:shd w:val="clear" w:color="000000" w:fill="FFFF00"/>
            <w:noWrap/>
            <w:vAlign w:val="center"/>
            <w:hideMark/>
          </w:tcPr>
          <w:p w14:paraId="58DA96B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30,10</w:t>
            </w:r>
          </w:p>
        </w:tc>
      </w:tr>
    </w:tbl>
    <w:p w14:paraId="1C46DAE4" w14:textId="77777777" w:rsidR="002D4661" w:rsidRDefault="002D4661" w:rsidP="002D4661">
      <w:pPr>
        <w:spacing w:after="100" w:afterAutospacing="1" w:line="240" w:lineRule="auto"/>
        <w:jc w:val="both"/>
        <w:rPr>
          <w:rFonts w:ascii="Times New Roman" w:hAnsi="Times New Roman" w:cs="Times New Roman"/>
          <w:sz w:val="24"/>
          <w:szCs w:val="24"/>
        </w:rPr>
      </w:pPr>
    </w:p>
    <w:p w14:paraId="65482A61" w14:textId="77777777" w:rsidR="002D4661" w:rsidRPr="00943E47" w:rsidRDefault="002D4661" w:rsidP="002D4661">
      <w:pPr>
        <w:spacing w:after="100" w:afterAutospacing="1" w:line="240" w:lineRule="auto"/>
        <w:jc w:val="both"/>
        <w:rPr>
          <w:rFonts w:ascii="Times New Roman" w:hAnsi="Times New Roman" w:cs="Times New Roman"/>
          <w:b/>
          <w:bCs/>
          <w:sz w:val="24"/>
          <w:szCs w:val="24"/>
        </w:rPr>
      </w:pPr>
      <w:bookmarkStart w:id="8" w:name="_Toc170378808"/>
      <w:r w:rsidRPr="007304C0">
        <w:rPr>
          <w:rFonts w:ascii="Times New Roman" w:hAnsi="Times New Roman" w:cs="Times New Roman"/>
          <w:b/>
          <w:bCs/>
          <w:sz w:val="24"/>
          <w:szCs w:val="24"/>
        </w:rPr>
        <w:lastRenderedPageBreak/>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5</w:t>
      </w:r>
      <w:bookmarkEnd w:id="8"/>
      <w:r w:rsidRPr="007304C0">
        <w:rPr>
          <w:rFonts w:ascii="Times New Roman" w:hAnsi="Times New Roman" w:cs="Times New Roman"/>
          <w:b/>
          <w:bCs/>
          <w:sz w:val="24"/>
          <w:szCs w:val="24"/>
        </w:rPr>
        <w:fldChar w:fldCharType="end"/>
      </w:r>
    </w:p>
    <w:p w14:paraId="1C8EA501" w14:textId="77777777" w:rsidR="002D4661" w:rsidRDefault="002D4661" w:rsidP="002D4661">
      <w:pPr>
        <w:spacing w:after="100" w:afterAutospacing="1" w:line="240" w:lineRule="auto"/>
        <w:jc w:val="both"/>
        <w:rPr>
          <w:rFonts w:ascii="Times New Roman" w:hAnsi="Times New Roman" w:cs="Times New Roman"/>
          <w:b/>
          <w:bCs/>
          <w:sz w:val="24"/>
          <w:szCs w:val="24"/>
        </w:rPr>
      </w:pPr>
      <w:r w:rsidRPr="00DC3C0A">
        <w:rPr>
          <w:rFonts w:ascii="Times New Roman" w:hAnsi="Times New Roman" w:cs="Times New Roman"/>
          <w:b/>
          <w:bCs/>
          <w:sz w:val="24"/>
          <w:szCs w:val="24"/>
        </w:rPr>
        <w:t>Data Perhitungan Cost of Debt</w:t>
      </w:r>
      <w:r>
        <w:rPr>
          <w:rFonts w:ascii="Times New Roman" w:hAnsi="Times New Roman" w:cs="Times New Roman"/>
          <w:b/>
          <w:bCs/>
          <w:sz w:val="24"/>
          <w:szCs w:val="24"/>
        </w:rPr>
        <w:t xml:space="preserve"> (biaya hutang sebelum pajak)</w:t>
      </w:r>
      <w:r w:rsidRPr="00DC3C0A">
        <w:rPr>
          <w:rFonts w:ascii="Times New Roman" w:hAnsi="Times New Roman" w:cs="Times New Roman"/>
          <w:b/>
          <w:bCs/>
          <w:sz w:val="24"/>
          <w:szCs w:val="24"/>
        </w:rPr>
        <w:t xml:space="preserve"> tahun 2019-2023</w:t>
      </w:r>
    </w:p>
    <w:tbl>
      <w:tblPr>
        <w:tblW w:w="8210" w:type="dxa"/>
        <w:tblLook w:val="04A0" w:firstRow="1" w:lastRow="0" w:firstColumn="1" w:lastColumn="0" w:noHBand="0" w:noVBand="1"/>
      </w:tblPr>
      <w:tblGrid>
        <w:gridCol w:w="620"/>
        <w:gridCol w:w="1300"/>
        <w:gridCol w:w="1020"/>
        <w:gridCol w:w="2017"/>
        <w:gridCol w:w="2111"/>
        <w:gridCol w:w="1271"/>
      </w:tblGrid>
      <w:tr w:rsidR="002D4661" w:rsidRPr="00C11A58" w14:paraId="0DD7359E" w14:textId="77777777" w:rsidTr="00FD6FBA">
        <w:trPr>
          <w:trHeight w:val="300"/>
          <w:tblHead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75CE212"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No</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15983B0"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Perusahaan</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21DC4CA"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Tahun</w:t>
            </w:r>
          </w:p>
        </w:tc>
        <w:tc>
          <w:tcPr>
            <w:tcW w:w="5270" w:type="dxa"/>
            <w:gridSpan w:val="3"/>
            <w:tcBorders>
              <w:top w:val="single" w:sz="4" w:space="0" w:color="auto"/>
              <w:left w:val="nil"/>
              <w:bottom w:val="single" w:sz="4" w:space="0" w:color="auto"/>
              <w:right w:val="single" w:sz="4" w:space="0" w:color="auto"/>
            </w:tcBorders>
            <w:shd w:val="clear" w:color="000000" w:fill="FFC000"/>
            <w:noWrap/>
            <w:vAlign w:val="center"/>
            <w:hideMark/>
          </w:tcPr>
          <w:p w14:paraId="5B1348A8"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Cost of Debt</w:t>
            </w:r>
          </w:p>
        </w:tc>
      </w:tr>
      <w:tr w:rsidR="002D4661" w:rsidRPr="00C11A58" w14:paraId="5C570BAB" w14:textId="77777777" w:rsidTr="00FD6FBA">
        <w:trPr>
          <w:trHeight w:val="900"/>
          <w:tblHead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1430A70C" w14:textId="77777777" w:rsidR="002D4661" w:rsidRPr="00C11A58" w:rsidRDefault="002D4661" w:rsidP="00FD6FBA">
            <w:pPr>
              <w:spacing w:after="0" w:line="240" w:lineRule="auto"/>
              <w:rPr>
                <w:rFonts w:ascii="Calibri" w:eastAsia="Times New Roman" w:hAnsi="Calibri" w:cs="Calibri"/>
                <w:b/>
                <w:bCs/>
                <w:color w:val="000000"/>
                <w:kern w:val="0"/>
                <w:lang w:eastAsia="en-ID"/>
                <w14:ligatures w14:val="none"/>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9853720" w14:textId="77777777" w:rsidR="002D4661" w:rsidRPr="00C11A58" w:rsidRDefault="002D4661" w:rsidP="00FD6FBA">
            <w:pPr>
              <w:spacing w:after="0" w:line="240" w:lineRule="auto"/>
              <w:rPr>
                <w:rFonts w:ascii="Calibri" w:eastAsia="Times New Roman" w:hAnsi="Calibri" w:cs="Calibri"/>
                <w:b/>
                <w:bCs/>
                <w:color w:val="000000"/>
                <w:kern w:val="0"/>
                <w:lang w:eastAsia="en-ID"/>
                <w14:ligatures w14:val="none"/>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6A09034" w14:textId="77777777" w:rsidR="002D4661" w:rsidRPr="00C11A58" w:rsidRDefault="002D4661" w:rsidP="00FD6FBA">
            <w:pPr>
              <w:spacing w:after="0" w:line="240" w:lineRule="auto"/>
              <w:rPr>
                <w:rFonts w:ascii="Calibri" w:eastAsia="Times New Roman" w:hAnsi="Calibri" w:cs="Calibri"/>
                <w:b/>
                <w:bCs/>
                <w:color w:val="000000"/>
                <w:kern w:val="0"/>
                <w:lang w:eastAsia="en-ID"/>
                <w14:ligatures w14:val="none"/>
              </w:rPr>
            </w:pPr>
          </w:p>
        </w:tc>
        <w:tc>
          <w:tcPr>
            <w:tcW w:w="2017" w:type="dxa"/>
            <w:tcBorders>
              <w:top w:val="single" w:sz="4" w:space="0" w:color="auto"/>
              <w:left w:val="nil"/>
              <w:bottom w:val="single" w:sz="4" w:space="0" w:color="auto"/>
              <w:right w:val="single" w:sz="4" w:space="0" w:color="auto"/>
            </w:tcBorders>
            <w:shd w:val="clear" w:color="000000" w:fill="FFC000"/>
            <w:noWrap/>
            <w:vAlign w:val="center"/>
            <w:hideMark/>
          </w:tcPr>
          <w:p w14:paraId="08C902F8"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Total Bunga</w:t>
            </w:r>
          </w:p>
        </w:tc>
        <w:tc>
          <w:tcPr>
            <w:tcW w:w="1982" w:type="dxa"/>
            <w:tcBorders>
              <w:top w:val="single" w:sz="4" w:space="0" w:color="auto"/>
              <w:left w:val="nil"/>
              <w:bottom w:val="single" w:sz="4" w:space="0" w:color="auto"/>
              <w:right w:val="single" w:sz="4" w:space="0" w:color="auto"/>
            </w:tcBorders>
            <w:shd w:val="clear" w:color="000000" w:fill="FFC000"/>
            <w:vAlign w:val="center"/>
            <w:hideMark/>
          </w:tcPr>
          <w:p w14:paraId="2283A31C"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Utang Jangka Panjang</w:t>
            </w:r>
          </w:p>
        </w:tc>
        <w:tc>
          <w:tcPr>
            <w:tcW w:w="1271" w:type="dxa"/>
            <w:tcBorders>
              <w:top w:val="single" w:sz="4" w:space="0" w:color="auto"/>
              <w:left w:val="nil"/>
              <w:bottom w:val="single" w:sz="4" w:space="0" w:color="auto"/>
              <w:right w:val="single" w:sz="4" w:space="0" w:color="auto"/>
            </w:tcBorders>
            <w:shd w:val="clear" w:color="000000" w:fill="FFC000"/>
            <w:vAlign w:val="center"/>
            <w:hideMark/>
          </w:tcPr>
          <w:p w14:paraId="2F1539CC" w14:textId="77777777" w:rsidR="002D4661" w:rsidRPr="00C11A58"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C11A58">
              <w:rPr>
                <w:rFonts w:ascii="Calibri" w:eastAsia="Times New Roman" w:hAnsi="Calibri" w:cs="Calibri"/>
                <w:b/>
                <w:bCs/>
                <w:color w:val="000000"/>
                <w:kern w:val="0"/>
                <w:lang w:eastAsia="en-ID"/>
                <w14:ligatures w14:val="none"/>
              </w:rPr>
              <w:t>Kd (hutang sebelum pajak)</w:t>
            </w:r>
          </w:p>
        </w:tc>
      </w:tr>
      <w:tr w:rsidR="002D4661" w:rsidRPr="00C11A58" w14:paraId="6F5D082D"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6780A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059B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AGRO</w:t>
            </w:r>
          </w:p>
        </w:tc>
        <w:tc>
          <w:tcPr>
            <w:tcW w:w="1020" w:type="dxa"/>
            <w:tcBorders>
              <w:top w:val="nil"/>
              <w:left w:val="nil"/>
              <w:bottom w:val="single" w:sz="4" w:space="0" w:color="auto"/>
              <w:right w:val="single" w:sz="4" w:space="0" w:color="auto"/>
            </w:tcBorders>
            <w:shd w:val="clear" w:color="auto" w:fill="auto"/>
            <w:noWrap/>
            <w:vAlign w:val="center"/>
            <w:hideMark/>
          </w:tcPr>
          <w:p w14:paraId="193EBEC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17290D4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-1.361.627.112.000</w:t>
            </w:r>
          </w:p>
        </w:tc>
        <w:tc>
          <w:tcPr>
            <w:tcW w:w="1982" w:type="dxa"/>
            <w:tcBorders>
              <w:top w:val="nil"/>
              <w:left w:val="nil"/>
              <w:bottom w:val="single" w:sz="4" w:space="0" w:color="auto"/>
              <w:right w:val="single" w:sz="4" w:space="0" w:color="auto"/>
            </w:tcBorders>
            <w:shd w:val="clear" w:color="auto" w:fill="auto"/>
            <w:noWrap/>
            <w:vAlign w:val="center"/>
            <w:hideMark/>
          </w:tcPr>
          <w:p w14:paraId="1CEFB08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238.389.000.000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254841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-5,712</w:t>
            </w:r>
          </w:p>
        </w:tc>
      </w:tr>
      <w:tr w:rsidR="002D4661" w:rsidRPr="00C11A58" w14:paraId="70BDAA0B"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5F0F96A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413DC6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8FA99A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00E4A36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-1.306.889.194.000</w:t>
            </w:r>
          </w:p>
        </w:tc>
        <w:tc>
          <w:tcPr>
            <w:tcW w:w="1982" w:type="dxa"/>
            <w:tcBorders>
              <w:top w:val="nil"/>
              <w:left w:val="nil"/>
              <w:bottom w:val="single" w:sz="4" w:space="0" w:color="auto"/>
              <w:right w:val="single" w:sz="4" w:space="0" w:color="auto"/>
            </w:tcBorders>
            <w:shd w:val="clear" w:color="auto" w:fill="auto"/>
            <w:noWrap/>
            <w:vAlign w:val="center"/>
            <w:hideMark/>
          </w:tcPr>
          <w:p w14:paraId="5E5DB88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255.935.000.000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C7CF48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-5,106</w:t>
            </w:r>
          </w:p>
        </w:tc>
      </w:tr>
      <w:tr w:rsidR="002D4661" w:rsidRPr="00C11A58" w14:paraId="4106F79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3731616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C71A9F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F925FD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1D749A4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-773.616.493.000</w:t>
            </w:r>
          </w:p>
        </w:tc>
        <w:tc>
          <w:tcPr>
            <w:tcW w:w="1982" w:type="dxa"/>
            <w:tcBorders>
              <w:top w:val="nil"/>
              <w:left w:val="nil"/>
              <w:bottom w:val="single" w:sz="4" w:space="0" w:color="auto"/>
              <w:right w:val="single" w:sz="4" w:space="0" w:color="auto"/>
            </w:tcBorders>
            <w:shd w:val="clear" w:color="auto" w:fill="auto"/>
            <w:noWrap/>
            <w:vAlign w:val="center"/>
            <w:hideMark/>
          </w:tcPr>
          <w:p w14:paraId="1D50168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16.517.000.000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47BEB8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-46,838</w:t>
            </w:r>
          </w:p>
        </w:tc>
      </w:tr>
      <w:tr w:rsidR="002D4661" w:rsidRPr="00C11A58" w14:paraId="30B9CD85"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354AD5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28A2AB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9954EA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5FF627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-369.534.506.000</w:t>
            </w:r>
          </w:p>
        </w:tc>
        <w:tc>
          <w:tcPr>
            <w:tcW w:w="1982" w:type="dxa"/>
            <w:tcBorders>
              <w:top w:val="nil"/>
              <w:left w:val="nil"/>
              <w:bottom w:val="single" w:sz="4" w:space="0" w:color="auto"/>
              <w:right w:val="single" w:sz="4" w:space="0" w:color="auto"/>
            </w:tcBorders>
            <w:shd w:val="clear" w:color="auto" w:fill="auto"/>
            <w:noWrap/>
            <w:vAlign w:val="center"/>
            <w:hideMark/>
          </w:tcPr>
          <w:p w14:paraId="01449F7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15.600.000.000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0A5B91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-23,688</w:t>
            </w:r>
          </w:p>
        </w:tc>
      </w:tr>
      <w:tr w:rsidR="002D4661" w:rsidRPr="00C11A58" w14:paraId="74AC3E89"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30E2E6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217CD8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634D49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43CD6EB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-403.129.609.000</w:t>
            </w:r>
          </w:p>
        </w:tc>
        <w:tc>
          <w:tcPr>
            <w:tcW w:w="1982" w:type="dxa"/>
            <w:tcBorders>
              <w:top w:val="nil"/>
              <w:left w:val="nil"/>
              <w:bottom w:val="single" w:sz="4" w:space="0" w:color="auto"/>
              <w:right w:val="single" w:sz="4" w:space="0" w:color="auto"/>
            </w:tcBorders>
            <w:shd w:val="clear" w:color="auto" w:fill="auto"/>
            <w:noWrap/>
            <w:vAlign w:val="center"/>
            <w:hideMark/>
          </w:tcPr>
          <w:p w14:paraId="3B1C461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14.636.000.000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6BA506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-27,544</w:t>
            </w:r>
          </w:p>
        </w:tc>
      </w:tr>
      <w:tr w:rsidR="002D4661" w:rsidRPr="00C11A58" w14:paraId="4E4DFCBC"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E7FEE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2B154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BBHI</w:t>
            </w:r>
          </w:p>
        </w:tc>
        <w:tc>
          <w:tcPr>
            <w:tcW w:w="1020" w:type="dxa"/>
            <w:tcBorders>
              <w:top w:val="nil"/>
              <w:left w:val="nil"/>
              <w:bottom w:val="single" w:sz="4" w:space="0" w:color="auto"/>
              <w:right w:val="single" w:sz="4" w:space="0" w:color="auto"/>
            </w:tcBorders>
            <w:shd w:val="clear" w:color="auto" w:fill="auto"/>
            <w:noWrap/>
            <w:vAlign w:val="center"/>
            <w:hideMark/>
          </w:tcPr>
          <w:p w14:paraId="10DBF61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617CE4A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-135.940.003.048</w:t>
            </w:r>
          </w:p>
        </w:tc>
        <w:tc>
          <w:tcPr>
            <w:tcW w:w="1982" w:type="dxa"/>
            <w:tcBorders>
              <w:top w:val="nil"/>
              <w:left w:val="nil"/>
              <w:bottom w:val="single" w:sz="4" w:space="0" w:color="auto"/>
              <w:right w:val="single" w:sz="4" w:space="0" w:color="auto"/>
            </w:tcBorders>
            <w:shd w:val="clear" w:color="auto" w:fill="auto"/>
            <w:noWrap/>
            <w:vAlign w:val="center"/>
            <w:hideMark/>
          </w:tcPr>
          <w:p w14:paraId="0F5C2CF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2.211.588.625.724</w:t>
            </w:r>
          </w:p>
        </w:tc>
        <w:tc>
          <w:tcPr>
            <w:tcW w:w="1271" w:type="dxa"/>
            <w:tcBorders>
              <w:top w:val="nil"/>
              <w:left w:val="nil"/>
              <w:bottom w:val="single" w:sz="4" w:space="0" w:color="auto"/>
              <w:right w:val="single" w:sz="4" w:space="0" w:color="auto"/>
            </w:tcBorders>
            <w:shd w:val="clear" w:color="000000" w:fill="8EA9DB"/>
            <w:noWrap/>
            <w:vAlign w:val="center"/>
            <w:hideMark/>
          </w:tcPr>
          <w:p w14:paraId="5E35BAD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-0,061</w:t>
            </w:r>
          </w:p>
        </w:tc>
      </w:tr>
      <w:tr w:rsidR="002D4661" w:rsidRPr="00C11A58" w14:paraId="6A75C02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0E5935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252185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27BBF9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2072718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-114.535.488.869</w:t>
            </w:r>
          </w:p>
        </w:tc>
        <w:tc>
          <w:tcPr>
            <w:tcW w:w="1982" w:type="dxa"/>
            <w:tcBorders>
              <w:top w:val="nil"/>
              <w:left w:val="nil"/>
              <w:bottom w:val="single" w:sz="4" w:space="0" w:color="auto"/>
              <w:right w:val="single" w:sz="4" w:space="0" w:color="auto"/>
            </w:tcBorders>
            <w:shd w:val="clear" w:color="auto" w:fill="auto"/>
            <w:noWrap/>
            <w:vAlign w:val="center"/>
            <w:hideMark/>
          </w:tcPr>
          <w:p w14:paraId="617A282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1.491.048.510.143</w:t>
            </w:r>
          </w:p>
        </w:tc>
        <w:tc>
          <w:tcPr>
            <w:tcW w:w="1271" w:type="dxa"/>
            <w:tcBorders>
              <w:top w:val="nil"/>
              <w:left w:val="nil"/>
              <w:bottom w:val="single" w:sz="4" w:space="0" w:color="auto"/>
              <w:right w:val="single" w:sz="4" w:space="0" w:color="auto"/>
            </w:tcBorders>
            <w:shd w:val="clear" w:color="000000" w:fill="8EA9DB"/>
            <w:noWrap/>
            <w:vAlign w:val="center"/>
            <w:hideMark/>
          </w:tcPr>
          <w:p w14:paraId="266421E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-0,077</w:t>
            </w:r>
          </w:p>
        </w:tc>
      </w:tr>
      <w:tr w:rsidR="002D4661" w:rsidRPr="00C11A58" w14:paraId="2D7A9D51"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258C60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2B2913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7793F5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0181044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-157.893.156.290</w:t>
            </w:r>
          </w:p>
        </w:tc>
        <w:tc>
          <w:tcPr>
            <w:tcW w:w="1982" w:type="dxa"/>
            <w:tcBorders>
              <w:top w:val="nil"/>
              <w:left w:val="nil"/>
              <w:bottom w:val="single" w:sz="4" w:space="0" w:color="auto"/>
              <w:right w:val="single" w:sz="4" w:space="0" w:color="auto"/>
            </w:tcBorders>
            <w:shd w:val="clear" w:color="auto" w:fill="auto"/>
            <w:noWrap/>
            <w:vAlign w:val="center"/>
            <w:hideMark/>
          </w:tcPr>
          <w:p w14:paraId="4D8E708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2.296.199.232.418</w:t>
            </w:r>
          </w:p>
        </w:tc>
        <w:tc>
          <w:tcPr>
            <w:tcW w:w="1271" w:type="dxa"/>
            <w:tcBorders>
              <w:top w:val="nil"/>
              <w:left w:val="nil"/>
              <w:bottom w:val="single" w:sz="4" w:space="0" w:color="auto"/>
              <w:right w:val="single" w:sz="4" w:space="0" w:color="auto"/>
            </w:tcBorders>
            <w:shd w:val="clear" w:color="000000" w:fill="8EA9DB"/>
            <w:noWrap/>
            <w:vAlign w:val="center"/>
            <w:hideMark/>
          </w:tcPr>
          <w:p w14:paraId="6C810A7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-0,069</w:t>
            </w:r>
          </w:p>
        </w:tc>
      </w:tr>
      <w:tr w:rsidR="002D4661" w:rsidRPr="00C11A58" w14:paraId="262CE75C"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53F2077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7152E4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29E4A8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1D9D7E2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-140.443.190.519</w:t>
            </w:r>
          </w:p>
        </w:tc>
        <w:tc>
          <w:tcPr>
            <w:tcW w:w="1982" w:type="dxa"/>
            <w:tcBorders>
              <w:top w:val="nil"/>
              <w:left w:val="nil"/>
              <w:bottom w:val="single" w:sz="4" w:space="0" w:color="auto"/>
              <w:right w:val="single" w:sz="4" w:space="0" w:color="auto"/>
            </w:tcBorders>
            <w:shd w:val="clear" w:color="auto" w:fill="auto"/>
            <w:noWrap/>
            <w:vAlign w:val="center"/>
            <w:hideMark/>
          </w:tcPr>
          <w:p w14:paraId="3DFE3E1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4.426.184.609.046</w:t>
            </w:r>
          </w:p>
        </w:tc>
        <w:tc>
          <w:tcPr>
            <w:tcW w:w="1271" w:type="dxa"/>
            <w:tcBorders>
              <w:top w:val="nil"/>
              <w:left w:val="nil"/>
              <w:bottom w:val="single" w:sz="4" w:space="0" w:color="auto"/>
              <w:right w:val="single" w:sz="4" w:space="0" w:color="auto"/>
            </w:tcBorders>
            <w:shd w:val="clear" w:color="000000" w:fill="8EA9DB"/>
            <w:noWrap/>
            <w:vAlign w:val="center"/>
            <w:hideMark/>
          </w:tcPr>
          <w:p w14:paraId="5DA1E07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-0,032</w:t>
            </w:r>
          </w:p>
        </w:tc>
      </w:tr>
      <w:tr w:rsidR="002D4661" w:rsidRPr="00C11A58" w14:paraId="67D4F6A3"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3B47BC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DFC71F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8AC8B7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4E6FF8D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-292.187.971.868</w:t>
            </w:r>
          </w:p>
        </w:tc>
        <w:tc>
          <w:tcPr>
            <w:tcW w:w="1982" w:type="dxa"/>
            <w:tcBorders>
              <w:top w:val="nil"/>
              <w:left w:val="nil"/>
              <w:bottom w:val="single" w:sz="4" w:space="0" w:color="auto"/>
              <w:right w:val="single" w:sz="4" w:space="0" w:color="auto"/>
            </w:tcBorders>
            <w:shd w:val="clear" w:color="auto" w:fill="auto"/>
            <w:noWrap/>
            <w:vAlign w:val="center"/>
            <w:hideMark/>
          </w:tcPr>
          <w:p w14:paraId="38A99C4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4.958.316.497.376</w:t>
            </w:r>
          </w:p>
        </w:tc>
        <w:tc>
          <w:tcPr>
            <w:tcW w:w="1271" w:type="dxa"/>
            <w:tcBorders>
              <w:top w:val="nil"/>
              <w:left w:val="nil"/>
              <w:bottom w:val="single" w:sz="4" w:space="0" w:color="auto"/>
              <w:right w:val="single" w:sz="4" w:space="0" w:color="auto"/>
            </w:tcBorders>
            <w:shd w:val="clear" w:color="000000" w:fill="8EA9DB"/>
            <w:noWrap/>
            <w:vAlign w:val="center"/>
            <w:hideMark/>
          </w:tcPr>
          <w:p w14:paraId="5DDC4F2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-0,059</w:t>
            </w:r>
          </w:p>
        </w:tc>
      </w:tr>
      <w:tr w:rsidR="002D4661" w:rsidRPr="00C11A58" w14:paraId="02FACC7F"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06ADE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4A0C7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BBYB</w:t>
            </w:r>
          </w:p>
        </w:tc>
        <w:tc>
          <w:tcPr>
            <w:tcW w:w="1020" w:type="dxa"/>
            <w:tcBorders>
              <w:top w:val="nil"/>
              <w:left w:val="nil"/>
              <w:bottom w:val="single" w:sz="4" w:space="0" w:color="auto"/>
              <w:right w:val="single" w:sz="4" w:space="0" w:color="auto"/>
            </w:tcBorders>
            <w:shd w:val="clear" w:color="auto" w:fill="auto"/>
            <w:noWrap/>
            <w:vAlign w:val="center"/>
            <w:hideMark/>
          </w:tcPr>
          <w:p w14:paraId="72CE49F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6EF85CC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-316.396.580.171</w:t>
            </w:r>
          </w:p>
        </w:tc>
        <w:tc>
          <w:tcPr>
            <w:tcW w:w="1982" w:type="dxa"/>
            <w:tcBorders>
              <w:top w:val="nil"/>
              <w:left w:val="nil"/>
              <w:bottom w:val="single" w:sz="4" w:space="0" w:color="auto"/>
              <w:right w:val="single" w:sz="4" w:space="0" w:color="auto"/>
            </w:tcBorders>
            <w:shd w:val="clear" w:color="auto" w:fill="auto"/>
            <w:noWrap/>
            <w:vAlign w:val="center"/>
            <w:hideMark/>
          </w:tcPr>
          <w:p w14:paraId="490CF6D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4.154.656.907.136</w:t>
            </w:r>
          </w:p>
        </w:tc>
        <w:tc>
          <w:tcPr>
            <w:tcW w:w="1271" w:type="dxa"/>
            <w:tcBorders>
              <w:top w:val="nil"/>
              <w:left w:val="nil"/>
              <w:bottom w:val="single" w:sz="4" w:space="0" w:color="auto"/>
              <w:right w:val="single" w:sz="4" w:space="0" w:color="auto"/>
            </w:tcBorders>
            <w:shd w:val="clear" w:color="000000" w:fill="8EA9DB"/>
            <w:noWrap/>
            <w:vAlign w:val="center"/>
            <w:hideMark/>
          </w:tcPr>
          <w:p w14:paraId="1165A1B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-0,076</w:t>
            </w:r>
          </w:p>
        </w:tc>
      </w:tr>
      <w:tr w:rsidR="002D4661" w:rsidRPr="00C11A58" w14:paraId="0192980B"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A83C8C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CBA4D5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234F0C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740689D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-276.969.580.433</w:t>
            </w:r>
          </w:p>
        </w:tc>
        <w:tc>
          <w:tcPr>
            <w:tcW w:w="1982" w:type="dxa"/>
            <w:tcBorders>
              <w:top w:val="nil"/>
              <w:left w:val="nil"/>
              <w:bottom w:val="single" w:sz="4" w:space="0" w:color="auto"/>
              <w:right w:val="single" w:sz="4" w:space="0" w:color="auto"/>
            </w:tcBorders>
            <w:shd w:val="clear" w:color="auto" w:fill="auto"/>
            <w:noWrap/>
            <w:vAlign w:val="center"/>
            <w:hideMark/>
          </w:tcPr>
          <w:p w14:paraId="39E1EA5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4.273.749.737.969</w:t>
            </w:r>
          </w:p>
        </w:tc>
        <w:tc>
          <w:tcPr>
            <w:tcW w:w="1271" w:type="dxa"/>
            <w:tcBorders>
              <w:top w:val="nil"/>
              <w:left w:val="nil"/>
              <w:bottom w:val="single" w:sz="4" w:space="0" w:color="auto"/>
              <w:right w:val="single" w:sz="4" w:space="0" w:color="auto"/>
            </w:tcBorders>
            <w:shd w:val="clear" w:color="000000" w:fill="8EA9DB"/>
            <w:noWrap/>
            <w:vAlign w:val="center"/>
            <w:hideMark/>
          </w:tcPr>
          <w:p w14:paraId="2AE72C1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-0,065</w:t>
            </w:r>
          </w:p>
        </w:tc>
      </w:tr>
      <w:tr w:rsidR="002D4661" w:rsidRPr="00C11A58" w14:paraId="22ABC236"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FDF87E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D6CB12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DD6336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1D7F2D2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-350.561.000.000</w:t>
            </w:r>
          </w:p>
        </w:tc>
        <w:tc>
          <w:tcPr>
            <w:tcW w:w="1982" w:type="dxa"/>
            <w:tcBorders>
              <w:top w:val="nil"/>
              <w:left w:val="nil"/>
              <w:bottom w:val="single" w:sz="4" w:space="0" w:color="auto"/>
              <w:right w:val="single" w:sz="4" w:space="0" w:color="auto"/>
            </w:tcBorders>
            <w:shd w:val="clear" w:color="auto" w:fill="auto"/>
            <w:noWrap/>
            <w:vAlign w:val="center"/>
            <w:hideMark/>
          </w:tcPr>
          <w:p w14:paraId="32F4A55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8.222.374.735.872</w:t>
            </w:r>
          </w:p>
        </w:tc>
        <w:tc>
          <w:tcPr>
            <w:tcW w:w="1271" w:type="dxa"/>
            <w:tcBorders>
              <w:top w:val="nil"/>
              <w:left w:val="nil"/>
              <w:bottom w:val="single" w:sz="4" w:space="0" w:color="auto"/>
              <w:right w:val="single" w:sz="4" w:space="0" w:color="auto"/>
            </w:tcBorders>
            <w:shd w:val="clear" w:color="000000" w:fill="8EA9DB"/>
            <w:noWrap/>
            <w:vAlign w:val="center"/>
            <w:hideMark/>
          </w:tcPr>
          <w:p w14:paraId="6E7892F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-0,043</w:t>
            </w:r>
          </w:p>
        </w:tc>
      </w:tr>
      <w:tr w:rsidR="002D4661" w:rsidRPr="00C11A58" w14:paraId="2A2D082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3246646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187055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3E46B0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2CEA49D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-713.152.000.000</w:t>
            </w:r>
          </w:p>
        </w:tc>
        <w:tc>
          <w:tcPr>
            <w:tcW w:w="1982" w:type="dxa"/>
            <w:tcBorders>
              <w:top w:val="nil"/>
              <w:left w:val="nil"/>
              <w:bottom w:val="single" w:sz="4" w:space="0" w:color="auto"/>
              <w:right w:val="single" w:sz="4" w:space="0" w:color="auto"/>
            </w:tcBorders>
            <w:shd w:val="clear" w:color="auto" w:fill="auto"/>
            <w:noWrap/>
            <w:vAlign w:val="center"/>
            <w:hideMark/>
          </w:tcPr>
          <w:p w14:paraId="331F078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14.798.404.000.000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870CB1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-0,048</w:t>
            </w:r>
          </w:p>
        </w:tc>
      </w:tr>
      <w:tr w:rsidR="002D4661" w:rsidRPr="00C11A58" w14:paraId="60B9F2E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C9E9A3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B8FB00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260301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5F22BE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-944.568.000.000</w:t>
            </w:r>
          </w:p>
        </w:tc>
        <w:tc>
          <w:tcPr>
            <w:tcW w:w="1982" w:type="dxa"/>
            <w:tcBorders>
              <w:top w:val="nil"/>
              <w:left w:val="nil"/>
              <w:bottom w:val="single" w:sz="4" w:space="0" w:color="auto"/>
              <w:right w:val="single" w:sz="4" w:space="0" w:color="auto"/>
            </w:tcBorders>
            <w:shd w:val="clear" w:color="auto" w:fill="auto"/>
            <w:noWrap/>
            <w:vAlign w:val="center"/>
            <w:hideMark/>
          </w:tcPr>
          <w:p w14:paraId="52E95E7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13.950.988.000.000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5DD8C99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-0,068</w:t>
            </w:r>
          </w:p>
        </w:tc>
      </w:tr>
      <w:tr w:rsidR="002D4661" w:rsidRPr="00C11A58" w14:paraId="41993A71"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A8745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4011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BINA</w:t>
            </w:r>
          </w:p>
        </w:tc>
        <w:tc>
          <w:tcPr>
            <w:tcW w:w="1020" w:type="dxa"/>
            <w:tcBorders>
              <w:top w:val="nil"/>
              <w:left w:val="nil"/>
              <w:bottom w:val="single" w:sz="4" w:space="0" w:color="auto"/>
              <w:right w:val="single" w:sz="4" w:space="0" w:color="auto"/>
            </w:tcBorders>
            <w:shd w:val="clear" w:color="auto" w:fill="auto"/>
            <w:noWrap/>
            <w:vAlign w:val="center"/>
            <w:hideMark/>
          </w:tcPr>
          <w:p w14:paraId="502A1D1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7AAA66A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-203.573.000.000</w:t>
            </w:r>
          </w:p>
        </w:tc>
        <w:tc>
          <w:tcPr>
            <w:tcW w:w="1982" w:type="dxa"/>
            <w:tcBorders>
              <w:top w:val="nil"/>
              <w:left w:val="nil"/>
              <w:bottom w:val="single" w:sz="4" w:space="0" w:color="auto"/>
              <w:right w:val="single" w:sz="4" w:space="0" w:color="auto"/>
            </w:tcBorders>
            <w:shd w:val="clear" w:color="auto" w:fill="auto"/>
            <w:noWrap/>
            <w:vAlign w:val="center"/>
            <w:hideMark/>
          </w:tcPr>
          <w:p w14:paraId="7631CF9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4.022.261.000.000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FF5BE7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-0,051</w:t>
            </w:r>
          </w:p>
        </w:tc>
      </w:tr>
      <w:tr w:rsidR="002D4661" w:rsidRPr="00C11A58" w14:paraId="2A6AB12A"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E63DF1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4872274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E58E7C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13C02D6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-261.553.000.000</w:t>
            </w:r>
          </w:p>
        </w:tc>
        <w:tc>
          <w:tcPr>
            <w:tcW w:w="1982" w:type="dxa"/>
            <w:tcBorders>
              <w:top w:val="nil"/>
              <w:left w:val="nil"/>
              <w:bottom w:val="single" w:sz="4" w:space="0" w:color="auto"/>
              <w:right w:val="single" w:sz="4" w:space="0" w:color="auto"/>
            </w:tcBorders>
            <w:shd w:val="clear" w:color="auto" w:fill="auto"/>
            <w:noWrap/>
            <w:vAlign w:val="center"/>
            <w:hideMark/>
          </w:tcPr>
          <w:p w14:paraId="4E9ADB8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7.131.682.000.000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5E3AC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-0,037</w:t>
            </w:r>
          </w:p>
        </w:tc>
      </w:tr>
      <w:tr w:rsidR="002D4661" w:rsidRPr="00C11A58" w14:paraId="4042FA1E"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5A1B51C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51E127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DB850A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32F9F6B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-461.747.000.000</w:t>
            </w:r>
          </w:p>
        </w:tc>
        <w:tc>
          <w:tcPr>
            <w:tcW w:w="1982" w:type="dxa"/>
            <w:tcBorders>
              <w:top w:val="nil"/>
              <w:left w:val="nil"/>
              <w:bottom w:val="single" w:sz="4" w:space="0" w:color="auto"/>
              <w:right w:val="single" w:sz="4" w:space="0" w:color="auto"/>
            </w:tcBorders>
            <w:shd w:val="clear" w:color="auto" w:fill="auto"/>
            <w:noWrap/>
            <w:vAlign w:val="center"/>
            <w:hideMark/>
          </w:tcPr>
          <w:p w14:paraId="3A79EC1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12.541.032.000.000</w:t>
            </w:r>
          </w:p>
        </w:tc>
        <w:tc>
          <w:tcPr>
            <w:tcW w:w="1271" w:type="dxa"/>
            <w:tcBorders>
              <w:top w:val="nil"/>
              <w:left w:val="nil"/>
              <w:bottom w:val="single" w:sz="4" w:space="0" w:color="auto"/>
              <w:right w:val="single" w:sz="4" w:space="0" w:color="auto"/>
            </w:tcBorders>
            <w:shd w:val="clear" w:color="000000" w:fill="8EA9DB"/>
            <w:noWrap/>
            <w:vAlign w:val="center"/>
            <w:hideMark/>
          </w:tcPr>
          <w:p w14:paraId="72624D7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-0,037</w:t>
            </w:r>
          </w:p>
        </w:tc>
      </w:tr>
      <w:tr w:rsidR="002D4661" w:rsidRPr="00C11A58" w14:paraId="27810A60"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4821EB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EE27B0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19675C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043098E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-613.873.000.000</w:t>
            </w:r>
          </w:p>
        </w:tc>
        <w:tc>
          <w:tcPr>
            <w:tcW w:w="1982" w:type="dxa"/>
            <w:tcBorders>
              <w:top w:val="nil"/>
              <w:left w:val="nil"/>
              <w:bottom w:val="single" w:sz="4" w:space="0" w:color="auto"/>
              <w:right w:val="single" w:sz="4" w:space="0" w:color="auto"/>
            </w:tcBorders>
            <w:shd w:val="clear" w:color="auto" w:fill="auto"/>
            <w:noWrap/>
            <w:vAlign w:val="center"/>
            <w:hideMark/>
          </w:tcPr>
          <w:p w14:paraId="576782D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16.085.470.000.000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912F65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-0,038</w:t>
            </w:r>
          </w:p>
        </w:tc>
      </w:tr>
      <w:tr w:rsidR="002D4661" w:rsidRPr="00C11A58" w14:paraId="73BE1F38"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C77C32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98613B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7B04DC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71A5428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-1.016.631.000.000</w:t>
            </w:r>
          </w:p>
        </w:tc>
        <w:tc>
          <w:tcPr>
            <w:tcW w:w="1982" w:type="dxa"/>
            <w:tcBorders>
              <w:top w:val="nil"/>
              <w:left w:val="nil"/>
              <w:bottom w:val="single" w:sz="4" w:space="0" w:color="auto"/>
              <w:right w:val="single" w:sz="4" w:space="0" w:color="auto"/>
            </w:tcBorders>
            <w:shd w:val="clear" w:color="auto" w:fill="auto"/>
            <w:noWrap/>
            <w:vAlign w:val="center"/>
            <w:hideMark/>
          </w:tcPr>
          <w:p w14:paraId="6BF72B4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20.323.977.000.000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04455AE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-0,050</w:t>
            </w:r>
          </w:p>
        </w:tc>
      </w:tr>
      <w:tr w:rsidR="002D4661" w:rsidRPr="00C11A58" w14:paraId="4F557EA0"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C0A17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FFA22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BSIM</w:t>
            </w:r>
          </w:p>
        </w:tc>
        <w:tc>
          <w:tcPr>
            <w:tcW w:w="1020" w:type="dxa"/>
            <w:tcBorders>
              <w:top w:val="nil"/>
              <w:left w:val="nil"/>
              <w:bottom w:val="single" w:sz="4" w:space="0" w:color="auto"/>
              <w:right w:val="single" w:sz="4" w:space="0" w:color="auto"/>
            </w:tcBorders>
            <w:shd w:val="clear" w:color="auto" w:fill="auto"/>
            <w:noWrap/>
            <w:vAlign w:val="center"/>
            <w:hideMark/>
          </w:tcPr>
          <w:p w14:paraId="18FCB46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31A154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-967.014.000.000</w:t>
            </w:r>
          </w:p>
        </w:tc>
        <w:tc>
          <w:tcPr>
            <w:tcW w:w="1982" w:type="dxa"/>
            <w:tcBorders>
              <w:top w:val="nil"/>
              <w:left w:val="nil"/>
              <w:bottom w:val="single" w:sz="4" w:space="0" w:color="auto"/>
              <w:right w:val="single" w:sz="4" w:space="0" w:color="auto"/>
            </w:tcBorders>
            <w:shd w:val="clear" w:color="auto" w:fill="auto"/>
            <w:noWrap/>
            <w:vAlign w:val="center"/>
            <w:hideMark/>
          </w:tcPr>
          <w:p w14:paraId="1540A74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25.588.765.000.000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C5D38B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-0,038</w:t>
            </w:r>
          </w:p>
        </w:tc>
      </w:tr>
      <w:tr w:rsidR="002D4661" w:rsidRPr="00C11A58" w14:paraId="0BEABDD0"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DE7982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8C56D8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906DD6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0769B09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-905.187.000.000</w:t>
            </w:r>
          </w:p>
        </w:tc>
        <w:tc>
          <w:tcPr>
            <w:tcW w:w="1982" w:type="dxa"/>
            <w:tcBorders>
              <w:top w:val="nil"/>
              <w:left w:val="nil"/>
              <w:bottom w:val="single" w:sz="4" w:space="0" w:color="auto"/>
              <w:right w:val="single" w:sz="4" w:space="0" w:color="auto"/>
            </w:tcBorders>
            <w:shd w:val="clear" w:color="auto" w:fill="auto"/>
            <w:noWrap/>
            <w:vAlign w:val="center"/>
            <w:hideMark/>
          </w:tcPr>
          <w:p w14:paraId="7CA7317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30.854.402.000.000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5229CE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-0,029</w:t>
            </w:r>
          </w:p>
        </w:tc>
      </w:tr>
      <w:tr w:rsidR="002D4661" w:rsidRPr="00C11A58" w14:paraId="5E12C438"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780914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A51496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B799F4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53E03CB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-687.603.000.000</w:t>
            </w:r>
          </w:p>
        </w:tc>
        <w:tc>
          <w:tcPr>
            <w:tcW w:w="1982" w:type="dxa"/>
            <w:tcBorders>
              <w:top w:val="nil"/>
              <w:left w:val="nil"/>
              <w:bottom w:val="single" w:sz="4" w:space="0" w:color="auto"/>
              <w:right w:val="single" w:sz="4" w:space="0" w:color="auto"/>
            </w:tcBorders>
            <w:shd w:val="clear" w:color="auto" w:fill="auto"/>
            <w:noWrap/>
            <w:vAlign w:val="center"/>
            <w:hideMark/>
          </w:tcPr>
          <w:p w14:paraId="5C86DF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38.068.638.000.000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D2F63C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-0,018</w:t>
            </w:r>
          </w:p>
        </w:tc>
      </w:tr>
      <w:tr w:rsidR="002D4661" w:rsidRPr="00C11A58" w14:paraId="58BC5ED5"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0FE81C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EC52BD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D2FF00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731858B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-566.923.000.000</w:t>
            </w:r>
          </w:p>
        </w:tc>
        <w:tc>
          <w:tcPr>
            <w:tcW w:w="1982" w:type="dxa"/>
            <w:tcBorders>
              <w:top w:val="nil"/>
              <w:left w:val="nil"/>
              <w:bottom w:val="single" w:sz="4" w:space="0" w:color="auto"/>
              <w:right w:val="single" w:sz="4" w:space="0" w:color="auto"/>
            </w:tcBorders>
            <w:shd w:val="clear" w:color="auto" w:fill="auto"/>
            <w:noWrap/>
            <w:vAlign w:val="center"/>
            <w:hideMark/>
          </w:tcPr>
          <w:p w14:paraId="080F6CD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32.942.837.000.000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52CE8B2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-0,017</w:t>
            </w:r>
          </w:p>
        </w:tc>
      </w:tr>
      <w:tr w:rsidR="002D4661" w:rsidRPr="00C11A58" w14:paraId="4BE8609C"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D8EF62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086422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9A3F7E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6269514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-632.923.000.000</w:t>
            </w:r>
          </w:p>
        </w:tc>
        <w:tc>
          <w:tcPr>
            <w:tcW w:w="1982" w:type="dxa"/>
            <w:tcBorders>
              <w:top w:val="nil"/>
              <w:left w:val="nil"/>
              <w:bottom w:val="single" w:sz="4" w:space="0" w:color="auto"/>
              <w:right w:val="single" w:sz="4" w:space="0" w:color="auto"/>
            </w:tcBorders>
            <w:shd w:val="clear" w:color="auto" w:fill="auto"/>
            <w:noWrap/>
            <w:vAlign w:val="center"/>
            <w:hideMark/>
          </w:tcPr>
          <w:p w14:paraId="7D60BEC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36.001.968.000.000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0382CC6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-0,018</w:t>
            </w:r>
          </w:p>
        </w:tc>
      </w:tr>
      <w:tr w:rsidR="002D4661" w:rsidRPr="00C11A58" w14:paraId="5073F896"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CF2EA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3E227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BVIC</w:t>
            </w:r>
          </w:p>
        </w:tc>
        <w:tc>
          <w:tcPr>
            <w:tcW w:w="1020" w:type="dxa"/>
            <w:tcBorders>
              <w:top w:val="nil"/>
              <w:left w:val="nil"/>
              <w:bottom w:val="single" w:sz="4" w:space="0" w:color="auto"/>
              <w:right w:val="single" w:sz="4" w:space="0" w:color="auto"/>
            </w:tcBorders>
            <w:shd w:val="clear" w:color="auto" w:fill="auto"/>
            <w:noWrap/>
            <w:vAlign w:val="center"/>
            <w:hideMark/>
          </w:tcPr>
          <w:p w14:paraId="21BD595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78185EB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-1.954.056.503.000</w:t>
            </w:r>
          </w:p>
        </w:tc>
        <w:tc>
          <w:tcPr>
            <w:tcW w:w="1982" w:type="dxa"/>
            <w:tcBorders>
              <w:top w:val="nil"/>
              <w:left w:val="nil"/>
              <w:bottom w:val="single" w:sz="4" w:space="0" w:color="auto"/>
              <w:right w:val="single" w:sz="4" w:space="0" w:color="auto"/>
            </w:tcBorders>
            <w:shd w:val="clear" w:color="auto" w:fill="auto"/>
            <w:noWrap/>
            <w:vAlign w:val="center"/>
            <w:hideMark/>
          </w:tcPr>
          <w:p w14:paraId="59F5F6E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22.700.946.871.000</w:t>
            </w:r>
          </w:p>
        </w:tc>
        <w:tc>
          <w:tcPr>
            <w:tcW w:w="1271" w:type="dxa"/>
            <w:tcBorders>
              <w:top w:val="nil"/>
              <w:left w:val="nil"/>
              <w:bottom w:val="single" w:sz="4" w:space="0" w:color="auto"/>
              <w:right w:val="single" w:sz="4" w:space="0" w:color="auto"/>
            </w:tcBorders>
            <w:shd w:val="clear" w:color="000000" w:fill="8EA9DB"/>
            <w:noWrap/>
            <w:vAlign w:val="center"/>
            <w:hideMark/>
          </w:tcPr>
          <w:p w14:paraId="4C0E021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-0,086</w:t>
            </w:r>
          </w:p>
        </w:tc>
      </w:tr>
      <w:tr w:rsidR="002D4661" w:rsidRPr="00C11A58" w14:paraId="145F4BC0"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C147B7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8D1706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5D2EA8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677C0A3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-1.600.981.946.000</w:t>
            </w:r>
          </w:p>
        </w:tc>
        <w:tc>
          <w:tcPr>
            <w:tcW w:w="1982" w:type="dxa"/>
            <w:tcBorders>
              <w:top w:val="nil"/>
              <w:left w:val="nil"/>
              <w:bottom w:val="single" w:sz="4" w:space="0" w:color="auto"/>
              <w:right w:val="single" w:sz="4" w:space="0" w:color="auto"/>
            </w:tcBorders>
            <w:shd w:val="clear" w:color="auto" w:fill="auto"/>
            <w:noWrap/>
            <w:vAlign w:val="center"/>
            <w:hideMark/>
          </w:tcPr>
          <w:p w14:paraId="1CA0E3A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20.392.399.159.000</w:t>
            </w:r>
          </w:p>
        </w:tc>
        <w:tc>
          <w:tcPr>
            <w:tcW w:w="1271" w:type="dxa"/>
            <w:tcBorders>
              <w:top w:val="nil"/>
              <w:left w:val="nil"/>
              <w:bottom w:val="single" w:sz="4" w:space="0" w:color="auto"/>
              <w:right w:val="single" w:sz="4" w:space="0" w:color="auto"/>
            </w:tcBorders>
            <w:shd w:val="clear" w:color="000000" w:fill="8EA9DB"/>
            <w:noWrap/>
            <w:vAlign w:val="center"/>
            <w:hideMark/>
          </w:tcPr>
          <w:p w14:paraId="634976C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-0,079</w:t>
            </w:r>
          </w:p>
        </w:tc>
      </w:tr>
      <w:tr w:rsidR="002D4661" w:rsidRPr="00C11A58" w14:paraId="5B8B7191"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6E9BDD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024F10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4400A3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37D4A3F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-1.148.555.785.000</w:t>
            </w:r>
          </w:p>
        </w:tc>
        <w:tc>
          <w:tcPr>
            <w:tcW w:w="1982" w:type="dxa"/>
            <w:tcBorders>
              <w:top w:val="nil"/>
              <w:left w:val="nil"/>
              <w:bottom w:val="single" w:sz="4" w:space="0" w:color="auto"/>
              <w:right w:val="single" w:sz="4" w:space="0" w:color="auto"/>
            </w:tcBorders>
            <w:shd w:val="clear" w:color="auto" w:fill="auto"/>
            <w:noWrap/>
            <w:vAlign w:val="center"/>
            <w:hideMark/>
          </w:tcPr>
          <w:p w14:paraId="73A224B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19.122.045.051.000</w:t>
            </w:r>
          </w:p>
        </w:tc>
        <w:tc>
          <w:tcPr>
            <w:tcW w:w="1271" w:type="dxa"/>
            <w:tcBorders>
              <w:top w:val="nil"/>
              <w:left w:val="nil"/>
              <w:bottom w:val="single" w:sz="4" w:space="0" w:color="auto"/>
              <w:right w:val="single" w:sz="4" w:space="0" w:color="auto"/>
            </w:tcBorders>
            <w:shd w:val="clear" w:color="000000" w:fill="8EA9DB"/>
            <w:noWrap/>
            <w:vAlign w:val="center"/>
            <w:hideMark/>
          </w:tcPr>
          <w:p w14:paraId="2E67B4A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-0,060</w:t>
            </w:r>
          </w:p>
        </w:tc>
      </w:tr>
      <w:tr w:rsidR="002D4661" w:rsidRPr="00C11A58" w14:paraId="24BA68FE"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F90B94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E204DA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84EF0D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077AD37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-971.637.742.000</w:t>
            </w:r>
          </w:p>
        </w:tc>
        <w:tc>
          <w:tcPr>
            <w:tcW w:w="1982" w:type="dxa"/>
            <w:tcBorders>
              <w:top w:val="nil"/>
              <w:left w:val="nil"/>
              <w:bottom w:val="single" w:sz="4" w:space="0" w:color="auto"/>
              <w:right w:val="single" w:sz="4" w:space="0" w:color="auto"/>
            </w:tcBorders>
            <w:shd w:val="clear" w:color="auto" w:fill="auto"/>
            <w:noWrap/>
            <w:vAlign w:val="center"/>
            <w:hideMark/>
          </w:tcPr>
          <w:p w14:paraId="0E0EF78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20.706.790.257.000</w:t>
            </w:r>
          </w:p>
        </w:tc>
        <w:tc>
          <w:tcPr>
            <w:tcW w:w="1271" w:type="dxa"/>
            <w:tcBorders>
              <w:top w:val="nil"/>
              <w:left w:val="nil"/>
              <w:bottom w:val="single" w:sz="4" w:space="0" w:color="auto"/>
              <w:right w:val="single" w:sz="4" w:space="0" w:color="auto"/>
            </w:tcBorders>
            <w:shd w:val="clear" w:color="000000" w:fill="8EA9DB"/>
            <w:noWrap/>
            <w:vAlign w:val="center"/>
            <w:hideMark/>
          </w:tcPr>
          <w:p w14:paraId="6F3A256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-0,047</w:t>
            </w:r>
          </w:p>
        </w:tc>
      </w:tr>
      <w:tr w:rsidR="002D4661" w:rsidRPr="00C11A58" w14:paraId="1E86CBA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E5A9A2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14D7FD9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D2871A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539C1D4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-1.257.661.775.000</w:t>
            </w:r>
          </w:p>
        </w:tc>
        <w:tc>
          <w:tcPr>
            <w:tcW w:w="1982" w:type="dxa"/>
            <w:tcBorders>
              <w:top w:val="nil"/>
              <w:left w:val="nil"/>
              <w:bottom w:val="single" w:sz="4" w:space="0" w:color="auto"/>
              <w:right w:val="single" w:sz="4" w:space="0" w:color="auto"/>
            </w:tcBorders>
            <w:shd w:val="clear" w:color="auto" w:fill="auto"/>
            <w:noWrap/>
            <w:vAlign w:val="center"/>
            <w:hideMark/>
          </w:tcPr>
          <w:p w14:paraId="271C2D4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23.533.983.851.000</w:t>
            </w:r>
          </w:p>
        </w:tc>
        <w:tc>
          <w:tcPr>
            <w:tcW w:w="1271" w:type="dxa"/>
            <w:tcBorders>
              <w:top w:val="nil"/>
              <w:left w:val="nil"/>
              <w:bottom w:val="single" w:sz="4" w:space="0" w:color="auto"/>
              <w:right w:val="single" w:sz="4" w:space="0" w:color="auto"/>
            </w:tcBorders>
            <w:shd w:val="clear" w:color="000000" w:fill="8EA9DB"/>
            <w:noWrap/>
            <w:vAlign w:val="center"/>
            <w:hideMark/>
          </w:tcPr>
          <w:p w14:paraId="7F0283C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-0,053</w:t>
            </w:r>
          </w:p>
        </w:tc>
      </w:tr>
      <w:tr w:rsidR="002D4661" w:rsidRPr="00C11A58" w14:paraId="0150A73F"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3F957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55E13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DNAR</w:t>
            </w:r>
          </w:p>
        </w:tc>
        <w:tc>
          <w:tcPr>
            <w:tcW w:w="1020" w:type="dxa"/>
            <w:tcBorders>
              <w:top w:val="nil"/>
              <w:left w:val="nil"/>
              <w:bottom w:val="single" w:sz="4" w:space="0" w:color="auto"/>
              <w:right w:val="single" w:sz="4" w:space="0" w:color="auto"/>
            </w:tcBorders>
            <w:shd w:val="clear" w:color="auto" w:fill="auto"/>
            <w:noWrap/>
            <w:vAlign w:val="center"/>
            <w:hideMark/>
          </w:tcPr>
          <w:p w14:paraId="27AE569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663CEDF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-194.788.149.634</w:t>
            </w:r>
          </w:p>
        </w:tc>
        <w:tc>
          <w:tcPr>
            <w:tcW w:w="1982" w:type="dxa"/>
            <w:tcBorders>
              <w:top w:val="nil"/>
              <w:left w:val="nil"/>
              <w:bottom w:val="single" w:sz="4" w:space="0" w:color="auto"/>
              <w:right w:val="single" w:sz="4" w:space="0" w:color="auto"/>
            </w:tcBorders>
            <w:shd w:val="clear" w:color="auto" w:fill="auto"/>
            <w:noWrap/>
            <w:vAlign w:val="center"/>
            <w:hideMark/>
          </w:tcPr>
          <w:p w14:paraId="4A821A6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3.049.232.875.935</w:t>
            </w:r>
          </w:p>
        </w:tc>
        <w:tc>
          <w:tcPr>
            <w:tcW w:w="1271" w:type="dxa"/>
            <w:tcBorders>
              <w:top w:val="nil"/>
              <w:left w:val="nil"/>
              <w:bottom w:val="single" w:sz="4" w:space="0" w:color="auto"/>
              <w:right w:val="single" w:sz="4" w:space="0" w:color="auto"/>
            </w:tcBorders>
            <w:shd w:val="clear" w:color="000000" w:fill="8EA9DB"/>
            <w:noWrap/>
            <w:vAlign w:val="center"/>
            <w:hideMark/>
          </w:tcPr>
          <w:p w14:paraId="7C3B12E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-0,064</w:t>
            </w:r>
          </w:p>
        </w:tc>
      </w:tr>
      <w:tr w:rsidR="002D4661" w:rsidRPr="00C11A58" w14:paraId="6C54409B"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E2CDD7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A385C2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F33D4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527912B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-190.196.007.728</w:t>
            </w:r>
          </w:p>
        </w:tc>
        <w:tc>
          <w:tcPr>
            <w:tcW w:w="1982" w:type="dxa"/>
            <w:tcBorders>
              <w:top w:val="nil"/>
              <w:left w:val="nil"/>
              <w:bottom w:val="single" w:sz="4" w:space="0" w:color="auto"/>
              <w:right w:val="single" w:sz="4" w:space="0" w:color="auto"/>
            </w:tcBorders>
            <w:shd w:val="clear" w:color="auto" w:fill="auto"/>
            <w:noWrap/>
            <w:vAlign w:val="center"/>
            <w:hideMark/>
          </w:tcPr>
          <w:p w14:paraId="09D01C2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3.669.509.864.835</w:t>
            </w:r>
          </w:p>
        </w:tc>
        <w:tc>
          <w:tcPr>
            <w:tcW w:w="1271" w:type="dxa"/>
            <w:tcBorders>
              <w:top w:val="nil"/>
              <w:left w:val="nil"/>
              <w:bottom w:val="single" w:sz="4" w:space="0" w:color="auto"/>
              <w:right w:val="single" w:sz="4" w:space="0" w:color="auto"/>
            </w:tcBorders>
            <w:shd w:val="clear" w:color="000000" w:fill="8EA9DB"/>
            <w:noWrap/>
            <w:vAlign w:val="center"/>
            <w:hideMark/>
          </w:tcPr>
          <w:p w14:paraId="0FD4A89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-0,052</w:t>
            </w:r>
          </w:p>
        </w:tc>
      </w:tr>
      <w:tr w:rsidR="002D4661" w:rsidRPr="00C11A58" w14:paraId="16D2E53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773F6A6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6E1C11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DB8865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1B057C7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-205.175.706.118</w:t>
            </w:r>
          </w:p>
        </w:tc>
        <w:tc>
          <w:tcPr>
            <w:tcW w:w="1982" w:type="dxa"/>
            <w:tcBorders>
              <w:top w:val="nil"/>
              <w:left w:val="nil"/>
              <w:bottom w:val="single" w:sz="4" w:space="0" w:color="auto"/>
              <w:right w:val="single" w:sz="4" w:space="0" w:color="auto"/>
            </w:tcBorders>
            <w:shd w:val="clear" w:color="auto" w:fill="auto"/>
            <w:noWrap/>
            <w:vAlign w:val="center"/>
            <w:hideMark/>
          </w:tcPr>
          <w:p w14:paraId="3C83923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4.578.029.003.742</w:t>
            </w:r>
          </w:p>
        </w:tc>
        <w:tc>
          <w:tcPr>
            <w:tcW w:w="1271" w:type="dxa"/>
            <w:tcBorders>
              <w:top w:val="nil"/>
              <w:left w:val="nil"/>
              <w:bottom w:val="single" w:sz="4" w:space="0" w:color="auto"/>
              <w:right w:val="single" w:sz="4" w:space="0" w:color="auto"/>
            </w:tcBorders>
            <w:shd w:val="clear" w:color="000000" w:fill="8EA9DB"/>
            <w:noWrap/>
            <w:vAlign w:val="center"/>
            <w:hideMark/>
          </w:tcPr>
          <w:p w14:paraId="1E8CB39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-0,045</w:t>
            </w:r>
          </w:p>
        </w:tc>
      </w:tr>
      <w:tr w:rsidR="002D4661" w:rsidRPr="00C11A58" w14:paraId="6B8BC8E3"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33AFAF9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5F01A6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1732E15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15FC090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-234.938.599.146</w:t>
            </w:r>
          </w:p>
        </w:tc>
        <w:tc>
          <w:tcPr>
            <w:tcW w:w="1982" w:type="dxa"/>
            <w:tcBorders>
              <w:top w:val="nil"/>
              <w:left w:val="nil"/>
              <w:bottom w:val="single" w:sz="4" w:space="0" w:color="auto"/>
              <w:right w:val="single" w:sz="4" w:space="0" w:color="auto"/>
            </w:tcBorders>
            <w:shd w:val="clear" w:color="auto" w:fill="auto"/>
            <w:noWrap/>
            <w:vAlign w:val="center"/>
            <w:hideMark/>
          </w:tcPr>
          <w:p w14:paraId="00F3D28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6.502.434.743.579</w:t>
            </w:r>
          </w:p>
        </w:tc>
        <w:tc>
          <w:tcPr>
            <w:tcW w:w="1271" w:type="dxa"/>
            <w:tcBorders>
              <w:top w:val="nil"/>
              <w:left w:val="nil"/>
              <w:bottom w:val="single" w:sz="4" w:space="0" w:color="auto"/>
              <w:right w:val="single" w:sz="4" w:space="0" w:color="auto"/>
            </w:tcBorders>
            <w:shd w:val="clear" w:color="000000" w:fill="8EA9DB"/>
            <w:noWrap/>
            <w:vAlign w:val="center"/>
            <w:hideMark/>
          </w:tcPr>
          <w:p w14:paraId="24E11FC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-0,036</w:t>
            </w:r>
          </w:p>
        </w:tc>
      </w:tr>
      <w:tr w:rsidR="002D4661" w:rsidRPr="00C11A58" w14:paraId="0003FF7B"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CA6A46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4FFD4C3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360F91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7A41133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-397.022.544.050</w:t>
            </w:r>
          </w:p>
        </w:tc>
        <w:tc>
          <w:tcPr>
            <w:tcW w:w="1982" w:type="dxa"/>
            <w:tcBorders>
              <w:top w:val="nil"/>
              <w:left w:val="nil"/>
              <w:bottom w:val="single" w:sz="4" w:space="0" w:color="auto"/>
              <w:right w:val="single" w:sz="4" w:space="0" w:color="auto"/>
            </w:tcBorders>
            <w:shd w:val="clear" w:color="auto" w:fill="auto"/>
            <w:noWrap/>
            <w:vAlign w:val="center"/>
            <w:hideMark/>
          </w:tcPr>
          <w:p w14:paraId="2D8BFF3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7.400.221.964.767</w:t>
            </w:r>
          </w:p>
        </w:tc>
        <w:tc>
          <w:tcPr>
            <w:tcW w:w="1271" w:type="dxa"/>
            <w:tcBorders>
              <w:top w:val="nil"/>
              <w:left w:val="nil"/>
              <w:bottom w:val="single" w:sz="4" w:space="0" w:color="auto"/>
              <w:right w:val="single" w:sz="4" w:space="0" w:color="auto"/>
            </w:tcBorders>
            <w:shd w:val="clear" w:color="000000" w:fill="8EA9DB"/>
            <w:noWrap/>
            <w:vAlign w:val="center"/>
            <w:hideMark/>
          </w:tcPr>
          <w:p w14:paraId="6ECB157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-0,054</w:t>
            </w:r>
          </w:p>
        </w:tc>
      </w:tr>
      <w:tr w:rsidR="002D4661" w:rsidRPr="00C11A58" w14:paraId="13157D21"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6CC57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E0070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INPC</w:t>
            </w:r>
          </w:p>
        </w:tc>
        <w:tc>
          <w:tcPr>
            <w:tcW w:w="1020" w:type="dxa"/>
            <w:tcBorders>
              <w:top w:val="nil"/>
              <w:left w:val="nil"/>
              <w:bottom w:val="single" w:sz="4" w:space="0" w:color="auto"/>
              <w:right w:val="single" w:sz="4" w:space="0" w:color="auto"/>
            </w:tcBorders>
            <w:shd w:val="clear" w:color="auto" w:fill="auto"/>
            <w:noWrap/>
            <w:vAlign w:val="center"/>
            <w:hideMark/>
          </w:tcPr>
          <w:p w14:paraId="6C7B547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5263B65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-1.049.645.000.000</w:t>
            </w:r>
          </w:p>
        </w:tc>
        <w:tc>
          <w:tcPr>
            <w:tcW w:w="1982" w:type="dxa"/>
            <w:tcBorders>
              <w:top w:val="nil"/>
              <w:left w:val="nil"/>
              <w:bottom w:val="single" w:sz="4" w:space="0" w:color="auto"/>
              <w:right w:val="single" w:sz="4" w:space="0" w:color="auto"/>
            </w:tcBorders>
            <w:shd w:val="clear" w:color="auto" w:fill="auto"/>
            <w:noWrap/>
            <w:vAlign w:val="center"/>
            <w:hideMark/>
          </w:tcPr>
          <w:p w14:paraId="565602B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20.577.252.000.000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CB1FBC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-0,051</w:t>
            </w:r>
          </w:p>
        </w:tc>
      </w:tr>
      <w:tr w:rsidR="002D4661" w:rsidRPr="00C11A58" w14:paraId="47A808F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3A6E216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E04FC2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104B69A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3820BF3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-1.056.241.000.000</w:t>
            </w:r>
          </w:p>
        </w:tc>
        <w:tc>
          <w:tcPr>
            <w:tcW w:w="1982" w:type="dxa"/>
            <w:tcBorders>
              <w:top w:val="nil"/>
              <w:left w:val="nil"/>
              <w:bottom w:val="single" w:sz="4" w:space="0" w:color="auto"/>
              <w:right w:val="single" w:sz="4" w:space="0" w:color="auto"/>
            </w:tcBorders>
            <w:shd w:val="clear" w:color="auto" w:fill="auto"/>
            <w:noWrap/>
            <w:vAlign w:val="center"/>
            <w:hideMark/>
          </w:tcPr>
          <w:p w14:paraId="5B54D73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26.138.724.000.000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0D0DC8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-0,040</w:t>
            </w:r>
          </w:p>
        </w:tc>
      </w:tr>
      <w:tr w:rsidR="002D4661" w:rsidRPr="00C11A58" w14:paraId="2801A75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46BFBB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DA4601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608210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30E9253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-766.265.000.000</w:t>
            </w:r>
          </w:p>
        </w:tc>
        <w:tc>
          <w:tcPr>
            <w:tcW w:w="1982" w:type="dxa"/>
            <w:tcBorders>
              <w:top w:val="nil"/>
              <w:left w:val="nil"/>
              <w:bottom w:val="single" w:sz="4" w:space="0" w:color="auto"/>
              <w:right w:val="single" w:sz="4" w:space="0" w:color="auto"/>
            </w:tcBorders>
            <w:shd w:val="clear" w:color="auto" w:fill="auto"/>
            <w:noWrap/>
            <w:vAlign w:val="center"/>
            <w:hideMark/>
          </w:tcPr>
          <w:p w14:paraId="7B44ECF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21.401.947.000.000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1E43BEF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-0,036</w:t>
            </w:r>
          </w:p>
        </w:tc>
      </w:tr>
      <w:tr w:rsidR="002D4661" w:rsidRPr="00C11A58" w14:paraId="2516D036"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27D11B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31C746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5AADA6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268A723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-491.344.000.000</w:t>
            </w:r>
          </w:p>
        </w:tc>
        <w:tc>
          <w:tcPr>
            <w:tcW w:w="1982" w:type="dxa"/>
            <w:tcBorders>
              <w:top w:val="nil"/>
              <w:left w:val="nil"/>
              <w:bottom w:val="single" w:sz="4" w:space="0" w:color="auto"/>
              <w:right w:val="single" w:sz="4" w:space="0" w:color="auto"/>
            </w:tcBorders>
            <w:shd w:val="clear" w:color="auto" w:fill="auto"/>
            <w:noWrap/>
            <w:vAlign w:val="center"/>
            <w:hideMark/>
          </w:tcPr>
          <w:p w14:paraId="284CBA6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20.686.163.000.000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297655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-0,024</w:t>
            </w:r>
          </w:p>
        </w:tc>
      </w:tr>
      <w:tr w:rsidR="002D4661" w:rsidRPr="00C11A58" w14:paraId="271EF5AC"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773E5DC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EA0F4B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FD9AEE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0D18CA1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-502.774.000.000</w:t>
            </w:r>
          </w:p>
        </w:tc>
        <w:tc>
          <w:tcPr>
            <w:tcW w:w="1982" w:type="dxa"/>
            <w:tcBorders>
              <w:top w:val="nil"/>
              <w:left w:val="nil"/>
              <w:bottom w:val="single" w:sz="4" w:space="0" w:color="auto"/>
              <w:right w:val="single" w:sz="4" w:space="0" w:color="auto"/>
            </w:tcBorders>
            <w:shd w:val="clear" w:color="auto" w:fill="auto"/>
            <w:noWrap/>
            <w:vAlign w:val="center"/>
            <w:hideMark/>
          </w:tcPr>
          <w:p w14:paraId="0B0E728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21.314.227.000.000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44BB30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-0,024</w:t>
            </w:r>
          </w:p>
        </w:tc>
      </w:tr>
      <w:tr w:rsidR="002D4661" w:rsidRPr="00C11A58" w14:paraId="7460C0AA"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C385D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F1CE4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MAYA</w:t>
            </w:r>
          </w:p>
        </w:tc>
        <w:tc>
          <w:tcPr>
            <w:tcW w:w="1020" w:type="dxa"/>
            <w:tcBorders>
              <w:top w:val="nil"/>
              <w:left w:val="nil"/>
              <w:bottom w:val="single" w:sz="4" w:space="0" w:color="auto"/>
              <w:right w:val="single" w:sz="4" w:space="0" w:color="auto"/>
            </w:tcBorders>
            <w:shd w:val="clear" w:color="auto" w:fill="auto"/>
            <w:noWrap/>
            <w:vAlign w:val="center"/>
            <w:hideMark/>
          </w:tcPr>
          <w:p w14:paraId="3383B02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5E0A3FC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-6.018.642.000.000</w:t>
            </w:r>
          </w:p>
        </w:tc>
        <w:tc>
          <w:tcPr>
            <w:tcW w:w="1982" w:type="dxa"/>
            <w:tcBorders>
              <w:top w:val="nil"/>
              <w:left w:val="nil"/>
              <w:bottom w:val="single" w:sz="4" w:space="0" w:color="auto"/>
              <w:right w:val="single" w:sz="4" w:space="0" w:color="auto"/>
            </w:tcBorders>
            <w:shd w:val="clear" w:color="auto" w:fill="auto"/>
            <w:noWrap/>
            <w:vAlign w:val="center"/>
            <w:hideMark/>
          </w:tcPr>
          <w:p w14:paraId="4A3EA80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80.072.440.000.000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0C1582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-0,075</w:t>
            </w:r>
          </w:p>
        </w:tc>
      </w:tr>
      <w:tr w:rsidR="002D4661" w:rsidRPr="00C11A58" w14:paraId="65A58763"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3ECC1F7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7DED1E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A271F9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49F40F8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-6.018.642.000.000</w:t>
            </w:r>
          </w:p>
        </w:tc>
        <w:tc>
          <w:tcPr>
            <w:tcW w:w="1982" w:type="dxa"/>
            <w:tcBorders>
              <w:top w:val="nil"/>
              <w:left w:val="nil"/>
              <w:bottom w:val="single" w:sz="4" w:space="0" w:color="auto"/>
              <w:right w:val="single" w:sz="4" w:space="0" w:color="auto"/>
            </w:tcBorders>
            <w:shd w:val="clear" w:color="auto" w:fill="auto"/>
            <w:noWrap/>
            <w:vAlign w:val="center"/>
            <w:hideMark/>
          </w:tcPr>
          <w:p w14:paraId="33041A3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77.419.481.000.000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F6D781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-0,078</w:t>
            </w:r>
          </w:p>
        </w:tc>
      </w:tr>
      <w:tr w:rsidR="002D4661" w:rsidRPr="00C11A58" w14:paraId="493F860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A47CA2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4F2387F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1251A3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276B0B3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-5.929.054.000.000</w:t>
            </w:r>
          </w:p>
        </w:tc>
        <w:tc>
          <w:tcPr>
            <w:tcW w:w="1982" w:type="dxa"/>
            <w:tcBorders>
              <w:top w:val="nil"/>
              <w:left w:val="nil"/>
              <w:bottom w:val="single" w:sz="4" w:space="0" w:color="auto"/>
              <w:right w:val="single" w:sz="4" w:space="0" w:color="auto"/>
            </w:tcBorders>
            <w:shd w:val="clear" w:color="auto" w:fill="auto"/>
            <w:noWrap/>
            <w:vAlign w:val="center"/>
            <w:hideMark/>
          </w:tcPr>
          <w:p w14:paraId="5099298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104.198.942.000.000</w:t>
            </w:r>
          </w:p>
        </w:tc>
        <w:tc>
          <w:tcPr>
            <w:tcW w:w="1271" w:type="dxa"/>
            <w:tcBorders>
              <w:top w:val="nil"/>
              <w:left w:val="nil"/>
              <w:bottom w:val="single" w:sz="4" w:space="0" w:color="auto"/>
              <w:right w:val="single" w:sz="4" w:space="0" w:color="auto"/>
            </w:tcBorders>
            <w:shd w:val="clear" w:color="000000" w:fill="8EA9DB"/>
            <w:noWrap/>
            <w:vAlign w:val="center"/>
            <w:hideMark/>
          </w:tcPr>
          <w:p w14:paraId="1EDAC18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-0,057</w:t>
            </w:r>
          </w:p>
        </w:tc>
      </w:tr>
      <w:tr w:rsidR="002D4661" w:rsidRPr="00C11A58" w14:paraId="4547939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5058B8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0C7148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06B98B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4ACEB99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-5.894.228.000.000</w:t>
            </w:r>
          </w:p>
        </w:tc>
        <w:tc>
          <w:tcPr>
            <w:tcW w:w="1982" w:type="dxa"/>
            <w:tcBorders>
              <w:top w:val="nil"/>
              <w:left w:val="nil"/>
              <w:bottom w:val="single" w:sz="4" w:space="0" w:color="auto"/>
              <w:right w:val="single" w:sz="4" w:space="0" w:color="auto"/>
            </w:tcBorders>
            <w:shd w:val="clear" w:color="auto" w:fill="auto"/>
            <w:noWrap/>
            <w:vAlign w:val="center"/>
            <w:hideMark/>
          </w:tcPr>
          <w:p w14:paraId="77B29B2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119.720.098.000.000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19F774C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-0,049</w:t>
            </w:r>
          </w:p>
        </w:tc>
      </w:tr>
      <w:tr w:rsidR="002D4661" w:rsidRPr="00C11A58" w14:paraId="4B9AB41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5F5E28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4FFD9E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657B86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6E4B264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-6.868.327.000.000</w:t>
            </w:r>
          </w:p>
        </w:tc>
        <w:tc>
          <w:tcPr>
            <w:tcW w:w="1982" w:type="dxa"/>
            <w:tcBorders>
              <w:top w:val="nil"/>
              <w:left w:val="nil"/>
              <w:bottom w:val="single" w:sz="4" w:space="0" w:color="auto"/>
              <w:right w:val="single" w:sz="4" w:space="0" w:color="auto"/>
            </w:tcBorders>
            <w:shd w:val="clear" w:color="auto" w:fill="auto"/>
            <w:noWrap/>
            <w:vAlign w:val="center"/>
            <w:hideMark/>
          </w:tcPr>
          <w:p w14:paraId="5409701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123.030.437.000.000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091D7EE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-0,056</w:t>
            </w:r>
          </w:p>
        </w:tc>
      </w:tr>
      <w:tr w:rsidR="002D4661" w:rsidRPr="00C11A58" w14:paraId="1355B1E7"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FAE0F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94658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BANK</w:t>
            </w:r>
          </w:p>
        </w:tc>
        <w:tc>
          <w:tcPr>
            <w:tcW w:w="1020" w:type="dxa"/>
            <w:tcBorders>
              <w:top w:val="nil"/>
              <w:left w:val="nil"/>
              <w:bottom w:val="single" w:sz="4" w:space="0" w:color="auto"/>
              <w:right w:val="single" w:sz="4" w:space="0" w:color="auto"/>
            </w:tcBorders>
            <w:shd w:val="clear" w:color="auto" w:fill="auto"/>
            <w:noWrap/>
            <w:vAlign w:val="center"/>
            <w:hideMark/>
          </w:tcPr>
          <w:p w14:paraId="2708B08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136A2BB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w:t>
            </w:r>
          </w:p>
        </w:tc>
        <w:tc>
          <w:tcPr>
            <w:tcW w:w="1982" w:type="dxa"/>
            <w:tcBorders>
              <w:top w:val="nil"/>
              <w:left w:val="nil"/>
              <w:bottom w:val="single" w:sz="4" w:space="0" w:color="auto"/>
              <w:right w:val="single" w:sz="4" w:space="0" w:color="auto"/>
            </w:tcBorders>
            <w:shd w:val="clear" w:color="auto" w:fill="auto"/>
            <w:noWrap/>
            <w:vAlign w:val="center"/>
            <w:hideMark/>
          </w:tcPr>
          <w:p w14:paraId="6B1C46E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6D7E41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0,000</w:t>
            </w:r>
          </w:p>
        </w:tc>
      </w:tr>
      <w:tr w:rsidR="002D4661" w:rsidRPr="00C11A58" w14:paraId="04CDF0B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5996AE3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4A5DF14"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A6BC21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4302565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-158.000.000</w:t>
            </w:r>
          </w:p>
        </w:tc>
        <w:tc>
          <w:tcPr>
            <w:tcW w:w="1982" w:type="dxa"/>
            <w:tcBorders>
              <w:top w:val="nil"/>
              <w:left w:val="nil"/>
              <w:bottom w:val="single" w:sz="4" w:space="0" w:color="auto"/>
              <w:right w:val="single" w:sz="4" w:space="0" w:color="auto"/>
            </w:tcBorders>
            <w:shd w:val="clear" w:color="auto" w:fill="auto"/>
            <w:noWrap/>
            <w:vAlign w:val="center"/>
            <w:hideMark/>
          </w:tcPr>
          <w:p w14:paraId="4BB7C50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40DE9C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-17,556</w:t>
            </w:r>
          </w:p>
        </w:tc>
      </w:tr>
      <w:tr w:rsidR="002D4661" w:rsidRPr="00C11A58" w14:paraId="7AE67DD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B97DD7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C18014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FF62C7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22143D4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-403.000.000</w:t>
            </w:r>
          </w:p>
        </w:tc>
        <w:tc>
          <w:tcPr>
            <w:tcW w:w="1982" w:type="dxa"/>
            <w:tcBorders>
              <w:top w:val="nil"/>
              <w:left w:val="nil"/>
              <w:bottom w:val="single" w:sz="4" w:space="0" w:color="auto"/>
              <w:right w:val="single" w:sz="4" w:space="0" w:color="auto"/>
            </w:tcBorders>
            <w:shd w:val="clear" w:color="auto" w:fill="auto"/>
            <w:noWrap/>
            <w:vAlign w:val="center"/>
            <w:hideMark/>
          </w:tcPr>
          <w:p w14:paraId="7D8080D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w:t>
            </w:r>
          </w:p>
        </w:tc>
        <w:tc>
          <w:tcPr>
            <w:tcW w:w="1271" w:type="dxa"/>
            <w:tcBorders>
              <w:top w:val="nil"/>
              <w:left w:val="nil"/>
              <w:bottom w:val="single" w:sz="4" w:space="0" w:color="auto"/>
              <w:right w:val="single" w:sz="4" w:space="0" w:color="auto"/>
            </w:tcBorders>
            <w:shd w:val="clear" w:color="000000" w:fill="8EA9DB"/>
            <w:noWrap/>
            <w:vAlign w:val="center"/>
            <w:hideMark/>
          </w:tcPr>
          <w:p w14:paraId="45DAEDE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0,000</w:t>
            </w:r>
          </w:p>
        </w:tc>
      </w:tr>
      <w:tr w:rsidR="002D4661" w:rsidRPr="00C11A58" w14:paraId="069B813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77761AF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8F52D6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0DBA0C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44B3123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-23.982.000.000</w:t>
            </w:r>
          </w:p>
        </w:tc>
        <w:tc>
          <w:tcPr>
            <w:tcW w:w="1982" w:type="dxa"/>
            <w:tcBorders>
              <w:top w:val="nil"/>
              <w:left w:val="nil"/>
              <w:bottom w:val="single" w:sz="4" w:space="0" w:color="auto"/>
              <w:right w:val="single" w:sz="4" w:space="0" w:color="auto"/>
            </w:tcBorders>
            <w:shd w:val="clear" w:color="auto" w:fill="auto"/>
            <w:noWrap/>
            <w:vAlign w:val="center"/>
            <w:hideMark/>
          </w:tcPr>
          <w:p w14:paraId="24CF66E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w:t>
            </w:r>
          </w:p>
        </w:tc>
        <w:tc>
          <w:tcPr>
            <w:tcW w:w="1271" w:type="dxa"/>
            <w:tcBorders>
              <w:top w:val="nil"/>
              <w:left w:val="nil"/>
              <w:bottom w:val="single" w:sz="4" w:space="0" w:color="auto"/>
              <w:right w:val="single" w:sz="4" w:space="0" w:color="auto"/>
            </w:tcBorders>
            <w:shd w:val="clear" w:color="000000" w:fill="8EA9DB"/>
            <w:noWrap/>
            <w:vAlign w:val="center"/>
            <w:hideMark/>
          </w:tcPr>
          <w:p w14:paraId="43AAB2D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0,000</w:t>
            </w:r>
          </w:p>
        </w:tc>
      </w:tr>
      <w:tr w:rsidR="002D4661" w:rsidRPr="00C11A58" w14:paraId="4EB4B28B"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6B869F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BC67D9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8CD585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08C38BF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-121.047.000.000</w:t>
            </w:r>
          </w:p>
        </w:tc>
        <w:tc>
          <w:tcPr>
            <w:tcW w:w="1982" w:type="dxa"/>
            <w:tcBorders>
              <w:top w:val="nil"/>
              <w:left w:val="nil"/>
              <w:bottom w:val="single" w:sz="4" w:space="0" w:color="auto"/>
              <w:right w:val="single" w:sz="4" w:space="0" w:color="auto"/>
            </w:tcBorders>
            <w:shd w:val="clear" w:color="auto" w:fill="auto"/>
            <w:noWrap/>
            <w:vAlign w:val="center"/>
            <w:hideMark/>
          </w:tcPr>
          <w:p w14:paraId="50DDC56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584.248.000.000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6EA89C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-0,207</w:t>
            </w:r>
          </w:p>
        </w:tc>
      </w:tr>
      <w:tr w:rsidR="002D4661" w:rsidRPr="00C11A58" w14:paraId="6AB13F07"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2662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84951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PNBS</w:t>
            </w:r>
          </w:p>
        </w:tc>
        <w:tc>
          <w:tcPr>
            <w:tcW w:w="1020" w:type="dxa"/>
            <w:tcBorders>
              <w:top w:val="nil"/>
              <w:left w:val="nil"/>
              <w:bottom w:val="single" w:sz="4" w:space="0" w:color="auto"/>
              <w:right w:val="single" w:sz="4" w:space="0" w:color="auto"/>
            </w:tcBorders>
            <w:shd w:val="clear" w:color="auto" w:fill="auto"/>
            <w:noWrap/>
            <w:vAlign w:val="center"/>
            <w:hideMark/>
          </w:tcPr>
          <w:p w14:paraId="6E59824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7AE7CAA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-522.517.916.000</w:t>
            </w:r>
          </w:p>
        </w:tc>
        <w:tc>
          <w:tcPr>
            <w:tcW w:w="1982" w:type="dxa"/>
            <w:tcBorders>
              <w:top w:val="nil"/>
              <w:left w:val="nil"/>
              <w:bottom w:val="single" w:sz="4" w:space="0" w:color="auto"/>
              <w:right w:val="single" w:sz="4" w:space="0" w:color="auto"/>
            </w:tcBorders>
            <w:shd w:val="clear" w:color="auto" w:fill="auto"/>
            <w:noWrap/>
            <w:vAlign w:val="center"/>
            <w:hideMark/>
          </w:tcPr>
          <w:p w14:paraId="2956B2C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503.939.000</w:t>
            </w:r>
          </w:p>
        </w:tc>
        <w:tc>
          <w:tcPr>
            <w:tcW w:w="1271" w:type="dxa"/>
            <w:tcBorders>
              <w:top w:val="nil"/>
              <w:left w:val="nil"/>
              <w:bottom w:val="single" w:sz="4" w:space="0" w:color="auto"/>
              <w:right w:val="single" w:sz="4" w:space="0" w:color="auto"/>
            </w:tcBorders>
            <w:shd w:val="clear" w:color="000000" w:fill="8EA9DB"/>
            <w:noWrap/>
            <w:vAlign w:val="center"/>
            <w:hideMark/>
          </w:tcPr>
          <w:p w14:paraId="7E14453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-1.036,867</w:t>
            </w:r>
          </w:p>
        </w:tc>
      </w:tr>
      <w:tr w:rsidR="002D4661" w:rsidRPr="00C11A58" w14:paraId="305A43FD"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CCBD1C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23B77C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E6F589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70A5D13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-591.221.428.000</w:t>
            </w:r>
          </w:p>
        </w:tc>
        <w:tc>
          <w:tcPr>
            <w:tcW w:w="1982" w:type="dxa"/>
            <w:tcBorders>
              <w:top w:val="nil"/>
              <w:left w:val="nil"/>
              <w:bottom w:val="single" w:sz="4" w:space="0" w:color="auto"/>
              <w:right w:val="single" w:sz="4" w:space="0" w:color="auto"/>
            </w:tcBorders>
            <w:shd w:val="clear" w:color="auto" w:fill="auto"/>
            <w:noWrap/>
            <w:vAlign w:val="center"/>
            <w:hideMark/>
          </w:tcPr>
          <w:p w14:paraId="24585F0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540.804.186.000</w:t>
            </w:r>
          </w:p>
        </w:tc>
        <w:tc>
          <w:tcPr>
            <w:tcW w:w="1271" w:type="dxa"/>
            <w:tcBorders>
              <w:top w:val="nil"/>
              <w:left w:val="nil"/>
              <w:bottom w:val="single" w:sz="4" w:space="0" w:color="auto"/>
              <w:right w:val="single" w:sz="4" w:space="0" w:color="auto"/>
            </w:tcBorders>
            <w:shd w:val="clear" w:color="000000" w:fill="8EA9DB"/>
            <w:noWrap/>
            <w:vAlign w:val="center"/>
            <w:hideMark/>
          </w:tcPr>
          <w:p w14:paraId="6D42A25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-1,093</w:t>
            </w:r>
          </w:p>
        </w:tc>
      </w:tr>
      <w:tr w:rsidR="002D4661" w:rsidRPr="00C11A58" w14:paraId="78BF71B6"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1EF01E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1927B45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33EF9E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4206BE0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-350.787.318.000</w:t>
            </w:r>
          </w:p>
        </w:tc>
        <w:tc>
          <w:tcPr>
            <w:tcW w:w="1982" w:type="dxa"/>
            <w:tcBorders>
              <w:top w:val="nil"/>
              <w:left w:val="nil"/>
              <w:bottom w:val="single" w:sz="4" w:space="0" w:color="auto"/>
              <w:right w:val="single" w:sz="4" w:space="0" w:color="auto"/>
            </w:tcBorders>
            <w:shd w:val="clear" w:color="auto" w:fill="auto"/>
            <w:noWrap/>
            <w:vAlign w:val="center"/>
            <w:hideMark/>
          </w:tcPr>
          <w:p w14:paraId="17B516F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679.014.037.000</w:t>
            </w:r>
          </w:p>
        </w:tc>
        <w:tc>
          <w:tcPr>
            <w:tcW w:w="1271" w:type="dxa"/>
            <w:tcBorders>
              <w:top w:val="nil"/>
              <w:left w:val="nil"/>
              <w:bottom w:val="single" w:sz="4" w:space="0" w:color="auto"/>
              <w:right w:val="single" w:sz="4" w:space="0" w:color="auto"/>
            </w:tcBorders>
            <w:shd w:val="clear" w:color="000000" w:fill="8EA9DB"/>
            <w:noWrap/>
            <w:vAlign w:val="center"/>
            <w:hideMark/>
          </w:tcPr>
          <w:p w14:paraId="193DF3D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-0,517</w:t>
            </w:r>
          </w:p>
        </w:tc>
      </w:tr>
      <w:tr w:rsidR="002D4661" w:rsidRPr="00C11A58" w14:paraId="01339E91"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37A5CA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842924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CF3369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7982158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-396.210.508.000</w:t>
            </w:r>
          </w:p>
        </w:tc>
        <w:tc>
          <w:tcPr>
            <w:tcW w:w="1982" w:type="dxa"/>
            <w:tcBorders>
              <w:top w:val="nil"/>
              <w:left w:val="nil"/>
              <w:bottom w:val="single" w:sz="4" w:space="0" w:color="auto"/>
              <w:right w:val="single" w:sz="4" w:space="0" w:color="auto"/>
            </w:tcBorders>
            <w:shd w:val="clear" w:color="auto" w:fill="auto"/>
            <w:noWrap/>
            <w:vAlign w:val="center"/>
            <w:hideMark/>
          </w:tcPr>
          <w:p w14:paraId="0E817BC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1.959.762.892.000</w:t>
            </w:r>
          </w:p>
        </w:tc>
        <w:tc>
          <w:tcPr>
            <w:tcW w:w="1271" w:type="dxa"/>
            <w:tcBorders>
              <w:top w:val="nil"/>
              <w:left w:val="nil"/>
              <w:bottom w:val="single" w:sz="4" w:space="0" w:color="auto"/>
              <w:right w:val="single" w:sz="4" w:space="0" w:color="auto"/>
            </w:tcBorders>
            <w:shd w:val="clear" w:color="000000" w:fill="8EA9DB"/>
            <w:noWrap/>
            <w:vAlign w:val="center"/>
            <w:hideMark/>
          </w:tcPr>
          <w:p w14:paraId="1875FB3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-0,202</w:t>
            </w:r>
          </w:p>
        </w:tc>
      </w:tr>
      <w:tr w:rsidR="002D4661" w:rsidRPr="00C11A58" w14:paraId="6817630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3456C08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F248FB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8AA96A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0361FF8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-650.125.240.000</w:t>
            </w:r>
          </w:p>
        </w:tc>
        <w:tc>
          <w:tcPr>
            <w:tcW w:w="1982" w:type="dxa"/>
            <w:tcBorders>
              <w:top w:val="nil"/>
              <w:left w:val="nil"/>
              <w:bottom w:val="single" w:sz="4" w:space="0" w:color="auto"/>
              <w:right w:val="single" w:sz="4" w:space="0" w:color="auto"/>
            </w:tcBorders>
            <w:shd w:val="clear" w:color="auto" w:fill="auto"/>
            <w:noWrap/>
            <w:vAlign w:val="center"/>
            <w:hideMark/>
          </w:tcPr>
          <w:p w14:paraId="619396E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3.943.881.613.000</w:t>
            </w:r>
          </w:p>
        </w:tc>
        <w:tc>
          <w:tcPr>
            <w:tcW w:w="1271" w:type="dxa"/>
            <w:tcBorders>
              <w:top w:val="nil"/>
              <w:left w:val="nil"/>
              <w:bottom w:val="single" w:sz="4" w:space="0" w:color="auto"/>
              <w:right w:val="single" w:sz="4" w:space="0" w:color="auto"/>
            </w:tcBorders>
            <w:shd w:val="clear" w:color="000000" w:fill="8EA9DB"/>
            <w:noWrap/>
            <w:vAlign w:val="center"/>
            <w:hideMark/>
          </w:tcPr>
          <w:p w14:paraId="76103D9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-0,165</w:t>
            </w:r>
          </w:p>
        </w:tc>
      </w:tr>
      <w:tr w:rsidR="002D4661" w:rsidRPr="00C11A58" w14:paraId="008C9886"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3F04F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AD85F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AGRS</w:t>
            </w:r>
          </w:p>
        </w:tc>
        <w:tc>
          <w:tcPr>
            <w:tcW w:w="1020" w:type="dxa"/>
            <w:tcBorders>
              <w:top w:val="nil"/>
              <w:left w:val="nil"/>
              <w:bottom w:val="single" w:sz="4" w:space="0" w:color="auto"/>
              <w:right w:val="single" w:sz="4" w:space="0" w:color="auto"/>
            </w:tcBorders>
            <w:shd w:val="clear" w:color="auto" w:fill="auto"/>
            <w:noWrap/>
            <w:vAlign w:val="center"/>
            <w:hideMark/>
          </w:tcPr>
          <w:p w14:paraId="7BFA1F1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4587899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-373.837.000.000</w:t>
            </w:r>
          </w:p>
        </w:tc>
        <w:tc>
          <w:tcPr>
            <w:tcW w:w="1982" w:type="dxa"/>
            <w:tcBorders>
              <w:top w:val="nil"/>
              <w:left w:val="nil"/>
              <w:bottom w:val="single" w:sz="4" w:space="0" w:color="auto"/>
              <w:right w:val="single" w:sz="4" w:space="0" w:color="auto"/>
            </w:tcBorders>
            <w:shd w:val="clear" w:color="auto" w:fill="auto"/>
            <w:noWrap/>
            <w:vAlign w:val="center"/>
            <w:hideMark/>
          </w:tcPr>
          <w:p w14:paraId="7BB5AC8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5.166.979.000.000</w:t>
            </w:r>
          </w:p>
        </w:tc>
        <w:tc>
          <w:tcPr>
            <w:tcW w:w="1271" w:type="dxa"/>
            <w:tcBorders>
              <w:top w:val="nil"/>
              <w:left w:val="nil"/>
              <w:bottom w:val="single" w:sz="4" w:space="0" w:color="auto"/>
              <w:right w:val="single" w:sz="4" w:space="0" w:color="auto"/>
            </w:tcBorders>
            <w:shd w:val="clear" w:color="000000" w:fill="8EA9DB"/>
            <w:noWrap/>
            <w:vAlign w:val="center"/>
            <w:hideMark/>
          </w:tcPr>
          <w:p w14:paraId="03A8DF5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-0,072</w:t>
            </w:r>
          </w:p>
        </w:tc>
      </w:tr>
      <w:tr w:rsidR="002D4661" w:rsidRPr="00C11A58" w14:paraId="27050E0D"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CC3FB9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597781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EE7047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0FA29C3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-262.488.000.000</w:t>
            </w:r>
          </w:p>
        </w:tc>
        <w:tc>
          <w:tcPr>
            <w:tcW w:w="1982" w:type="dxa"/>
            <w:tcBorders>
              <w:top w:val="nil"/>
              <w:left w:val="nil"/>
              <w:bottom w:val="single" w:sz="4" w:space="0" w:color="auto"/>
              <w:right w:val="single" w:sz="4" w:space="0" w:color="auto"/>
            </w:tcBorders>
            <w:shd w:val="clear" w:color="auto" w:fill="auto"/>
            <w:noWrap/>
            <w:vAlign w:val="center"/>
            <w:hideMark/>
          </w:tcPr>
          <w:p w14:paraId="6C4F23F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7.854.118.000.000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324D4D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-0,033</w:t>
            </w:r>
          </w:p>
        </w:tc>
      </w:tr>
      <w:tr w:rsidR="002D4661" w:rsidRPr="00C11A58" w14:paraId="02253D7F"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7F8BE13"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CA09EF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8FF4F2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258D95D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-237.244.000.000</w:t>
            </w:r>
          </w:p>
        </w:tc>
        <w:tc>
          <w:tcPr>
            <w:tcW w:w="1982" w:type="dxa"/>
            <w:tcBorders>
              <w:top w:val="nil"/>
              <w:left w:val="nil"/>
              <w:bottom w:val="single" w:sz="4" w:space="0" w:color="auto"/>
              <w:right w:val="single" w:sz="4" w:space="0" w:color="auto"/>
            </w:tcBorders>
            <w:shd w:val="clear" w:color="auto" w:fill="auto"/>
            <w:noWrap/>
            <w:vAlign w:val="center"/>
            <w:hideMark/>
          </w:tcPr>
          <w:p w14:paraId="43B9414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11.177.126.000.000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50B00A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-0,021</w:t>
            </w:r>
          </w:p>
        </w:tc>
      </w:tr>
      <w:tr w:rsidR="002D4661" w:rsidRPr="00C11A58" w14:paraId="4D1E41EC"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9B4EC6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CDE1F4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06210C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5D2A680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-378.765.000.000</w:t>
            </w:r>
          </w:p>
        </w:tc>
        <w:tc>
          <w:tcPr>
            <w:tcW w:w="1982" w:type="dxa"/>
            <w:tcBorders>
              <w:top w:val="nil"/>
              <w:left w:val="nil"/>
              <w:bottom w:val="single" w:sz="4" w:space="0" w:color="auto"/>
              <w:right w:val="single" w:sz="4" w:space="0" w:color="auto"/>
            </w:tcBorders>
            <w:shd w:val="clear" w:color="auto" w:fill="auto"/>
            <w:noWrap/>
            <w:vAlign w:val="center"/>
            <w:hideMark/>
          </w:tcPr>
          <w:p w14:paraId="3EE698A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13.938.048.000.000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F7C42D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-0,027</w:t>
            </w:r>
          </w:p>
        </w:tc>
      </w:tr>
      <w:tr w:rsidR="002D4661" w:rsidRPr="00C11A58" w14:paraId="5F534D2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CD3DD9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6E7CD8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5C59E2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0951D2C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-776.291.000.000</w:t>
            </w:r>
          </w:p>
        </w:tc>
        <w:tc>
          <w:tcPr>
            <w:tcW w:w="1982" w:type="dxa"/>
            <w:tcBorders>
              <w:top w:val="nil"/>
              <w:left w:val="nil"/>
              <w:bottom w:val="single" w:sz="4" w:space="0" w:color="auto"/>
              <w:right w:val="single" w:sz="4" w:space="0" w:color="auto"/>
            </w:tcBorders>
            <w:shd w:val="clear" w:color="auto" w:fill="auto"/>
            <w:noWrap/>
            <w:vAlign w:val="center"/>
            <w:hideMark/>
          </w:tcPr>
          <w:p w14:paraId="2310F3F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13.802.399.000.000</w:t>
            </w:r>
          </w:p>
        </w:tc>
        <w:tc>
          <w:tcPr>
            <w:tcW w:w="1271" w:type="dxa"/>
            <w:tcBorders>
              <w:top w:val="nil"/>
              <w:left w:val="nil"/>
              <w:bottom w:val="single" w:sz="4" w:space="0" w:color="auto"/>
              <w:right w:val="single" w:sz="4" w:space="0" w:color="auto"/>
            </w:tcBorders>
            <w:shd w:val="clear" w:color="000000" w:fill="8EA9DB"/>
            <w:noWrap/>
            <w:vAlign w:val="center"/>
            <w:hideMark/>
          </w:tcPr>
          <w:p w14:paraId="5C6D11D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-0,056</w:t>
            </w:r>
          </w:p>
        </w:tc>
      </w:tr>
      <w:tr w:rsidR="002D4661" w:rsidRPr="00C11A58" w14:paraId="16E9CDF9"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3093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46349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AMAR</w:t>
            </w:r>
          </w:p>
        </w:tc>
        <w:tc>
          <w:tcPr>
            <w:tcW w:w="1020" w:type="dxa"/>
            <w:tcBorders>
              <w:top w:val="nil"/>
              <w:left w:val="nil"/>
              <w:bottom w:val="single" w:sz="4" w:space="0" w:color="auto"/>
              <w:right w:val="single" w:sz="4" w:space="0" w:color="auto"/>
            </w:tcBorders>
            <w:shd w:val="clear" w:color="auto" w:fill="auto"/>
            <w:noWrap/>
            <w:vAlign w:val="center"/>
            <w:hideMark/>
          </w:tcPr>
          <w:p w14:paraId="225D418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6EA6BCD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-145.814.028.000</w:t>
            </w:r>
          </w:p>
        </w:tc>
        <w:tc>
          <w:tcPr>
            <w:tcW w:w="1982" w:type="dxa"/>
            <w:tcBorders>
              <w:top w:val="nil"/>
              <w:left w:val="nil"/>
              <w:bottom w:val="single" w:sz="4" w:space="0" w:color="auto"/>
              <w:right w:val="single" w:sz="4" w:space="0" w:color="auto"/>
            </w:tcBorders>
            <w:shd w:val="clear" w:color="auto" w:fill="auto"/>
            <w:noWrap/>
            <w:vAlign w:val="center"/>
            <w:hideMark/>
          </w:tcPr>
          <w:p w14:paraId="0DA863A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2.296.981.385.000</w:t>
            </w:r>
          </w:p>
        </w:tc>
        <w:tc>
          <w:tcPr>
            <w:tcW w:w="1271" w:type="dxa"/>
            <w:tcBorders>
              <w:top w:val="nil"/>
              <w:left w:val="nil"/>
              <w:bottom w:val="single" w:sz="4" w:space="0" w:color="auto"/>
              <w:right w:val="single" w:sz="4" w:space="0" w:color="auto"/>
            </w:tcBorders>
            <w:shd w:val="clear" w:color="000000" w:fill="8EA9DB"/>
            <w:noWrap/>
            <w:vAlign w:val="center"/>
            <w:hideMark/>
          </w:tcPr>
          <w:p w14:paraId="10047AD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-0,063</w:t>
            </w:r>
          </w:p>
        </w:tc>
      </w:tr>
      <w:tr w:rsidR="002D4661" w:rsidRPr="00C11A58" w14:paraId="62DE2CA6"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28F759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49EFB2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12168E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065BB07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-189.137.670.000</w:t>
            </w:r>
          </w:p>
        </w:tc>
        <w:tc>
          <w:tcPr>
            <w:tcW w:w="1982" w:type="dxa"/>
            <w:tcBorders>
              <w:top w:val="nil"/>
              <w:left w:val="nil"/>
              <w:bottom w:val="single" w:sz="4" w:space="0" w:color="auto"/>
              <w:right w:val="single" w:sz="4" w:space="0" w:color="auto"/>
            </w:tcBorders>
            <w:shd w:val="clear" w:color="auto" w:fill="auto"/>
            <w:noWrap/>
            <w:vAlign w:val="center"/>
            <w:hideMark/>
          </w:tcPr>
          <w:p w14:paraId="068DE48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2.938.502.076.000</w:t>
            </w:r>
          </w:p>
        </w:tc>
        <w:tc>
          <w:tcPr>
            <w:tcW w:w="1271" w:type="dxa"/>
            <w:tcBorders>
              <w:top w:val="nil"/>
              <w:left w:val="nil"/>
              <w:bottom w:val="single" w:sz="4" w:space="0" w:color="auto"/>
              <w:right w:val="single" w:sz="4" w:space="0" w:color="auto"/>
            </w:tcBorders>
            <w:shd w:val="clear" w:color="000000" w:fill="8EA9DB"/>
            <w:noWrap/>
            <w:vAlign w:val="center"/>
            <w:hideMark/>
          </w:tcPr>
          <w:p w14:paraId="0C84EF5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-0,064</w:t>
            </w:r>
          </w:p>
        </w:tc>
      </w:tr>
      <w:tr w:rsidR="002D4661" w:rsidRPr="00C11A58" w14:paraId="69E1CA85"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063D2E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109F497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9D1B6F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0D640E8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-220.007.167.000</w:t>
            </w:r>
          </w:p>
        </w:tc>
        <w:tc>
          <w:tcPr>
            <w:tcW w:w="1982" w:type="dxa"/>
            <w:tcBorders>
              <w:top w:val="nil"/>
              <w:left w:val="nil"/>
              <w:bottom w:val="single" w:sz="4" w:space="0" w:color="auto"/>
              <w:right w:val="single" w:sz="4" w:space="0" w:color="auto"/>
            </w:tcBorders>
            <w:shd w:val="clear" w:color="auto" w:fill="auto"/>
            <w:noWrap/>
            <w:vAlign w:val="center"/>
            <w:hideMark/>
          </w:tcPr>
          <w:p w14:paraId="528F22D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4.032.820.425.000</w:t>
            </w:r>
          </w:p>
        </w:tc>
        <w:tc>
          <w:tcPr>
            <w:tcW w:w="1271" w:type="dxa"/>
            <w:tcBorders>
              <w:top w:val="nil"/>
              <w:left w:val="nil"/>
              <w:bottom w:val="single" w:sz="4" w:space="0" w:color="auto"/>
              <w:right w:val="single" w:sz="4" w:space="0" w:color="auto"/>
            </w:tcBorders>
            <w:shd w:val="clear" w:color="000000" w:fill="8EA9DB"/>
            <w:noWrap/>
            <w:vAlign w:val="center"/>
            <w:hideMark/>
          </w:tcPr>
          <w:p w14:paraId="5837A5D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-0,055</w:t>
            </w:r>
          </w:p>
        </w:tc>
      </w:tr>
      <w:tr w:rsidR="002D4661" w:rsidRPr="00C11A58" w14:paraId="3A477629"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62350F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3E60F3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BE271A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092E976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-118.998.000.000</w:t>
            </w:r>
          </w:p>
        </w:tc>
        <w:tc>
          <w:tcPr>
            <w:tcW w:w="1982" w:type="dxa"/>
            <w:tcBorders>
              <w:top w:val="nil"/>
              <w:left w:val="nil"/>
              <w:bottom w:val="single" w:sz="4" w:space="0" w:color="auto"/>
              <w:right w:val="single" w:sz="4" w:space="0" w:color="auto"/>
            </w:tcBorders>
            <w:shd w:val="clear" w:color="auto" w:fill="auto"/>
            <w:noWrap/>
            <w:vAlign w:val="center"/>
            <w:hideMark/>
          </w:tcPr>
          <w:p w14:paraId="5B739A7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1.279.208.000.000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7CFABD9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-0,093</w:t>
            </w:r>
          </w:p>
        </w:tc>
      </w:tr>
      <w:tr w:rsidR="002D4661" w:rsidRPr="00C11A58" w14:paraId="29235F4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28CE0E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19DE2B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10FD25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4705F6A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-65.239.000.000</w:t>
            </w:r>
          </w:p>
        </w:tc>
        <w:tc>
          <w:tcPr>
            <w:tcW w:w="1982" w:type="dxa"/>
            <w:tcBorders>
              <w:top w:val="nil"/>
              <w:left w:val="nil"/>
              <w:bottom w:val="single" w:sz="4" w:space="0" w:color="auto"/>
              <w:right w:val="single" w:sz="4" w:space="0" w:color="auto"/>
            </w:tcBorders>
            <w:shd w:val="clear" w:color="auto" w:fill="auto"/>
            <w:noWrap/>
            <w:vAlign w:val="center"/>
            <w:hideMark/>
          </w:tcPr>
          <w:p w14:paraId="4AD344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944.017.000.000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60501D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-0,069</w:t>
            </w:r>
          </w:p>
        </w:tc>
      </w:tr>
      <w:tr w:rsidR="002D4661" w:rsidRPr="00C11A58" w14:paraId="0722AA17"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0A208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8E7B5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BBKP</w:t>
            </w:r>
          </w:p>
        </w:tc>
        <w:tc>
          <w:tcPr>
            <w:tcW w:w="1020" w:type="dxa"/>
            <w:tcBorders>
              <w:top w:val="nil"/>
              <w:left w:val="nil"/>
              <w:bottom w:val="single" w:sz="4" w:space="0" w:color="auto"/>
              <w:right w:val="single" w:sz="4" w:space="0" w:color="auto"/>
            </w:tcBorders>
            <w:shd w:val="clear" w:color="auto" w:fill="auto"/>
            <w:noWrap/>
            <w:vAlign w:val="center"/>
            <w:hideMark/>
          </w:tcPr>
          <w:p w14:paraId="2D1E771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04CBC04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-5.422.479.000.000</w:t>
            </w:r>
          </w:p>
        </w:tc>
        <w:tc>
          <w:tcPr>
            <w:tcW w:w="1982" w:type="dxa"/>
            <w:tcBorders>
              <w:top w:val="nil"/>
              <w:left w:val="nil"/>
              <w:bottom w:val="single" w:sz="4" w:space="0" w:color="auto"/>
              <w:right w:val="single" w:sz="4" w:space="0" w:color="auto"/>
            </w:tcBorders>
            <w:shd w:val="clear" w:color="auto" w:fill="auto"/>
            <w:noWrap/>
            <w:vAlign w:val="center"/>
            <w:hideMark/>
          </w:tcPr>
          <w:p w14:paraId="179CB84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54.133.801.000.000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7256CDD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-0,100</w:t>
            </w:r>
          </w:p>
        </w:tc>
      </w:tr>
      <w:tr w:rsidR="002D4661" w:rsidRPr="00C11A58" w14:paraId="2E22A356"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57E3DBD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B75BCB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ED6A59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1B9C0A5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-4.498.700.000.000</w:t>
            </w:r>
          </w:p>
        </w:tc>
        <w:tc>
          <w:tcPr>
            <w:tcW w:w="1982" w:type="dxa"/>
            <w:tcBorders>
              <w:top w:val="nil"/>
              <w:left w:val="nil"/>
              <w:bottom w:val="single" w:sz="4" w:space="0" w:color="auto"/>
              <w:right w:val="single" w:sz="4" w:space="0" w:color="auto"/>
            </w:tcBorders>
            <w:shd w:val="clear" w:color="auto" w:fill="auto"/>
            <w:noWrap/>
            <w:vAlign w:val="center"/>
            <w:hideMark/>
          </w:tcPr>
          <w:p w14:paraId="4C44AB8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48.932.035.000.000</w:t>
            </w:r>
          </w:p>
        </w:tc>
        <w:tc>
          <w:tcPr>
            <w:tcW w:w="1271" w:type="dxa"/>
            <w:tcBorders>
              <w:top w:val="nil"/>
              <w:left w:val="nil"/>
              <w:bottom w:val="single" w:sz="4" w:space="0" w:color="auto"/>
              <w:right w:val="single" w:sz="4" w:space="0" w:color="auto"/>
            </w:tcBorders>
            <w:shd w:val="clear" w:color="000000" w:fill="8EA9DB"/>
            <w:noWrap/>
            <w:vAlign w:val="center"/>
            <w:hideMark/>
          </w:tcPr>
          <w:p w14:paraId="0176302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-0,092</w:t>
            </w:r>
          </w:p>
        </w:tc>
      </w:tr>
      <w:tr w:rsidR="002D4661" w:rsidRPr="00C11A58" w14:paraId="389D8E4A"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1E0D93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9F8B53B"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454D6FC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46C5847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-3.169.293.000.000</w:t>
            </w:r>
          </w:p>
        </w:tc>
        <w:tc>
          <w:tcPr>
            <w:tcW w:w="1982" w:type="dxa"/>
            <w:tcBorders>
              <w:top w:val="nil"/>
              <w:left w:val="nil"/>
              <w:bottom w:val="single" w:sz="4" w:space="0" w:color="auto"/>
              <w:right w:val="single" w:sz="4" w:space="0" w:color="auto"/>
            </w:tcBorders>
            <w:shd w:val="clear" w:color="auto" w:fill="auto"/>
            <w:noWrap/>
            <w:vAlign w:val="center"/>
            <w:hideMark/>
          </w:tcPr>
          <w:p w14:paraId="227690C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55.762.901.000.000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99C34A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-0,057</w:t>
            </w:r>
          </w:p>
        </w:tc>
      </w:tr>
      <w:tr w:rsidR="002D4661" w:rsidRPr="00C11A58" w14:paraId="0E567BFE"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F6884A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7B4BC80"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BB0543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269A9F8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-2.828.375.000.000</w:t>
            </w:r>
          </w:p>
        </w:tc>
        <w:tc>
          <w:tcPr>
            <w:tcW w:w="1982" w:type="dxa"/>
            <w:tcBorders>
              <w:top w:val="nil"/>
              <w:left w:val="nil"/>
              <w:bottom w:val="single" w:sz="4" w:space="0" w:color="auto"/>
              <w:right w:val="single" w:sz="4" w:space="0" w:color="auto"/>
            </w:tcBorders>
            <w:shd w:val="clear" w:color="auto" w:fill="auto"/>
            <w:noWrap/>
            <w:vAlign w:val="center"/>
            <w:hideMark/>
          </w:tcPr>
          <w:p w14:paraId="14E72C6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51.810.034.000.000</w:t>
            </w:r>
          </w:p>
        </w:tc>
        <w:tc>
          <w:tcPr>
            <w:tcW w:w="1271" w:type="dxa"/>
            <w:tcBorders>
              <w:top w:val="nil"/>
              <w:left w:val="nil"/>
              <w:bottom w:val="single" w:sz="4" w:space="0" w:color="auto"/>
              <w:right w:val="single" w:sz="4" w:space="0" w:color="auto"/>
            </w:tcBorders>
            <w:shd w:val="clear" w:color="000000" w:fill="8EA9DB"/>
            <w:noWrap/>
            <w:vAlign w:val="center"/>
            <w:hideMark/>
          </w:tcPr>
          <w:p w14:paraId="039F38E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-0,055</w:t>
            </w:r>
          </w:p>
        </w:tc>
      </w:tr>
      <w:tr w:rsidR="002D4661" w:rsidRPr="00C11A58" w14:paraId="75B6E64A"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6DF67B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639B746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DCE97B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599E6B8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-3.746.710.000.000</w:t>
            </w:r>
          </w:p>
        </w:tc>
        <w:tc>
          <w:tcPr>
            <w:tcW w:w="1982" w:type="dxa"/>
            <w:tcBorders>
              <w:top w:val="nil"/>
              <w:left w:val="nil"/>
              <w:bottom w:val="single" w:sz="4" w:space="0" w:color="auto"/>
              <w:right w:val="single" w:sz="4" w:space="0" w:color="auto"/>
            </w:tcBorders>
            <w:shd w:val="clear" w:color="auto" w:fill="auto"/>
            <w:noWrap/>
            <w:vAlign w:val="center"/>
            <w:hideMark/>
          </w:tcPr>
          <w:p w14:paraId="2D90923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42.844.663.000.000</w:t>
            </w:r>
          </w:p>
        </w:tc>
        <w:tc>
          <w:tcPr>
            <w:tcW w:w="1271" w:type="dxa"/>
            <w:tcBorders>
              <w:top w:val="nil"/>
              <w:left w:val="nil"/>
              <w:bottom w:val="single" w:sz="4" w:space="0" w:color="auto"/>
              <w:right w:val="single" w:sz="4" w:space="0" w:color="auto"/>
            </w:tcBorders>
            <w:shd w:val="clear" w:color="000000" w:fill="8EA9DB"/>
            <w:noWrap/>
            <w:vAlign w:val="center"/>
            <w:hideMark/>
          </w:tcPr>
          <w:p w14:paraId="1E45C58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-0,087</w:t>
            </w:r>
          </w:p>
        </w:tc>
      </w:tr>
      <w:tr w:rsidR="002D4661" w:rsidRPr="00C11A58" w14:paraId="4C4BFF5E"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AD8B7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lastRenderedPageBreak/>
              <w:t>15</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BFAF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BCIC</w:t>
            </w:r>
          </w:p>
        </w:tc>
        <w:tc>
          <w:tcPr>
            <w:tcW w:w="1020" w:type="dxa"/>
            <w:tcBorders>
              <w:top w:val="nil"/>
              <w:left w:val="nil"/>
              <w:bottom w:val="single" w:sz="4" w:space="0" w:color="auto"/>
              <w:right w:val="single" w:sz="4" w:space="0" w:color="auto"/>
            </w:tcBorders>
            <w:shd w:val="clear" w:color="auto" w:fill="auto"/>
            <w:noWrap/>
            <w:vAlign w:val="center"/>
            <w:hideMark/>
          </w:tcPr>
          <w:p w14:paraId="7C67D26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35FFE99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-1.081.987.000.000</w:t>
            </w:r>
          </w:p>
        </w:tc>
        <w:tc>
          <w:tcPr>
            <w:tcW w:w="1982" w:type="dxa"/>
            <w:tcBorders>
              <w:top w:val="nil"/>
              <w:left w:val="nil"/>
              <w:bottom w:val="single" w:sz="4" w:space="0" w:color="auto"/>
              <w:right w:val="single" w:sz="4" w:space="0" w:color="auto"/>
            </w:tcBorders>
            <w:shd w:val="clear" w:color="auto" w:fill="auto"/>
            <w:noWrap/>
            <w:vAlign w:val="center"/>
            <w:hideMark/>
          </w:tcPr>
          <w:p w14:paraId="35B087B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15.205.307.000.000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5054479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-0,071</w:t>
            </w:r>
          </w:p>
        </w:tc>
      </w:tr>
      <w:tr w:rsidR="002D4661" w:rsidRPr="00C11A58" w14:paraId="435AAA75"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A908ED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36C5ACB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87EFE8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1AF7876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-952.657.000.000</w:t>
            </w:r>
          </w:p>
        </w:tc>
        <w:tc>
          <w:tcPr>
            <w:tcW w:w="1982" w:type="dxa"/>
            <w:tcBorders>
              <w:top w:val="nil"/>
              <w:left w:val="nil"/>
              <w:bottom w:val="single" w:sz="4" w:space="0" w:color="auto"/>
              <w:right w:val="single" w:sz="4" w:space="0" w:color="auto"/>
            </w:tcBorders>
            <w:shd w:val="clear" w:color="auto" w:fill="auto"/>
            <w:noWrap/>
            <w:vAlign w:val="center"/>
            <w:hideMark/>
          </w:tcPr>
          <w:p w14:paraId="2511D4F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14.575.659.000.000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823756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-0,065</w:t>
            </w:r>
          </w:p>
        </w:tc>
      </w:tr>
      <w:tr w:rsidR="002D4661" w:rsidRPr="00C11A58" w14:paraId="30B09D2E"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84A286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1FFC4EA9"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2D62641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32A59C4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-888.773.000.000</w:t>
            </w:r>
          </w:p>
        </w:tc>
        <w:tc>
          <w:tcPr>
            <w:tcW w:w="1982" w:type="dxa"/>
            <w:tcBorders>
              <w:top w:val="nil"/>
              <w:left w:val="nil"/>
              <w:bottom w:val="single" w:sz="4" w:space="0" w:color="auto"/>
              <w:right w:val="single" w:sz="4" w:space="0" w:color="auto"/>
            </w:tcBorders>
            <w:shd w:val="clear" w:color="auto" w:fill="auto"/>
            <w:noWrap/>
            <w:vAlign w:val="center"/>
            <w:hideMark/>
          </w:tcPr>
          <w:p w14:paraId="1668D07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18.510.650.000.000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E12576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-0,048</w:t>
            </w:r>
          </w:p>
        </w:tc>
      </w:tr>
      <w:tr w:rsidR="002D4661" w:rsidRPr="00C11A58" w14:paraId="6A718949"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028ACA7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218658DA"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A0B755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64A0984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-1.050.597.000.000</w:t>
            </w:r>
          </w:p>
        </w:tc>
        <w:tc>
          <w:tcPr>
            <w:tcW w:w="1982" w:type="dxa"/>
            <w:tcBorders>
              <w:top w:val="nil"/>
              <w:left w:val="nil"/>
              <w:bottom w:val="single" w:sz="4" w:space="0" w:color="auto"/>
              <w:right w:val="single" w:sz="4" w:space="0" w:color="auto"/>
            </w:tcBorders>
            <w:shd w:val="clear" w:color="auto" w:fill="auto"/>
            <w:noWrap/>
            <w:vAlign w:val="center"/>
            <w:hideMark/>
          </w:tcPr>
          <w:p w14:paraId="7FFE3B7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29.677.118.000.000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573D6C5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-0,035</w:t>
            </w:r>
          </w:p>
        </w:tc>
      </w:tr>
      <w:tr w:rsidR="002D4661" w:rsidRPr="00C11A58" w14:paraId="314B45DC"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0ACAD42"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1B7F7A7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48B127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6650E94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-1.720.209.000.000</w:t>
            </w:r>
          </w:p>
        </w:tc>
        <w:tc>
          <w:tcPr>
            <w:tcW w:w="1982" w:type="dxa"/>
            <w:tcBorders>
              <w:top w:val="nil"/>
              <w:left w:val="nil"/>
              <w:bottom w:val="single" w:sz="4" w:space="0" w:color="auto"/>
              <w:right w:val="single" w:sz="4" w:space="0" w:color="auto"/>
            </w:tcBorders>
            <w:shd w:val="clear" w:color="auto" w:fill="auto"/>
            <w:noWrap/>
            <w:vAlign w:val="center"/>
            <w:hideMark/>
          </w:tcPr>
          <w:p w14:paraId="4913090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35.308.313.000.000</w:t>
            </w:r>
          </w:p>
        </w:tc>
        <w:tc>
          <w:tcPr>
            <w:tcW w:w="1271" w:type="dxa"/>
            <w:tcBorders>
              <w:top w:val="nil"/>
              <w:left w:val="nil"/>
              <w:bottom w:val="single" w:sz="4" w:space="0" w:color="auto"/>
              <w:right w:val="single" w:sz="4" w:space="0" w:color="auto"/>
            </w:tcBorders>
            <w:shd w:val="clear" w:color="000000" w:fill="8EA9DB"/>
            <w:noWrap/>
            <w:vAlign w:val="center"/>
            <w:hideMark/>
          </w:tcPr>
          <w:p w14:paraId="7A4E84D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-0,049</w:t>
            </w:r>
          </w:p>
        </w:tc>
      </w:tr>
      <w:tr w:rsidR="002D4661" w:rsidRPr="00C11A58" w14:paraId="622887AA"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C3D84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16</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CB69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BEKS</w:t>
            </w:r>
          </w:p>
        </w:tc>
        <w:tc>
          <w:tcPr>
            <w:tcW w:w="1020" w:type="dxa"/>
            <w:tcBorders>
              <w:top w:val="nil"/>
              <w:left w:val="nil"/>
              <w:bottom w:val="single" w:sz="4" w:space="0" w:color="auto"/>
              <w:right w:val="single" w:sz="4" w:space="0" w:color="auto"/>
            </w:tcBorders>
            <w:shd w:val="clear" w:color="auto" w:fill="auto"/>
            <w:noWrap/>
            <w:vAlign w:val="center"/>
            <w:hideMark/>
          </w:tcPr>
          <w:p w14:paraId="2506A64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0B26250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-481.024.000.000</w:t>
            </w:r>
          </w:p>
        </w:tc>
        <w:tc>
          <w:tcPr>
            <w:tcW w:w="1982" w:type="dxa"/>
            <w:tcBorders>
              <w:top w:val="nil"/>
              <w:left w:val="nil"/>
              <w:bottom w:val="single" w:sz="4" w:space="0" w:color="auto"/>
              <w:right w:val="single" w:sz="4" w:space="0" w:color="auto"/>
            </w:tcBorders>
            <w:shd w:val="clear" w:color="auto" w:fill="auto"/>
            <w:noWrap/>
            <w:vAlign w:val="center"/>
            <w:hideMark/>
          </w:tcPr>
          <w:p w14:paraId="51671D3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7.336.150.000.000</w:t>
            </w:r>
          </w:p>
        </w:tc>
        <w:tc>
          <w:tcPr>
            <w:tcW w:w="1271" w:type="dxa"/>
            <w:tcBorders>
              <w:top w:val="nil"/>
              <w:left w:val="nil"/>
              <w:bottom w:val="single" w:sz="4" w:space="0" w:color="auto"/>
              <w:right w:val="single" w:sz="4" w:space="0" w:color="auto"/>
            </w:tcBorders>
            <w:shd w:val="clear" w:color="000000" w:fill="8EA9DB"/>
            <w:noWrap/>
            <w:vAlign w:val="center"/>
            <w:hideMark/>
          </w:tcPr>
          <w:p w14:paraId="7BD980A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-0,066</w:t>
            </w:r>
          </w:p>
        </w:tc>
      </w:tr>
      <w:tr w:rsidR="002D4661" w:rsidRPr="00C11A58" w14:paraId="2EFD2D27"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7E9633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F911D3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D1B6D3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003A092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-338.465.000.000</w:t>
            </w:r>
          </w:p>
        </w:tc>
        <w:tc>
          <w:tcPr>
            <w:tcW w:w="1982" w:type="dxa"/>
            <w:tcBorders>
              <w:top w:val="nil"/>
              <w:left w:val="nil"/>
              <w:bottom w:val="single" w:sz="4" w:space="0" w:color="auto"/>
              <w:right w:val="single" w:sz="4" w:space="0" w:color="auto"/>
            </w:tcBorders>
            <w:shd w:val="clear" w:color="auto" w:fill="auto"/>
            <w:noWrap/>
            <w:vAlign w:val="center"/>
            <w:hideMark/>
          </w:tcPr>
          <w:p w14:paraId="4D7E417C"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3.726.528.000.000</w:t>
            </w:r>
          </w:p>
        </w:tc>
        <w:tc>
          <w:tcPr>
            <w:tcW w:w="1271" w:type="dxa"/>
            <w:tcBorders>
              <w:top w:val="nil"/>
              <w:left w:val="nil"/>
              <w:bottom w:val="single" w:sz="4" w:space="0" w:color="auto"/>
              <w:right w:val="single" w:sz="4" w:space="0" w:color="auto"/>
            </w:tcBorders>
            <w:shd w:val="clear" w:color="000000" w:fill="8EA9DB"/>
            <w:noWrap/>
            <w:vAlign w:val="center"/>
            <w:hideMark/>
          </w:tcPr>
          <w:p w14:paraId="7FA318D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-0,091</w:t>
            </w:r>
          </w:p>
        </w:tc>
      </w:tr>
      <w:tr w:rsidR="002D4661" w:rsidRPr="00C11A58" w14:paraId="2225829A"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1B9EF6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15234CF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64D73A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645BB80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-251.404.000.000</w:t>
            </w:r>
          </w:p>
        </w:tc>
        <w:tc>
          <w:tcPr>
            <w:tcW w:w="1982" w:type="dxa"/>
            <w:tcBorders>
              <w:top w:val="nil"/>
              <w:left w:val="nil"/>
              <w:bottom w:val="single" w:sz="4" w:space="0" w:color="auto"/>
              <w:right w:val="single" w:sz="4" w:space="0" w:color="auto"/>
            </w:tcBorders>
            <w:shd w:val="clear" w:color="auto" w:fill="auto"/>
            <w:noWrap/>
            <w:vAlign w:val="center"/>
            <w:hideMark/>
          </w:tcPr>
          <w:p w14:paraId="2DAF818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6.782.191.000.000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109704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-0,037</w:t>
            </w:r>
          </w:p>
        </w:tc>
      </w:tr>
      <w:tr w:rsidR="002D4661" w:rsidRPr="00C11A58" w14:paraId="6281E87E"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4101EDF"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497D0B1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5D1EF5B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07C4C26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-304.161.000.000</w:t>
            </w:r>
          </w:p>
        </w:tc>
        <w:tc>
          <w:tcPr>
            <w:tcW w:w="1982" w:type="dxa"/>
            <w:tcBorders>
              <w:top w:val="nil"/>
              <w:left w:val="nil"/>
              <w:bottom w:val="single" w:sz="4" w:space="0" w:color="auto"/>
              <w:right w:val="single" w:sz="4" w:space="0" w:color="auto"/>
            </w:tcBorders>
            <w:shd w:val="clear" w:color="auto" w:fill="auto"/>
            <w:noWrap/>
            <w:vAlign w:val="center"/>
            <w:hideMark/>
          </w:tcPr>
          <w:p w14:paraId="22628BE3"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5.118.641.000.000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99D4C39"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-0,059</w:t>
            </w:r>
          </w:p>
        </w:tc>
      </w:tr>
      <w:tr w:rsidR="002D4661" w:rsidRPr="00C11A58" w14:paraId="201DAF94"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2CC1160C"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06778FE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33D80D3F"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0281078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-256.489.000.000</w:t>
            </w:r>
          </w:p>
        </w:tc>
        <w:tc>
          <w:tcPr>
            <w:tcW w:w="1982" w:type="dxa"/>
            <w:tcBorders>
              <w:top w:val="nil"/>
              <w:left w:val="nil"/>
              <w:bottom w:val="single" w:sz="4" w:space="0" w:color="auto"/>
              <w:right w:val="single" w:sz="4" w:space="0" w:color="auto"/>
            </w:tcBorders>
            <w:shd w:val="clear" w:color="auto" w:fill="auto"/>
            <w:noWrap/>
            <w:vAlign w:val="center"/>
            <w:hideMark/>
          </w:tcPr>
          <w:p w14:paraId="2B0B61A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4.668.686.000.000</w:t>
            </w:r>
          </w:p>
        </w:tc>
        <w:tc>
          <w:tcPr>
            <w:tcW w:w="1271" w:type="dxa"/>
            <w:tcBorders>
              <w:top w:val="nil"/>
              <w:left w:val="nil"/>
              <w:bottom w:val="single" w:sz="4" w:space="0" w:color="auto"/>
              <w:right w:val="single" w:sz="4" w:space="0" w:color="auto"/>
            </w:tcBorders>
            <w:shd w:val="clear" w:color="000000" w:fill="8EA9DB"/>
            <w:noWrap/>
            <w:vAlign w:val="center"/>
            <w:hideMark/>
          </w:tcPr>
          <w:p w14:paraId="6EADE45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-0,055</w:t>
            </w:r>
          </w:p>
        </w:tc>
      </w:tr>
      <w:tr w:rsidR="002D4661" w:rsidRPr="00C11A58" w14:paraId="4FBADB03" w14:textId="77777777" w:rsidTr="00FD6FBA">
        <w:trPr>
          <w:trHeight w:val="30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E58FD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CB109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BKSW</w:t>
            </w:r>
          </w:p>
        </w:tc>
        <w:tc>
          <w:tcPr>
            <w:tcW w:w="1020" w:type="dxa"/>
            <w:tcBorders>
              <w:top w:val="nil"/>
              <w:left w:val="nil"/>
              <w:bottom w:val="single" w:sz="4" w:space="0" w:color="auto"/>
              <w:right w:val="single" w:sz="4" w:space="0" w:color="auto"/>
            </w:tcBorders>
            <w:shd w:val="clear" w:color="auto" w:fill="auto"/>
            <w:noWrap/>
            <w:vAlign w:val="center"/>
            <w:hideMark/>
          </w:tcPr>
          <w:p w14:paraId="3B48CF5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2019</w:t>
            </w:r>
          </w:p>
        </w:tc>
        <w:tc>
          <w:tcPr>
            <w:tcW w:w="2017" w:type="dxa"/>
            <w:tcBorders>
              <w:top w:val="nil"/>
              <w:left w:val="nil"/>
              <w:bottom w:val="single" w:sz="4" w:space="0" w:color="auto"/>
              <w:right w:val="single" w:sz="4" w:space="0" w:color="auto"/>
            </w:tcBorders>
            <w:shd w:val="clear" w:color="auto" w:fill="auto"/>
            <w:noWrap/>
            <w:vAlign w:val="center"/>
            <w:hideMark/>
          </w:tcPr>
          <w:p w14:paraId="73463B6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-979.937.000.000</w:t>
            </w:r>
          </w:p>
        </w:tc>
        <w:tc>
          <w:tcPr>
            <w:tcW w:w="1982" w:type="dxa"/>
            <w:tcBorders>
              <w:top w:val="nil"/>
              <w:left w:val="nil"/>
              <w:bottom w:val="single" w:sz="4" w:space="0" w:color="auto"/>
              <w:right w:val="single" w:sz="4" w:space="0" w:color="auto"/>
            </w:tcBorders>
            <w:shd w:val="clear" w:color="auto" w:fill="auto"/>
            <w:noWrap/>
            <w:vAlign w:val="center"/>
            <w:hideMark/>
          </w:tcPr>
          <w:p w14:paraId="6862BF1A"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17.338.734.000.000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F4A480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-0,057</w:t>
            </w:r>
          </w:p>
        </w:tc>
      </w:tr>
      <w:tr w:rsidR="002D4661" w:rsidRPr="00C11A58" w14:paraId="71E0364F"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E70D615"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9D1D53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1EDAD44"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2020</w:t>
            </w:r>
          </w:p>
        </w:tc>
        <w:tc>
          <w:tcPr>
            <w:tcW w:w="2017" w:type="dxa"/>
            <w:tcBorders>
              <w:top w:val="nil"/>
              <w:left w:val="nil"/>
              <w:bottom w:val="single" w:sz="4" w:space="0" w:color="auto"/>
              <w:right w:val="single" w:sz="4" w:space="0" w:color="auto"/>
            </w:tcBorders>
            <w:shd w:val="clear" w:color="auto" w:fill="auto"/>
            <w:noWrap/>
            <w:vAlign w:val="center"/>
            <w:hideMark/>
          </w:tcPr>
          <w:p w14:paraId="761D076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-971.493.000.000</w:t>
            </w:r>
          </w:p>
        </w:tc>
        <w:tc>
          <w:tcPr>
            <w:tcW w:w="1982" w:type="dxa"/>
            <w:tcBorders>
              <w:top w:val="nil"/>
              <w:left w:val="nil"/>
              <w:bottom w:val="single" w:sz="4" w:space="0" w:color="auto"/>
              <w:right w:val="single" w:sz="4" w:space="0" w:color="auto"/>
            </w:tcBorders>
            <w:shd w:val="clear" w:color="auto" w:fill="auto"/>
            <w:noWrap/>
            <w:vAlign w:val="center"/>
            <w:hideMark/>
          </w:tcPr>
          <w:p w14:paraId="52B2FF3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13.033.035.000.000</w:t>
            </w:r>
          </w:p>
        </w:tc>
        <w:tc>
          <w:tcPr>
            <w:tcW w:w="1271" w:type="dxa"/>
            <w:tcBorders>
              <w:top w:val="nil"/>
              <w:left w:val="nil"/>
              <w:bottom w:val="single" w:sz="4" w:space="0" w:color="auto"/>
              <w:right w:val="single" w:sz="4" w:space="0" w:color="auto"/>
            </w:tcBorders>
            <w:shd w:val="clear" w:color="000000" w:fill="8EA9DB"/>
            <w:noWrap/>
            <w:vAlign w:val="center"/>
            <w:hideMark/>
          </w:tcPr>
          <w:p w14:paraId="37F5F5B7"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-0,075</w:t>
            </w:r>
          </w:p>
        </w:tc>
      </w:tr>
      <w:tr w:rsidR="002D4661" w:rsidRPr="00C11A58" w14:paraId="5A1EAC6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419063D1"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5B523126"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7B34720B"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2021</w:t>
            </w:r>
          </w:p>
        </w:tc>
        <w:tc>
          <w:tcPr>
            <w:tcW w:w="2017" w:type="dxa"/>
            <w:tcBorders>
              <w:top w:val="nil"/>
              <w:left w:val="nil"/>
              <w:bottom w:val="single" w:sz="4" w:space="0" w:color="auto"/>
              <w:right w:val="single" w:sz="4" w:space="0" w:color="auto"/>
            </w:tcBorders>
            <w:shd w:val="clear" w:color="auto" w:fill="auto"/>
            <w:noWrap/>
            <w:vAlign w:val="center"/>
            <w:hideMark/>
          </w:tcPr>
          <w:p w14:paraId="2607F7C6"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-533.643.000.000</w:t>
            </w:r>
          </w:p>
        </w:tc>
        <w:tc>
          <w:tcPr>
            <w:tcW w:w="1982" w:type="dxa"/>
            <w:tcBorders>
              <w:top w:val="nil"/>
              <w:left w:val="nil"/>
              <w:bottom w:val="single" w:sz="4" w:space="0" w:color="auto"/>
              <w:right w:val="single" w:sz="4" w:space="0" w:color="auto"/>
            </w:tcBorders>
            <w:shd w:val="clear" w:color="auto" w:fill="auto"/>
            <w:noWrap/>
            <w:vAlign w:val="center"/>
            <w:hideMark/>
          </w:tcPr>
          <w:p w14:paraId="1AB9307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13.104.577.000.000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D83F36E"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-0,041</w:t>
            </w:r>
          </w:p>
        </w:tc>
      </w:tr>
      <w:tr w:rsidR="002D4661" w:rsidRPr="00C11A58" w14:paraId="6912CD3A"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65C81B3E"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48CA0C17"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0A3E9DC8"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2022</w:t>
            </w:r>
          </w:p>
        </w:tc>
        <w:tc>
          <w:tcPr>
            <w:tcW w:w="2017" w:type="dxa"/>
            <w:tcBorders>
              <w:top w:val="nil"/>
              <w:left w:val="nil"/>
              <w:bottom w:val="single" w:sz="4" w:space="0" w:color="auto"/>
              <w:right w:val="single" w:sz="4" w:space="0" w:color="auto"/>
            </w:tcBorders>
            <w:shd w:val="clear" w:color="auto" w:fill="auto"/>
            <w:noWrap/>
            <w:vAlign w:val="center"/>
            <w:hideMark/>
          </w:tcPr>
          <w:p w14:paraId="1F37C9D1"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-431.896.000.000</w:t>
            </w:r>
          </w:p>
        </w:tc>
        <w:tc>
          <w:tcPr>
            <w:tcW w:w="1982" w:type="dxa"/>
            <w:tcBorders>
              <w:top w:val="nil"/>
              <w:left w:val="nil"/>
              <w:bottom w:val="single" w:sz="4" w:space="0" w:color="auto"/>
              <w:right w:val="single" w:sz="4" w:space="0" w:color="auto"/>
            </w:tcBorders>
            <w:shd w:val="clear" w:color="auto" w:fill="auto"/>
            <w:noWrap/>
            <w:vAlign w:val="center"/>
            <w:hideMark/>
          </w:tcPr>
          <w:p w14:paraId="3A46075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11.611.926.000.000</w:t>
            </w:r>
          </w:p>
        </w:tc>
        <w:tc>
          <w:tcPr>
            <w:tcW w:w="1271" w:type="dxa"/>
            <w:tcBorders>
              <w:top w:val="nil"/>
              <w:left w:val="nil"/>
              <w:bottom w:val="single" w:sz="4" w:space="0" w:color="auto"/>
              <w:right w:val="single" w:sz="4" w:space="0" w:color="auto"/>
            </w:tcBorders>
            <w:shd w:val="clear" w:color="000000" w:fill="8EA9DB"/>
            <w:noWrap/>
            <w:vAlign w:val="center"/>
            <w:hideMark/>
          </w:tcPr>
          <w:p w14:paraId="2B940865"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-0,037</w:t>
            </w:r>
          </w:p>
        </w:tc>
      </w:tr>
      <w:tr w:rsidR="002D4661" w:rsidRPr="00C11A58" w14:paraId="2C4421C2" w14:textId="77777777" w:rsidTr="00FD6FBA">
        <w:trPr>
          <w:trHeight w:val="300"/>
        </w:trPr>
        <w:tc>
          <w:tcPr>
            <w:tcW w:w="620" w:type="dxa"/>
            <w:vMerge/>
            <w:tcBorders>
              <w:top w:val="nil"/>
              <w:left w:val="single" w:sz="4" w:space="0" w:color="auto"/>
              <w:bottom w:val="single" w:sz="4" w:space="0" w:color="000000"/>
              <w:right w:val="single" w:sz="4" w:space="0" w:color="auto"/>
            </w:tcBorders>
            <w:vAlign w:val="center"/>
            <w:hideMark/>
          </w:tcPr>
          <w:p w14:paraId="11580F4D"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300" w:type="dxa"/>
            <w:vMerge/>
            <w:tcBorders>
              <w:top w:val="nil"/>
              <w:left w:val="single" w:sz="4" w:space="0" w:color="auto"/>
              <w:bottom w:val="single" w:sz="4" w:space="0" w:color="000000"/>
              <w:right w:val="single" w:sz="4" w:space="0" w:color="auto"/>
            </w:tcBorders>
            <w:vAlign w:val="center"/>
            <w:hideMark/>
          </w:tcPr>
          <w:p w14:paraId="7A4FBFA8" w14:textId="77777777" w:rsidR="002D4661" w:rsidRPr="00C11A58" w:rsidRDefault="002D4661" w:rsidP="00FD6FBA">
            <w:pPr>
              <w:spacing w:after="0" w:line="240" w:lineRule="auto"/>
              <w:rPr>
                <w:rFonts w:ascii="Calibri" w:eastAsia="Times New Roman" w:hAnsi="Calibri" w:cs="Calibri"/>
                <w:color w:val="000000"/>
                <w:kern w:val="0"/>
                <w:lang w:eastAsia="en-ID"/>
                <w14:ligatures w14:val="none"/>
              </w:rPr>
            </w:pPr>
          </w:p>
        </w:tc>
        <w:tc>
          <w:tcPr>
            <w:tcW w:w="1020" w:type="dxa"/>
            <w:tcBorders>
              <w:top w:val="nil"/>
              <w:left w:val="nil"/>
              <w:bottom w:val="single" w:sz="4" w:space="0" w:color="auto"/>
              <w:right w:val="single" w:sz="4" w:space="0" w:color="auto"/>
            </w:tcBorders>
            <w:shd w:val="clear" w:color="auto" w:fill="auto"/>
            <w:noWrap/>
            <w:vAlign w:val="center"/>
            <w:hideMark/>
          </w:tcPr>
          <w:p w14:paraId="6078833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2023</w:t>
            </w:r>
          </w:p>
        </w:tc>
        <w:tc>
          <w:tcPr>
            <w:tcW w:w="2017" w:type="dxa"/>
            <w:tcBorders>
              <w:top w:val="nil"/>
              <w:left w:val="nil"/>
              <w:bottom w:val="single" w:sz="4" w:space="0" w:color="auto"/>
              <w:right w:val="single" w:sz="4" w:space="0" w:color="auto"/>
            </w:tcBorders>
            <w:shd w:val="clear" w:color="auto" w:fill="auto"/>
            <w:noWrap/>
            <w:vAlign w:val="center"/>
            <w:hideMark/>
          </w:tcPr>
          <w:p w14:paraId="0A4DF60D"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-440.803.000.000</w:t>
            </w:r>
          </w:p>
        </w:tc>
        <w:tc>
          <w:tcPr>
            <w:tcW w:w="1982" w:type="dxa"/>
            <w:tcBorders>
              <w:top w:val="nil"/>
              <w:left w:val="nil"/>
              <w:bottom w:val="single" w:sz="4" w:space="0" w:color="auto"/>
              <w:right w:val="single" w:sz="4" w:space="0" w:color="auto"/>
            </w:tcBorders>
            <w:shd w:val="clear" w:color="auto" w:fill="auto"/>
            <w:noWrap/>
            <w:vAlign w:val="center"/>
            <w:hideMark/>
          </w:tcPr>
          <w:p w14:paraId="6BE4FEE0"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6.726.086.000.000</w:t>
            </w:r>
          </w:p>
        </w:tc>
        <w:tc>
          <w:tcPr>
            <w:tcW w:w="1271" w:type="dxa"/>
            <w:tcBorders>
              <w:top w:val="nil"/>
              <w:left w:val="nil"/>
              <w:bottom w:val="single" w:sz="4" w:space="0" w:color="auto"/>
              <w:right w:val="single" w:sz="4" w:space="0" w:color="auto"/>
            </w:tcBorders>
            <w:shd w:val="clear" w:color="000000" w:fill="8EA9DB"/>
            <w:noWrap/>
            <w:vAlign w:val="center"/>
            <w:hideMark/>
          </w:tcPr>
          <w:p w14:paraId="4B12D362" w14:textId="77777777" w:rsidR="002D4661" w:rsidRPr="00C11A58" w:rsidRDefault="002D4661" w:rsidP="00FD6FBA">
            <w:pPr>
              <w:spacing w:after="0" w:line="240" w:lineRule="auto"/>
              <w:jc w:val="center"/>
              <w:rPr>
                <w:rFonts w:ascii="Calibri" w:eastAsia="Times New Roman" w:hAnsi="Calibri" w:cs="Calibri"/>
                <w:color w:val="000000"/>
                <w:kern w:val="0"/>
                <w:lang w:eastAsia="en-ID"/>
                <w14:ligatures w14:val="none"/>
              </w:rPr>
            </w:pPr>
            <w:r w:rsidRPr="00C11A58">
              <w:rPr>
                <w:rFonts w:ascii="Calibri" w:eastAsia="Times New Roman" w:hAnsi="Calibri" w:cs="Calibri"/>
                <w:color w:val="000000"/>
                <w:kern w:val="0"/>
                <w:lang w:eastAsia="en-ID"/>
                <w14:ligatures w14:val="none"/>
              </w:rPr>
              <w:t>-0,066</w:t>
            </w:r>
          </w:p>
        </w:tc>
      </w:tr>
    </w:tbl>
    <w:p w14:paraId="4CCFCA12" w14:textId="77777777" w:rsidR="002D4661" w:rsidRDefault="002D4661" w:rsidP="002D4661">
      <w:pPr>
        <w:spacing w:after="100" w:afterAutospacing="1" w:line="240" w:lineRule="auto"/>
        <w:jc w:val="both"/>
        <w:rPr>
          <w:rFonts w:ascii="Times New Roman" w:hAnsi="Times New Roman" w:cs="Times New Roman"/>
          <w:b/>
          <w:bCs/>
          <w:sz w:val="24"/>
          <w:szCs w:val="24"/>
        </w:rPr>
      </w:pPr>
    </w:p>
    <w:p w14:paraId="5A87F006"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Data perhitungan </w:t>
      </w:r>
      <w:r w:rsidRPr="0011237D">
        <w:rPr>
          <w:rFonts w:ascii="Times New Roman" w:hAnsi="Times New Roman" w:cs="Times New Roman"/>
          <w:b/>
          <w:bCs/>
          <w:i/>
          <w:iCs/>
          <w:sz w:val="24"/>
          <w:szCs w:val="24"/>
        </w:rPr>
        <w:t>Cost Of Debt</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biaya</w:t>
      </w:r>
      <w:proofErr w:type="gramEnd"/>
      <w:r>
        <w:rPr>
          <w:rFonts w:ascii="Times New Roman" w:hAnsi="Times New Roman" w:cs="Times New Roman"/>
          <w:b/>
          <w:bCs/>
          <w:sz w:val="24"/>
          <w:szCs w:val="24"/>
        </w:rPr>
        <w:t xml:space="preserve"> utang setelah pajak)</w:t>
      </w:r>
    </w:p>
    <w:tbl>
      <w:tblPr>
        <w:tblW w:w="9204" w:type="dxa"/>
        <w:tblLook w:val="04A0" w:firstRow="1" w:lastRow="0" w:firstColumn="1" w:lastColumn="0" w:noHBand="0" w:noVBand="1"/>
      </w:tblPr>
      <w:tblGrid>
        <w:gridCol w:w="1329"/>
        <w:gridCol w:w="920"/>
        <w:gridCol w:w="1884"/>
        <w:gridCol w:w="2079"/>
        <w:gridCol w:w="1694"/>
        <w:gridCol w:w="1523"/>
      </w:tblGrid>
      <w:tr w:rsidR="002D4661" w:rsidRPr="009C087C" w14:paraId="60A97528" w14:textId="77777777" w:rsidTr="00FD6FBA">
        <w:trPr>
          <w:trHeight w:val="300"/>
          <w:tblHeader/>
        </w:trPr>
        <w:tc>
          <w:tcPr>
            <w:tcW w:w="110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C100E11"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Perusahaan</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EF86DA0"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Tahun</w:t>
            </w:r>
          </w:p>
        </w:tc>
        <w:tc>
          <w:tcPr>
            <w:tcW w:w="7180" w:type="dxa"/>
            <w:gridSpan w:val="4"/>
            <w:tcBorders>
              <w:top w:val="single" w:sz="4" w:space="0" w:color="auto"/>
              <w:left w:val="nil"/>
              <w:bottom w:val="single" w:sz="4" w:space="0" w:color="auto"/>
              <w:right w:val="single" w:sz="4" w:space="0" w:color="auto"/>
            </w:tcBorders>
            <w:shd w:val="clear" w:color="000000" w:fill="FFC000"/>
            <w:noWrap/>
            <w:vAlign w:val="center"/>
            <w:hideMark/>
          </w:tcPr>
          <w:p w14:paraId="1B928FF5"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Cost of Debt</w:t>
            </w:r>
          </w:p>
        </w:tc>
      </w:tr>
      <w:tr w:rsidR="002D4661" w:rsidRPr="009C087C" w14:paraId="11CDAB17" w14:textId="77777777" w:rsidTr="00FD6FBA">
        <w:trPr>
          <w:trHeight w:val="900"/>
          <w:tblHeader/>
        </w:trPr>
        <w:tc>
          <w:tcPr>
            <w:tcW w:w="1104" w:type="dxa"/>
            <w:vMerge/>
            <w:tcBorders>
              <w:top w:val="single" w:sz="4" w:space="0" w:color="auto"/>
              <w:left w:val="single" w:sz="4" w:space="0" w:color="auto"/>
              <w:bottom w:val="single" w:sz="4" w:space="0" w:color="auto"/>
              <w:right w:val="single" w:sz="4" w:space="0" w:color="auto"/>
            </w:tcBorders>
            <w:vAlign w:val="center"/>
            <w:hideMark/>
          </w:tcPr>
          <w:p w14:paraId="6000607D" w14:textId="77777777" w:rsidR="002D4661" w:rsidRPr="009C087C" w:rsidRDefault="002D4661" w:rsidP="00FD6FBA">
            <w:pPr>
              <w:spacing w:after="0" w:line="240" w:lineRule="auto"/>
              <w:rPr>
                <w:rFonts w:ascii="Times New Roman" w:eastAsia="Times New Roman" w:hAnsi="Times New Roman" w:cs="Times New Roman"/>
                <w:b/>
                <w:bCs/>
                <w:color w:val="000000"/>
                <w:kern w:val="0"/>
                <w:lang w:eastAsia="en-ID"/>
                <w14:ligatures w14:val="none"/>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98276E7" w14:textId="77777777" w:rsidR="002D4661" w:rsidRPr="009C087C" w:rsidRDefault="002D4661" w:rsidP="00FD6FBA">
            <w:pPr>
              <w:spacing w:after="0" w:line="240" w:lineRule="auto"/>
              <w:rPr>
                <w:rFonts w:ascii="Times New Roman" w:eastAsia="Times New Roman" w:hAnsi="Times New Roman" w:cs="Times New Roman"/>
                <w:b/>
                <w:bCs/>
                <w:color w:val="000000"/>
                <w:kern w:val="0"/>
                <w:lang w:eastAsia="en-ID"/>
                <w14:ligatures w14:val="none"/>
              </w:rPr>
            </w:pPr>
          </w:p>
        </w:tc>
        <w:tc>
          <w:tcPr>
            <w:tcW w:w="1884" w:type="dxa"/>
            <w:tcBorders>
              <w:top w:val="single" w:sz="4" w:space="0" w:color="auto"/>
              <w:left w:val="nil"/>
              <w:bottom w:val="single" w:sz="4" w:space="0" w:color="auto"/>
              <w:right w:val="single" w:sz="4" w:space="0" w:color="auto"/>
            </w:tcBorders>
            <w:shd w:val="clear" w:color="000000" w:fill="FFC000"/>
            <w:noWrap/>
            <w:vAlign w:val="center"/>
            <w:hideMark/>
          </w:tcPr>
          <w:p w14:paraId="6D182713"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Beban Pajak</w:t>
            </w:r>
          </w:p>
        </w:tc>
        <w:tc>
          <w:tcPr>
            <w:tcW w:w="2079" w:type="dxa"/>
            <w:tcBorders>
              <w:top w:val="single" w:sz="4" w:space="0" w:color="auto"/>
              <w:left w:val="nil"/>
              <w:bottom w:val="single" w:sz="4" w:space="0" w:color="auto"/>
              <w:right w:val="single" w:sz="4" w:space="0" w:color="auto"/>
            </w:tcBorders>
            <w:shd w:val="clear" w:color="000000" w:fill="FFC000"/>
            <w:noWrap/>
            <w:vAlign w:val="center"/>
            <w:hideMark/>
          </w:tcPr>
          <w:p w14:paraId="529FF5B8"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EBT</w:t>
            </w:r>
          </w:p>
        </w:tc>
        <w:tc>
          <w:tcPr>
            <w:tcW w:w="1694" w:type="dxa"/>
            <w:tcBorders>
              <w:top w:val="single" w:sz="4" w:space="0" w:color="auto"/>
              <w:left w:val="nil"/>
              <w:bottom w:val="single" w:sz="4" w:space="0" w:color="auto"/>
              <w:right w:val="single" w:sz="4" w:space="0" w:color="auto"/>
            </w:tcBorders>
            <w:shd w:val="clear" w:color="000000" w:fill="FFC000"/>
            <w:vAlign w:val="center"/>
            <w:hideMark/>
          </w:tcPr>
          <w:p w14:paraId="5DA26A62"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 xml:space="preserve">T (tarik </w:t>
            </w:r>
            <w:proofErr w:type="gramStart"/>
            <w:r w:rsidRPr="009C087C">
              <w:rPr>
                <w:rFonts w:ascii="Times New Roman" w:eastAsia="Times New Roman" w:hAnsi="Times New Roman" w:cs="Times New Roman"/>
                <w:b/>
                <w:bCs/>
                <w:color w:val="000000"/>
                <w:kern w:val="0"/>
                <w:lang w:eastAsia="en-ID"/>
                <w14:ligatures w14:val="none"/>
              </w:rPr>
              <w:t>pajak)=</w:t>
            </w:r>
            <w:proofErr w:type="gramEnd"/>
            <w:r w:rsidRPr="009C087C">
              <w:rPr>
                <w:rFonts w:ascii="Times New Roman" w:eastAsia="Times New Roman" w:hAnsi="Times New Roman" w:cs="Times New Roman"/>
                <w:b/>
                <w:bCs/>
                <w:color w:val="000000"/>
                <w:kern w:val="0"/>
                <w:lang w:eastAsia="en-ID"/>
                <w14:ligatures w14:val="none"/>
              </w:rPr>
              <w:t>Beban pajak/EBT</w:t>
            </w:r>
          </w:p>
        </w:tc>
        <w:tc>
          <w:tcPr>
            <w:tcW w:w="1523" w:type="dxa"/>
            <w:tcBorders>
              <w:top w:val="single" w:sz="4" w:space="0" w:color="auto"/>
              <w:left w:val="nil"/>
              <w:bottom w:val="single" w:sz="4" w:space="0" w:color="auto"/>
              <w:right w:val="single" w:sz="4" w:space="0" w:color="auto"/>
            </w:tcBorders>
            <w:shd w:val="clear" w:color="000000" w:fill="FFC000"/>
            <w:vAlign w:val="center"/>
            <w:hideMark/>
          </w:tcPr>
          <w:p w14:paraId="3AD829F0" w14:textId="77777777" w:rsidR="002D4661" w:rsidRPr="009C087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9C087C">
              <w:rPr>
                <w:rFonts w:ascii="Times New Roman" w:eastAsia="Times New Roman" w:hAnsi="Times New Roman" w:cs="Times New Roman"/>
                <w:b/>
                <w:bCs/>
                <w:color w:val="000000"/>
                <w:kern w:val="0"/>
                <w:lang w:eastAsia="en-ID"/>
                <w14:ligatures w14:val="none"/>
              </w:rPr>
              <w:t>Ki (hutang setelah pajak)</w:t>
            </w:r>
          </w:p>
        </w:tc>
      </w:tr>
      <w:tr w:rsidR="002D4661" w:rsidRPr="009C087C" w14:paraId="1E8BA636"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294F1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AGRO</w:t>
            </w:r>
          </w:p>
        </w:tc>
        <w:tc>
          <w:tcPr>
            <w:tcW w:w="920" w:type="dxa"/>
            <w:tcBorders>
              <w:top w:val="nil"/>
              <w:left w:val="nil"/>
              <w:bottom w:val="single" w:sz="4" w:space="0" w:color="auto"/>
              <w:right w:val="single" w:sz="4" w:space="0" w:color="auto"/>
            </w:tcBorders>
            <w:shd w:val="clear" w:color="auto" w:fill="auto"/>
            <w:noWrap/>
            <w:vAlign w:val="center"/>
            <w:hideMark/>
          </w:tcPr>
          <w:p w14:paraId="3DCC3F5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5FA6842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-23.136.567.000</w:t>
            </w:r>
          </w:p>
        </w:tc>
        <w:tc>
          <w:tcPr>
            <w:tcW w:w="2079" w:type="dxa"/>
            <w:tcBorders>
              <w:top w:val="nil"/>
              <w:left w:val="nil"/>
              <w:bottom w:val="single" w:sz="4" w:space="0" w:color="auto"/>
              <w:right w:val="single" w:sz="4" w:space="0" w:color="auto"/>
            </w:tcBorders>
            <w:shd w:val="clear" w:color="auto" w:fill="auto"/>
            <w:noWrap/>
            <w:vAlign w:val="center"/>
            <w:hideMark/>
          </w:tcPr>
          <w:p w14:paraId="1227E78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74.197.988.000</w:t>
            </w:r>
          </w:p>
        </w:tc>
        <w:tc>
          <w:tcPr>
            <w:tcW w:w="1694" w:type="dxa"/>
            <w:tcBorders>
              <w:top w:val="nil"/>
              <w:left w:val="nil"/>
              <w:bottom w:val="single" w:sz="4" w:space="0" w:color="auto"/>
              <w:right w:val="single" w:sz="4" w:space="0" w:color="auto"/>
            </w:tcBorders>
            <w:shd w:val="clear" w:color="auto" w:fill="auto"/>
            <w:noWrap/>
            <w:vAlign w:val="center"/>
            <w:hideMark/>
          </w:tcPr>
          <w:p w14:paraId="1FEA752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-0,31182</w:t>
            </w:r>
          </w:p>
        </w:tc>
        <w:tc>
          <w:tcPr>
            <w:tcW w:w="1523" w:type="dxa"/>
            <w:tcBorders>
              <w:top w:val="nil"/>
              <w:left w:val="nil"/>
              <w:bottom w:val="single" w:sz="4" w:space="0" w:color="auto"/>
              <w:right w:val="single" w:sz="4" w:space="0" w:color="auto"/>
            </w:tcBorders>
            <w:shd w:val="clear" w:color="000000" w:fill="8EA9DB"/>
            <w:noWrap/>
            <w:vAlign w:val="center"/>
            <w:hideMark/>
          </w:tcPr>
          <w:p w14:paraId="009CE86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-7,493</w:t>
            </w:r>
          </w:p>
        </w:tc>
      </w:tr>
      <w:tr w:rsidR="002D4661" w:rsidRPr="009C087C" w14:paraId="142913D1"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E74185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6D6CC2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964120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-32.811.075.000</w:t>
            </w:r>
          </w:p>
        </w:tc>
        <w:tc>
          <w:tcPr>
            <w:tcW w:w="2079" w:type="dxa"/>
            <w:tcBorders>
              <w:top w:val="nil"/>
              <w:left w:val="nil"/>
              <w:bottom w:val="single" w:sz="4" w:space="0" w:color="auto"/>
              <w:right w:val="single" w:sz="4" w:space="0" w:color="auto"/>
            </w:tcBorders>
            <w:shd w:val="clear" w:color="auto" w:fill="auto"/>
            <w:noWrap/>
            <w:vAlign w:val="center"/>
            <w:hideMark/>
          </w:tcPr>
          <w:p w14:paraId="7F13454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64.071.757.000</w:t>
            </w:r>
          </w:p>
        </w:tc>
        <w:tc>
          <w:tcPr>
            <w:tcW w:w="1694" w:type="dxa"/>
            <w:tcBorders>
              <w:top w:val="nil"/>
              <w:left w:val="nil"/>
              <w:bottom w:val="single" w:sz="4" w:space="0" w:color="auto"/>
              <w:right w:val="single" w:sz="4" w:space="0" w:color="auto"/>
            </w:tcBorders>
            <w:shd w:val="clear" w:color="auto" w:fill="auto"/>
            <w:noWrap/>
            <w:vAlign w:val="center"/>
            <w:hideMark/>
          </w:tcPr>
          <w:p w14:paraId="2155358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-0,51210</w:t>
            </w:r>
          </w:p>
        </w:tc>
        <w:tc>
          <w:tcPr>
            <w:tcW w:w="1523" w:type="dxa"/>
            <w:tcBorders>
              <w:top w:val="nil"/>
              <w:left w:val="nil"/>
              <w:bottom w:val="single" w:sz="4" w:space="0" w:color="auto"/>
              <w:right w:val="single" w:sz="4" w:space="0" w:color="auto"/>
            </w:tcBorders>
            <w:shd w:val="clear" w:color="000000" w:fill="8EA9DB"/>
            <w:noWrap/>
            <w:vAlign w:val="center"/>
            <w:hideMark/>
          </w:tcPr>
          <w:p w14:paraId="5CF3E87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-7,721</w:t>
            </w:r>
          </w:p>
        </w:tc>
      </w:tr>
      <w:tr w:rsidR="002D4661" w:rsidRPr="009C087C" w14:paraId="6F7517E4"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06E9E776"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66145A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6CB8E7F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257.429.941.000</w:t>
            </w:r>
          </w:p>
        </w:tc>
        <w:tc>
          <w:tcPr>
            <w:tcW w:w="2079" w:type="dxa"/>
            <w:tcBorders>
              <w:top w:val="nil"/>
              <w:left w:val="nil"/>
              <w:bottom w:val="single" w:sz="4" w:space="0" w:color="auto"/>
              <w:right w:val="single" w:sz="4" w:space="0" w:color="auto"/>
            </w:tcBorders>
            <w:shd w:val="clear" w:color="auto" w:fill="auto"/>
            <w:noWrap/>
            <w:vAlign w:val="center"/>
            <w:hideMark/>
          </w:tcPr>
          <w:p w14:paraId="0CA7A43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-3.303.131.348.000</w:t>
            </w:r>
          </w:p>
        </w:tc>
        <w:tc>
          <w:tcPr>
            <w:tcW w:w="1694" w:type="dxa"/>
            <w:tcBorders>
              <w:top w:val="nil"/>
              <w:left w:val="nil"/>
              <w:bottom w:val="single" w:sz="4" w:space="0" w:color="auto"/>
              <w:right w:val="single" w:sz="4" w:space="0" w:color="auto"/>
            </w:tcBorders>
            <w:shd w:val="clear" w:color="auto" w:fill="auto"/>
            <w:noWrap/>
            <w:vAlign w:val="center"/>
            <w:hideMark/>
          </w:tcPr>
          <w:p w14:paraId="1654399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-0,07794</w:t>
            </w:r>
          </w:p>
        </w:tc>
        <w:tc>
          <w:tcPr>
            <w:tcW w:w="1523" w:type="dxa"/>
            <w:tcBorders>
              <w:top w:val="nil"/>
              <w:left w:val="nil"/>
              <w:bottom w:val="single" w:sz="4" w:space="0" w:color="auto"/>
              <w:right w:val="single" w:sz="4" w:space="0" w:color="auto"/>
            </w:tcBorders>
            <w:shd w:val="clear" w:color="000000" w:fill="8EA9DB"/>
            <w:noWrap/>
            <w:vAlign w:val="center"/>
            <w:hideMark/>
          </w:tcPr>
          <w:p w14:paraId="3831F44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-50,488</w:t>
            </w:r>
          </w:p>
        </w:tc>
      </w:tr>
      <w:tr w:rsidR="002D4661" w:rsidRPr="009C087C" w14:paraId="4F97F50F"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A226655"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4BCC94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2982B97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-104.725.575.000</w:t>
            </w:r>
          </w:p>
        </w:tc>
        <w:tc>
          <w:tcPr>
            <w:tcW w:w="2079" w:type="dxa"/>
            <w:tcBorders>
              <w:top w:val="nil"/>
              <w:left w:val="nil"/>
              <w:bottom w:val="single" w:sz="4" w:space="0" w:color="auto"/>
              <w:right w:val="single" w:sz="4" w:space="0" w:color="auto"/>
            </w:tcBorders>
            <w:shd w:val="clear" w:color="auto" w:fill="auto"/>
            <w:noWrap/>
            <w:vAlign w:val="center"/>
            <w:hideMark/>
          </w:tcPr>
          <w:p w14:paraId="171273D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116.186.080.000</w:t>
            </w:r>
          </w:p>
        </w:tc>
        <w:tc>
          <w:tcPr>
            <w:tcW w:w="1694" w:type="dxa"/>
            <w:tcBorders>
              <w:top w:val="nil"/>
              <w:left w:val="nil"/>
              <w:bottom w:val="single" w:sz="4" w:space="0" w:color="auto"/>
              <w:right w:val="single" w:sz="4" w:space="0" w:color="auto"/>
            </w:tcBorders>
            <w:shd w:val="clear" w:color="auto" w:fill="auto"/>
            <w:noWrap/>
            <w:vAlign w:val="center"/>
            <w:hideMark/>
          </w:tcPr>
          <w:p w14:paraId="39F3800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-0,90136</w:t>
            </w:r>
          </w:p>
        </w:tc>
        <w:tc>
          <w:tcPr>
            <w:tcW w:w="1523" w:type="dxa"/>
            <w:tcBorders>
              <w:top w:val="nil"/>
              <w:left w:val="nil"/>
              <w:bottom w:val="single" w:sz="4" w:space="0" w:color="auto"/>
              <w:right w:val="single" w:sz="4" w:space="0" w:color="auto"/>
            </w:tcBorders>
            <w:shd w:val="clear" w:color="000000" w:fill="8EA9DB"/>
            <w:noWrap/>
            <w:vAlign w:val="center"/>
            <w:hideMark/>
          </w:tcPr>
          <w:p w14:paraId="4D83AD3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-45,040</w:t>
            </w:r>
          </w:p>
        </w:tc>
      </w:tr>
      <w:tr w:rsidR="002D4661" w:rsidRPr="009C087C" w14:paraId="5F5588E5"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3A12C8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2934DB2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6BC7566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-104.039.984.000</w:t>
            </w:r>
          </w:p>
        </w:tc>
        <w:tc>
          <w:tcPr>
            <w:tcW w:w="2079" w:type="dxa"/>
            <w:tcBorders>
              <w:top w:val="nil"/>
              <w:left w:val="nil"/>
              <w:bottom w:val="single" w:sz="4" w:space="0" w:color="auto"/>
              <w:right w:val="single" w:sz="4" w:space="0" w:color="auto"/>
            </w:tcBorders>
            <w:shd w:val="clear" w:color="auto" w:fill="auto"/>
            <w:noWrap/>
            <w:vAlign w:val="center"/>
            <w:hideMark/>
          </w:tcPr>
          <w:p w14:paraId="594AB05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128.391.023.000</w:t>
            </w:r>
          </w:p>
        </w:tc>
        <w:tc>
          <w:tcPr>
            <w:tcW w:w="1694" w:type="dxa"/>
            <w:tcBorders>
              <w:top w:val="nil"/>
              <w:left w:val="nil"/>
              <w:bottom w:val="single" w:sz="4" w:space="0" w:color="auto"/>
              <w:right w:val="single" w:sz="4" w:space="0" w:color="auto"/>
            </w:tcBorders>
            <w:shd w:val="clear" w:color="auto" w:fill="auto"/>
            <w:noWrap/>
            <w:vAlign w:val="center"/>
            <w:hideMark/>
          </w:tcPr>
          <w:p w14:paraId="215AF9D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-0,81034</w:t>
            </w:r>
          </w:p>
        </w:tc>
        <w:tc>
          <w:tcPr>
            <w:tcW w:w="1523" w:type="dxa"/>
            <w:tcBorders>
              <w:top w:val="nil"/>
              <w:left w:val="nil"/>
              <w:bottom w:val="single" w:sz="4" w:space="0" w:color="auto"/>
              <w:right w:val="single" w:sz="4" w:space="0" w:color="auto"/>
            </w:tcBorders>
            <w:shd w:val="clear" w:color="000000" w:fill="8EA9DB"/>
            <w:noWrap/>
            <w:vAlign w:val="center"/>
            <w:hideMark/>
          </w:tcPr>
          <w:p w14:paraId="3A3005A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-49,863</w:t>
            </w:r>
          </w:p>
        </w:tc>
      </w:tr>
      <w:tr w:rsidR="002D4661" w:rsidRPr="009C087C" w14:paraId="4F7BE652"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719FF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BBHI</w:t>
            </w:r>
          </w:p>
        </w:tc>
        <w:tc>
          <w:tcPr>
            <w:tcW w:w="920" w:type="dxa"/>
            <w:tcBorders>
              <w:top w:val="nil"/>
              <w:left w:val="nil"/>
              <w:bottom w:val="single" w:sz="4" w:space="0" w:color="auto"/>
              <w:right w:val="single" w:sz="4" w:space="0" w:color="auto"/>
            </w:tcBorders>
            <w:shd w:val="clear" w:color="auto" w:fill="auto"/>
            <w:noWrap/>
            <w:vAlign w:val="center"/>
            <w:hideMark/>
          </w:tcPr>
          <w:p w14:paraId="7513B53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101B755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10.083.067.693</w:t>
            </w:r>
          </w:p>
        </w:tc>
        <w:tc>
          <w:tcPr>
            <w:tcW w:w="2079" w:type="dxa"/>
            <w:tcBorders>
              <w:top w:val="nil"/>
              <w:left w:val="nil"/>
              <w:bottom w:val="single" w:sz="4" w:space="0" w:color="auto"/>
              <w:right w:val="single" w:sz="4" w:space="0" w:color="auto"/>
            </w:tcBorders>
            <w:shd w:val="clear" w:color="auto" w:fill="auto"/>
            <w:noWrap/>
            <w:vAlign w:val="center"/>
            <w:hideMark/>
          </w:tcPr>
          <w:p w14:paraId="08706DC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-46.419.710.889</w:t>
            </w:r>
          </w:p>
        </w:tc>
        <w:tc>
          <w:tcPr>
            <w:tcW w:w="1694" w:type="dxa"/>
            <w:tcBorders>
              <w:top w:val="nil"/>
              <w:left w:val="nil"/>
              <w:bottom w:val="single" w:sz="4" w:space="0" w:color="auto"/>
              <w:right w:val="single" w:sz="4" w:space="0" w:color="auto"/>
            </w:tcBorders>
            <w:shd w:val="clear" w:color="auto" w:fill="auto"/>
            <w:noWrap/>
            <w:vAlign w:val="center"/>
            <w:hideMark/>
          </w:tcPr>
          <w:p w14:paraId="5C3064D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-0,21722</w:t>
            </w:r>
          </w:p>
        </w:tc>
        <w:tc>
          <w:tcPr>
            <w:tcW w:w="1523" w:type="dxa"/>
            <w:tcBorders>
              <w:top w:val="nil"/>
              <w:left w:val="nil"/>
              <w:bottom w:val="single" w:sz="4" w:space="0" w:color="auto"/>
              <w:right w:val="nil"/>
            </w:tcBorders>
            <w:shd w:val="clear" w:color="000000" w:fill="8EA9DB"/>
            <w:noWrap/>
            <w:vAlign w:val="center"/>
            <w:hideMark/>
          </w:tcPr>
          <w:p w14:paraId="4798E45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-0,075</w:t>
            </w:r>
          </w:p>
        </w:tc>
      </w:tr>
      <w:tr w:rsidR="002D4661" w:rsidRPr="009C087C" w14:paraId="7EE1235F"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F3FAB0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28914A8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68E57AE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-8.815.337.082</w:t>
            </w:r>
          </w:p>
        </w:tc>
        <w:tc>
          <w:tcPr>
            <w:tcW w:w="2079" w:type="dxa"/>
            <w:tcBorders>
              <w:top w:val="nil"/>
              <w:left w:val="nil"/>
              <w:bottom w:val="single" w:sz="4" w:space="0" w:color="auto"/>
              <w:right w:val="single" w:sz="4" w:space="0" w:color="auto"/>
            </w:tcBorders>
            <w:shd w:val="clear" w:color="auto" w:fill="auto"/>
            <w:noWrap/>
            <w:vAlign w:val="center"/>
            <w:hideMark/>
          </w:tcPr>
          <w:p w14:paraId="46A8E9E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45.826.728.419</w:t>
            </w:r>
          </w:p>
        </w:tc>
        <w:tc>
          <w:tcPr>
            <w:tcW w:w="1694" w:type="dxa"/>
            <w:tcBorders>
              <w:top w:val="nil"/>
              <w:left w:val="nil"/>
              <w:bottom w:val="single" w:sz="4" w:space="0" w:color="auto"/>
              <w:right w:val="single" w:sz="4" w:space="0" w:color="auto"/>
            </w:tcBorders>
            <w:shd w:val="clear" w:color="auto" w:fill="auto"/>
            <w:noWrap/>
            <w:vAlign w:val="center"/>
            <w:hideMark/>
          </w:tcPr>
          <w:p w14:paraId="592211A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-0,19236</w:t>
            </w:r>
          </w:p>
        </w:tc>
        <w:tc>
          <w:tcPr>
            <w:tcW w:w="1523" w:type="dxa"/>
            <w:tcBorders>
              <w:top w:val="nil"/>
              <w:left w:val="nil"/>
              <w:bottom w:val="single" w:sz="4" w:space="0" w:color="auto"/>
              <w:right w:val="nil"/>
            </w:tcBorders>
            <w:shd w:val="clear" w:color="000000" w:fill="8EA9DB"/>
            <w:noWrap/>
            <w:vAlign w:val="center"/>
            <w:hideMark/>
          </w:tcPr>
          <w:p w14:paraId="0B0CA34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-0,092</w:t>
            </w:r>
          </w:p>
        </w:tc>
      </w:tr>
      <w:tr w:rsidR="002D4661" w:rsidRPr="009C087C" w14:paraId="403BB93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E16FD6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303547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61CC5E7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-27.524.424.155</w:t>
            </w:r>
          </w:p>
        </w:tc>
        <w:tc>
          <w:tcPr>
            <w:tcW w:w="2079" w:type="dxa"/>
            <w:tcBorders>
              <w:top w:val="nil"/>
              <w:left w:val="nil"/>
              <w:bottom w:val="single" w:sz="4" w:space="0" w:color="auto"/>
              <w:right w:val="single" w:sz="4" w:space="0" w:color="auto"/>
            </w:tcBorders>
            <w:shd w:val="clear" w:color="auto" w:fill="auto"/>
            <w:noWrap/>
            <w:vAlign w:val="center"/>
            <w:hideMark/>
          </w:tcPr>
          <w:p w14:paraId="7850607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219.999.042.348</w:t>
            </w:r>
          </w:p>
        </w:tc>
        <w:tc>
          <w:tcPr>
            <w:tcW w:w="1694" w:type="dxa"/>
            <w:tcBorders>
              <w:top w:val="nil"/>
              <w:left w:val="nil"/>
              <w:bottom w:val="single" w:sz="4" w:space="0" w:color="auto"/>
              <w:right w:val="single" w:sz="4" w:space="0" w:color="auto"/>
            </w:tcBorders>
            <w:shd w:val="clear" w:color="auto" w:fill="auto"/>
            <w:noWrap/>
            <w:vAlign w:val="center"/>
            <w:hideMark/>
          </w:tcPr>
          <w:p w14:paraId="3E922E7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-0,12511</w:t>
            </w:r>
          </w:p>
        </w:tc>
        <w:tc>
          <w:tcPr>
            <w:tcW w:w="1523" w:type="dxa"/>
            <w:tcBorders>
              <w:top w:val="nil"/>
              <w:left w:val="nil"/>
              <w:bottom w:val="single" w:sz="4" w:space="0" w:color="auto"/>
              <w:right w:val="nil"/>
            </w:tcBorders>
            <w:shd w:val="clear" w:color="000000" w:fill="8EA9DB"/>
            <w:noWrap/>
            <w:vAlign w:val="center"/>
            <w:hideMark/>
          </w:tcPr>
          <w:p w14:paraId="090C844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-0,077</w:t>
            </w:r>
          </w:p>
        </w:tc>
      </w:tr>
      <w:tr w:rsidR="002D4661" w:rsidRPr="009C087C" w14:paraId="40ADA347"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E3C4A0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9F064A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1652356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-82.282.517.024</w:t>
            </w:r>
          </w:p>
        </w:tc>
        <w:tc>
          <w:tcPr>
            <w:tcW w:w="2079" w:type="dxa"/>
            <w:tcBorders>
              <w:top w:val="nil"/>
              <w:left w:val="nil"/>
              <w:bottom w:val="single" w:sz="4" w:space="0" w:color="auto"/>
              <w:right w:val="single" w:sz="4" w:space="0" w:color="auto"/>
            </w:tcBorders>
            <w:shd w:val="clear" w:color="auto" w:fill="auto"/>
            <w:noWrap/>
            <w:vAlign w:val="center"/>
            <w:hideMark/>
          </w:tcPr>
          <w:p w14:paraId="6AD7AF6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352.311.928.217</w:t>
            </w:r>
          </w:p>
        </w:tc>
        <w:tc>
          <w:tcPr>
            <w:tcW w:w="1694" w:type="dxa"/>
            <w:tcBorders>
              <w:top w:val="nil"/>
              <w:left w:val="nil"/>
              <w:bottom w:val="single" w:sz="4" w:space="0" w:color="auto"/>
              <w:right w:val="single" w:sz="4" w:space="0" w:color="auto"/>
            </w:tcBorders>
            <w:shd w:val="clear" w:color="auto" w:fill="auto"/>
            <w:noWrap/>
            <w:vAlign w:val="center"/>
            <w:hideMark/>
          </w:tcPr>
          <w:p w14:paraId="6F71978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-0,23355</w:t>
            </w:r>
          </w:p>
        </w:tc>
        <w:tc>
          <w:tcPr>
            <w:tcW w:w="1523" w:type="dxa"/>
            <w:tcBorders>
              <w:top w:val="nil"/>
              <w:left w:val="nil"/>
              <w:bottom w:val="single" w:sz="4" w:space="0" w:color="auto"/>
              <w:right w:val="nil"/>
            </w:tcBorders>
            <w:shd w:val="clear" w:color="000000" w:fill="8EA9DB"/>
            <w:noWrap/>
            <w:vAlign w:val="center"/>
            <w:hideMark/>
          </w:tcPr>
          <w:p w14:paraId="73CDFE9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-0,039</w:t>
            </w:r>
          </w:p>
        </w:tc>
      </w:tr>
      <w:tr w:rsidR="002D4661" w:rsidRPr="009C087C" w14:paraId="76D251A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05DB75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64EF7D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1E87DE2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-130.708.139.831</w:t>
            </w:r>
          </w:p>
        </w:tc>
        <w:tc>
          <w:tcPr>
            <w:tcW w:w="2079" w:type="dxa"/>
            <w:tcBorders>
              <w:top w:val="nil"/>
              <w:left w:val="nil"/>
              <w:bottom w:val="single" w:sz="4" w:space="0" w:color="auto"/>
              <w:right w:val="single" w:sz="4" w:space="0" w:color="auto"/>
            </w:tcBorders>
            <w:shd w:val="clear" w:color="auto" w:fill="auto"/>
            <w:noWrap/>
            <w:vAlign w:val="center"/>
            <w:hideMark/>
          </w:tcPr>
          <w:p w14:paraId="5D619A1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575.274.274.135</w:t>
            </w:r>
          </w:p>
        </w:tc>
        <w:tc>
          <w:tcPr>
            <w:tcW w:w="1694" w:type="dxa"/>
            <w:tcBorders>
              <w:top w:val="nil"/>
              <w:left w:val="nil"/>
              <w:bottom w:val="single" w:sz="4" w:space="0" w:color="auto"/>
              <w:right w:val="single" w:sz="4" w:space="0" w:color="auto"/>
            </w:tcBorders>
            <w:shd w:val="clear" w:color="auto" w:fill="auto"/>
            <w:noWrap/>
            <w:vAlign w:val="center"/>
            <w:hideMark/>
          </w:tcPr>
          <w:p w14:paraId="04603E3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-0,22721</w:t>
            </w:r>
          </w:p>
        </w:tc>
        <w:tc>
          <w:tcPr>
            <w:tcW w:w="1523" w:type="dxa"/>
            <w:tcBorders>
              <w:top w:val="nil"/>
              <w:left w:val="nil"/>
              <w:bottom w:val="single" w:sz="4" w:space="0" w:color="auto"/>
              <w:right w:val="nil"/>
            </w:tcBorders>
            <w:shd w:val="clear" w:color="000000" w:fill="8EA9DB"/>
            <w:noWrap/>
            <w:vAlign w:val="center"/>
            <w:hideMark/>
          </w:tcPr>
          <w:p w14:paraId="7B408F9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-0,072</w:t>
            </w:r>
          </w:p>
        </w:tc>
      </w:tr>
      <w:tr w:rsidR="002D4661" w:rsidRPr="009C087C" w14:paraId="52A515B8"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924E0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BBYB</w:t>
            </w:r>
          </w:p>
        </w:tc>
        <w:tc>
          <w:tcPr>
            <w:tcW w:w="920" w:type="dxa"/>
            <w:tcBorders>
              <w:top w:val="nil"/>
              <w:left w:val="nil"/>
              <w:bottom w:val="single" w:sz="4" w:space="0" w:color="auto"/>
              <w:right w:val="single" w:sz="4" w:space="0" w:color="auto"/>
            </w:tcBorders>
            <w:shd w:val="clear" w:color="auto" w:fill="auto"/>
            <w:noWrap/>
            <w:vAlign w:val="center"/>
            <w:hideMark/>
          </w:tcPr>
          <w:p w14:paraId="70C73EF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26C7C2B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-1.855.611.288</w:t>
            </w:r>
          </w:p>
        </w:tc>
        <w:tc>
          <w:tcPr>
            <w:tcW w:w="2079" w:type="dxa"/>
            <w:tcBorders>
              <w:top w:val="nil"/>
              <w:left w:val="nil"/>
              <w:bottom w:val="single" w:sz="4" w:space="0" w:color="auto"/>
              <w:right w:val="single" w:sz="4" w:space="0" w:color="auto"/>
            </w:tcBorders>
            <w:shd w:val="clear" w:color="auto" w:fill="auto"/>
            <w:noWrap/>
            <w:vAlign w:val="center"/>
            <w:hideMark/>
          </w:tcPr>
          <w:p w14:paraId="5886458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17.858.408.759</w:t>
            </w:r>
          </w:p>
        </w:tc>
        <w:tc>
          <w:tcPr>
            <w:tcW w:w="1694" w:type="dxa"/>
            <w:tcBorders>
              <w:top w:val="nil"/>
              <w:left w:val="nil"/>
              <w:bottom w:val="single" w:sz="4" w:space="0" w:color="auto"/>
              <w:right w:val="single" w:sz="4" w:space="0" w:color="auto"/>
            </w:tcBorders>
            <w:shd w:val="clear" w:color="auto" w:fill="auto"/>
            <w:noWrap/>
            <w:vAlign w:val="center"/>
            <w:hideMark/>
          </w:tcPr>
          <w:p w14:paraId="3226B58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-0,10391</w:t>
            </w:r>
          </w:p>
        </w:tc>
        <w:tc>
          <w:tcPr>
            <w:tcW w:w="1523" w:type="dxa"/>
            <w:tcBorders>
              <w:top w:val="nil"/>
              <w:left w:val="nil"/>
              <w:bottom w:val="single" w:sz="4" w:space="0" w:color="auto"/>
              <w:right w:val="nil"/>
            </w:tcBorders>
            <w:shd w:val="clear" w:color="000000" w:fill="8EA9DB"/>
            <w:noWrap/>
            <w:vAlign w:val="center"/>
            <w:hideMark/>
          </w:tcPr>
          <w:p w14:paraId="120E88D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-0,084</w:t>
            </w:r>
          </w:p>
        </w:tc>
      </w:tr>
      <w:tr w:rsidR="002D4661" w:rsidRPr="009C087C" w14:paraId="325D3AEE"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223F1DB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A63E89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15DE02E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44.144.050</w:t>
            </w:r>
          </w:p>
        </w:tc>
        <w:tc>
          <w:tcPr>
            <w:tcW w:w="2079" w:type="dxa"/>
            <w:tcBorders>
              <w:top w:val="nil"/>
              <w:left w:val="nil"/>
              <w:bottom w:val="single" w:sz="4" w:space="0" w:color="auto"/>
              <w:right w:val="single" w:sz="4" w:space="0" w:color="auto"/>
            </w:tcBorders>
            <w:shd w:val="clear" w:color="auto" w:fill="auto"/>
            <w:noWrap/>
            <w:vAlign w:val="center"/>
            <w:hideMark/>
          </w:tcPr>
          <w:p w14:paraId="0121436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15.827.358.645</w:t>
            </w:r>
          </w:p>
        </w:tc>
        <w:tc>
          <w:tcPr>
            <w:tcW w:w="1694" w:type="dxa"/>
            <w:tcBorders>
              <w:top w:val="nil"/>
              <w:left w:val="nil"/>
              <w:bottom w:val="single" w:sz="4" w:space="0" w:color="auto"/>
              <w:right w:val="single" w:sz="4" w:space="0" w:color="auto"/>
            </w:tcBorders>
            <w:shd w:val="clear" w:color="auto" w:fill="auto"/>
            <w:noWrap/>
            <w:vAlign w:val="center"/>
            <w:hideMark/>
          </w:tcPr>
          <w:p w14:paraId="7423EC8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0,00279</w:t>
            </w:r>
          </w:p>
        </w:tc>
        <w:tc>
          <w:tcPr>
            <w:tcW w:w="1523" w:type="dxa"/>
            <w:tcBorders>
              <w:top w:val="nil"/>
              <w:left w:val="nil"/>
              <w:bottom w:val="single" w:sz="4" w:space="0" w:color="auto"/>
              <w:right w:val="nil"/>
            </w:tcBorders>
            <w:shd w:val="clear" w:color="000000" w:fill="8EA9DB"/>
            <w:noWrap/>
            <w:vAlign w:val="center"/>
            <w:hideMark/>
          </w:tcPr>
          <w:p w14:paraId="2136120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-0,065</w:t>
            </w:r>
          </w:p>
        </w:tc>
      </w:tr>
      <w:tr w:rsidR="002D4661" w:rsidRPr="009C087C" w14:paraId="1079E708"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DAA876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218D36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1D72181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4.131.059.786</w:t>
            </w:r>
          </w:p>
        </w:tc>
        <w:tc>
          <w:tcPr>
            <w:tcW w:w="2079" w:type="dxa"/>
            <w:tcBorders>
              <w:top w:val="nil"/>
              <w:left w:val="nil"/>
              <w:bottom w:val="single" w:sz="4" w:space="0" w:color="auto"/>
              <w:right w:val="single" w:sz="4" w:space="0" w:color="auto"/>
            </w:tcBorders>
            <w:shd w:val="clear" w:color="auto" w:fill="auto"/>
            <w:noWrap/>
            <w:vAlign w:val="center"/>
            <w:hideMark/>
          </w:tcPr>
          <w:p w14:paraId="3D12FAC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-990.420.522.259</w:t>
            </w:r>
          </w:p>
        </w:tc>
        <w:tc>
          <w:tcPr>
            <w:tcW w:w="1694" w:type="dxa"/>
            <w:tcBorders>
              <w:top w:val="nil"/>
              <w:left w:val="nil"/>
              <w:bottom w:val="single" w:sz="4" w:space="0" w:color="auto"/>
              <w:right w:val="single" w:sz="4" w:space="0" w:color="auto"/>
            </w:tcBorders>
            <w:shd w:val="clear" w:color="auto" w:fill="auto"/>
            <w:noWrap/>
            <w:vAlign w:val="center"/>
            <w:hideMark/>
          </w:tcPr>
          <w:p w14:paraId="1C2A942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-0,00417</w:t>
            </w:r>
          </w:p>
        </w:tc>
        <w:tc>
          <w:tcPr>
            <w:tcW w:w="1523" w:type="dxa"/>
            <w:tcBorders>
              <w:top w:val="nil"/>
              <w:left w:val="nil"/>
              <w:bottom w:val="single" w:sz="4" w:space="0" w:color="auto"/>
              <w:right w:val="nil"/>
            </w:tcBorders>
            <w:shd w:val="clear" w:color="000000" w:fill="8EA9DB"/>
            <w:noWrap/>
            <w:vAlign w:val="center"/>
            <w:hideMark/>
          </w:tcPr>
          <w:p w14:paraId="2881A3E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-0,043</w:t>
            </w:r>
          </w:p>
        </w:tc>
      </w:tr>
      <w:tr w:rsidR="002D4661" w:rsidRPr="009C087C" w14:paraId="66D5AA92"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2FA0D907"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8B2A11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07DA7DA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-3.117.000.000</w:t>
            </w:r>
          </w:p>
        </w:tc>
        <w:tc>
          <w:tcPr>
            <w:tcW w:w="2079" w:type="dxa"/>
            <w:tcBorders>
              <w:top w:val="nil"/>
              <w:left w:val="nil"/>
              <w:bottom w:val="single" w:sz="4" w:space="0" w:color="auto"/>
              <w:right w:val="single" w:sz="4" w:space="0" w:color="auto"/>
            </w:tcBorders>
            <w:shd w:val="clear" w:color="auto" w:fill="auto"/>
            <w:noWrap/>
            <w:vAlign w:val="center"/>
            <w:hideMark/>
          </w:tcPr>
          <w:p w14:paraId="6413D73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-785.942.000.000</w:t>
            </w:r>
          </w:p>
        </w:tc>
        <w:tc>
          <w:tcPr>
            <w:tcW w:w="1694" w:type="dxa"/>
            <w:tcBorders>
              <w:top w:val="nil"/>
              <w:left w:val="nil"/>
              <w:bottom w:val="single" w:sz="4" w:space="0" w:color="auto"/>
              <w:right w:val="single" w:sz="4" w:space="0" w:color="auto"/>
            </w:tcBorders>
            <w:shd w:val="clear" w:color="auto" w:fill="auto"/>
            <w:noWrap/>
            <w:vAlign w:val="center"/>
            <w:hideMark/>
          </w:tcPr>
          <w:p w14:paraId="68337D5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0,00397</w:t>
            </w:r>
          </w:p>
        </w:tc>
        <w:tc>
          <w:tcPr>
            <w:tcW w:w="1523" w:type="dxa"/>
            <w:tcBorders>
              <w:top w:val="nil"/>
              <w:left w:val="nil"/>
              <w:bottom w:val="single" w:sz="4" w:space="0" w:color="auto"/>
              <w:right w:val="single" w:sz="4" w:space="0" w:color="auto"/>
            </w:tcBorders>
            <w:shd w:val="clear" w:color="000000" w:fill="8EA9DB"/>
            <w:noWrap/>
            <w:vAlign w:val="center"/>
            <w:hideMark/>
          </w:tcPr>
          <w:p w14:paraId="1A5C6D3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-0,048</w:t>
            </w:r>
          </w:p>
        </w:tc>
      </w:tr>
      <w:tr w:rsidR="002D4661" w:rsidRPr="009C087C" w14:paraId="5ACD4DC5"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2DFD7E9A"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0EEB26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10403A0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692.000.000</w:t>
            </w:r>
          </w:p>
        </w:tc>
        <w:tc>
          <w:tcPr>
            <w:tcW w:w="2079" w:type="dxa"/>
            <w:tcBorders>
              <w:top w:val="nil"/>
              <w:left w:val="nil"/>
              <w:bottom w:val="single" w:sz="4" w:space="0" w:color="auto"/>
              <w:right w:val="single" w:sz="4" w:space="0" w:color="auto"/>
            </w:tcBorders>
            <w:shd w:val="clear" w:color="auto" w:fill="auto"/>
            <w:noWrap/>
            <w:vAlign w:val="center"/>
            <w:hideMark/>
          </w:tcPr>
          <w:p w14:paraId="0AFEA8A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-573.872.000.000</w:t>
            </w:r>
          </w:p>
        </w:tc>
        <w:tc>
          <w:tcPr>
            <w:tcW w:w="1694" w:type="dxa"/>
            <w:tcBorders>
              <w:top w:val="nil"/>
              <w:left w:val="nil"/>
              <w:bottom w:val="single" w:sz="4" w:space="0" w:color="auto"/>
              <w:right w:val="single" w:sz="4" w:space="0" w:color="auto"/>
            </w:tcBorders>
            <w:shd w:val="clear" w:color="auto" w:fill="auto"/>
            <w:noWrap/>
            <w:vAlign w:val="center"/>
            <w:hideMark/>
          </w:tcPr>
          <w:p w14:paraId="669922E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-0,00121</w:t>
            </w:r>
          </w:p>
        </w:tc>
        <w:tc>
          <w:tcPr>
            <w:tcW w:w="1523" w:type="dxa"/>
            <w:tcBorders>
              <w:top w:val="nil"/>
              <w:left w:val="nil"/>
              <w:bottom w:val="single" w:sz="4" w:space="0" w:color="auto"/>
              <w:right w:val="single" w:sz="4" w:space="0" w:color="auto"/>
            </w:tcBorders>
            <w:shd w:val="clear" w:color="000000" w:fill="8EA9DB"/>
            <w:noWrap/>
            <w:vAlign w:val="center"/>
            <w:hideMark/>
          </w:tcPr>
          <w:p w14:paraId="1BDBD02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-0,068</w:t>
            </w:r>
          </w:p>
        </w:tc>
      </w:tr>
      <w:tr w:rsidR="002D4661" w:rsidRPr="009C087C" w14:paraId="7FC242A5"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2D641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BINA</w:t>
            </w:r>
          </w:p>
        </w:tc>
        <w:tc>
          <w:tcPr>
            <w:tcW w:w="920" w:type="dxa"/>
            <w:tcBorders>
              <w:top w:val="nil"/>
              <w:left w:val="nil"/>
              <w:bottom w:val="single" w:sz="4" w:space="0" w:color="auto"/>
              <w:right w:val="single" w:sz="4" w:space="0" w:color="auto"/>
            </w:tcBorders>
            <w:shd w:val="clear" w:color="auto" w:fill="auto"/>
            <w:noWrap/>
            <w:vAlign w:val="center"/>
            <w:hideMark/>
          </w:tcPr>
          <w:p w14:paraId="1565CB4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7D34457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-2.825.000.000</w:t>
            </w:r>
          </w:p>
        </w:tc>
        <w:tc>
          <w:tcPr>
            <w:tcW w:w="2079" w:type="dxa"/>
            <w:tcBorders>
              <w:top w:val="nil"/>
              <w:left w:val="nil"/>
              <w:bottom w:val="single" w:sz="4" w:space="0" w:color="auto"/>
              <w:right w:val="single" w:sz="4" w:space="0" w:color="auto"/>
            </w:tcBorders>
            <w:shd w:val="clear" w:color="auto" w:fill="auto"/>
            <w:noWrap/>
            <w:vAlign w:val="center"/>
            <w:hideMark/>
          </w:tcPr>
          <w:p w14:paraId="595A154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9.940.000.000</w:t>
            </w:r>
          </w:p>
        </w:tc>
        <w:tc>
          <w:tcPr>
            <w:tcW w:w="1694" w:type="dxa"/>
            <w:tcBorders>
              <w:top w:val="nil"/>
              <w:left w:val="nil"/>
              <w:bottom w:val="single" w:sz="4" w:space="0" w:color="auto"/>
              <w:right w:val="single" w:sz="4" w:space="0" w:color="auto"/>
            </w:tcBorders>
            <w:shd w:val="clear" w:color="auto" w:fill="auto"/>
            <w:noWrap/>
            <w:vAlign w:val="center"/>
            <w:hideMark/>
          </w:tcPr>
          <w:p w14:paraId="6FEE912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-0,28421</w:t>
            </w:r>
          </w:p>
        </w:tc>
        <w:tc>
          <w:tcPr>
            <w:tcW w:w="1523" w:type="dxa"/>
            <w:tcBorders>
              <w:top w:val="nil"/>
              <w:left w:val="nil"/>
              <w:bottom w:val="single" w:sz="4" w:space="0" w:color="auto"/>
              <w:right w:val="single" w:sz="4" w:space="0" w:color="auto"/>
            </w:tcBorders>
            <w:shd w:val="clear" w:color="000000" w:fill="8EA9DB"/>
            <w:noWrap/>
            <w:vAlign w:val="center"/>
            <w:hideMark/>
          </w:tcPr>
          <w:p w14:paraId="2E43F2B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-0,065</w:t>
            </w:r>
          </w:p>
        </w:tc>
      </w:tr>
      <w:tr w:rsidR="002D4661" w:rsidRPr="009C087C" w14:paraId="5E6E57DC"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A83A5AE"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777FA3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0C739C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-9.245.000.000</w:t>
            </w:r>
          </w:p>
        </w:tc>
        <w:tc>
          <w:tcPr>
            <w:tcW w:w="2079" w:type="dxa"/>
            <w:tcBorders>
              <w:top w:val="nil"/>
              <w:left w:val="nil"/>
              <w:bottom w:val="single" w:sz="4" w:space="0" w:color="auto"/>
              <w:right w:val="single" w:sz="4" w:space="0" w:color="auto"/>
            </w:tcBorders>
            <w:shd w:val="clear" w:color="auto" w:fill="auto"/>
            <w:noWrap/>
            <w:vAlign w:val="center"/>
            <w:hideMark/>
          </w:tcPr>
          <w:p w14:paraId="160004F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28.621.000.000</w:t>
            </w:r>
          </w:p>
        </w:tc>
        <w:tc>
          <w:tcPr>
            <w:tcW w:w="1694" w:type="dxa"/>
            <w:tcBorders>
              <w:top w:val="nil"/>
              <w:left w:val="nil"/>
              <w:bottom w:val="single" w:sz="4" w:space="0" w:color="auto"/>
              <w:right w:val="single" w:sz="4" w:space="0" w:color="auto"/>
            </w:tcBorders>
            <w:shd w:val="clear" w:color="auto" w:fill="auto"/>
            <w:noWrap/>
            <w:vAlign w:val="center"/>
            <w:hideMark/>
          </w:tcPr>
          <w:p w14:paraId="19CB861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-0,32301</w:t>
            </w:r>
          </w:p>
        </w:tc>
        <w:tc>
          <w:tcPr>
            <w:tcW w:w="1523" w:type="dxa"/>
            <w:tcBorders>
              <w:top w:val="nil"/>
              <w:left w:val="nil"/>
              <w:bottom w:val="single" w:sz="4" w:space="0" w:color="auto"/>
              <w:right w:val="single" w:sz="4" w:space="0" w:color="auto"/>
            </w:tcBorders>
            <w:shd w:val="clear" w:color="000000" w:fill="8EA9DB"/>
            <w:noWrap/>
            <w:vAlign w:val="center"/>
            <w:hideMark/>
          </w:tcPr>
          <w:p w14:paraId="2FE4250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-0,049</w:t>
            </w:r>
          </w:p>
        </w:tc>
      </w:tr>
      <w:tr w:rsidR="002D4661" w:rsidRPr="009C087C" w14:paraId="6078C23A"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A2D8197"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ED1628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51BEE69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-10.429.000.000</w:t>
            </w:r>
          </w:p>
        </w:tc>
        <w:tc>
          <w:tcPr>
            <w:tcW w:w="2079" w:type="dxa"/>
            <w:tcBorders>
              <w:top w:val="nil"/>
              <w:left w:val="nil"/>
              <w:bottom w:val="single" w:sz="4" w:space="0" w:color="auto"/>
              <w:right w:val="single" w:sz="4" w:space="0" w:color="auto"/>
            </w:tcBorders>
            <w:shd w:val="clear" w:color="auto" w:fill="auto"/>
            <w:noWrap/>
            <w:vAlign w:val="center"/>
            <w:hideMark/>
          </w:tcPr>
          <w:p w14:paraId="23A0CBC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50.177.000.000</w:t>
            </w:r>
          </w:p>
        </w:tc>
        <w:tc>
          <w:tcPr>
            <w:tcW w:w="1694" w:type="dxa"/>
            <w:tcBorders>
              <w:top w:val="nil"/>
              <w:left w:val="nil"/>
              <w:bottom w:val="single" w:sz="4" w:space="0" w:color="auto"/>
              <w:right w:val="single" w:sz="4" w:space="0" w:color="auto"/>
            </w:tcBorders>
            <w:shd w:val="clear" w:color="auto" w:fill="auto"/>
            <w:noWrap/>
            <w:vAlign w:val="center"/>
            <w:hideMark/>
          </w:tcPr>
          <w:p w14:paraId="6AB66F7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-0,20784</w:t>
            </w:r>
          </w:p>
        </w:tc>
        <w:tc>
          <w:tcPr>
            <w:tcW w:w="1523" w:type="dxa"/>
            <w:tcBorders>
              <w:top w:val="nil"/>
              <w:left w:val="nil"/>
              <w:bottom w:val="single" w:sz="4" w:space="0" w:color="auto"/>
              <w:right w:val="single" w:sz="4" w:space="0" w:color="auto"/>
            </w:tcBorders>
            <w:shd w:val="clear" w:color="000000" w:fill="8EA9DB"/>
            <w:noWrap/>
            <w:vAlign w:val="center"/>
            <w:hideMark/>
          </w:tcPr>
          <w:p w14:paraId="73DF818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-0,044</w:t>
            </w:r>
          </w:p>
        </w:tc>
      </w:tr>
      <w:tr w:rsidR="002D4661" w:rsidRPr="009C087C" w14:paraId="39A6C7F4"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3C00F1A"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A101EB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6777ADF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-45.805.000.000</w:t>
            </w:r>
          </w:p>
        </w:tc>
        <w:tc>
          <w:tcPr>
            <w:tcW w:w="2079" w:type="dxa"/>
            <w:tcBorders>
              <w:top w:val="nil"/>
              <w:left w:val="nil"/>
              <w:bottom w:val="single" w:sz="4" w:space="0" w:color="auto"/>
              <w:right w:val="single" w:sz="4" w:space="0" w:color="auto"/>
            </w:tcBorders>
            <w:shd w:val="clear" w:color="auto" w:fill="auto"/>
            <w:noWrap/>
            <w:vAlign w:val="center"/>
            <w:hideMark/>
          </w:tcPr>
          <w:p w14:paraId="7558F7B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202.853.000.000</w:t>
            </w:r>
          </w:p>
        </w:tc>
        <w:tc>
          <w:tcPr>
            <w:tcW w:w="1694" w:type="dxa"/>
            <w:tcBorders>
              <w:top w:val="nil"/>
              <w:left w:val="nil"/>
              <w:bottom w:val="single" w:sz="4" w:space="0" w:color="auto"/>
              <w:right w:val="single" w:sz="4" w:space="0" w:color="auto"/>
            </w:tcBorders>
            <w:shd w:val="clear" w:color="auto" w:fill="auto"/>
            <w:noWrap/>
            <w:vAlign w:val="center"/>
            <w:hideMark/>
          </w:tcPr>
          <w:p w14:paraId="71247A1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-0,22580</w:t>
            </w:r>
          </w:p>
        </w:tc>
        <w:tc>
          <w:tcPr>
            <w:tcW w:w="1523" w:type="dxa"/>
            <w:tcBorders>
              <w:top w:val="nil"/>
              <w:left w:val="nil"/>
              <w:bottom w:val="single" w:sz="4" w:space="0" w:color="auto"/>
              <w:right w:val="single" w:sz="4" w:space="0" w:color="auto"/>
            </w:tcBorders>
            <w:shd w:val="clear" w:color="000000" w:fill="8EA9DB"/>
            <w:noWrap/>
            <w:vAlign w:val="center"/>
            <w:hideMark/>
          </w:tcPr>
          <w:p w14:paraId="1F6D281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-0,047</w:t>
            </w:r>
          </w:p>
        </w:tc>
      </w:tr>
      <w:tr w:rsidR="002D4661" w:rsidRPr="009C087C" w14:paraId="4AF9CADF"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E51A2D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2CE0418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323FDAA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-59.655.000.000</w:t>
            </w:r>
          </w:p>
        </w:tc>
        <w:tc>
          <w:tcPr>
            <w:tcW w:w="2079" w:type="dxa"/>
            <w:tcBorders>
              <w:top w:val="nil"/>
              <w:left w:val="nil"/>
              <w:bottom w:val="single" w:sz="4" w:space="0" w:color="auto"/>
              <w:right w:val="single" w:sz="4" w:space="0" w:color="auto"/>
            </w:tcBorders>
            <w:shd w:val="clear" w:color="auto" w:fill="auto"/>
            <w:noWrap/>
            <w:vAlign w:val="center"/>
            <w:hideMark/>
          </w:tcPr>
          <w:p w14:paraId="56B4DC8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267.531.000.000</w:t>
            </w:r>
          </w:p>
        </w:tc>
        <w:tc>
          <w:tcPr>
            <w:tcW w:w="1694" w:type="dxa"/>
            <w:tcBorders>
              <w:top w:val="nil"/>
              <w:left w:val="nil"/>
              <w:bottom w:val="single" w:sz="4" w:space="0" w:color="auto"/>
              <w:right w:val="single" w:sz="4" w:space="0" w:color="auto"/>
            </w:tcBorders>
            <w:shd w:val="clear" w:color="auto" w:fill="auto"/>
            <w:noWrap/>
            <w:vAlign w:val="center"/>
            <w:hideMark/>
          </w:tcPr>
          <w:p w14:paraId="737C7A3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-0,22298</w:t>
            </w:r>
          </w:p>
        </w:tc>
        <w:tc>
          <w:tcPr>
            <w:tcW w:w="1523" w:type="dxa"/>
            <w:tcBorders>
              <w:top w:val="nil"/>
              <w:left w:val="nil"/>
              <w:bottom w:val="single" w:sz="4" w:space="0" w:color="auto"/>
              <w:right w:val="single" w:sz="4" w:space="0" w:color="auto"/>
            </w:tcBorders>
            <w:shd w:val="clear" w:color="000000" w:fill="8EA9DB"/>
            <w:noWrap/>
            <w:vAlign w:val="center"/>
            <w:hideMark/>
          </w:tcPr>
          <w:p w14:paraId="096A382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-0,061</w:t>
            </w:r>
          </w:p>
        </w:tc>
      </w:tr>
      <w:tr w:rsidR="002D4661" w:rsidRPr="009C087C" w14:paraId="6BB22501"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E8B38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BSIM</w:t>
            </w:r>
          </w:p>
        </w:tc>
        <w:tc>
          <w:tcPr>
            <w:tcW w:w="920" w:type="dxa"/>
            <w:tcBorders>
              <w:top w:val="nil"/>
              <w:left w:val="nil"/>
              <w:bottom w:val="single" w:sz="4" w:space="0" w:color="auto"/>
              <w:right w:val="single" w:sz="4" w:space="0" w:color="auto"/>
            </w:tcBorders>
            <w:shd w:val="clear" w:color="auto" w:fill="auto"/>
            <w:noWrap/>
            <w:vAlign w:val="center"/>
            <w:hideMark/>
          </w:tcPr>
          <w:p w14:paraId="593B950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5DD067A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75.141.000.000</w:t>
            </w:r>
          </w:p>
        </w:tc>
        <w:tc>
          <w:tcPr>
            <w:tcW w:w="2079" w:type="dxa"/>
            <w:tcBorders>
              <w:top w:val="nil"/>
              <w:left w:val="nil"/>
              <w:bottom w:val="single" w:sz="4" w:space="0" w:color="auto"/>
              <w:right w:val="single" w:sz="4" w:space="0" w:color="auto"/>
            </w:tcBorders>
            <w:shd w:val="clear" w:color="auto" w:fill="auto"/>
            <w:noWrap/>
            <w:vAlign w:val="center"/>
            <w:hideMark/>
          </w:tcPr>
          <w:p w14:paraId="1F24A00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81.893.000.000</w:t>
            </w:r>
          </w:p>
        </w:tc>
        <w:tc>
          <w:tcPr>
            <w:tcW w:w="1694" w:type="dxa"/>
            <w:tcBorders>
              <w:top w:val="nil"/>
              <w:left w:val="nil"/>
              <w:bottom w:val="single" w:sz="4" w:space="0" w:color="auto"/>
              <w:right w:val="single" w:sz="4" w:space="0" w:color="auto"/>
            </w:tcBorders>
            <w:shd w:val="clear" w:color="auto" w:fill="auto"/>
            <w:noWrap/>
            <w:vAlign w:val="center"/>
            <w:hideMark/>
          </w:tcPr>
          <w:p w14:paraId="5B1AD3E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0,91755</w:t>
            </w:r>
          </w:p>
        </w:tc>
        <w:tc>
          <w:tcPr>
            <w:tcW w:w="1523" w:type="dxa"/>
            <w:tcBorders>
              <w:top w:val="nil"/>
              <w:left w:val="nil"/>
              <w:bottom w:val="single" w:sz="4" w:space="0" w:color="auto"/>
              <w:right w:val="single" w:sz="4" w:space="0" w:color="auto"/>
            </w:tcBorders>
            <w:shd w:val="clear" w:color="000000" w:fill="8EA9DB"/>
            <w:noWrap/>
            <w:vAlign w:val="center"/>
            <w:hideMark/>
          </w:tcPr>
          <w:p w14:paraId="2F41003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-0,003</w:t>
            </w:r>
          </w:p>
        </w:tc>
      </w:tr>
      <w:tr w:rsidR="002D4661" w:rsidRPr="009C087C" w14:paraId="5B7957E9"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2C428E33"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05617A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51D6A62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-1.922.000.000</w:t>
            </w:r>
          </w:p>
        </w:tc>
        <w:tc>
          <w:tcPr>
            <w:tcW w:w="2079" w:type="dxa"/>
            <w:tcBorders>
              <w:top w:val="nil"/>
              <w:left w:val="nil"/>
              <w:bottom w:val="single" w:sz="4" w:space="0" w:color="auto"/>
              <w:right w:val="single" w:sz="4" w:space="0" w:color="auto"/>
            </w:tcBorders>
            <w:shd w:val="clear" w:color="auto" w:fill="auto"/>
            <w:noWrap/>
            <w:vAlign w:val="center"/>
            <w:hideMark/>
          </w:tcPr>
          <w:p w14:paraId="32B023D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116.600.000.000</w:t>
            </w:r>
          </w:p>
        </w:tc>
        <w:tc>
          <w:tcPr>
            <w:tcW w:w="1694" w:type="dxa"/>
            <w:tcBorders>
              <w:top w:val="nil"/>
              <w:left w:val="nil"/>
              <w:bottom w:val="single" w:sz="4" w:space="0" w:color="auto"/>
              <w:right w:val="single" w:sz="4" w:space="0" w:color="auto"/>
            </w:tcBorders>
            <w:shd w:val="clear" w:color="auto" w:fill="auto"/>
            <w:noWrap/>
            <w:vAlign w:val="center"/>
            <w:hideMark/>
          </w:tcPr>
          <w:p w14:paraId="2A5CDA5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-0,01648</w:t>
            </w:r>
          </w:p>
        </w:tc>
        <w:tc>
          <w:tcPr>
            <w:tcW w:w="1523" w:type="dxa"/>
            <w:tcBorders>
              <w:top w:val="nil"/>
              <w:left w:val="nil"/>
              <w:bottom w:val="single" w:sz="4" w:space="0" w:color="auto"/>
              <w:right w:val="single" w:sz="4" w:space="0" w:color="auto"/>
            </w:tcBorders>
            <w:shd w:val="clear" w:color="000000" w:fill="8EA9DB"/>
            <w:noWrap/>
            <w:vAlign w:val="center"/>
            <w:hideMark/>
          </w:tcPr>
          <w:p w14:paraId="4731C5A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-0,030</w:t>
            </w:r>
          </w:p>
        </w:tc>
      </w:tr>
      <w:tr w:rsidR="002D4661" w:rsidRPr="009C087C" w14:paraId="12AFA066"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92E6C3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4FA93B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7C0262A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31.770.000.000</w:t>
            </w:r>
          </w:p>
        </w:tc>
        <w:tc>
          <w:tcPr>
            <w:tcW w:w="2079" w:type="dxa"/>
            <w:tcBorders>
              <w:top w:val="nil"/>
              <w:left w:val="nil"/>
              <w:bottom w:val="single" w:sz="4" w:space="0" w:color="auto"/>
              <w:right w:val="single" w:sz="4" w:space="0" w:color="auto"/>
            </w:tcBorders>
            <w:shd w:val="clear" w:color="auto" w:fill="auto"/>
            <w:noWrap/>
            <w:vAlign w:val="center"/>
            <w:hideMark/>
          </w:tcPr>
          <w:p w14:paraId="028F3B7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159.518.000.000</w:t>
            </w:r>
          </w:p>
        </w:tc>
        <w:tc>
          <w:tcPr>
            <w:tcW w:w="1694" w:type="dxa"/>
            <w:tcBorders>
              <w:top w:val="nil"/>
              <w:left w:val="nil"/>
              <w:bottom w:val="single" w:sz="4" w:space="0" w:color="auto"/>
              <w:right w:val="single" w:sz="4" w:space="0" w:color="auto"/>
            </w:tcBorders>
            <w:shd w:val="clear" w:color="auto" w:fill="auto"/>
            <w:noWrap/>
            <w:vAlign w:val="center"/>
            <w:hideMark/>
          </w:tcPr>
          <w:p w14:paraId="4BEA2BD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0,19916</w:t>
            </w:r>
          </w:p>
        </w:tc>
        <w:tc>
          <w:tcPr>
            <w:tcW w:w="1523" w:type="dxa"/>
            <w:tcBorders>
              <w:top w:val="nil"/>
              <w:left w:val="nil"/>
              <w:bottom w:val="single" w:sz="4" w:space="0" w:color="auto"/>
              <w:right w:val="single" w:sz="4" w:space="0" w:color="auto"/>
            </w:tcBorders>
            <w:shd w:val="clear" w:color="000000" w:fill="8EA9DB"/>
            <w:noWrap/>
            <w:vAlign w:val="center"/>
            <w:hideMark/>
          </w:tcPr>
          <w:p w14:paraId="719F98A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-0,014</w:t>
            </w:r>
          </w:p>
        </w:tc>
      </w:tr>
      <w:tr w:rsidR="002D4661" w:rsidRPr="009C087C" w14:paraId="339904D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6A9343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444B63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6B0F114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56.051.000.000</w:t>
            </w:r>
          </w:p>
        </w:tc>
        <w:tc>
          <w:tcPr>
            <w:tcW w:w="2079" w:type="dxa"/>
            <w:tcBorders>
              <w:top w:val="nil"/>
              <w:left w:val="nil"/>
              <w:bottom w:val="single" w:sz="4" w:space="0" w:color="auto"/>
              <w:right w:val="single" w:sz="4" w:space="0" w:color="auto"/>
            </w:tcBorders>
            <w:shd w:val="clear" w:color="auto" w:fill="auto"/>
            <w:noWrap/>
            <w:vAlign w:val="center"/>
            <w:hideMark/>
          </w:tcPr>
          <w:p w14:paraId="3C15CA1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277.211.000.000</w:t>
            </w:r>
          </w:p>
        </w:tc>
        <w:tc>
          <w:tcPr>
            <w:tcW w:w="1694" w:type="dxa"/>
            <w:tcBorders>
              <w:top w:val="nil"/>
              <w:left w:val="nil"/>
              <w:bottom w:val="single" w:sz="4" w:space="0" w:color="auto"/>
              <w:right w:val="single" w:sz="4" w:space="0" w:color="auto"/>
            </w:tcBorders>
            <w:shd w:val="clear" w:color="auto" w:fill="auto"/>
            <w:noWrap/>
            <w:vAlign w:val="center"/>
            <w:hideMark/>
          </w:tcPr>
          <w:p w14:paraId="2AF5FE4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0,20220</w:t>
            </w:r>
          </w:p>
        </w:tc>
        <w:tc>
          <w:tcPr>
            <w:tcW w:w="1523" w:type="dxa"/>
            <w:tcBorders>
              <w:top w:val="nil"/>
              <w:left w:val="nil"/>
              <w:bottom w:val="single" w:sz="4" w:space="0" w:color="auto"/>
              <w:right w:val="single" w:sz="4" w:space="0" w:color="auto"/>
            </w:tcBorders>
            <w:shd w:val="clear" w:color="000000" w:fill="8EA9DB"/>
            <w:noWrap/>
            <w:vAlign w:val="center"/>
            <w:hideMark/>
          </w:tcPr>
          <w:p w14:paraId="3A28357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-0,014</w:t>
            </w:r>
          </w:p>
        </w:tc>
      </w:tr>
      <w:tr w:rsidR="002D4661" w:rsidRPr="009C087C" w14:paraId="7FADA6D3"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05C167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37D74D1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59B648F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-2.218.000.000</w:t>
            </w:r>
          </w:p>
        </w:tc>
        <w:tc>
          <w:tcPr>
            <w:tcW w:w="2079" w:type="dxa"/>
            <w:tcBorders>
              <w:top w:val="nil"/>
              <w:left w:val="nil"/>
              <w:bottom w:val="single" w:sz="4" w:space="0" w:color="auto"/>
              <w:right w:val="single" w:sz="4" w:space="0" w:color="auto"/>
            </w:tcBorders>
            <w:shd w:val="clear" w:color="auto" w:fill="auto"/>
            <w:noWrap/>
            <w:vAlign w:val="center"/>
            <w:hideMark/>
          </w:tcPr>
          <w:p w14:paraId="411A407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73.578.000.000</w:t>
            </w:r>
          </w:p>
        </w:tc>
        <w:tc>
          <w:tcPr>
            <w:tcW w:w="1694" w:type="dxa"/>
            <w:tcBorders>
              <w:top w:val="nil"/>
              <w:left w:val="nil"/>
              <w:bottom w:val="single" w:sz="4" w:space="0" w:color="auto"/>
              <w:right w:val="single" w:sz="4" w:space="0" w:color="auto"/>
            </w:tcBorders>
            <w:shd w:val="clear" w:color="auto" w:fill="auto"/>
            <w:noWrap/>
            <w:vAlign w:val="center"/>
            <w:hideMark/>
          </w:tcPr>
          <w:p w14:paraId="2727DE1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-0,03014</w:t>
            </w:r>
          </w:p>
        </w:tc>
        <w:tc>
          <w:tcPr>
            <w:tcW w:w="1523" w:type="dxa"/>
            <w:tcBorders>
              <w:top w:val="nil"/>
              <w:left w:val="nil"/>
              <w:bottom w:val="single" w:sz="4" w:space="0" w:color="auto"/>
              <w:right w:val="single" w:sz="4" w:space="0" w:color="auto"/>
            </w:tcBorders>
            <w:shd w:val="clear" w:color="000000" w:fill="8EA9DB"/>
            <w:noWrap/>
            <w:vAlign w:val="center"/>
            <w:hideMark/>
          </w:tcPr>
          <w:p w14:paraId="3F7ED49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-0,018</w:t>
            </w:r>
          </w:p>
        </w:tc>
      </w:tr>
      <w:tr w:rsidR="002D4661" w:rsidRPr="009C087C" w14:paraId="1456B375"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E5D8E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BVIC</w:t>
            </w:r>
          </w:p>
        </w:tc>
        <w:tc>
          <w:tcPr>
            <w:tcW w:w="920" w:type="dxa"/>
            <w:tcBorders>
              <w:top w:val="nil"/>
              <w:left w:val="nil"/>
              <w:bottom w:val="single" w:sz="4" w:space="0" w:color="auto"/>
              <w:right w:val="single" w:sz="4" w:space="0" w:color="auto"/>
            </w:tcBorders>
            <w:shd w:val="clear" w:color="auto" w:fill="auto"/>
            <w:noWrap/>
            <w:vAlign w:val="center"/>
            <w:hideMark/>
          </w:tcPr>
          <w:p w14:paraId="63BFC1B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4E770CC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10.960.833.000</w:t>
            </w:r>
          </w:p>
        </w:tc>
        <w:tc>
          <w:tcPr>
            <w:tcW w:w="2079" w:type="dxa"/>
            <w:tcBorders>
              <w:top w:val="nil"/>
              <w:left w:val="nil"/>
              <w:bottom w:val="single" w:sz="4" w:space="0" w:color="auto"/>
              <w:right w:val="single" w:sz="4" w:space="0" w:color="auto"/>
            </w:tcBorders>
            <w:shd w:val="clear" w:color="auto" w:fill="auto"/>
            <w:noWrap/>
            <w:vAlign w:val="center"/>
            <w:hideMark/>
          </w:tcPr>
          <w:p w14:paraId="483207D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-24.725.333.000</w:t>
            </w:r>
          </w:p>
        </w:tc>
        <w:tc>
          <w:tcPr>
            <w:tcW w:w="1694" w:type="dxa"/>
            <w:tcBorders>
              <w:top w:val="nil"/>
              <w:left w:val="nil"/>
              <w:bottom w:val="single" w:sz="4" w:space="0" w:color="auto"/>
              <w:right w:val="single" w:sz="4" w:space="0" w:color="auto"/>
            </w:tcBorders>
            <w:shd w:val="clear" w:color="auto" w:fill="auto"/>
            <w:noWrap/>
            <w:vAlign w:val="center"/>
            <w:hideMark/>
          </w:tcPr>
          <w:p w14:paraId="4263528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-0,44330</w:t>
            </w:r>
          </w:p>
        </w:tc>
        <w:tc>
          <w:tcPr>
            <w:tcW w:w="1523" w:type="dxa"/>
            <w:tcBorders>
              <w:top w:val="nil"/>
              <w:left w:val="nil"/>
              <w:bottom w:val="single" w:sz="4" w:space="0" w:color="auto"/>
              <w:right w:val="single" w:sz="4" w:space="0" w:color="auto"/>
            </w:tcBorders>
            <w:shd w:val="clear" w:color="000000" w:fill="8EA9DB"/>
            <w:noWrap/>
            <w:vAlign w:val="center"/>
            <w:hideMark/>
          </w:tcPr>
          <w:p w14:paraId="7762620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-0,124</w:t>
            </w:r>
          </w:p>
        </w:tc>
      </w:tr>
      <w:tr w:rsidR="002D4661" w:rsidRPr="009C087C" w14:paraId="7F8FD2F5"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D2F42FA"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92968D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44A872F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46.038.810.000</w:t>
            </w:r>
          </w:p>
        </w:tc>
        <w:tc>
          <w:tcPr>
            <w:tcW w:w="2079" w:type="dxa"/>
            <w:tcBorders>
              <w:top w:val="nil"/>
              <w:left w:val="nil"/>
              <w:bottom w:val="single" w:sz="4" w:space="0" w:color="auto"/>
              <w:right w:val="single" w:sz="4" w:space="0" w:color="auto"/>
            </w:tcBorders>
            <w:shd w:val="clear" w:color="auto" w:fill="auto"/>
            <w:noWrap/>
            <w:vAlign w:val="center"/>
            <w:hideMark/>
          </w:tcPr>
          <w:p w14:paraId="0D4EA29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-298.232.500.000</w:t>
            </w:r>
          </w:p>
        </w:tc>
        <w:tc>
          <w:tcPr>
            <w:tcW w:w="1694" w:type="dxa"/>
            <w:tcBorders>
              <w:top w:val="nil"/>
              <w:left w:val="nil"/>
              <w:bottom w:val="single" w:sz="4" w:space="0" w:color="auto"/>
              <w:right w:val="single" w:sz="4" w:space="0" w:color="auto"/>
            </w:tcBorders>
            <w:shd w:val="clear" w:color="auto" w:fill="auto"/>
            <w:noWrap/>
            <w:vAlign w:val="center"/>
            <w:hideMark/>
          </w:tcPr>
          <w:p w14:paraId="1CBFDA7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-0,15437</w:t>
            </w:r>
          </w:p>
        </w:tc>
        <w:tc>
          <w:tcPr>
            <w:tcW w:w="1523" w:type="dxa"/>
            <w:tcBorders>
              <w:top w:val="nil"/>
              <w:left w:val="nil"/>
              <w:bottom w:val="single" w:sz="4" w:space="0" w:color="auto"/>
              <w:right w:val="single" w:sz="4" w:space="0" w:color="auto"/>
            </w:tcBorders>
            <w:shd w:val="clear" w:color="000000" w:fill="8EA9DB"/>
            <w:noWrap/>
            <w:vAlign w:val="center"/>
            <w:hideMark/>
          </w:tcPr>
          <w:p w14:paraId="072DB54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-0,091</w:t>
            </w:r>
          </w:p>
        </w:tc>
      </w:tr>
      <w:tr w:rsidR="002D4661" w:rsidRPr="009C087C" w14:paraId="0881E71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B9CF85D"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FF0EF4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3917B14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31.804.651.000</w:t>
            </w:r>
          </w:p>
        </w:tc>
        <w:tc>
          <w:tcPr>
            <w:tcW w:w="2079" w:type="dxa"/>
            <w:tcBorders>
              <w:top w:val="nil"/>
              <w:left w:val="nil"/>
              <w:bottom w:val="single" w:sz="4" w:space="0" w:color="auto"/>
              <w:right w:val="single" w:sz="4" w:space="0" w:color="auto"/>
            </w:tcBorders>
            <w:shd w:val="clear" w:color="auto" w:fill="auto"/>
            <w:noWrap/>
            <w:vAlign w:val="center"/>
            <w:hideMark/>
          </w:tcPr>
          <w:p w14:paraId="5CF81B9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-150.868.148.000</w:t>
            </w:r>
          </w:p>
        </w:tc>
        <w:tc>
          <w:tcPr>
            <w:tcW w:w="1694" w:type="dxa"/>
            <w:tcBorders>
              <w:top w:val="nil"/>
              <w:left w:val="nil"/>
              <w:bottom w:val="single" w:sz="4" w:space="0" w:color="auto"/>
              <w:right w:val="single" w:sz="4" w:space="0" w:color="auto"/>
            </w:tcBorders>
            <w:shd w:val="clear" w:color="auto" w:fill="auto"/>
            <w:noWrap/>
            <w:vAlign w:val="center"/>
            <w:hideMark/>
          </w:tcPr>
          <w:p w14:paraId="3547A8A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-0,21081</w:t>
            </w:r>
          </w:p>
        </w:tc>
        <w:tc>
          <w:tcPr>
            <w:tcW w:w="1523" w:type="dxa"/>
            <w:tcBorders>
              <w:top w:val="nil"/>
              <w:left w:val="nil"/>
              <w:bottom w:val="single" w:sz="4" w:space="0" w:color="auto"/>
              <w:right w:val="single" w:sz="4" w:space="0" w:color="auto"/>
            </w:tcBorders>
            <w:shd w:val="clear" w:color="000000" w:fill="8EA9DB"/>
            <w:noWrap/>
            <w:vAlign w:val="center"/>
            <w:hideMark/>
          </w:tcPr>
          <w:p w14:paraId="191CFF7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-0,073</w:t>
            </w:r>
          </w:p>
        </w:tc>
      </w:tr>
      <w:tr w:rsidR="002D4661" w:rsidRPr="009C087C" w14:paraId="1DEBADAD"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A8BACFA"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B77FF8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2593096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-130.757.374.000</w:t>
            </w:r>
          </w:p>
        </w:tc>
        <w:tc>
          <w:tcPr>
            <w:tcW w:w="2079" w:type="dxa"/>
            <w:tcBorders>
              <w:top w:val="nil"/>
              <w:left w:val="nil"/>
              <w:bottom w:val="single" w:sz="4" w:space="0" w:color="auto"/>
              <w:right w:val="single" w:sz="4" w:space="0" w:color="auto"/>
            </w:tcBorders>
            <w:shd w:val="clear" w:color="auto" w:fill="auto"/>
            <w:noWrap/>
            <w:vAlign w:val="center"/>
            <w:hideMark/>
          </w:tcPr>
          <w:p w14:paraId="14DC9E1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356.930.827.000</w:t>
            </w:r>
          </w:p>
        </w:tc>
        <w:tc>
          <w:tcPr>
            <w:tcW w:w="1694" w:type="dxa"/>
            <w:tcBorders>
              <w:top w:val="nil"/>
              <w:left w:val="nil"/>
              <w:bottom w:val="single" w:sz="4" w:space="0" w:color="auto"/>
              <w:right w:val="single" w:sz="4" w:space="0" w:color="auto"/>
            </w:tcBorders>
            <w:shd w:val="clear" w:color="auto" w:fill="auto"/>
            <w:noWrap/>
            <w:vAlign w:val="center"/>
            <w:hideMark/>
          </w:tcPr>
          <w:p w14:paraId="6EA8D05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-0,36634</w:t>
            </w:r>
          </w:p>
        </w:tc>
        <w:tc>
          <w:tcPr>
            <w:tcW w:w="1523" w:type="dxa"/>
            <w:tcBorders>
              <w:top w:val="nil"/>
              <w:left w:val="nil"/>
              <w:bottom w:val="single" w:sz="4" w:space="0" w:color="auto"/>
              <w:right w:val="single" w:sz="4" w:space="0" w:color="auto"/>
            </w:tcBorders>
            <w:shd w:val="clear" w:color="000000" w:fill="8EA9DB"/>
            <w:noWrap/>
            <w:vAlign w:val="center"/>
            <w:hideMark/>
          </w:tcPr>
          <w:p w14:paraId="5D4E3F9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-0,064</w:t>
            </w:r>
          </w:p>
        </w:tc>
      </w:tr>
      <w:tr w:rsidR="002D4661" w:rsidRPr="009C087C" w14:paraId="41457D92"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572837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529455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5B56ED5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-27.719.887.000</w:t>
            </w:r>
          </w:p>
        </w:tc>
        <w:tc>
          <w:tcPr>
            <w:tcW w:w="2079" w:type="dxa"/>
            <w:tcBorders>
              <w:top w:val="nil"/>
              <w:left w:val="nil"/>
              <w:bottom w:val="single" w:sz="4" w:space="0" w:color="auto"/>
              <w:right w:val="single" w:sz="4" w:space="0" w:color="auto"/>
            </w:tcBorders>
            <w:shd w:val="clear" w:color="auto" w:fill="auto"/>
            <w:noWrap/>
            <w:vAlign w:val="center"/>
            <w:hideMark/>
          </w:tcPr>
          <w:p w14:paraId="30DC9D7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129.536.228.000</w:t>
            </w:r>
          </w:p>
        </w:tc>
        <w:tc>
          <w:tcPr>
            <w:tcW w:w="1694" w:type="dxa"/>
            <w:tcBorders>
              <w:top w:val="nil"/>
              <w:left w:val="nil"/>
              <w:bottom w:val="single" w:sz="4" w:space="0" w:color="auto"/>
              <w:right w:val="single" w:sz="4" w:space="0" w:color="auto"/>
            </w:tcBorders>
            <w:shd w:val="clear" w:color="auto" w:fill="auto"/>
            <w:noWrap/>
            <w:vAlign w:val="center"/>
            <w:hideMark/>
          </w:tcPr>
          <w:p w14:paraId="1A91BD2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-0,21399</w:t>
            </w:r>
          </w:p>
        </w:tc>
        <w:tc>
          <w:tcPr>
            <w:tcW w:w="1523" w:type="dxa"/>
            <w:tcBorders>
              <w:top w:val="nil"/>
              <w:left w:val="nil"/>
              <w:bottom w:val="single" w:sz="4" w:space="0" w:color="auto"/>
              <w:right w:val="single" w:sz="4" w:space="0" w:color="auto"/>
            </w:tcBorders>
            <w:shd w:val="clear" w:color="000000" w:fill="8EA9DB"/>
            <w:noWrap/>
            <w:vAlign w:val="center"/>
            <w:hideMark/>
          </w:tcPr>
          <w:p w14:paraId="6412D36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-0,065</w:t>
            </w:r>
          </w:p>
        </w:tc>
      </w:tr>
      <w:tr w:rsidR="002D4661" w:rsidRPr="009C087C" w14:paraId="31D0D633"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EF31B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DNAR</w:t>
            </w:r>
          </w:p>
        </w:tc>
        <w:tc>
          <w:tcPr>
            <w:tcW w:w="920" w:type="dxa"/>
            <w:tcBorders>
              <w:top w:val="nil"/>
              <w:left w:val="nil"/>
              <w:bottom w:val="single" w:sz="4" w:space="0" w:color="auto"/>
              <w:right w:val="single" w:sz="4" w:space="0" w:color="auto"/>
            </w:tcBorders>
            <w:shd w:val="clear" w:color="auto" w:fill="auto"/>
            <w:noWrap/>
            <w:vAlign w:val="center"/>
            <w:hideMark/>
          </w:tcPr>
          <w:p w14:paraId="7054087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62D65B4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-4.876.760.804</w:t>
            </w:r>
          </w:p>
        </w:tc>
        <w:tc>
          <w:tcPr>
            <w:tcW w:w="2079" w:type="dxa"/>
            <w:tcBorders>
              <w:top w:val="nil"/>
              <w:left w:val="nil"/>
              <w:bottom w:val="single" w:sz="4" w:space="0" w:color="auto"/>
              <w:right w:val="single" w:sz="4" w:space="0" w:color="auto"/>
            </w:tcBorders>
            <w:shd w:val="clear" w:color="auto" w:fill="auto"/>
            <w:noWrap/>
            <w:vAlign w:val="center"/>
            <w:hideMark/>
          </w:tcPr>
          <w:p w14:paraId="5479ACA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-12.045.274.357</w:t>
            </w:r>
          </w:p>
        </w:tc>
        <w:tc>
          <w:tcPr>
            <w:tcW w:w="1694" w:type="dxa"/>
            <w:tcBorders>
              <w:top w:val="nil"/>
              <w:left w:val="nil"/>
              <w:bottom w:val="single" w:sz="4" w:space="0" w:color="auto"/>
              <w:right w:val="single" w:sz="4" w:space="0" w:color="auto"/>
            </w:tcBorders>
            <w:shd w:val="clear" w:color="auto" w:fill="auto"/>
            <w:noWrap/>
            <w:vAlign w:val="center"/>
            <w:hideMark/>
          </w:tcPr>
          <w:p w14:paraId="5AE1836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0,40487</w:t>
            </w:r>
          </w:p>
        </w:tc>
        <w:tc>
          <w:tcPr>
            <w:tcW w:w="1523" w:type="dxa"/>
            <w:tcBorders>
              <w:top w:val="nil"/>
              <w:left w:val="nil"/>
              <w:bottom w:val="single" w:sz="4" w:space="0" w:color="auto"/>
              <w:right w:val="single" w:sz="4" w:space="0" w:color="auto"/>
            </w:tcBorders>
            <w:shd w:val="clear" w:color="000000" w:fill="8EA9DB"/>
            <w:noWrap/>
            <w:vAlign w:val="center"/>
            <w:hideMark/>
          </w:tcPr>
          <w:p w14:paraId="187A95C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-0,038</w:t>
            </w:r>
          </w:p>
        </w:tc>
      </w:tr>
      <w:tr w:rsidR="002D4661" w:rsidRPr="009C087C" w14:paraId="60138B17"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3B6336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FDDC35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99BB5C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-10.546.638.015</w:t>
            </w:r>
          </w:p>
        </w:tc>
        <w:tc>
          <w:tcPr>
            <w:tcW w:w="2079" w:type="dxa"/>
            <w:tcBorders>
              <w:top w:val="nil"/>
              <w:left w:val="nil"/>
              <w:bottom w:val="single" w:sz="4" w:space="0" w:color="auto"/>
              <w:right w:val="single" w:sz="4" w:space="0" w:color="auto"/>
            </w:tcBorders>
            <w:shd w:val="clear" w:color="auto" w:fill="auto"/>
            <w:noWrap/>
            <w:vAlign w:val="center"/>
            <w:hideMark/>
          </w:tcPr>
          <w:p w14:paraId="559A412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18.421.693.878</w:t>
            </w:r>
          </w:p>
        </w:tc>
        <w:tc>
          <w:tcPr>
            <w:tcW w:w="1694" w:type="dxa"/>
            <w:tcBorders>
              <w:top w:val="nil"/>
              <w:left w:val="nil"/>
              <w:bottom w:val="single" w:sz="4" w:space="0" w:color="auto"/>
              <w:right w:val="single" w:sz="4" w:space="0" w:color="auto"/>
            </w:tcBorders>
            <w:shd w:val="clear" w:color="auto" w:fill="auto"/>
            <w:noWrap/>
            <w:vAlign w:val="center"/>
            <w:hideMark/>
          </w:tcPr>
          <w:p w14:paraId="19C3550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-0,57251</w:t>
            </w:r>
          </w:p>
        </w:tc>
        <w:tc>
          <w:tcPr>
            <w:tcW w:w="1523" w:type="dxa"/>
            <w:tcBorders>
              <w:top w:val="nil"/>
              <w:left w:val="nil"/>
              <w:bottom w:val="single" w:sz="4" w:space="0" w:color="auto"/>
              <w:right w:val="single" w:sz="4" w:space="0" w:color="auto"/>
            </w:tcBorders>
            <w:shd w:val="clear" w:color="000000" w:fill="8EA9DB"/>
            <w:noWrap/>
            <w:vAlign w:val="center"/>
            <w:hideMark/>
          </w:tcPr>
          <w:p w14:paraId="75A1ED2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-0,082</w:t>
            </w:r>
          </w:p>
        </w:tc>
      </w:tr>
      <w:tr w:rsidR="002D4661" w:rsidRPr="009C087C" w14:paraId="76B67D9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8CBEBD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224567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7715597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-8.368.059.456</w:t>
            </w:r>
          </w:p>
        </w:tc>
        <w:tc>
          <w:tcPr>
            <w:tcW w:w="2079" w:type="dxa"/>
            <w:tcBorders>
              <w:top w:val="nil"/>
              <w:left w:val="nil"/>
              <w:bottom w:val="single" w:sz="4" w:space="0" w:color="auto"/>
              <w:right w:val="single" w:sz="4" w:space="0" w:color="auto"/>
            </w:tcBorders>
            <w:shd w:val="clear" w:color="auto" w:fill="auto"/>
            <w:noWrap/>
            <w:vAlign w:val="center"/>
            <w:hideMark/>
          </w:tcPr>
          <w:p w14:paraId="0915DC1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25.828.366.659</w:t>
            </w:r>
          </w:p>
        </w:tc>
        <w:tc>
          <w:tcPr>
            <w:tcW w:w="1694" w:type="dxa"/>
            <w:tcBorders>
              <w:top w:val="nil"/>
              <w:left w:val="nil"/>
              <w:bottom w:val="single" w:sz="4" w:space="0" w:color="auto"/>
              <w:right w:val="single" w:sz="4" w:space="0" w:color="auto"/>
            </w:tcBorders>
            <w:shd w:val="clear" w:color="auto" w:fill="auto"/>
            <w:noWrap/>
            <w:vAlign w:val="center"/>
            <w:hideMark/>
          </w:tcPr>
          <w:p w14:paraId="26A7FD5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-0,32399</w:t>
            </w:r>
          </w:p>
        </w:tc>
        <w:tc>
          <w:tcPr>
            <w:tcW w:w="1523" w:type="dxa"/>
            <w:tcBorders>
              <w:top w:val="nil"/>
              <w:left w:val="nil"/>
              <w:bottom w:val="single" w:sz="4" w:space="0" w:color="auto"/>
              <w:right w:val="single" w:sz="4" w:space="0" w:color="auto"/>
            </w:tcBorders>
            <w:shd w:val="clear" w:color="000000" w:fill="8EA9DB"/>
            <w:noWrap/>
            <w:vAlign w:val="center"/>
            <w:hideMark/>
          </w:tcPr>
          <w:p w14:paraId="15AF074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-0,059</w:t>
            </w:r>
          </w:p>
        </w:tc>
      </w:tr>
      <w:tr w:rsidR="002D4661" w:rsidRPr="009C087C" w14:paraId="230B1F1F"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1FBF08D"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948392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72C53E2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-6.076.093.821</w:t>
            </w:r>
          </w:p>
        </w:tc>
        <w:tc>
          <w:tcPr>
            <w:tcW w:w="2079" w:type="dxa"/>
            <w:tcBorders>
              <w:top w:val="nil"/>
              <w:left w:val="nil"/>
              <w:bottom w:val="single" w:sz="4" w:space="0" w:color="auto"/>
              <w:right w:val="single" w:sz="4" w:space="0" w:color="auto"/>
            </w:tcBorders>
            <w:shd w:val="clear" w:color="auto" w:fill="auto"/>
            <w:noWrap/>
            <w:vAlign w:val="center"/>
            <w:hideMark/>
          </w:tcPr>
          <w:p w14:paraId="13EEEFE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19.286.275.780</w:t>
            </w:r>
          </w:p>
        </w:tc>
        <w:tc>
          <w:tcPr>
            <w:tcW w:w="1694" w:type="dxa"/>
            <w:tcBorders>
              <w:top w:val="nil"/>
              <w:left w:val="nil"/>
              <w:bottom w:val="single" w:sz="4" w:space="0" w:color="auto"/>
              <w:right w:val="single" w:sz="4" w:space="0" w:color="auto"/>
            </w:tcBorders>
            <w:shd w:val="clear" w:color="auto" w:fill="auto"/>
            <w:noWrap/>
            <w:vAlign w:val="center"/>
            <w:hideMark/>
          </w:tcPr>
          <w:p w14:paraId="5075791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-0,31505</w:t>
            </w:r>
          </w:p>
        </w:tc>
        <w:tc>
          <w:tcPr>
            <w:tcW w:w="1523" w:type="dxa"/>
            <w:tcBorders>
              <w:top w:val="nil"/>
              <w:left w:val="nil"/>
              <w:bottom w:val="single" w:sz="4" w:space="0" w:color="auto"/>
              <w:right w:val="single" w:sz="4" w:space="0" w:color="auto"/>
            </w:tcBorders>
            <w:shd w:val="clear" w:color="000000" w:fill="8EA9DB"/>
            <w:noWrap/>
            <w:vAlign w:val="center"/>
            <w:hideMark/>
          </w:tcPr>
          <w:p w14:paraId="45B3F00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-0,048</w:t>
            </w:r>
          </w:p>
        </w:tc>
      </w:tr>
      <w:tr w:rsidR="002D4661" w:rsidRPr="009C087C" w14:paraId="486602B9"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CB5AA0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0497AA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7DF25E7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-8.420.169.816</w:t>
            </w:r>
          </w:p>
        </w:tc>
        <w:tc>
          <w:tcPr>
            <w:tcW w:w="2079" w:type="dxa"/>
            <w:tcBorders>
              <w:top w:val="nil"/>
              <w:left w:val="nil"/>
              <w:bottom w:val="single" w:sz="4" w:space="0" w:color="auto"/>
              <w:right w:val="single" w:sz="4" w:space="0" w:color="auto"/>
            </w:tcBorders>
            <w:shd w:val="clear" w:color="auto" w:fill="auto"/>
            <w:noWrap/>
            <w:vAlign w:val="center"/>
            <w:hideMark/>
          </w:tcPr>
          <w:p w14:paraId="561EA4E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37.071.952.672</w:t>
            </w:r>
          </w:p>
        </w:tc>
        <w:tc>
          <w:tcPr>
            <w:tcW w:w="1694" w:type="dxa"/>
            <w:tcBorders>
              <w:top w:val="nil"/>
              <w:left w:val="nil"/>
              <w:bottom w:val="single" w:sz="4" w:space="0" w:color="auto"/>
              <w:right w:val="single" w:sz="4" w:space="0" w:color="auto"/>
            </w:tcBorders>
            <w:shd w:val="clear" w:color="auto" w:fill="auto"/>
            <w:noWrap/>
            <w:vAlign w:val="center"/>
            <w:hideMark/>
          </w:tcPr>
          <w:p w14:paraId="70A8985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-0,22713</w:t>
            </w:r>
          </w:p>
        </w:tc>
        <w:tc>
          <w:tcPr>
            <w:tcW w:w="1523" w:type="dxa"/>
            <w:tcBorders>
              <w:top w:val="nil"/>
              <w:left w:val="nil"/>
              <w:bottom w:val="single" w:sz="4" w:space="0" w:color="auto"/>
              <w:right w:val="single" w:sz="4" w:space="0" w:color="auto"/>
            </w:tcBorders>
            <w:shd w:val="clear" w:color="000000" w:fill="8EA9DB"/>
            <w:noWrap/>
            <w:vAlign w:val="center"/>
            <w:hideMark/>
          </w:tcPr>
          <w:p w14:paraId="0EEA2A5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-0,066</w:t>
            </w:r>
          </w:p>
        </w:tc>
      </w:tr>
      <w:tr w:rsidR="002D4661" w:rsidRPr="009C087C" w14:paraId="745F901D"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834DE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INPC</w:t>
            </w:r>
          </w:p>
        </w:tc>
        <w:tc>
          <w:tcPr>
            <w:tcW w:w="920" w:type="dxa"/>
            <w:tcBorders>
              <w:top w:val="nil"/>
              <w:left w:val="nil"/>
              <w:bottom w:val="single" w:sz="4" w:space="0" w:color="auto"/>
              <w:right w:val="single" w:sz="4" w:space="0" w:color="auto"/>
            </w:tcBorders>
            <w:shd w:val="clear" w:color="auto" w:fill="auto"/>
            <w:noWrap/>
            <w:vAlign w:val="center"/>
            <w:hideMark/>
          </w:tcPr>
          <w:p w14:paraId="244F359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0DC8741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17.994.000.000</w:t>
            </w:r>
          </w:p>
        </w:tc>
        <w:tc>
          <w:tcPr>
            <w:tcW w:w="2079" w:type="dxa"/>
            <w:tcBorders>
              <w:top w:val="nil"/>
              <w:left w:val="nil"/>
              <w:bottom w:val="single" w:sz="4" w:space="0" w:color="auto"/>
              <w:right w:val="single" w:sz="4" w:space="0" w:color="auto"/>
            </w:tcBorders>
            <w:shd w:val="clear" w:color="auto" w:fill="auto"/>
            <w:noWrap/>
            <w:vAlign w:val="center"/>
            <w:hideMark/>
          </w:tcPr>
          <w:p w14:paraId="5E1A8F1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-76.339.000.000</w:t>
            </w:r>
          </w:p>
        </w:tc>
        <w:tc>
          <w:tcPr>
            <w:tcW w:w="1694" w:type="dxa"/>
            <w:tcBorders>
              <w:top w:val="nil"/>
              <w:left w:val="nil"/>
              <w:bottom w:val="single" w:sz="4" w:space="0" w:color="auto"/>
              <w:right w:val="single" w:sz="4" w:space="0" w:color="auto"/>
            </w:tcBorders>
            <w:shd w:val="clear" w:color="auto" w:fill="auto"/>
            <w:noWrap/>
            <w:vAlign w:val="center"/>
            <w:hideMark/>
          </w:tcPr>
          <w:p w14:paraId="3BEF4A8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-0,23571</w:t>
            </w:r>
          </w:p>
        </w:tc>
        <w:tc>
          <w:tcPr>
            <w:tcW w:w="1523" w:type="dxa"/>
            <w:tcBorders>
              <w:top w:val="nil"/>
              <w:left w:val="nil"/>
              <w:bottom w:val="single" w:sz="4" w:space="0" w:color="auto"/>
              <w:right w:val="single" w:sz="4" w:space="0" w:color="auto"/>
            </w:tcBorders>
            <w:shd w:val="clear" w:color="000000" w:fill="8EA9DB"/>
            <w:noWrap/>
            <w:vAlign w:val="center"/>
            <w:hideMark/>
          </w:tcPr>
          <w:p w14:paraId="660BF91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-0,063</w:t>
            </w:r>
          </w:p>
        </w:tc>
      </w:tr>
      <w:tr w:rsidR="002D4661" w:rsidRPr="009C087C" w14:paraId="48B446C8"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128A18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ECA38D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0EF2BCA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-9.051.000.000</w:t>
            </w:r>
          </w:p>
        </w:tc>
        <w:tc>
          <w:tcPr>
            <w:tcW w:w="2079" w:type="dxa"/>
            <w:tcBorders>
              <w:top w:val="nil"/>
              <w:left w:val="nil"/>
              <w:bottom w:val="single" w:sz="4" w:space="0" w:color="auto"/>
              <w:right w:val="single" w:sz="4" w:space="0" w:color="auto"/>
            </w:tcBorders>
            <w:shd w:val="clear" w:color="auto" w:fill="auto"/>
            <w:noWrap/>
            <w:vAlign w:val="center"/>
            <w:hideMark/>
          </w:tcPr>
          <w:p w14:paraId="113B85B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30.422.000.000</w:t>
            </w:r>
          </w:p>
        </w:tc>
        <w:tc>
          <w:tcPr>
            <w:tcW w:w="1694" w:type="dxa"/>
            <w:tcBorders>
              <w:top w:val="nil"/>
              <w:left w:val="nil"/>
              <w:bottom w:val="single" w:sz="4" w:space="0" w:color="auto"/>
              <w:right w:val="single" w:sz="4" w:space="0" w:color="auto"/>
            </w:tcBorders>
            <w:shd w:val="clear" w:color="auto" w:fill="auto"/>
            <w:noWrap/>
            <w:vAlign w:val="center"/>
            <w:hideMark/>
          </w:tcPr>
          <w:p w14:paraId="3385A8C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-0,29751</w:t>
            </w:r>
          </w:p>
        </w:tc>
        <w:tc>
          <w:tcPr>
            <w:tcW w:w="1523" w:type="dxa"/>
            <w:tcBorders>
              <w:top w:val="nil"/>
              <w:left w:val="nil"/>
              <w:bottom w:val="single" w:sz="4" w:space="0" w:color="auto"/>
              <w:right w:val="single" w:sz="4" w:space="0" w:color="auto"/>
            </w:tcBorders>
            <w:shd w:val="clear" w:color="000000" w:fill="8EA9DB"/>
            <w:noWrap/>
            <w:vAlign w:val="center"/>
            <w:hideMark/>
          </w:tcPr>
          <w:p w14:paraId="29A8B85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-0,052</w:t>
            </w:r>
          </w:p>
        </w:tc>
      </w:tr>
      <w:tr w:rsidR="002D4661" w:rsidRPr="009C087C" w14:paraId="0B45027D"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70C3F7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3BEADB9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3BF8291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35.397.000.000</w:t>
            </w:r>
          </w:p>
        </w:tc>
        <w:tc>
          <w:tcPr>
            <w:tcW w:w="2079" w:type="dxa"/>
            <w:tcBorders>
              <w:top w:val="nil"/>
              <w:left w:val="nil"/>
              <w:bottom w:val="single" w:sz="4" w:space="0" w:color="auto"/>
              <w:right w:val="single" w:sz="4" w:space="0" w:color="auto"/>
            </w:tcBorders>
            <w:shd w:val="clear" w:color="auto" w:fill="auto"/>
            <w:noWrap/>
            <w:vAlign w:val="center"/>
            <w:hideMark/>
          </w:tcPr>
          <w:p w14:paraId="3A4E533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-203.460.000.000</w:t>
            </w:r>
          </w:p>
        </w:tc>
        <w:tc>
          <w:tcPr>
            <w:tcW w:w="1694" w:type="dxa"/>
            <w:tcBorders>
              <w:top w:val="nil"/>
              <w:left w:val="nil"/>
              <w:bottom w:val="single" w:sz="4" w:space="0" w:color="auto"/>
              <w:right w:val="single" w:sz="4" w:space="0" w:color="auto"/>
            </w:tcBorders>
            <w:shd w:val="clear" w:color="auto" w:fill="auto"/>
            <w:noWrap/>
            <w:vAlign w:val="center"/>
            <w:hideMark/>
          </w:tcPr>
          <w:p w14:paraId="69DC483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-0,17398</w:t>
            </w:r>
          </w:p>
        </w:tc>
        <w:tc>
          <w:tcPr>
            <w:tcW w:w="1523" w:type="dxa"/>
            <w:tcBorders>
              <w:top w:val="nil"/>
              <w:left w:val="nil"/>
              <w:bottom w:val="single" w:sz="4" w:space="0" w:color="auto"/>
              <w:right w:val="single" w:sz="4" w:space="0" w:color="auto"/>
            </w:tcBorders>
            <w:shd w:val="clear" w:color="000000" w:fill="8EA9DB"/>
            <w:noWrap/>
            <w:vAlign w:val="center"/>
            <w:hideMark/>
          </w:tcPr>
          <w:p w14:paraId="42CB45E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-0,042</w:t>
            </w:r>
          </w:p>
        </w:tc>
      </w:tr>
      <w:tr w:rsidR="002D4661" w:rsidRPr="009C087C" w14:paraId="4B0AF4B1"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17D33E6"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B3CEB2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1B150C1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-14.144.000.000</w:t>
            </w:r>
          </w:p>
        </w:tc>
        <w:tc>
          <w:tcPr>
            <w:tcW w:w="2079" w:type="dxa"/>
            <w:tcBorders>
              <w:top w:val="nil"/>
              <w:left w:val="nil"/>
              <w:bottom w:val="single" w:sz="4" w:space="0" w:color="auto"/>
              <w:right w:val="single" w:sz="4" w:space="0" w:color="auto"/>
            </w:tcBorders>
            <w:shd w:val="clear" w:color="auto" w:fill="auto"/>
            <w:noWrap/>
            <w:vAlign w:val="center"/>
            <w:hideMark/>
          </w:tcPr>
          <w:p w14:paraId="117E4DC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69.141.000.000</w:t>
            </w:r>
          </w:p>
        </w:tc>
        <w:tc>
          <w:tcPr>
            <w:tcW w:w="1694" w:type="dxa"/>
            <w:tcBorders>
              <w:top w:val="nil"/>
              <w:left w:val="nil"/>
              <w:bottom w:val="single" w:sz="4" w:space="0" w:color="auto"/>
              <w:right w:val="single" w:sz="4" w:space="0" w:color="auto"/>
            </w:tcBorders>
            <w:shd w:val="clear" w:color="auto" w:fill="auto"/>
            <w:noWrap/>
            <w:vAlign w:val="center"/>
            <w:hideMark/>
          </w:tcPr>
          <w:p w14:paraId="357AFA0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-0,20457</w:t>
            </w:r>
          </w:p>
        </w:tc>
        <w:tc>
          <w:tcPr>
            <w:tcW w:w="1523" w:type="dxa"/>
            <w:tcBorders>
              <w:top w:val="nil"/>
              <w:left w:val="nil"/>
              <w:bottom w:val="single" w:sz="4" w:space="0" w:color="auto"/>
              <w:right w:val="single" w:sz="4" w:space="0" w:color="auto"/>
            </w:tcBorders>
            <w:shd w:val="clear" w:color="000000" w:fill="8EA9DB"/>
            <w:noWrap/>
            <w:vAlign w:val="center"/>
            <w:hideMark/>
          </w:tcPr>
          <w:p w14:paraId="49D6A87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-0,029</w:t>
            </w:r>
          </w:p>
        </w:tc>
      </w:tr>
      <w:tr w:rsidR="002D4661" w:rsidRPr="009C087C" w14:paraId="54CB1CE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E59FAFF"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CFEFA8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3CDDEA7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-36.604.000.000</w:t>
            </w:r>
          </w:p>
        </w:tc>
        <w:tc>
          <w:tcPr>
            <w:tcW w:w="2079" w:type="dxa"/>
            <w:tcBorders>
              <w:top w:val="nil"/>
              <w:left w:val="nil"/>
              <w:bottom w:val="single" w:sz="4" w:space="0" w:color="auto"/>
              <w:right w:val="single" w:sz="4" w:space="0" w:color="auto"/>
            </w:tcBorders>
            <w:shd w:val="clear" w:color="auto" w:fill="auto"/>
            <w:noWrap/>
            <w:vAlign w:val="center"/>
            <w:hideMark/>
          </w:tcPr>
          <w:p w14:paraId="2879379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183.357.000.000</w:t>
            </w:r>
          </w:p>
        </w:tc>
        <w:tc>
          <w:tcPr>
            <w:tcW w:w="1694" w:type="dxa"/>
            <w:tcBorders>
              <w:top w:val="nil"/>
              <w:left w:val="nil"/>
              <w:bottom w:val="single" w:sz="4" w:space="0" w:color="auto"/>
              <w:right w:val="single" w:sz="4" w:space="0" w:color="auto"/>
            </w:tcBorders>
            <w:shd w:val="clear" w:color="auto" w:fill="auto"/>
            <w:noWrap/>
            <w:vAlign w:val="center"/>
            <w:hideMark/>
          </w:tcPr>
          <w:p w14:paraId="4D55891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-0,19963</w:t>
            </w:r>
          </w:p>
        </w:tc>
        <w:tc>
          <w:tcPr>
            <w:tcW w:w="1523" w:type="dxa"/>
            <w:tcBorders>
              <w:top w:val="nil"/>
              <w:left w:val="nil"/>
              <w:bottom w:val="single" w:sz="4" w:space="0" w:color="auto"/>
              <w:right w:val="single" w:sz="4" w:space="0" w:color="auto"/>
            </w:tcBorders>
            <w:shd w:val="clear" w:color="000000" w:fill="8EA9DB"/>
            <w:noWrap/>
            <w:vAlign w:val="center"/>
            <w:hideMark/>
          </w:tcPr>
          <w:p w14:paraId="657857B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-0,028</w:t>
            </w:r>
          </w:p>
        </w:tc>
      </w:tr>
      <w:tr w:rsidR="002D4661" w:rsidRPr="009C087C" w14:paraId="63F1173E"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2137B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MAYA</w:t>
            </w:r>
          </w:p>
        </w:tc>
        <w:tc>
          <w:tcPr>
            <w:tcW w:w="920" w:type="dxa"/>
            <w:tcBorders>
              <w:top w:val="nil"/>
              <w:left w:val="nil"/>
              <w:bottom w:val="single" w:sz="4" w:space="0" w:color="auto"/>
              <w:right w:val="single" w:sz="4" w:space="0" w:color="auto"/>
            </w:tcBorders>
            <w:shd w:val="clear" w:color="auto" w:fill="auto"/>
            <w:noWrap/>
            <w:vAlign w:val="center"/>
            <w:hideMark/>
          </w:tcPr>
          <w:p w14:paraId="08643BB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0854484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-186.574.000.000</w:t>
            </w:r>
          </w:p>
        </w:tc>
        <w:tc>
          <w:tcPr>
            <w:tcW w:w="2079" w:type="dxa"/>
            <w:tcBorders>
              <w:top w:val="nil"/>
              <w:left w:val="nil"/>
              <w:bottom w:val="single" w:sz="4" w:space="0" w:color="auto"/>
              <w:right w:val="single" w:sz="4" w:space="0" w:color="auto"/>
            </w:tcBorders>
            <w:shd w:val="clear" w:color="auto" w:fill="auto"/>
            <w:noWrap/>
            <w:vAlign w:val="center"/>
            <w:hideMark/>
          </w:tcPr>
          <w:p w14:paraId="2464BED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714.688.000.000</w:t>
            </w:r>
          </w:p>
        </w:tc>
        <w:tc>
          <w:tcPr>
            <w:tcW w:w="1694" w:type="dxa"/>
            <w:tcBorders>
              <w:top w:val="nil"/>
              <w:left w:val="nil"/>
              <w:bottom w:val="single" w:sz="4" w:space="0" w:color="auto"/>
              <w:right w:val="single" w:sz="4" w:space="0" w:color="auto"/>
            </w:tcBorders>
            <w:shd w:val="clear" w:color="auto" w:fill="auto"/>
            <w:noWrap/>
            <w:vAlign w:val="center"/>
            <w:hideMark/>
          </w:tcPr>
          <w:p w14:paraId="47FA97D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-0,26106</w:t>
            </w:r>
          </w:p>
        </w:tc>
        <w:tc>
          <w:tcPr>
            <w:tcW w:w="1523" w:type="dxa"/>
            <w:tcBorders>
              <w:top w:val="nil"/>
              <w:left w:val="nil"/>
              <w:bottom w:val="single" w:sz="4" w:space="0" w:color="auto"/>
              <w:right w:val="single" w:sz="4" w:space="0" w:color="auto"/>
            </w:tcBorders>
            <w:shd w:val="clear" w:color="000000" w:fill="8EA9DB"/>
            <w:noWrap/>
            <w:vAlign w:val="center"/>
            <w:hideMark/>
          </w:tcPr>
          <w:p w14:paraId="73A033D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-0,095</w:t>
            </w:r>
          </w:p>
        </w:tc>
      </w:tr>
      <w:tr w:rsidR="002D4661" w:rsidRPr="009C087C" w14:paraId="4AF6255D"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3158D73"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CE04C2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3D5F95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-40.284.000.000</w:t>
            </w:r>
          </w:p>
        </w:tc>
        <w:tc>
          <w:tcPr>
            <w:tcW w:w="2079" w:type="dxa"/>
            <w:tcBorders>
              <w:top w:val="nil"/>
              <w:left w:val="nil"/>
              <w:bottom w:val="single" w:sz="4" w:space="0" w:color="auto"/>
              <w:right w:val="single" w:sz="4" w:space="0" w:color="auto"/>
            </w:tcBorders>
            <w:shd w:val="clear" w:color="auto" w:fill="auto"/>
            <w:noWrap/>
            <w:vAlign w:val="center"/>
            <w:hideMark/>
          </w:tcPr>
          <w:p w14:paraId="62CB468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104.448.000.000</w:t>
            </w:r>
          </w:p>
        </w:tc>
        <w:tc>
          <w:tcPr>
            <w:tcW w:w="1694" w:type="dxa"/>
            <w:tcBorders>
              <w:top w:val="nil"/>
              <w:left w:val="nil"/>
              <w:bottom w:val="single" w:sz="4" w:space="0" w:color="auto"/>
              <w:right w:val="single" w:sz="4" w:space="0" w:color="auto"/>
            </w:tcBorders>
            <w:shd w:val="clear" w:color="auto" w:fill="auto"/>
            <w:noWrap/>
            <w:vAlign w:val="center"/>
            <w:hideMark/>
          </w:tcPr>
          <w:p w14:paraId="2B5DDDF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-0,38568</w:t>
            </w:r>
          </w:p>
        </w:tc>
        <w:tc>
          <w:tcPr>
            <w:tcW w:w="1523" w:type="dxa"/>
            <w:tcBorders>
              <w:top w:val="nil"/>
              <w:left w:val="nil"/>
              <w:bottom w:val="single" w:sz="4" w:space="0" w:color="auto"/>
              <w:right w:val="single" w:sz="4" w:space="0" w:color="auto"/>
            </w:tcBorders>
            <w:shd w:val="clear" w:color="000000" w:fill="8EA9DB"/>
            <w:noWrap/>
            <w:vAlign w:val="center"/>
            <w:hideMark/>
          </w:tcPr>
          <w:p w14:paraId="4B1A4C8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-0,108</w:t>
            </w:r>
          </w:p>
        </w:tc>
      </w:tr>
      <w:tr w:rsidR="002D4661" w:rsidRPr="009C087C" w14:paraId="3E051905"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004509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209417E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6C65E67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-28.084.000.000</w:t>
            </w:r>
          </w:p>
        </w:tc>
        <w:tc>
          <w:tcPr>
            <w:tcW w:w="2079" w:type="dxa"/>
            <w:tcBorders>
              <w:top w:val="nil"/>
              <w:left w:val="nil"/>
              <w:bottom w:val="single" w:sz="4" w:space="0" w:color="auto"/>
              <w:right w:val="single" w:sz="4" w:space="0" w:color="auto"/>
            </w:tcBorders>
            <w:shd w:val="clear" w:color="auto" w:fill="auto"/>
            <w:noWrap/>
            <w:vAlign w:val="center"/>
            <w:hideMark/>
          </w:tcPr>
          <w:p w14:paraId="1C472C2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72.211.000.000</w:t>
            </w:r>
          </w:p>
        </w:tc>
        <w:tc>
          <w:tcPr>
            <w:tcW w:w="1694" w:type="dxa"/>
            <w:tcBorders>
              <w:top w:val="nil"/>
              <w:left w:val="nil"/>
              <w:bottom w:val="single" w:sz="4" w:space="0" w:color="auto"/>
              <w:right w:val="single" w:sz="4" w:space="0" w:color="auto"/>
            </w:tcBorders>
            <w:shd w:val="clear" w:color="auto" w:fill="auto"/>
            <w:noWrap/>
            <w:vAlign w:val="center"/>
            <w:hideMark/>
          </w:tcPr>
          <w:p w14:paraId="71750A8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-0,38892</w:t>
            </w:r>
          </w:p>
        </w:tc>
        <w:tc>
          <w:tcPr>
            <w:tcW w:w="1523" w:type="dxa"/>
            <w:tcBorders>
              <w:top w:val="nil"/>
              <w:left w:val="nil"/>
              <w:bottom w:val="single" w:sz="4" w:space="0" w:color="auto"/>
              <w:right w:val="single" w:sz="4" w:space="0" w:color="auto"/>
            </w:tcBorders>
            <w:shd w:val="clear" w:color="000000" w:fill="8EA9DB"/>
            <w:noWrap/>
            <w:vAlign w:val="center"/>
            <w:hideMark/>
          </w:tcPr>
          <w:p w14:paraId="32212E9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-0,079</w:t>
            </w:r>
          </w:p>
        </w:tc>
      </w:tr>
      <w:tr w:rsidR="002D4661" w:rsidRPr="009C087C" w14:paraId="417D1E9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49D9733"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CBE7D2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02D53F0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-27.790.000.000</w:t>
            </w:r>
          </w:p>
        </w:tc>
        <w:tc>
          <w:tcPr>
            <w:tcW w:w="2079" w:type="dxa"/>
            <w:tcBorders>
              <w:top w:val="nil"/>
              <w:left w:val="nil"/>
              <w:bottom w:val="single" w:sz="4" w:space="0" w:color="auto"/>
              <w:right w:val="single" w:sz="4" w:space="0" w:color="auto"/>
            </w:tcBorders>
            <w:shd w:val="clear" w:color="auto" w:fill="auto"/>
            <w:noWrap/>
            <w:vAlign w:val="center"/>
            <w:hideMark/>
          </w:tcPr>
          <w:p w14:paraId="49DED56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53.787.000.000</w:t>
            </w:r>
          </w:p>
        </w:tc>
        <w:tc>
          <w:tcPr>
            <w:tcW w:w="1694" w:type="dxa"/>
            <w:tcBorders>
              <w:top w:val="nil"/>
              <w:left w:val="nil"/>
              <w:bottom w:val="single" w:sz="4" w:space="0" w:color="auto"/>
              <w:right w:val="single" w:sz="4" w:space="0" w:color="auto"/>
            </w:tcBorders>
            <w:shd w:val="clear" w:color="auto" w:fill="auto"/>
            <w:noWrap/>
            <w:vAlign w:val="center"/>
            <w:hideMark/>
          </w:tcPr>
          <w:p w14:paraId="04AE2B5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-0,51667</w:t>
            </w:r>
          </w:p>
        </w:tc>
        <w:tc>
          <w:tcPr>
            <w:tcW w:w="1523" w:type="dxa"/>
            <w:tcBorders>
              <w:top w:val="nil"/>
              <w:left w:val="nil"/>
              <w:bottom w:val="single" w:sz="4" w:space="0" w:color="auto"/>
              <w:right w:val="single" w:sz="4" w:space="0" w:color="auto"/>
            </w:tcBorders>
            <w:shd w:val="clear" w:color="000000" w:fill="8EA9DB"/>
            <w:noWrap/>
            <w:vAlign w:val="center"/>
            <w:hideMark/>
          </w:tcPr>
          <w:p w14:paraId="28C24FD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-0,075</w:t>
            </w:r>
          </w:p>
        </w:tc>
      </w:tr>
      <w:tr w:rsidR="002D4661" w:rsidRPr="009C087C" w14:paraId="504EE34D"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80BE8B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BEA939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712DA24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-32.506.000.000</w:t>
            </w:r>
          </w:p>
        </w:tc>
        <w:tc>
          <w:tcPr>
            <w:tcW w:w="2079" w:type="dxa"/>
            <w:tcBorders>
              <w:top w:val="nil"/>
              <w:left w:val="nil"/>
              <w:bottom w:val="single" w:sz="4" w:space="0" w:color="auto"/>
              <w:right w:val="single" w:sz="4" w:space="0" w:color="auto"/>
            </w:tcBorders>
            <w:shd w:val="clear" w:color="auto" w:fill="auto"/>
            <w:noWrap/>
            <w:vAlign w:val="center"/>
            <w:hideMark/>
          </w:tcPr>
          <w:p w14:paraId="7EB6AF0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54.609.000.000</w:t>
            </w:r>
          </w:p>
        </w:tc>
        <w:tc>
          <w:tcPr>
            <w:tcW w:w="1694" w:type="dxa"/>
            <w:tcBorders>
              <w:top w:val="nil"/>
              <w:left w:val="nil"/>
              <w:bottom w:val="single" w:sz="4" w:space="0" w:color="auto"/>
              <w:right w:val="single" w:sz="4" w:space="0" w:color="auto"/>
            </w:tcBorders>
            <w:shd w:val="clear" w:color="auto" w:fill="auto"/>
            <w:noWrap/>
            <w:vAlign w:val="center"/>
            <w:hideMark/>
          </w:tcPr>
          <w:p w14:paraId="4166169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-0,59525</w:t>
            </w:r>
          </w:p>
        </w:tc>
        <w:tc>
          <w:tcPr>
            <w:tcW w:w="1523" w:type="dxa"/>
            <w:tcBorders>
              <w:top w:val="nil"/>
              <w:left w:val="nil"/>
              <w:bottom w:val="single" w:sz="4" w:space="0" w:color="auto"/>
              <w:right w:val="single" w:sz="4" w:space="0" w:color="auto"/>
            </w:tcBorders>
            <w:shd w:val="clear" w:color="000000" w:fill="8EA9DB"/>
            <w:noWrap/>
            <w:vAlign w:val="center"/>
            <w:hideMark/>
          </w:tcPr>
          <w:p w14:paraId="047D270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-0,089</w:t>
            </w:r>
          </w:p>
        </w:tc>
      </w:tr>
      <w:tr w:rsidR="002D4661" w:rsidRPr="009C087C" w14:paraId="74631B79"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72DDC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BANK</w:t>
            </w:r>
          </w:p>
        </w:tc>
        <w:tc>
          <w:tcPr>
            <w:tcW w:w="920" w:type="dxa"/>
            <w:tcBorders>
              <w:top w:val="nil"/>
              <w:left w:val="nil"/>
              <w:bottom w:val="single" w:sz="4" w:space="0" w:color="auto"/>
              <w:right w:val="single" w:sz="4" w:space="0" w:color="auto"/>
            </w:tcBorders>
            <w:shd w:val="clear" w:color="auto" w:fill="auto"/>
            <w:noWrap/>
            <w:vAlign w:val="center"/>
            <w:hideMark/>
          </w:tcPr>
          <w:p w14:paraId="3AB42A1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2CBE75F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300.000.000</w:t>
            </w:r>
          </w:p>
        </w:tc>
        <w:tc>
          <w:tcPr>
            <w:tcW w:w="2079" w:type="dxa"/>
            <w:tcBorders>
              <w:top w:val="nil"/>
              <w:left w:val="nil"/>
              <w:bottom w:val="single" w:sz="4" w:space="0" w:color="auto"/>
              <w:right w:val="single" w:sz="4" w:space="0" w:color="auto"/>
            </w:tcBorders>
            <w:shd w:val="clear" w:color="auto" w:fill="auto"/>
            <w:noWrap/>
            <w:vAlign w:val="center"/>
            <w:hideMark/>
          </w:tcPr>
          <w:p w14:paraId="21C0498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77.304.000.000</w:t>
            </w:r>
          </w:p>
        </w:tc>
        <w:tc>
          <w:tcPr>
            <w:tcW w:w="1694" w:type="dxa"/>
            <w:tcBorders>
              <w:top w:val="nil"/>
              <w:left w:val="nil"/>
              <w:bottom w:val="single" w:sz="4" w:space="0" w:color="auto"/>
              <w:right w:val="single" w:sz="4" w:space="0" w:color="auto"/>
            </w:tcBorders>
            <w:shd w:val="clear" w:color="auto" w:fill="auto"/>
            <w:noWrap/>
            <w:vAlign w:val="center"/>
            <w:hideMark/>
          </w:tcPr>
          <w:p w14:paraId="68D11D0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0,00388</w:t>
            </w:r>
          </w:p>
        </w:tc>
        <w:tc>
          <w:tcPr>
            <w:tcW w:w="1523" w:type="dxa"/>
            <w:tcBorders>
              <w:top w:val="nil"/>
              <w:left w:val="nil"/>
              <w:bottom w:val="single" w:sz="4" w:space="0" w:color="auto"/>
              <w:right w:val="single" w:sz="4" w:space="0" w:color="auto"/>
            </w:tcBorders>
            <w:shd w:val="clear" w:color="000000" w:fill="8EA9DB"/>
            <w:noWrap/>
            <w:vAlign w:val="center"/>
            <w:hideMark/>
          </w:tcPr>
          <w:p w14:paraId="39545C3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w:t>
            </w:r>
          </w:p>
        </w:tc>
      </w:tr>
      <w:tr w:rsidR="002D4661" w:rsidRPr="009C087C" w14:paraId="5C6E7DCE"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921DB35"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2E3499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48BB8D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w:t>
            </w:r>
          </w:p>
        </w:tc>
        <w:tc>
          <w:tcPr>
            <w:tcW w:w="2079" w:type="dxa"/>
            <w:tcBorders>
              <w:top w:val="nil"/>
              <w:left w:val="nil"/>
              <w:bottom w:val="single" w:sz="4" w:space="0" w:color="auto"/>
              <w:right w:val="single" w:sz="4" w:space="0" w:color="auto"/>
            </w:tcBorders>
            <w:shd w:val="clear" w:color="auto" w:fill="auto"/>
            <w:noWrap/>
            <w:vAlign w:val="center"/>
            <w:hideMark/>
          </w:tcPr>
          <w:p w14:paraId="1F3F01C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44.868.000.000</w:t>
            </w:r>
          </w:p>
        </w:tc>
        <w:tc>
          <w:tcPr>
            <w:tcW w:w="1694" w:type="dxa"/>
            <w:tcBorders>
              <w:top w:val="nil"/>
              <w:left w:val="nil"/>
              <w:bottom w:val="single" w:sz="4" w:space="0" w:color="auto"/>
              <w:right w:val="single" w:sz="4" w:space="0" w:color="auto"/>
            </w:tcBorders>
            <w:shd w:val="clear" w:color="auto" w:fill="auto"/>
            <w:noWrap/>
            <w:vAlign w:val="center"/>
            <w:hideMark/>
          </w:tcPr>
          <w:p w14:paraId="4F33D17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0,00000</w:t>
            </w:r>
          </w:p>
        </w:tc>
        <w:tc>
          <w:tcPr>
            <w:tcW w:w="1523" w:type="dxa"/>
            <w:tcBorders>
              <w:top w:val="nil"/>
              <w:left w:val="nil"/>
              <w:bottom w:val="single" w:sz="4" w:space="0" w:color="auto"/>
              <w:right w:val="single" w:sz="4" w:space="0" w:color="auto"/>
            </w:tcBorders>
            <w:shd w:val="clear" w:color="000000" w:fill="8EA9DB"/>
            <w:noWrap/>
            <w:vAlign w:val="center"/>
            <w:hideMark/>
          </w:tcPr>
          <w:p w14:paraId="11F76F1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-17,556</w:t>
            </w:r>
          </w:p>
        </w:tc>
      </w:tr>
      <w:tr w:rsidR="002D4661" w:rsidRPr="009C087C" w14:paraId="7CFA850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5DD329D"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1EB5E4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1D8D320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w:t>
            </w:r>
          </w:p>
        </w:tc>
        <w:tc>
          <w:tcPr>
            <w:tcW w:w="2079" w:type="dxa"/>
            <w:tcBorders>
              <w:top w:val="nil"/>
              <w:left w:val="nil"/>
              <w:bottom w:val="single" w:sz="4" w:space="0" w:color="auto"/>
              <w:right w:val="single" w:sz="4" w:space="0" w:color="auto"/>
            </w:tcBorders>
            <w:shd w:val="clear" w:color="auto" w:fill="auto"/>
            <w:noWrap/>
            <w:vAlign w:val="center"/>
            <w:hideMark/>
          </w:tcPr>
          <w:p w14:paraId="4CC3D9C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-121.275.000.000</w:t>
            </w:r>
          </w:p>
        </w:tc>
        <w:tc>
          <w:tcPr>
            <w:tcW w:w="1694" w:type="dxa"/>
            <w:tcBorders>
              <w:top w:val="nil"/>
              <w:left w:val="nil"/>
              <w:bottom w:val="single" w:sz="4" w:space="0" w:color="auto"/>
              <w:right w:val="single" w:sz="4" w:space="0" w:color="auto"/>
            </w:tcBorders>
            <w:shd w:val="clear" w:color="auto" w:fill="auto"/>
            <w:noWrap/>
            <w:vAlign w:val="center"/>
            <w:hideMark/>
          </w:tcPr>
          <w:p w14:paraId="1087895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0,00000</w:t>
            </w:r>
          </w:p>
        </w:tc>
        <w:tc>
          <w:tcPr>
            <w:tcW w:w="1523" w:type="dxa"/>
            <w:tcBorders>
              <w:top w:val="nil"/>
              <w:left w:val="nil"/>
              <w:bottom w:val="single" w:sz="4" w:space="0" w:color="auto"/>
              <w:right w:val="single" w:sz="4" w:space="0" w:color="auto"/>
            </w:tcBorders>
            <w:shd w:val="clear" w:color="000000" w:fill="8EA9DB"/>
            <w:noWrap/>
            <w:vAlign w:val="center"/>
            <w:hideMark/>
          </w:tcPr>
          <w:p w14:paraId="3AAC3F0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w:t>
            </w:r>
          </w:p>
        </w:tc>
      </w:tr>
      <w:tr w:rsidR="002D4661" w:rsidRPr="009C087C" w14:paraId="11350CCC"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1CEFC3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CAEC8A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0855C15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w:t>
            </w:r>
          </w:p>
        </w:tc>
        <w:tc>
          <w:tcPr>
            <w:tcW w:w="2079" w:type="dxa"/>
            <w:tcBorders>
              <w:top w:val="nil"/>
              <w:left w:val="nil"/>
              <w:bottom w:val="single" w:sz="4" w:space="0" w:color="auto"/>
              <w:right w:val="single" w:sz="4" w:space="0" w:color="auto"/>
            </w:tcBorders>
            <w:shd w:val="clear" w:color="auto" w:fill="auto"/>
            <w:noWrap/>
            <w:vAlign w:val="center"/>
            <w:hideMark/>
          </w:tcPr>
          <w:p w14:paraId="5CE6B91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-264.913.000.000</w:t>
            </w:r>
          </w:p>
        </w:tc>
        <w:tc>
          <w:tcPr>
            <w:tcW w:w="1694" w:type="dxa"/>
            <w:tcBorders>
              <w:top w:val="nil"/>
              <w:left w:val="nil"/>
              <w:bottom w:val="single" w:sz="4" w:space="0" w:color="auto"/>
              <w:right w:val="single" w:sz="4" w:space="0" w:color="auto"/>
            </w:tcBorders>
            <w:shd w:val="clear" w:color="auto" w:fill="auto"/>
            <w:noWrap/>
            <w:vAlign w:val="center"/>
            <w:hideMark/>
          </w:tcPr>
          <w:p w14:paraId="1A58623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0,00000</w:t>
            </w:r>
          </w:p>
        </w:tc>
        <w:tc>
          <w:tcPr>
            <w:tcW w:w="1523" w:type="dxa"/>
            <w:tcBorders>
              <w:top w:val="nil"/>
              <w:left w:val="nil"/>
              <w:bottom w:val="single" w:sz="4" w:space="0" w:color="auto"/>
              <w:right w:val="single" w:sz="4" w:space="0" w:color="auto"/>
            </w:tcBorders>
            <w:shd w:val="clear" w:color="000000" w:fill="8EA9DB"/>
            <w:noWrap/>
            <w:vAlign w:val="center"/>
            <w:hideMark/>
          </w:tcPr>
          <w:p w14:paraId="4BBC487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w:t>
            </w:r>
          </w:p>
        </w:tc>
      </w:tr>
      <w:tr w:rsidR="002D4661" w:rsidRPr="009C087C" w14:paraId="378BB1C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B38A27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6BE479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4CCE205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w:t>
            </w:r>
          </w:p>
        </w:tc>
        <w:tc>
          <w:tcPr>
            <w:tcW w:w="2079" w:type="dxa"/>
            <w:tcBorders>
              <w:top w:val="nil"/>
              <w:left w:val="nil"/>
              <w:bottom w:val="single" w:sz="4" w:space="0" w:color="auto"/>
              <w:right w:val="single" w:sz="4" w:space="0" w:color="auto"/>
            </w:tcBorders>
            <w:shd w:val="clear" w:color="auto" w:fill="auto"/>
            <w:noWrap/>
            <w:vAlign w:val="center"/>
            <w:hideMark/>
          </w:tcPr>
          <w:p w14:paraId="1ABB55F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-226.738.000.000</w:t>
            </w:r>
          </w:p>
        </w:tc>
        <w:tc>
          <w:tcPr>
            <w:tcW w:w="1694" w:type="dxa"/>
            <w:tcBorders>
              <w:top w:val="nil"/>
              <w:left w:val="nil"/>
              <w:bottom w:val="single" w:sz="4" w:space="0" w:color="auto"/>
              <w:right w:val="single" w:sz="4" w:space="0" w:color="auto"/>
            </w:tcBorders>
            <w:shd w:val="clear" w:color="auto" w:fill="auto"/>
            <w:noWrap/>
            <w:vAlign w:val="center"/>
            <w:hideMark/>
          </w:tcPr>
          <w:p w14:paraId="1FDDAC9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0,00000</w:t>
            </w:r>
          </w:p>
        </w:tc>
        <w:tc>
          <w:tcPr>
            <w:tcW w:w="1523" w:type="dxa"/>
            <w:tcBorders>
              <w:top w:val="nil"/>
              <w:left w:val="nil"/>
              <w:bottom w:val="single" w:sz="4" w:space="0" w:color="auto"/>
              <w:right w:val="single" w:sz="4" w:space="0" w:color="auto"/>
            </w:tcBorders>
            <w:shd w:val="clear" w:color="000000" w:fill="8EA9DB"/>
            <w:noWrap/>
            <w:vAlign w:val="center"/>
            <w:hideMark/>
          </w:tcPr>
          <w:p w14:paraId="1632D7C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-0,207</w:t>
            </w:r>
          </w:p>
        </w:tc>
      </w:tr>
      <w:tr w:rsidR="002D4661" w:rsidRPr="009C087C" w14:paraId="5D206A29"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2ED3C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PNBS</w:t>
            </w:r>
          </w:p>
        </w:tc>
        <w:tc>
          <w:tcPr>
            <w:tcW w:w="920" w:type="dxa"/>
            <w:tcBorders>
              <w:top w:val="nil"/>
              <w:left w:val="nil"/>
              <w:bottom w:val="single" w:sz="4" w:space="0" w:color="auto"/>
              <w:right w:val="single" w:sz="4" w:space="0" w:color="auto"/>
            </w:tcBorders>
            <w:shd w:val="clear" w:color="auto" w:fill="auto"/>
            <w:noWrap/>
            <w:vAlign w:val="center"/>
            <w:hideMark/>
          </w:tcPr>
          <w:p w14:paraId="707FB95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6EF5E09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-8.989.477.000</w:t>
            </w:r>
          </w:p>
        </w:tc>
        <w:tc>
          <w:tcPr>
            <w:tcW w:w="2079" w:type="dxa"/>
            <w:tcBorders>
              <w:top w:val="nil"/>
              <w:left w:val="nil"/>
              <w:bottom w:val="single" w:sz="4" w:space="0" w:color="auto"/>
              <w:right w:val="single" w:sz="4" w:space="0" w:color="auto"/>
            </w:tcBorders>
            <w:shd w:val="clear" w:color="auto" w:fill="auto"/>
            <w:noWrap/>
            <w:vAlign w:val="center"/>
            <w:hideMark/>
          </w:tcPr>
          <w:p w14:paraId="69B71F9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22.226.488.000</w:t>
            </w:r>
          </w:p>
        </w:tc>
        <w:tc>
          <w:tcPr>
            <w:tcW w:w="1694" w:type="dxa"/>
            <w:tcBorders>
              <w:top w:val="nil"/>
              <w:left w:val="nil"/>
              <w:bottom w:val="single" w:sz="4" w:space="0" w:color="auto"/>
              <w:right w:val="single" w:sz="4" w:space="0" w:color="auto"/>
            </w:tcBorders>
            <w:shd w:val="clear" w:color="auto" w:fill="auto"/>
            <w:noWrap/>
            <w:vAlign w:val="center"/>
            <w:hideMark/>
          </w:tcPr>
          <w:p w14:paraId="31437FA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-0,40445</w:t>
            </w:r>
          </w:p>
        </w:tc>
        <w:tc>
          <w:tcPr>
            <w:tcW w:w="1523" w:type="dxa"/>
            <w:tcBorders>
              <w:top w:val="nil"/>
              <w:left w:val="nil"/>
              <w:bottom w:val="single" w:sz="4" w:space="0" w:color="auto"/>
              <w:right w:val="single" w:sz="4" w:space="0" w:color="auto"/>
            </w:tcBorders>
            <w:shd w:val="clear" w:color="000000" w:fill="8EA9DB"/>
            <w:noWrap/>
            <w:vAlign w:val="center"/>
            <w:hideMark/>
          </w:tcPr>
          <w:p w14:paraId="0585126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-1456,227</w:t>
            </w:r>
          </w:p>
        </w:tc>
      </w:tr>
      <w:tr w:rsidR="002D4661" w:rsidRPr="009C087C" w14:paraId="08104AF4"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F95983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8FC357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E9CE44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-6.441.442.000</w:t>
            </w:r>
          </w:p>
        </w:tc>
        <w:tc>
          <w:tcPr>
            <w:tcW w:w="2079" w:type="dxa"/>
            <w:tcBorders>
              <w:top w:val="nil"/>
              <w:left w:val="nil"/>
              <w:bottom w:val="single" w:sz="4" w:space="0" w:color="auto"/>
              <w:right w:val="single" w:sz="4" w:space="0" w:color="auto"/>
            </w:tcBorders>
            <w:shd w:val="clear" w:color="auto" w:fill="auto"/>
            <w:noWrap/>
            <w:vAlign w:val="center"/>
            <w:hideMark/>
          </w:tcPr>
          <w:p w14:paraId="53EDAEB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6.569.558.000</w:t>
            </w:r>
          </w:p>
        </w:tc>
        <w:tc>
          <w:tcPr>
            <w:tcW w:w="1694" w:type="dxa"/>
            <w:tcBorders>
              <w:top w:val="nil"/>
              <w:left w:val="nil"/>
              <w:bottom w:val="single" w:sz="4" w:space="0" w:color="auto"/>
              <w:right w:val="single" w:sz="4" w:space="0" w:color="auto"/>
            </w:tcBorders>
            <w:shd w:val="clear" w:color="auto" w:fill="auto"/>
            <w:noWrap/>
            <w:vAlign w:val="center"/>
            <w:hideMark/>
          </w:tcPr>
          <w:p w14:paraId="60555EA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-0,98050</w:t>
            </w:r>
          </w:p>
        </w:tc>
        <w:tc>
          <w:tcPr>
            <w:tcW w:w="1523" w:type="dxa"/>
            <w:tcBorders>
              <w:top w:val="nil"/>
              <w:left w:val="nil"/>
              <w:bottom w:val="single" w:sz="4" w:space="0" w:color="auto"/>
              <w:right w:val="single" w:sz="4" w:space="0" w:color="auto"/>
            </w:tcBorders>
            <w:shd w:val="clear" w:color="000000" w:fill="8EA9DB"/>
            <w:noWrap/>
            <w:vAlign w:val="center"/>
            <w:hideMark/>
          </w:tcPr>
          <w:p w14:paraId="461E00C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-2,165</w:t>
            </w:r>
          </w:p>
        </w:tc>
      </w:tr>
      <w:tr w:rsidR="002D4661" w:rsidRPr="009C087C" w14:paraId="6101B0EE"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4182DC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5EA0516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475ED14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212.051.000</w:t>
            </w:r>
          </w:p>
        </w:tc>
        <w:tc>
          <w:tcPr>
            <w:tcW w:w="2079" w:type="dxa"/>
            <w:tcBorders>
              <w:top w:val="nil"/>
              <w:left w:val="nil"/>
              <w:bottom w:val="single" w:sz="4" w:space="0" w:color="auto"/>
              <w:right w:val="single" w:sz="4" w:space="0" w:color="auto"/>
            </w:tcBorders>
            <w:shd w:val="clear" w:color="auto" w:fill="auto"/>
            <w:noWrap/>
            <w:vAlign w:val="center"/>
            <w:hideMark/>
          </w:tcPr>
          <w:p w14:paraId="1B8F5ED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-818.324.428.000</w:t>
            </w:r>
          </w:p>
        </w:tc>
        <w:tc>
          <w:tcPr>
            <w:tcW w:w="1694" w:type="dxa"/>
            <w:tcBorders>
              <w:top w:val="nil"/>
              <w:left w:val="nil"/>
              <w:bottom w:val="single" w:sz="4" w:space="0" w:color="auto"/>
              <w:right w:val="single" w:sz="4" w:space="0" w:color="auto"/>
            </w:tcBorders>
            <w:shd w:val="clear" w:color="auto" w:fill="auto"/>
            <w:noWrap/>
            <w:vAlign w:val="center"/>
            <w:hideMark/>
          </w:tcPr>
          <w:p w14:paraId="66374ED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-0,00026</w:t>
            </w:r>
          </w:p>
        </w:tc>
        <w:tc>
          <w:tcPr>
            <w:tcW w:w="1523" w:type="dxa"/>
            <w:tcBorders>
              <w:top w:val="nil"/>
              <w:left w:val="nil"/>
              <w:bottom w:val="single" w:sz="4" w:space="0" w:color="auto"/>
              <w:right w:val="single" w:sz="4" w:space="0" w:color="auto"/>
            </w:tcBorders>
            <w:shd w:val="clear" w:color="000000" w:fill="8EA9DB"/>
            <w:noWrap/>
            <w:vAlign w:val="center"/>
            <w:hideMark/>
          </w:tcPr>
          <w:p w14:paraId="72D7EF3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-0,517</w:t>
            </w:r>
          </w:p>
        </w:tc>
      </w:tr>
      <w:tr w:rsidR="002D4661" w:rsidRPr="009C087C" w14:paraId="5B74F779"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8ED761A"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8D87C8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542EA3B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2.362.169.000</w:t>
            </w:r>
          </w:p>
        </w:tc>
        <w:tc>
          <w:tcPr>
            <w:tcW w:w="2079" w:type="dxa"/>
            <w:tcBorders>
              <w:top w:val="nil"/>
              <w:left w:val="nil"/>
              <w:bottom w:val="single" w:sz="4" w:space="0" w:color="auto"/>
              <w:right w:val="single" w:sz="4" w:space="0" w:color="auto"/>
            </w:tcBorders>
            <w:shd w:val="clear" w:color="auto" w:fill="auto"/>
            <w:noWrap/>
            <w:vAlign w:val="center"/>
            <w:hideMark/>
          </w:tcPr>
          <w:p w14:paraId="1C4B2DF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248.169.423.000</w:t>
            </w:r>
          </w:p>
        </w:tc>
        <w:tc>
          <w:tcPr>
            <w:tcW w:w="1694" w:type="dxa"/>
            <w:tcBorders>
              <w:top w:val="nil"/>
              <w:left w:val="nil"/>
              <w:bottom w:val="single" w:sz="4" w:space="0" w:color="auto"/>
              <w:right w:val="single" w:sz="4" w:space="0" w:color="auto"/>
            </w:tcBorders>
            <w:shd w:val="clear" w:color="auto" w:fill="auto"/>
            <w:noWrap/>
            <w:vAlign w:val="center"/>
            <w:hideMark/>
          </w:tcPr>
          <w:p w14:paraId="0B2F6D6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0,00952</w:t>
            </w:r>
          </w:p>
        </w:tc>
        <w:tc>
          <w:tcPr>
            <w:tcW w:w="1523" w:type="dxa"/>
            <w:tcBorders>
              <w:top w:val="nil"/>
              <w:left w:val="nil"/>
              <w:bottom w:val="single" w:sz="4" w:space="0" w:color="auto"/>
              <w:right w:val="single" w:sz="4" w:space="0" w:color="auto"/>
            </w:tcBorders>
            <w:shd w:val="clear" w:color="000000" w:fill="8EA9DB"/>
            <w:noWrap/>
            <w:vAlign w:val="center"/>
            <w:hideMark/>
          </w:tcPr>
          <w:p w14:paraId="3585720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-0,200</w:t>
            </w:r>
          </w:p>
        </w:tc>
      </w:tr>
      <w:tr w:rsidR="002D4661" w:rsidRPr="009C087C" w14:paraId="036DF66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146B0E1"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FFC6BF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11C801B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-3.621.798.000</w:t>
            </w:r>
          </w:p>
        </w:tc>
        <w:tc>
          <w:tcPr>
            <w:tcW w:w="2079" w:type="dxa"/>
            <w:tcBorders>
              <w:top w:val="nil"/>
              <w:left w:val="nil"/>
              <w:bottom w:val="single" w:sz="4" w:space="0" w:color="auto"/>
              <w:right w:val="single" w:sz="4" w:space="0" w:color="auto"/>
            </w:tcBorders>
            <w:shd w:val="clear" w:color="auto" w:fill="auto"/>
            <w:noWrap/>
            <w:vAlign w:val="center"/>
            <w:hideMark/>
          </w:tcPr>
          <w:p w14:paraId="40F56DB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248.312.263.000</w:t>
            </w:r>
          </w:p>
        </w:tc>
        <w:tc>
          <w:tcPr>
            <w:tcW w:w="1694" w:type="dxa"/>
            <w:tcBorders>
              <w:top w:val="nil"/>
              <w:left w:val="nil"/>
              <w:bottom w:val="single" w:sz="4" w:space="0" w:color="auto"/>
              <w:right w:val="single" w:sz="4" w:space="0" w:color="auto"/>
            </w:tcBorders>
            <w:shd w:val="clear" w:color="auto" w:fill="auto"/>
            <w:noWrap/>
            <w:vAlign w:val="center"/>
            <w:hideMark/>
          </w:tcPr>
          <w:p w14:paraId="227EE8D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-0,01459</w:t>
            </w:r>
          </w:p>
        </w:tc>
        <w:tc>
          <w:tcPr>
            <w:tcW w:w="1523" w:type="dxa"/>
            <w:tcBorders>
              <w:top w:val="nil"/>
              <w:left w:val="nil"/>
              <w:bottom w:val="single" w:sz="4" w:space="0" w:color="auto"/>
              <w:right w:val="single" w:sz="4" w:space="0" w:color="auto"/>
            </w:tcBorders>
            <w:shd w:val="clear" w:color="000000" w:fill="8EA9DB"/>
            <w:noWrap/>
            <w:vAlign w:val="center"/>
            <w:hideMark/>
          </w:tcPr>
          <w:p w14:paraId="79B72E0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-0,167</w:t>
            </w:r>
          </w:p>
        </w:tc>
      </w:tr>
      <w:tr w:rsidR="002D4661" w:rsidRPr="009C087C" w14:paraId="7CBA8017"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9171F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AGRS</w:t>
            </w:r>
          </w:p>
        </w:tc>
        <w:tc>
          <w:tcPr>
            <w:tcW w:w="920" w:type="dxa"/>
            <w:tcBorders>
              <w:top w:val="nil"/>
              <w:left w:val="nil"/>
              <w:bottom w:val="single" w:sz="4" w:space="0" w:color="auto"/>
              <w:right w:val="single" w:sz="4" w:space="0" w:color="auto"/>
            </w:tcBorders>
            <w:shd w:val="clear" w:color="auto" w:fill="auto"/>
            <w:noWrap/>
            <w:vAlign w:val="center"/>
            <w:hideMark/>
          </w:tcPr>
          <w:p w14:paraId="62CD768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7F481D0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-405.000.000</w:t>
            </w:r>
          </w:p>
        </w:tc>
        <w:tc>
          <w:tcPr>
            <w:tcW w:w="2079" w:type="dxa"/>
            <w:tcBorders>
              <w:top w:val="nil"/>
              <w:left w:val="nil"/>
              <w:bottom w:val="single" w:sz="4" w:space="0" w:color="auto"/>
              <w:right w:val="single" w:sz="4" w:space="0" w:color="auto"/>
            </w:tcBorders>
            <w:shd w:val="clear" w:color="auto" w:fill="auto"/>
            <w:noWrap/>
            <w:vAlign w:val="center"/>
            <w:hideMark/>
          </w:tcPr>
          <w:p w14:paraId="0C8ECAD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-259.120.000.000</w:t>
            </w:r>
          </w:p>
        </w:tc>
        <w:tc>
          <w:tcPr>
            <w:tcW w:w="1694" w:type="dxa"/>
            <w:tcBorders>
              <w:top w:val="nil"/>
              <w:left w:val="nil"/>
              <w:bottom w:val="single" w:sz="4" w:space="0" w:color="auto"/>
              <w:right w:val="single" w:sz="4" w:space="0" w:color="auto"/>
            </w:tcBorders>
            <w:shd w:val="clear" w:color="auto" w:fill="auto"/>
            <w:noWrap/>
            <w:vAlign w:val="center"/>
            <w:hideMark/>
          </w:tcPr>
          <w:p w14:paraId="5D09965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0,00156</w:t>
            </w:r>
          </w:p>
        </w:tc>
        <w:tc>
          <w:tcPr>
            <w:tcW w:w="1523" w:type="dxa"/>
            <w:tcBorders>
              <w:top w:val="nil"/>
              <w:left w:val="nil"/>
              <w:bottom w:val="single" w:sz="4" w:space="0" w:color="auto"/>
              <w:right w:val="single" w:sz="4" w:space="0" w:color="auto"/>
            </w:tcBorders>
            <w:shd w:val="clear" w:color="000000" w:fill="8EA9DB"/>
            <w:noWrap/>
            <w:vAlign w:val="center"/>
            <w:hideMark/>
          </w:tcPr>
          <w:p w14:paraId="53DA675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-0,072</w:t>
            </w:r>
          </w:p>
        </w:tc>
      </w:tr>
      <w:tr w:rsidR="002D4661" w:rsidRPr="009C087C" w14:paraId="657924EF"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9D0E141"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D5E277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201E056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-4.277.000.000</w:t>
            </w:r>
          </w:p>
        </w:tc>
        <w:tc>
          <w:tcPr>
            <w:tcW w:w="2079" w:type="dxa"/>
            <w:tcBorders>
              <w:top w:val="nil"/>
              <w:left w:val="nil"/>
              <w:bottom w:val="single" w:sz="4" w:space="0" w:color="auto"/>
              <w:right w:val="single" w:sz="4" w:space="0" w:color="auto"/>
            </w:tcBorders>
            <w:shd w:val="clear" w:color="auto" w:fill="auto"/>
            <w:noWrap/>
            <w:vAlign w:val="center"/>
            <w:hideMark/>
          </w:tcPr>
          <w:p w14:paraId="3AC251B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-172.586.000.000</w:t>
            </w:r>
          </w:p>
        </w:tc>
        <w:tc>
          <w:tcPr>
            <w:tcW w:w="1694" w:type="dxa"/>
            <w:tcBorders>
              <w:top w:val="nil"/>
              <w:left w:val="nil"/>
              <w:bottom w:val="single" w:sz="4" w:space="0" w:color="auto"/>
              <w:right w:val="single" w:sz="4" w:space="0" w:color="auto"/>
            </w:tcBorders>
            <w:shd w:val="clear" w:color="auto" w:fill="auto"/>
            <w:noWrap/>
            <w:vAlign w:val="center"/>
            <w:hideMark/>
          </w:tcPr>
          <w:p w14:paraId="4BC547F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0,02478</w:t>
            </w:r>
          </w:p>
        </w:tc>
        <w:tc>
          <w:tcPr>
            <w:tcW w:w="1523" w:type="dxa"/>
            <w:tcBorders>
              <w:top w:val="nil"/>
              <w:left w:val="nil"/>
              <w:bottom w:val="single" w:sz="4" w:space="0" w:color="auto"/>
              <w:right w:val="single" w:sz="4" w:space="0" w:color="auto"/>
            </w:tcBorders>
            <w:shd w:val="clear" w:color="000000" w:fill="8EA9DB"/>
            <w:noWrap/>
            <w:vAlign w:val="center"/>
            <w:hideMark/>
          </w:tcPr>
          <w:p w14:paraId="6A65FBC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-0,033</w:t>
            </w:r>
          </w:p>
        </w:tc>
      </w:tr>
      <w:tr w:rsidR="002D4661" w:rsidRPr="009C087C" w14:paraId="580BAD3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38AD9A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30CC22E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2262AB2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2.705.000.000</w:t>
            </w:r>
          </w:p>
        </w:tc>
        <w:tc>
          <w:tcPr>
            <w:tcW w:w="2079" w:type="dxa"/>
            <w:tcBorders>
              <w:top w:val="nil"/>
              <w:left w:val="nil"/>
              <w:bottom w:val="single" w:sz="4" w:space="0" w:color="auto"/>
              <w:right w:val="single" w:sz="4" w:space="0" w:color="auto"/>
            </w:tcBorders>
            <w:shd w:val="clear" w:color="auto" w:fill="auto"/>
            <w:noWrap/>
            <w:vAlign w:val="center"/>
            <w:hideMark/>
          </w:tcPr>
          <w:p w14:paraId="3E4C4DA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10.065.000.000</w:t>
            </w:r>
          </w:p>
        </w:tc>
        <w:tc>
          <w:tcPr>
            <w:tcW w:w="1694" w:type="dxa"/>
            <w:tcBorders>
              <w:top w:val="nil"/>
              <w:left w:val="nil"/>
              <w:bottom w:val="single" w:sz="4" w:space="0" w:color="auto"/>
              <w:right w:val="single" w:sz="4" w:space="0" w:color="auto"/>
            </w:tcBorders>
            <w:shd w:val="clear" w:color="auto" w:fill="auto"/>
            <w:noWrap/>
            <w:vAlign w:val="center"/>
            <w:hideMark/>
          </w:tcPr>
          <w:p w14:paraId="104C0E1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0,26875</w:t>
            </w:r>
          </w:p>
        </w:tc>
        <w:tc>
          <w:tcPr>
            <w:tcW w:w="1523" w:type="dxa"/>
            <w:tcBorders>
              <w:top w:val="nil"/>
              <w:left w:val="nil"/>
              <w:bottom w:val="single" w:sz="4" w:space="0" w:color="auto"/>
              <w:right w:val="single" w:sz="4" w:space="0" w:color="auto"/>
            </w:tcBorders>
            <w:shd w:val="clear" w:color="000000" w:fill="8EA9DB"/>
            <w:noWrap/>
            <w:vAlign w:val="center"/>
            <w:hideMark/>
          </w:tcPr>
          <w:p w14:paraId="50C6071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-0,016</w:t>
            </w:r>
          </w:p>
        </w:tc>
      </w:tr>
      <w:tr w:rsidR="002D4661" w:rsidRPr="009C087C" w14:paraId="6D232EA2"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2FFF97B"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112C4D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081742A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8.302.000.000</w:t>
            </w:r>
          </w:p>
        </w:tc>
        <w:tc>
          <w:tcPr>
            <w:tcW w:w="2079" w:type="dxa"/>
            <w:tcBorders>
              <w:top w:val="nil"/>
              <w:left w:val="nil"/>
              <w:bottom w:val="single" w:sz="4" w:space="0" w:color="auto"/>
              <w:right w:val="single" w:sz="4" w:space="0" w:color="auto"/>
            </w:tcBorders>
            <w:shd w:val="clear" w:color="auto" w:fill="auto"/>
            <w:noWrap/>
            <w:vAlign w:val="center"/>
            <w:hideMark/>
          </w:tcPr>
          <w:p w14:paraId="7F65D25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95.152.000.000</w:t>
            </w:r>
          </w:p>
        </w:tc>
        <w:tc>
          <w:tcPr>
            <w:tcW w:w="1694" w:type="dxa"/>
            <w:tcBorders>
              <w:top w:val="nil"/>
              <w:left w:val="nil"/>
              <w:bottom w:val="single" w:sz="4" w:space="0" w:color="auto"/>
              <w:right w:val="single" w:sz="4" w:space="0" w:color="auto"/>
            </w:tcBorders>
            <w:shd w:val="clear" w:color="auto" w:fill="auto"/>
            <w:noWrap/>
            <w:vAlign w:val="center"/>
            <w:hideMark/>
          </w:tcPr>
          <w:p w14:paraId="0044531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0,08725</w:t>
            </w:r>
          </w:p>
        </w:tc>
        <w:tc>
          <w:tcPr>
            <w:tcW w:w="1523" w:type="dxa"/>
            <w:tcBorders>
              <w:top w:val="nil"/>
              <w:left w:val="nil"/>
              <w:bottom w:val="single" w:sz="4" w:space="0" w:color="auto"/>
              <w:right w:val="single" w:sz="4" w:space="0" w:color="auto"/>
            </w:tcBorders>
            <w:shd w:val="clear" w:color="000000" w:fill="8EA9DB"/>
            <w:noWrap/>
            <w:vAlign w:val="center"/>
            <w:hideMark/>
          </w:tcPr>
          <w:p w14:paraId="5834656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-0,025</w:t>
            </w:r>
          </w:p>
        </w:tc>
      </w:tr>
      <w:tr w:rsidR="002D4661" w:rsidRPr="009C087C" w14:paraId="61B9C434"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9C0DBA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6B6CD8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5DF6F79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6.650.000.000</w:t>
            </w:r>
          </w:p>
        </w:tc>
        <w:tc>
          <w:tcPr>
            <w:tcW w:w="2079" w:type="dxa"/>
            <w:tcBorders>
              <w:top w:val="nil"/>
              <w:left w:val="nil"/>
              <w:bottom w:val="single" w:sz="4" w:space="0" w:color="auto"/>
              <w:right w:val="single" w:sz="4" w:space="0" w:color="auto"/>
            </w:tcBorders>
            <w:shd w:val="clear" w:color="auto" w:fill="auto"/>
            <w:noWrap/>
            <w:vAlign w:val="center"/>
            <w:hideMark/>
          </w:tcPr>
          <w:p w14:paraId="6684AC4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176.645.000.000</w:t>
            </w:r>
          </w:p>
        </w:tc>
        <w:tc>
          <w:tcPr>
            <w:tcW w:w="1694" w:type="dxa"/>
            <w:tcBorders>
              <w:top w:val="nil"/>
              <w:left w:val="nil"/>
              <w:bottom w:val="single" w:sz="4" w:space="0" w:color="auto"/>
              <w:right w:val="single" w:sz="4" w:space="0" w:color="auto"/>
            </w:tcBorders>
            <w:shd w:val="clear" w:color="auto" w:fill="auto"/>
            <w:noWrap/>
            <w:vAlign w:val="center"/>
            <w:hideMark/>
          </w:tcPr>
          <w:p w14:paraId="0AD1EC8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0,03765</w:t>
            </w:r>
          </w:p>
        </w:tc>
        <w:tc>
          <w:tcPr>
            <w:tcW w:w="1523" w:type="dxa"/>
            <w:tcBorders>
              <w:top w:val="nil"/>
              <w:left w:val="nil"/>
              <w:bottom w:val="single" w:sz="4" w:space="0" w:color="auto"/>
              <w:right w:val="single" w:sz="4" w:space="0" w:color="auto"/>
            </w:tcBorders>
            <w:shd w:val="clear" w:color="000000" w:fill="8EA9DB"/>
            <w:noWrap/>
            <w:vAlign w:val="center"/>
            <w:hideMark/>
          </w:tcPr>
          <w:p w14:paraId="326B842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-0,054</w:t>
            </w:r>
          </w:p>
        </w:tc>
      </w:tr>
      <w:tr w:rsidR="002D4661" w:rsidRPr="009C087C" w14:paraId="25158187"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A8D84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AMAR</w:t>
            </w:r>
          </w:p>
        </w:tc>
        <w:tc>
          <w:tcPr>
            <w:tcW w:w="920" w:type="dxa"/>
            <w:tcBorders>
              <w:top w:val="nil"/>
              <w:left w:val="nil"/>
              <w:bottom w:val="single" w:sz="4" w:space="0" w:color="auto"/>
              <w:right w:val="single" w:sz="4" w:space="0" w:color="auto"/>
            </w:tcBorders>
            <w:shd w:val="clear" w:color="auto" w:fill="auto"/>
            <w:noWrap/>
            <w:vAlign w:val="center"/>
            <w:hideMark/>
          </w:tcPr>
          <w:p w14:paraId="1E7E106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65474B5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-20.080.337.000</w:t>
            </w:r>
          </w:p>
        </w:tc>
        <w:tc>
          <w:tcPr>
            <w:tcW w:w="2079" w:type="dxa"/>
            <w:tcBorders>
              <w:top w:val="nil"/>
              <w:left w:val="nil"/>
              <w:bottom w:val="single" w:sz="4" w:space="0" w:color="auto"/>
              <w:right w:val="single" w:sz="4" w:space="0" w:color="auto"/>
            </w:tcBorders>
            <w:shd w:val="clear" w:color="auto" w:fill="auto"/>
            <w:noWrap/>
            <w:vAlign w:val="center"/>
            <w:hideMark/>
          </w:tcPr>
          <w:p w14:paraId="7B22AE0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81.506.861.000</w:t>
            </w:r>
          </w:p>
        </w:tc>
        <w:tc>
          <w:tcPr>
            <w:tcW w:w="1694" w:type="dxa"/>
            <w:tcBorders>
              <w:top w:val="nil"/>
              <w:left w:val="nil"/>
              <w:bottom w:val="single" w:sz="4" w:space="0" w:color="auto"/>
              <w:right w:val="single" w:sz="4" w:space="0" w:color="auto"/>
            </w:tcBorders>
            <w:shd w:val="clear" w:color="auto" w:fill="auto"/>
            <w:noWrap/>
            <w:vAlign w:val="center"/>
            <w:hideMark/>
          </w:tcPr>
          <w:p w14:paraId="7C7B702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-0,24636</w:t>
            </w:r>
          </w:p>
        </w:tc>
        <w:tc>
          <w:tcPr>
            <w:tcW w:w="1523" w:type="dxa"/>
            <w:tcBorders>
              <w:top w:val="nil"/>
              <w:left w:val="nil"/>
              <w:bottom w:val="single" w:sz="4" w:space="0" w:color="auto"/>
              <w:right w:val="single" w:sz="4" w:space="0" w:color="auto"/>
            </w:tcBorders>
            <w:shd w:val="clear" w:color="000000" w:fill="8EA9DB"/>
            <w:noWrap/>
            <w:vAlign w:val="center"/>
            <w:hideMark/>
          </w:tcPr>
          <w:p w14:paraId="268A5CC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-0,079</w:t>
            </w:r>
          </w:p>
        </w:tc>
      </w:tr>
      <w:tr w:rsidR="002D4661" w:rsidRPr="009C087C" w14:paraId="601EEEC2"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516E5F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A81315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694E8CB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-17.519.790.000</w:t>
            </w:r>
          </w:p>
        </w:tc>
        <w:tc>
          <w:tcPr>
            <w:tcW w:w="2079" w:type="dxa"/>
            <w:tcBorders>
              <w:top w:val="nil"/>
              <w:left w:val="nil"/>
              <w:bottom w:val="single" w:sz="4" w:space="0" w:color="auto"/>
              <w:right w:val="single" w:sz="4" w:space="0" w:color="auto"/>
            </w:tcBorders>
            <w:shd w:val="clear" w:color="auto" w:fill="auto"/>
            <w:noWrap/>
            <w:vAlign w:val="center"/>
            <w:hideMark/>
          </w:tcPr>
          <w:p w14:paraId="0578B4C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26.105.916.000</w:t>
            </w:r>
          </w:p>
        </w:tc>
        <w:tc>
          <w:tcPr>
            <w:tcW w:w="1694" w:type="dxa"/>
            <w:tcBorders>
              <w:top w:val="nil"/>
              <w:left w:val="nil"/>
              <w:bottom w:val="single" w:sz="4" w:space="0" w:color="auto"/>
              <w:right w:val="single" w:sz="4" w:space="0" w:color="auto"/>
            </w:tcBorders>
            <w:shd w:val="clear" w:color="auto" w:fill="auto"/>
            <w:noWrap/>
            <w:vAlign w:val="center"/>
            <w:hideMark/>
          </w:tcPr>
          <w:p w14:paraId="02BBF28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-0,67110</w:t>
            </w:r>
          </w:p>
        </w:tc>
        <w:tc>
          <w:tcPr>
            <w:tcW w:w="1523" w:type="dxa"/>
            <w:tcBorders>
              <w:top w:val="nil"/>
              <w:left w:val="nil"/>
              <w:bottom w:val="single" w:sz="4" w:space="0" w:color="auto"/>
              <w:right w:val="single" w:sz="4" w:space="0" w:color="auto"/>
            </w:tcBorders>
            <w:shd w:val="clear" w:color="000000" w:fill="8EA9DB"/>
            <w:noWrap/>
            <w:vAlign w:val="center"/>
            <w:hideMark/>
          </w:tcPr>
          <w:p w14:paraId="7F544D1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-0,108</w:t>
            </w:r>
          </w:p>
        </w:tc>
      </w:tr>
      <w:tr w:rsidR="002D4661" w:rsidRPr="009C087C" w14:paraId="4B4F151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DBA734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4E431D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115A06C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3.300.469.000</w:t>
            </w:r>
          </w:p>
        </w:tc>
        <w:tc>
          <w:tcPr>
            <w:tcW w:w="2079" w:type="dxa"/>
            <w:tcBorders>
              <w:top w:val="nil"/>
              <w:left w:val="nil"/>
              <w:bottom w:val="single" w:sz="4" w:space="0" w:color="auto"/>
              <w:right w:val="single" w:sz="4" w:space="0" w:color="auto"/>
            </w:tcBorders>
            <w:shd w:val="clear" w:color="auto" w:fill="auto"/>
            <w:noWrap/>
            <w:vAlign w:val="center"/>
            <w:hideMark/>
          </w:tcPr>
          <w:p w14:paraId="45C23D0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814.543.000</w:t>
            </w:r>
          </w:p>
        </w:tc>
        <w:tc>
          <w:tcPr>
            <w:tcW w:w="1694" w:type="dxa"/>
            <w:tcBorders>
              <w:top w:val="nil"/>
              <w:left w:val="nil"/>
              <w:bottom w:val="single" w:sz="4" w:space="0" w:color="auto"/>
              <w:right w:val="single" w:sz="4" w:space="0" w:color="auto"/>
            </w:tcBorders>
            <w:shd w:val="clear" w:color="auto" w:fill="auto"/>
            <w:noWrap/>
            <w:vAlign w:val="center"/>
            <w:hideMark/>
          </w:tcPr>
          <w:p w14:paraId="47AB4B3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4,05193</w:t>
            </w:r>
          </w:p>
        </w:tc>
        <w:tc>
          <w:tcPr>
            <w:tcW w:w="1523" w:type="dxa"/>
            <w:tcBorders>
              <w:top w:val="nil"/>
              <w:left w:val="nil"/>
              <w:bottom w:val="single" w:sz="4" w:space="0" w:color="auto"/>
              <w:right w:val="single" w:sz="4" w:space="0" w:color="auto"/>
            </w:tcBorders>
            <w:shd w:val="clear" w:color="000000" w:fill="8EA9DB"/>
            <w:noWrap/>
            <w:vAlign w:val="center"/>
            <w:hideMark/>
          </w:tcPr>
          <w:p w14:paraId="117186D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0,166</w:t>
            </w:r>
          </w:p>
        </w:tc>
      </w:tr>
      <w:tr w:rsidR="002D4661" w:rsidRPr="009C087C" w14:paraId="2530F2E8"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33E7E5A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262CFA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03C5F1A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47.229.000.000</w:t>
            </w:r>
          </w:p>
        </w:tc>
        <w:tc>
          <w:tcPr>
            <w:tcW w:w="2079" w:type="dxa"/>
            <w:tcBorders>
              <w:top w:val="nil"/>
              <w:left w:val="nil"/>
              <w:bottom w:val="single" w:sz="4" w:space="0" w:color="auto"/>
              <w:right w:val="single" w:sz="4" w:space="0" w:color="auto"/>
            </w:tcBorders>
            <w:shd w:val="clear" w:color="auto" w:fill="auto"/>
            <w:noWrap/>
            <w:vAlign w:val="center"/>
            <w:hideMark/>
          </w:tcPr>
          <w:p w14:paraId="5BD5147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-202.610.000.000</w:t>
            </w:r>
          </w:p>
        </w:tc>
        <w:tc>
          <w:tcPr>
            <w:tcW w:w="1694" w:type="dxa"/>
            <w:tcBorders>
              <w:top w:val="nil"/>
              <w:left w:val="nil"/>
              <w:bottom w:val="single" w:sz="4" w:space="0" w:color="auto"/>
              <w:right w:val="single" w:sz="4" w:space="0" w:color="auto"/>
            </w:tcBorders>
            <w:shd w:val="clear" w:color="auto" w:fill="auto"/>
            <w:noWrap/>
            <w:vAlign w:val="center"/>
            <w:hideMark/>
          </w:tcPr>
          <w:p w14:paraId="187E45C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-0,23310</w:t>
            </w:r>
          </w:p>
        </w:tc>
        <w:tc>
          <w:tcPr>
            <w:tcW w:w="1523" w:type="dxa"/>
            <w:tcBorders>
              <w:top w:val="nil"/>
              <w:left w:val="nil"/>
              <w:bottom w:val="single" w:sz="4" w:space="0" w:color="auto"/>
              <w:right w:val="single" w:sz="4" w:space="0" w:color="auto"/>
            </w:tcBorders>
            <w:shd w:val="clear" w:color="000000" w:fill="8EA9DB"/>
            <w:noWrap/>
            <w:vAlign w:val="center"/>
            <w:hideMark/>
          </w:tcPr>
          <w:p w14:paraId="3F47165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-0,115</w:t>
            </w:r>
          </w:p>
        </w:tc>
      </w:tr>
      <w:tr w:rsidR="002D4661" w:rsidRPr="009C087C" w14:paraId="4C158D0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1E365F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BCB19E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69ADB21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-42.053.000.000</w:t>
            </w:r>
          </w:p>
        </w:tc>
        <w:tc>
          <w:tcPr>
            <w:tcW w:w="2079" w:type="dxa"/>
            <w:tcBorders>
              <w:top w:val="nil"/>
              <w:left w:val="nil"/>
              <w:bottom w:val="single" w:sz="4" w:space="0" w:color="auto"/>
              <w:right w:val="single" w:sz="4" w:space="0" w:color="auto"/>
            </w:tcBorders>
            <w:shd w:val="clear" w:color="auto" w:fill="auto"/>
            <w:noWrap/>
            <w:vAlign w:val="center"/>
            <w:hideMark/>
          </w:tcPr>
          <w:p w14:paraId="47953FD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220.025.000.000</w:t>
            </w:r>
          </w:p>
        </w:tc>
        <w:tc>
          <w:tcPr>
            <w:tcW w:w="1694" w:type="dxa"/>
            <w:tcBorders>
              <w:top w:val="nil"/>
              <w:left w:val="nil"/>
              <w:bottom w:val="single" w:sz="4" w:space="0" w:color="auto"/>
              <w:right w:val="single" w:sz="4" w:space="0" w:color="auto"/>
            </w:tcBorders>
            <w:shd w:val="clear" w:color="auto" w:fill="auto"/>
            <w:noWrap/>
            <w:vAlign w:val="center"/>
            <w:hideMark/>
          </w:tcPr>
          <w:p w14:paraId="43BE289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-0,19113</w:t>
            </w:r>
          </w:p>
        </w:tc>
        <w:tc>
          <w:tcPr>
            <w:tcW w:w="1523" w:type="dxa"/>
            <w:tcBorders>
              <w:top w:val="nil"/>
              <w:left w:val="nil"/>
              <w:bottom w:val="single" w:sz="4" w:space="0" w:color="auto"/>
              <w:right w:val="single" w:sz="4" w:space="0" w:color="auto"/>
            </w:tcBorders>
            <w:shd w:val="clear" w:color="000000" w:fill="8EA9DB"/>
            <w:noWrap/>
            <w:vAlign w:val="center"/>
            <w:hideMark/>
          </w:tcPr>
          <w:p w14:paraId="7128FA4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-0,082</w:t>
            </w:r>
          </w:p>
        </w:tc>
      </w:tr>
      <w:tr w:rsidR="002D4661" w:rsidRPr="009C087C" w14:paraId="4E0FB963"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D0BB8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BBKP</w:t>
            </w:r>
          </w:p>
        </w:tc>
        <w:tc>
          <w:tcPr>
            <w:tcW w:w="920" w:type="dxa"/>
            <w:tcBorders>
              <w:top w:val="nil"/>
              <w:left w:val="nil"/>
              <w:bottom w:val="single" w:sz="4" w:space="0" w:color="auto"/>
              <w:right w:val="single" w:sz="4" w:space="0" w:color="auto"/>
            </w:tcBorders>
            <w:shd w:val="clear" w:color="auto" w:fill="auto"/>
            <w:noWrap/>
            <w:vAlign w:val="center"/>
            <w:hideMark/>
          </w:tcPr>
          <w:p w14:paraId="6FB736C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62BC8F1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82.955.000.000</w:t>
            </w:r>
          </w:p>
        </w:tc>
        <w:tc>
          <w:tcPr>
            <w:tcW w:w="2079" w:type="dxa"/>
            <w:tcBorders>
              <w:top w:val="nil"/>
              <w:left w:val="nil"/>
              <w:bottom w:val="single" w:sz="4" w:space="0" w:color="auto"/>
              <w:right w:val="single" w:sz="4" w:space="0" w:color="auto"/>
            </w:tcBorders>
            <w:shd w:val="clear" w:color="auto" w:fill="auto"/>
            <w:noWrap/>
            <w:vAlign w:val="center"/>
            <w:hideMark/>
          </w:tcPr>
          <w:p w14:paraId="76CB0EE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133.794.000.000</w:t>
            </w:r>
          </w:p>
        </w:tc>
        <w:tc>
          <w:tcPr>
            <w:tcW w:w="1694" w:type="dxa"/>
            <w:tcBorders>
              <w:top w:val="nil"/>
              <w:left w:val="nil"/>
              <w:bottom w:val="single" w:sz="4" w:space="0" w:color="auto"/>
              <w:right w:val="single" w:sz="4" w:space="0" w:color="auto"/>
            </w:tcBorders>
            <w:shd w:val="clear" w:color="auto" w:fill="auto"/>
            <w:noWrap/>
            <w:vAlign w:val="center"/>
            <w:hideMark/>
          </w:tcPr>
          <w:p w14:paraId="67074C5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0,62002</w:t>
            </w:r>
          </w:p>
        </w:tc>
        <w:tc>
          <w:tcPr>
            <w:tcW w:w="1523" w:type="dxa"/>
            <w:tcBorders>
              <w:top w:val="nil"/>
              <w:left w:val="nil"/>
              <w:bottom w:val="single" w:sz="4" w:space="0" w:color="auto"/>
              <w:right w:val="single" w:sz="4" w:space="0" w:color="auto"/>
            </w:tcBorders>
            <w:shd w:val="clear" w:color="000000" w:fill="8EA9DB"/>
            <w:noWrap/>
            <w:vAlign w:val="center"/>
            <w:hideMark/>
          </w:tcPr>
          <w:p w14:paraId="1E08AE3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-0,038</w:t>
            </w:r>
          </w:p>
        </w:tc>
      </w:tr>
      <w:tr w:rsidR="002D4661" w:rsidRPr="009C087C" w14:paraId="7F4F4CE8"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C47E32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CE2475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0FD82F0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664.760.000.000</w:t>
            </w:r>
          </w:p>
        </w:tc>
        <w:tc>
          <w:tcPr>
            <w:tcW w:w="2079" w:type="dxa"/>
            <w:tcBorders>
              <w:top w:val="nil"/>
              <w:left w:val="nil"/>
              <w:bottom w:val="single" w:sz="4" w:space="0" w:color="auto"/>
              <w:right w:val="single" w:sz="4" w:space="0" w:color="auto"/>
            </w:tcBorders>
            <w:shd w:val="clear" w:color="auto" w:fill="auto"/>
            <w:noWrap/>
            <w:vAlign w:val="center"/>
            <w:hideMark/>
          </w:tcPr>
          <w:p w14:paraId="7390BF3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-3.922.869.000.000</w:t>
            </w:r>
          </w:p>
        </w:tc>
        <w:tc>
          <w:tcPr>
            <w:tcW w:w="1694" w:type="dxa"/>
            <w:tcBorders>
              <w:top w:val="nil"/>
              <w:left w:val="nil"/>
              <w:bottom w:val="single" w:sz="4" w:space="0" w:color="auto"/>
              <w:right w:val="single" w:sz="4" w:space="0" w:color="auto"/>
            </w:tcBorders>
            <w:shd w:val="clear" w:color="auto" w:fill="auto"/>
            <w:noWrap/>
            <w:vAlign w:val="center"/>
            <w:hideMark/>
          </w:tcPr>
          <w:p w14:paraId="13055AA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-0,16946</w:t>
            </w:r>
          </w:p>
        </w:tc>
        <w:tc>
          <w:tcPr>
            <w:tcW w:w="1523" w:type="dxa"/>
            <w:tcBorders>
              <w:top w:val="nil"/>
              <w:left w:val="nil"/>
              <w:bottom w:val="single" w:sz="4" w:space="0" w:color="auto"/>
              <w:right w:val="single" w:sz="4" w:space="0" w:color="auto"/>
            </w:tcBorders>
            <w:shd w:val="clear" w:color="000000" w:fill="8EA9DB"/>
            <w:noWrap/>
            <w:vAlign w:val="center"/>
            <w:hideMark/>
          </w:tcPr>
          <w:p w14:paraId="4F72B9D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-0,108</w:t>
            </w:r>
          </w:p>
        </w:tc>
      </w:tr>
      <w:tr w:rsidR="002D4661" w:rsidRPr="009C087C" w14:paraId="25819B83"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20465326"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4F09DD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5DE3199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841.746.000.000</w:t>
            </w:r>
          </w:p>
        </w:tc>
        <w:tc>
          <w:tcPr>
            <w:tcW w:w="2079" w:type="dxa"/>
            <w:tcBorders>
              <w:top w:val="nil"/>
              <w:left w:val="nil"/>
              <w:bottom w:val="single" w:sz="4" w:space="0" w:color="auto"/>
              <w:right w:val="single" w:sz="4" w:space="0" w:color="auto"/>
            </w:tcBorders>
            <w:shd w:val="clear" w:color="auto" w:fill="auto"/>
            <w:noWrap/>
            <w:vAlign w:val="center"/>
            <w:hideMark/>
          </w:tcPr>
          <w:p w14:paraId="6C58A3D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-3.144.025.000.000</w:t>
            </w:r>
          </w:p>
        </w:tc>
        <w:tc>
          <w:tcPr>
            <w:tcW w:w="1694" w:type="dxa"/>
            <w:tcBorders>
              <w:top w:val="nil"/>
              <w:left w:val="nil"/>
              <w:bottom w:val="single" w:sz="4" w:space="0" w:color="auto"/>
              <w:right w:val="single" w:sz="4" w:space="0" w:color="auto"/>
            </w:tcBorders>
            <w:shd w:val="clear" w:color="auto" w:fill="auto"/>
            <w:noWrap/>
            <w:vAlign w:val="center"/>
            <w:hideMark/>
          </w:tcPr>
          <w:p w14:paraId="1F91887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-0,26773</w:t>
            </w:r>
          </w:p>
        </w:tc>
        <w:tc>
          <w:tcPr>
            <w:tcW w:w="1523" w:type="dxa"/>
            <w:tcBorders>
              <w:top w:val="nil"/>
              <w:left w:val="nil"/>
              <w:bottom w:val="single" w:sz="4" w:space="0" w:color="auto"/>
              <w:right w:val="single" w:sz="4" w:space="0" w:color="auto"/>
            </w:tcBorders>
            <w:shd w:val="clear" w:color="000000" w:fill="8EA9DB"/>
            <w:noWrap/>
            <w:vAlign w:val="center"/>
            <w:hideMark/>
          </w:tcPr>
          <w:p w14:paraId="2D2CA9F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-0,072</w:t>
            </w:r>
          </w:p>
        </w:tc>
      </w:tr>
      <w:tr w:rsidR="002D4661" w:rsidRPr="009C087C" w14:paraId="05C47D1C"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837B333"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BE297B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0EE3792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113.152.000.000</w:t>
            </w:r>
          </w:p>
        </w:tc>
        <w:tc>
          <w:tcPr>
            <w:tcW w:w="2079" w:type="dxa"/>
            <w:tcBorders>
              <w:top w:val="nil"/>
              <w:left w:val="nil"/>
              <w:bottom w:val="single" w:sz="4" w:space="0" w:color="auto"/>
              <w:right w:val="single" w:sz="4" w:space="0" w:color="auto"/>
            </w:tcBorders>
            <w:shd w:val="clear" w:color="auto" w:fill="auto"/>
            <w:noWrap/>
            <w:vAlign w:val="center"/>
            <w:hideMark/>
          </w:tcPr>
          <w:p w14:paraId="47AB00E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-5.145.656.000.000</w:t>
            </w:r>
          </w:p>
        </w:tc>
        <w:tc>
          <w:tcPr>
            <w:tcW w:w="1694" w:type="dxa"/>
            <w:tcBorders>
              <w:top w:val="nil"/>
              <w:left w:val="nil"/>
              <w:bottom w:val="single" w:sz="4" w:space="0" w:color="auto"/>
              <w:right w:val="single" w:sz="4" w:space="0" w:color="auto"/>
            </w:tcBorders>
            <w:shd w:val="clear" w:color="auto" w:fill="auto"/>
            <w:noWrap/>
            <w:vAlign w:val="center"/>
            <w:hideMark/>
          </w:tcPr>
          <w:p w14:paraId="064E081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-0,02199</w:t>
            </w:r>
          </w:p>
        </w:tc>
        <w:tc>
          <w:tcPr>
            <w:tcW w:w="1523" w:type="dxa"/>
            <w:tcBorders>
              <w:top w:val="nil"/>
              <w:left w:val="nil"/>
              <w:bottom w:val="single" w:sz="4" w:space="0" w:color="auto"/>
              <w:right w:val="single" w:sz="4" w:space="0" w:color="auto"/>
            </w:tcBorders>
            <w:shd w:val="clear" w:color="000000" w:fill="8EA9DB"/>
            <w:noWrap/>
            <w:vAlign w:val="center"/>
            <w:hideMark/>
          </w:tcPr>
          <w:p w14:paraId="7A9A1FD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-0,056</w:t>
            </w:r>
          </w:p>
        </w:tc>
      </w:tr>
      <w:tr w:rsidR="002D4661" w:rsidRPr="009C087C" w14:paraId="482B8211"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E005457"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DB07E2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06E44AE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731.684.000.000</w:t>
            </w:r>
          </w:p>
        </w:tc>
        <w:tc>
          <w:tcPr>
            <w:tcW w:w="2079" w:type="dxa"/>
            <w:tcBorders>
              <w:top w:val="nil"/>
              <w:left w:val="nil"/>
              <w:bottom w:val="single" w:sz="4" w:space="0" w:color="auto"/>
              <w:right w:val="single" w:sz="4" w:space="0" w:color="auto"/>
            </w:tcBorders>
            <w:shd w:val="clear" w:color="auto" w:fill="auto"/>
            <w:noWrap/>
            <w:vAlign w:val="center"/>
            <w:hideMark/>
          </w:tcPr>
          <w:p w14:paraId="7F1A444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-6.787.387.000.000</w:t>
            </w:r>
          </w:p>
        </w:tc>
        <w:tc>
          <w:tcPr>
            <w:tcW w:w="1694" w:type="dxa"/>
            <w:tcBorders>
              <w:top w:val="nil"/>
              <w:left w:val="nil"/>
              <w:bottom w:val="single" w:sz="4" w:space="0" w:color="auto"/>
              <w:right w:val="single" w:sz="4" w:space="0" w:color="auto"/>
            </w:tcBorders>
            <w:shd w:val="clear" w:color="auto" w:fill="auto"/>
            <w:noWrap/>
            <w:vAlign w:val="center"/>
            <w:hideMark/>
          </w:tcPr>
          <w:p w14:paraId="2DB93E4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-0,10780</w:t>
            </w:r>
          </w:p>
        </w:tc>
        <w:tc>
          <w:tcPr>
            <w:tcW w:w="1523" w:type="dxa"/>
            <w:tcBorders>
              <w:top w:val="nil"/>
              <w:left w:val="nil"/>
              <w:bottom w:val="single" w:sz="4" w:space="0" w:color="auto"/>
              <w:right w:val="single" w:sz="4" w:space="0" w:color="auto"/>
            </w:tcBorders>
            <w:shd w:val="clear" w:color="000000" w:fill="8EA9DB"/>
            <w:noWrap/>
            <w:vAlign w:val="center"/>
            <w:hideMark/>
          </w:tcPr>
          <w:p w14:paraId="369689A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-0,097</w:t>
            </w:r>
          </w:p>
        </w:tc>
      </w:tr>
      <w:tr w:rsidR="002D4661" w:rsidRPr="009C087C" w14:paraId="23F36E77"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299B1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BCIC</w:t>
            </w:r>
          </w:p>
        </w:tc>
        <w:tc>
          <w:tcPr>
            <w:tcW w:w="920" w:type="dxa"/>
            <w:tcBorders>
              <w:top w:val="nil"/>
              <w:left w:val="nil"/>
              <w:bottom w:val="single" w:sz="4" w:space="0" w:color="auto"/>
              <w:right w:val="single" w:sz="4" w:space="0" w:color="auto"/>
            </w:tcBorders>
            <w:shd w:val="clear" w:color="auto" w:fill="auto"/>
            <w:noWrap/>
            <w:vAlign w:val="center"/>
            <w:hideMark/>
          </w:tcPr>
          <w:p w14:paraId="7F2ED3A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427AD73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196.000.000</w:t>
            </w:r>
          </w:p>
        </w:tc>
        <w:tc>
          <w:tcPr>
            <w:tcW w:w="2079" w:type="dxa"/>
            <w:tcBorders>
              <w:top w:val="nil"/>
              <w:left w:val="nil"/>
              <w:bottom w:val="single" w:sz="4" w:space="0" w:color="auto"/>
              <w:right w:val="single" w:sz="4" w:space="0" w:color="auto"/>
            </w:tcBorders>
            <w:shd w:val="clear" w:color="auto" w:fill="auto"/>
            <w:noWrap/>
            <w:vAlign w:val="center"/>
            <w:hideMark/>
          </w:tcPr>
          <w:p w14:paraId="7D9FCE5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49.299.000.000</w:t>
            </w:r>
          </w:p>
        </w:tc>
        <w:tc>
          <w:tcPr>
            <w:tcW w:w="1694" w:type="dxa"/>
            <w:tcBorders>
              <w:top w:val="nil"/>
              <w:left w:val="nil"/>
              <w:bottom w:val="single" w:sz="4" w:space="0" w:color="auto"/>
              <w:right w:val="single" w:sz="4" w:space="0" w:color="auto"/>
            </w:tcBorders>
            <w:shd w:val="clear" w:color="auto" w:fill="auto"/>
            <w:noWrap/>
            <w:vAlign w:val="center"/>
            <w:hideMark/>
          </w:tcPr>
          <w:p w14:paraId="76BCE77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0,00398</w:t>
            </w:r>
          </w:p>
        </w:tc>
        <w:tc>
          <w:tcPr>
            <w:tcW w:w="1523" w:type="dxa"/>
            <w:tcBorders>
              <w:top w:val="nil"/>
              <w:left w:val="nil"/>
              <w:bottom w:val="single" w:sz="4" w:space="0" w:color="auto"/>
              <w:right w:val="single" w:sz="4" w:space="0" w:color="auto"/>
            </w:tcBorders>
            <w:shd w:val="clear" w:color="000000" w:fill="8EA9DB"/>
            <w:noWrap/>
            <w:vAlign w:val="center"/>
            <w:hideMark/>
          </w:tcPr>
          <w:p w14:paraId="480932E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-0,071</w:t>
            </w:r>
          </w:p>
        </w:tc>
      </w:tr>
      <w:tr w:rsidR="002D4661" w:rsidRPr="009C087C" w14:paraId="697CB6A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CE17FD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1F1D57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3597DE5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96.990.000.000</w:t>
            </w:r>
          </w:p>
        </w:tc>
        <w:tc>
          <w:tcPr>
            <w:tcW w:w="2079" w:type="dxa"/>
            <w:tcBorders>
              <w:top w:val="nil"/>
              <w:left w:val="nil"/>
              <w:bottom w:val="single" w:sz="4" w:space="0" w:color="auto"/>
              <w:right w:val="single" w:sz="4" w:space="0" w:color="auto"/>
            </w:tcBorders>
            <w:shd w:val="clear" w:color="auto" w:fill="auto"/>
            <w:noWrap/>
            <w:vAlign w:val="center"/>
            <w:hideMark/>
          </w:tcPr>
          <w:p w14:paraId="1E39D02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-581.431.000.000</w:t>
            </w:r>
          </w:p>
        </w:tc>
        <w:tc>
          <w:tcPr>
            <w:tcW w:w="1694" w:type="dxa"/>
            <w:tcBorders>
              <w:top w:val="nil"/>
              <w:left w:val="nil"/>
              <w:bottom w:val="single" w:sz="4" w:space="0" w:color="auto"/>
              <w:right w:val="single" w:sz="4" w:space="0" w:color="auto"/>
            </w:tcBorders>
            <w:shd w:val="clear" w:color="auto" w:fill="auto"/>
            <w:noWrap/>
            <w:vAlign w:val="center"/>
            <w:hideMark/>
          </w:tcPr>
          <w:p w14:paraId="2AF4490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-0,16681</w:t>
            </w:r>
          </w:p>
        </w:tc>
        <w:tc>
          <w:tcPr>
            <w:tcW w:w="1523" w:type="dxa"/>
            <w:tcBorders>
              <w:top w:val="nil"/>
              <w:left w:val="nil"/>
              <w:bottom w:val="single" w:sz="4" w:space="0" w:color="auto"/>
              <w:right w:val="single" w:sz="4" w:space="0" w:color="auto"/>
            </w:tcBorders>
            <w:shd w:val="clear" w:color="000000" w:fill="8EA9DB"/>
            <w:noWrap/>
            <w:vAlign w:val="center"/>
            <w:hideMark/>
          </w:tcPr>
          <w:p w14:paraId="78A1927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-0,076</w:t>
            </w:r>
          </w:p>
        </w:tc>
      </w:tr>
      <w:tr w:rsidR="002D4661" w:rsidRPr="009C087C" w14:paraId="0FAB9B1C"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078BD6C"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6307C96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3CC54C8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103.049.000.000</w:t>
            </w:r>
          </w:p>
        </w:tc>
        <w:tc>
          <w:tcPr>
            <w:tcW w:w="2079" w:type="dxa"/>
            <w:tcBorders>
              <w:top w:val="nil"/>
              <w:left w:val="nil"/>
              <w:bottom w:val="single" w:sz="4" w:space="0" w:color="auto"/>
              <w:right w:val="single" w:sz="4" w:space="0" w:color="auto"/>
            </w:tcBorders>
            <w:shd w:val="clear" w:color="auto" w:fill="auto"/>
            <w:noWrap/>
            <w:vAlign w:val="center"/>
            <w:hideMark/>
          </w:tcPr>
          <w:p w14:paraId="7814C88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-548.472.000.000</w:t>
            </w:r>
          </w:p>
        </w:tc>
        <w:tc>
          <w:tcPr>
            <w:tcW w:w="1694" w:type="dxa"/>
            <w:tcBorders>
              <w:top w:val="nil"/>
              <w:left w:val="nil"/>
              <w:bottom w:val="single" w:sz="4" w:space="0" w:color="auto"/>
              <w:right w:val="single" w:sz="4" w:space="0" w:color="auto"/>
            </w:tcBorders>
            <w:shd w:val="clear" w:color="auto" w:fill="auto"/>
            <w:noWrap/>
            <w:vAlign w:val="center"/>
            <w:hideMark/>
          </w:tcPr>
          <w:p w14:paraId="505DD0D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-0,18788</w:t>
            </w:r>
          </w:p>
        </w:tc>
        <w:tc>
          <w:tcPr>
            <w:tcW w:w="1523" w:type="dxa"/>
            <w:tcBorders>
              <w:top w:val="nil"/>
              <w:left w:val="nil"/>
              <w:bottom w:val="single" w:sz="4" w:space="0" w:color="auto"/>
              <w:right w:val="single" w:sz="4" w:space="0" w:color="auto"/>
            </w:tcBorders>
            <w:shd w:val="clear" w:color="000000" w:fill="8EA9DB"/>
            <w:noWrap/>
            <w:vAlign w:val="center"/>
            <w:hideMark/>
          </w:tcPr>
          <w:p w14:paraId="3A20997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-0,057</w:t>
            </w:r>
          </w:p>
        </w:tc>
      </w:tr>
      <w:tr w:rsidR="002D4661" w:rsidRPr="009C087C" w14:paraId="07FF1B70"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56A3BD7"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786899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1F5826B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39.374.000.000</w:t>
            </w:r>
          </w:p>
        </w:tc>
        <w:tc>
          <w:tcPr>
            <w:tcW w:w="2079" w:type="dxa"/>
            <w:tcBorders>
              <w:top w:val="nil"/>
              <w:left w:val="nil"/>
              <w:bottom w:val="single" w:sz="4" w:space="0" w:color="auto"/>
              <w:right w:val="single" w:sz="4" w:space="0" w:color="auto"/>
            </w:tcBorders>
            <w:shd w:val="clear" w:color="auto" w:fill="auto"/>
            <w:noWrap/>
            <w:vAlign w:val="center"/>
            <w:hideMark/>
          </w:tcPr>
          <w:p w14:paraId="13D2065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47.247.000.000</w:t>
            </w:r>
          </w:p>
        </w:tc>
        <w:tc>
          <w:tcPr>
            <w:tcW w:w="1694" w:type="dxa"/>
            <w:tcBorders>
              <w:top w:val="nil"/>
              <w:left w:val="nil"/>
              <w:bottom w:val="single" w:sz="4" w:space="0" w:color="auto"/>
              <w:right w:val="single" w:sz="4" w:space="0" w:color="auto"/>
            </w:tcBorders>
            <w:shd w:val="clear" w:color="auto" w:fill="auto"/>
            <w:noWrap/>
            <w:vAlign w:val="center"/>
            <w:hideMark/>
          </w:tcPr>
          <w:p w14:paraId="7B48D7A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0,83337</w:t>
            </w:r>
          </w:p>
        </w:tc>
        <w:tc>
          <w:tcPr>
            <w:tcW w:w="1523" w:type="dxa"/>
            <w:tcBorders>
              <w:top w:val="nil"/>
              <w:left w:val="nil"/>
              <w:bottom w:val="single" w:sz="4" w:space="0" w:color="auto"/>
              <w:right w:val="single" w:sz="4" w:space="0" w:color="auto"/>
            </w:tcBorders>
            <w:shd w:val="clear" w:color="000000" w:fill="8EA9DB"/>
            <w:noWrap/>
            <w:vAlign w:val="center"/>
            <w:hideMark/>
          </w:tcPr>
          <w:p w14:paraId="3485B1B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-0,006</w:t>
            </w:r>
          </w:p>
        </w:tc>
      </w:tr>
      <w:tr w:rsidR="002D4661" w:rsidRPr="009C087C" w14:paraId="0964CC2C"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0CC5161"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95AF13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50E3E7C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6.092.000.000</w:t>
            </w:r>
          </w:p>
        </w:tc>
        <w:tc>
          <w:tcPr>
            <w:tcW w:w="2079" w:type="dxa"/>
            <w:tcBorders>
              <w:top w:val="nil"/>
              <w:left w:val="nil"/>
              <w:bottom w:val="single" w:sz="4" w:space="0" w:color="auto"/>
              <w:right w:val="single" w:sz="4" w:space="0" w:color="auto"/>
            </w:tcBorders>
            <w:shd w:val="clear" w:color="auto" w:fill="auto"/>
            <w:noWrap/>
            <w:vAlign w:val="center"/>
            <w:hideMark/>
          </w:tcPr>
          <w:p w14:paraId="523F844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21.810.000.000</w:t>
            </w:r>
          </w:p>
        </w:tc>
        <w:tc>
          <w:tcPr>
            <w:tcW w:w="1694" w:type="dxa"/>
            <w:tcBorders>
              <w:top w:val="nil"/>
              <w:left w:val="nil"/>
              <w:bottom w:val="single" w:sz="4" w:space="0" w:color="auto"/>
              <w:right w:val="single" w:sz="4" w:space="0" w:color="auto"/>
            </w:tcBorders>
            <w:shd w:val="clear" w:color="auto" w:fill="auto"/>
            <w:noWrap/>
            <w:vAlign w:val="center"/>
            <w:hideMark/>
          </w:tcPr>
          <w:p w14:paraId="69C1659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0,27932</w:t>
            </w:r>
          </w:p>
        </w:tc>
        <w:tc>
          <w:tcPr>
            <w:tcW w:w="1523" w:type="dxa"/>
            <w:tcBorders>
              <w:top w:val="nil"/>
              <w:left w:val="nil"/>
              <w:bottom w:val="single" w:sz="4" w:space="0" w:color="auto"/>
              <w:right w:val="single" w:sz="4" w:space="0" w:color="auto"/>
            </w:tcBorders>
            <w:shd w:val="clear" w:color="000000" w:fill="8EA9DB"/>
            <w:noWrap/>
            <w:vAlign w:val="center"/>
            <w:hideMark/>
          </w:tcPr>
          <w:p w14:paraId="3B64141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-0,035</w:t>
            </w:r>
          </w:p>
        </w:tc>
      </w:tr>
      <w:tr w:rsidR="002D4661" w:rsidRPr="009C087C" w14:paraId="76139EF8"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F95E7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BEKS</w:t>
            </w:r>
          </w:p>
        </w:tc>
        <w:tc>
          <w:tcPr>
            <w:tcW w:w="920" w:type="dxa"/>
            <w:tcBorders>
              <w:top w:val="nil"/>
              <w:left w:val="nil"/>
              <w:bottom w:val="single" w:sz="4" w:space="0" w:color="auto"/>
              <w:right w:val="single" w:sz="4" w:space="0" w:color="auto"/>
            </w:tcBorders>
            <w:shd w:val="clear" w:color="auto" w:fill="auto"/>
            <w:noWrap/>
            <w:vAlign w:val="center"/>
            <w:hideMark/>
          </w:tcPr>
          <w:p w14:paraId="4BA9FB0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531143C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43.141.000.000</w:t>
            </w:r>
          </w:p>
        </w:tc>
        <w:tc>
          <w:tcPr>
            <w:tcW w:w="2079" w:type="dxa"/>
            <w:tcBorders>
              <w:top w:val="nil"/>
              <w:left w:val="nil"/>
              <w:bottom w:val="single" w:sz="4" w:space="0" w:color="auto"/>
              <w:right w:val="single" w:sz="4" w:space="0" w:color="auto"/>
            </w:tcBorders>
            <w:shd w:val="clear" w:color="auto" w:fill="auto"/>
            <w:noWrap/>
            <w:vAlign w:val="center"/>
            <w:hideMark/>
          </w:tcPr>
          <w:p w14:paraId="5862985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-180.700.000.000</w:t>
            </w:r>
          </w:p>
        </w:tc>
        <w:tc>
          <w:tcPr>
            <w:tcW w:w="1694" w:type="dxa"/>
            <w:tcBorders>
              <w:top w:val="nil"/>
              <w:left w:val="nil"/>
              <w:bottom w:val="single" w:sz="4" w:space="0" w:color="auto"/>
              <w:right w:val="single" w:sz="4" w:space="0" w:color="auto"/>
            </w:tcBorders>
            <w:shd w:val="clear" w:color="auto" w:fill="auto"/>
            <w:noWrap/>
            <w:vAlign w:val="center"/>
            <w:hideMark/>
          </w:tcPr>
          <w:p w14:paraId="597A1F8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-0,23874</w:t>
            </w:r>
          </w:p>
        </w:tc>
        <w:tc>
          <w:tcPr>
            <w:tcW w:w="1523" w:type="dxa"/>
            <w:tcBorders>
              <w:top w:val="nil"/>
              <w:left w:val="nil"/>
              <w:bottom w:val="single" w:sz="4" w:space="0" w:color="auto"/>
              <w:right w:val="single" w:sz="4" w:space="0" w:color="auto"/>
            </w:tcBorders>
            <w:shd w:val="clear" w:color="000000" w:fill="8EA9DB"/>
            <w:noWrap/>
            <w:vAlign w:val="center"/>
            <w:hideMark/>
          </w:tcPr>
          <w:p w14:paraId="3D18A8E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-0,081</w:t>
            </w:r>
          </w:p>
        </w:tc>
      </w:tr>
      <w:tr w:rsidR="002D4661" w:rsidRPr="009C087C" w14:paraId="293DC40B"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9C68B2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0D42E5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670329D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-47.438.000.000</w:t>
            </w:r>
          </w:p>
        </w:tc>
        <w:tc>
          <w:tcPr>
            <w:tcW w:w="2079" w:type="dxa"/>
            <w:tcBorders>
              <w:top w:val="nil"/>
              <w:left w:val="nil"/>
              <w:bottom w:val="single" w:sz="4" w:space="0" w:color="auto"/>
              <w:right w:val="single" w:sz="4" w:space="0" w:color="auto"/>
            </w:tcBorders>
            <w:shd w:val="clear" w:color="auto" w:fill="auto"/>
            <w:noWrap/>
            <w:vAlign w:val="center"/>
            <w:hideMark/>
          </w:tcPr>
          <w:p w14:paraId="7F68A2D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-260.720.000.000</w:t>
            </w:r>
          </w:p>
        </w:tc>
        <w:tc>
          <w:tcPr>
            <w:tcW w:w="1694" w:type="dxa"/>
            <w:tcBorders>
              <w:top w:val="nil"/>
              <w:left w:val="nil"/>
              <w:bottom w:val="single" w:sz="4" w:space="0" w:color="auto"/>
              <w:right w:val="single" w:sz="4" w:space="0" w:color="auto"/>
            </w:tcBorders>
            <w:shd w:val="clear" w:color="auto" w:fill="auto"/>
            <w:noWrap/>
            <w:vAlign w:val="center"/>
            <w:hideMark/>
          </w:tcPr>
          <w:p w14:paraId="6C3D502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0,18195</w:t>
            </w:r>
          </w:p>
        </w:tc>
        <w:tc>
          <w:tcPr>
            <w:tcW w:w="1523" w:type="dxa"/>
            <w:tcBorders>
              <w:top w:val="nil"/>
              <w:left w:val="nil"/>
              <w:bottom w:val="single" w:sz="4" w:space="0" w:color="auto"/>
              <w:right w:val="single" w:sz="4" w:space="0" w:color="auto"/>
            </w:tcBorders>
            <w:shd w:val="clear" w:color="000000" w:fill="8EA9DB"/>
            <w:noWrap/>
            <w:vAlign w:val="center"/>
            <w:hideMark/>
          </w:tcPr>
          <w:p w14:paraId="0738CDD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-0,074</w:t>
            </w:r>
          </w:p>
        </w:tc>
      </w:tr>
      <w:tr w:rsidR="002D4661" w:rsidRPr="009C087C" w14:paraId="6185F8A9"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4196950A"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8E07F9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678ABCD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-60.908.000.000</w:t>
            </w:r>
          </w:p>
        </w:tc>
        <w:tc>
          <w:tcPr>
            <w:tcW w:w="2079" w:type="dxa"/>
            <w:tcBorders>
              <w:top w:val="nil"/>
              <w:left w:val="nil"/>
              <w:bottom w:val="single" w:sz="4" w:space="0" w:color="auto"/>
              <w:right w:val="single" w:sz="4" w:space="0" w:color="auto"/>
            </w:tcBorders>
            <w:shd w:val="clear" w:color="auto" w:fill="auto"/>
            <w:noWrap/>
            <w:vAlign w:val="center"/>
            <w:hideMark/>
          </w:tcPr>
          <w:p w14:paraId="507B2B7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-204.268.000.000</w:t>
            </w:r>
          </w:p>
        </w:tc>
        <w:tc>
          <w:tcPr>
            <w:tcW w:w="1694" w:type="dxa"/>
            <w:tcBorders>
              <w:top w:val="nil"/>
              <w:left w:val="nil"/>
              <w:bottom w:val="single" w:sz="4" w:space="0" w:color="auto"/>
              <w:right w:val="single" w:sz="4" w:space="0" w:color="auto"/>
            </w:tcBorders>
            <w:shd w:val="clear" w:color="auto" w:fill="auto"/>
            <w:noWrap/>
            <w:vAlign w:val="center"/>
            <w:hideMark/>
          </w:tcPr>
          <w:p w14:paraId="203E75C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0,29818</w:t>
            </w:r>
          </w:p>
        </w:tc>
        <w:tc>
          <w:tcPr>
            <w:tcW w:w="1523" w:type="dxa"/>
            <w:tcBorders>
              <w:top w:val="nil"/>
              <w:left w:val="nil"/>
              <w:bottom w:val="single" w:sz="4" w:space="0" w:color="auto"/>
              <w:right w:val="single" w:sz="4" w:space="0" w:color="auto"/>
            </w:tcBorders>
            <w:shd w:val="clear" w:color="000000" w:fill="8EA9DB"/>
            <w:noWrap/>
            <w:vAlign w:val="center"/>
            <w:hideMark/>
          </w:tcPr>
          <w:p w14:paraId="17382F9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-0,026</w:t>
            </w:r>
          </w:p>
        </w:tc>
      </w:tr>
      <w:tr w:rsidR="002D4661" w:rsidRPr="009C087C" w14:paraId="09E932F5"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6BA15890"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27CF7F1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5E4BECC6"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-239.287.000.000</w:t>
            </w:r>
          </w:p>
        </w:tc>
        <w:tc>
          <w:tcPr>
            <w:tcW w:w="2079" w:type="dxa"/>
            <w:tcBorders>
              <w:top w:val="nil"/>
              <w:left w:val="nil"/>
              <w:bottom w:val="single" w:sz="4" w:space="0" w:color="auto"/>
              <w:right w:val="single" w:sz="4" w:space="0" w:color="auto"/>
            </w:tcBorders>
            <w:shd w:val="clear" w:color="auto" w:fill="auto"/>
            <w:noWrap/>
            <w:vAlign w:val="center"/>
            <w:hideMark/>
          </w:tcPr>
          <w:p w14:paraId="21C74A1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-284.640.000.000</w:t>
            </w:r>
          </w:p>
        </w:tc>
        <w:tc>
          <w:tcPr>
            <w:tcW w:w="1694" w:type="dxa"/>
            <w:tcBorders>
              <w:top w:val="nil"/>
              <w:left w:val="nil"/>
              <w:bottom w:val="single" w:sz="4" w:space="0" w:color="auto"/>
              <w:right w:val="single" w:sz="4" w:space="0" w:color="auto"/>
            </w:tcBorders>
            <w:shd w:val="clear" w:color="auto" w:fill="auto"/>
            <w:noWrap/>
            <w:vAlign w:val="center"/>
            <w:hideMark/>
          </w:tcPr>
          <w:p w14:paraId="757205E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0,84067</w:t>
            </w:r>
          </w:p>
        </w:tc>
        <w:tc>
          <w:tcPr>
            <w:tcW w:w="1523" w:type="dxa"/>
            <w:tcBorders>
              <w:top w:val="nil"/>
              <w:left w:val="nil"/>
              <w:bottom w:val="single" w:sz="4" w:space="0" w:color="auto"/>
              <w:right w:val="single" w:sz="4" w:space="0" w:color="auto"/>
            </w:tcBorders>
            <w:shd w:val="clear" w:color="000000" w:fill="8EA9DB"/>
            <w:noWrap/>
            <w:vAlign w:val="center"/>
            <w:hideMark/>
          </w:tcPr>
          <w:p w14:paraId="32588B6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-0,009</w:t>
            </w:r>
          </w:p>
        </w:tc>
      </w:tr>
      <w:tr w:rsidR="002D4661" w:rsidRPr="009C087C" w14:paraId="3A06DB52"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5254A57D"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145D870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6310D5A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26.591.000.000</w:t>
            </w:r>
          </w:p>
        </w:tc>
        <w:tc>
          <w:tcPr>
            <w:tcW w:w="2079" w:type="dxa"/>
            <w:tcBorders>
              <w:top w:val="nil"/>
              <w:left w:val="nil"/>
              <w:bottom w:val="single" w:sz="4" w:space="0" w:color="auto"/>
              <w:right w:val="single" w:sz="4" w:space="0" w:color="auto"/>
            </w:tcBorders>
            <w:shd w:val="clear" w:color="auto" w:fill="auto"/>
            <w:noWrap/>
            <w:vAlign w:val="center"/>
            <w:hideMark/>
          </w:tcPr>
          <w:p w14:paraId="17E0580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50.535.000.000</w:t>
            </w:r>
          </w:p>
        </w:tc>
        <w:tc>
          <w:tcPr>
            <w:tcW w:w="1694" w:type="dxa"/>
            <w:tcBorders>
              <w:top w:val="nil"/>
              <w:left w:val="nil"/>
              <w:bottom w:val="single" w:sz="4" w:space="0" w:color="auto"/>
              <w:right w:val="single" w:sz="4" w:space="0" w:color="auto"/>
            </w:tcBorders>
            <w:shd w:val="clear" w:color="auto" w:fill="auto"/>
            <w:noWrap/>
            <w:vAlign w:val="center"/>
            <w:hideMark/>
          </w:tcPr>
          <w:p w14:paraId="149DFCE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0,52619</w:t>
            </w:r>
          </w:p>
        </w:tc>
        <w:tc>
          <w:tcPr>
            <w:tcW w:w="1523" w:type="dxa"/>
            <w:tcBorders>
              <w:top w:val="nil"/>
              <w:left w:val="nil"/>
              <w:bottom w:val="single" w:sz="4" w:space="0" w:color="auto"/>
              <w:right w:val="single" w:sz="4" w:space="0" w:color="auto"/>
            </w:tcBorders>
            <w:shd w:val="clear" w:color="000000" w:fill="8EA9DB"/>
            <w:noWrap/>
            <w:vAlign w:val="center"/>
            <w:hideMark/>
          </w:tcPr>
          <w:p w14:paraId="0BFB12A4"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-0,026</w:t>
            </w:r>
          </w:p>
        </w:tc>
      </w:tr>
      <w:tr w:rsidR="002D4661" w:rsidRPr="009C087C" w14:paraId="2766302C" w14:textId="77777777" w:rsidTr="00FD6FBA">
        <w:trPr>
          <w:trHeight w:val="300"/>
        </w:trPr>
        <w:tc>
          <w:tcPr>
            <w:tcW w:w="11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18A60B"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BKSW</w:t>
            </w:r>
          </w:p>
        </w:tc>
        <w:tc>
          <w:tcPr>
            <w:tcW w:w="920" w:type="dxa"/>
            <w:tcBorders>
              <w:top w:val="nil"/>
              <w:left w:val="nil"/>
              <w:bottom w:val="single" w:sz="4" w:space="0" w:color="auto"/>
              <w:right w:val="single" w:sz="4" w:space="0" w:color="auto"/>
            </w:tcBorders>
            <w:shd w:val="clear" w:color="auto" w:fill="auto"/>
            <w:noWrap/>
            <w:vAlign w:val="center"/>
            <w:hideMark/>
          </w:tcPr>
          <w:p w14:paraId="30A6B1E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2019</w:t>
            </w:r>
          </w:p>
        </w:tc>
        <w:tc>
          <w:tcPr>
            <w:tcW w:w="1884" w:type="dxa"/>
            <w:tcBorders>
              <w:top w:val="nil"/>
              <w:left w:val="nil"/>
              <w:bottom w:val="single" w:sz="4" w:space="0" w:color="auto"/>
              <w:right w:val="single" w:sz="4" w:space="0" w:color="auto"/>
            </w:tcBorders>
            <w:shd w:val="clear" w:color="auto" w:fill="auto"/>
            <w:noWrap/>
            <w:vAlign w:val="center"/>
            <w:hideMark/>
          </w:tcPr>
          <w:p w14:paraId="06032CA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1.130.000.000</w:t>
            </w:r>
          </w:p>
        </w:tc>
        <w:tc>
          <w:tcPr>
            <w:tcW w:w="2079" w:type="dxa"/>
            <w:tcBorders>
              <w:top w:val="nil"/>
              <w:left w:val="nil"/>
              <w:bottom w:val="single" w:sz="4" w:space="0" w:color="auto"/>
              <w:right w:val="single" w:sz="4" w:space="0" w:color="auto"/>
            </w:tcBorders>
            <w:shd w:val="clear" w:color="auto" w:fill="auto"/>
            <w:noWrap/>
            <w:vAlign w:val="center"/>
            <w:hideMark/>
          </w:tcPr>
          <w:p w14:paraId="42D4DEA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4.147.000.000</w:t>
            </w:r>
          </w:p>
        </w:tc>
        <w:tc>
          <w:tcPr>
            <w:tcW w:w="1694" w:type="dxa"/>
            <w:tcBorders>
              <w:top w:val="nil"/>
              <w:left w:val="nil"/>
              <w:bottom w:val="single" w:sz="4" w:space="0" w:color="auto"/>
              <w:right w:val="single" w:sz="4" w:space="0" w:color="auto"/>
            </w:tcBorders>
            <w:shd w:val="clear" w:color="auto" w:fill="auto"/>
            <w:noWrap/>
            <w:vAlign w:val="center"/>
            <w:hideMark/>
          </w:tcPr>
          <w:p w14:paraId="7B6F952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0,27249</w:t>
            </w:r>
          </w:p>
        </w:tc>
        <w:tc>
          <w:tcPr>
            <w:tcW w:w="1523" w:type="dxa"/>
            <w:tcBorders>
              <w:top w:val="nil"/>
              <w:left w:val="nil"/>
              <w:bottom w:val="single" w:sz="4" w:space="0" w:color="auto"/>
              <w:right w:val="single" w:sz="4" w:space="0" w:color="auto"/>
            </w:tcBorders>
            <w:shd w:val="clear" w:color="000000" w:fill="8EA9DB"/>
            <w:noWrap/>
            <w:vAlign w:val="center"/>
            <w:hideMark/>
          </w:tcPr>
          <w:p w14:paraId="02B9A7C7"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-0,041</w:t>
            </w:r>
          </w:p>
        </w:tc>
      </w:tr>
      <w:tr w:rsidR="002D4661" w:rsidRPr="009C087C" w14:paraId="701916BA"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1652C847"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00DA106E"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2020</w:t>
            </w:r>
          </w:p>
        </w:tc>
        <w:tc>
          <w:tcPr>
            <w:tcW w:w="1884" w:type="dxa"/>
            <w:tcBorders>
              <w:top w:val="nil"/>
              <w:left w:val="nil"/>
              <w:bottom w:val="single" w:sz="4" w:space="0" w:color="auto"/>
              <w:right w:val="single" w:sz="4" w:space="0" w:color="auto"/>
            </w:tcBorders>
            <w:shd w:val="clear" w:color="auto" w:fill="auto"/>
            <w:noWrap/>
            <w:vAlign w:val="center"/>
            <w:hideMark/>
          </w:tcPr>
          <w:p w14:paraId="48B50E1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-142.788.000.000</w:t>
            </w:r>
          </w:p>
        </w:tc>
        <w:tc>
          <w:tcPr>
            <w:tcW w:w="2079" w:type="dxa"/>
            <w:tcBorders>
              <w:top w:val="nil"/>
              <w:left w:val="nil"/>
              <w:bottom w:val="single" w:sz="4" w:space="0" w:color="auto"/>
              <w:right w:val="single" w:sz="4" w:space="0" w:color="auto"/>
            </w:tcBorders>
            <w:shd w:val="clear" w:color="auto" w:fill="auto"/>
            <w:noWrap/>
            <w:vAlign w:val="center"/>
            <w:hideMark/>
          </w:tcPr>
          <w:p w14:paraId="64EBA40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-279.380.000.000</w:t>
            </w:r>
          </w:p>
        </w:tc>
        <w:tc>
          <w:tcPr>
            <w:tcW w:w="1694" w:type="dxa"/>
            <w:tcBorders>
              <w:top w:val="nil"/>
              <w:left w:val="nil"/>
              <w:bottom w:val="single" w:sz="4" w:space="0" w:color="auto"/>
              <w:right w:val="single" w:sz="4" w:space="0" w:color="auto"/>
            </w:tcBorders>
            <w:shd w:val="clear" w:color="auto" w:fill="auto"/>
            <w:noWrap/>
            <w:vAlign w:val="center"/>
            <w:hideMark/>
          </w:tcPr>
          <w:p w14:paraId="3EFFE9D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0,51109</w:t>
            </w:r>
          </w:p>
        </w:tc>
        <w:tc>
          <w:tcPr>
            <w:tcW w:w="1523" w:type="dxa"/>
            <w:tcBorders>
              <w:top w:val="nil"/>
              <w:left w:val="nil"/>
              <w:bottom w:val="single" w:sz="4" w:space="0" w:color="auto"/>
              <w:right w:val="single" w:sz="4" w:space="0" w:color="auto"/>
            </w:tcBorders>
            <w:shd w:val="clear" w:color="000000" w:fill="8EA9DB"/>
            <w:noWrap/>
            <w:vAlign w:val="center"/>
            <w:hideMark/>
          </w:tcPr>
          <w:p w14:paraId="7ABAECB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-0,036</w:t>
            </w:r>
          </w:p>
        </w:tc>
      </w:tr>
      <w:tr w:rsidR="002D4661" w:rsidRPr="009C087C" w14:paraId="338168D9"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0D89D862"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7C3ECFF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2021</w:t>
            </w:r>
          </w:p>
        </w:tc>
        <w:tc>
          <w:tcPr>
            <w:tcW w:w="1884" w:type="dxa"/>
            <w:tcBorders>
              <w:top w:val="nil"/>
              <w:left w:val="nil"/>
              <w:bottom w:val="single" w:sz="4" w:space="0" w:color="auto"/>
              <w:right w:val="single" w:sz="4" w:space="0" w:color="auto"/>
            </w:tcBorders>
            <w:shd w:val="clear" w:color="auto" w:fill="auto"/>
            <w:noWrap/>
            <w:vAlign w:val="center"/>
            <w:hideMark/>
          </w:tcPr>
          <w:p w14:paraId="10BDF31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-94.782.000.000</w:t>
            </w:r>
          </w:p>
        </w:tc>
        <w:tc>
          <w:tcPr>
            <w:tcW w:w="2079" w:type="dxa"/>
            <w:tcBorders>
              <w:top w:val="nil"/>
              <w:left w:val="nil"/>
              <w:bottom w:val="single" w:sz="4" w:space="0" w:color="auto"/>
              <w:right w:val="single" w:sz="4" w:space="0" w:color="auto"/>
            </w:tcBorders>
            <w:shd w:val="clear" w:color="auto" w:fill="auto"/>
            <w:noWrap/>
            <w:vAlign w:val="center"/>
            <w:hideMark/>
          </w:tcPr>
          <w:p w14:paraId="62231BE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-1.483.995.000.000</w:t>
            </w:r>
          </w:p>
        </w:tc>
        <w:tc>
          <w:tcPr>
            <w:tcW w:w="1694" w:type="dxa"/>
            <w:tcBorders>
              <w:top w:val="nil"/>
              <w:left w:val="nil"/>
              <w:bottom w:val="single" w:sz="4" w:space="0" w:color="auto"/>
              <w:right w:val="single" w:sz="4" w:space="0" w:color="auto"/>
            </w:tcBorders>
            <w:shd w:val="clear" w:color="auto" w:fill="auto"/>
            <w:noWrap/>
            <w:vAlign w:val="center"/>
            <w:hideMark/>
          </w:tcPr>
          <w:p w14:paraId="77F284B8"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0,06387</w:t>
            </w:r>
          </w:p>
        </w:tc>
        <w:tc>
          <w:tcPr>
            <w:tcW w:w="1523" w:type="dxa"/>
            <w:tcBorders>
              <w:top w:val="nil"/>
              <w:left w:val="nil"/>
              <w:bottom w:val="single" w:sz="4" w:space="0" w:color="auto"/>
              <w:right w:val="single" w:sz="4" w:space="0" w:color="auto"/>
            </w:tcBorders>
            <w:shd w:val="clear" w:color="000000" w:fill="8EA9DB"/>
            <w:noWrap/>
            <w:vAlign w:val="center"/>
            <w:hideMark/>
          </w:tcPr>
          <w:p w14:paraId="2DDA8733"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-0,038</w:t>
            </w:r>
          </w:p>
        </w:tc>
      </w:tr>
      <w:tr w:rsidR="002D4661" w:rsidRPr="009C087C" w14:paraId="09614B7E"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06A024F4"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8B64921"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2022</w:t>
            </w:r>
          </w:p>
        </w:tc>
        <w:tc>
          <w:tcPr>
            <w:tcW w:w="1884" w:type="dxa"/>
            <w:tcBorders>
              <w:top w:val="nil"/>
              <w:left w:val="nil"/>
              <w:bottom w:val="single" w:sz="4" w:space="0" w:color="auto"/>
              <w:right w:val="single" w:sz="4" w:space="0" w:color="auto"/>
            </w:tcBorders>
            <w:shd w:val="clear" w:color="auto" w:fill="auto"/>
            <w:noWrap/>
            <w:vAlign w:val="center"/>
            <w:hideMark/>
          </w:tcPr>
          <w:p w14:paraId="14206270"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w:t>
            </w:r>
          </w:p>
        </w:tc>
        <w:tc>
          <w:tcPr>
            <w:tcW w:w="2079" w:type="dxa"/>
            <w:tcBorders>
              <w:top w:val="nil"/>
              <w:left w:val="nil"/>
              <w:bottom w:val="single" w:sz="4" w:space="0" w:color="auto"/>
              <w:right w:val="single" w:sz="4" w:space="0" w:color="auto"/>
            </w:tcBorders>
            <w:shd w:val="clear" w:color="auto" w:fill="auto"/>
            <w:noWrap/>
            <w:vAlign w:val="center"/>
            <w:hideMark/>
          </w:tcPr>
          <w:p w14:paraId="396D284C"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-400.732.000.000</w:t>
            </w:r>
          </w:p>
        </w:tc>
        <w:tc>
          <w:tcPr>
            <w:tcW w:w="1694" w:type="dxa"/>
            <w:tcBorders>
              <w:top w:val="nil"/>
              <w:left w:val="nil"/>
              <w:bottom w:val="single" w:sz="4" w:space="0" w:color="auto"/>
              <w:right w:val="single" w:sz="4" w:space="0" w:color="auto"/>
            </w:tcBorders>
            <w:shd w:val="clear" w:color="auto" w:fill="auto"/>
            <w:noWrap/>
            <w:vAlign w:val="center"/>
            <w:hideMark/>
          </w:tcPr>
          <w:p w14:paraId="2BAFBBA2"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0,00000</w:t>
            </w:r>
          </w:p>
        </w:tc>
        <w:tc>
          <w:tcPr>
            <w:tcW w:w="1523" w:type="dxa"/>
            <w:tcBorders>
              <w:top w:val="nil"/>
              <w:left w:val="nil"/>
              <w:bottom w:val="single" w:sz="4" w:space="0" w:color="auto"/>
              <w:right w:val="single" w:sz="4" w:space="0" w:color="auto"/>
            </w:tcBorders>
            <w:shd w:val="clear" w:color="000000" w:fill="8EA9DB"/>
            <w:noWrap/>
            <w:vAlign w:val="center"/>
            <w:hideMark/>
          </w:tcPr>
          <w:p w14:paraId="0FBE0F65"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-0,037</w:t>
            </w:r>
          </w:p>
        </w:tc>
      </w:tr>
      <w:tr w:rsidR="002D4661" w:rsidRPr="009C087C" w14:paraId="33E8436C" w14:textId="77777777" w:rsidTr="00FD6FBA">
        <w:trPr>
          <w:trHeight w:val="300"/>
        </w:trPr>
        <w:tc>
          <w:tcPr>
            <w:tcW w:w="1104" w:type="dxa"/>
            <w:vMerge/>
            <w:tcBorders>
              <w:top w:val="nil"/>
              <w:left w:val="single" w:sz="4" w:space="0" w:color="auto"/>
              <w:bottom w:val="single" w:sz="4" w:space="0" w:color="000000"/>
              <w:right w:val="single" w:sz="4" w:space="0" w:color="auto"/>
            </w:tcBorders>
            <w:vAlign w:val="center"/>
            <w:hideMark/>
          </w:tcPr>
          <w:p w14:paraId="7499E448" w14:textId="77777777" w:rsidR="002D4661" w:rsidRPr="009C087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920" w:type="dxa"/>
            <w:tcBorders>
              <w:top w:val="nil"/>
              <w:left w:val="nil"/>
              <w:bottom w:val="single" w:sz="4" w:space="0" w:color="auto"/>
              <w:right w:val="single" w:sz="4" w:space="0" w:color="auto"/>
            </w:tcBorders>
            <w:shd w:val="clear" w:color="auto" w:fill="auto"/>
            <w:noWrap/>
            <w:vAlign w:val="center"/>
            <w:hideMark/>
          </w:tcPr>
          <w:p w14:paraId="4ED7913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2023</w:t>
            </w:r>
          </w:p>
        </w:tc>
        <w:tc>
          <w:tcPr>
            <w:tcW w:w="1884" w:type="dxa"/>
            <w:tcBorders>
              <w:top w:val="nil"/>
              <w:left w:val="nil"/>
              <w:bottom w:val="single" w:sz="4" w:space="0" w:color="auto"/>
              <w:right w:val="single" w:sz="4" w:space="0" w:color="auto"/>
            </w:tcBorders>
            <w:shd w:val="clear" w:color="auto" w:fill="auto"/>
            <w:noWrap/>
            <w:vAlign w:val="center"/>
            <w:hideMark/>
          </w:tcPr>
          <w:p w14:paraId="3EEBF7BA"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w:t>
            </w:r>
          </w:p>
        </w:tc>
        <w:tc>
          <w:tcPr>
            <w:tcW w:w="2079" w:type="dxa"/>
            <w:tcBorders>
              <w:top w:val="nil"/>
              <w:left w:val="nil"/>
              <w:bottom w:val="single" w:sz="4" w:space="0" w:color="auto"/>
              <w:right w:val="single" w:sz="4" w:space="0" w:color="auto"/>
            </w:tcBorders>
            <w:shd w:val="clear" w:color="auto" w:fill="auto"/>
            <w:noWrap/>
            <w:vAlign w:val="center"/>
            <w:hideMark/>
          </w:tcPr>
          <w:p w14:paraId="7D8B6C3D"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69.249.000.000</w:t>
            </w:r>
          </w:p>
        </w:tc>
        <w:tc>
          <w:tcPr>
            <w:tcW w:w="1694" w:type="dxa"/>
            <w:tcBorders>
              <w:top w:val="nil"/>
              <w:left w:val="nil"/>
              <w:bottom w:val="single" w:sz="4" w:space="0" w:color="auto"/>
              <w:right w:val="single" w:sz="4" w:space="0" w:color="auto"/>
            </w:tcBorders>
            <w:shd w:val="clear" w:color="auto" w:fill="auto"/>
            <w:noWrap/>
            <w:vAlign w:val="center"/>
            <w:hideMark/>
          </w:tcPr>
          <w:p w14:paraId="68C45FE9"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0,00000</w:t>
            </w:r>
          </w:p>
        </w:tc>
        <w:tc>
          <w:tcPr>
            <w:tcW w:w="1523" w:type="dxa"/>
            <w:tcBorders>
              <w:top w:val="nil"/>
              <w:left w:val="nil"/>
              <w:bottom w:val="single" w:sz="4" w:space="0" w:color="auto"/>
              <w:right w:val="single" w:sz="4" w:space="0" w:color="auto"/>
            </w:tcBorders>
            <w:shd w:val="clear" w:color="000000" w:fill="8EA9DB"/>
            <w:noWrap/>
            <w:vAlign w:val="center"/>
            <w:hideMark/>
          </w:tcPr>
          <w:p w14:paraId="50A0624F" w14:textId="77777777" w:rsidR="002D4661" w:rsidRPr="009C087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9C087C">
              <w:rPr>
                <w:rFonts w:ascii="Times New Roman" w:eastAsia="Times New Roman" w:hAnsi="Times New Roman" w:cs="Times New Roman"/>
                <w:color w:val="000000"/>
                <w:kern w:val="0"/>
                <w:lang w:eastAsia="en-ID"/>
                <w14:ligatures w14:val="none"/>
              </w:rPr>
              <w:t>-0,066</w:t>
            </w:r>
          </w:p>
        </w:tc>
      </w:tr>
    </w:tbl>
    <w:p w14:paraId="706F4E17" w14:textId="77777777" w:rsidR="002D4661" w:rsidRDefault="002D4661" w:rsidP="002D4661">
      <w:pPr>
        <w:spacing w:after="100" w:afterAutospacing="1" w:line="240" w:lineRule="auto"/>
        <w:ind w:left="-284" w:hanging="142"/>
        <w:jc w:val="both"/>
        <w:rPr>
          <w:rFonts w:ascii="Times New Roman" w:hAnsi="Times New Roman" w:cs="Times New Roman"/>
          <w:b/>
          <w:bCs/>
          <w:sz w:val="24"/>
          <w:szCs w:val="24"/>
        </w:rPr>
      </w:pPr>
    </w:p>
    <w:p w14:paraId="7913A99C" w14:textId="77777777" w:rsidR="002D4661" w:rsidRDefault="002D4661" w:rsidP="002D4661">
      <w:pPr>
        <w:spacing w:after="100" w:afterAutospacing="1" w:line="240" w:lineRule="auto"/>
        <w:ind w:left="-284" w:hanging="142"/>
        <w:jc w:val="both"/>
        <w:rPr>
          <w:rFonts w:ascii="Times New Roman" w:hAnsi="Times New Roman" w:cs="Times New Roman"/>
          <w:b/>
          <w:bCs/>
          <w:sz w:val="24"/>
          <w:szCs w:val="24"/>
        </w:rPr>
      </w:pPr>
    </w:p>
    <w:p w14:paraId="025EBD30" w14:textId="77777777" w:rsidR="002D4661" w:rsidRDefault="002D4661" w:rsidP="002D4661">
      <w:pPr>
        <w:spacing w:after="100" w:afterAutospacing="1" w:line="240" w:lineRule="auto"/>
        <w:jc w:val="both"/>
        <w:rPr>
          <w:rFonts w:ascii="Times New Roman" w:hAnsi="Times New Roman" w:cs="Times New Roman"/>
          <w:b/>
          <w:bCs/>
          <w:sz w:val="24"/>
          <w:szCs w:val="24"/>
        </w:rPr>
      </w:pPr>
      <w:bookmarkStart w:id="9" w:name="_Toc170378809"/>
      <w:r w:rsidRPr="007304C0">
        <w:rPr>
          <w:rFonts w:ascii="Times New Roman" w:hAnsi="Times New Roman" w:cs="Times New Roman"/>
          <w:b/>
          <w:bCs/>
          <w:sz w:val="24"/>
          <w:szCs w:val="24"/>
        </w:rPr>
        <w:lastRenderedPageBreak/>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6</w:t>
      </w:r>
      <w:bookmarkEnd w:id="9"/>
      <w:r w:rsidRPr="007304C0">
        <w:rPr>
          <w:rFonts w:ascii="Times New Roman" w:hAnsi="Times New Roman" w:cs="Times New Roman"/>
          <w:b/>
          <w:bCs/>
          <w:sz w:val="24"/>
          <w:szCs w:val="24"/>
        </w:rPr>
        <w:fldChar w:fldCharType="end"/>
      </w:r>
    </w:p>
    <w:p w14:paraId="078C8321"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Data Perhitungan Profitabilitas ROA Tahun 2019-2023</w:t>
      </w:r>
    </w:p>
    <w:tbl>
      <w:tblPr>
        <w:tblW w:w="8217" w:type="dxa"/>
        <w:tblLook w:val="04A0" w:firstRow="1" w:lastRow="0" w:firstColumn="1" w:lastColumn="0" w:noHBand="0" w:noVBand="1"/>
      </w:tblPr>
      <w:tblGrid>
        <w:gridCol w:w="948"/>
        <w:gridCol w:w="1290"/>
        <w:gridCol w:w="947"/>
        <w:gridCol w:w="1898"/>
        <w:gridCol w:w="2111"/>
        <w:gridCol w:w="1075"/>
      </w:tblGrid>
      <w:tr w:rsidR="002D4661" w:rsidRPr="009C087C" w14:paraId="6A1E6D81" w14:textId="77777777" w:rsidTr="00FD6FBA">
        <w:trPr>
          <w:trHeight w:val="300"/>
          <w:tblHeader/>
        </w:trPr>
        <w:tc>
          <w:tcPr>
            <w:tcW w:w="948"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48F2E4E"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No</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3F04256"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Perusahaan</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32DD04B"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Tahun</w:t>
            </w:r>
          </w:p>
        </w:tc>
        <w:tc>
          <w:tcPr>
            <w:tcW w:w="5051" w:type="dxa"/>
            <w:gridSpan w:val="3"/>
            <w:tcBorders>
              <w:top w:val="single" w:sz="4" w:space="0" w:color="auto"/>
              <w:left w:val="nil"/>
              <w:bottom w:val="single" w:sz="4" w:space="0" w:color="auto"/>
              <w:right w:val="single" w:sz="4" w:space="0" w:color="auto"/>
            </w:tcBorders>
            <w:shd w:val="clear" w:color="000000" w:fill="FFC000"/>
            <w:noWrap/>
            <w:vAlign w:val="bottom"/>
            <w:hideMark/>
          </w:tcPr>
          <w:p w14:paraId="6F9CB6D1"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Profitabilitas</w:t>
            </w:r>
          </w:p>
        </w:tc>
      </w:tr>
      <w:tr w:rsidR="002D4661" w:rsidRPr="009C087C" w14:paraId="0964EACF" w14:textId="77777777" w:rsidTr="00FD6FBA">
        <w:trPr>
          <w:trHeight w:val="300"/>
          <w:tblHeader/>
        </w:trPr>
        <w:tc>
          <w:tcPr>
            <w:tcW w:w="948" w:type="dxa"/>
            <w:vMerge/>
            <w:tcBorders>
              <w:top w:val="single" w:sz="4" w:space="0" w:color="auto"/>
              <w:left w:val="single" w:sz="4" w:space="0" w:color="auto"/>
              <w:bottom w:val="single" w:sz="4" w:space="0" w:color="auto"/>
              <w:right w:val="single" w:sz="4" w:space="0" w:color="auto"/>
            </w:tcBorders>
            <w:vAlign w:val="center"/>
            <w:hideMark/>
          </w:tcPr>
          <w:p w14:paraId="2C5BD830" w14:textId="77777777" w:rsidR="002D4661" w:rsidRPr="009C087C" w:rsidRDefault="002D4661" w:rsidP="00FD6FBA">
            <w:pPr>
              <w:spacing w:after="0" w:line="240" w:lineRule="auto"/>
              <w:rPr>
                <w:rFonts w:ascii="Calibri" w:eastAsia="Times New Roman" w:hAnsi="Calibri" w:cs="Calibri"/>
                <w:b/>
                <w:bCs/>
                <w:color w:val="000000"/>
                <w:kern w:val="0"/>
                <w:lang w:eastAsia="en-ID"/>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5A81799C" w14:textId="77777777" w:rsidR="002D4661" w:rsidRPr="009C087C" w:rsidRDefault="002D4661" w:rsidP="00FD6FBA">
            <w:pPr>
              <w:spacing w:after="0" w:line="240" w:lineRule="auto"/>
              <w:rPr>
                <w:rFonts w:ascii="Calibri" w:eastAsia="Times New Roman" w:hAnsi="Calibri" w:cs="Calibri"/>
                <w:b/>
                <w:bCs/>
                <w:color w:val="000000"/>
                <w:kern w:val="0"/>
                <w:lang w:eastAsia="en-ID"/>
                <w14:ligatures w14:val="none"/>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34233D26" w14:textId="77777777" w:rsidR="002D4661" w:rsidRPr="009C087C" w:rsidRDefault="002D4661" w:rsidP="00FD6FBA">
            <w:pPr>
              <w:spacing w:after="0" w:line="240" w:lineRule="auto"/>
              <w:rPr>
                <w:rFonts w:ascii="Calibri" w:eastAsia="Times New Roman" w:hAnsi="Calibri" w:cs="Calibri"/>
                <w:b/>
                <w:bCs/>
                <w:color w:val="000000"/>
                <w:kern w:val="0"/>
                <w:lang w:eastAsia="en-ID"/>
                <w14:ligatures w14:val="none"/>
              </w:rPr>
            </w:pPr>
          </w:p>
        </w:tc>
        <w:tc>
          <w:tcPr>
            <w:tcW w:w="1898" w:type="dxa"/>
            <w:tcBorders>
              <w:top w:val="nil"/>
              <w:left w:val="nil"/>
              <w:bottom w:val="single" w:sz="4" w:space="0" w:color="auto"/>
              <w:right w:val="single" w:sz="4" w:space="0" w:color="auto"/>
            </w:tcBorders>
            <w:shd w:val="clear" w:color="000000" w:fill="FFC000"/>
            <w:noWrap/>
            <w:vAlign w:val="center"/>
            <w:hideMark/>
          </w:tcPr>
          <w:p w14:paraId="46EDAEB9"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 xml:space="preserve">Laba Bersih </w:t>
            </w:r>
          </w:p>
        </w:tc>
        <w:tc>
          <w:tcPr>
            <w:tcW w:w="2078" w:type="dxa"/>
            <w:tcBorders>
              <w:top w:val="nil"/>
              <w:left w:val="nil"/>
              <w:bottom w:val="single" w:sz="4" w:space="0" w:color="auto"/>
              <w:right w:val="single" w:sz="4" w:space="0" w:color="auto"/>
            </w:tcBorders>
            <w:shd w:val="clear" w:color="000000" w:fill="FFC000"/>
            <w:noWrap/>
            <w:vAlign w:val="center"/>
            <w:hideMark/>
          </w:tcPr>
          <w:p w14:paraId="2754D9D5"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Total Aset</w:t>
            </w:r>
          </w:p>
        </w:tc>
        <w:tc>
          <w:tcPr>
            <w:tcW w:w="1075" w:type="dxa"/>
            <w:tcBorders>
              <w:top w:val="nil"/>
              <w:left w:val="nil"/>
              <w:bottom w:val="single" w:sz="4" w:space="0" w:color="auto"/>
              <w:right w:val="single" w:sz="4" w:space="0" w:color="auto"/>
            </w:tcBorders>
            <w:shd w:val="clear" w:color="000000" w:fill="FFC000"/>
            <w:noWrap/>
            <w:vAlign w:val="center"/>
            <w:hideMark/>
          </w:tcPr>
          <w:p w14:paraId="7D35860F" w14:textId="77777777" w:rsidR="002D4661" w:rsidRPr="009C087C"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9C087C">
              <w:rPr>
                <w:rFonts w:ascii="Calibri" w:eastAsia="Times New Roman" w:hAnsi="Calibri" w:cs="Calibri"/>
                <w:b/>
                <w:bCs/>
                <w:color w:val="000000"/>
                <w:kern w:val="0"/>
                <w:lang w:eastAsia="en-ID"/>
                <w14:ligatures w14:val="none"/>
              </w:rPr>
              <w:t>ROA</w:t>
            </w:r>
          </w:p>
        </w:tc>
      </w:tr>
      <w:tr w:rsidR="002D4661" w:rsidRPr="009C087C" w14:paraId="311B9A63"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90B65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6DAF980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AGRO</w:t>
            </w:r>
          </w:p>
        </w:tc>
        <w:tc>
          <w:tcPr>
            <w:tcW w:w="947" w:type="dxa"/>
            <w:tcBorders>
              <w:top w:val="nil"/>
              <w:left w:val="nil"/>
              <w:bottom w:val="single" w:sz="4" w:space="0" w:color="auto"/>
              <w:right w:val="single" w:sz="4" w:space="0" w:color="auto"/>
            </w:tcBorders>
            <w:shd w:val="clear" w:color="000000" w:fill="8EA9DB"/>
            <w:noWrap/>
            <w:vAlign w:val="center"/>
            <w:hideMark/>
          </w:tcPr>
          <w:p w14:paraId="0467DA0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1F24DD4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51.061.421</w:t>
            </w:r>
          </w:p>
        </w:tc>
        <w:tc>
          <w:tcPr>
            <w:tcW w:w="2078" w:type="dxa"/>
            <w:tcBorders>
              <w:top w:val="nil"/>
              <w:left w:val="nil"/>
              <w:bottom w:val="single" w:sz="4" w:space="0" w:color="auto"/>
              <w:right w:val="single" w:sz="4" w:space="0" w:color="auto"/>
            </w:tcBorders>
            <w:shd w:val="clear" w:color="000000" w:fill="8EA9DB"/>
            <w:noWrap/>
            <w:vAlign w:val="center"/>
            <w:hideMark/>
          </w:tcPr>
          <w:p w14:paraId="644A656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27.067.922.912</w:t>
            </w:r>
          </w:p>
        </w:tc>
        <w:tc>
          <w:tcPr>
            <w:tcW w:w="1075" w:type="dxa"/>
            <w:tcBorders>
              <w:top w:val="nil"/>
              <w:left w:val="nil"/>
              <w:bottom w:val="single" w:sz="4" w:space="0" w:color="auto"/>
              <w:right w:val="single" w:sz="4" w:space="0" w:color="auto"/>
            </w:tcBorders>
            <w:shd w:val="clear" w:color="000000" w:fill="FFFF00"/>
            <w:noWrap/>
            <w:vAlign w:val="bottom"/>
            <w:hideMark/>
          </w:tcPr>
          <w:p w14:paraId="1521147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0,00189</w:t>
            </w:r>
          </w:p>
        </w:tc>
      </w:tr>
      <w:tr w:rsidR="002D4661" w:rsidRPr="009C087C" w14:paraId="58E6E50B" w14:textId="77777777" w:rsidTr="00FD6FBA">
        <w:trPr>
          <w:trHeight w:val="285"/>
        </w:trPr>
        <w:tc>
          <w:tcPr>
            <w:tcW w:w="948" w:type="dxa"/>
            <w:vMerge/>
            <w:tcBorders>
              <w:top w:val="nil"/>
              <w:left w:val="single" w:sz="4" w:space="0" w:color="auto"/>
              <w:bottom w:val="single" w:sz="4" w:space="0" w:color="000000"/>
              <w:right w:val="single" w:sz="4" w:space="0" w:color="auto"/>
            </w:tcBorders>
            <w:vAlign w:val="center"/>
            <w:hideMark/>
          </w:tcPr>
          <w:p w14:paraId="0AFE8A6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621155D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4E179FB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7B57955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31.260.682</w:t>
            </w:r>
          </w:p>
        </w:tc>
        <w:tc>
          <w:tcPr>
            <w:tcW w:w="2078" w:type="dxa"/>
            <w:tcBorders>
              <w:top w:val="nil"/>
              <w:left w:val="nil"/>
              <w:bottom w:val="single" w:sz="4" w:space="0" w:color="auto"/>
              <w:right w:val="single" w:sz="4" w:space="0" w:color="auto"/>
            </w:tcBorders>
            <w:shd w:val="clear" w:color="000000" w:fill="8EA9DB"/>
            <w:noWrap/>
            <w:vAlign w:val="center"/>
            <w:hideMark/>
          </w:tcPr>
          <w:p w14:paraId="6A09CEC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28.015.492.262</w:t>
            </w:r>
          </w:p>
        </w:tc>
        <w:tc>
          <w:tcPr>
            <w:tcW w:w="1075" w:type="dxa"/>
            <w:tcBorders>
              <w:top w:val="nil"/>
              <w:left w:val="nil"/>
              <w:bottom w:val="single" w:sz="4" w:space="0" w:color="auto"/>
              <w:right w:val="single" w:sz="4" w:space="0" w:color="auto"/>
            </w:tcBorders>
            <w:shd w:val="clear" w:color="000000" w:fill="FFFF00"/>
            <w:noWrap/>
            <w:vAlign w:val="bottom"/>
            <w:hideMark/>
          </w:tcPr>
          <w:p w14:paraId="154D7DF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0,00112</w:t>
            </w:r>
          </w:p>
        </w:tc>
      </w:tr>
      <w:tr w:rsidR="002D4661" w:rsidRPr="009C087C" w14:paraId="021CA9C0"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CEDAF3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3566964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B9F494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68CBFB5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-3.045.701.407</w:t>
            </w:r>
          </w:p>
        </w:tc>
        <w:tc>
          <w:tcPr>
            <w:tcW w:w="2078" w:type="dxa"/>
            <w:tcBorders>
              <w:top w:val="nil"/>
              <w:left w:val="nil"/>
              <w:bottom w:val="single" w:sz="4" w:space="0" w:color="auto"/>
              <w:right w:val="single" w:sz="4" w:space="0" w:color="auto"/>
            </w:tcBorders>
            <w:shd w:val="clear" w:color="000000" w:fill="8EA9DB"/>
            <w:noWrap/>
            <w:vAlign w:val="center"/>
            <w:hideMark/>
          </w:tcPr>
          <w:p w14:paraId="7475454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16.866.522.655</w:t>
            </w:r>
          </w:p>
        </w:tc>
        <w:tc>
          <w:tcPr>
            <w:tcW w:w="1075" w:type="dxa"/>
            <w:tcBorders>
              <w:top w:val="nil"/>
              <w:left w:val="nil"/>
              <w:bottom w:val="single" w:sz="4" w:space="0" w:color="auto"/>
              <w:right w:val="single" w:sz="4" w:space="0" w:color="auto"/>
            </w:tcBorders>
            <w:shd w:val="clear" w:color="000000" w:fill="FFFF00"/>
            <w:noWrap/>
            <w:vAlign w:val="bottom"/>
            <w:hideMark/>
          </w:tcPr>
          <w:p w14:paraId="51F0132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-0,18058</w:t>
            </w:r>
          </w:p>
        </w:tc>
      </w:tr>
      <w:tr w:rsidR="002D4661" w:rsidRPr="009C087C" w14:paraId="17305EF3"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0A8DCA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925CB77"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09FB41B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0714C6C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11.460.505</w:t>
            </w:r>
          </w:p>
        </w:tc>
        <w:tc>
          <w:tcPr>
            <w:tcW w:w="2078" w:type="dxa"/>
            <w:tcBorders>
              <w:top w:val="nil"/>
              <w:left w:val="nil"/>
              <w:bottom w:val="single" w:sz="4" w:space="0" w:color="auto"/>
              <w:right w:val="single" w:sz="4" w:space="0" w:color="auto"/>
            </w:tcBorders>
            <w:shd w:val="clear" w:color="000000" w:fill="8EA9DB"/>
            <w:noWrap/>
            <w:vAlign w:val="center"/>
            <w:hideMark/>
          </w:tcPr>
          <w:p w14:paraId="431A63B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13.898.775.065</w:t>
            </w:r>
          </w:p>
        </w:tc>
        <w:tc>
          <w:tcPr>
            <w:tcW w:w="1075" w:type="dxa"/>
            <w:tcBorders>
              <w:top w:val="nil"/>
              <w:left w:val="nil"/>
              <w:bottom w:val="single" w:sz="4" w:space="0" w:color="auto"/>
              <w:right w:val="single" w:sz="4" w:space="0" w:color="auto"/>
            </w:tcBorders>
            <w:shd w:val="clear" w:color="000000" w:fill="FFFF00"/>
            <w:noWrap/>
            <w:vAlign w:val="bottom"/>
            <w:hideMark/>
          </w:tcPr>
          <w:p w14:paraId="6670F9E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0,00082</w:t>
            </w:r>
          </w:p>
        </w:tc>
      </w:tr>
      <w:tr w:rsidR="002D4661" w:rsidRPr="009C087C" w14:paraId="5745A5DF"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5B75B0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62D0C9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1947E06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7578C56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24.351.039</w:t>
            </w:r>
          </w:p>
        </w:tc>
        <w:tc>
          <w:tcPr>
            <w:tcW w:w="2078" w:type="dxa"/>
            <w:tcBorders>
              <w:top w:val="nil"/>
              <w:left w:val="nil"/>
              <w:bottom w:val="single" w:sz="4" w:space="0" w:color="auto"/>
              <w:right w:val="single" w:sz="4" w:space="0" w:color="auto"/>
            </w:tcBorders>
            <w:shd w:val="clear" w:color="000000" w:fill="8EA9DB"/>
            <w:noWrap/>
            <w:vAlign w:val="center"/>
            <w:hideMark/>
          </w:tcPr>
          <w:p w14:paraId="353AEA0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12.440.642.239</w:t>
            </w:r>
          </w:p>
        </w:tc>
        <w:tc>
          <w:tcPr>
            <w:tcW w:w="1075" w:type="dxa"/>
            <w:tcBorders>
              <w:top w:val="nil"/>
              <w:left w:val="nil"/>
              <w:bottom w:val="single" w:sz="4" w:space="0" w:color="auto"/>
              <w:right w:val="single" w:sz="4" w:space="0" w:color="auto"/>
            </w:tcBorders>
            <w:shd w:val="clear" w:color="000000" w:fill="FFFF00"/>
            <w:noWrap/>
            <w:vAlign w:val="bottom"/>
            <w:hideMark/>
          </w:tcPr>
          <w:p w14:paraId="3030B2B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0,00196</w:t>
            </w:r>
          </w:p>
        </w:tc>
      </w:tr>
      <w:tr w:rsidR="002D4661" w:rsidRPr="009C087C" w14:paraId="051EE2D1"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F9321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404045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BBHI</w:t>
            </w:r>
          </w:p>
        </w:tc>
        <w:tc>
          <w:tcPr>
            <w:tcW w:w="947" w:type="dxa"/>
            <w:tcBorders>
              <w:top w:val="nil"/>
              <w:left w:val="nil"/>
              <w:bottom w:val="single" w:sz="4" w:space="0" w:color="auto"/>
              <w:right w:val="single" w:sz="4" w:space="0" w:color="auto"/>
            </w:tcBorders>
            <w:shd w:val="clear" w:color="000000" w:fill="D9E1F2"/>
            <w:noWrap/>
            <w:vAlign w:val="center"/>
            <w:hideMark/>
          </w:tcPr>
          <w:p w14:paraId="0927188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nil"/>
              <w:right w:val="nil"/>
            </w:tcBorders>
            <w:shd w:val="clear" w:color="000000" w:fill="D9E1F2"/>
            <w:noWrap/>
            <w:vAlign w:val="center"/>
            <w:hideMark/>
          </w:tcPr>
          <w:p w14:paraId="3BE3EEB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-36.549.663.189</w:t>
            </w:r>
          </w:p>
        </w:tc>
        <w:tc>
          <w:tcPr>
            <w:tcW w:w="2078" w:type="dxa"/>
            <w:tcBorders>
              <w:top w:val="nil"/>
              <w:left w:val="single" w:sz="4" w:space="0" w:color="auto"/>
              <w:bottom w:val="single" w:sz="4" w:space="0" w:color="auto"/>
              <w:right w:val="single" w:sz="4" w:space="0" w:color="auto"/>
            </w:tcBorders>
            <w:shd w:val="clear" w:color="000000" w:fill="D9E1F2"/>
            <w:noWrap/>
            <w:vAlign w:val="center"/>
            <w:hideMark/>
          </w:tcPr>
          <w:p w14:paraId="3249EB3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2.527.173.168.770</w:t>
            </w:r>
          </w:p>
        </w:tc>
        <w:tc>
          <w:tcPr>
            <w:tcW w:w="1075" w:type="dxa"/>
            <w:tcBorders>
              <w:top w:val="nil"/>
              <w:left w:val="nil"/>
              <w:bottom w:val="single" w:sz="4" w:space="0" w:color="auto"/>
              <w:right w:val="single" w:sz="4" w:space="0" w:color="auto"/>
            </w:tcBorders>
            <w:shd w:val="clear" w:color="000000" w:fill="FFFF00"/>
            <w:noWrap/>
            <w:vAlign w:val="bottom"/>
            <w:hideMark/>
          </w:tcPr>
          <w:p w14:paraId="58D1D68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-0,01446</w:t>
            </w:r>
          </w:p>
        </w:tc>
      </w:tr>
      <w:tr w:rsidR="002D4661" w:rsidRPr="009C087C" w14:paraId="38B66437"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CF0182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71DAB0A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6DB7205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single" w:sz="4" w:space="0" w:color="auto"/>
              <w:left w:val="nil"/>
              <w:bottom w:val="single" w:sz="4" w:space="0" w:color="auto"/>
              <w:right w:val="single" w:sz="4" w:space="0" w:color="auto"/>
            </w:tcBorders>
            <w:shd w:val="clear" w:color="000000" w:fill="D9E1F2"/>
            <w:noWrap/>
            <w:vAlign w:val="center"/>
            <w:hideMark/>
          </w:tcPr>
          <w:p w14:paraId="2560ECF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37.011.391.337</w:t>
            </w:r>
          </w:p>
        </w:tc>
        <w:tc>
          <w:tcPr>
            <w:tcW w:w="2078" w:type="dxa"/>
            <w:tcBorders>
              <w:top w:val="nil"/>
              <w:left w:val="nil"/>
              <w:bottom w:val="single" w:sz="4" w:space="0" w:color="auto"/>
              <w:right w:val="single" w:sz="4" w:space="0" w:color="auto"/>
            </w:tcBorders>
            <w:shd w:val="clear" w:color="000000" w:fill="D9E1F2"/>
            <w:noWrap/>
            <w:vAlign w:val="center"/>
            <w:hideMark/>
          </w:tcPr>
          <w:p w14:paraId="126EC81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2.586.663.487.991</w:t>
            </w:r>
          </w:p>
        </w:tc>
        <w:tc>
          <w:tcPr>
            <w:tcW w:w="1075" w:type="dxa"/>
            <w:tcBorders>
              <w:top w:val="nil"/>
              <w:left w:val="nil"/>
              <w:bottom w:val="single" w:sz="4" w:space="0" w:color="auto"/>
              <w:right w:val="single" w:sz="4" w:space="0" w:color="auto"/>
            </w:tcBorders>
            <w:shd w:val="clear" w:color="000000" w:fill="FFFF00"/>
            <w:noWrap/>
            <w:vAlign w:val="bottom"/>
            <w:hideMark/>
          </w:tcPr>
          <w:p w14:paraId="3EFE314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0,01431</w:t>
            </w:r>
          </w:p>
        </w:tc>
      </w:tr>
      <w:tr w:rsidR="002D4661" w:rsidRPr="009C087C" w14:paraId="15F3BFB8"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82F548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ACA312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9CD9AC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7FB6F7A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192.474.618.193</w:t>
            </w:r>
          </w:p>
        </w:tc>
        <w:tc>
          <w:tcPr>
            <w:tcW w:w="2078" w:type="dxa"/>
            <w:tcBorders>
              <w:top w:val="nil"/>
              <w:left w:val="nil"/>
              <w:bottom w:val="single" w:sz="4" w:space="0" w:color="auto"/>
              <w:right w:val="single" w:sz="4" w:space="0" w:color="auto"/>
            </w:tcBorders>
            <w:shd w:val="clear" w:color="000000" w:fill="D9E1F2"/>
            <w:noWrap/>
            <w:vAlign w:val="center"/>
            <w:hideMark/>
          </w:tcPr>
          <w:p w14:paraId="29472F6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4.649.357.148.732</w:t>
            </w:r>
          </w:p>
        </w:tc>
        <w:tc>
          <w:tcPr>
            <w:tcW w:w="1075" w:type="dxa"/>
            <w:tcBorders>
              <w:top w:val="nil"/>
              <w:left w:val="nil"/>
              <w:bottom w:val="single" w:sz="4" w:space="0" w:color="auto"/>
              <w:right w:val="single" w:sz="4" w:space="0" w:color="auto"/>
            </w:tcBorders>
            <w:shd w:val="clear" w:color="000000" w:fill="FFFF00"/>
            <w:noWrap/>
            <w:vAlign w:val="bottom"/>
            <w:hideMark/>
          </w:tcPr>
          <w:p w14:paraId="2AF1B68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0,04140</w:t>
            </w:r>
          </w:p>
        </w:tc>
      </w:tr>
      <w:tr w:rsidR="002D4661" w:rsidRPr="009C087C" w14:paraId="7C91C101"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30EC08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7FD985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46CB425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7EBDB90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270.029.411.193</w:t>
            </w:r>
          </w:p>
        </w:tc>
        <w:tc>
          <w:tcPr>
            <w:tcW w:w="2078" w:type="dxa"/>
            <w:tcBorders>
              <w:top w:val="nil"/>
              <w:left w:val="nil"/>
              <w:bottom w:val="single" w:sz="4" w:space="0" w:color="auto"/>
              <w:right w:val="single" w:sz="4" w:space="0" w:color="auto"/>
            </w:tcBorders>
            <w:shd w:val="clear" w:color="000000" w:fill="D9E1F2"/>
            <w:noWrap/>
            <w:vAlign w:val="center"/>
            <w:hideMark/>
          </w:tcPr>
          <w:p w14:paraId="4F71550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11.058.956.402.885</w:t>
            </w:r>
          </w:p>
        </w:tc>
        <w:tc>
          <w:tcPr>
            <w:tcW w:w="1075" w:type="dxa"/>
            <w:tcBorders>
              <w:top w:val="nil"/>
              <w:left w:val="nil"/>
              <w:bottom w:val="single" w:sz="4" w:space="0" w:color="auto"/>
              <w:right w:val="single" w:sz="4" w:space="0" w:color="auto"/>
            </w:tcBorders>
            <w:shd w:val="clear" w:color="000000" w:fill="FFFF00"/>
            <w:noWrap/>
            <w:vAlign w:val="bottom"/>
            <w:hideMark/>
          </w:tcPr>
          <w:p w14:paraId="49D7F2F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0,02442</w:t>
            </w:r>
          </w:p>
        </w:tc>
      </w:tr>
      <w:tr w:rsidR="002D4661" w:rsidRPr="009C087C" w14:paraId="504561AB"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EA62F2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86D069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9A3046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1DECE80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444.566.134.304</w:t>
            </w:r>
          </w:p>
        </w:tc>
        <w:tc>
          <w:tcPr>
            <w:tcW w:w="2078" w:type="dxa"/>
            <w:tcBorders>
              <w:top w:val="nil"/>
              <w:left w:val="nil"/>
              <w:bottom w:val="single" w:sz="4" w:space="0" w:color="auto"/>
              <w:right w:val="single" w:sz="4" w:space="0" w:color="auto"/>
            </w:tcBorders>
            <w:shd w:val="clear" w:color="000000" w:fill="D9E1F2"/>
            <w:noWrap/>
            <w:vAlign w:val="center"/>
            <w:hideMark/>
          </w:tcPr>
          <w:p w14:paraId="248EB4C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12.750.434.573.380</w:t>
            </w:r>
          </w:p>
        </w:tc>
        <w:tc>
          <w:tcPr>
            <w:tcW w:w="1075" w:type="dxa"/>
            <w:tcBorders>
              <w:top w:val="nil"/>
              <w:left w:val="nil"/>
              <w:bottom w:val="single" w:sz="4" w:space="0" w:color="auto"/>
              <w:right w:val="single" w:sz="4" w:space="0" w:color="auto"/>
            </w:tcBorders>
            <w:shd w:val="clear" w:color="000000" w:fill="FFFF00"/>
            <w:noWrap/>
            <w:vAlign w:val="bottom"/>
            <w:hideMark/>
          </w:tcPr>
          <w:p w14:paraId="11BB0F4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0,03487</w:t>
            </w:r>
          </w:p>
        </w:tc>
      </w:tr>
      <w:tr w:rsidR="002D4661" w:rsidRPr="009C087C" w14:paraId="571FD727"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0BF4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4D76DEA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BBYB</w:t>
            </w:r>
          </w:p>
        </w:tc>
        <w:tc>
          <w:tcPr>
            <w:tcW w:w="947" w:type="dxa"/>
            <w:tcBorders>
              <w:top w:val="nil"/>
              <w:left w:val="nil"/>
              <w:bottom w:val="single" w:sz="4" w:space="0" w:color="auto"/>
              <w:right w:val="single" w:sz="4" w:space="0" w:color="auto"/>
            </w:tcBorders>
            <w:shd w:val="clear" w:color="000000" w:fill="8EA9DB"/>
            <w:noWrap/>
            <w:vAlign w:val="center"/>
            <w:hideMark/>
          </w:tcPr>
          <w:p w14:paraId="6449BBE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7BB9C4E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16.002.797.471</w:t>
            </w:r>
          </w:p>
        </w:tc>
        <w:tc>
          <w:tcPr>
            <w:tcW w:w="2078" w:type="dxa"/>
            <w:tcBorders>
              <w:top w:val="nil"/>
              <w:left w:val="nil"/>
              <w:bottom w:val="single" w:sz="4" w:space="0" w:color="auto"/>
              <w:right w:val="single" w:sz="4" w:space="0" w:color="auto"/>
            </w:tcBorders>
            <w:shd w:val="clear" w:color="000000" w:fill="8EA9DB"/>
            <w:noWrap/>
            <w:vAlign w:val="center"/>
            <w:hideMark/>
          </w:tcPr>
          <w:p w14:paraId="20C4097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5.123.734.649.117</w:t>
            </w:r>
          </w:p>
        </w:tc>
        <w:tc>
          <w:tcPr>
            <w:tcW w:w="1075" w:type="dxa"/>
            <w:tcBorders>
              <w:top w:val="nil"/>
              <w:left w:val="nil"/>
              <w:bottom w:val="single" w:sz="4" w:space="0" w:color="auto"/>
              <w:right w:val="single" w:sz="4" w:space="0" w:color="auto"/>
            </w:tcBorders>
            <w:shd w:val="clear" w:color="000000" w:fill="FFFF00"/>
            <w:noWrap/>
            <w:vAlign w:val="bottom"/>
            <w:hideMark/>
          </w:tcPr>
          <w:p w14:paraId="1BAD018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0,00312</w:t>
            </w:r>
          </w:p>
        </w:tc>
      </w:tr>
      <w:tr w:rsidR="002D4661" w:rsidRPr="009C087C" w14:paraId="2C4C64BD"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B8DE7D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E03A91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D7B124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3579F53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15.871.502.695</w:t>
            </w:r>
          </w:p>
        </w:tc>
        <w:tc>
          <w:tcPr>
            <w:tcW w:w="2078" w:type="dxa"/>
            <w:tcBorders>
              <w:top w:val="nil"/>
              <w:left w:val="nil"/>
              <w:bottom w:val="single" w:sz="4" w:space="0" w:color="auto"/>
              <w:right w:val="single" w:sz="4" w:space="0" w:color="auto"/>
            </w:tcBorders>
            <w:shd w:val="clear" w:color="000000" w:fill="8EA9DB"/>
            <w:noWrap/>
            <w:vAlign w:val="center"/>
            <w:hideMark/>
          </w:tcPr>
          <w:p w14:paraId="22C1A96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5.421.324.398.438</w:t>
            </w:r>
          </w:p>
        </w:tc>
        <w:tc>
          <w:tcPr>
            <w:tcW w:w="1075" w:type="dxa"/>
            <w:tcBorders>
              <w:top w:val="nil"/>
              <w:left w:val="nil"/>
              <w:bottom w:val="single" w:sz="4" w:space="0" w:color="auto"/>
              <w:right w:val="single" w:sz="4" w:space="0" w:color="auto"/>
            </w:tcBorders>
            <w:shd w:val="clear" w:color="000000" w:fill="FFFF00"/>
            <w:noWrap/>
            <w:vAlign w:val="bottom"/>
            <w:hideMark/>
          </w:tcPr>
          <w:p w14:paraId="7A8DC85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0,00293</w:t>
            </w:r>
          </w:p>
        </w:tc>
      </w:tr>
      <w:tr w:rsidR="002D4661" w:rsidRPr="009C087C" w14:paraId="0FD270EA"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9C16F1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CD09E2D"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4A50FAB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1FB00F1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-986.289.462.473</w:t>
            </w:r>
          </w:p>
        </w:tc>
        <w:tc>
          <w:tcPr>
            <w:tcW w:w="2078" w:type="dxa"/>
            <w:tcBorders>
              <w:top w:val="nil"/>
              <w:left w:val="nil"/>
              <w:bottom w:val="single" w:sz="4" w:space="0" w:color="auto"/>
              <w:right w:val="single" w:sz="4" w:space="0" w:color="auto"/>
            </w:tcBorders>
            <w:shd w:val="clear" w:color="000000" w:fill="8EA9DB"/>
            <w:noWrap/>
            <w:vAlign w:val="center"/>
            <w:hideMark/>
          </w:tcPr>
          <w:p w14:paraId="403E899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11.337.808.684.383</w:t>
            </w:r>
          </w:p>
        </w:tc>
        <w:tc>
          <w:tcPr>
            <w:tcW w:w="1075" w:type="dxa"/>
            <w:tcBorders>
              <w:top w:val="nil"/>
              <w:left w:val="nil"/>
              <w:bottom w:val="single" w:sz="4" w:space="0" w:color="auto"/>
              <w:right w:val="single" w:sz="4" w:space="0" w:color="auto"/>
            </w:tcBorders>
            <w:shd w:val="clear" w:color="000000" w:fill="FFFF00"/>
            <w:noWrap/>
            <w:vAlign w:val="bottom"/>
            <w:hideMark/>
          </w:tcPr>
          <w:p w14:paraId="3A31493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-0,08699</w:t>
            </w:r>
          </w:p>
        </w:tc>
      </w:tr>
      <w:tr w:rsidR="002D4661" w:rsidRPr="009C087C" w14:paraId="6452A419"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74281C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6D7853D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C34C4E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4F71D61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-789.059.000.000</w:t>
            </w:r>
          </w:p>
        </w:tc>
        <w:tc>
          <w:tcPr>
            <w:tcW w:w="2078" w:type="dxa"/>
            <w:tcBorders>
              <w:top w:val="nil"/>
              <w:left w:val="nil"/>
              <w:bottom w:val="single" w:sz="4" w:space="0" w:color="auto"/>
              <w:right w:val="single" w:sz="4" w:space="0" w:color="auto"/>
            </w:tcBorders>
            <w:shd w:val="clear" w:color="000000" w:fill="8EA9DB"/>
            <w:noWrap/>
            <w:vAlign w:val="center"/>
            <w:hideMark/>
          </w:tcPr>
          <w:p w14:paraId="5D2DF3F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19.694.280.000.000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6F5F20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-0,04007</w:t>
            </w:r>
          </w:p>
        </w:tc>
      </w:tr>
      <w:tr w:rsidR="002D4661" w:rsidRPr="009C087C" w14:paraId="3CDC2DD6"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16E3DB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D420E71"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A30B5A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79B6A9A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-573.180.000.000</w:t>
            </w:r>
          </w:p>
        </w:tc>
        <w:tc>
          <w:tcPr>
            <w:tcW w:w="2078" w:type="dxa"/>
            <w:tcBorders>
              <w:top w:val="nil"/>
              <w:left w:val="nil"/>
              <w:bottom w:val="single" w:sz="4" w:space="0" w:color="auto"/>
              <w:right w:val="single" w:sz="4" w:space="0" w:color="auto"/>
            </w:tcBorders>
            <w:shd w:val="clear" w:color="000000" w:fill="8EA9DB"/>
            <w:noWrap/>
            <w:vAlign w:val="center"/>
            <w:hideMark/>
          </w:tcPr>
          <w:p w14:paraId="6F96620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18.169.541.000.000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73B669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-0,03155</w:t>
            </w:r>
          </w:p>
        </w:tc>
      </w:tr>
      <w:tr w:rsidR="002D4661" w:rsidRPr="009C087C" w14:paraId="282AD4AF"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7496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w:t>
            </w:r>
          </w:p>
        </w:tc>
        <w:tc>
          <w:tcPr>
            <w:tcW w:w="1271" w:type="dxa"/>
            <w:vMerge w:val="restart"/>
            <w:tcBorders>
              <w:top w:val="nil"/>
              <w:left w:val="single" w:sz="4" w:space="0" w:color="auto"/>
              <w:bottom w:val="nil"/>
              <w:right w:val="single" w:sz="4" w:space="0" w:color="auto"/>
            </w:tcBorders>
            <w:shd w:val="clear" w:color="000000" w:fill="D9E1F2"/>
            <w:noWrap/>
            <w:vAlign w:val="center"/>
            <w:hideMark/>
          </w:tcPr>
          <w:p w14:paraId="0F26D18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BINA</w:t>
            </w:r>
          </w:p>
        </w:tc>
        <w:tc>
          <w:tcPr>
            <w:tcW w:w="947" w:type="dxa"/>
            <w:tcBorders>
              <w:top w:val="nil"/>
              <w:left w:val="nil"/>
              <w:bottom w:val="single" w:sz="4" w:space="0" w:color="auto"/>
              <w:right w:val="single" w:sz="4" w:space="0" w:color="auto"/>
            </w:tcBorders>
            <w:shd w:val="clear" w:color="000000" w:fill="D9E1F2"/>
            <w:noWrap/>
            <w:vAlign w:val="center"/>
            <w:hideMark/>
          </w:tcPr>
          <w:p w14:paraId="5F40DFD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56D9077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7.115.000.000</w:t>
            </w:r>
          </w:p>
        </w:tc>
        <w:tc>
          <w:tcPr>
            <w:tcW w:w="2078" w:type="dxa"/>
            <w:tcBorders>
              <w:top w:val="nil"/>
              <w:left w:val="nil"/>
              <w:bottom w:val="single" w:sz="4" w:space="0" w:color="auto"/>
              <w:right w:val="single" w:sz="4" w:space="0" w:color="auto"/>
            </w:tcBorders>
            <w:shd w:val="clear" w:color="000000" w:fill="D9E1F2"/>
            <w:noWrap/>
            <w:vAlign w:val="center"/>
            <w:hideMark/>
          </w:tcPr>
          <w:p w14:paraId="5F0116F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5.262.429.000.000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7DA98F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0,00135</w:t>
            </w:r>
          </w:p>
        </w:tc>
      </w:tr>
      <w:tr w:rsidR="002D4661" w:rsidRPr="009C087C" w14:paraId="311A175A"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E2E03B6"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nil"/>
              <w:right w:val="single" w:sz="4" w:space="0" w:color="auto"/>
            </w:tcBorders>
            <w:vAlign w:val="center"/>
            <w:hideMark/>
          </w:tcPr>
          <w:p w14:paraId="1651113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3F0D67D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00561B5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19.376.000.000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263D03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8.437.685.000.000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A36BDB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0,00230</w:t>
            </w:r>
          </w:p>
        </w:tc>
      </w:tr>
      <w:tr w:rsidR="002D4661" w:rsidRPr="009C087C" w14:paraId="5357C339"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0FE9C7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nil"/>
              <w:right w:val="single" w:sz="4" w:space="0" w:color="auto"/>
            </w:tcBorders>
            <w:vAlign w:val="center"/>
            <w:hideMark/>
          </w:tcPr>
          <w:p w14:paraId="52C5EAC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0DCCDB2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0700B24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39.748.000.000</w:t>
            </w:r>
          </w:p>
        </w:tc>
        <w:tc>
          <w:tcPr>
            <w:tcW w:w="2078" w:type="dxa"/>
            <w:tcBorders>
              <w:top w:val="nil"/>
              <w:left w:val="nil"/>
              <w:bottom w:val="single" w:sz="4" w:space="0" w:color="auto"/>
              <w:right w:val="single" w:sz="4" w:space="0" w:color="auto"/>
            </w:tcBorders>
            <w:shd w:val="clear" w:color="000000" w:fill="D9E1F2"/>
            <w:noWrap/>
            <w:vAlign w:val="center"/>
            <w:hideMark/>
          </w:tcPr>
          <w:p w14:paraId="40C4F7D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15.055.850.000.000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F657C2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0,00264</w:t>
            </w:r>
          </w:p>
        </w:tc>
      </w:tr>
      <w:tr w:rsidR="002D4661" w:rsidRPr="009C087C" w14:paraId="07E88BF2"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68E9354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nil"/>
              <w:right w:val="single" w:sz="4" w:space="0" w:color="auto"/>
            </w:tcBorders>
            <w:vAlign w:val="center"/>
            <w:hideMark/>
          </w:tcPr>
          <w:p w14:paraId="55ACC66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6043EAF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289A744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157.048.000.000</w:t>
            </w:r>
          </w:p>
        </w:tc>
        <w:tc>
          <w:tcPr>
            <w:tcW w:w="2078" w:type="dxa"/>
            <w:tcBorders>
              <w:top w:val="nil"/>
              <w:left w:val="nil"/>
              <w:bottom w:val="single" w:sz="4" w:space="0" w:color="auto"/>
              <w:right w:val="single" w:sz="4" w:space="0" w:color="auto"/>
            </w:tcBorders>
            <w:shd w:val="clear" w:color="000000" w:fill="D9E1F2"/>
            <w:noWrap/>
            <w:vAlign w:val="center"/>
            <w:hideMark/>
          </w:tcPr>
          <w:p w14:paraId="486C950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20.552.736.000.000</w:t>
            </w:r>
          </w:p>
        </w:tc>
        <w:tc>
          <w:tcPr>
            <w:tcW w:w="1075" w:type="dxa"/>
            <w:tcBorders>
              <w:top w:val="nil"/>
              <w:left w:val="nil"/>
              <w:bottom w:val="single" w:sz="4" w:space="0" w:color="auto"/>
              <w:right w:val="single" w:sz="4" w:space="0" w:color="auto"/>
            </w:tcBorders>
            <w:shd w:val="clear" w:color="000000" w:fill="FFFF00"/>
            <w:noWrap/>
            <w:vAlign w:val="bottom"/>
            <w:hideMark/>
          </w:tcPr>
          <w:p w14:paraId="089CF17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0,00764</w:t>
            </w:r>
          </w:p>
        </w:tc>
      </w:tr>
      <w:tr w:rsidR="002D4661" w:rsidRPr="009C087C" w14:paraId="2EE00894"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F4D865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nil"/>
              <w:right w:val="single" w:sz="4" w:space="0" w:color="auto"/>
            </w:tcBorders>
            <w:vAlign w:val="center"/>
            <w:hideMark/>
          </w:tcPr>
          <w:p w14:paraId="5C27F07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nil"/>
              <w:right w:val="single" w:sz="4" w:space="0" w:color="auto"/>
            </w:tcBorders>
            <w:shd w:val="clear" w:color="000000" w:fill="D9E1F2"/>
            <w:noWrap/>
            <w:vAlign w:val="center"/>
            <w:hideMark/>
          </w:tcPr>
          <w:p w14:paraId="0340702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5A1C469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207.876.000.000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9CDCDD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24.384.580.000.000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375E11D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0,00852</w:t>
            </w:r>
          </w:p>
        </w:tc>
      </w:tr>
      <w:tr w:rsidR="002D4661" w:rsidRPr="009C087C" w14:paraId="57769D46"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B5DF9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34EBAA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BSIM</w:t>
            </w:r>
          </w:p>
        </w:tc>
        <w:tc>
          <w:tcPr>
            <w:tcW w:w="947" w:type="dxa"/>
            <w:tcBorders>
              <w:top w:val="single" w:sz="4" w:space="0" w:color="auto"/>
              <w:left w:val="nil"/>
              <w:bottom w:val="single" w:sz="4" w:space="0" w:color="auto"/>
              <w:right w:val="single" w:sz="4" w:space="0" w:color="auto"/>
            </w:tcBorders>
            <w:shd w:val="clear" w:color="000000" w:fill="8EA9DB"/>
            <w:noWrap/>
            <w:vAlign w:val="center"/>
            <w:hideMark/>
          </w:tcPr>
          <w:p w14:paraId="0E5B97F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6AE1F63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6.752.000.000</w:t>
            </w:r>
          </w:p>
        </w:tc>
        <w:tc>
          <w:tcPr>
            <w:tcW w:w="2078" w:type="dxa"/>
            <w:tcBorders>
              <w:top w:val="nil"/>
              <w:left w:val="nil"/>
              <w:bottom w:val="single" w:sz="4" w:space="0" w:color="auto"/>
              <w:right w:val="single" w:sz="4" w:space="0" w:color="auto"/>
            </w:tcBorders>
            <w:shd w:val="clear" w:color="000000" w:fill="8EA9DB"/>
            <w:noWrap/>
            <w:vAlign w:val="center"/>
            <w:hideMark/>
          </w:tcPr>
          <w:p w14:paraId="79B0404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36.559.556.000.000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99EAD9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0,00018</w:t>
            </w:r>
          </w:p>
        </w:tc>
      </w:tr>
      <w:tr w:rsidR="002D4661" w:rsidRPr="009C087C" w14:paraId="4EAF0BA6"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C7C666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B71BE2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6597FF1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1321B59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118.522.000.000</w:t>
            </w:r>
          </w:p>
        </w:tc>
        <w:tc>
          <w:tcPr>
            <w:tcW w:w="2078" w:type="dxa"/>
            <w:tcBorders>
              <w:top w:val="nil"/>
              <w:left w:val="nil"/>
              <w:bottom w:val="single" w:sz="4" w:space="0" w:color="auto"/>
              <w:right w:val="single" w:sz="4" w:space="0" w:color="auto"/>
            </w:tcBorders>
            <w:shd w:val="clear" w:color="000000" w:fill="8EA9DB"/>
            <w:noWrap/>
            <w:vAlign w:val="center"/>
            <w:hideMark/>
          </w:tcPr>
          <w:p w14:paraId="0F3FA64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44.612.045.000.000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17DB2F3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0,00266</w:t>
            </w:r>
          </w:p>
        </w:tc>
      </w:tr>
      <w:tr w:rsidR="002D4661" w:rsidRPr="009C087C" w14:paraId="7033DBCF"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C5EC1C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A3C233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0020CD5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0572C8A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127.748.000.000</w:t>
            </w:r>
          </w:p>
        </w:tc>
        <w:tc>
          <w:tcPr>
            <w:tcW w:w="2078" w:type="dxa"/>
            <w:tcBorders>
              <w:top w:val="nil"/>
              <w:left w:val="nil"/>
              <w:bottom w:val="single" w:sz="4" w:space="0" w:color="auto"/>
              <w:right w:val="single" w:sz="4" w:space="0" w:color="auto"/>
            </w:tcBorders>
            <w:shd w:val="clear" w:color="000000" w:fill="8EA9DB"/>
            <w:noWrap/>
            <w:vAlign w:val="center"/>
            <w:hideMark/>
          </w:tcPr>
          <w:p w14:paraId="1F88185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52.671.981.000.000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31AA4D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0,00243</w:t>
            </w:r>
          </w:p>
        </w:tc>
      </w:tr>
      <w:tr w:rsidR="002D4661" w:rsidRPr="009C087C" w14:paraId="65D835B8"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0847FCD"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462788A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75B25CC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569F71D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221.160.000.000</w:t>
            </w:r>
          </w:p>
        </w:tc>
        <w:tc>
          <w:tcPr>
            <w:tcW w:w="2078" w:type="dxa"/>
            <w:tcBorders>
              <w:top w:val="nil"/>
              <w:left w:val="nil"/>
              <w:bottom w:val="single" w:sz="4" w:space="0" w:color="auto"/>
              <w:right w:val="single" w:sz="4" w:space="0" w:color="auto"/>
            </w:tcBorders>
            <w:shd w:val="clear" w:color="000000" w:fill="8EA9DB"/>
            <w:noWrap/>
            <w:vAlign w:val="center"/>
            <w:hideMark/>
          </w:tcPr>
          <w:p w14:paraId="3DDF8D6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47.350.601.000.000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43FFCF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0,00467</w:t>
            </w:r>
          </w:p>
        </w:tc>
      </w:tr>
      <w:tr w:rsidR="002D4661" w:rsidRPr="009C087C" w14:paraId="41E57598"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291B13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1A47FE2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56EE8F2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18F6118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75.796.000.000</w:t>
            </w:r>
          </w:p>
        </w:tc>
        <w:tc>
          <w:tcPr>
            <w:tcW w:w="2078" w:type="dxa"/>
            <w:tcBorders>
              <w:top w:val="nil"/>
              <w:left w:val="nil"/>
              <w:bottom w:val="single" w:sz="4" w:space="0" w:color="auto"/>
              <w:right w:val="single" w:sz="4" w:space="0" w:color="auto"/>
            </w:tcBorders>
            <w:shd w:val="clear" w:color="000000" w:fill="8EA9DB"/>
            <w:noWrap/>
            <w:vAlign w:val="center"/>
            <w:hideMark/>
          </w:tcPr>
          <w:p w14:paraId="330C0DE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52.634.996.000.000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07E8C9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0,00144</w:t>
            </w:r>
          </w:p>
        </w:tc>
      </w:tr>
      <w:tr w:rsidR="002D4661" w:rsidRPr="009C087C" w14:paraId="44E1A292"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DD2D2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219D7F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BVIC</w:t>
            </w:r>
          </w:p>
        </w:tc>
        <w:tc>
          <w:tcPr>
            <w:tcW w:w="947" w:type="dxa"/>
            <w:tcBorders>
              <w:top w:val="nil"/>
              <w:left w:val="nil"/>
              <w:bottom w:val="single" w:sz="4" w:space="0" w:color="auto"/>
              <w:right w:val="single" w:sz="4" w:space="0" w:color="auto"/>
            </w:tcBorders>
            <w:shd w:val="clear" w:color="000000" w:fill="D9E1F2"/>
            <w:noWrap/>
            <w:vAlign w:val="center"/>
            <w:hideMark/>
          </w:tcPr>
          <w:p w14:paraId="247F957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4D95FBE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13.764.500.000</w:t>
            </w:r>
          </w:p>
        </w:tc>
        <w:tc>
          <w:tcPr>
            <w:tcW w:w="2078" w:type="dxa"/>
            <w:tcBorders>
              <w:top w:val="nil"/>
              <w:left w:val="nil"/>
              <w:bottom w:val="single" w:sz="4" w:space="0" w:color="auto"/>
              <w:right w:val="single" w:sz="4" w:space="0" w:color="auto"/>
            </w:tcBorders>
            <w:shd w:val="clear" w:color="000000" w:fill="D9E1F2"/>
            <w:noWrap/>
            <w:vAlign w:val="center"/>
            <w:hideMark/>
          </w:tcPr>
          <w:p w14:paraId="0DEDA88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30.456.458.802.000</w:t>
            </w:r>
          </w:p>
        </w:tc>
        <w:tc>
          <w:tcPr>
            <w:tcW w:w="1075" w:type="dxa"/>
            <w:tcBorders>
              <w:top w:val="nil"/>
              <w:left w:val="nil"/>
              <w:bottom w:val="single" w:sz="4" w:space="0" w:color="auto"/>
              <w:right w:val="single" w:sz="4" w:space="0" w:color="auto"/>
            </w:tcBorders>
            <w:shd w:val="clear" w:color="000000" w:fill="FFFF00"/>
            <w:noWrap/>
            <w:vAlign w:val="bottom"/>
            <w:hideMark/>
          </w:tcPr>
          <w:p w14:paraId="71682F0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0,00045</w:t>
            </w:r>
          </w:p>
        </w:tc>
      </w:tr>
      <w:tr w:rsidR="002D4661" w:rsidRPr="009C087C" w14:paraId="5BB1DCF7"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F26925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5C891C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A8E7E4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678E451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-252.193.690.000</w:t>
            </w:r>
          </w:p>
        </w:tc>
        <w:tc>
          <w:tcPr>
            <w:tcW w:w="2078" w:type="dxa"/>
            <w:tcBorders>
              <w:top w:val="nil"/>
              <w:left w:val="nil"/>
              <w:bottom w:val="single" w:sz="4" w:space="0" w:color="auto"/>
              <w:right w:val="single" w:sz="4" w:space="0" w:color="auto"/>
            </w:tcBorders>
            <w:shd w:val="clear" w:color="000000" w:fill="D9E1F2"/>
            <w:noWrap/>
            <w:vAlign w:val="center"/>
            <w:hideMark/>
          </w:tcPr>
          <w:p w14:paraId="57FDC6D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26.221.407.472.000</w:t>
            </w:r>
          </w:p>
        </w:tc>
        <w:tc>
          <w:tcPr>
            <w:tcW w:w="1075" w:type="dxa"/>
            <w:tcBorders>
              <w:top w:val="nil"/>
              <w:left w:val="nil"/>
              <w:bottom w:val="single" w:sz="4" w:space="0" w:color="auto"/>
              <w:right w:val="single" w:sz="4" w:space="0" w:color="auto"/>
            </w:tcBorders>
            <w:shd w:val="clear" w:color="000000" w:fill="FFFF00"/>
            <w:noWrap/>
            <w:vAlign w:val="bottom"/>
            <w:hideMark/>
          </w:tcPr>
          <w:p w14:paraId="3DC2227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-0,00962</w:t>
            </w:r>
          </w:p>
        </w:tc>
      </w:tr>
      <w:tr w:rsidR="002D4661" w:rsidRPr="009C087C" w14:paraId="1D6CBC6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176DB7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7CEB8CD"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3094766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4A8E1BE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-119.063.497.000</w:t>
            </w:r>
          </w:p>
        </w:tc>
        <w:tc>
          <w:tcPr>
            <w:tcW w:w="2078" w:type="dxa"/>
            <w:tcBorders>
              <w:top w:val="nil"/>
              <w:left w:val="nil"/>
              <w:bottom w:val="single" w:sz="4" w:space="0" w:color="auto"/>
              <w:right w:val="single" w:sz="4" w:space="0" w:color="auto"/>
            </w:tcBorders>
            <w:shd w:val="clear" w:color="000000" w:fill="D9E1F2"/>
            <w:noWrap/>
            <w:vAlign w:val="center"/>
            <w:hideMark/>
          </w:tcPr>
          <w:p w14:paraId="48D1AE1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24.947.143.045.000</w:t>
            </w:r>
          </w:p>
        </w:tc>
        <w:tc>
          <w:tcPr>
            <w:tcW w:w="1075" w:type="dxa"/>
            <w:tcBorders>
              <w:top w:val="nil"/>
              <w:left w:val="nil"/>
              <w:bottom w:val="single" w:sz="4" w:space="0" w:color="auto"/>
              <w:right w:val="single" w:sz="4" w:space="0" w:color="auto"/>
            </w:tcBorders>
            <w:shd w:val="clear" w:color="000000" w:fill="FFFF00"/>
            <w:noWrap/>
            <w:vAlign w:val="bottom"/>
            <w:hideMark/>
          </w:tcPr>
          <w:p w14:paraId="2F103FC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-0,00477</w:t>
            </w:r>
          </w:p>
        </w:tc>
      </w:tr>
      <w:tr w:rsidR="002D4661" w:rsidRPr="009C087C" w14:paraId="026733B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6F85350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644F42E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4FC756B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2D5765E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226.173.453.000</w:t>
            </w:r>
          </w:p>
        </w:tc>
        <w:tc>
          <w:tcPr>
            <w:tcW w:w="2078" w:type="dxa"/>
            <w:tcBorders>
              <w:top w:val="nil"/>
              <w:left w:val="nil"/>
              <w:bottom w:val="single" w:sz="4" w:space="0" w:color="auto"/>
              <w:right w:val="single" w:sz="4" w:space="0" w:color="auto"/>
            </w:tcBorders>
            <w:shd w:val="clear" w:color="000000" w:fill="D9E1F2"/>
            <w:noWrap/>
            <w:vAlign w:val="center"/>
            <w:hideMark/>
          </w:tcPr>
          <w:p w14:paraId="0CEE2A1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25.932.001.125.000</w:t>
            </w:r>
          </w:p>
        </w:tc>
        <w:tc>
          <w:tcPr>
            <w:tcW w:w="1075" w:type="dxa"/>
            <w:tcBorders>
              <w:top w:val="nil"/>
              <w:left w:val="nil"/>
              <w:bottom w:val="single" w:sz="4" w:space="0" w:color="auto"/>
              <w:right w:val="single" w:sz="4" w:space="0" w:color="auto"/>
            </w:tcBorders>
            <w:shd w:val="clear" w:color="000000" w:fill="FFFF00"/>
            <w:noWrap/>
            <w:vAlign w:val="bottom"/>
            <w:hideMark/>
          </w:tcPr>
          <w:p w14:paraId="27D0700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0,00872</w:t>
            </w:r>
          </w:p>
        </w:tc>
      </w:tr>
      <w:tr w:rsidR="002D4661" w:rsidRPr="009C087C" w14:paraId="473E6A1D"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C386FB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C219C37"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2072BC5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6CAFADE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101.816.341.000</w:t>
            </w:r>
          </w:p>
        </w:tc>
        <w:tc>
          <w:tcPr>
            <w:tcW w:w="2078" w:type="dxa"/>
            <w:tcBorders>
              <w:top w:val="nil"/>
              <w:left w:val="nil"/>
              <w:bottom w:val="single" w:sz="4" w:space="0" w:color="auto"/>
              <w:right w:val="single" w:sz="4" w:space="0" w:color="auto"/>
            </w:tcBorders>
            <w:shd w:val="clear" w:color="000000" w:fill="D9E1F2"/>
            <w:noWrap/>
            <w:vAlign w:val="center"/>
            <w:hideMark/>
          </w:tcPr>
          <w:p w14:paraId="2AAEF9B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29.624.240.421.000</w:t>
            </w:r>
          </w:p>
        </w:tc>
        <w:tc>
          <w:tcPr>
            <w:tcW w:w="1075" w:type="dxa"/>
            <w:tcBorders>
              <w:top w:val="nil"/>
              <w:left w:val="nil"/>
              <w:bottom w:val="single" w:sz="4" w:space="0" w:color="auto"/>
              <w:right w:val="single" w:sz="4" w:space="0" w:color="auto"/>
            </w:tcBorders>
            <w:shd w:val="clear" w:color="000000" w:fill="FFFF00"/>
            <w:noWrap/>
            <w:vAlign w:val="bottom"/>
            <w:hideMark/>
          </w:tcPr>
          <w:p w14:paraId="15ADCA8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0,00344</w:t>
            </w:r>
          </w:p>
        </w:tc>
      </w:tr>
      <w:tr w:rsidR="002D4661" w:rsidRPr="009C087C" w14:paraId="2E3398A5"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79BDA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196E088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DNAR</w:t>
            </w:r>
          </w:p>
        </w:tc>
        <w:tc>
          <w:tcPr>
            <w:tcW w:w="947" w:type="dxa"/>
            <w:tcBorders>
              <w:top w:val="nil"/>
              <w:left w:val="nil"/>
              <w:bottom w:val="single" w:sz="4" w:space="0" w:color="auto"/>
              <w:right w:val="single" w:sz="4" w:space="0" w:color="auto"/>
            </w:tcBorders>
            <w:shd w:val="clear" w:color="000000" w:fill="8EA9DB"/>
            <w:noWrap/>
            <w:vAlign w:val="center"/>
            <w:hideMark/>
          </w:tcPr>
          <w:p w14:paraId="2D4956B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718F9A9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16.922.035.161</w:t>
            </w:r>
          </w:p>
        </w:tc>
        <w:tc>
          <w:tcPr>
            <w:tcW w:w="2078" w:type="dxa"/>
            <w:tcBorders>
              <w:top w:val="nil"/>
              <w:left w:val="nil"/>
              <w:bottom w:val="single" w:sz="4" w:space="0" w:color="auto"/>
              <w:right w:val="single" w:sz="4" w:space="0" w:color="auto"/>
            </w:tcBorders>
            <w:shd w:val="clear" w:color="000000" w:fill="8EA9DB"/>
            <w:noWrap/>
            <w:vAlign w:val="center"/>
            <w:hideMark/>
          </w:tcPr>
          <w:p w14:paraId="2D2B82D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5.108.848.026.690</w:t>
            </w:r>
          </w:p>
        </w:tc>
        <w:tc>
          <w:tcPr>
            <w:tcW w:w="1075" w:type="dxa"/>
            <w:tcBorders>
              <w:top w:val="nil"/>
              <w:left w:val="nil"/>
              <w:bottom w:val="single" w:sz="4" w:space="0" w:color="auto"/>
              <w:right w:val="single" w:sz="4" w:space="0" w:color="auto"/>
            </w:tcBorders>
            <w:shd w:val="clear" w:color="000000" w:fill="FFFF00"/>
            <w:noWrap/>
            <w:vAlign w:val="bottom"/>
            <w:hideMark/>
          </w:tcPr>
          <w:p w14:paraId="7946DA5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0,00331</w:t>
            </w:r>
          </w:p>
        </w:tc>
      </w:tr>
      <w:tr w:rsidR="002D4661" w:rsidRPr="009C087C" w14:paraId="41206292"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C73C5C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07793A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16691DA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59A3664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7.875.055.863</w:t>
            </w:r>
          </w:p>
        </w:tc>
        <w:tc>
          <w:tcPr>
            <w:tcW w:w="2078" w:type="dxa"/>
            <w:tcBorders>
              <w:top w:val="nil"/>
              <w:left w:val="nil"/>
              <w:bottom w:val="single" w:sz="4" w:space="0" w:color="auto"/>
              <w:right w:val="single" w:sz="4" w:space="0" w:color="auto"/>
            </w:tcBorders>
            <w:shd w:val="clear" w:color="000000" w:fill="8EA9DB"/>
            <w:noWrap/>
            <w:vAlign w:val="center"/>
            <w:hideMark/>
          </w:tcPr>
          <w:p w14:paraId="6C97D77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6.275.182.366.166</w:t>
            </w:r>
          </w:p>
        </w:tc>
        <w:tc>
          <w:tcPr>
            <w:tcW w:w="1075" w:type="dxa"/>
            <w:tcBorders>
              <w:top w:val="nil"/>
              <w:left w:val="nil"/>
              <w:bottom w:val="single" w:sz="4" w:space="0" w:color="auto"/>
              <w:right w:val="single" w:sz="4" w:space="0" w:color="auto"/>
            </w:tcBorders>
            <w:shd w:val="clear" w:color="000000" w:fill="FFFF00"/>
            <w:noWrap/>
            <w:vAlign w:val="bottom"/>
            <w:hideMark/>
          </w:tcPr>
          <w:p w14:paraId="183194A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0,00125</w:t>
            </w:r>
          </w:p>
        </w:tc>
      </w:tr>
      <w:tr w:rsidR="002D4661" w:rsidRPr="009C087C" w14:paraId="3FC5C7A1"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27252B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6DBB12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75284FB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2686961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17.460.307.203</w:t>
            </w:r>
          </w:p>
        </w:tc>
        <w:tc>
          <w:tcPr>
            <w:tcW w:w="2078" w:type="dxa"/>
            <w:tcBorders>
              <w:top w:val="nil"/>
              <w:left w:val="nil"/>
              <w:bottom w:val="single" w:sz="4" w:space="0" w:color="auto"/>
              <w:right w:val="single" w:sz="4" w:space="0" w:color="auto"/>
            </w:tcBorders>
            <w:shd w:val="clear" w:color="000000" w:fill="8EA9DB"/>
            <w:noWrap/>
            <w:vAlign w:val="center"/>
            <w:hideMark/>
          </w:tcPr>
          <w:p w14:paraId="1439BBC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7.721.344.206.381</w:t>
            </w:r>
          </w:p>
        </w:tc>
        <w:tc>
          <w:tcPr>
            <w:tcW w:w="1075" w:type="dxa"/>
            <w:tcBorders>
              <w:top w:val="nil"/>
              <w:left w:val="nil"/>
              <w:bottom w:val="single" w:sz="4" w:space="0" w:color="auto"/>
              <w:right w:val="single" w:sz="4" w:space="0" w:color="auto"/>
            </w:tcBorders>
            <w:shd w:val="clear" w:color="000000" w:fill="FFFF00"/>
            <w:noWrap/>
            <w:vAlign w:val="bottom"/>
            <w:hideMark/>
          </w:tcPr>
          <w:p w14:paraId="05E510E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0,00226</w:t>
            </w:r>
          </w:p>
        </w:tc>
      </w:tr>
      <w:tr w:rsidR="002D4661" w:rsidRPr="009C087C" w14:paraId="55A3DBE3"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1884C4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4E3CD2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24277A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3AF5591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13.210.181.959</w:t>
            </w:r>
          </w:p>
        </w:tc>
        <w:tc>
          <w:tcPr>
            <w:tcW w:w="2078" w:type="dxa"/>
            <w:tcBorders>
              <w:top w:val="nil"/>
              <w:left w:val="nil"/>
              <w:bottom w:val="single" w:sz="4" w:space="0" w:color="auto"/>
              <w:right w:val="single" w:sz="4" w:space="0" w:color="auto"/>
            </w:tcBorders>
            <w:shd w:val="clear" w:color="000000" w:fill="8EA9DB"/>
            <w:noWrap/>
            <w:vAlign w:val="center"/>
            <w:hideMark/>
          </w:tcPr>
          <w:p w14:paraId="7167F19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10.183.411.235.537</w:t>
            </w:r>
          </w:p>
        </w:tc>
        <w:tc>
          <w:tcPr>
            <w:tcW w:w="1075" w:type="dxa"/>
            <w:tcBorders>
              <w:top w:val="nil"/>
              <w:left w:val="nil"/>
              <w:bottom w:val="single" w:sz="4" w:space="0" w:color="auto"/>
              <w:right w:val="single" w:sz="4" w:space="0" w:color="auto"/>
            </w:tcBorders>
            <w:shd w:val="clear" w:color="000000" w:fill="FFFF00"/>
            <w:noWrap/>
            <w:vAlign w:val="bottom"/>
            <w:hideMark/>
          </w:tcPr>
          <w:p w14:paraId="3BAC221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0,00130</w:t>
            </w:r>
          </w:p>
        </w:tc>
      </w:tr>
      <w:tr w:rsidR="002D4661" w:rsidRPr="009C087C" w14:paraId="216D30DF"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A377B0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D77235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2E93A71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717EA33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28.651.782.856</w:t>
            </w:r>
          </w:p>
        </w:tc>
        <w:tc>
          <w:tcPr>
            <w:tcW w:w="2078" w:type="dxa"/>
            <w:tcBorders>
              <w:top w:val="nil"/>
              <w:left w:val="nil"/>
              <w:bottom w:val="single" w:sz="4" w:space="0" w:color="auto"/>
              <w:right w:val="single" w:sz="4" w:space="0" w:color="auto"/>
            </w:tcBorders>
            <w:shd w:val="clear" w:color="000000" w:fill="8EA9DB"/>
            <w:noWrap/>
            <w:vAlign w:val="center"/>
            <w:hideMark/>
          </w:tcPr>
          <w:p w14:paraId="2248E1E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11.075.151.083.905</w:t>
            </w:r>
          </w:p>
        </w:tc>
        <w:tc>
          <w:tcPr>
            <w:tcW w:w="1075" w:type="dxa"/>
            <w:tcBorders>
              <w:top w:val="nil"/>
              <w:left w:val="nil"/>
              <w:bottom w:val="single" w:sz="4" w:space="0" w:color="auto"/>
              <w:right w:val="single" w:sz="4" w:space="0" w:color="auto"/>
            </w:tcBorders>
            <w:shd w:val="clear" w:color="000000" w:fill="FFFF00"/>
            <w:noWrap/>
            <w:vAlign w:val="bottom"/>
            <w:hideMark/>
          </w:tcPr>
          <w:p w14:paraId="610F423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0,00259</w:t>
            </w:r>
          </w:p>
        </w:tc>
      </w:tr>
      <w:tr w:rsidR="002D4661" w:rsidRPr="009C087C" w14:paraId="0253327B"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F8A78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lastRenderedPageBreak/>
              <w:t>8</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23F37E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INPC</w:t>
            </w:r>
          </w:p>
        </w:tc>
        <w:tc>
          <w:tcPr>
            <w:tcW w:w="947" w:type="dxa"/>
            <w:tcBorders>
              <w:top w:val="nil"/>
              <w:left w:val="nil"/>
              <w:bottom w:val="single" w:sz="4" w:space="0" w:color="auto"/>
              <w:right w:val="single" w:sz="4" w:space="0" w:color="auto"/>
            </w:tcBorders>
            <w:shd w:val="clear" w:color="000000" w:fill="D9E1F2"/>
            <w:noWrap/>
            <w:vAlign w:val="center"/>
            <w:hideMark/>
          </w:tcPr>
          <w:p w14:paraId="4E4FDD8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68F14FC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-58.345.000.000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C8E020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25.532.041.000.000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3EEF6DC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-0,00229</w:t>
            </w:r>
          </w:p>
        </w:tc>
      </w:tr>
      <w:tr w:rsidR="002D4661" w:rsidRPr="009C087C" w14:paraId="30BD6BA0"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CC43B3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1F20EFC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4D9C39C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7D616AD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21.371.000.000</w:t>
            </w:r>
          </w:p>
        </w:tc>
        <w:tc>
          <w:tcPr>
            <w:tcW w:w="2078" w:type="dxa"/>
            <w:tcBorders>
              <w:top w:val="nil"/>
              <w:left w:val="nil"/>
              <w:bottom w:val="single" w:sz="4" w:space="0" w:color="auto"/>
              <w:right w:val="single" w:sz="4" w:space="0" w:color="auto"/>
            </w:tcBorders>
            <w:shd w:val="clear" w:color="000000" w:fill="D9E1F2"/>
            <w:noWrap/>
            <w:vAlign w:val="center"/>
            <w:hideMark/>
          </w:tcPr>
          <w:p w14:paraId="1D4DD63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30.526.965.000.000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E1FB05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0,00070</w:t>
            </w:r>
          </w:p>
        </w:tc>
      </w:tr>
      <w:tr w:rsidR="002D4661" w:rsidRPr="009C087C" w14:paraId="1B0A9A9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6DD6A76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EE1D351"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874B8A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50DC733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-168.063.000.000</w:t>
            </w:r>
          </w:p>
        </w:tc>
        <w:tc>
          <w:tcPr>
            <w:tcW w:w="2078" w:type="dxa"/>
            <w:tcBorders>
              <w:top w:val="nil"/>
              <w:left w:val="nil"/>
              <w:bottom w:val="single" w:sz="4" w:space="0" w:color="auto"/>
              <w:right w:val="single" w:sz="4" w:space="0" w:color="auto"/>
            </w:tcBorders>
            <w:shd w:val="clear" w:color="000000" w:fill="D9E1F2"/>
            <w:noWrap/>
            <w:vAlign w:val="center"/>
            <w:hideMark/>
          </w:tcPr>
          <w:p w14:paraId="343C3C8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26.127.820.000.000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05EAC81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-0,00643</w:t>
            </w:r>
          </w:p>
        </w:tc>
      </w:tr>
      <w:tr w:rsidR="002D4661" w:rsidRPr="009C087C" w14:paraId="1B394A8A"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0D90E8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20E7CE7"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20DA5E1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7457A7B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54.997.000.000</w:t>
            </w:r>
          </w:p>
        </w:tc>
        <w:tc>
          <w:tcPr>
            <w:tcW w:w="2078" w:type="dxa"/>
            <w:tcBorders>
              <w:top w:val="nil"/>
              <w:left w:val="nil"/>
              <w:bottom w:val="single" w:sz="4" w:space="0" w:color="auto"/>
              <w:right w:val="single" w:sz="4" w:space="0" w:color="auto"/>
            </w:tcBorders>
            <w:shd w:val="clear" w:color="000000" w:fill="D9E1F2"/>
            <w:noWrap/>
            <w:vAlign w:val="center"/>
            <w:hideMark/>
          </w:tcPr>
          <w:p w14:paraId="61C9675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25.437.633.000.000</w:t>
            </w:r>
          </w:p>
        </w:tc>
        <w:tc>
          <w:tcPr>
            <w:tcW w:w="1075" w:type="dxa"/>
            <w:tcBorders>
              <w:top w:val="nil"/>
              <w:left w:val="nil"/>
              <w:bottom w:val="single" w:sz="4" w:space="0" w:color="auto"/>
              <w:right w:val="single" w:sz="4" w:space="0" w:color="auto"/>
            </w:tcBorders>
            <w:shd w:val="clear" w:color="000000" w:fill="FFFF00"/>
            <w:noWrap/>
            <w:vAlign w:val="bottom"/>
            <w:hideMark/>
          </w:tcPr>
          <w:p w14:paraId="068E46A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0,00216</w:t>
            </w:r>
          </w:p>
        </w:tc>
      </w:tr>
      <w:tr w:rsidR="002D4661" w:rsidRPr="009C087C" w14:paraId="4D9EEF2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FED49C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D333EBD"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41FAB96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4AA71E4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146.753.000.000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841415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26.103.611.000.000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A738AC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0,00562</w:t>
            </w:r>
          </w:p>
        </w:tc>
      </w:tr>
      <w:tr w:rsidR="002D4661" w:rsidRPr="009C087C" w14:paraId="756E5909"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4940E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9</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464B84F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MAYA</w:t>
            </w:r>
          </w:p>
        </w:tc>
        <w:tc>
          <w:tcPr>
            <w:tcW w:w="947" w:type="dxa"/>
            <w:tcBorders>
              <w:top w:val="nil"/>
              <w:left w:val="nil"/>
              <w:bottom w:val="single" w:sz="4" w:space="0" w:color="auto"/>
              <w:right w:val="single" w:sz="4" w:space="0" w:color="auto"/>
            </w:tcBorders>
            <w:shd w:val="clear" w:color="000000" w:fill="8EA9DB"/>
            <w:noWrap/>
            <w:vAlign w:val="center"/>
            <w:hideMark/>
          </w:tcPr>
          <w:p w14:paraId="5A3876D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43339C5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528.114.000.000</w:t>
            </w:r>
          </w:p>
        </w:tc>
        <w:tc>
          <w:tcPr>
            <w:tcW w:w="2078" w:type="dxa"/>
            <w:tcBorders>
              <w:top w:val="nil"/>
              <w:left w:val="nil"/>
              <w:bottom w:val="single" w:sz="4" w:space="0" w:color="auto"/>
              <w:right w:val="single" w:sz="4" w:space="0" w:color="auto"/>
            </w:tcBorders>
            <w:shd w:val="clear" w:color="000000" w:fill="8EA9DB"/>
            <w:noWrap/>
            <w:vAlign w:val="center"/>
            <w:hideMark/>
          </w:tcPr>
          <w:p w14:paraId="2E00F8E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93.408.831.000.000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659FDE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0,00565</w:t>
            </w:r>
          </w:p>
        </w:tc>
      </w:tr>
      <w:tr w:rsidR="002D4661" w:rsidRPr="009C087C" w14:paraId="13F1AB26"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55AB17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357248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61214A6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552F1DF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64.164.000.000</w:t>
            </w:r>
          </w:p>
        </w:tc>
        <w:tc>
          <w:tcPr>
            <w:tcW w:w="2078" w:type="dxa"/>
            <w:tcBorders>
              <w:top w:val="nil"/>
              <w:left w:val="nil"/>
              <w:bottom w:val="single" w:sz="4" w:space="0" w:color="auto"/>
              <w:right w:val="single" w:sz="4" w:space="0" w:color="auto"/>
            </w:tcBorders>
            <w:shd w:val="clear" w:color="000000" w:fill="8EA9DB"/>
            <w:noWrap/>
            <w:vAlign w:val="center"/>
            <w:hideMark/>
          </w:tcPr>
          <w:p w14:paraId="0B9D657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92.518.025.000.000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3049A2A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0,00069</w:t>
            </w:r>
          </w:p>
        </w:tc>
      </w:tr>
      <w:tr w:rsidR="002D4661" w:rsidRPr="009C087C" w14:paraId="0CC51ED6"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93F996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7ED2B5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40A5369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1D2B6A3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44.127.000.000</w:t>
            </w:r>
          </w:p>
        </w:tc>
        <w:tc>
          <w:tcPr>
            <w:tcW w:w="2078" w:type="dxa"/>
            <w:tcBorders>
              <w:top w:val="nil"/>
              <w:left w:val="nil"/>
              <w:bottom w:val="single" w:sz="4" w:space="0" w:color="auto"/>
              <w:right w:val="single" w:sz="4" w:space="0" w:color="auto"/>
            </w:tcBorders>
            <w:shd w:val="clear" w:color="000000" w:fill="8EA9DB"/>
            <w:noWrap/>
            <w:vAlign w:val="center"/>
            <w:hideMark/>
          </w:tcPr>
          <w:p w14:paraId="2595838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119.104.185.000.000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3E3FF4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0,00037</w:t>
            </w:r>
          </w:p>
        </w:tc>
      </w:tr>
      <w:tr w:rsidR="002D4661" w:rsidRPr="009C087C" w14:paraId="2A0DE9C2"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13CBBB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11F9B891"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42A53C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56DD4BC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25.997.000.000</w:t>
            </w:r>
          </w:p>
        </w:tc>
        <w:tc>
          <w:tcPr>
            <w:tcW w:w="2078" w:type="dxa"/>
            <w:tcBorders>
              <w:top w:val="nil"/>
              <w:left w:val="nil"/>
              <w:bottom w:val="single" w:sz="4" w:space="0" w:color="auto"/>
              <w:right w:val="single" w:sz="4" w:space="0" w:color="auto"/>
            </w:tcBorders>
            <w:shd w:val="clear" w:color="000000" w:fill="8EA9DB"/>
            <w:noWrap/>
            <w:vAlign w:val="center"/>
            <w:hideMark/>
          </w:tcPr>
          <w:p w14:paraId="02B1F0C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135.382.812.000.000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F6D958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0,00019</w:t>
            </w:r>
          </w:p>
        </w:tc>
      </w:tr>
      <w:tr w:rsidR="002D4661" w:rsidRPr="009C087C" w14:paraId="62F4504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2CD8B2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260ECB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6B65876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3109A98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22.103.000.000</w:t>
            </w:r>
          </w:p>
        </w:tc>
        <w:tc>
          <w:tcPr>
            <w:tcW w:w="2078" w:type="dxa"/>
            <w:tcBorders>
              <w:top w:val="nil"/>
              <w:left w:val="nil"/>
              <w:bottom w:val="single" w:sz="4" w:space="0" w:color="auto"/>
              <w:right w:val="single" w:sz="4" w:space="0" w:color="auto"/>
            </w:tcBorders>
            <w:shd w:val="clear" w:color="000000" w:fill="8EA9DB"/>
            <w:noWrap/>
            <w:vAlign w:val="center"/>
            <w:hideMark/>
          </w:tcPr>
          <w:p w14:paraId="5ABA8CB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141.488.996.000.000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1B54A6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0,00016</w:t>
            </w:r>
          </w:p>
        </w:tc>
      </w:tr>
      <w:tr w:rsidR="002D4661" w:rsidRPr="009C087C" w14:paraId="5C90C7D5"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B854C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10</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79893A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BANK</w:t>
            </w:r>
          </w:p>
        </w:tc>
        <w:tc>
          <w:tcPr>
            <w:tcW w:w="947" w:type="dxa"/>
            <w:tcBorders>
              <w:top w:val="nil"/>
              <w:left w:val="nil"/>
              <w:bottom w:val="single" w:sz="4" w:space="0" w:color="auto"/>
              <w:right w:val="single" w:sz="4" w:space="0" w:color="auto"/>
            </w:tcBorders>
            <w:shd w:val="clear" w:color="000000" w:fill="D9E1F2"/>
            <w:noWrap/>
            <w:vAlign w:val="center"/>
            <w:hideMark/>
          </w:tcPr>
          <w:p w14:paraId="2366680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2AB2C5D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77.304.000.000</w:t>
            </w:r>
          </w:p>
        </w:tc>
        <w:tc>
          <w:tcPr>
            <w:tcW w:w="2078" w:type="dxa"/>
            <w:tcBorders>
              <w:top w:val="nil"/>
              <w:left w:val="nil"/>
              <w:bottom w:val="single" w:sz="4" w:space="0" w:color="auto"/>
              <w:right w:val="single" w:sz="4" w:space="0" w:color="auto"/>
            </w:tcBorders>
            <w:shd w:val="clear" w:color="000000" w:fill="D9E1F2"/>
            <w:noWrap/>
            <w:vAlign w:val="center"/>
            <w:hideMark/>
          </w:tcPr>
          <w:p w14:paraId="275D94E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715.623.000.000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C25ADF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0,10802</w:t>
            </w:r>
          </w:p>
        </w:tc>
      </w:tr>
      <w:tr w:rsidR="002D4661" w:rsidRPr="009C087C" w14:paraId="4A61AFF1"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94F190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A8136C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3A1E6FF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3CB9449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44.868.000.000</w:t>
            </w:r>
          </w:p>
        </w:tc>
        <w:tc>
          <w:tcPr>
            <w:tcW w:w="2078" w:type="dxa"/>
            <w:tcBorders>
              <w:top w:val="nil"/>
              <w:left w:val="nil"/>
              <w:bottom w:val="nil"/>
              <w:right w:val="nil"/>
            </w:tcBorders>
            <w:shd w:val="clear" w:color="000000" w:fill="D9E1F2"/>
            <w:noWrap/>
            <w:vAlign w:val="center"/>
            <w:hideMark/>
          </w:tcPr>
          <w:p w14:paraId="2A8A59F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721.397.000.000</w:t>
            </w:r>
          </w:p>
        </w:tc>
        <w:tc>
          <w:tcPr>
            <w:tcW w:w="1075" w:type="dxa"/>
            <w:tcBorders>
              <w:top w:val="nil"/>
              <w:left w:val="single" w:sz="4" w:space="0" w:color="auto"/>
              <w:bottom w:val="single" w:sz="4" w:space="0" w:color="auto"/>
              <w:right w:val="single" w:sz="4" w:space="0" w:color="auto"/>
            </w:tcBorders>
            <w:shd w:val="clear" w:color="000000" w:fill="FFFF00"/>
            <w:noWrap/>
            <w:vAlign w:val="bottom"/>
            <w:hideMark/>
          </w:tcPr>
          <w:p w14:paraId="18A9EFD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0,06220</w:t>
            </w:r>
          </w:p>
        </w:tc>
      </w:tr>
      <w:tr w:rsidR="002D4661" w:rsidRPr="009C087C" w14:paraId="71745E44"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0A77EE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4BD23C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7712C01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2561208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-121.275.000.000</w:t>
            </w:r>
          </w:p>
        </w:tc>
        <w:tc>
          <w:tcPr>
            <w:tcW w:w="2078" w:type="dxa"/>
            <w:tcBorders>
              <w:top w:val="single" w:sz="4" w:space="0" w:color="auto"/>
              <w:left w:val="nil"/>
              <w:bottom w:val="single" w:sz="4" w:space="0" w:color="auto"/>
              <w:right w:val="single" w:sz="4" w:space="0" w:color="auto"/>
            </w:tcBorders>
            <w:shd w:val="clear" w:color="000000" w:fill="D9E1F2"/>
            <w:noWrap/>
            <w:vAlign w:val="center"/>
            <w:hideMark/>
          </w:tcPr>
          <w:p w14:paraId="1A29CEF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2.173.162.000.000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0F566C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-0,05581</w:t>
            </w:r>
          </w:p>
        </w:tc>
      </w:tr>
      <w:tr w:rsidR="002D4661" w:rsidRPr="009C087C" w14:paraId="262B163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8515A9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40CAD9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756D55A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7E7C881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-264.913.000.000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A7CD34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4.733.401.000.000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1C1782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-0,05597</w:t>
            </w:r>
          </w:p>
        </w:tc>
      </w:tr>
      <w:tr w:rsidR="002D4661" w:rsidRPr="009C087C" w14:paraId="0F041BB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E00B9C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CE34FF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780C18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418D345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-226.738.000.000</w:t>
            </w:r>
          </w:p>
        </w:tc>
        <w:tc>
          <w:tcPr>
            <w:tcW w:w="2078" w:type="dxa"/>
            <w:tcBorders>
              <w:top w:val="nil"/>
              <w:left w:val="nil"/>
              <w:bottom w:val="single" w:sz="4" w:space="0" w:color="auto"/>
              <w:right w:val="single" w:sz="4" w:space="0" w:color="auto"/>
            </w:tcBorders>
            <w:shd w:val="clear" w:color="000000" w:fill="D9E1F2"/>
            <w:noWrap/>
            <w:vAlign w:val="center"/>
            <w:hideMark/>
          </w:tcPr>
          <w:p w14:paraId="611E588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7.092.120.000.000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643637B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-0,03197</w:t>
            </w:r>
          </w:p>
        </w:tc>
      </w:tr>
      <w:tr w:rsidR="002D4661" w:rsidRPr="009C087C" w14:paraId="7FB4BFBB"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A7B96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5C7FBB2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PNBS</w:t>
            </w:r>
          </w:p>
        </w:tc>
        <w:tc>
          <w:tcPr>
            <w:tcW w:w="947" w:type="dxa"/>
            <w:tcBorders>
              <w:top w:val="nil"/>
              <w:left w:val="nil"/>
              <w:bottom w:val="single" w:sz="4" w:space="0" w:color="auto"/>
              <w:right w:val="single" w:sz="4" w:space="0" w:color="auto"/>
            </w:tcBorders>
            <w:shd w:val="clear" w:color="000000" w:fill="8EA9DB"/>
            <w:noWrap/>
            <w:vAlign w:val="center"/>
            <w:hideMark/>
          </w:tcPr>
          <w:p w14:paraId="2B3B4C6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1CEF4D6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13.237.011.000</w:t>
            </w:r>
          </w:p>
        </w:tc>
        <w:tc>
          <w:tcPr>
            <w:tcW w:w="2078" w:type="dxa"/>
            <w:tcBorders>
              <w:top w:val="nil"/>
              <w:left w:val="nil"/>
              <w:bottom w:val="single" w:sz="4" w:space="0" w:color="auto"/>
              <w:right w:val="single" w:sz="4" w:space="0" w:color="auto"/>
            </w:tcBorders>
            <w:shd w:val="clear" w:color="000000" w:fill="8EA9DB"/>
            <w:noWrap/>
            <w:vAlign w:val="center"/>
            <w:hideMark/>
          </w:tcPr>
          <w:p w14:paraId="237972E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11.135.824.845.000</w:t>
            </w:r>
          </w:p>
        </w:tc>
        <w:tc>
          <w:tcPr>
            <w:tcW w:w="1075" w:type="dxa"/>
            <w:tcBorders>
              <w:top w:val="nil"/>
              <w:left w:val="nil"/>
              <w:bottom w:val="single" w:sz="4" w:space="0" w:color="auto"/>
              <w:right w:val="single" w:sz="4" w:space="0" w:color="auto"/>
            </w:tcBorders>
            <w:shd w:val="clear" w:color="000000" w:fill="FFFF00"/>
            <w:noWrap/>
            <w:vAlign w:val="bottom"/>
            <w:hideMark/>
          </w:tcPr>
          <w:p w14:paraId="05393BB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0,00119</w:t>
            </w:r>
          </w:p>
        </w:tc>
      </w:tr>
      <w:tr w:rsidR="002D4661" w:rsidRPr="009C087C" w14:paraId="6CA08259"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42C6A7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6FDF32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1765424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22ABAED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128.116.000</w:t>
            </w:r>
          </w:p>
        </w:tc>
        <w:tc>
          <w:tcPr>
            <w:tcW w:w="2078" w:type="dxa"/>
            <w:tcBorders>
              <w:top w:val="nil"/>
              <w:left w:val="nil"/>
              <w:bottom w:val="single" w:sz="4" w:space="0" w:color="auto"/>
              <w:right w:val="single" w:sz="4" w:space="0" w:color="auto"/>
            </w:tcBorders>
            <w:shd w:val="clear" w:color="000000" w:fill="8EA9DB"/>
            <w:noWrap/>
            <w:vAlign w:val="center"/>
            <w:hideMark/>
          </w:tcPr>
          <w:p w14:paraId="2F5EAE1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11.302.082.193.000</w:t>
            </w:r>
          </w:p>
        </w:tc>
        <w:tc>
          <w:tcPr>
            <w:tcW w:w="1075" w:type="dxa"/>
            <w:tcBorders>
              <w:top w:val="nil"/>
              <w:left w:val="nil"/>
              <w:bottom w:val="single" w:sz="4" w:space="0" w:color="auto"/>
              <w:right w:val="single" w:sz="4" w:space="0" w:color="auto"/>
            </w:tcBorders>
            <w:shd w:val="clear" w:color="000000" w:fill="FFFF00"/>
            <w:noWrap/>
            <w:vAlign w:val="bottom"/>
            <w:hideMark/>
          </w:tcPr>
          <w:p w14:paraId="5E4A8A1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0,00001</w:t>
            </w:r>
          </w:p>
        </w:tc>
      </w:tr>
      <w:tr w:rsidR="002D4661" w:rsidRPr="009C087C" w14:paraId="7640069E"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64B5830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27140C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6DCF98F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502D1BA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-818.112.377</w:t>
            </w:r>
          </w:p>
        </w:tc>
        <w:tc>
          <w:tcPr>
            <w:tcW w:w="2078" w:type="dxa"/>
            <w:tcBorders>
              <w:top w:val="nil"/>
              <w:left w:val="nil"/>
              <w:bottom w:val="single" w:sz="4" w:space="0" w:color="auto"/>
              <w:right w:val="single" w:sz="4" w:space="0" w:color="auto"/>
            </w:tcBorders>
            <w:shd w:val="clear" w:color="000000" w:fill="8EA9DB"/>
            <w:noWrap/>
            <w:vAlign w:val="center"/>
            <w:hideMark/>
          </w:tcPr>
          <w:p w14:paraId="6D8B4F6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14.426.004.879</w:t>
            </w:r>
          </w:p>
        </w:tc>
        <w:tc>
          <w:tcPr>
            <w:tcW w:w="1075" w:type="dxa"/>
            <w:tcBorders>
              <w:top w:val="nil"/>
              <w:left w:val="nil"/>
              <w:bottom w:val="single" w:sz="4" w:space="0" w:color="auto"/>
              <w:right w:val="single" w:sz="4" w:space="0" w:color="auto"/>
            </w:tcBorders>
            <w:shd w:val="clear" w:color="000000" w:fill="FFFF00"/>
            <w:noWrap/>
            <w:vAlign w:val="bottom"/>
            <w:hideMark/>
          </w:tcPr>
          <w:p w14:paraId="14720BE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-0,05671</w:t>
            </w:r>
          </w:p>
        </w:tc>
      </w:tr>
      <w:tr w:rsidR="002D4661" w:rsidRPr="009C087C" w14:paraId="110745F1"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14AC9D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7D2E336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7077627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2F08697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250.531.592.000</w:t>
            </w:r>
          </w:p>
        </w:tc>
        <w:tc>
          <w:tcPr>
            <w:tcW w:w="2078" w:type="dxa"/>
            <w:tcBorders>
              <w:top w:val="nil"/>
              <w:left w:val="nil"/>
              <w:bottom w:val="single" w:sz="4" w:space="0" w:color="auto"/>
              <w:right w:val="single" w:sz="4" w:space="0" w:color="auto"/>
            </w:tcBorders>
            <w:shd w:val="clear" w:color="000000" w:fill="8EA9DB"/>
            <w:noWrap/>
            <w:vAlign w:val="center"/>
            <w:hideMark/>
          </w:tcPr>
          <w:p w14:paraId="70C38B3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14.791.738.012.000</w:t>
            </w:r>
          </w:p>
        </w:tc>
        <w:tc>
          <w:tcPr>
            <w:tcW w:w="1075" w:type="dxa"/>
            <w:tcBorders>
              <w:top w:val="nil"/>
              <w:left w:val="nil"/>
              <w:bottom w:val="single" w:sz="4" w:space="0" w:color="auto"/>
              <w:right w:val="single" w:sz="4" w:space="0" w:color="auto"/>
            </w:tcBorders>
            <w:shd w:val="clear" w:color="000000" w:fill="FFFF00"/>
            <w:noWrap/>
            <w:vAlign w:val="bottom"/>
            <w:hideMark/>
          </w:tcPr>
          <w:p w14:paraId="18BFCC2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0,01694</w:t>
            </w:r>
          </w:p>
        </w:tc>
      </w:tr>
      <w:tr w:rsidR="002D4661" w:rsidRPr="009C087C" w14:paraId="03F40538"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F12DF41"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720B9CF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4292E16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17DE863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244.690.465.000</w:t>
            </w:r>
          </w:p>
        </w:tc>
        <w:tc>
          <w:tcPr>
            <w:tcW w:w="2078" w:type="dxa"/>
            <w:tcBorders>
              <w:top w:val="nil"/>
              <w:left w:val="nil"/>
              <w:bottom w:val="single" w:sz="4" w:space="0" w:color="auto"/>
              <w:right w:val="single" w:sz="4" w:space="0" w:color="auto"/>
            </w:tcBorders>
            <w:shd w:val="clear" w:color="000000" w:fill="8EA9DB"/>
            <w:noWrap/>
            <w:vAlign w:val="center"/>
            <w:hideMark/>
          </w:tcPr>
          <w:p w14:paraId="4ED086C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17.343.246.865.000</w:t>
            </w:r>
          </w:p>
        </w:tc>
        <w:tc>
          <w:tcPr>
            <w:tcW w:w="1075" w:type="dxa"/>
            <w:tcBorders>
              <w:top w:val="nil"/>
              <w:left w:val="nil"/>
              <w:bottom w:val="single" w:sz="4" w:space="0" w:color="auto"/>
              <w:right w:val="single" w:sz="4" w:space="0" w:color="auto"/>
            </w:tcBorders>
            <w:shd w:val="clear" w:color="000000" w:fill="FFFF00"/>
            <w:noWrap/>
            <w:vAlign w:val="bottom"/>
            <w:hideMark/>
          </w:tcPr>
          <w:p w14:paraId="30CEADF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0,01411</w:t>
            </w:r>
          </w:p>
        </w:tc>
      </w:tr>
      <w:tr w:rsidR="002D4661" w:rsidRPr="009C087C" w14:paraId="566A588C"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78E2D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0FA29C4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AGRS</w:t>
            </w:r>
          </w:p>
        </w:tc>
        <w:tc>
          <w:tcPr>
            <w:tcW w:w="947" w:type="dxa"/>
            <w:tcBorders>
              <w:top w:val="nil"/>
              <w:left w:val="nil"/>
              <w:bottom w:val="single" w:sz="4" w:space="0" w:color="auto"/>
              <w:right w:val="single" w:sz="4" w:space="0" w:color="auto"/>
            </w:tcBorders>
            <w:shd w:val="clear" w:color="000000" w:fill="D9E1F2"/>
            <w:noWrap/>
            <w:vAlign w:val="center"/>
            <w:hideMark/>
          </w:tcPr>
          <w:p w14:paraId="6C534C8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52AAC77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-248.836.000.000</w:t>
            </w:r>
          </w:p>
        </w:tc>
        <w:tc>
          <w:tcPr>
            <w:tcW w:w="2078" w:type="dxa"/>
            <w:tcBorders>
              <w:top w:val="nil"/>
              <w:left w:val="nil"/>
              <w:bottom w:val="single" w:sz="4" w:space="0" w:color="auto"/>
              <w:right w:val="single" w:sz="4" w:space="0" w:color="auto"/>
            </w:tcBorders>
            <w:shd w:val="clear" w:color="000000" w:fill="D9E1F2"/>
            <w:noWrap/>
            <w:vAlign w:val="center"/>
            <w:hideMark/>
          </w:tcPr>
          <w:p w14:paraId="7CB3929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6.421.844.000.000</w:t>
            </w:r>
          </w:p>
        </w:tc>
        <w:tc>
          <w:tcPr>
            <w:tcW w:w="1075" w:type="dxa"/>
            <w:tcBorders>
              <w:top w:val="nil"/>
              <w:left w:val="nil"/>
              <w:bottom w:val="single" w:sz="4" w:space="0" w:color="auto"/>
              <w:right w:val="single" w:sz="4" w:space="0" w:color="auto"/>
            </w:tcBorders>
            <w:shd w:val="clear" w:color="000000" w:fill="FFFF00"/>
            <w:noWrap/>
            <w:vAlign w:val="bottom"/>
            <w:hideMark/>
          </w:tcPr>
          <w:p w14:paraId="100CCEE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-0,03875</w:t>
            </w:r>
          </w:p>
        </w:tc>
      </w:tr>
      <w:tr w:rsidR="002D4661" w:rsidRPr="009C087C" w14:paraId="5087F959"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8D3CA86"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00D647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CD36D9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761FFD3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-176.863.000.000</w:t>
            </w:r>
          </w:p>
        </w:tc>
        <w:tc>
          <w:tcPr>
            <w:tcW w:w="2078" w:type="dxa"/>
            <w:tcBorders>
              <w:top w:val="nil"/>
              <w:left w:val="nil"/>
              <w:bottom w:val="single" w:sz="4" w:space="0" w:color="auto"/>
              <w:right w:val="single" w:sz="4" w:space="0" w:color="auto"/>
            </w:tcBorders>
            <w:shd w:val="clear" w:color="000000" w:fill="D9E1F2"/>
            <w:noWrap/>
            <w:vAlign w:val="center"/>
            <w:hideMark/>
          </w:tcPr>
          <w:p w14:paraId="444219C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9.854.035.000.000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36E37EE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-0,01795</w:t>
            </w:r>
          </w:p>
        </w:tc>
      </w:tr>
      <w:tr w:rsidR="002D4661" w:rsidRPr="009C087C" w14:paraId="40446587"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B75A33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3B039E0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4D1F74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5607B03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12.737.000.000</w:t>
            </w:r>
          </w:p>
        </w:tc>
        <w:tc>
          <w:tcPr>
            <w:tcW w:w="2078" w:type="dxa"/>
            <w:tcBorders>
              <w:top w:val="nil"/>
              <w:left w:val="nil"/>
              <w:bottom w:val="single" w:sz="4" w:space="0" w:color="auto"/>
              <w:right w:val="single" w:sz="4" w:space="0" w:color="auto"/>
            </w:tcBorders>
            <w:shd w:val="clear" w:color="000000" w:fill="D9E1F2"/>
            <w:noWrap/>
            <w:vAlign w:val="center"/>
            <w:hideMark/>
          </w:tcPr>
          <w:p w14:paraId="7FFEFC0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14.286.910.000.000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417632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0,00089</w:t>
            </w:r>
          </w:p>
        </w:tc>
      </w:tr>
      <w:tr w:rsidR="002D4661" w:rsidRPr="009C087C" w14:paraId="04C8EB42"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AF7BE1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D444E3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3079C0B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49E213E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103.454.000.000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1234BD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18.304.907.000.000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220F0F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0,00565</w:t>
            </w:r>
          </w:p>
        </w:tc>
      </w:tr>
      <w:tr w:rsidR="002D4661" w:rsidRPr="009C087C" w14:paraId="39F9D13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AF5F268"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386158C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09985BD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3508C0E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183.295.000.000</w:t>
            </w:r>
          </w:p>
        </w:tc>
        <w:tc>
          <w:tcPr>
            <w:tcW w:w="2078" w:type="dxa"/>
            <w:tcBorders>
              <w:top w:val="nil"/>
              <w:left w:val="nil"/>
              <w:bottom w:val="single" w:sz="4" w:space="0" w:color="auto"/>
              <w:right w:val="single" w:sz="4" w:space="0" w:color="auto"/>
            </w:tcBorders>
            <w:shd w:val="clear" w:color="000000" w:fill="D9E1F2"/>
            <w:noWrap/>
            <w:vAlign w:val="center"/>
            <w:hideMark/>
          </w:tcPr>
          <w:p w14:paraId="2BDDC17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19.377.403.000.000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554317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0,00946</w:t>
            </w:r>
          </w:p>
        </w:tc>
      </w:tr>
      <w:tr w:rsidR="002D4661" w:rsidRPr="009C087C" w14:paraId="4A41703B"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DCB72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116B0A2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AMAR</w:t>
            </w:r>
          </w:p>
        </w:tc>
        <w:tc>
          <w:tcPr>
            <w:tcW w:w="947" w:type="dxa"/>
            <w:tcBorders>
              <w:top w:val="nil"/>
              <w:left w:val="nil"/>
              <w:bottom w:val="single" w:sz="4" w:space="0" w:color="auto"/>
              <w:right w:val="single" w:sz="4" w:space="0" w:color="auto"/>
            </w:tcBorders>
            <w:shd w:val="clear" w:color="000000" w:fill="8EA9DB"/>
            <w:noWrap/>
            <w:vAlign w:val="center"/>
            <w:hideMark/>
          </w:tcPr>
          <w:p w14:paraId="5271D38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73CD064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61.426.524.000</w:t>
            </w:r>
          </w:p>
        </w:tc>
        <w:tc>
          <w:tcPr>
            <w:tcW w:w="2078" w:type="dxa"/>
            <w:tcBorders>
              <w:top w:val="nil"/>
              <w:left w:val="nil"/>
              <w:bottom w:val="single" w:sz="4" w:space="0" w:color="auto"/>
              <w:right w:val="single" w:sz="4" w:space="0" w:color="auto"/>
            </w:tcBorders>
            <w:shd w:val="clear" w:color="000000" w:fill="8EA9DB"/>
            <w:noWrap/>
            <w:vAlign w:val="center"/>
            <w:hideMark/>
          </w:tcPr>
          <w:p w14:paraId="1B76FE5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3.452.515.470.000</w:t>
            </w:r>
          </w:p>
        </w:tc>
        <w:tc>
          <w:tcPr>
            <w:tcW w:w="1075" w:type="dxa"/>
            <w:tcBorders>
              <w:top w:val="nil"/>
              <w:left w:val="nil"/>
              <w:bottom w:val="single" w:sz="4" w:space="0" w:color="auto"/>
              <w:right w:val="single" w:sz="4" w:space="0" w:color="auto"/>
            </w:tcBorders>
            <w:shd w:val="clear" w:color="000000" w:fill="FFFF00"/>
            <w:noWrap/>
            <w:vAlign w:val="bottom"/>
            <w:hideMark/>
          </w:tcPr>
          <w:p w14:paraId="3F08A8D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0,01779</w:t>
            </w:r>
          </w:p>
        </w:tc>
      </w:tr>
      <w:tr w:rsidR="002D4661" w:rsidRPr="009C087C" w14:paraId="5139D93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B7B6F8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971B387"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7A01320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1AEA587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8.586.126.000</w:t>
            </w:r>
          </w:p>
        </w:tc>
        <w:tc>
          <w:tcPr>
            <w:tcW w:w="2078" w:type="dxa"/>
            <w:tcBorders>
              <w:top w:val="nil"/>
              <w:left w:val="nil"/>
              <w:bottom w:val="single" w:sz="4" w:space="0" w:color="auto"/>
              <w:right w:val="single" w:sz="4" w:space="0" w:color="auto"/>
            </w:tcBorders>
            <w:shd w:val="clear" w:color="000000" w:fill="8EA9DB"/>
            <w:noWrap/>
            <w:vAlign w:val="center"/>
            <w:hideMark/>
          </w:tcPr>
          <w:p w14:paraId="2B51BB1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4.057.988.611.000</w:t>
            </w:r>
          </w:p>
        </w:tc>
        <w:tc>
          <w:tcPr>
            <w:tcW w:w="1075" w:type="dxa"/>
            <w:tcBorders>
              <w:top w:val="nil"/>
              <w:left w:val="nil"/>
              <w:bottom w:val="single" w:sz="4" w:space="0" w:color="auto"/>
              <w:right w:val="single" w:sz="4" w:space="0" w:color="auto"/>
            </w:tcBorders>
            <w:shd w:val="clear" w:color="000000" w:fill="FFFF00"/>
            <w:noWrap/>
            <w:vAlign w:val="bottom"/>
            <w:hideMark/>
          </w:tcPr>
          <w:p w14:paraId="7983D2C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0,00212</w:t>
            </w:r>
          </w:p>
        </w:tc>
      </w:tr>
      <w:tr w:rsidR="002D4661" w:rsidRPr="009C087C" w14:paraId="3A64303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34EBA0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6E431DA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1FD515E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4CB5824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4.115.012.000</w:t>
            </w:r>
          </w:p>
        </w:tc>
        <w:tc>
          <w:tcPr>
            <w:tcW w:w="2078" w:type="dxa"/>
            <w:tcBorders>
              <w:top w:val="nil"/>
              <w:left w:val="nil"/>
              <w:bottom w:val="single" w:sz="4" w:space="0" w:color="auto"/>
              <w:right w:val="single" w:sz="4" w:space="0" w:color="auto"/>
            </w:tcBorders>
            <w:shd w:val="clear" w:color="000000" w:fill="8EA9DB"/>
            <w:noWrap/>
            <w:vAlign w:val="center"/>
            <w:hideMark/>
          </w:tcPr>
          <w:p w14:paraId="6A549FD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5.203.044.896.000</w:t>
            </w:r>
          </w:p>
        </w:tc>
        <w:tc>
          <w:tcPr>
            <w:tcW w:w="1075" w:type="dxa"/>
            <w:tcBorders>
              <w:top w:val="nil"/>
              <w:left w:val="nil"/>
              <w:bottom w:val="single" w:sz="4" w:space="0" w:color="auto"/>
              <w:right w:val="single" w:sz="4" w:space="0" w:color="auto"/>
            </w:tcBorders>
            <w:shd w:val="clear" w:color="000000" w:fill="FFFF00"/>
            <w:noWrap/>
            <w:vAlign w:val="bottom"/>
            <w:hideMark/>
          </w:tcPr>
          <w:p w14:paraId="4B84A2B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0,00079</w:t>
            </w:r>
          </w:p>
        </w:tc>
      </w:tr>
      <w:tr w:rsidR="002D4661" w:rsidRPr="009C087C" w14:paraId="13417414"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09B462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FDE8C7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27BFDD0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068FB5B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-155.381.289.000</w:t>
            </w:r>
          </w:p>
        </w:tc>
        <w:tc>
          <w:tcPr>
            <w:tcW w:w="2078" w:type="dxa"/>
            <w:tcBorders>
              <w:top w:val="nil"/>
              <w:left w:val="nil"/>
              <w:bottom w:val="single" w:sz="4" w:space="0" w:color="auto"/>
              <w:right w:val="single" w:sz="4" w:space="0" w:color="auto"/>
            </w:tcBorders>
            <w:shd w:val="clear" w:color="000000" w:fill="8EA9DB"/>
            <w:noWrap/>
            <w:vAlign w:val="center"/>
            <w:hideMark/>
          </w:tcPr>
          <w:p w14:paraId="523B8C6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4.505.045.609.000</w:t>
            </w:r>
          </w:p>
        </w:tc>
        <w:tc>
          <w:tcPr>
            <w:tcW w:w="1075" w:type="dxa"/>
            <w:tcBorders>
              <w:top w:val="nil"/>
              <w:left w:val="nil"/>
              <w:bottom w:val="single" w:sz="4" w:space="0" w:color="auto"/>
              <w:right w:val="single" w:sz="4" w:space="0" w:color="auto"/>
            </w:tcBorders>
            <w:shd w:val="clear" w:color="000000" w:fill="FFFF00"/>
            <w:noWrap/>
            <w:vAlign w:val="bottom"/>
            <w:hideMark/>
          </w:tcPr>
          <w:p w14:paraId="5185C0C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-0,03449</w:t>
            </w:r>
          </w:p>
        </w:tc>
      </w:tr>
      <w:tr w:rsidR="002D4661" w:rsidRPr="009C087C" w14:paraId="362A240B"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10ED85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18D65F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688E1DC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2F18719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177.972.000</w:t>
            </w:r>
          </w:p>
        </w:tc>
        <w:tc>
          <w:tcPr>
            <w:tcW w:w="2078" w:type="dxa"/>
            <w:tcBorders>
              <w:top w:val="nil"/>
              <w:left w:val="nil"/>
              <w:bottom w:val="single" w:sz="4" w:space="0" w:color="auto"/>
              <w:right w:val="single" w:sz="4" w:space="0" w:color="auto"/>
            </w:tcBorders>
            <w:shd w:val="clear" w:color="000000" w:fill="8EA9DB"/>
            <w:noWrap/>
            <w:vAlign w:val="center"/>
            <w:hideMark/>
          </w:tcPr>
          <w:p w14:paraId="57C9BC9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4.379.417.000</w:t>
            </w:r>
          </w:p>
        </w:tc>
        <w:tc>
          <w:tcPr>
            <w:tcW w:w="1075" w:type="dxa"/>
            <w:tcBorders>
              <w:top w:val="nil"/>
              <w:left w:val="nil"/>
              <w:bottom w:val="single" w:sz="4" w:space="0" w:color="auto"/>
              <w:right w:val="single" w:sz="4" w:space="0" w:color="auto"/>
            </w:tcBorders>
            <w:shd w:val="clear" w:color="000000" w:fill="FFFF00"/>
            <w:noWrap/>
            <w:vAlign w:val="bottom"/>
            <w:hideMark/>
          </w:tcPr>
          <w:p w14:paraId="7153C7F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0,04064</w:t>
            </w:r>
          </w:p>
        </w:tc>
      </w:tr>
      <w:tr w:rsidR="002D4661" w:rsidRPr="009C087C" w14:paraId="42416A10"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B59C8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14</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1742BB6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BBKP</w:t>
            </w:r>
          </w:p>
        </w:tc>
        <w:tc>
          <w:tcPr>
            <w:tcW w:w="947" w:type="dxa"/>
            <w:tcBorders>
              <w:top w:val="nil"/>
              <w:left w:val="nil"/>
              <w:bottom w:val="single" w:sz="4" w:space="0" w:color="auto"/>
              <w:right w:val="single" w:sz="4" w:space="0" w:color="auto"/>
            </w:tcBorders>
            <w:shd w:val="clear" w:color="000000" w:fill="D9E1F2"/>
            <w:noWrap/>
            <w:vAlign w:val="center"/>
            <w:hideMark/>
          </w:tcPr>
          <w:p w14:paraId="761C993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422EA64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216.749.000.000</w:t>
            </w:r>
          </w:p>
        </w:tc>
        <w:tc>
          <w:tcPr>
            <w:tcW w:w="2078" w:type="dxa"/>
            <w:tcBorders>
              <w:top w:val="nil"/>
              <w:left w:val="nil"/>
              <w:bottom w:val="single" w:sz="4" w:space="0" w:color="auto"/>
              <w:right w:val="single" w:sz="4" w:space="0" w:color="auto"/>
            </w:tcBorders>
            <w:shd w:val="clear" w:color="000000" w:fill="D9E1F2"/>
            <w:noWrap/>
            <w:vAlign w:val="center"/>
            <w:hideMark/>
          </w:tcPr>
          <w:p w14:paraId="12AEB13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100.264.248.000.000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2D14B4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0,00216</w:t>
            </w:r>
          </w:p>
        </w:tc>
      </w:tr>
      <w:tr w:rsidR="002D4661" w:rsidRPr="009C087C" w14:paraId="38104370"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628EB30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17776E9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5BD93B5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37C5645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-3.258.109.000.000</w:t>
            </w:r>
          </w:p>
        </w:tc>
        <w:tc>
          <w:tcPr>
            <w:tcW w:w="2078" w:type="dxa"/>
            <w:tcBorders>
              <w:top w:val="nil"/>
              <w:left w:val="nil"/>
              <w:bottom w:val="single" w:sz="4" w:space="0" w:color="auto"/>
              <w:right w:val="single" w:sz="4" w:space="0" w:color="auto"/>
            </w:tcBorders>
            <w:shd w:val="clear" w:color="000000" w:fill="D9E1F2"/>
            <w:noWrap/>
            <w:vAlign w:val="center"/>
            <w:hideMark/>
          </w:tcPr>
          <w:p w14:paraId="2AA68C1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79.938.578.000.000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258E9D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-0,04076</w:t>
            </w:r>
          </w:p>
        </w:tc>
      </w:tr>
      <w:tr w:rsidR="002D4661" w:rsidRPr="009C087C" w14:paraId="280B37D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62F7E11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A836BE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7ECE4A8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4B0D712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-2.302.279.000.000</w:t>
            </w:r>
          </w:p>
        </w:tc>
        <w:tc>
          <w:tcPr>
            <w:tcW w:w="2078" w:type="dxa"/>
            <w:tcBorders>
              <w:top w:val="nil"/>
              <w:left w:val="nil"/>
              <w:bottom w:val="single" w:sz="4" w:space="0" w:color="auto"/>
              <w:right w:val="single" w:sz="4" w:space="0" w:color="auto"/>
            </w:tcBorders>
            <w:shd w:val="clear" w:color="000000" w:fill="D9E1F2"/>
            <w:noWrap/>
            <w:vAlign w:val="center"/>
            <w:hideMark/>
          </w:tcPr>
          <w:p w14:paraId="5DBA14C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89.215.674.000.000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6BBA73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-0,02581</w:t>
            </w:r>
          </w:p>
        </w:tc>
      </w:tr>
      <w:tr w:rsidR="002D4661" w:rsidRPr="009C087C" w14:paraId="7D961084"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516AB9F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66CA6F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14E766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0A21F08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-5.032.504.000.000</w:t>
            </w:r>
          </w:p>
        </w:tc>
        <w:tc>
          <w:tcPr>
            <w:tcW w:w="2078" w:type="dxa"/>
            <w:tcBorders>
              <w:top w:val="nil"/>
              <w:left w:val="nil"/>
              <w:bottom w:val="single" w:sz="4" w:space="0" w:color="auto"/>
              <w:right w:val="single" w:sz="4" w:space="0" w:color="auto"/>
            </w:tcBorders>
            <w:shd w:val="clear" w:color="000000" w:fill="D9E1F2"/>
            <w:noWrap/>
            <w:vAlign w:val="center"/>
            <w:hideMark/>
          </w:tcPr>
          <w:p w14:paraId="5314C54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89.995.352.000.000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EE1200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-0,05592</w:t>
            </w:r>
          </w:p>
        </w:tc>
      </w:tr>
      <w:tr w:rsidR="002D4661" w:rsidRPr="009C087C" w14:paraId="6E81E24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1049AB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28AFC3E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79FA7C6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198490A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-6.055.703.000.000</w:t>
            </w:r>
          </w:p>
        </w:tc>
        <w:tc>
          <w:tcPr>
            <w:tcW w:w="2078" w:type="dxa"/>
            <w:tcBorders>
              <w:top w:val="nil"/>
              <w:left w:val="nil"/>
              <w:bottom w:val="single" w:sz="4" w:space="0" w:color="auto"/>
              <w:right w:val="single" w:sz="4" w:space="0" w:color="auto"/>
            </w:tcBorders>
            <w:shd w:val="clear" w:color="000000" w:fill="D9E1F2"/>
            <w:noWrap/>
            <w:vAlign w:val="center"/>
            <w:hideMark/>
          </w:tcPr>
          <w:p w14:paraId="0DAEC65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84.307.300.000.000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04FCBA4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-0,07183</w:t>
            </w:r>
          </w:p>
        </w:tc>
      </w:tr>
      <w:tr w:rsidR="002D4661" w:rsidRPr="009C087C" w14:paraId="573CAAF9"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D253A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15</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2AE0C8D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BCIC</w:t>
            </w:r>
          </w:p>
        </w:tc>
        <w:tc>
          <w:tcPr>
            <w:tcW w:w="947" w:type="dxa"/>
            <w:tcBorders>
              <w:top w:val="nil"/>
              <w:left w:val="nil"/>
              <w:bottom w:val="single" w:sz="4" w:space="0" w:color="auto"/>
              <w:right w:val="single" w:sz="4" w:space="0" w:color="auto"/>
            </w:tcBorders>
            <w:shd w:val="clear" w:color="000000" w:fill="8EA9DB"/>
            <w:noWrap/>
            <w:vAlign w:val="center"/>
            <w:hideMark/>
          </w:tcPr>
          <w:p w14:paraId="0C850A3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66E699D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49.495.000.000</w:t>
            </w:r>
          </w:p>
        </w:tc>
        <w:tc>
          <w:tcPr>
            <w:tcW w:w="2078" w:type="dxa"/>
            <w:tcBorders>
              <w:top w:val="nil"/>
              <w:left w:val="nil"/>
              <w:bottom w:val="single" w:sz="4" w:space="0" w:color="auto"/>
              <w:right w:val="single" w:sz="4" w:space="0" w:color="auto"/>
            </w:tcBorders>
            <w:shd w:val="clear" w:color="000000" w:fill="8EA9DB"/>
            <w:noWrap/>
            <w:vAlign w:val="center"/>
            <w:hideMark/>
          </w:tcPr>
          <w:p w14:paraId="37A93C4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17.311.597.000.000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27A41D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0,00286</w:t>
            </w:r>
          </w:p>
        </w:tc>
      </w:tr>
      <w:tr w:rsidR="002D4661" w:rsidRPr="009C087C" w14:paraId="62D4C883"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4D77F297"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DA2666C"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2A3FEF5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71CE8A1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-484.441.000.000</w:t>
            </w:r>
          </w:p>
        </w:tc>
        <w:tc>
          <w:tcPr>
            <w:tcW w:w="2078" w:type="dxa"/>
            <w:tcBorders>
              <w:top w:val="nil"/>
              <w:left w:val="nil"/>
              <w:bottom w:val="single" w:sz="4" w:space="0" w:color="auto"/>
              <w:right w:val="single" w:sz="4" w:space="0" w:color="auto"/>
            </w:tcBorders>
            <w:shd w:val="clear" w:color="000000" w:fill="8EA9DB"/>
            <w:noWrap/>
            <w:vAlign w:val="center"/>
            <w:hideMark/>
          </w:tcPr>
          <w:p w14:paraId="1B9577B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16.204.908.000.000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01F7B9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-0,02989</w:t>
            </w:r>
          </w:p>
        </w:tc>
      </w:tr>
      <w:tr w:rsidR="002D4661" w:rsidRPr="009C087C" w14:paraId="4DDF6DBE"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81D2B1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320A3771"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4CFDC51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3E7ED16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-445.423.000.000</w:t>
            </w:r>
          </w:p>
        </w:tc>
        <w:tc>
          <w:tcPr>
            <w:tcW w:w="2078" w:type="dxa"/>
            <w:tcBorders>
              <w:top w:val="nil"/>
              <w:left w:val="nil"/>
              <w:bottom w:val="single" w:sz="4" w:space="0" w:color="auto"/>
              <w:right w:val="single" w:sz="4" w:space="0" w:color="auto"/>
            </w:tcBorders>
            <w:shd w:val="clear" w:color="000000" w:fill="8EA9DB"/>
            <w:noWrap/>
            <w:vAlign w:val="center"/>
            <w:hideMark/>
          </w:tcPr>
          <w:p w14:paraId="22354D2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21.317.575.000.000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1DD324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-0,02089</w:t>
            </w:r>
          </w:p>
        </w:tc>
      </w:tr>
      <w:tr w:rsidR="002D4661" w:rsidRPr="009C087C" w14:paraId="6EE9A488"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F81EDA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6874BD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0F75D3C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364A03C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86.621.000.000</w:t>
            </w:r>
          </w:p>
        </w:tc>
        <w:tc>
          <w:tcPr>
            <w:tcW w:w="2078" w:type="dxa"/>
            <w:tcBorders>
              <w:top w:val="nil"/>
              <w:left w:val="nil"/>
              <w:bottom w:val="single" w:sz="4" w:space="0" w:color="auto"/>
              <w:right w:val="single" w:sz="4" w:space="0" w:color="auto"/>
            </w:tcBorders>
            <w:shd w:val="clear" w:color="000000" w:fill="8EA9DB"/>
            <w:noWrap/>
            <w:vAlign w:val="center"/>
            <w:hideMark/>
          </w:tcPr>
          <w:p w14:paraId="507FF9F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33.617.390.000.000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8A5E25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0,00258</w:t>
            </w:r>
          </w:p>
        </w:tc>
      </w:tr>
      <w:tr w:rsidR="002D4661" w:rsidRPr="009C087C" w14:paraId="1D15E22C"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1459EFB1"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94D1D8F"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7E73E2F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3ED827A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27.902.000.000</w:t>
            </w:r>
          </w:p>
        </w:tc>
        <w:tc>
          <w:tcPr>
            <w:tcW w:w="2078" w:type="dxa"/>
            <w:tcBorders>
              <w:top w:val="nil"/>
              <w:left w:val="nil"/>
              <w:bottom w:val="single" w:sz="4" w:space="0" w:color="auto"/>
              <w:right w:val="single" w:sz="4" w:space="0" w:color="auto"/>
            </w:tcBorders>
            <w:shd w:val="clear" w:color="000000" w:fill="8EA9DB"/>
            <w:noWrap/>
            <w:vAlign w:val="center"/>
            <w:hideMark/>
          </w:tcPr>
          <w:p w14:paraId="057520F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39.234.312.000.000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97F20A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0,00071</w:t>
            </w:r>
          </w:p>
        </w:tc>
      </w:tr>
      <w:tr w:rsidR="002D4661" w:rsidRPr="009C087C" w14:paraId="1FEDDA4A"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926A8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w:t>
            </w:r>
          </w:p>
        </w:tc>
        <w:tc>
          <w:tcPr>
            <w:tcW w:w="127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B0EA8B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BEKS</w:t>
            </w:r>
          </w:p>
        </w:tc>
        <w:tc>
          <w:tcPr>
            <w:tcW w:w="947" w:type="dxa"/>
            <w:tcBorders>
              <w:top w:val="nil"/>
              <w:left w:val="nil"/>
              <w:bottom w:val="single" w:sz="4" w:space="0" w:color="auto"/>
              <w:right w:val="single" w:sz="4" w:space="0" w:color="auto"/>
            </w:tcBorders>
            <w:shd w:val="clear" w:color="000000" w:fill="D9E1F2"/>
            <w:noWrap/>
            <w:vAlign w:val="center"/>
            <w:hideMark/>
          </w:tcPr>
          <w:p w14:paraId="2C6C753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D9E1F2"/>
            <w:noWrap/>
            <w:vAlign w:val="center"/>
            <w:hideMark/>
          </w:tcPr>
          <w:p w14:paraId="57DA748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-137.559.000.000</w:t>
            </w:r>
          </w:p>
        </w:tc>
        <w:tc>
          <w:tcPr>
            <w:tcW w:w="2078" w:type="dxa"/>
            <w:tcBorders>
              <w:top w:val="nil"/>
              <w:left w:val="nil"/>
              <w:bottom w:val="single" w:sz="4" w:space="0" w:color="auto"/>
              <w:right w:val="single" w:sz="4" w:space="0" w:color="auto"/>
            </w:tcBorders>
            <w:shd w:val="clear" w:color="000000" w:fill="D9E1F2"/>
            <w:noWrap/>
            <w:vAlign w:val="center"/>
            <w:hideMark/>
          </w:tcPr>
          <w:p w14:paraId="72B486C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8.097.328.000.000</w:t>
            </w:r>
          </w:p>
        </w:tc>
        <w:tc>
          <w:tcPr>
            <w:tcW w:w="1075" w:type="dxa"/>
            <w:tcBorders>
              <w:top w:val="nil"/>
              <w:left w:val="nil"/>
              <w:bottom w:val="single" w:sz="4" w:space="0" w:color="auto"/>
              <w:right w:val="single" w:sz="4" w:space="0" w:color="auto"/>
            </w:tcBorders>
            <w:shd w:val="clear" w:color="000000" w:fill="FFFF00"/>
            <w:noWrap/>
            <w:vAlign w:val="bottom"/>
            <w:hideMark/>
          </w:tcPr>
          <w:p w14:paraId="12A35B2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-0,01699</w:t>
            </w:r>
          </w:p>
        </w:tc>
      </w:tr>
      <w:tr w:rsidR="002D4661" w:rsidRPr="009C087C" w14:paraId="03507006"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2DC15EA"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0415AF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764CA9D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D9E1F2"/>
            <w:noWrap/>
            <w:vAlign w:val="center"/>
            <w:hideMark/>
          </w:tcPr>
          <w:p w14:paraId="761BF58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-308.158.000.000</w:t>
            </w:r>
          </w:p>
        </w:tc>
        <w:tc>
          <w:tcPr>
            <w:tcW w:w="2078" w:type="dxa"/>
            <w:tcBorders>
              <w:top w:val="nil"/>
              <w:left w:val="nil"/>
              <w:bottom w:val="single" w:sz="4" w:space="0" w:color="auto"/>
              <w:right w:val="single" w:sz="4" w:space="0" w:color="auto"/>
            </w:tcBorders>
            <w:shd w:val="clear" w:color="000000" w:fill="D9E1F2"/>
            <w:noWrap/>
            <w:vAlign w:val="center"/>
            <w:hideMark/>
          </w:tcPr>
          <w:p w14:paraId="29A7B2E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5.337.281.000.000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218841C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-0,05774</w:t>
            </w:r>
          </w:p>
        </w:tc>
      </w:tr>
      <w:tr w:rsidR="002D4661" w:rsidRPr="009C087C" w14:paraId="27FB72B9"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FE64BE7"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0FABFD4"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2E9DE98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D9E1F2"/>
            <w:noWrap/>
            <w:vAlign w:val="center"/>
            <w:hideMark/>
          </w:tcPr>
          <w:p w14:paraId="7B13CA4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-265.176.000.000</w:t>
            </w:r>
          </w:p>
        </w:tc>
        <w:tc>
          <w:tcPr>
            <w:tcW w:w="2078" w:type="dxa"/>
            <w:tcBorders>
              <w:top w:val="nil"/>
              <w:left w:val="nil"/>
              <w:bottom w:val="single" w:sz="4" w:space="0" w:color="auto"/>
              <w:right w:val="single" w:sz="4" w:space="0" w:color="auto"/>
            </w:tcBorders>
            <w:shd w:val="clear" w:color="000000" w:fill="D9E1F2"/>
            <w:noWrap/>
            <w:vAlign w:val="center"/>
            <w:hideMark/>
          </w:tcPr>
          <w:p w14:paraId="41434DD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8.849.611.000.000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E0EC72A"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-0,02996</w:t>
            </w:r>
          </w:p>
        </w:tc>
      </w:tr>
      <w:tr w:rsidR="002D4661" w:rsidRPr="009C087C" w14:paraId="09CCBAC5"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746CDC39"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0F497FAE"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11B3EB3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D9E1F2"/>
            <w:noWrap/>
            <w:vAlign w:val="center"/>
            <w:hideMark/>
          </w:tcPr>
          <w:p w14:paraId="3E52540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-239.287.000.000</w:t>
            </w:r>
          </w:p>
        </w:tc>
        <w:tc>
          <w:tcPr>
            <w:tcW w:w="2078" w:type="dxa"/>
            <w:tcBorders>
              <w:top w:val="nil"/>
              <w:left w:val="nil"/>
              <w:bottom w:val="single" w:sz="4" w:space="0" w:color="auto"/>
              <w:right w:val="single" w:sz="4" w:space="0" w:color="auto"/>
            </w:tcBorders>
            <w:shd w:val="clear" w:color="000000" w:fill="D9E1F2"/>
            <w:noWrap/>
            <w:vAlign w:val="center"/>
            <w:hideMark/>
          </w:tcPr>
          <w:p w14:paraId="776E3DD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7.223.058.000.000</w:t>
            </w:r>
          </w:p>
        </w:tc>
        <w:tc>
          <w:tcPr>
            <w:tcW w:w="1075" w:type="dxa"/>
            <w:tcBorders>
              <w:top w:val="nil"/>
              <w:left w:val="nil"/>
              <w:bottom w:val="single" w:sz="4" w:space="0" w:color="auto"/>
              <w:right w:val="single" w:sz="4" w:space="0" w:color="auto"/>
            </w:tcBorders>
            <w:shd w:val="clear" w:color="000000" w:fill="FFFF00"/>
            <w:noWrap/>
            <w:vAlign w:val="bottom"/>
            <w:hideMark/>
          </w:tcPr>
          <w:p w14:paraId="5B48901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-0,03313</w:t>
            </w:r>
          </w:p>
        </w:tc>
      </w:tr>
      <w:tr w:rsidR="002D4661" w:rsidRPr="009C087C" w14:paraId="07E80436"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0E25C713"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5A52DD85"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D9E1F2"/>
            <w:noWrap/>
            <w:vAlign w:val="center"/>
            <w:hideMark/>
          </w:tcPr>
          <w:p w14:paraId="38092B4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D9E1F2"/>
            <w:noWrap/>
            <w:vAlign w:val="center"/>
            <w:hideMark/>
          </w:tcPr>
          <w:p w14:paraId="52CF301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26.591.000.000</w:t>
            </w:r>
          </w:p>
        </w:tc>
        <w:tc>
          <w:tcPr>
            <w:tcW w:w="2078" w:type="dxa"/>
            <w:tcBorders>
              <w:top w:val="nil"/>
              <w:left w:val="nil"/>
              <w:bottom w:val="single" w:sz="4" w:space="0" w:color="auto"/>
              <w:right w:val="single" w:sz="4" w:space="0" w:color="auto"/>
            </w:tcBorders>
            <w:shd w:val="clear" w:color="000000" w:fill="D9E1F2"/>
            <w:noWrap/>
            <w:vAlign w:val="center"/>
            <w:hideMark/>
          </w:tcPr>
          <w:p w14:paraId="7173E91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6.800.821.000.000</w:t>
            </w:r>
          </w:p>
        </w:tc>
        <w:tc>
          <w:tcPr>
            <w:tcW w:w="1075" w:type="dxa"/>
            <w:tcBorders>
              <w:top w:val="nil"/>
              <w:left w:val="nil"/>
              <w:bottom w:val="single" w:sz="4" w:space="0" w:color="auto"/>
              <w:right w:val="single" w:sz="4" w:space="0" w:color="auto"/>
            </w:tcBorders>
            <w:shd w:val="clear" w:color="000000" w:fill="FFFF00"/>
            <w:noWrap/>
            <w:vAlign w:val="bottom"/>
            <w:hideMark/>
          </w:tcPr>
          <w:p w14:paraId="06C32827"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0,00391</w:t>
            </w:r>
          </w:p>
        </w:tc>
      </w:tr>
      <w:tr w:rsidR="002D4661" w:rsidRPr="009C087C" w14:paraId="7D8D6626" w14:textId="77777777" w:rsidTr="00FD6FBA">
        <w:trPr>
          <w:trHeight w:val="300"/>
        </w:trPr>
        <w:tc>
          <w:tcPr>
            <w:tcW w:w="9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F64D4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w:t>
            </w:r>
          </w:p>
        </w:tc>
        <w:tc>
          <w:tcPr>
            <w:tcW w:w="1271"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05FE94F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BKSW</w:t>
            </w:r>
          </w:p>
        </w:tc>
        <w:tc>
          <w:tcPr>
            <w:tcW w:w="947" w:type="dxa"/>
            <w:tcBorders>
              <w:top w:val="nil"/>
              <w:left w:val="nil"/>
              <w:bottom w:val="single" w:sz="4" w:space="0" w:color="auto"/>
              <w:right w:val="single" w:sz="4" w:space="0" w:color="auto"/>
            </w:tcBorders>
            <w:shd w:val="clear" w:color="000000" w:fill="8EA9DB"/>
            <w:noWrap/>
            <w:vAlign w:val="center"/>
            <w:hideMark/>
          </w:tcPr>
          <w:p w14:paraId="12A4FC2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2019</w:t>
            </w:r>
          </w:p>
        </w:tc>
        <w:tc>
          <w:tcPr>
            <w:tcW w:w="1898" w:type="dxa"/>
            <w:tcBorders>
              <w:top w:val="nil"/>
              <w:left w:val="nil"/>
              <w:bottom w:val="single" w:sz="4" w:space="0" w:color="auto"/>
              <w:right w:val="single" w:sz="4" w:space="0" w:color="auto"/>
            </w:tcBorders>
            <w:shd w:val="clear" w:color="000000" w:fill="8EA9DB"/>
            <w:noWrap/>
            <w:vAlign w:val="center"/>
            <w:hideMark/>
          </w:tcPr>
          <w:p w14:paraId="5E694D43"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5.277.000.000</w:t>
            </w:r>
          </w:p>
        </w:tc>
        <w:tc>
          <w:tcPr>
            <w:tcW w:w="2078" w:type="dxa"/>
            <w:tcBorders>
              <w:top w:val="nil"/>
              <w:left w:val="nil"/>
              <w:bottom w:val="single" w:sz="4" w:space="0" w:color="auto"/>
              <w:right w:val="single" w:sz="4" w:space="0" w:color="auto"/>
            </w:tcBorders>
            <w:shd w:val="clear" w:color="000000" w:fill="8EA9DB"/>
            <w:noWrap/>
            <w:vAlign w:val="center"/>
            <w:hideMark/>
          </w:tcPr>
          <w:p w14:paraId="08C5E3ED"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23.021.785.000.000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2AC5B3BF"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0,00023</w:t>
            </w:r>
          </w:p>
        </w:tc>
      </w:tr>
      <w:tr w:rsidR="002D4661" w:rsidRPr="009C087C" w14:paraId="3F9B0CBD"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494AFC0"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47271A9D"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4234C5E9"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2020</w:t>
            </w:r>
          </w:p>
        </w:tc>
        <w:tc>
          <w:tcPr>
            <w:tcW w:w="1898" w:type="dxa"/>
            <w:tcBorders>
              <w:top w:val="nil"/>
              <w:left w:val="nil"/>
              <w:bottom w:val="single" w:sz="4" w:space="0" w:color="auto"/>
              <w:right w:val="single" w:sz="4" w:space="0" w:color="auto"/>
            </w:tcBorders>
            <w:shd w:val="clear" w:color="000000" w:fill="8EA9DB"/>
            <w:noWrap/>
            <w:vAlign w:val="center"/>
            <w:hideMark/>
          </w:tcPr>
          <w:p w14:paraId="7D99636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-422.168.000.000</w:t>
            </w:r>
          </w:p>
        </w:tc>
        <w:tc>
          <w:tcPr>
            <w:tcW w:w="2078" w:type="dxa"/>
            <w:tcBorders>
              <w:top w:val="nil"/>
              <w:left w:val="nil"/>
              <w:bottom w:val="single" w:sz="4" w:space="0" w:color="auto"/>
              <w:right w:val="single" w:sz="4" w:space="0" w:color="auto"/>
            </w:tcBorders>
            <w:shd w:val="clear" w:color="000000" w:fill="8EA9DB"/>
            <w:noWrap/>
            <w:vAlign w:val="center"/>
            <w:hideMark/>
          </w:tcPr>
          <w:p w14:paraId="0087EFA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18.297.700.000.000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A0226E5"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-0,02307</w:t>
            </w:r>
          </w:p>
        </w:tc>
      </w:tr>
      <w:tr w:rsidR="002D4661" w:rsidRPr="009C087C" w14:paraId="5ED51A1F"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A44831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7166717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021C714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2021</w:t>
            </w:r>
          </w:p>
        </w:tc>
        <w:tc>
          <w:tcPr>
            <w:tcW w:w="1898" w:type="dxa"/>
            <w:tcBorders>
              <w:top w:val="nil"/>
              <w:left w:val="nil"/>
              <w:bottom w:val="single" w:sz="4" w:space="0" w:color="auto"/>
              <w:right w:val="single" w:sz="4" w:space="0" w:color="auto"/>
            </w:tcBorders>
            <w:shd w:val="clear" w:color="000000" w:fill="8EA9DB"/>
            <w:noWrap/>
            <w:vAlign w:val="center"/>
            <w:hideMark/>
          </w:tcPr>
          <w:p w14:paraId="18315794"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-1.578.777.000.000</w:t>
            </w:r>
          </w:p>
        </w:tc>
        <w:tc>
          <w:tcPr>
            <w:tcW w:w="2078" w:type="dxa"/>
            <w:tcBorders>
              <w:top w:val="nil"/>
              <w:left w:val="nil"/>
              <w:bottom w:val="single" w:sz="4" w:space="0" w:color="auto"/>
              <w:right w:val="single" w:sz="4" w:space="0" w:color="auto"/>
            </w:tcBorders>
            <w:shd w:val="clear" w:color="000000" w:fill="8EA9DB"/>
            <w:noWrap/>
            <w:vAlign w:val="center"/>
            <w:hideMark/>
          </w:tcPr>
          <w:p w14:paraId="37F98C81"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17.701.527.000.000</w:t>
            </w:r>
          </w:p>
        </w:tc>
        <w:tc>
          <w:tcPr>
            <w:tcW w:w="1075" w:type="dxa"/>
            <w:tcBorders>
              <w:top w:val="nil"/>
              <w:left w:val="nil"/>
              <w:bottom w:val="single" w:sz="4" w:space="0" w:color="auto"/>
              <w:right w:val="single" w:sz="4" w:space="0" w:color="auto"/>
            </w:tcBorders>
            <w:shd w:val="clear" w:color="000000" w:fill="FFFF00"/>
            <w:noWrap/>
            <w:vAlign w:val="bottom"/>
            <w:hideMark/>
          </w:tcPr>
          <w:p w14:paraId="7B900322"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-0,08919</w:t>
            </w:r>
          </w:p>
        </w:tc>
      </w:tr>
      <w:tr w:rsidR="002D4661" w:rsidRPr="009C087C" w14:paraId="0FAE5613"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3058115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3D9D4C82"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568CE946"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2022</w:t>
            </w:r>
          </w:p>
        </w:tc>
        <w:tc>
          <w:tcPr>
            <w:tcW w:w="1898" w:type="dxa"/>
            <w:tcBorders>
              <w:top w:val="nil"/>
              <w:left w:val="nil"/>
              <w:bottom w:val="single" w:sz="4" w:space="0" w:color="auto"/>
              <w:right w:val="single" w:sz="4" w:space="0" w:color="auto"/>
            </w:tcBorders>
            <w:shd w:val="clear" w:color="000000" w:fill="8EA9DB"/>
            <w:noWrap/>
            <w:vAlign w:val="center"/>
            <w:hideMark/>
          </w:tcPr>
          <w:p w14:paraId="76DDF84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-400.732.000.000</w:t>
            </w:r>
          </w:p>
        </w:tc>
        <w:tc>
          <w:tcPr>
            <w:tcW w:w="2078" w:type="dxa"/>
            <w:tcBorders>
              <w:top w:val="nil"/>
              <w:left w:val="nil"/>
              <w:bottom w:val="single" w:sz="4" w:space="0" w:color="auto"/>
              <w:right w:val="single" w:sz="4" w:space="0" w:color="auto"/>
            </w:tcBorders>
            <w:shd w:val="clear" w:color="000000" w:fill="8EA9DB"/>
            <w:noWrap/>
            <w:vAlign w:val="center"/>
            <w:hideMark/>
          </w:tcPr>
          <w:p w14:paraId="3C8B5B98"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16.717.087.000.000</w:t>
            </w:r>
          </w:p>
        </w:tc>
        <w:tc>
          <w:tcPr>
            <w:tcW w:w="1075" w:type="dxa"/>
            <w:tcBorders>
              <w:top w:val="nil"/>
              <w:left w:val="nil"/>
              <w:bottom w:val="single" w:sz="4" w:space="0" w:color="auto"/>
              <w:right w:val="single" w:sz="4" w:space="0" w:color="auto"/>
            </w:tcBorders>
            <w:shd w:val="clear" w:color="000000" w:fill="FFFF00"/>
            <w:noWrap/>
            <w:vAlign w:val="bottom"/>
            <w:hideMark/>
          </w:tcPr>
          <w:p w14:paraId="4945A3E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-0,02397</w:t>
            </w:r>
          </w:p>
        </w:tc>
      </w:tr>
      <w:tr w:rsidR="002D4661" w:rsidRPr="009C087C" w14:paraId="6E250AE3" w14:textId="77777777" w:rsidTr="00FD6FBA">
        <w:trPr>
          <w:trHeight w:val="300"/>
        </w:trPr>
        <w:tc>
          <w:tcPr>
            <w:tcW w:w="948" w:type="dxa"/>
            <w:vMerge/>
            <w:tcBorders>
              <w:top w:val="nil"/>
              <w:left w:val="single" w:sz="4" w:space="0" w:color="auto"/>
              <w:bottom w:val="single" w:sz="4" w:space="0" w:color="000000"/>
              <w:right w:val="single" w:sz="4" w:space="0" w:color="auto"/>
            </w:tcBorders>
            <w:vAlign w:val="center"/>
            <w:hideMark/>
          </w:tcPr>
          <w:p w14:paraId="2E28D95D"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1271" w:type="dxa"/>
            <w:vMerge/>
            <w:tcBorders>
              <w:top w:val="nil"/>
              <w:left w:val="single" w:sz="4" w:space="0" w:color="auto"/>
              <w:bottom w:val="single" w:sz="4" w:space="0" w:color="000000"/>
              <w:right w:val="single" w:sz="4" w:space="0" w:color="auto"/>
            </w:tcBorders>
            <w:vAlign w:val="center"/>
            <w:hideMark/>
          </w:tcPr>
          <w:p w14:paraId="7027A30B" w14:textId="77777777" w:rsidR="002D4661" w:rsidRPr="009C087C" w:rsidRDefault="002D4661" w:rsidP="00FD6FBA">
            <w:pPr>
              <w:spacing w:after="0" w:line="240" w:lineRule="auto"/>
              <w:rPr>
                <w:rFonts w:ascii="Calibri" w:eastAsia="Times New Roman" w:hAnsi="Calibri" w:cs="Calibri"/>
                <w:color w:val="000000"/>
                <w:kern w:val="0"/>
                <w:lang w:eastAsia="en-ID"/>
                <w14:ligatures w14:val="none"/>
              </w:rPr>
            </w:pPr>
          </w:p>
        </w:tc>
        <w:tc>
          <w:tcPr>
            <w:tcW w:w="947" w:type="dxa"/>
            <w:tcBorders>
              <w:top w:val="nil"/>
              <w:left w:val="nil"/>
              <w:bottom w:val="single" w:sz="4" w:space="0" w:color="auto"/>
              <w:right w:val="single" w:sz="4" w:space="0" w:color="auto"/>
            </w:tcBorders>
            <w:shd w:val="clear" w:color="000000" w:fill="8EA9DB"/>
            <w:noWrap/>
            <w:vAlign w:val="center"/>
            <w:hideMark/>
          </w:tcPr>
          <w:p w14:paraId="3BA6CA2B"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2023</w:t>
            </w:r>
          </w:p>
        </w:tc>
        <w:tc>
          <w:tcPr>
            <w:tcW w:w="1898" w:type="dxa"/>
            <w:tcBorders>
              <w:top w:val="nil"/>
              <w:left w:val="nil"/>
              <w:bottom w:val="single" w:sz="4" w:space="0" w:color="auto"/>
              <w:right w:val="single" w:sz="4" w:space="0" w:color="auto"/>
            </w:tcBorders>
            <w:shd w:val="clear" w:color="000000" w:fill="8EA9DB"/>
            <w:noWrap/>
            <w:vAlign w:val="center"/>
            <w:hideMark/>
          </w:tcPr>
          <w:p w14:paraId="08A6A020"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69.249.000.000</w:t>
            </w:r>
          </w:p>
        </w:tc>
        <w:tc>
          <w:tcPr>
            <w:tcW w:w="2078" w:type="dxa"/>
            <w:tcBorders>
              <w:top w:val="nil"/>
              <w:left w:val="nil"/>
              <w:bottom w:val="single" w:sz="4" w:space="0" w:color="auto"/>
              <w:right w:val="single" w:sz="4" w:space="0" w:color="auto"/>
            </w:tcBorders>
            <w:shd w:val="clear" w:color="000000" w:fill="8EA9DB"/>
            <w:noWrap/>
            <w:vAlign w:val="center"/>
            <w:hideMark/>
          </w:tcPr>
          <w:p w14:paraId="7B59B08E"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11.753.485.000.000</w:t>
            </w:r>
          </w:p>
        </w:tc>
        <w:tc>
          <w:tcPr>
            <w:tcW w:w="1075" w:type="dxa"/>
            <w:tcBorders>
              <w:top w:val="nil"/>
              <w:left w:val="nil"/>
              <w:bottom w:val="single" w:sz="4" w:space="0" w:color="auto"/>
              <w:right w:val="single" w:sz="4" w:space="0" w:color="auto"/>
            </w:tcBorders>
            <w:shd w:val="clear" w:color="000000" w:fill="FFFF00"/>
            <w:noWrap/>
            <w:vAlign w:val="bottom"/>
            <w:hideMark/>
          </w:tcPr>
          <w:p w14:paraId="3AD73BFC" w14:textId="77777777" w:rsidR="002D4661" w:rsidRPr="009C087C" w:rsidRDefault="002D4661" w:rsidP="00FD6FBA">
            <w:pPr>
              <w:spacing w:after="0" w:line="240" w:lineRule="auto"/>
              <w:jc w:val="center"/>
              <w:rPr>
                <w:rFonts w:ascii="Calibri" w:eastAsia="Times New Roman" w:hAnsi="Calibri" w:cs="Calibri"/>
                <w:color w:val="000000"/>
                <w:kern w:val="0"/>
                <w:lang w:eastAsia="en-ID"/>
                <w14:ligatures w14:val="none"/>
              </w:rPr>
            </w:pPr>
            <w:r w:rsidRPr="009C087C">
              <w:rPr>
                <w:rFonts w:ascii="Calibri" w:eastAsia="Times New Roman" w:hAnsi="Calibri" w:cs="Calibri"/>
                <w:color w:val="000000"/>
                <w:kern w:val="0"/>
                <w:lang w:eastAsia="en-ID"/>
                <w14:ligatures w14:val="none"/>
              </w:rPr>
              <w:t>0,00589</w:t>
            </w:r>
          </w:p>
        </w:tc>
      </w:tr>
    </w:tbl>
    <w:p w14:paraId="1E1F863A" w14:textId="77777777" w:rsidR="002D4661" w:rsidRDefault="002D4661" w:rsidP="002D4661">
      <w:pPr>
        <w:spacing w:after="100" w:afterAutospacing="1" w:line="240" w:lineRule="auto"/>
        <w:jc w:val="both"/>
        <w:rPr>
          <w:rFonts w:ascii="Times New Roman" w:hAnsi="Times New Roman" w:cs="Times New Roman"/>
          <w:b/>
          <w:bCs/>
          <w:sz w:val="24"/>
          <w:szCs w:val="24"/>
        </w:rPr>
      </w:pPr>
    </w:p>
    <w:p w14:paraId="3A6D17F1" w14:textId="77777777" w:rsidR="002D4661" w:rsidRPr="00943E47" w:rsidRDefault="002D4661" w:rsidP="002D4661">
      <w:pPr>
        <w:spacing w:after="100" w:afterAutospacing="1" w:line="240" w:lineRule="auto"/>
        <w:jc w:val="both"/>
        <w:rPr>
          <w:rFonts w:ascii="Times New Roman" w:hAnsi="Times New Roman" w:cs="Times New Roman"/>
          <w:b/>
          <w:bCs/>
          <w:sz w:val="24"/>
          <w:szCs w:val="24"/>
        </w:rPr>
      </w:pPr>
      <w:bookmarkStart w:id="10" w:name="_Toc170378810"/>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7</w:t>
      </w:r>
      <w:bookmarkEnd w:id="10"/>
      <w:r w:rsidRPr="007304C0">
        <w:rPr>
          <w:rFonts w:ascii="Times New Roman" w:hAnsi="Times New Roman" w:cs="Times New Roman"/>
          <w:b/>
          <w:bCs/>
          <w:sz w:val="24"/>
          <w:szCs w:val="24"/>
        </w:rPr>
        <w:fldChar w:fldCharType="end"/>
      </w:r>
    </w:p>
    <w:p w14:paraId="063C4D39"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Data perhitungan Manajemen Laba</w:t>
      </w:r>
    </w:p>
    <w:tbl>
      <w:tblPr>
        <w:tblW w:w="10349" w:type="dxa"/>
        <w:tblInd w:w="-856" w:type="dxa"/>
        <w:tblLook w:val="04A0" w:firstRow="1" w:lastRow="0" w:firstColumn="1" w:lastColumn="0" w:noHBand="0" w:noVBand="1"/>
      </w:tblPr>
      <w:tblGrid>
        <w:gridCol w:w="568"/>
        <w:gridCol w:w="1290"/>
        <w:gridCol w:w="1262"/>
        <w:gridCol w:w="2278"/>
        <w:gridCol w:w="1521"/>
        <w:gridCol w:w="1443"/>
        <w:gridCol w:w="829"/>
        <w:gridCol w:w="1158"/>
      </w:tblGrid>
      <w:tr w:rsidR="002D4661" w:rsidRPr="002654B7" w14:paraId="41F215AF" w14:textId="77777777" w:rsidTr="00FD6FBA">
        <w:trPr>
          <w:trHeight w:val="687"/>
          <w:tblHeader/>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26B40EC"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No</w:t>
            </w:r>
          </w:p>
        </w:tc>
        <w:tc>
          <w:tcPr>
            <w:tcW w:w="129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7A686EE"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Perusahaan</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A935990"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Tahun</w:t>
            </w:r>
          </w:p>
        </w:tc>
        <w:tc>
          <w:tcPr>
            <w:tcW w:w="2278"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1DFC1F5"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a1(1/Ait-1))</w:t>
            </w:r>
          </w:p>
        </w:tc>
        <w:tc>
          <w:tcPr>
            <w:tcW w:w="152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502082E9"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a2((ΔREVit-ΔRECit)/Ait-1))</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0A4AF33F"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a3(PPE/Ait-1)</w:t>
            </w:r>
          </w:p>
        </w:tc>
        <w:tc>
          <w:tcPr>
            <w:tcW w:w="82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862801D"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NDA</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5D9DCA1"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r w:rsidRPr="002654B7">
              <w:rPr>
                <w:rFonts w:ascii="Calibri" w:eastAsia="Times New Roman" w:hAnsi="Calibri" w:cs="Calibri"/>
                <w:b/>
                <w:bCs/>
                <w:color w:val="000000"/>
                <w:kern w:val="0"/>
                <w:lang w:eastAsia="en-ID"/>
                <w14:ligatures w14:val="none"/>
              </w:rPr>
              <w:t>DAC(Y)</w:t>
            </w:r>
          </w:p>
        </w:tc>
      </w:tr>
      <w:tr w:rsidR="002D4661" w:rsidRPr="002654B7" w14:paraId="421448BC" w14:textId="77777777" w:rsidTr="00FD6FBA">
        <w:trPr>
          <w:trHeight w:val="45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F36A486"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6E52B398"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75C0C56D"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2278" w:type="dxa"/>
            <w:vMerge/>
            <w:tcBorders>
              <w:top w:val="single" w:sz="4" w:space="0" w:color="auto"/>
              <w:left w:val="single" w:sz="4" w:space="0" w:color="auto"/>
              <w:bottom w:val="single" w:sz="4" w:space="0" w:color="auto"/>
              <w:right w:val="single" w:sz="4" w:space="0" w:color="auto"/>
            </w:tcBorders>
            <w:vAlign w:val="center"/>
            <w:hideMark/>
          </w:tcPr>
          <w:p w14:paraId="7F62E67F"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14:paraId="103198BD"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59BD5536"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14:paraId="4F7AEE8E" w14:textId="77777777" w:rsidR="002D4661" w:rsidRPr="002654B7" w:rsidRDefault="002D4661" w:rsidP="00FD6FBA">
            <w:pPr>
              <w:spacing w:after="0" w:line="240" w:lineRule="auto"/>
              <w:rPr>
                <w:rFonts w:ascii="Calibri" w:eastAsia="Times New Roman" w:hAnsi="Calibri" w:cs="Calibri"/>
                <w:b/>
                <w:bCs/>
                <w:color w:val="000000"/>
                <w:kern w:val="0"/>
                <w:lang w:eastAsia="en-ID"/>
                <w14:ligatures w14:val="none"/>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3A1E93AE" w14:textId="77777777" w:rsidR="002D4661" w:rsidRPr="002654B7" w:rsidRDefault="002D4661" w:rsidP="00FD6FBA">
            <w:pPr>
              <w:spacing w:after="0" w:line="240" w:lineRule="auto"/>
              <w:jc w:val="center"/>
              <w:rPr>
                <w:rFonts w:ascii="Calibri" w:eastAsia="Times New Roman" w:hAnsi="Calibri" w:cs="Calibri"/>
                <w:b/>
                <w:bCs/>
                <w:color w:val="000000"/>
                <w:kern w:val="0"/>
                <w:lang w:eastAsia="en-ID"/>
                <w14:ligatures w14:val="none"/>
              </w:rPr>
            </w:pPr>
          </w:p>
        </w:tc>
      </w:tr>
      <w:tr w:rsidR="002D4661" w:rsidRPr="002654B7" w14:paraId="689C7B3C"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1F373BED"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502AE9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AGRO</w:t>
            </w:r>
          </w:p>
        </w:tc>
        <w:tc>
          <w:tcPr>
            <w:tcW w:w="1262" w:type="dxa"/>
            <w:tcBorders>
              <w:top w:val="nil"/>
              <w:left w:val="nil"/>
              <w:bottom w:val="single" w:sz="4" w:space="0" w:color="auto"/>
              <w:right w:val="single" w:sz="4" w:space="0" w:color="auto"/>
            </w:tcBorders>
            <w:shd w:val="clear" w:color="000000" w:fill="F8CBAD"/>
            <w:noWrap/>
            <w:vAlign w:val="center"/>
            <w:hideMark/>
          </w:tcPr>
          <w:p w14:paraId="72F0B93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17FF1F9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-0,00000000000001330</w:t>
            </w:r>
          </w:p>
        </w:tc>
        <w:tc>
          <w:tcPr>
            <w:tcW w:w="1521" w:type="dxa"/>
            <w:tcBorders>
              <w:top w:val="nil"/>
              <w:left w:val="nil"/>
              <w:bottom w:val="single" w:sz="4" w:space="0" w:color="auto"/>
              <w:right w:val="single" w:sz="4" w:space="0" w:color="auto"/>
            </w:tcBorders>
            <w:shd w:val="clear" w:color="000000" w:fill="D9E1F2"/>
            <w:noWrap/>
            <w:vAlign w:val="bottom"/>
            <w:hideMark/>
          </w:tcPr>
          <w:p w14:paraId="316BDA2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-0,000501</w:t>
            </w:r>
          </w:p>
        </w:tc>
        <w:tc>
          <w:tcPr>
            <w:tcW w:w="1443" w:type="dxa"/>
            <w:tcBorders>
              <w:top w:val="nil"/>
              <w:left w:val="nil"/>
              <w:bottom w:val="single" w:sz="4" w:space="0" w:color="auto"/>
              <w:right w:val="single" w:sz="4" w:space="0" w:color="auto"/>
            </w:tcBorders>
            <w:shd w:val="clear" w:color="000000" w:fill="D9E1F2"/>
            <w:noWrap/>
            <w:vAlign w:val="bottom"/>
            <w:hideMark/>
          </w:tcPr>
          <w:p w14:paraId="119D763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-0,0028333</w:t>
            </w:r>
          </w:p>
        </w:tc>
        <w:tc>
          <w:tcPr>
            <w:tcW w:w="829" w:type="dxa"/>
            <w:tcBorders>
              <w:top w:val="nil"/>
              <w:left w:val="nil"/>
              <w:bottom w:val="single" w:sz="4" w:space="0" w:color="auto"/>
              <w:right w:val="single" w:sz="4" w:space="0" w:color="auto"/>
            </w:tcBorders>
            <w:shd w:val="clear" w:color="000000" w:fill="FFFF00"/>
            <w:noWrap/>
            <w:vAlign w:val="bottom"/>
            <w:hideMark/>
          </w:tcPr>
          <w:p w14:paraId="60CC161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-0,0033</w:t>
            </w:r>
          </w:p>
        </w:tc>
        <w:tc>
          <w:tcPr>
            <w:tcW w:w="1158" w:type="dxa"/>
            <w:tcBorders>
              <w:top w:val="nil"/>
              <w:left w:val="nil"/>
              <w:bottom w:val="single" w:sz="4" w:space="0" w:color="auto"/>
              <w:right w:val="single" w:sz="4" w:space="0" w:color="auto"/>
            </w:tcBorders>
            <w:shd w:val="clear" w:color="000000" w:fill="FFFF00"/>
            <w:noWrap/>
            <w:vAlign w:val="bottom"/>
            <w:hideMark/>
          </w:tcPr>
          <w:p w14:paraId="10780D2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0,1180</w:t>
            </w:r>
          </w:p>
        </w:tc>
      </w:tr>
      <w:tr w:rsidR="002D4661" w:rsidRPr="002654B7" w14:paraId="52428A94"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6309B3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1C0695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6D9559C9"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15A25C8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-0,00000000000001145</w:t>
            </w:r>
          </w:p>
        </w:tc>
        <w:tc>
          <w:tcPr>
            <w:tcW w:w="1521" w:type="dxa"/>
            <w:tcBorders>
              <w:top w:val="nil"/>
              <w:left w:val="nil"/>
              <w:bottom w:val="single" w:sz="4" w:space="0" w:color="auto"/>
              <w:right w:val="single" w:sz="4" w:space="0" w:color="auto"/>
            </w:tcBorders>
            <w:shd w:val="clear" w:color="000000" w:fill="D9E1F2"/>
            <w:noWrap/>
            <w:vAlign w:val="bottom"/>
            <w:hideMark/>
          </w:tcPr>
          <w:p w14:paraId="10C5295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-0,000011</w:t>
            </w:r>
          </w:p>
        </w:tc>
        <w:tc>
          <w:tcPr>
            <w:tcW w:w="1443" w:type="dxa"/>
            <w:tcBorders>
              <w:top w:val="nil"/>
              <w:left w:val="nil"/>
              <w:bottom w:val="single" w:sz="4" w:space="0" w:color="auto"/>
              <w:right w:val="single" w:sz="4" w:space="0" w:color="auto"/>
            </w:tcBorders>
            <w:shd w:val="clear" w:color="000000" w:fill="D9E1F2"/>
            <w:noWrap/>
            <w:vAlign w:val="bottom"/>
            <w:hideMark/>
          </w:tcPr>
          <w:p w14:paraId="76CF0D0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-0,0025829</w:t>
            </w:r>
          </w:p>
        </w:tc>
        <w:tc>
          <w:tcPr>
            <w:tcW w:w="829" w:type="dxa"/>
            <w:tcBorders>
              <w:top w:val="nil"/>
              <w:left w:val="nil"/>
              <w:bottom w:val="single" w:sz="4" w:space="0" w:color="auto"/>
              <w:right w:val="single" w:sz="4" w:space="0" w:color="auto"/>
            </w:tcBorders>
            <w:shd w:val="clear" w:color="000000" w:fill="FFFF00"/>
            <w:noWrap/>
            <w:vAlign w:val="bottom"/>
            <w:hideMark/>
          </w:tcPr>
          <w:p w14:paraId="0034728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-0,0026</w:t>
            </w:r>
          </w:p>
        </w:tc>
        <w:tc>
          <w:tcPr>
            <w:tcW w:w="1158" w:type="dxa"/>
            <w:tcBorders>
              <w:top w:val="nil"/>
              <w:left w:val="nil"/>
              <w:bottom w:val="single" w:sz="4" w:space="0" w:color="auto"/>
              <w:right w:val="single" w:sz="4" w:space="0" w:color="auto"/>
            </w:tcBorders>
            <w:shd w:val="clear" w:color="000000" w:fill="FFFF00"/>
            <w:noWrap/>
            <w:vAlign w:val="bottom"/>
            <w:hideMark/>
          </w:tcPr>
          <w:p w14:paraId="771A97E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-0,0244</w:t>
            </w:r>
          </w:p>
        </w:tc>
      </w:tr>
      <w:tr w:rsidR="002D4661" w:rsidRPr="002654B7" w14:paraId="2BCC54C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DCB3C2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8D0D0E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5DEB3B7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2454D5E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-0,00000000000001107</w:t>
            </w:r>
          </w:p>
        </w:tc>
        <w:tc>
          <w:tcPr>
            <w:tcW w:w="1521" w:type="dxa"/>
            <w:tcBorders>
              <w:top w:val="nil"/>
              <w:left w:val="nil"/>
              <w:bottom w:val="single" w:sz="4" w:space="0" w:color="auto"/>
              <w:right w:val="single" w:sz="4" w:space="0" w:color="auto"/>
            </w:tcBorders>
            <w:shd w:val="clear" w:color="000000" w:fill="D9E1F2"/>
            <w:noWrap/>
            <w:vAlign w:val="bottom"/>
            <w:hideMark/>
          </w:tcPr>
          <w:p w14:paraId="659F46C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0,001209</w:t>
            </w:r>
          </w:p>
        </w:tc>
        <w:tc>
          <w:tcPr>
            <w:tcW w:w="1443" w:type="dxa"/>
            <w:tcBorders>
              <w:top w:val="nil"/>
              <w:left w:val="nil"/>
              <w:bottom w:val="single" w:sz="4" w:space="0" w:color="auto"/>
              <w:right w:val="single" w:sz="4" w:space="0" w:color="auto"/>
            </w:tcBorders>
            <w:shd w:val="clear" w:color="000000" w:fill="D9E1F2"/>
            <w:noWrap/>
            <w:vAlign w:val="bottom"/>
            <w:hideMark/>
          </w:tcPr>
          <w:p w14:paraId="2A6A1E4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-0,0025579</w:t>
            </w:r>
          </w:p>
        </w:tc>
        <w:tc>
          <w:tcPr>
            <w:tcW w:w="829" w:type="dxa"/>
            <w:tcBorders>
              <w:top w:val="nil"/>
              <w:left w:val="nil"/>
              <w:bottom w:val="single" w:sz="4" w:space="0" w:color="auto"/>
              <w:right w:val="single" w:sz="4" w:space="0" w:color="auto"/>
            </w:tcBorders>
            <w:shd w:val="clear" w:color="000000" w:fill="FFFF00"/>
            <w:noWrap/>
            <w:vAlign w:val="bottom"/>
            <w:hideMark/>
          </w:tcPr>
          <w:p w14:paraId="44192EB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-0,0013</w:t>
            </w:r>
          </w:p>
        </w:tc>
        <w:tc>
          <w:tcPr>
            <w:tcW w:w="1158" w:type="dxa"/>
            <w:tcBorders>
              <w:top w:val="nil"/>
              <w:left w:val="nil"/>
              <w:bottom w:val="single" w:sz="4" w:space="0" w:color="auto"/>
              <w:right w:val="single" w:sz="4" w:space="0" w:color="auto"/>
            </w:tcBorders>
            <w:shd w:val="clear" w:color="000000" w:fill="FFFF00"/>
            <w:noWrap/>
            <w:vAlign w:val="bottom"/>
            <w:hideMark/>
          </w:tcPr>
          <w:p w14:paraId="1520F10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-0,0667</w:t>
            </w:r>
          </w:p>
        </w:tc>
      </w:tr>
      <w:tr w:rsidR="002D4661" w:rsidRPr="002654B7" w14:paraId="0AEED1B6"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8DCC34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83BB5F0"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15BF6E7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6BFC85A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-0,00000000000001838</w:t>
            </w:r>
          </w:p>
        </w:tc>
        <w:tc>
          <w:tcPr>
            <w:tcW w:w="1521" w:type="dxa"/>
            <w:tcBorders>
              <w:top w:val="nil"/>
              <w:left w:val="nil"/>
              <w:bottom w:val="single" w:sz="4" w:space="0" w:color="auto"/>
              <w:right w:val="single" w:sz="4" w:space="0" w:color="auto"/>
            </w:tcBorders>
            <w:shd w:val="clear" w:color="000000" w:fill="D9E1F2"/>
            <w:noWrap/>
            <w:vAlign w:val="bottom"/>
            <w:hideMark/>
          </w:tcPr>
          <w:p w14:paraId="519FE54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0,000633</w:t>
            </w:r>
          </w:p>
        </w:tc>
        <w:tc>
          <w:tcPr>
            <w:tcW w:w="1443" w:type="dxa"/>
            <w:tcBorders>
              <w:top w:val="nil"/>
              <w:left w:val="nil"/>
              <w:bottom w:val="single" w:sz="4" w:space="0" w:color="auto"/>
              <w:right w:val="single" w:sz="4" w:space="0" w:color="auto"/>
            </w:tcBorders>
            <w:shd w:val="clear" w:color="000000" w:fill="D9E1F2"/>
            <w:noWrap/>
            <w:vAlign w:val="bottom"/>
            <w:hideMark/>
          </w:tcPr>
          <w:p w14:paraId="7E2CBD9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-0,0068194</w:t>
            </w:r>
          </w:p>
        </w:tc>
        <w:tc>
          <w:tcPr>
            <w:tcW w:w="829" w:type="dxa"/>
            <w:tcBorders>
              <w:top w:val="nil"/>
              <w:left w:val="nil"/>
              <w:bottom w:val="single" w:sz="4" w:space="0" w:color="auto"/>
              <w:right w:val="single" w:sz="4" w:space="0" w:color="auto"/>
            </w:tcBorders>
            <w:shd w:val="clear" w:color="000000" w:fill="FFFF00"/>
            <w:noWrap/>
            <w:vAlign w:val="bottom"/>
            <w:hideMark/>
          </w:tcPr>
          <w:p w14:paraId="15717AE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-0,0062</w:t>
            </w:r>
          </w:p>
        </w:tc>
        <w:tc>
          <w:tcPr>
            <w:tcW w:w="1158" w:type="dxa"/>
            <w:tcBorders>
              <w:top w:val="nil"/>
              <w:left w:val="nil"/>
              <w:bottom w:val="single" w:sz="4" w:space="0" w:color="auto"/>
              <w:right w:val="single" w:sz="4" w:space="0" w:color="auto"/>
            </w:tcBorders>
            <w:shd w:val="clear" w:color="000000" w:fill="FFFF00"/>
            <w:noWrap/>
            <w:vAlign w:val="bottom"/>
            <w:hideMark/>
          </w:tcPr>
          <w:p w14:paraId="3D83F8D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0,0012</w:t>
            </w:r>
          </w:p>
        </w:tc>
      </w:tr>
      <w:tr w:rsidR="002D4661" w:rsidRPr="002654B7" w14:paraId="3197DC6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6EFF90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F31471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6080935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3FA08E7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-0,00000000000002230</w:t>
            </w:r>
          </w:p>
        </w:tc>
        <w:tc>
          <w:tcPr>
            <w:tcW w:w="1521" w:type="dxa"/>
            <w:tcBorders>
              <w:top w:val="nil"/>
              <w:left w:val="nil"/>
              <w:bottom w:val="single" w:sz="4" w:space="0" w:color="auto"/>
              <w:right w:val="single" w:sz="4" w:space="0" w:color="auto"/>
            </w:tcBorders>
            <w:shd w:val="clear" w:color="000000" w:fill="D9E1F2"/>
            <w:noWrap/>
            <w:vAlign w:val="bottom"/>
            <w:hideMark/>
          </w:tcPr>
          <w:p w14:paraId="0D85AD9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0,000090</w:t>
            </w:r>
          </w:p>
        </w:tc>
        <w:tc>
          <w:tcPr>
            <w:tcW w:w="1443" w:type="dxa"/>
            <w:tcBorders>
              <w:top w:val="nil"/>
              <w:left w:val="nil"/>
              <w:bottom w:val="single" w:sz="4" w:space="0" w:color="auto"/>
              <w:right w:val="single" w:sz="4" w:space="0" w:color="auto"/>
            </w:tcBorders>
            <w:shd w:val="clear" w:color="000000" w:fill="D9E1F2"/>
            <w:noWrap/>
            <w:vAlign w:val="bottom"/>
            <w:hideMark/>
          </w:tcPr>
          <w:p w14:paraId="5C605AB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-0,0069857</w:t>
            </w:r>
          </w:p>
        </w:tc>
        <w:tc>
          <w:tcPr>
            <w:tcW w:w="829" w:type="dxa"/>
            <w:tcBorders>
              <w:top w:val="nil"/>
              <w:left w:val="nil"/>
              <w:bottom w:val="single" w:sz="4" w:space="0" w:color="auto"/>
              <w:right w:val="single" w:sz="4" w:space="0" w:color="auto"/>
            </w:tcBorders>
            <w:shd w:val="clear" w:color="000000" w:fill="FFFF00"/>
            <w:noWrap/>
            <w:vAlign w:val="bottom"/>
            <w:hideMark/>
          </w:tcPr>
          <w:p w14:paraId="7784B31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-0,0069</w:t>
            </w:r>
          </w:p>
        </w:tc>
        <w:tc>
          <w:tcPr>
            <w:tcW w:w="1158" w:type="dxa"/>
            <w:tcBorders>
              <w:top w:val="nil"/>
              <w:left w:val="nil"/>
              <w:bottom w:val="single" w:sz="4" w:space="0" w:color="auto"/>
              <w:right w:val="single" w:sz="4" w:space="0" w:color="auto"/>
            </w:tcBorders>
            <w:shd w:val="clear" w:color="000000" w:fill="FFFF00"/>
            <w:noWrap/>
            <w:vAlign w:val="bottom"/>
            <w:hideMark/>
          </w:tcPr>
          <w:p w14:paraId="38D72AF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0,0723</w:t>
            </w:r>
          </w:p>
        </w:tc>
      </w:tr>
      <w:tr w:rsidR="002D4661" w:rsidRPr="002654B7" w14:paraId="483F9C5E"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9F0699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70F827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BBHI</w:t>
            </w:r>
          </w:p>
        </w:tc>
        <w:tc>
          <w:tcPr>
            <w:tcW w:w="1262" w:type="dxa"/>
            <w:tcBorders>
              <w:top w:val="nil"/>
              <w:left w:val="nil"/>
              <w:bottom w:val="single" w:sz="4" w:space="0" w:color="auto"/>
              <w:right w:val="single" w:sz="4" w:space="0" w:color="auto"/>
            </w:tcBorders>
            <w:shd w:val="clear" w:color="000000" w:fill="FCE4D6"/>
            <w:noWrap/>
            <w:vAlign w:val="center"/>
            <w:hideMark/>
          </w:tcPr>
          <w:p w14:paraId="790D33C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0A88084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-0,00000000000013692</w:t>
            </w:r>
          </w:p>
        </w:tc>
        <w:tc>
          <w:tcPr>
            <w:tcW w:w="1521" w:type="dxa"/>
            <w:tcBorders>
              <w:top w:val="nil"/>
              <w:left w:val="nil"/>
              <w:bottom w:val="single" w:sz="4" w:space="0" w:color="auto"/>
              <w:right w:val="single" w:sz="4" w:space="0" w:color="auto"/>
            </w:tcBorders>
            <w:shd w:val="clear" w:color="000000" w:fill="D9E1F2"/>
            <w:noWrap/>
            <w:vAlign w:val="bottom"/>
            <w:hideMark/>
          </w:tcPr>
          <w:p w14:paraId="1FB23B1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-0,000047</w:t>
            </w:r>
          </w:p>
        </w:tc>
        <w:tc>
          <w:tcPr>
            <w:tcW w:w="1443" w:type="dxa"/>
            <w:tcBorders>
              <w:top w:val="nil"/>
              <w:left w:val="nil"/>
              <w:bottom w:val="single" w:sz="4" w:space="0" w:color="auto"/>
              <w:right w:val="single" w:sz="4" w:space="0" w:color="auto"/>
            </w:tcBorders>
            <w:shd w:val="clear" w:color="000000" w:fill="D9E1F2"/>
            <w:noWrap/>
            <w:vAlign w:val="bottom"/>
            <w:hideMark/>
          </w:tcPr>
          <w:p w14:paraId="139112F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-0,0036511</w:t>
            </w:r>
          </w:p>
        </w:tc>
        <w:tc>
          <w:tcPr>
            <w:tcW w:w="829" w:type="dxa"/>
            <w:tcBorders>
              <w:top w:val="nil"/>
              <w:left w:val="nil"/>
              <w:bottom w:val="single" w:sz="4" w:space="0" w:color="auto"/>
              <w:right w:val="single" w:sz="4" w:space="0" w:color="auto"/>
            </w:tcBorders>
            <w:shd w:val="clear" w:color="000000" w:fill="FFFF00"/>
            <w:noWrap/>
            <w:vAlign w:val="bottom"/>
            <w:hideMark/>
          </w:tcPr>
          <w:p w14:paraId="3F92012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-0,0037</w:t>
            </w:r>
          </w:p>
        </w:tc>
        <w:tc>
          <w:tcPr>
            <w:tcW w:w="1158" w:type="dxa"/>
            <w:tcBorders>
              <w:top w:val="nil"/>
              <w:left w:val="nil"/>
              <w:bottom w:val="single" w:sz="4" w:space="0" w:color="auto"/>
              <w:right w:val="single" w:sz="4" w:space="0" w:color="auto"/>
            </w:tcBorders>
            <w:shd w:val="clear" w:color="000000" w:fill="FFFF00"/>
            <w:noWrap/>
            <w:vAlign w:val="bottom"/>
            <w:hideMark/>
          </w:tcPr>
          <w:p w14:paraId="5F43D49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-0,0945</w:t>
            </w:r>
          </w:p>
        </w:tc>
      </w:tr>
      <w:tr w:rsidR="002D4661" w:rsidRPr="002654B7" w14:paraId="397F2DDA"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B5E911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05F23D5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3927D55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4831822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-0,00000000000012267</w:t>
            </w:r>
          </w:p>
        </w:tc>
        <w:tc>
          <w:tcPr>
            <w:tcW w:w="1521" w:type="dxa"/>
            <w:tcBorders>
              <w:top w:val="nil"/>
              <w:left w:val="nil"/>
              <w:bottom w:val="single" w:sz="4" w:space="0" w:color="auto"/>
              <w:right w:val="single" w:sz="4" w:space="0" w:color="auto"/>
            </w:tcBorders>
            <w:shd w:val="clear" w:color="000000" w:fill="D9E1F2"/>
            <w:noWrap/>
            <w:vAlign w:val="bottom"/>
            <w:hideMark/>
          </w:tcPr>
          <w:p w14:paraId="2E5A76B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0,000389</w:t>
            </w:r>
          </w:p>
        </w:tc>
        <w:tc>
          <w:tcPr>
            <w:tcW w:w="1443" w:type="dxa"/>
            <w:tcBorders>
              <w:top w:val="nil"/>
              <w:left w:val="nil"/>
              <w:bottom w:val="single" w:sz="4" w:space="0" w:color="auto"/>
              <w:right w:val="single" w:sz="4" w:space="0" w:color="auto"/>
            </w:tcBorders>
            <w:shd w:val="clear" w:color="000000" w:fill="D9E1F2"/>
            <w:noWrap/>
            <w:vAlign w:val="bottom"/>
            <w:hideMark/>
          </w:tcPr>
          <w:p w14:paraId="5F8A44C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-0,0030290</w:t>
            </w:r>
          </w:p>
        </w:tc>
        <w:tc>
          <w:tcPr>
            <w:tcW w:w="829" w:type="dxa"/>
            <w:tcBorders>
              <w:top w:val="nil"/>
              <w:left w:val="nil"/>
              <w:bottom w:val="single" w:sz="4" w:space="0" w:color="auto"/>
              <w:right w:val="single" w:sz="4" w:space="0" w:color="auto"/>
            </w:tcBorders>
            <w:shd w:val="clear" w:color="000000" w:fill="FFFF00"/>
            <w:noWrap/>
            <w:vAlign w:val="bottom"/>
            <w:hideMark/>
          </w:tcPr>
          <w:p w14:paraId="567DFD8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-0,0026</w:t>
            </w:r>
          </w:p>
        </w:tc>
        <w:tc>
          <w:tcPr>
            <w:tcW w:w="1158" w:type="dxa"/>
            <w:tcBorders>
              <w:top w:val="nil"/>
              <w:left w:val="nil"/>
              <w:bottom w:val="single" w:sz="4" w:space="0" w:color="auto"/>
              <w:right w:val="single" w:sz="4" w:space="0" w:color="auto"/>
            </w:tcBorders>
            <w:shd w:val="clear" w:color="000000" w:fill="FFFF00"/>
            <w:noWrap/>
            <w:vAlign w:val="bottom"/>
            <w:hideMark/>
          </w:tcPr>
          <w:p w14:paraId="3A751A4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0,1933</w:t>
            </w:r>
          </w:p>
        </w:tc>
      </w:tr>
      <w:tr w:rsidR="002D4661" w:rsidRPr="002654B7" w14:paraId="01C7BE0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F0EE64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9A502B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2A6606E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2724101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-0,00000000000011985</w:t>
            </w:r>
          </w:p>
        </w:tc>
        <w:tc>
          <w:tcPr>
            <w:tcW w:w="1521" w:type="dxa"/>
            <w:tcBorders>
              <w:top w:val="nil"/>
              <w:left w:val="nil"/>
              <w:bottom w:val="single" w:sz="4" w:space="0" w:color="auto"/>
              <w:right w:val="single" w:sz="4" w:space="0" w:color="auto"/>
            </w:tcBorders>
            <w:shd w:val="clear" w:color="000000" w:fill="D9E1F2"/>
            <w:noWrap/>
            <w:vAlign w:val="bottom"/>
            <w:hideMark/>
          </w:tcPr>
          <w:p w14:paraId="2D89BDA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-0,001172</w:t>
            </w:r>
          </w:p>
        </w:tc>
        <w:tc>
          <w:tcPr>
            <w:tcW w:w="1443" w:type="dxa"/>
            <w:tcBorders>
              <w:top w:val="nil"/>
              <w:left w:val="nil"/>
              <w:bottom w:val="single" w:sz="4" w:space="0" w:color="auto"/>
              <w:right w:val="single" w:sz="4" w:space="0" w:color="auto"/>
            </w:tcBorders>
            <w:shd w:val="clear" w:color="000000" w:fill="D9E1F2"/>
            <w:noWrap/>
            <w:vAlign w:val="bottom"/>
            <w:hideMark/>
          </w:tcPr>
          <w:p w14:paraId="183CDF0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-0,0029347</w:t>
            </w:r>
          </w:p>
        </w:tc>
        <w:tc>
          <w:tcPr>
            <w:tcW w:w="829" w:type="dxa"/>
            <w:tcBorders>
              <w:top w:val="nil"/>
              <w:left w:val="nil"/>
              <w:bottom w:val="single" w:sz="4" w:space="0" w:color="auto"/>
              <w:right w:val="single" w:sz="4" w:space="0" w:color="auto"/>
            </w:tcBorders>
            <w:shd w:val="clear" w:color="000000" w:fill="FFFF00"/>
            <w:noWrap/>
            <w:vAlign w:val="bottom"/>
            <w:hideMark/>
          </w:tcPr>
          <w:p w14:paraId="7245981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-0,0041</w:t>
            </w:r>
          </w:p>
        </w:tc>
        <w:tc>
          <w:tcPr>
            <w:tcW w:w="1158" w:type="dxa"/>
            <w:tcBorders>
              <w:top w:val="nil"/>
              <w:left w:val="nil"/>
              <w:bottom w:val="single" w:sz="4" w:space="0" w:color="auto"/>
              <w:right w:val="single" w:sz="4" w:space="0" w:color="auto"/>
            </w:tcBorders>
            <w:shd w:val="clear" w:color="000000" w:fill="FFFF00"/>
            <w:noWrap/>
            <w:vAlign w:val="bottom"/>
            <w:hideMark/>
          </w:tcPr>
          <w:p w14:paraId="72E978A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0,3134</w:t>
            </w:r>
          </w:p>
        </w:tc>
      </w:tr>
      <w:tr w:rsidR="002D4661" w:rsidRPr="002654B7" w14:paraId="057E6D0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6D0B32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F76D9D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3D9097D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6F1E523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-0,00000000000006668</w:t>
            </w:r>
          </w:p>
        </w:tc>
        <w:tc>
          <w:tcPr>
            <w:tcW w:w="1521" w:type="dxa"/>
            <w:tcBorders>
              <w:top w:val="nil"/>
              <w:left w:val="nil"/>
              <w:bottom w:val="single" w:sz="4" w:space="0" w:color="auto"/>
              <w:right w:val="single" w:sz="4" w:space="0" w:color="auto"/>
            </w:tcBorders>
            <w:shd w:val="clear" w:color="000000" w:fill="D9E1F2"/>
            <w:noWrap/>
            <w:vAlign w:val="bottom"/>
            <w:hideMark/>
          </w:tcPr>
          <w:p w14:paraId="794622B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-0,003930</w:t>
            </w:r>
          </w:p>
        </w:tc>
        <w:tc>
          <w:tcPr>
            <w:tcW w:w="1443" w:type="dxa"/>
            <w:tcBorders>
              <w:top w:val="nil"/>
              <w:left w:val="nil"/>
              <w:bottom w:val="single" w:sz="4" w:space="0" w:color="auto"/>
              <w:right w:val="single" w:sz="4" w:space="0" w:color="auto"/>
            </w:tcBorders>
            <w:shd w:val="clear" w:color="000000" w:fill="D9E1F2"/>
            <w:noWrap/>
            <w:vAlign w:val="bottom"/>
            <w:hideMark/>
          </w:tcPr>
          <w:p w14:paraId="12AF7D3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-0,0033574</w:t>
            </w:r>
          </w:p>
        </w:tc>
        <w:tc>
          <w:tcPr>
            <w:tcW w:w="829" w:type="dxa"/>
            <w:tcBorders>
              <w:top w:val="nil"/>
              <w:left w:val="nil"/>
              <w:bottom w:val="single" w:sz="4" w:space="0" w:color="auto"/>
              <w:right w:val="single" w:sz="4" w:space="0" w:color="auto"/>
            </w:tcBorders>
            <w:shd w:val="clear" w:color="000000" w:fill="FFFF00"/>
            <w:noWrap/>
            <w:vAlign w:val="bottom"/>
            <w:hideMark/>
          </w:tcPr>
          <w:p w14:paraId="71633E4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-0,0073</w:t>
            </w:r>
          </w:p>
        </w:tc>
        <w:tc>
          <w:tcPr>
            <w:tcW w:w="1158" w:type="dxa"/>
            <w:tcBorders>
              <w:top w:val="nil"/>
              <w:left w:val="nil"/>
              <w:bottom w:val="single" w:sz="4" w:space="0" w:color="auto"/>
              <w:right w:val="single" w:sz="4" w:space="0" w:color="auto"/>
            </w:tcBorders>
            <w:shd w:val="clear" w:color="000000" w:fill="FFFF00"/>
            <w:noWrap/>
            <w:vAlign w:val="bottom"/>
            <w:hideMark/>
          </w:tcPr>
          <w:p w14:paraId="07593CC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0,9063</w:t>
            </w:r>
          </w:p>
        </w:tc>
      </w:tr>
      <w:tr w:rsidR="002D4661" w:rsidRPr="002654B7" w14:paraId="79230F52"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E285B6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D46BC4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2DB0FAE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7996625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-0,00000000000002803</w:t>
            </w:r>
          </w:p>
        </w:tc>
        <w:tc>
          <w:tcPr>
            <w:tcW w:w="1521" w:type="dxa"/>
            <w:tcBorders>
              <w:top w:val="nil"/>
              <w:left w:val="nil"/>
              <w:bottom w:val="single" w:sz="4" w:space="0" w:color="auto"/>
              <w:right w:val="single" w:sz="4" w:space="0" w:color="auto"/>
            </w:tcBorders>
            <w:shd w:val="clear" w:color="000000" w:fill="D9E1F2"/>
            <w:noWrap/>
            <w:vAlign w:val="bottom"/>
            <w:hideMark/>
          </w:tcPr>
          <w:p w14:paraId="19473EB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0,000141</w:t>
            </w:r>
          </w:p>
        </w:tc>
        <w:tc>
          <w:tcPr>
            <w:tcW w:w="1443" w:type="dxa"/>
            <w:tcBorders>
              <w:top w:val="nil"/>
              <w:left w:val="nil"/>
              <w:bottom w:val="single" w:sz="4" w:space="0" w:color="auto"/>
              <w:right w:val="single" w:sz="4" w:space="0" w:color="auto"/>
            </w:tcBorders>
            <w:shd w:val="clear" w:color="000000" w:fill="D9E1F2"/>
            <w:noWrap/>
            <w:vAlign w:val="bottom"/>
            <w:hideMark/>
          </w:tcPr>
          <w:p w14:paraId="5D3E5C7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-0,0013668</w:t>
            </w:r>
          </w:p>
        </w:tc>
        <w:tc>
          <w:tcPr>
            <w:tcW w:w="829" w:type="dxa"/>
            <w:tcBorders>
              <w:top w:val="nil"/>
              <w:left w:val="nil"/>
              <w:bottom w:val="single" w:sz="4" w:space="0" w:color="auto"/>
              <w:right w:val="single" w:sz="4" w:space="0" w:color="auto"/>
            </w:tcBorders>
            <w:shd w:val="clear" w:color="000000" w:fill="FFFF00"/>
            <w:noWrap/>
            <w:vAlign w:val="bottom"/>
            <w:hideMark/>
          </w:tcPr>
          <w:p w14:paraId="3C6EBEA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-0,0012</w:t>
            </w:r>
          </w:p>
        </w:tc>
        <w:tc>
          <w:tcPr>
            <w:tcW w:w="1158" w:type="dxa"/>
            <w:tcBorders>
              <w:top w:val="nil"/>
              <w:left w:val="nil"/>
              <w:bottom w:val="single" w:sz="4" w:space="0" w:color="auto"/>
              <w:right w:val="single" w:sz="4" w:space="0" w:color="auto"/>
            </w:tcBorders>
            <w:shd w:val="clear" w:color="000000" w:fill="FFFF00"/>
            <w:noWrap/>
            <w:vAlign w:val="bottom"/>
            <w:hideMark/>
          </w:tcPr>
          <w:p w14:paraId="7F9458E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-0,1709</w:t>
            </w:r>
          </w:p>
        </w:tc>
      </w:tr>
      <w:tr w:rsidR="002D4661" w:rsidRPr="002654B7" w14:paraId="34ABCB79"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510FBD9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3</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63E92CF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BBYB</w:t>
            </w:r>
          </w:p>
        </w:tc>
        <w:tc>
          <w:tcPr>
            <w:tcW w:w="1262" w:type="dxa"/>
            <w:tcBorders>
              <w:top w:val="nil"/>
              <w:left w:val="nil"/>
              <w:bottom w:val="single" w:sz="4" w:space="0" w:color="auto"/>
              <w:right w:val="single" w:sz="4" w:space="0" w:color="auto"/>
            </w:tcBorders>
            <w:shd w:val="clear" w:color="000000" w:fill="FFF2CC"/>
            <w:noWrap/>
            <w:vAlign w:val="center"/>
            <w:hideMark/>
          </w:tcPr>
          <w:p w14:paraId="036FA54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6D25481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-0,00000000000006838</w:t>
            </w:r>
          </w:p>
        </w:tc>
        <w:tc>
          <w:tcPr>
            <w:tcW w:w="1521" w:type="dxa"/>
            <w:tcBorders>
              <w:top w:val="nil"/>
              <w:left w:val="nil"/>
              <w:bottom w:val="single" w:sz="4" w:space="0" w:color="auto"/>
              <w:right w:val="single" w:sz="4" w:space="0" w:color="auto"/>
            </w:tcBorders>
            <w:shd w:val="clear" w:color="000000" w:fill="D9E1F2"/>
            <w:noWrap/>
            <w:vAlign w:val="bottom"/>
            <w:hideMark/>
          </w:tcPr>
          <w:p w14:paraId="4A4AD73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-0,000032</w:t>
            </w:r>
          </w:p>
        </w:tc>
        <w:tc>
          <w:tcPr>
            <w:tcW w:w="1443" w:type="dxa"/>
            <w:tcBorders>
              <w:top w:val="nil"/>
              <w:left w:val="nil"/>
              <w:bottom w:val="single" w:sz="4" w:space="0" w:color="auto"/>
              <w:right w:val="single" w:sz="4" w:space="0" w:color="auto"/>
            </w:tcBorders>
            <w:shd w:val="clear" w:color="000000" w:fill="D9E1F2"/>
            <w:noWrap/>
            <w:vAlign w:val="bottom"/>
            <w:hideMark/>
          </w:tcPr>
          <w:p w14:paraId="342F62C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-0,0048850</w:t>
            </w:r>
          </w:p>
        </w:tc>
        <w:tc>
          <w:tcPr>
            <w:tcW w:w="829" w:type="dxa"/>
            <w:tcBorders>
              <w:top w:val="nil"/>
              <w:left w:val="nil"/>
              <w:bottom w:val="single" w:sz="4" w:space="0" w:color="auto"/>
              <w:right w:val="single" w:sz="4" w:space="0" w:color="auto"/>
            </w:tcBorders>
            <w:shd w:val="clear" w:color="000000" w:fill="FFFF00"/>
            <w:noWrap/>
            <w:vAlign w:val="bottom"/>
            <w:hideMark/>
          </w:tcPr>
          <w:p w14:paraId="18ED213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-0,0049</w:t>
            </w:r>
          </w:p>
        </w:tc>
        <w:tc>
          <w:tcPr>
            <w:tcW w:w="1158" w:type="dxa"/>
            <w:tcBorders>
              <w:top w:val="nil"/>
              <w:left w:val="nil"/>
              <w:bottom w:val="single" w:sz="4" w:space="0" w:color="auto"/>
              <w:right w:val="single" w:sz="4" w:space="0" w:color="auto"/>
            </w:tcBorders>
            <w:shd w:val="clear" w:color="000000" w:fill="FFFF00"/>
            <w:noWrap/>
            <w:vAlign w:val="bottom"/>
            <w:hideMark/>
          </w:tcPr>
          <w:p w14:paraId="5C1F37C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0,0766</w:t>
            </w:r>
          </w:p>
        </w:tc>
      </w:tr>
      <w:tr w:rsidR="002D4661" w:rsidRPr="002654B7" w14:paraId="5A8B82DA"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DA9B64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2C37D8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10B4019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64AE756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-0,00000000000006050</w:t>
            </w:r>
          </w:p>
        </w:tc>
        <w:tc>
          <w:tcPr>
            <w:tcW w:w="1521" w:type="dxa"/>
            <w:tcBorders>
              <w:top w:val="nil"/>
              <w:left w:val="nil"/>
              <w:bottom w:val="single" w:sz="4" w:space="0" w:color="auto"/>
              <w:right w:val="single" w:sz="4" w:space="0" w:color="auto"/>
            </w:tcBorders>
            <w:shd w:val="clear" w:color="000000" w:fill="D9E1F2"/>
            <w:noWrap/>
            <w:vAlign w:val="bottom"/>
            <w:hideMark/>
          </w:tcPr>
          <w:p w14:paraId="13DB691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w:t>
            </w:r>
          </w:p>
        </w:tc>
        <w:tc>
          <w:tcPr>
            <w:tcW w:w="1443" w:type="dxa"/>
            <w:tcBorders>
              <w:top w:val="nil"/>
              <w:left w:val="nil"/>
              <w:bottom w:val="single" w:sz="4" w:space="0" w:color="auto"/>
              <w:right w:val="single" w:sz="4" w:space="0" w:color="auto"/>
            </w:tcBorders>
            <w:shd w:val="clear" w:color="000000" w:fill="D9E1F2"/>
            <w:noWrap/>
            <w:vAlign w:val="bottom"/>
            <w:hideMark/>
          </w:tcPr>
          <w:p w14:paraId="635C057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-0,0053513</w:t>
            </w:r>
          </w:p>
        </w:tc>
        <w:tc>
          <w:tcPr>
            <w:tcW w:w="829" w:type="dxa"/>
            <w:tcBorders>
              <w:top w:val="nil"/>
              <w:left w:val="nil"/>
              <w:bottom w:val="single" w:sz="4" w:space="0" w:color="auto"/>
              <w:right w:val="single" w:sz="4" w:space="0" w:color="auto"/>
            </w:tcBorders>
            <w:shd w:val="clear" w:color="000000" w:fill="FFFF00"/>
            <w:noWrap/>
            <w:vAlign w:val="bottom"/>
            <w:hideMark/>
          </w:tcPr>
          <w:p w14:paraId="5C4AFCE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-0,0054</w:t>
            </w:r>
          </w:p>
        </w:tc>
        <w:tc>
          <w:tcPr>
            <w:tcW w:w="1158" w:type="dxa"/>
            <w:tcBorders>
              <w:top w:val="nil"/>
              <w:left w:val="nil"/>
              <w:bottom w:val="single" w:sz="4" w:space="0" w:color="auto"/>
              <w:right w:val="single" w:sz="4" w:space="0" w:color="auto"/>
            </w:tcBorders>
            <w:shd w:val="clear" w:color="000000" w:fill="FFFF00"/>
            <w:noWrap/>
            <w:vAlign w:val="bottom"/>
            <w:hideMark/>
          </w:tcPr>
          <w:p w14:paraId="43D4ECC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0,0380</w:t>
            </w:r>
          </w:p>
        </w:tc>
      </w:tr>
      <w:tr w:rsidR="002D4661" w:rsidRPr="002654B7" w14:paraId="482F3E8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527BDC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0A7B02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4C1D27C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158CAB5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-0,00000000000005718</w:t>
            </w:r>
          </w:p>
        </w:tc>
        <w:tc>
          <w:tcPr>
            <w:tcW w:w="1521" w:type="dxa"/>
            <w:tcBorders>
              <w:top w:val="nil"/>
              <w:left w:val="nil"/>
              <w:bottom w:val="single" w:sz="4" w:space="0" w:color="auto"/>
              <w:right w:val="single" w:sz="4" w:space="0" w:color="auto"/>
            </w:tcBorders>
            <w:shd w:val="clear" w:color="000000" w:fill="D9E1F2"/>
            <w:noWrap/>
            <w:vAlign w:val="bottom"/>
            <w:hideMark/>
          </w:tcPr>
          <w:p w14:paraId="509596C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-0,000282</w:t>
            </w:r>
          </w:p>
        </w:tc>
        <w:tc>
          <w:tcPr>
            <w:tcW w:w="1443" w:type="dxa"/>
            <w:tcBorders>
              <w:top w:val="nil"/>
              <w:left w:val="nil"/>
              <w:bottom w:val="single" w:sz="4" w:space="0" w:color="auto"/>
              <w:right w:val="single" w:sz="4" w:space="0" w:color="auto"/>
            </w:tcBorders>
            <w:shd w:val="clear" w:color="000000" w:fill="D9E1F2"/>
            <w:noWrap/>
            <w:vAlign w:val="bottom"/>
            <w:hideMark/>
          </w:tcPr>
          <w:p w14:paraId="15C5FAE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-0,0055881</w:t>
            </w:r>
          </w:p>
        </w:tc>
        <w:tc>
          <w:tcPr>
            <w:tcW w:w="829" w:type="dxa"/>
            <w:tcBorders>
              <w:top w:val="nil"/>
              <w:left w:val="nil"/>
              <w:bottom w:val="single" w:sz="4" w:space="0" w:color="auto"/>
              <w:right w:val="single" w:sz="4" w:space="0" w:color="auto"/>
            </w:tcBorders>
            <w:shd w:val="clear" w:color="000000" w:fill="FFFF00"/>
            <w:noWrap/>
            <w:vAlign w:val="bottom"/>
            <w:hideMark/>
          </w:tcPr>
          <w:p w14:paraId="67383D7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-0,0059</w:t>
            </w:r>
          </w:p>
        </w:tc>
        <w:tc>
          <w:tcPr>
            <w:tcW w:w="1158" w:type="dxa"/>
            <w:tcBorders>
              <w:top w:val="nil"/>
              <w:left w:val="nil"/>
              <w:bottom w:val="single" w:sz="4" w:space="0" w:color="auto"/>
              <w:right w:val="single" w:sz="4" w:space="0" w:color="auto"/>
            </w:tcBorders>
            <w:shd w:val="clear" w:color="000000" w:fill="FFFF00"/>
            <w:noWrap/>
            <w:vAlign w:val="bottom"/>
            <w:hideMark/>
          </w:tcPr>
          <w:p w14:paraId="739C247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-0,2442</w:t>
            </w:r>
          </w:p>
        </w:tc>
      </w:tr>
      <w:tr w:rsidR="002D4661" w:rsidRPr="002654B7" w14:paraId="616B1B0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77E602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63B072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418EB80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1B37330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-0,00000000000002734</w:t>
            </w:r>
          </w:p>
        </w:tc>
        <w:tc>
          <w:tcPr>
            <w:tcW w:w="1521" w:type="dxa"/>
            <w:tcBorders>
              <w:top w:val="nil"/>
              <w:left w:val="nil"/>
              <w:bottom w:val="single" w:sz="4" w:space="0" w:color="auto"/>
              <w:right w:val="single" w:sz="4" w:space="0" w:color="auto"/>
            </w:tcBorders>
            <w:shd w:val="clear" w:color="000000" w:fill="D9E1F2"/>
            <w:noWrap/>
            <w:vAlign w:val="bottom"/>
            <w:hideMark/>
          </w:tcPr>
          <w:p w14:paraId="2FAE1DE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-0,001539</w:t>
            </w:r>
          </w:p>
        </w:tc>
        <w:tc>
          <w:tcPr>
            <w:tcW w:w="1443" w:type="dxa"/>
            <w:tcBorders>
              <w:top w:val="nil"/>
              <w:left w:val="nil"/>
              <w:bottom w:val="single" w:sz="4" w:space="0" w:color="auto"/>
              <w:right w:val="single" w:sz="4" w:space="0" w:color="auto"/>
            </w:tcBorders>
            <w:shd w:val="clear" w:color="000000" w:fill="D9E1F2"/>
            <w:noWrap/>
            <w:vAlign w:val="bottom"/>
            <w:hideMark/>
          </w:tcPr>
          <w:p w14:paraId="45BE699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-0,0049145</w:t>
            </w:r>
          </w:p>
        </w:tc>
        <w:tc>
          <w:tcPr>
            <w:tcW w:w="829" w:type="dxa"/>
            <w:tcBorders>
              <w:top w:val="nil"/>
              <w:left w:val="nil"/>
              <w:bottom w:val="single" w:sz="4" w:space="0" w:color="auto"/>
              <w:right w:val="single" w:sz="4" w:space="0" w:color="auto"/>
            </w:tcBorders>
            <w:shd w:val="clear" w:color="000000" w:fill="FFFF00"/>
            <w:noWrap/>
            <w:vAlign w:val="bottom"/>
            <w:hideMark/>
          </w:tcPr>
          <w:p w14:paraId="34E54F3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-0,0065</w:t>
            </w:r>
          </w:p>
        </w:tc>
        <w:tc>
          <w:tcPr>
            <w:tcW w:w="1158" w:type="dxa"/>
            <w:tcBorders>
              <w:top w:val="nil"/>
              <w:left w:val="nil"/>
              <w:bottom w:val="single" w:sz="4" w:space="0" w:color="auto"/>
              <w:right w:val="single" w:sz="4" w:space="0" w:color="auto"/>
            </w:tcBorders>
            <w:shd w:val="clear" w:color="000000" w:fill="FFFF00"/>
            <w:noWrap/>
            <w:vAlign w:val="bottom"/>
            <w:hideMark/>
          </w:tcPr>
          <w:p w14:paraId="5C1D0C3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0,1671</w:t>
            </w:r>
          </w:p>
        </w:tc>
      </w:tr>
      <w:tr w:rsidR="002D4661" w:rsidRPr="002654B7" w14:paraId="3A8B15D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4F9F04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384C2B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772ED346"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5A6C1AB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-0,00000000000001574</w:t>
            </w:r>
          </w:p>
        </w:tc>
        <w:tc>
          <w:tcPr>
            <w:tcW w:w="1521" w:type="dxa"/>
            <w:tcBorders>
              <w:top w:val="nil"/>
              <w:left w:val="nil"/>
              <w:bottom w:val="single" w:sz="4" w:space="0" w:color="auto"/>
              <w:right w:val="single" w:sz="4" w:space="0" w:color="auto"/>
            </w:tcBorders>
            <w:shd w:val="clear" w:color="000000" w:fill="D9E1F2"/>
            <w:noWrap/>
            <w:vAlign w:val="bottom"/>
            <w:hideMark/>
          </w:tcPr>
          <w:p w14:paraId="004ABDA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0,000317</w:t>
            </w:r>
          </w:p>
        </w:tc>
        <w:tc>
          <w:tcPr>
            <w:tcW w:w="1443" w:type="dxa"/>
            <w:tcBorders>
              <w:top w:val="nil"/>
              <w:left w:val="nil"/>
              <w:bottom w:val="single" w:sz="4" w:space="0" w:color="auto"/>
              <w:right w:val="single" w:sz="4" w:space="0" w:color="auto"/>
            </w:tcBorders>
            <w:shd w:val="clear" w:color="000000" w:fill="D9E1F2"/>
            <w:noWrap/>
            <w:vAlign w:val="bottom"/>
            <w:hideMark/>
          </w:tcPr>
          <w:p w14:paraId="4E5B305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-0,0032161</w:t>
            </w:r>
          </w:p>
        </w:tc>
        <w:tc>
          <w:tcPr>
            <w:tcW w:w="829" w:type="dxa"/>
            <w:tcBorders>
              <w:top w:val="nil"/>
              <w:left w:val="nil"/>
              <w:bottom w:val="single" w:sz="4" w:space="0" w:color="auto"/>
              <w:right w:val="single" w:sz="4" w:space="0" w:color="auto"/>
            </w:tcBorders>
            <w:shd w:val="clear" w:color="000000" w:fill="FFFF00"/>
            <w:noWrap/>
            <w:vAlign w:val="bottom"/>
            <w:hideMark/>
          </w:tcPr>
          <w:p w14:paraId="1B5B91E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-0,0029</w:t>
            </w:r>
          </w:p>
        </w:tc>
        <w:tc>
          <w:tcPr>
            <w:tcW w:w="1158" w:type="dxa"/>
            <w:tcBorders>
              <w:top w:val="nil"/>
              <w:left w:val="nil"/>
              <w:bottom w:val="single" w:sz="4" w:space="0" w:color="auto"/>
              <w:right w:val="single" w:sz="4" w:space="0" w:color="auto"/>
            </w:tcBorders>
            <w:shd w:val="clear" w:color="000000" w:fill="FFFF00"/>
            <w:noWrap/>
            <w:vAlign w:val="bottom"/>
            <w:hideMark/>
          </w:tcPr>
          <w:p w14:paraId="22F8B6D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-0,0321</w:t>
            </w:r>
          </w:p>
        </w:tc>
      </w:tr>
      <w:tr w:rsidR="002D4661" w:rsidRPr="002654B7" w14:paraId="10A87866"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4D2D59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4</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758E9E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BINA</w:t>
            </w:r>
          </w:p>
        </w:tc>
        <w:tc>
          <w:tcPr>
            <w:tcW w:w="1262" w:type="dxa"/>
            <w:tcBorders>
              <w:top w:val="nil"/>
              <w:left w:val="nil"/>
              <w:bottom w:val="single" w:sz="4" w:space="0" w:color="auto"/>
              <w:right w:val="single" w:sz="4" w:space="0" w:color="auto"/>
            </w:tcBorders>
            <w:shd w:val="clear" w:color="000000" w:fill="DBDBDB"/>
            <w:noWrap/>
            <w:vAlign w:val="center"/>
            <w:hideMark/>
          </w:tcPr>
          <w:p w14:paraId="191334C4"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10DC0CD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-0,00000000000008043</w:t>
            </w:r>
          </w:p>
        </w:tc>
        <w:tc>
          <w:tcPr>
            <w:tcW w:w="1521" w:type="dxa"/>
            <w:tcBorders>
              <w:top w:val="nil"/>
              <w:left w:val="nil"/>
              <w:bottom w:val="single" w:sz="4" w:space="0" w:color="auto"/>
              <w:right w:val="single" w:sz="4" w:space="0" w:color="auto"/>
            </w:tcBorders>
            <w:shd w:val="clear" w:color="000000" w:fill="D9E1F2"/>
            <w:noWrap/>
            <w:vAlign w:val="bottom"/>
            <w:hideMark/>
          </w:tcPr>
          <w:p w14:paraId="64E61C9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-0,000687</w:t>
            </w:r>
          </w:p>
        </w:tc>
        <w:tc>
          <w:tcPr>
            <w:tcW w:w="1443" w:type="dxa"/>
            <w:tcBorders>
              <w:top w:val="nil"/>
              <w:left w:val="nil"/>
              <w:bottom w:val="single" w:sz="4" w:space="0" w:color="auto"/>
              <w:right w:val="single" w:sz="4" w:space="0" w:color="auto"/>
            </w:tcBorders>
            <w:shd w:val="clear" w:color="000000" w:fill="D9E1F2"/>
            <w:noWrap/>
            <w:vAlign w:val="bottom"/>
            <w:hideMark/>
          </w:tcPr>
          <w:p w14:paraId="6AE4212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-0,0014455</w:t>
            </w:r>
          </w:p>
        </w:tc>
        <w:tc>
          <w:tcPr>
            <w:tcW w:w="829" w:type="dxa"/>
            <w:tcBorders>
              <w:top w:val="nil"/>
              <w:left w:val="nil"/>
              <w:bottom w:val="single" w:sz="4" w:space="0" w:color="auto"/>
              <w:right w:val="single" w:sz="4" w:space="0" w:color="auto"/>
            </w:tcBorders>
            <w:shd w:val="clear" w:color="000000" w:fill="FFFF00"/>
            <w:noWrap/>
            <w:vAlign w:val="bottom"/>
            <w:hideMark/>
          </w:tcPr>
          <w:p w14:paraId="4CD7B90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-0,0021</w:t>
            </w:r>
          </w:p>
        </w:tc>
        <w:tc>
          <w:tcPr>
            <w:tcW w:w="1158" w:type="dxa"/>
            <w:tcBorders>
              <w:top w:val="nil"/>
              <w:left w:val="nil"/>
              <w:bottom w:val="single" w:sz="4" w:space="0" w:color="auto"/>
              <w:right w:val="single" w:sz="4" w:space="0" w:color="auto"/>
            </w:tcBorders>
            <w:shd w:val="clear" w:color="000000" w:fill="FFFF00"/>
            <w:noWrap/>
            <w:vAlign w:val="bottom"/>
            <w:hideMark/>
          </w:tcPr>
          <w:p w14:paraId="0AE1B9F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-0,1037</w:t>
            </w:r>
          </w:p>
        </w:tc>
      </w:tr>
      <w:tr w:rsidR="002D4661" w:rsidRPr="002654B7" w14:paraId="32CE900C"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A1FACF5"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1C3B0CE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BDBDB"/>
            <w:noWrap/>
            <w:vAlign w:val="center"/>
            <w:hideMark/>
          </w:tcPr>
          <w:p w14:paraId="206B6C0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541B845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-0,00000000000005891</w:t>
            </w:r>
          </w:p>
        </w:tc>
        <w:tc>
          <w:tcPr>
            <w:tcW w:w="1521" w:type="dxa"/>
            <w:tcBorders>
              <w:top w:val="nil"/>
              <w:left w:val="nil"/>
              <w:bottom w:val="single" w:sz="4" w:space="0" w:color="auto"/>
              <w:right w:val="single" w:sz="4" w:space="0" w:color="auto"/>
            </w:tcBorders>
            <w:shd w:val="clear" w:color="000000" w:fill="D9E1F2"/>
            <w:noWrap/>
            <w:vAlign w:val="bottom"/>
            <w:hideMark/>
          </w:tcPr>
          <w:p w14:paraId="3EB18C0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-0,000221</w:t>
            </w:r>
          </w:p>
        </w:tc>
        <w:tc>
          <w:tcPr>
            <w:tcW w:w="1443" w:type="dxa"/>
            <w:tcBorders>
              <w:top w:val="nil"/>
              <w:left w:val="nil"/>
              <w:bottom w:val="single" w:sz="4" w:space="0" w:color="auto"/>
              <w:right w:val="single" w:sz="4" w:space="0" w:color="auto"/>
            </w:tcBorders>
            <w:shd w:val="clear" w:color="000000" w:fill="D9E1F2"/>
            <w:noWrap/>
            <w:vAlign w:val="bottom"/>
            <w:hideMark/>
          </w:tcPr>
          <w:p w14:paraId="3C558A6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-0,0045559</w:t>
            </w:r>
          </w:p>
        </w:tc>
        <w:tc>
          <w:tcPr>
            <w:tcW w:w="829" w:type="dxa"/>
            <w:tcBorders>
              <w:top w:val="nil"/>
              <w:left w:val="nil"/>
              <w:bottom w:val="single" w:sz="4" w:space="0" w:color="auto"/>
              <w:right w:val="single" w:sz="4" w:space="0" w:color="auto"/>
            </w:tcBorders>
            <w:shd w:val="clear" w:color="000000" w:fill="FFFF00"/>
            <w:noWrap/>
            <w:vAlign w:val="bottom"/>
            <w:hideMark/>
          </w:tcPr>
          <w:p w14:paraId="38ABBBE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-0,0048</w:t>
            </w:r>
          </w:p>
        </w:tc>
        <w:tc>
          <w:tcPr>
            <w:tcW w:w="1158" w:type="dxa"/>
            <w:tcBorders>
              <w:top w:val="nil"/>
              <w:left w:val="nil"/>
              <w:bottom w:val="single" w:sz="4" w:space="0" w:color="auto"/>
              <w:right w:val="single" w:sz="4" w:space="0" w:color="auto"/>
            </w:tcBorders>
            <w:shd w:val="clear" w:color="000000" w:fill="FFFF00"/>
            <w:noWrap/>
            <w:vAlign w:val="bottom"/>
            <w:hideMark/>
          </w:tcPr>
          <w:p w14:paraId="2F53897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-0,4228</w:t>
            </w:r>
          </w:p>
        </w:tc>
      </w:tr>
      <w:tr w:rsidR="002D4661" w:rsidRPr="002654B7" w14:paraId="767A691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978FE1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1B7A69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BDBDB"/>
            <w:noWrap/>
            <w:vAlign w:val="center"/>
            <w:hideMark/>
          </w:tcPr>
          <w:p w14:paraId="2D7FF07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2037C80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-0,00000000000003674</w:t>
            </w:r>
          </w:p>
        </w:tc>
        <w:tc>
          <w:tcPr>
            <w:tcW w:w="1521" w:type="dxa"/>
            <w:tcBorders>
              <w:top w:val="nil"/>
              <w:left w:val="nil"/>
              <w:bottom w:val="single" w:sz="4" w:space="0" w:color="auto"/>
              <w:right w:val="single" w:sz="4" w:space="0" w:color="auto"/>
            </w:tcBorders>
            <w:shd w:val="clear" w:color="000000" w:fill="D9E1F2"/>
            <w:noWrap/>
            <w:vAlign w:val="bottom"/>
            <w:hideMark/>
          </w:tcPr>
          <w:p w14:paraId="1701E8D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-0,000235</w:t>
            </w:r>
          </w:p>
        </w:tc>
        <w:tc>
          <w:tcPr>
            <w:tcW w:w="1443" w:type="dxa"/>
            <w:tcBorders>
              <w:top w:val="nil"/>
              <w:left w:val="nil"/>
              <w:bottom w:val="single" w:sz="4" w:space="0" w:color="auto"/>
              <w:right w:val="single" w:sz="4" w:space="0" w:color="auto"/>
            </w:tcBorders>
            <w:shd w:val="clear" w:color="000000" w:fill="D9E1F2"/>
            <w:noWrap/>
            <w:vAlign w:val="bottom"/>
            <w:hideMark/>
          </w:tcPr>
          <w:p w14:paraId="3F4D9B2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-0,0026935</w:t>
            </w:r>
          </w:p>
        </w:tc>
        <w:tc>
          <w:tcPr>
            <w:tcW w:w="829" w:type="dxa"/>
            <w:tcBorders>
              <w:top w:val="nil"/>
              <w:left w:val="nil"/>
              <w:bottom w:val="single" w:sz="4" w:space="0" w:color="auto"/>
              <w:right w:val="single" w:sz="4" w:space="0" w:color="auto"/>
            </w:tcBorders>
            <w:shd w:val="clear" w:color="000000" w:fill="FFFF00"/>
            <w:noWrap/>
            <w:vAlign w:val="bottom"/>
            <w:hideMark/>
          </w:tcPr>
          <w:p w14:paraId="1F46F3D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-0,0029</w:t>
            </w:r>
          </w:p>
        </w:tc>
        <w:tc>
          <w:tcPr>
            <w:tcW w:w="1158" w:type="dxa"/>
            <w:tcBorders>
              <w:top w:val="nil"/>
              <w:left w:val="nil"/>
              <w:bottom w:val="single" w:sz="4" w:space="0" w:color="auto"/>
              <w:right w:val="single" w:sz="4" w:space="0" w:color="auto"/>
            </w:tcBorders>
            <w:shd w:val="clear" w:color="000000" w:fill="FFFF00"/>
            <w:noWrap/>
            <w:vAlign w:val="bottom"/>
            <w:hideMark/>
          </w:tcPr>
          <w:p w14:paraId="0005B84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-0,3994</w:t>
            </w:r>
          </w:p>
        </w:tc>
      </w:tr>
      <w:tr w:rsidR="002D4661" w:rsidRPr="002654B7" w14:paraId="4568B2A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11E31C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0E69981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BDBDB"/>
            <w:noWrap/>
            <w:vAlign w:val="center"/>
            <w:hideMark/>
          </w:tcPr>
          <w:p w14:paraId="03FD2FB6"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231BFBD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-0,00000000000002059</w:t>
            </w:r>
          </w:p>
        </w:tc>
        <w:tc>
          <w:tcPr>
            <w:tcW w:w="1521" w:type="dxa"/>
            <w:tcBorders>
              <w:top w:val="nil"/>
              <w:left w:val="nil"/>
              <w:bottom w:val="single" w:sz="4" w:space="0" w:color="auto"/>
              <w:right w:val="single" w:sz="4" w:space="0" w:color="auto"/>
            </w:tcBorders>
            <w:shd w:val="clear" w:color="000000" w:fill="D9E1F2"/>
            <w:noWrap/>
            <w:vAlign w:val="bottom"/>
            <w:hideMark/>
          </w:tcPr>
          <w:p w14:paraId="039811D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-0,001447</w:t>
            </w:r>
          </w:p>
        </w:tc>
        <w:tc>
          <w:tcPr>
            <w:tcW w:w="1443" w:type="dxa"/>
            <w:tcBorders>
              <w:top w:val="nil"/>
              <w:left w:val="nil"/>
              <w:bottom w:val="single" w:sz="4" w:space="0" w:color="auto"/>
              <w:right w:val="single" w:sz="4" w:space="0" w:color="auto"/>
            </w:tcBorders>
            <w:shd w:val="clear" w:color="000000" w:fill="D9E1F2"/>
            <w:noWrap/>
            <w:vAlign w:val="bottom"/>
            <w:hideMark/>
          </w:tcPr>
          <w:p w14:paraId="7BF200B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-0,0017072</w:t>
            </w:r>
          </w:p>
        </w:tc>
        <w:tc>
          <w:tcPr>
            <w:tcW w:w="829" w:type="dxa"/>
            <w:tcBorders>
              <w:top w:val="nil"/>
              <w:left w:val="nil"/>
              <w:bottom w:val="single" w:sz="4" w:space="0" w:color="auto"/>
              <w:right w:val="single" w:sz="4" w:space="0" w:color="auto"/>
            </w:tcBorders>
            <w:shd w:val="clear" w:color="000000" w:fill="FFFF00"/>
            <w:noWrap/>
            <w:vAlign w:val="bottom"/>
            <w:hideMark/>
          </w:tcPr>
          <w:p w14:paraId="0E120D2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-0,0032</w:t>
            </w:r>
          </w:p>
        </w:tc>
        <w:tc>
          <w:tcPr>
            <w:tcW w:w="1158" w:type="dxa"/>
            <w:tcBorders>
              <w:top w:val="nil"/>
              <w:left w:val="nil"/>
              <w:bottom w:val="single" w:sz="4" w:space="0" w:color="auto"/>
              <w:right w:val="single" w:sz="4" w:space="0" w:color="auto"/>
            </w:tcBorders>
            <w:shd w:val="clear" w:color="000000" w:fill="FFFF00"/>
            <w:noWrap/>
            <w:vAlign w:val="bottom"/>
            <w:hideMark/>
          </w:tcPr>
          <w:p w14:paraId="658F4C2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0,0300</w:t>
            </w:r>
          </w:p>
        </w:tc>
      </w:tr>
      <w:tr w:rsidR="002D4661" w:rsidRPr="002654B7" w14:paraId="0AE2265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C9BA07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968CF19"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BDBDB"/>
            <w:noWrap/>
            <w:vAlign w:val="center"/>
            <w:hideMark/>
          </w:tcPr>
          <w:p w14:paraId="24DDDD4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6E7FD06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-0,00000000000001508</w:t>
            </w:r>
          </w:p>
        </w:tc>
        <w:tc>
          <w:tcPr>
            <w:tcW w:w="1521" w:type="dxa"/>
            <w:tcBorders>
              <w:top w:val="nil"/>
              <w:left w:val="nil"/>
              <w:bottom w:val="single" w:sz="4" w:space="0" w:color="auto"/>
              <w:right w:val="single" w:sz="4" w:space="0" w:color="auto"/>
            </w:tcBorders>
            <w:shd w:val="clear" w:color="000000" w:fill="D9E1F2"/>
            <w:noWrap/>
            <w:vAlign w:val="bottom"/>
            <w:hideMark/>
          </w:tcPr>
          <w:p w14:paraId="386ADBC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-0,000443</w:t>
            </w:r>
          </w:p>
        </w:tc>
        <w:tc>
          <w:tcPr>
            <w:tcW w:w="1443" w:type="dxa"/>
            <w:tcBorders>
              <w:top w:val="nil"/>
              <w:left w:val="nil"/>
              <w:bottom w:val="single" w:sz="4" w:space="0" w:color="auto"/>
              <w:right w:val="single" w:sz="4" w:space="0" w:color="auto"/>
            </w:tcBorders>
            <w:shd w:val="clear" w:color="000000" w:fill="D9E1F2"/>
            <w:noWrap/>
            <w:vAlign w:val="bottom"/>
            <w:hideMark/>
          </w:tcPr>
          <w:p w14:paraId="767F465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-0,0014843</w:t>
            </w:r>
          </w:p>
        </w:tc>
        <w:tc>
          <w:tcPr>
            <w:tcW w:w="829" w:type="dxa"/>
            <w:tcBorders>
              <w:top w:val="nil"/>
              <w:left w:val="nil"/>
              <w:bottom w:val="single" w:sz="4" w:space="0" w:color="auto"/>
              <w:right w:val="single" w:sz="4" w:space="0" w:color="auto"/>
            </w:tcBorders>
            <w:shd w:val="clear" w:color="000000" w:fill="FFFF00"/>
            <w:noWrap/>
            <w:vAlign w:val="bottom"/>
            <w:hideMark/>
          </w:tcPr>
          <w:p w14:paraId="0BB9CBD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-0,0019</w:t>
            </w:r>
          </w:p>
        </w:tc>
        <w:tc>
          <w:tcPr>
            <w:tcW w:w="1158" w:type="dxa"/>
            <w:tcBorders>
              <w:top w:val="nil"/>
              <w:left w:val="nil"/>
              <w:bottom w:val="single" w:sz="4" w:space="0" w:color="auto"/>
              <w:right w:val="single" w:sz="4" w:space="0" w:color="auto"/>
            </w:tcBorders>
            <w:shd w:val="clear" w:color="000000" w:fill="FFFF00"/>
            <w:noWrap/>
            <w:vAlign w:val="bottom"/>
            <w:hideMark/>
          </w:tcPr>
          <w:p w14:paraId="71CE1AA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0,0085</w:t>
            </w:r>
          </w:p>
        </w:tc>
      </w:tr>
      <w:tr w:rsidR="002D4661" w:rsidRPr="002654B7" w14:paraId="532B9DBC"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0E5497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5</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173F679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BSIM</w:t>
            </w:r>
          </w:p>
        </w:tc>
        <w:tc>
          <w:tcPr>
            <w:tcW w:w="1262" w:type="dxa"/>
            <w:tcBorders>
              <w:top w:val="nil"/>
              <w:left w:val="nil"/>
              <w:bottom w:val="single" w:sz="4" w:space="0" w:color="auto"/>
              <w:right w:val="single" w:sz="4" w:space="0" w:color="auto"/>
            </w:tcBorders>
            <w:shd w:val="clear" w:color="000000" w:fill="DDEBF7"/>
            <w:noWrap/>
            <w:vAlign w:val="center"/>
            <w:hideMark/>
          </w:tcPr>
          <w:p w14:paraId="7675E92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247DE96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-0,00000000000001008</w:t>
            </w:r>
          </w:p>
        </w:tc>
        <w:tc>
          <w:tcPr>
            <w:tcW w:w="1521" w:type="dxa"/>
            <w:tcBorders>
              <w:top w:val="nil"/>
              <w:left w:val="nil"/>
              <w:bottom w:val="single" w:sz="4" w:space="0" w:color="auto"/>
              <w:right w:val="single" w:sz="4" w:space="0" w:color="auto"/>
            </w:tcBorders>
            <w:shd w:val="clear" w:color="000000" w:fill="D9E1F2"/>
            <w:noWrap/>
            <w:vAlign w:val="bottom"/>
            <w:hideMark/>
          </w:tcPr>
          <w:p w14:paraId="0D6F569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-0,000250</w:t>
            </w:r>
          </w:p>
        </w:tc>
        <w:tc>
          <w:tcPr>
            <w:tcW w:w="1443" w:type="dxa"/>
            <w:tcBorders>
              <w:top w:val="nil"/>
              <w:left w:val="nil"/>
              <w:bottom w:val="single" w:sz="4" w:space="0" w:color="auto"/>
              <w:right w:val="single" w:sz="4" w:space="0" w:color="auto"/>
            </w:tcBorders>
            <w:shd w:val="clear" w:color="000000" w:fill="D9E1F2"/>
            <w:noWrap/>
            <w:vAlign w:val="bottom"/>
            <w:hideMark/>
          </w:tcPr>
          <w:p w14:paraId="035A316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-0,0114674</w:t>
            </w:r>
          </w:p>
        </w:tc>
        <w:tc>
          <w:tcPr>
            <w:tcW w:w="829" w:type="dxa"/>
            <w:tcBorders>
              <w:top w:val="nil"/>
              <w:left w:val="nil"/>
              <w:bottom w:val="single" w:sz="4" w:space="0" w:color="auto"/>
              <w:right w:val="single" w:sz="4" w:space="0" w:color="auto"/>
            </w:tcBorders>
            <w:shd w:val="clear" w:color="000000" w:fill="FFFF00"/>
            <w:noWrap/>
            <w:vAlign w:val="bottom"/>
            <w:hideMark/>
          </w:tcPr>
          <w:p w14:paraId="362625F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-0,0117</w:t>
            </w:r>
          </w:p>
        </w:tc>
        <w:tc>
          <w:tcPr>
            <w:tcW w:w="1158" w:type="dxa"/>
            <w:tcBorders>
              <w:top w:val="nil"/>
              <w:left w:val="nil"/>
              <w:bottom w:val="single" w:sz="4" w:space="0" w:color="auto"/>
              <w:right w:val="single" w:sz="4" w:space="0" w:color="auto"/>
            </w:tcBorders>
            <w:shd w:val="clear" w:color="000000" w:fill="FFFF00"/>
            <w:noWrap/>
            <w:vAlign w:val="bottom"/>
            <w:hideMark/>
          </w:tcPr>
          <w:p w14:paraId="708C587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0,0514</w:t>
            </w:r>
          </w:p>
        </w:tc>
      </w:tr>
      <w:tr w:rsidR="002D4661" w:rsidRPr="002654B7" w14:paraId="5140EB5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B4F058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19493F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2BFC545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0A3CC55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-0,00000000000000848</w:t>
            </w:r>
          </w:p>
        </w:tc>
        <w:tc>
          <w:tcPr>
            <w:tcW w:w="1521" w:type="dxa"/>
            <w:tcBorders>
              <w:top w:val="nil"/>
              <w:left w:val="nil"/>
              <w:bottom w:val="single" w:sz="4" w:space="0" w:color="auto"/>
              <w:right w:val="single" w:sz="4" w:space="0" w:color="auto"/>
            </w:tcBorders>
            <w:shd w:val="clear" w:color="000000" w:fill="D9E1F2"/>
            <w:noWrap/>
            <w:vAlign w:val="bottom"/>
            <w:hideMark/>
          </w:tcPr>
          <w:p w14:paraId="586B100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0,000250</w:t>
            </w:r>
          </w:p>
        </w:tc>
        <w:tc>
          <w:tcPr>
            <w:tcW w:w="1443" w:type="dxa"/>
            <w:tcBorders>
              <w:top w:val="nil"/>
              <w:left w:val="nil"/>
              <w:bottom w:val="single" w:sz="4" w:space="0" w:color="auto"/>
              <w:right w:val="single" w:sz="4" w:space="0" w:color="auto"/>
            </w:tcBorders>
            <w:shd w:val="clear" w:color="000000" w:fill="D9E1F2"/>
            <w:noWrap/>
            <w:vAlign w:val="bottom"/>
            <w:hideMark/>
          </w:tcPr>
          <w:p w14:paraId="1E53386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-0,0109203</w:t>
            </w:r>
          </w:p>
        </w:tc>
        <w:tc>
          <w:tcPr>
            <w:tcW w:w="829" w:type="dxa"/>
            <w:tcBorders>
              <w:top w:val="nil"/>
              <w:left w:val="nil"/>
              <w:bottom w:val="single" w:sz="4" w:space="0" w:color="auto"/>
              <w:right w:val="single" w:sz="4" w:space="0" w:color="auto"/>
            </w:tcBorders>
            <w:shd w:val="clear" w:color="000000" w:fill="FFFF00"/>
            <w:noWrap/>
            <w:vAlign w:val="bottom"/>
            <w:hideMark/>
          </w:tcPr>
          <w:p w14:paraId="79A6DEE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-0,0107</w:t>
            </w:r>
          </w:p>
        </w:tc>
        <w:tc>
          <w:tcPr>
            <w:tcW w:w="1158" w:type="dxa"/>
            <w:tcBorders>
              <w:top w:val="nil"/>
              <w:left w:val="nil"/>
              <w:bottom w:val="single" w:sz="4" w:space="0" w:color="auto"/>
              <w:right w:val="single" w:sz="4" w:space="0" w:color="auto"/>
            </w:tcBorders>
            <w:shd w:val="clear" w:color="000000" w:fill="FFFF00"/>
            <w:noWrap/>
            <w:vAlign w:val="bottom"/>
            <w:hideMark/>
          </w:tcPr>
          <w:p w14:paraId="11C1C21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-0,0440</w:t>
            </w:r>
          </w:p>
        </w:tc>
      </w:tr>
      <w:tr w:rsidR="002D4661" w:rsidRPr="002654B7" w14:paraId="00FB0F4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29043E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38A386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58A2C3C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773E570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-0,00000000000000695</w:t>
            </w:r>
          </w:p>
        </w:tc>
        <w:tc>
          <w:tcPr>
            <w:tcW w:w="1521" w:type="dxa"/>
            <w:tcBorders>
              <w:top w:val="nil"/>
              <w:left w:val="nil"/>
              <w:bottom w:val="single" w:sz="4" w:space="0" w:color="auto"/>
              <w:right w:val="single" w:sz="4" w:space="0" w:color="auto"/>
            </w:tcBorders>
            <w:shd w:val="clear" w:color="000000" w:fill="D9E1F2"/>
            <w:noWrap/>
            <w:vAlign w:val="bottom"/>
            <w:hideMark/>
          </w:tcPr>
          <w:p w14:paraId="2D9D934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0,000229</w:t>
            </w:r>
          </w:p>
        </w:tc>
        <w:tc>
          <w:tcPr>
            <w:tcW w:w="1443" w:type="dxa"/>
            <w:tcBorders>
              <w:top w:val="nil"/>
              <w:left w:val="nil"/>
              <w:bottom w:val="single" w:sz="4" w:space="0" w:color="auto"/>
              <w:right w:val="single" w:sz="4" w:space="0" w:color="auto"/>
            </w:tcBorders>
            <w:shd w:val="clear" w:color="000000" w:fill="D9E1F2"/>
            <w:noWrap/>
            <w:vAlign w:val="bottom"/>
            <w:hideMark/>
          </w:tcPr>
          <w:p w14:paraId="11285F8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-0,0087039</w:t>
            </w:r>
          </w:p>
        </w:tc>
        <w:tc>
          <w:tcPr>
            <w:tcW w:w="829" w:type="dxa"/>
            <w:tcBorders>
              <w:top w:val="nil"/>
              <w:left w:val="nil"/>
              <w:bottom w:val="single" w:sz="4" w:space="0" w:color="auto"/>
              <w:right w:val="single" w:sz="4" w:space="0" w:color="auto"/>
            </w:tcBorders>
            <w:shd w:val="clear" w:color="000000" w:fill="FFFF00"/>
            <w:noWrap/>
            <w:vAlign w:val="bottom"/>
            <w:hideMark/>
          </w:tcPr>
          <w:p w14:paraId="54E5186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-0,0085</w:t>
            </w:r>
          </w:p>
        </w:tc>
        <w:tc>
          <w:tcPr>
            <w:tcW w:w="1158" w:type="dxa"/>
            <w:tcBorders>
              <w:top w:val="nil"/>
              <w:left w:val="nil"/>
              <w:bottom w:val="single" w:sz="4" w:space="0" w:color="auto"/>
              <w:right w:val="single" w:sz="4" w:space="0" w:color="auto"/>
            </w:tcBorders>
            <w:shd w:val="clear" w:color="000000" w:fill="FFFF00"/>
            <w:noWrap/>
            <w:vAlign w:val="bottom"/>
            <w:hideMark/>
          </w:tcPr>
          <w:p w14:paraId="73E706C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-0,1643</w:t>
            </w:r>
          </w:p>
        </w:tc>
      </w:tr>
      <w:tr w:rsidR="002D4661" w:rsidRPr="002654B7" w14:paraId="0E0C1DD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A86DA1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26A358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1F9504D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32E782C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-0,00000000000000589</w:t>
            </w:r>
          </w:p>
        </w:tc>
        <w:tc>
          <w:tcPr>
            <w:tcW w:w="1521" w:type="dxa"/>
            <w:tcBorders>
              <w:top w:val="nil"/>
              <w:left w:val="nil"/>
              <w:bottom w:val="single" w:sz="4" w:space="0" w:color="auto"/>
              <w:right w:val="single" w:sz="4" w:space="0" w:color="auto"/>
            </w:tcBorders>
            <w:shd w:val="clear" w:color="000000" w:fill="D9E1F2"/>
            <w:noWrap/>
            <w:vAlign w:val="bottom"/>
            <w:hideMark/>
          </w:tcPr>
          <w:p w14:paraId="7691AC0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0,000216</w:t>
            </w:r>
          </w:p>
        </w:tc>
        <w:tc>
          <w:tcPr>
            <w:tcW w:w="1443" w:type="dxa"/>
            <w:tcBorders>
              <w:top w:val="nil"/>
              <w:left w:val="nil"/>
              <w:bottom w:val="single" w:sz="4" w:space="0" w:color="auto"/>
              <w:right w:val="single" w:sz="4" w:space="0" w:color="auto"/>
            </w:tcBorders>
            <w:shd w:val="clear" w:color="000000" w:fill="D9E1F2"/>
            <w:noWrap/>
            <w:vAlign w:val="bottom"/>
            <w:hideMark/>
          </w:tcPr>
          <w:p w14:paraId="4D81027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-0,0072157</w:t>
            </w:r>
          </w:p>
        </w:tc>
        <w:tc>
          <w:tcPr>
            <w:tcW w:w="829" w:type="dxa"/>
            <w:tcBorders>
              <w:top w:val="nil"/>
              <w:left w:val="nil"/>
              <w:bottom w:val="single" w:sz="4" w:space="0" w:color="auto"/>
              <w:right w:val="single" w:sz="4" w:space="0" w:color="auto"/>
            </w:tcBorders>
            <w:shd w:val="clear" w:color="000000" w:fill="FFFF00"/>
            <w:noWrap/>
            <w:vAlign w:val="bottom"/>
            <w:hideMark/>
          </w:tcPr>
          <w:p w14:paraId="6948C0E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-0,0070</w:t>
            </w:r>
          </w:p>
        </w:tc>
        <w:tc>
          <w:tcPr>
            <w:tcW w:w="1158" w:type="dxa"/>
            <w:tcBorders>
              <w:top w:val="nil"/>
              <w:left w:val="nil"/>
              <w:bottom w:val="single" w:sz="4" w:space="0" w:color="auto"/>
              <w:right w:val="single" w:sz="4" w:space="0" w:color="auto"/>
            </w:tcBorders>
            <w:shd w:val="clear" w:color="000000" w:fill="FFFF00"/>
            <w:noWrap/>
            <w:vAlign w:val="bottom"/>
            <w:hideMark/>
          </w:tcPr>
          <w:p w14:paraId="271C91A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0,1061</w:t>
            </w:r>
          </w:p>
        </w:tc>
      </w:tr>
      <w:tr w:rsidR="002D4661" w:rsidRPr="002654B7" w14:paraId="43B0BD11"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1E28699"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A5250D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72F4C104"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329DB70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-0,00000000000000655</w:t>
            </w:r>
          </w:p>
        </w:tc>
        <w:tc>
          <w:tcPr>
            <w:tcW w:w="1521" w:type="dxa"/>
            <w:tcBorders>
              <w:top w:val="nil"/>
              <w:left w:val="nil"/>
              <w:bottom w:val="single" w:sz="4" w:space="0" w:color="auto"/>
              <w:right w:val="single" w:sz="4" w:space="0" w:color="auto"/>
            </w:tcBorders>
            <w:shd w:val="clear" w:color="000000" w:fill="D9E1F2"/>
            <w:noWrap/>
            <w:vAlign w:val="bottom"/>
            <w:hideMark/>
          </w:tcPr>
          <w:p w14:paraId="67837C0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-0,000131</w:t>
            </w:r>
          </w:p>
        </w:tc>
        <w:tc>
          <w:tcPr>
            <w:tcW w:w="1443" w:type="dxa"/>
            <w:tcBorders>
              <w:top w:val="nil"/>
              <w:left w:val="nil"/>
              <w:bottom w:val="single" w:sz="4" w:space="0" w:color="auto"/>
              <w:right w:val="single" w:sz="4" w:space="0" w:color="auto"/>
            </w:tcBorders>
            <w:shd w:val="clear" w:color="000000" w:fill="D9E1F2"/>
            <w:noWrap/>
            <w:vAlign w:val="bottom"/>
            <w:hideMark/>
          </w:tcPr>
          <w:p w14:paraId="3A3B103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-0,0085475</w:t>
            </w:r>
          </w:p>
        </w:tc>
        <w:tc>
          <w:tcPr>
            <w:tcW w:w="829" w:type="dxa"/>
            <w:tcBorders>
              <w:top w:val="nil"/>
              <w:left w:val="nil"/>
              <w:bottom w:val="single" w:sz="4" w:space="0" w:color="auto"/>
              <w:right w:val="single" w:sz="4" w:space="0" w:color="auto"/>
            </w:tcBorders>
            <w:shd w:val="clear" w:color="000000" w:fill="FFFF00"/>
            <w:noWrap/>
            <w:vAlign w:val="bottom"/>
            <w:hideMark/>
          </w:tcPr>
          <w:p w14:paraId="06EA9DE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-0,0087</w:t>
            </w:r>
          </w:p>
        </w:tc>
        <w:tc>
          <w:tcPr>
            <w:tcW w:w="1158" w:type="dxa"/>
            <w:tcBorders>
              <w:top w:val="nil"/>
              <w:left w:val="nil"/>
              <w:bottom w:val="single" w:sz="4" w:space="0" w:color="auto"/>
              <w:right w:val="single" w:sz="4" w:space="0" w:color="auto"/>
            </w:tcBorders>
            <w:shd w:val="clear" w:color="000000" w:fill="FFFF00"/>
            <w:noWrap/>
            <w:vAlign w:val="bottom"/>
            <w:hideMark/>
          </w:tcPr>
          <w:p w14:paraId="71B83AB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-0,0875</w:t>
            </w:r>
          </w:p>
        </w:tc>
      </w:tr>
      <w:tr w:rsidR="002D4661" w:rsidRPr="002654B7" w14:paraId="2A00E20D"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6E521F7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6</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5F8F41A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BVIC</w:t>
            </w:r>
          </w:p>
        </w:tc>
        <w:tc>
          <w:tcPr>
            <w:tcW w:w="1262" w:type="dxa"/>
            <w:tcBorders>
              <w:top w:val="nil"/>
              <w:left w:val="nil"/>
              <w:bottom w:val="single" w:sz="4" w:space="0" w:color="auto"/>
              <w:right w:val="single" w:sz="4" w:space="0" w:color="auto"/>
            </w:tcBorders>
            <w:shd w:val="clear" w:color="000000" w:fill="D6DCE4"/>
            <w:noWrap/>
            <w:vAlign w:val="center"/>
            <w:hideMark/>
          </w:tcPr>
          <w:p w14:paraId="15D74B1D"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7F69530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-0,00000000000001027</w:t>
            </w:r>
          </w:p>
        </w:tc>
        <w:tc>
          <w:tcPr>
            <w:tcW w:w="1521" w:type="dxa"/>
            <w:tcBorders>
              <w:top w:val="nil"/>
              <w:left w:val="nil"/>
              <w:bottom w:val="single" w:sz="4" w:space="0" w:color="auto"/>
              <w:right w:val="single" w:sz="4" w:space="0" w:color="auto"/>
            </w:tcBorders>
            <w:shd w:val="clear" w:color="000000" w:fill="D9E1F2"/>
            <w:noWrap/>
            <w:vAlign w:val="bottom"/>
            <w:hideMark/>
          </w:tcPr>
          <w:p w14:paraId="06A315E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-0,000134</w:t>
            </w:r>
          </w:p>
        </w:tc>
        <w:tc>
          <w:tcPr>
            <w:tcW w:w="1443" w:type="dxa"/>
            <w:tcBorders>
              <w:top w:val="nil"/>
              <w:left w:val="nil"/>
              <w:bottom w:val="single" w:sz="4" w:space="0" w:color="auto"/>
              <w:right w:val="single" w:sz="4" w:space="0" w:color="auto"/>
            </w:tcBorders>
            <w:shd w:val="clear" w:color="000000" w:fill="D9E1F2"/>
            <w:noWrap/>
            <w:vAlign w:val="bottom"/>
            <w:hideMark/>
          </w:tcPr>
          <w:p w14:paraId="398CEB9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-0,0043576</w:t>
            </w:r>
          </w:p>
        </w:tc>
        <w:tc>
          <w:tcPr>
            <w:tcW w:w="829" w:type="dxa"/>
            <w:tcBorders>
              <w:top w:val="nil"/>
              <w:left w:val="nil"/>
              <w:bottom w:val="single" w:sz="4" w:space="0" w:color="auto"/>
              <w:right w:val="single" w:sz="4" w:space="0" w:color="auto"/>
            </w:tcBorders>
            <w:shd w:val="clear" w:color="000000" w:fill="FFFF00"/>
            <w:noWrap/>
            <w:vAlign w:val="bottom"/>
            <w:hideMark/>
          </w:tcPr>
          <w:p w14:paraId="6E37703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-0,0045</w:t>
            </w:r>
          </w:p>
        </w:tc>
        <w:tc>
          <w:tcPr>
            <w:tcW w:w="1158" w:type="dxa"/>
            <w:tcBorders>
              <w:top w:val="nil"/>
              <w:left w:val="nil"/>
              <w:bottom w:val="single" w:sz="4" w:space="0" w:color="auto"/>
              <w:right w:val="single" w:sz="4" w:space="0" w:color="auto"/>
            </w:tcBorders>
            <w:shd w:val="clear" w:color="000000" w:fill="FFFF00"/>
            <w:noWrap/>
            <w:vAlign w:val="bottom"/>
            <w:hideMark/>
          </w:tcPr>
          <w:p w14:paraId="5FD92F8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0,0420</w:t>
            </w:r>
          </w:p>
        </w:tc>
      </w:tr>
      <w:tr w:rsidR="002D4661" w:rsidRPr="002654B7" w14:paraId="1E0306C1"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EECD34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E73353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6DCE4"/>
            <w:noWrap/>
            <w:vAlign w:val="center"/>
            <w:hideMark/>
          </w:tcPr>
          <w:p w14:paraId="04CD961D"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5E04982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-0,00000000000001018</w:t>
            </w:r>
          </w:p>
        </w:tc>
        <w:tc>
          <w:tcPr>
            <w:tcW w:w="1521" w:type="dxa"/>
            <w:tcBorders>
              <w:top w:val="nil"/>
              <w:left w:val="nil"/>
              <w:bottom w:val="single" w:sz="4" w:space="0" w:color="auto"/>
              <w:right w:val="single" w:sz="4" w:space="0" w:color="auto"/>
            </w:tcBorders>
            <w:shd w:val="clear" w:color="000000" w:fill="D9E1F2"/>
            <w:noWrap/>
            <w:vAlign w:val="bottom"/>
            <w:hideMark/>
          </w:tcPr>
          <w:p w14:paraId="714EAE5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0,000312</w:t>
            </w:r>
          </w:p>
        </w:tc>
        <w:tc>
          <w:tcPr>
            <w:tcW w:w="1443" w:type="dxa"/>
            <w:tcBorders>
              <w:top w:val="nil"/>
              <w:left w:val="nil"/>
              <w:bottom w:val="single" w:sz="4" w:space="0" w:color="auto"/>
              <w:right w:val="single" w:sz="4" w:space="0" w:color="auto"/>
            </w:tcBorders>
            <w:shd w:val="clear" w:color="000000" w:fill="D9E1F2"/>
            <w:noWrap/>
            <w:vAlign w:val="bottom"/>
            <w:hideMark/>
          </w:tcPr>
          <w:p w14:paraId="72824D9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-0,0046308</w:t>
            </w:r>
          </w:p>
        </w:tc>
        <w:tc>
          <w:tcPr>
            <w:tcW w:w="829" w:type="dxa"/>
            <w:tcBorders>
              <w:top w:val="nil"/>
              <w:left w:val="nil"/>
              <w:bottom w:val="single" w:sz="4" w:space="0" w:color="auto"/>
              <w:right w:val="single" w:sz="4" w:space="0" w:color="auto"/>
            </w:tcBorders>
            <w:shd w:val="clear" w:color="000000" w:fill="FFFF00"/>
            <w:noWrap/>
            <w:vAlign w:val="bottom"/>
            <w:hideMark/>
          </w:tcPr>
          <w:p w14:paraId="0BE67C2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-0,0043</w:t>
            </w:r>
          </w:p>
        </w:tc>
        <w:tc>
          <w:tcPr>
            <w:tcW w:w="1158" w:type="dxa"/>
            <w:tcBorders>
              <w:top w:val="nil"/>
              <w:left w:val="nil"/>
              <w:bottom w:val="single" w:sz="4" w:space="0" w:color="auto"/>
              <w:right w:val="single" w:sz="4" w:space="0" w:color="auto"/>
            </w:tcBorders>
            <w:shd w:val="clear" w:color="000000" w:fill="FFFF00"/>
            <w:noWrap/>
            <w:vAlign w:val="bottom"/>
            <w:hideMark/>
          </w:tcPr>
          <w:p w14:paraId="2434F0B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-0,0047</w:t>
            </w:r>
          </w:p>
        </w:tc>
      </w:tr>
      <w:tr w:rsidR="002D4661" w:rsidRPr="002654B7" w14:paraId="300BBDBD"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526DA0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E87160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6DCE4"/>
            <w:noWrap/>
            <w:vAlign w:val="center"/>
            <w:hideMark/>
          </w:tcPr>
          <w:p w14:paraId="4F661D4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1B7E394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-0,00000000000001182</w:t>
            </w:r>
          </w:p>
        </w:tc>
        <w:tc>
          <w:tcPr>
            <w:tcW w:w="1521" w:type="dxa"/>
            <w:tcBorders>
              <w:top w:val="nil"/>
              <w:left w:val="nil"/>
              <w:bottom w:val="single" w:sz="4" w:space="0" w:color="auto"/>
              <w:right w:val="single" w:sz="4" w:space="0" w:color="auto"/>
            </w:tcBorders>
            <w:shd w:val="clear" w:color="000000" w:fill="D9E1F2"/>
            <w:noWrap/>
            <w:vAlign w:val="bottom"/>
            <w:hideMark/>
          </w:tcPr>
          <w:p w14:paraId="54686F1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-0,000110</w:t>
            </w:r>
          </w:p>
        </w:tc>
        <w:tc>
          <w:tcPr>
            <w:tcW w:w="1443" w:type="dxa"/>
            <w:tcBorders>
              <w:top w:val="nil"/>
              <w:left w:val="nil"/>
              <w:bottom w:val="single" w:sz="4" w:space="0" w:color="auto"/>
              <w:right w:val="single" w:sz="4" w:space="0" w:color="auto"/>
            </w:tcBorders>
            <w:shd w:val="clear" w:color="000000" w:fill="D9E1F2"/>
            <w:noWrap/>
            <w:vAlign w:val="bottom"/>
            <w:hideMark/>
          </w:tcPr>
          <w:p w14:paraId="457AFA2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-0,0048833</w:t>
            </w:r>
          </w:p>
        </w:tc>
        <w:tc>
          <w:tcPr>
            <w:tcW w:w="829" w:type="dxa"/>
            <w:tcBorders>
              <w:top w:val="nil"/>
              <w:left w:val="nil"/>
              <w:bottom w:val="single" w:sz="4" w:space="0" w:color="auto"/>
              <w:right w:val="single" w:sz="4" w:space="0" w:color="auto"/>
            </w:tcBorders>
            <w:shd w:val="clear" w:color="000000" w:fill="FFFF00"/>
            <w:noWrap/>
            <w:vAlign w:val="bottom"/>
            <w:hideMark/>
          </w:tcPr>
          <w:p w14:paraId="19DBB5D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-0,0050</w:t>
            </w:r>
          </w:p>
        </w:tc>
        <w:tc>
          <w:tcPr>
            <w:tcW w:w="1158" w:type="dxa"/>
            <w:tcBorders>
              <w:top w:val="nil"/>
              <w:left w:val="nil"/>
              <w:bottom w:val="single" w:sz="4" w:space="0" w:color="auto"/>
              <w:right w:val="single" w:sz="4" w:space="0" w:color="auto"/>
            </w:tcBorders>
            <w:shd w:val="clear" w:color="000000" w:fill="FFFF00"/>
            <w:noWrap/>
            <w:vAlign w:val="bottom"/>
            <w:hideMark/>
          </w:tcPr>
          <w:p w14:paraId="1CDB9C6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0,0861</w:t>
            </w:r>
          </w:p>
        </w:tc>
      </w:tr>
      <w:tr w:rsidR="002D4661" w:rsidRPr="002654B7" w14:paraId="6EB24D02"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D7AB67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7B756B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6DCE4"/>
            <w:noWrap/>
            <w:vAlign w:val="center"/>
            <w:hideMark/>
          </w:tcPr>
          <w:p w14:paraId="4F866FA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7375B33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-0,00000000000001243</w:t>
            </w:r>
          </w:p>
        </w:tc>
        <w:tc>
          <w:tcPr>
            <w:tcW w:w="1521" w:type="dxa"/>
            <w:tcBorders>
              <w:top w:val="nil"/>
              <w:left w:val="nil"/>
              <w:bottom w:val="single" w:sz="4" w:space="0" w:color="auto"/>
              <w:right w:val="single" w:sz="4" w:space="0" w:color="auto"/>
            </w:tcBorders>
            <w:shd w:val="clear" w:color="000000" w:fill="D9E1F2"/>
            <w:noWrap/>
            <w:vAlign w:val="bottom"/>
            <w:hideMark/>
          </w:tcPr>
          <w:p w14:paraId="0569B14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-0,000076</w:t>
            </w:r>
          </w:p>
        </w:tc>
        <w:tc>
          <w:tcPr>
            <w:tcW w:w="1443" w:type="dxa"/>
            <w:tcBorders>
              <w:top w:val="nil"/>
              <w:left w:val="nil"/>
              <w:bottom w:val="single" w:sz="4" w:space="0" w:color="auto"/>
              <w:right w:val="single" w:sz="4" w:space="0" w:color="auto"/>
            </w:tcBorders>
            <w:shd w:val="clear" w:color="000000" w:fill="D9E1F2"/>
            <w:noWrap/>
            <w:vAlign w:val="bottom"/>
            <w:hideMark/>
          </w:tcPr>
          <w:p w14:paraId="42C3D34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-0,0047563</w:t>
            </w:r>
          </w:p>
        </w:tc>
        <w:tc>
          <w:tcPr>
            <w:tcW w:w="829" w:type="dxa"/>
            <w:tcBorders>
              <w:top w:val="nil"/>
              <w:left w:val="nil"/>
              <w:bottom w:val="single" w:sz="4" w:space="0" w:color="auto"/>
              <w:right w:val="single" w:sz="4" w:space="0" w:color="auto"/>
            </w:tcBorders>
            <w:shd w:val="clear" w:color="000000" w:fill="FFFF00"/>
            <w:noWrap/>
            <w:vAlign w:val="bottom"/>
            <w:hideMark/>
          </w:tcPr>
          <w:p w14:paraId="6D8D31B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-0,0048</w:t>
            </w:r>
          </w:p>
        </w:tc>
        <w:tc>
          <w:tcPr>
            <w:tcW w:w="1158" w:type="dxa"/>
            <w:tcBorders>
              <w:top w:val="nil"/>
              <w:left w:val="nil"/>
              <w:bottom w:val="single" w:sz="4" w:space="0" w:color="auto"/>
              <w:right w:val="single" w:sz="4" w:space="0" w:color="auto"/>
            </w:tcBorders>
            <w:shd w:val="clear" w:color="000000" w:fill="FFFF00"/>
            <w:noWrap/>
            <w:vAlign w:val="bottom"/>
            <w:hideMark/>
          </w:tcPr>
          <w:p w14:paraId="5CBA35E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-0,0285</w:t>
            </w:r>
          </w:p>
        </w:tc>
      </w:tr>
      <w:tr w:rsidR="002D4661" w:rsidRPr="002654B7" w14:paraId="26E5FF22"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941361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5C6086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6DCE4"/>
            <w:noWrap/>
            <w:vAlign w:val="center"/>
            <w:hideMark/>
          </w:tcPr>
          <w:p w14:paraId="793DE3C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56596E7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-0,00000000000001195</w:t>
            </w:r>
          </w:p>
        </w:tc>
        <w:tc>
          <w:tcPr>
            <w:tcW w:w="1521" w:type="dxa"/>
            <w:tcBorders>
              <w:top w:val="nil"/>
              <w:left w:val="nil"/>
              <w:bottom w:val="single" w:sz="4" w:space="0" w:color="auto"/>
              <w:right w:val="single" w:sz="4" w:space="0" w:color="auto"/>
            </w:tcBorders>
            <w:shd w:val="clear" w:color="000000" w:fill="D9E1F2"/>
            <w:noWrap/>
            <w:vAlign w:val="bottom"/>
            <w:hideMark/>
          </w:tcPr>
          <w:p w14:paraId="3FEFA53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-0,000396</w:t>
            </w:r>
          </w:p>
        </w:tc>
        <w:tc>
          <w:tcPr>
            <w:tcW w:w="1443" w:type="dxa"/>
            <w:tcBorders>
              <w:top w:val="nil"/>
              <w:left w:val="nil"/>
              <w:bottom w:val="single" w:sz="4" w:space="0" w:color="auto"/>
              <w:right w:val="single" w:sz="4" w:space="0" w:color="auto"/>
            </w:tcBorders>
            <w:shd w:val="clear" w:color="000000" w:fill="D9E1F2"/>
            <w:noWrap/>
            <w:vAlign w:val="bottom"/>
            <w:hideMark/>
          </w:tcPr>
          <w:p w14:paraId="67A234F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-0,0041128</w:t>
            </w:r>
          </w:p>
        </w:tc>
        <w:tc>
          <w:tcPr>
            <w:tcW w:w="829" w:type="dxa"/>
            <w:tcBorders>
              <w:top w:val="nil"/>
              <w:left w:val="nil"/>
              <w:bottom w:val="single" w:sz="4" w:space="0" w:color="auto"/>
              <w:right w:val="single" w:sz="4" w:space="0" w:color="auto"/>
            </w:tcBorders>
            <w:shd w:val="clear" w:color="000000" w:fill="FFFF00"/>
            <w:noWrap/>
            <w:vAlign w:val="bottom"/>
            <w:hideMark/>
          </w:tcPr>
          <w:p w14:paraId="54D645C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-0,0045</w:t>
            </w:r>
          </w:p>
        </w:tc>
        <w:tc>
          <w:tcPr>
            <w:tcW w:w="1158" w:type="dxa"/>
            <w:tcBorders>
              <w:top w:val="nil"/>
              <w:left w:val="nil"/>
              <w:bottom w:val="single" w:sz="4" w:space="0" w:color="auto"/>
              <w:right w:val="single" w:sz="4" w:space="0" w:color="auto"/>
            </w:tcBorders>
            <w:shd w:val="clear" w:color="000000" w:fill="FFFF00"/>
            <w:noWrap/>
            <w:vAlign w:val="bottom"/>
            <w:hideMark/>
          </w:tcPr>
          <w:p w14:paraId="3B40255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-0,0409</w:t>
            </w:r>
          </w:p>
        </w:tc>
      </w:tr>
      <w:tr w:rsidR="002D4661" w:rsidRPr="002654B7" w14:paraId="447FC353"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6079847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7</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30DC475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DNAR</w:t>
            </w:r>
          </w:p>
        </w:tc>
        <w:tc>
          <w:tcPr>
            <w:tcW w:w="1262" w:type="dxa"/>
            <w:tcBorders>
              <w:top w:val="nil"/>
              <w:left w:val="nil"/>
              <w:bottom w:val="single" w:sz="4" w:space="0" w:color="auto"/>
              <w:right w:val="single" w:sz="4" w:space="0" w:color="auto"/>
            </w:tcBorders>
            <w:shd w:val="clear" w:color="000000" w:fill="E2EFDA"/>
            <w:noWrap/>
            <w:vAlign w:val="center"/>
            <w:hideMark/>
          </w:tcPr>
          <w:p w14:paraId="0DA89FB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1904905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-0,00000000000006834</w:t>
            </w:r>
          </w:p>
        </w:tc>
        <w:tc>
          <w:tcPr>
            <w:tcW w:w="1521" w:type="dxa"/>
            <w:tcBorders>
              <w:top w:val="nil"/>
              <w:left w:val="nil"/>
              <w:bottom w:val="single" w:sz="4" w:space="0" w:color="auto"/>
              <w:right w:val="single" w:sz="4" w:space="0" w:color="auto"/>
            </w:tcBorders>
            <w:shd w:val="clear" w:color="000000" w:fill="D9E1F2"/>
            <w:noWrap/>
            <w:vAlign w:val="bottom"/>
            <w:hideMark/>
          </w:tcPr>
          <w:p w14:paraId="5F22376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-0,000311</w:t>
            </w:r>
          </w:p>
        </w:tc>
        <w:tc>
          <w:tcPr>
            <w:tcW w:w="1443" w:type="dxa"/>
            <w:tcBorders>
              <w:top w:val="nil"/>
              <w:left w:val="nil"/>
              <w:bottom w:val="single" w:sz="4" w:space="0" w:color="auto"/>
              <w:right w:val="single" w:sz="4" w:space="0" w:color="auto"/>
            </w:tcBorders>
            <w:shd w:val="clear" w:color="000000" w:fill="D9E1F2"/>
            <w:noWrap/>
            <w:vAlign w:val="bottom"/>
            <w:hideMark/>
          </w:tcPr>
          <w:p w14:paraId="3EB4C73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-0,0071221</w:t>
            </w:r>
          </w:p>
        </w:tc>
        <w:tc>
          <w:tcPr>
            <w:tcW w:w="829" w:type="dxa"/>
            <w:tcBorders>
              <w:top w:val="nil"/>
              <w:left w:val="nil"/>
              <w:bottom w:val="single" w:sz="4" w:space="0" w:color="auto"/>
              <w:right w:val="single" w:sz="4" w:space="0" w:color="auto"/>
            </w:tcBorders>
            <w:shd w:val="clear" w:color="000000" w:fill="FFFF00"/>
            <w:noWrap/>
            <w:vAlign w:val="bottom"/>
            <w:hideMark/>
          </w:tcPr>
          <w:p w14:paraId="384C079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-0,0074</w:t>
            </w:r>
          </w:p>
        </w:tc>
        <w:tc>
          <w:tcPr>
            <w:tcW w:w="1158" w:type="dxa"/>
            <w:tcBorders>
              <w:top w:val="nil"/>
              <w:left w:val="nil"/>
              <w:bottom w:val="single" w:sz="4" w:space="0" w:color="auto"/>
              <w:right w:val="single" w:sz="4" w:space="0" w:color="auto"/>
            </w:tcBorders>
            <w:shd w:val="clear" w:color="000000" w:fill="FFFF00"/>
            <w:noWrap/>
            <w:vAlign w:val="bottom"/>
            <w:hideMark/>
          </w:tcPr>
          <w:p w14:paraId="57CBE79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0,0554</w:t>
            </w:r>
          </w:p>
        </w:tc>
      </w:tr>
      <w:tr w:rsidR="002D4661" w:rsidRPr="002654B7" w14:paraId="0FF152B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4752795"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D7C7690"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3ADD60D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59D8A22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-0,00000000000006068</w:t>
            </w:r>
          </w:p>
        </w:tc>
        <w:tc>
          <w:tcPr>
            <w:tcW w:w="1521" w:type="dxa"/>
            <w:tcBorders>
              <w:top w:val="nil"/>
              <w:left w:val="nil"/>
              <w:bottom w:val="single" w:sz="4" w:space="0" w:color="auto"/>
              <w:right w:val="single" w:sz="4" w:space="0" w:color="auto"/>
            </w:tcBorders>
            <w:shd w:val="clear" w:color="000000" w:fill="D9E1F2"/>
            <w:noWrap/>
            <w:vAlign w:val="bottom"/>
            <w:hideMark/>
          </w:tcPr>
          <w:p w14:paraId="66D14C5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-0,000755</w:t>
            </w:r>
          </w:p>
        </w:tc>
        <w:tc>
          <w:tcPr>
            <w:tcW w:w="1443" w:type="dxa"/>
            <w:tcBorders>
              <w:top w:val="nil"/>
              <w:left w:val="nil"/>
              <w:bottom w:val="single" w:sz="4" w:space="0" w:color="auto"/>
              <w:right w:val="single" w:sz="4" w:space="0" w:color="auto"/>
            </w:tcBorders>
            <w:shd w:val="clear" w:color="000000" w:fill="D9E1F2"/>
            <w:noWrap/>
            <w:vAlign w:val="bottom"/>
            <w:hideMark/>
          </w:tcPr>
          <w:p w14:paraId="0669A85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-0,0062980</w:t>
            </w:r>
          </w:p>
        </w:tc>
        <w:tc>
          <w:tcPr>
            <w:tcW w:w="829" w:type="dxa"/>
            <w:tcBorders>
              <w:top w:val="nil"/>
              <w:left w:val="nil"/>
              <w:bottom w:val="single" w:sz="4" w:space="0" w:color="auto"/>
              <w:right w:val="single" w:sz="4" w:space="0" w:color="auto"/>
            </w:tcBorders>
            <w:shd w:val="clear" w:color="000000" w:fill="FFFF00"/>
            <w:noWrap/>
            <w:vAlign w:val="bottom"/>
            <w:hideMark/>
          </w:tcPr>
          <w:p w14:paraId="1E6B5D6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-0,0071</w:t>
            </w:r>
          </w:p>
        </w:tc>
        <w:tc>
          <w:tcPr>
            <w:tcW w:w="1158" w:type="dxa"/>
            <w:tcBorders>
              <w:top w:val="nil"/>
              <w:left w:val="nil"/>
              <w:bottom w:val="single" w:sz="4" w:space="0" w:color="auto"/>
              <w:right w:val="single" w:sz="4" w:space="0" w:color="auto"/>
            </w:tcBorders>
            <w:shd w:val="clear" w:color="000000" w:fill="FFFF00"/>
            <w:noWrap/>
            <w:vAlign w:val="bottom"/>
            <w:hideMark/>
          </w:tcPr>
          <w:p w14:paraId="17EA3B4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0,1217</w:t>
            </w:r>
          </w:p>
        </w:tc>
      </w:tr>
      <w:tr w:rsidR="002D4661" w:rsidRPr="002654B7" w14:paraId="011DEF4A"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7FDE462"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22F512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0C491EE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6C34818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-0,00000000000004940</w:t>
            </w:r>
          </w:p>
        </w:tc>
        <w:tc>
          <w:tcPr>
            <w:tcW w:w="1521" w:type="dxa"/>
            <w:tcBorders>
              <w:top w:val="nil"/>
              <w:left w:val="nil"/>
              <w:bottom w:val="single" w:sz="4" w:space="0" w:color="auto"/>
              <w:right w:val="single" w:sz="4" w:space="0" w:color="auto"/>
            </w:tcBorders>
            <w:shd w:val="clear" w:color="000000" w:fill="D9E1F2"/>
            <w:noWrap/>
            <w:vAlign w:val="bottom"/>
            <w:hideMark/>
          </w:tcPr>
          <w:p w14:paraId="3559F58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-0,000694</w:t>
            </w:r>
          </w:p>
        </w:tc>
        <w:tc>
          <w:tcPr>
            <w:tcW w:w="1443" w:type="dxa"/>
            <w:tcBorders>
              <w:top w:val="nil"/>
              <w:left w:val="nil"/>
              <w:bottom w:val="single" w:sz="4" w:space="0" w:color="auto"/>
              <w:right w:val="single" w:sz="4" w:space="0" w:color="auto"/>
            </w:tcBorders>
            <w:shd w:val="clear" w:color="000000" w:fill="D9E1F2"/>
            <w:noWrap/>
            <w:vAlign w:val="bottom"/>
            <w:hideMark/>
          </w:tcPr>
          <w:p w14:paraId="572E166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-0,0048642</w:t>
            </w:r>
          </w:p>
        </w:tc>
        <w:tc>
          <w:tcPr>
            <w:tcW w:w="829" w:type="dxa"/>
            <w:tcBorders>
              <w:top w:val="nil"/>
              <w:left w:val="nil"/>
              <w:bottom w:val="single" w:sz="4" w:space="0" w:color="auto"/>
              <w:right w:val="single" w:sz="4" w:space="0" w:color="auto"/>
            </w:tcBorders>
            <w:shd w:val="clear" w:color="000000" w:fill="FFFF00"/>
            <w:noWrap/>
            <w:vAlign w:val="bottom"/>
            <w:hideMark/>
          </w:tcPr>
          <w:p w14:paraId="1E1F95F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-0,0056</w:t>
            </w:r>
          </w:p>
        </w:tc>
        <w:tc>
          <w:tcPr>
            <w:tcW w:w="1158" w:type="dxa"/>
            <w:tcBorders>
              <w:top w:val="nil"/>
              <w:left w:val="nil"/>
              <w:bottom w:val="single" w:sz="4" w:space="0" w:color="auto"/>
              <w:right w:val="single" w:sz="4" w:space="0" w:color="auto"/>
            </w:tcBorders>
            <w:shd w:val="clear" w:color="000000" w:fill="FFFF00"/>
            <w:noWrap/>
            <w:vAlign w:val="bottom"/>
            <w:hideMark/>
          </w:tcPr>
          <w:p w14:paraId="3CC8DEF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-0,0167</w:t>
            </w:r>
          </w:p>
        </w:tc>
      </w:tr>
      <w:tr w:rsidR="002D4661" w:rsidRPr="002654B7" w14:paraId="68DC8BD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471A9A5"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7860EE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7CF5E7B6"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00C73BB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-0,00000000000004015</w:t>
            </w:r>
          </w:p>
        </w:tc>
        <w:tc>
          <w:tcPr>
            <w:tcW w:w="1521" w:type="dxa"/>
            <w:tcBorders>
              <w:top w:val="nil"/>
              <w:left w:val="nil"/>
              <w:bottom w:val="single" w:sz="4" w:space="0" w:color="auto"/>
              <w:right w:val="single" w:sz="4" w:space="0" w:color="auto"/>
            </w:tcBorders>
            <w:shd w:val="clear" w:color="000000" w:fill="D9E1F2"/>
            <w:noWrap/>
            <w:vAlign w:val="bottom"/>
            <w:hideMark/>
          </w:tcPr>
          <w:p w14:paraId="764B76A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-0,001203</w:t>
            </w:r>
          </w:p>
        </w:tc>
        <w:tc>
          <w:tcPr>
            <w:tcW w:w="1443" w:type="dxa"/>
            <w:tcBorders>
              <w:top w:val="nil"/>
              <w:left w:val="nil"/>
              <w:bottom w:val="single" w:sz="4" w:space="0" w:color="auto"/>
              <w:right w:val="single" w:sz="4" w:space="0" w:color="auto"/>
            </w:tcBorders>
            <w:shd w:val="clear" w:color="000000" w:fill="D9E1F2"/>
            <w:noWrap/>
            <w:vAlign w:val="bottom"/>
            <w:hideMark/>
          </w:tcPr>
          <w:p w14:paraId="48130EC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-0,0037232</w:t>
            </w:r>
          </w:p>
        </w:tc>
        <w:tc>
          <w:tcPr>
            <w:tcW w:w="829" w:type="dxa"/>
            <w:tcBorders>
              <w:top w:val="nil"/>
              <w:left w:val="nil"/>
              <w:bottom w:val="single" w:sz="4" w:space="0" w:color="auto"/>
              <w:right w:val="single" w:sz="4" w:space="0" w:color="auto"/>
            </w:tcBorders>
            <w:shd w:val="clear" w:color="000000" w:fill="FFFF00"/>
            <w:noWrap/>
            <w:vAlign w:val="bottom"/>
            <w:hideMark/>
          </w:tcPr>
          <w:p w14:paraId="1E2BADB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-0,0049</w:t>
            </w:r>
          </w:p>
        </w:tc>
        <w:tc>
          <w:tcPr>
            <w:tcW w:w="1158" w:type="dxa"/>
            <w:tcBorders>
              <w:top w:val="nil"/>
              <w:left w:val="nil"/>
              <w:bottom w:val="single" w:sz="4" w:space="0" w:color="auto"/>
              <w:right w:val="single" w:sz="4" w:space="0" w:color="auto"/>
            </w:tcBorders>
            <w:shd w:val="clear" w:color="000000" w:fill="FFFF00"/>
            <w:noWrap/>
            <w:vAlign w:val="bottom"/>
            <w:hideMark/>
          </w:tcPr>
          <w:p w14:paraId="0CB3CD6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0,1340</w:t>
            </w:r>
          </w:p>
        </w:tc>
      </w:tr>
      <w:tr w:rsidR="002D4661" w:rsidRPr="002654B7" w14:paraId="6D0A64A6"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FEC93C2"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1ED7A9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6E84586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6640630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-0,00000000000003044</w:t>
            </w:r>
          </w:p>
        </w:tc>
        <w:tc>
          <w:tcPr>
            <w:tcW w:w="1521" w:type="dxa"/>
            <w:tcBorders>
              <w:top w:val="nil"/>
              <w:left w:val="nil"/>
              <w:bottom w:val="single" w:sz="4" w:space="0" w:color="auto"/>
              <w:right w:val="single" w:sz="4" w:space="0" w:color="auto"/>
            </w:tcBorders>
            <w:shd w:val="clear" w:color="000000" w:fill="D9E1F2"/>
            <w:noWrap/>
            <w:vAlign w:val="bottom"/>
            <w:hideMark/>
          </w:tcPr>
          <w:p w14:paraId="4F24B87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-0,000032</w:t>
            </w:r>
          </w:p>
        </w:tc>
        <w:tc>
          <w:tcPr>
            <w:tcW w:w="1443" w:type="dxa"/>
            <w:tcBorders>
              <w:top w:val="nil"/>
              <w:left w:val="nil"/>
              <w:bottom w:val="single" w:sz="4" w:space="0" w:color="auto"/>
              <w:right w:val="single" w:sz="4" w:space="0" w:color="auto"/>
            </w:tcBorders>
            <w:shd w:val="clear" w:color="000000" w:fill="D9E1F2"/>
            <w:noWrap/>
            <w:vAlign w:val="bottom"/>
            <w:hideMark/>
          </w:tcPr>
          <w:p w14:paraId="4EC5D02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-0,0032349</w:t>
            </w:r>
          </w:p>
        </w:tc>
        <w:tc>
          <w:tcPr>
            <w:tcW w:w="829" w:type="dxa"/>
            <w:tcBorders>
              <w:top w:val="nil"/>
              <w:left w:val="nil"/>
              <w:bottom w:val="single" w:sz="4" w:space="0" w:color="auto"/>
              <w:right w:val="single" w:sz="4" w:space="0" w:color="auto"/>
            </w:tcBorders>
            <w:shd w:val="clear" w:color="000000" w:fill="FFFF00"/>
            <w:noWrap/>
            <w:vAlign w:val="bottom"/>
            <w:hideMark/>
          </w:tcPr>
          <w:p w14:paraId="15CE311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-0,0033</w:t>
            </w:r>
          </w:p>
        </w:tc>
        <w:tc>
          <w:tcPr>
            <w:tcW w:w="1158" w:type="dxa"/>
            <w:tcBorders>
              <w:top w:val="nil"/>
              <w:left w:val="nil"/>
              <w:bottom w:val="single" w:sz="4" w:space="0" w:color="auto"/>
              <w:right w:val="single" w:sz="4" w:space="0" w:color="auto"/>
            </w:tcBorders>
            <w:shd w:val="clear" w:color="000000" w:fill="FFFF00"/>
            <w:noWrap/>
            <w:vAlign w:val="bottom"/>
            <w:hideMark/>
          </w:tcPr>
          <w:p w14:paraId="223F2F6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-0,0459</w:t>
            </w:r>
          </w:p>
        </w:tc>
      </w:tr>
      <w:tr w:rsidR="002D4661" w:rsidRPr="002654B7" w14:paraId="4AF88636"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42C4132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8</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77200A9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INPC</w:t>
            </w:r>
          </w:p>
        </w:tc>
        <w:tc>
          <w:tcPr>
            <w:tcW w:w="1262" w:type="dxa"/>
            <w:tcBorders>
              <w:top w:val="nil"/>
              <w:left w:val="nil"/>
              <w:bottom w:val="single" w:sz="4" w:space="0" w:color="auto"/>
              <w:right w:val="single" w:sz="4" w:space="0" w:color="auto"/>
            </w:tcBorders>
            <w:shd w:val="clear" w:color="000000" w:fill="FFE699"/>
            <w:noWrap/>
            <w:vAlign w:val="center"/>
            <w:hideMark/>
          </w:tcPr>
          <w:p w14:paraId="23436F5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6D133BD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-0,00000000000001191</w:t>
            </w:r>
          </w:p>
        </w:tc>
        <w:tc>
          <w:tcPr>
            <w:tcW w:w="1521" w:type="dxa"/>
            <w:tcBorders>
              <w:top w:val="nil"/>
              <w:left w:val="nil"/>
              <w:bottom w:val="single" w:sz="4" w:space="0" w:color="auto"/>
              <w:right w:val="single" w:sz="4" w:space="0" w:color="auto"/>
            </w:tcBorders>
            <w:shd w:val="clear" w:color="000000" w:fill="D9E1F2"/>
            <w:noWrap/>
            <w:vAlign w:val="bottom"/>
            <w:hideMark/>
          </w:tcPr>
          <w:p w14:paraId="15EB7BC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0,000204</w:t>
            </w:r>
          </w:p>
        </w:tc>
        <w:tc>
          <w:tcPr>
            <w:tcW w:w="1443" w:type="dxa"/>
            <w:tcBorders>
              <w:top w:val="nil"/>
              <w:left w:val="nil"/>
              <w:bottom w:val="single" w:sz="4" w:space="0" w:color="auto"/>
              <w:right w:val="single" w:sz="4" w:space="0" w:color="auto"/>
            </w:tcBorders>
            <w:shd w:val="clear" w:color="000000" w:fill="D9E1F2"/>
            <w:noWrap/>
            <w:vAlign w:val="bottom"/>
            <w:hideMark/>
          </w:tcPr>
          <w:p w14:paraId="05F83EA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-0,0196518</w:t>
            </w:r>
          </w:p>
        </w:tc>
        <w:tc>
          <w:tcPr>
            <w:tcW w:w="829" w:type="dxa"/>
            <w:tcBorders>
              <w:top w:val="nil"/>
              <w:left w:val="nil"/>
              <w:bottom w:val="single" w:sz="4" w:space="0" w:color="auto"/>
              <w:right w:val="single" w:sz="4" w:space="0" w:color="auto"/>
            </w:tcBorders>
            <w:shd w:val="clear" w:color="000000" w:fill="FFFF00"/>
            <w:noWrap/>
            <w:vAlign w:val="bottom"/>
            <w:hideMark/>
          </w:tcPr>
          <w:p w14:paraId="1F88AA2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-0,0194</w:t>
            </w:r>
          </w:p>
        </w:tc>
        <w:tc>
          <w:tcPr>
            <w:tcW w:w="1158" w:type="dxa"/>
            <w:tcBorders>
              <w:top w:val="nil"/>
              <w:left w:val="nil"/>
              <w:bottom w:val="single" w:sz="4" w:space="0" w:color="auto"/>
              <w:right w:val="single" w:sz="4" w:space="0" w:color="auto"/>
            </w:tcBorders>
            <w:shd w:val="clear" w:color="000000" w:fill="FFFF00"/>
            <w:noWrap/>
            <w:vAlign w:val="bottom"/>
            <w:hideMark/>
          </w:tcPr>
          <w:p w14:paraId="58F5061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-0,0054</w:t>
            </w:r>
          </w:p>
        </w:tc>
      </w:tr>
      <w:tr w:rsidR="002D4661" w:rsidRPr="002654B7" w14:paraId="4B54BFA2"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B41B33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285FB0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E699"/>
            <w:noWrap/>
            <w:vAlign w:val="center"/>
            <w:hideMark/>
          </w:tcPr>
          <w:p w14:paraId="48FC53D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132A766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-0,00000000000001214</w:t>
            </w:r>
          </w:p>
        </w:tc>
        <w:tc>
          <w:tcPr>
            <w:tcW w:w="1521" w:type="dxa"/>
            <w:tcBorders>
              <w:top w:val="nil"/>
              <w:left w:val="nil"/>
              <w:bottom w:val="single" w:sz="4" w:space="0" w:color="auto"/>
              <w:right w:val="single" w:sz="4" w:space="0" w:color="auto"/>
            </w:tcBorders>
            <w:shd w:val="clear" w:color="000000" w:fill="D9E1F2"/>
            <w:noWrap/>
            <w:vAlign w:val="bottom"/>
            <w:hideMark/>
          </w:tcPr>
          <w:p w14:paraId="5F0DA9A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0,000186</w:t>
            </w:r>
          </w:p>
        </w:tc>
        <w:tc>
          <w:tcPr>
            <w:tcW w:w="1443" w:type="dxa"/>
            <w:tcBorders>
              <w:top w:val="nil"/>
              <w:left w:val="nil"/>
              <w:bottom w:val="single" w:sz="4" w:space="0" w:color="auto"/>
              <w:right w:val="single" w:sz="4" w:space="0" w:color="auto"/>
            </w:tcBorders>
            <w:shd w:val="clear" w:color="000000" w:fill="D9E1F2"/>
            <w:noWrap/>
            <w:vAlign w:val="bottom"/>
            <w:hideMark/>
          </w:tcPr>
          <w:p w14:paraId="2A317FA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-0,0203835</w:t>
            </w:r>
          </w:p>
        </w:tc>
        <w:tc>
          <w:tcPr>
            <w:tcW w:w="829" w:type="dxa"/>
            <w:tcBorders>
              <w:top w:val="nil"/>
              <w:left w:val="nil"/>
              <w:bottom w:val="single" w:sz="4" w:space="0" w:color="auto"/>
              <w:right w:val="single" w:sz="4" w:space="0" w:color="auto"/>
            </w:tcBorders>
            <w:shd w:val="clear" w:color="000000" w:fill="FFFF00"/>
            <w:noWrap/>
            <w:vAlign w:val="bottom"/>
            <w:hideMark/>
          </w:tcPr>
          <w:p w14:paraId="47F9D37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-0,0202</w:t>
            </w:r>
          </w:p>
        </w:tc>
        <w:tc>
          <w:tcPr>
            <w:tcW w:w="1158" w:type="dxa"/>
            <w:tcBorders>
              <w:top w:val="nil"/>
              <w:left w:val="nil"/>
              <w:bottom w:val="single" w:sz="4" w:space="0" w:color="auto"/>
              <w:right w:val="single" w:sz="4" w:space="0" w:color="auto"/>
            </w:tcBorders>
            <w:shd w:val="clear" w:color="000000" w:fill="FFFF00"/>
            <w:noWrap/>
            <w:vAlign w:val="bottom"/>
            <w:hideMark/>
          </w:tcPr>
          <w:p w14:paraId="5631B0B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-0,1796</w:t>
            </w:r>
          </w:p>
        </w:tc>
      </w:tr>
      <w:tr w:rsidR="002D4661" w:rsidRPr="002654B7" w14:paraId="7245C38D"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D48865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2558A7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E699"/>
            <w:noWrap/>
            <w:vAlign w:val="center"/>
            <w:hideMark/>
          </w:tcPr>
          <w:p w14:paraId="16AD1A06"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09CC0D2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-0,00000000000001015</w:t>
            </w:r>
          </w:p>
        </w:tc>
        <w:tc>
          <w:tcPr>
            <w:tcW w:w="1521" w:type="dxa"/>
            <w:tcBorders>
              <w:top w:val="nil"/>
              <w:left w:val="nil"/>
              <w:bottom w:val="single" w:sz="4" w:space="0" w:color="auto"/>
              <w:right w:val="single" w:sz="4" w:space="0" w:color="auto"/>
            </w:tcBorders>
            <w:shd w:val="clear" w:color="000000" w:fill="D9E1F2"/>
            <w:noWrap/>
            <w:vAlign w:val="bottom"/>
            <w:hideMark/>
          </w:tcPr>
          <w:p w14:paraId="74217B1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0,000133</w:t>
            </w:r>
          </w:p>
        </w:tc>
        <w:tc>
          <w:tcPr>
            <w:tcW w:w="1443" w:type="dxa"/>
            <w:tcBorders>
              <w:top w:val="nil"/>
              <w:left w:val="nil"/>
              <w:bottom w:val="single" w:sz="4" w:space="0" w:color="auto"/>
              <w:right w:val="single" w:sz="4" w:space="0" w:color="auto"/>
            </w:tcBorders>
            <w:shd w:val="clear" w:color="000000" w:fill="D9E1F2"/>
            <w:noWrap/>
            <w:vAlign w:val="bottom"/>
            <w:hideMark/>
          </w:tcPr>
          <w:p w14:paraId="437D019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-0,0173904</w:t>
            </w:r>
          </w:p>
        </w:tc>
        <w:tc>
          <w:tcPr>
            <w:tcW w:w="829" w:type="dxa"/>
            <w:tcBorders>
              <w:top w:val="nil"/>
              <w:left w:val="nil"/>
              <w:bottom w:val="single" w:sz="4" w:space="0" w:color="auto"/>
              <w:right w:val="single" w:sz="4" w:space="0" w:color="auto"/>
            </w:tcBorders>
            <w:shd w:val="clear" w:color="000000" w:fill="FFFF00"/>
            <w:noWrap/>
            <w:vAlign w:val="bottom"/>
            <w:hideMark/>
          </w:tcPr>
          <w:p w14:paraId="2DB2FA0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-0,0173</w:t>
            </w:r>
          </w:p>
        </w:tc>
        <w:tc>
          <w:tcPr>
            <w:tcW w:w="1158" w:type="dxa"/>
            <w:tcBorders>
              <w:top w:val="nil"/>
              <w:left w:val="nil"/>
              <w:bottom w:val="single" w:sz="4" w:space="0" w:color="auto"/>
              <w:right w:val="single" w:sz="4" w:space="0" w:color="auto"/>
            </w:tcBorders>
            <w:shd w:val="clear" w:color="000000" w:fill="FFFF00"/>
            <w:noWrap/>
            <w:vAlign w:val="bottom"/>
            <w:hideMark/>
          </w:tcPr>
          <w:p w14:paraId="462E1E1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0,1112</w:t>
            </w:r>
          </w:p>
        </w:tc>
      </w:tr>
      <w:tr w:rsidR="002D4661" w:rsidRPr="002654B7" w14:paraId="4E392B63"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96BFEF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F20542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E699"/>
            <w:noWrap/>
            <w:vAlign w:val="center"/>
            <w:hideMark/>
          </w:tcPr>
          <w:p w14:paraId="5649CFC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68B4330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-0,00000000000001186</w:t>
            </w:r>
          </w:p>
        </w:tc>
        <w:tc>
          <w:tcPr>
            <w:tcW w:w="1521" w:type="dxa"/>
            <w:tcBorders>
              <w:top w:val="nil"/>
              <w:left w:val="nil"/>
              <w:bottom w:val="single" w:sz="4" w:space="0" w:color="auto"/>
              <w:right w:val="single" w:sz="4" w:space="0" w:color="auto"/>
            </w:tcBorders>
            <w:shd w:val="clear" w:color="000000" w:fill="D9E1F2"/>
            <w:noWrap/>
            <w:vAlign w:val="bottom"/>
            <w:hideMark/>
          </w:tcPr>
          <w:p w14:paraId="6416361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0,000156</w:t>
            </w:r>
          </w:p>
        </w:tc>
        <w:tc>
          <w:tcPr>
            <w:tcW w:w="1443" w:type="dxa"/>
            <w:tcBorders>
              <w:top w:val="nil"/>
              <w:left w:val="nil"/>
              <w:bottom w:val="single" w:sz="4" w:space="0" w:color="auto"/>
              <w:right w:val="single" w:sz="4" w:space="0" w:color="auto"/>
            </w:tcBorders>
            <w:shd w:val="clear" w:color="000000" w:fill="D9E1F2"/>
            <w:noWrap/>
            <w:vAlign w:val="bottom"/>
            <w:hideMark/>
          </w:tcPr>
          <w:p w14:paraId="4325B9B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-0,0200451</w:t>
            </w:r>
          </w:p>
        </w:tc>
        <w:tc>
          <w:tcPr>
            <w:tcW w:w="829" w:type="dxa"/>
            <w:tcBorders>
              <w:top w:val="nil"/>
              <w:left w:val="nil"/>
              <w:bottom w:val="single" w:sz="4" w:space="0" w:color="auto"/>
              <w:right w:val="single" w:sz="4" w:space="0" w:color="auto"/>
            </w:tcBorders>
            <w:shd w:val="clear" w:color="000000" w:fill="FFFF00"/>
            <w:noWrap/>
            <w:vAlign w:val="bottom"/>
            <w:hideMark/>
          </w:tcPr>
          <w:p w14:paraId="1952858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-0,0199</w:t>
            </w:r>
          </w:p>
        </w:tc>
        <w:tc>
          <w:tcPr>
            <w:tcW w:w="1158" w:type="dxa"/>
            <w:tcBorders>
              <w:top w:val="nil"/>
              <w:left w:val="nil"/>
              <w:bottom w:val="single" w:sz="4" w:space="0" w:color="auto"/>
              <w:right w:val="single" w:sz="4" w:space="0" w:color="auto"/>
            </w:tcBorders>
            <w:shd w:val="clear" w:color="000000" w:fill="FFFF00"/>
            <w:noWrap/>
            <w:vAlign w:val="bottom"/>
            <w:hideMark/>
          </w:tcPr>
          <w:p w14:paraId="0DD8B8E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-0,0012</w:t>
            </w:r>
          </w:p>
        </w:tc>
      </w:tr>
      <w:tr w:rsidR="002D4661" w:rsidRPr="002654B7" w14:paraId="36861B93"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2424FC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4FB64D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E699"/>
            <w:noWrap/>
            <w:vAlign w:val="center"/>
            <w:hideMark/>
          </w:tcPr>
          <w:p w14:paraId="7B57E33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75B3DF4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-0,00000000000001219</w:t>
            </w:r>
          </w:p>
        </w:tc>
        <w:tc>
          <w:tcPr>
            <w:tcW w:w="1521" w:type="dxa"/>
            <w:tcBorders>
              <w:top w:val="nil"/>
              <w:left w:val="nil"/>
              <w:bottom w:val="single" w:sz="4" w:space="0" w:color="auto"/>
              <w:right w:val="single" w:sz="4" w:space="0" w:color="auto"/>
            </w:tcBorders>
            <w:shd w:val="clear" w:color="000000" w:fill="D9E1F2"/>
            <w:noWrap/>
            <w:vAlign w:val="bottom"/>
            <w:hideMark/>
          </w:tcPr>
          <w:p w14:paraId="1088EEF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-0,000297</w:t>
            </w:r>
          </w:p>
        </w:tc>
        <w:tc>
          <w:tcPr>
            <w:tcW w:w="1443" w:type="dxa"/>
            <w:tcBorders>
              <w:top w:val="nil"/>
              <w:left w:val="nil"/>
              <w:bottom w:val="single" w:sz="4" w:space="0" w:color="auto"/>
              <w:right w:val="single" w:sz="4" w:space="0" w:color="auto"/>
            </w:tcBorders>
            <w:shd w:val="clear" w:color="000000" w:fill="D9E1F2"/>
            <w:noWrap/>
            <w:vAlign w:val="bottom"/>
            <w:hideMark/>
          </w:tcPr>
          <w:p w14:paraId="7044940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-0,0210792</w:t>
            </w:r>
          </w:p>
        </w:tc>
        <w:tc>
          <w:tcPr>
            <w:tcW w:w="829" w:type="dxa"/>
            <w:tcBorders>
              <w:top w:val="nil"/>
              <w:left w:val="nil"/>
              <w:bottom w:val="single" w:sz="4" w:space="0" w:color="auto"/>
              <w:right w:val="single" w:sz="4" w:space="0" w:color="auto"/>
            </w:tcBorders>
            <w:shd w:val="clear" w:color="000000" w:fill="FFFF00"/>
            <w:noWrap/>
            <w:vAlign w:val="bottom"/>
            <w:hideMark/>
          </w:tcPr>
          <w:p w14:paraId="11EEEA7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-0,0214</w:t>
            </w:r>
          </w:p>
        </w:tc>
        <w:tc>
          <w:tcPr>
            <w:tcW w:w="1158" w:type="dxa"/>
            <w:tcBorders>
              <w:top w:val="nil"/>
              <w:left w:val="nil"/>
              <w:bottom w:val="single" w:sz="4" w:space="0" w:color="auto"/>
              <w:right w:val="single" w:sz="4" w:space="0" w:color="auto"/>
            </w:tcBorders>
            <w:shd w:val="clear" w:color="000000" w:fill="FFFF00"/>
            <w:noWrap/>
            <w:vAlign w:val="bottom"/>
            <w:hideMark/>
          </w:tcPr>
          <w:p w14:paraId="15A6AEA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0,0475</w:t>
            </w:r>
          </w:p>
        </w:tc>
      </w:tr>
      <w:tr w:rsidR="002D4661" w:rsidRPr="002654B7" w14:paraId="415F3CBE"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51DC9C0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9</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1759EF1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MAYA</w:t>
            </w:r>
          </w:p>
        </w:tc>
        <w:tc>
          <w:tcPr>
            <w:tcW w:w="1262" w:type="dxa"/>
            <w:tcBorders>
              <w:top w:val="nil"/>
              <w:left w:val="nil"/>
              <w:bottom w:val="single" w:sz="4" w:space="0" w:color="auto"/>
              <w:right w:val="single" w:sz="4" w:space="0" w:color="auto"/>
            </w:tcBorders>
            <w:shd w:val="clear" w:color="000000" w:fill="E7E6E6"/>
            <w:noWrap/>
            <w:vAlign w:val="center"/>
            <w:hideMark/>
          </w:tcPr>
          <w:p w14:paraId="7037051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09CA861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-0,00000000000000356</w:t>
            </w:r>
          </w:p>
        </w:tc>
        <w:tc>
          <w:tcPr>
            <w:tcW w:w="1521" w:type="dxa"/>
            <w:tcBorders>
              <w:top w:val="nil"/>
              <w:left w:val="nil"/>
              <w:bottom w:val="single" w:sz="4" w:space="0" w:color="auto"/>
              <w:right w:val="single" w:sz="4" w:space="0" w:color="auto"/>
            </w:tcBorders>
            <w:shd w:val="clear" w:color="000000" w:fill="D9E1F2"/>
            <w:noWrap/>
            <w:vAlign w:val="bottom"/>
            <w:hideMark/>
          </w:tcPr>
          <w:p w14:paraId="3985FDD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-0,000209</w:t>
            </w:r>
          </w:p>
        </w:tc>
        <w:tc>
          <w:tcPr>
            <w:tcW w:w="1443" w:type="dxa"/>
            <w:tcBorders>
              <w:top w:val="nil"/>
              <w:left w:val="nil"/>
              <w:bottom w:val="single" w:sz="4" w:space="0" w:color="auto"/>
              <w:right w:val="single" w:sz="4" w:space="0" w:color="auto"/>
            </w:tcBorders>
            <w:shd w:val="clear" w:color="000000" w:fill="D9E1F2"/>
            <w:noWrap/>
            <w:vAlign w:val="bottom"/>
            <w:hideMark/>
          </w:tcPr>
          <w:p w14:paraId="6467D56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-0,0039551</w:t>
            </w:r>
          </w:p>
        </w:tc>
        <w:tc>
          <w:tcPr>
            <w:tcW w:w="829" w:type="dxa"/>
            <w:tcBorders>
              <w:top w:val="nil"/>
              <w:left w:val="nil"/>
              <w:bottom w:val="single" w:sz="4" w:space="0" w:color="auto"/>
              <w:right w:val="single" w:sz="4" w:space="0" w:color="auto"/>
            </w:tcBorders>
            <w:shd w:val="clear" w:color="000000" w:fill="FFFF00"/>
            <w:noWrap/>
            <w:vAlign w:val="bottom"/>
            <w:hideMark/>
          </w:tcPr>
          <w:p w14:paraId="7E72C86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-0,0042</w:t>
            </w:r>
          </w:p>
        </w:tc>
        <w:tc>
          <w:tcPr>
            <w:tcW w:w="1158" w:type="dxa"/>
            <w:tcBorders>
              <w:top w:val="nil"/>
              <w:left w:val="nil"/>
              <w:bottom w:val="single" w:sz="4" w:space="0" w:color="auto"/>
              <w:right w:val="single" w:sz="4" w:space="0" w:color="auto"/>
            </w:tcBorders>
            <w:shd w:val="clear" w:color="000000" w:fill="FFFF00"/>
            <w:noWrap/>
            <w:vAlign w:val="bottom"/>
            <w:hideMark/>
          </w:tcPr>
          <w:p w14:paraId="147E03A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0,0482</w:t>
            </w:r>
          </w:p>
        </w:tc>
      </w:tr>
      <w:tr w:rsidR="002D4661" w:rsidRPr="002654B7" w14:paraId="5205A9D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DAA106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00440EE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7E6E6"/>
            <w:noWrap/>
            <w:vAlign w:val="center"/>
            <w:hideMark/>
          </w:tcPr>
          <w:p w14:paraId="4DFD1C9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023DE6A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-0,00000000000000332</w:t>
            </w:r>
          </w:p>
        </w:tc>
        <w:tc>
          <w:tcPr>
            <w:tcW w:w="1521" w:type="dxa"/>
            <w:tcBorders>
              <w:top w:val="nil"/>
              <w:left w:val="nil"/>
              <w:bottom w:val="single" w:sz="4" w:space="0" w:color="auto"/>
              <w:right w:val="single" w:sz="4" w:space="0" w:color="auto"/>
            </w:tcBorders>
            <w:shd w:val="clear" w:color="000000" w:fill="D9E1F2"/>
            <w:noWrap/>
            <w:vAlign w:val="bottom"/>
            <w:hideMark/>
          </w:tcPr>
          <w:p w14:paraId="1BC6863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0,000489</w:t>
            </w:r>
          </w:p>
        </w:tc>
        <w:tc>
          <w:tcPr>
            <w:tcW w:w="1443" w:type="dxa"/>
            <w:tcBorders>
              <w:top w:val="nil"/>
              <w:left w:val="nil"/>
              <w:bottom w:val="single" w:sz="4" w:space="0" w:color="auto"/>
              <w:right w:val="single" w:sz="4" w:space="0" w:color="auto"/>
            </w:tcBorders>
            <w:shd w:val="clear" w:color="000000" w:fill="D9E1F2"/>
            <w:noWrap/>
            <w:vAlign w:val="bottom"/>
            <w:hideMark/>
          </w:tcPr>
          <w:p w14:paraId="2A169A0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-0,0036455</w:t>
            </w:r>
          </w:p>
        </w:tc>
        <w:tc>
          <w:tcPr>
            <w:tcW w:w="829" w:type="dxa"/>
            <w:tcBorders>
              <w:top w:val="nil"/>
              <w:left w:val="nil"/>
              <w:bottom w:val="single" w:sz="4" w:space="0" w:color="auto"/>
              <w:right w:val="single" w:sz="4" w:space="0" w:color="auto"/>
            </w:tcBorders>
            <w:shd w:val="clear" w:color="000000" w:fill="FFFF00"/>
            <w:noWrap/>
            <w:vAlign w:val="bottom"/>
            <w:hideMark/>
          </w:tcPr>
          <w:p w14:paraId="4020176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-0,0032</w:t>
            </w:r>
          </w:p>
        </w:tc>
        <w:tc>
          <w:tcPr>
            <w:tcW w:w="1158" w:type="dxa"/>
            <w:tcBorders>
              <w:top w:val="nil"/>
              <w:left w:val="nil"/>
              <w:bottom w:val="single" w:sz="4" w:space="0" w:color="auto"/>
              <w:right w:val="single" w:sz="4" w:space="0" w:color="auto"/>
            </w:tcBorders>
            <w:shd w:val="clear" w:color="000000" w:fill="FFFF00"/>
            <w:noWrap/>
            <w:vAlign w:val="bottom"/>
            <w:hideMark/>
          </w:tcPr>
          <w:p w14:paraId="2A2E6C8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-0,0017</w:t>
            </w:r>
          </w:p>
        </w:tc>
      </w:tr>
      <w:tr w:rsidR="002D4661" w:rsidRPr="002654B7" w14:paraId="000AE64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E52800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E06EA0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7E6E6"/>
            <w:noWrap/>
            <w:vAlign w:val="center"/>
            <w:hideMark/>
          </w:tcPr>
          <w:p w14:paraId="6A4D0C0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28D40BC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-0,00000000000000335</w:t>
            </w:r>
          </w:p>
        </w:tc>
        <w:tc>
          <w:tcPr>
            <w:tcW w:w="1521" w:type="dxa"/>
            <w:tcBorders>
              <w:top w:val="nil"/>
              <w:left w:val="nil"/>
              <w:bottom w:val="single" w:sz="4" w:space="0" w:color="auto"/>
              <w:right w:val="single" w:sz="4" w:space="0" w:color="auto"/>
            </w:tcBorders>
            <w:shd w:val="clear" w:color="000000" w:fill="D9E1F2"/>
            <w:noWrap/>
            <w:vAlign w:val="bottom"/>
            <w:hideMark/>
          </w:tcPr>
          <w:p w14:paraId="69D51FA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-0,000626</w:t>
            </w:r>
          </w:p>
        </w:tc>
        <w:tc>
          <w:tcPr>
            <w:tcW w:w="1443" w:type="dxa"/>
            <w:tcBorders>
              <w:top w:val="nil"/>
              <w:left w:val="nil"/>
              <w:bottom w:val="single" w:sz="4" w:space="0" w:color="auto"/>
              <w:right w:val="single" w:sz="4" w:space="0" w:color="auto"/>
            </w:tcBorders>
            <w:shd w:val="clear" w:color="000000" w:fill="D9E1F2"/>
            <w:noWrap/>
            <w:vAlign w:val="bottom"/>
            <w:hideMark/>
          </w:tcPr>
          <w:p w14:paraId="302BDFE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-0,0036651</w:t>
            </w:r>
          </w:p>
        </w:tc>
        <w:tc>
          <w:tcPr>
            <w:tcW w:w="829" w:type="dxa"/>
            <w:tcBorders>
              <w:top w:val="nil"/>
              <w:left w:val="nil"/>
              <w:bottom w:val="single" w:sz="4" w:space="0" w:color="auto"/>
              <w:right w:val="single" w:sz="4" w:space="0" w:color="auto"/>
            </w:tcBorders>
            <w:shd w:val="clear" w:color="000000" w:fill="FFFF00"/>
            <w:noWrap/>
            <w:vAlign w:val="bottom"/>
            <w:hideMark/>
          </w:tcPr>
          <w:p w14:paraId="1E3A388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-0,0043</w:t>
            </w:r>
          </w:p>
        </w:tc>
        <w:tc>
          <w:tcPr>
            <w:tcW w:w="1158" w:type="dxa"/>
            <w:tcBorders>
              <w:top w:val="nil"/>
              <w:left w:val="nil"/>
              <w:bottom w:val="single" w:sz="4" w:space="0" w:color="auto"/>
              <w:right w:val="single" w:sz="4" w:space="0" w:color="auto"/>
            </w:tcBorders>
            <w:shd w:val="clear" w:color="000000" w:fill="FFFF00"/>
            <w:noWrap/>
            <w:vAlign w:val="bottom"/>
            <w:hideMark/>
          </w:tcPr>
          <w:p w14:paraId="3A984E9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-0,0727</w:t>
            </w:r>
          </w:p>
        </w:tc>
      </w:tr>
      <w:tr w:rsidR="002D4661" w:rsidRPr="002654B7" w14:paraId="56994ECA"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D2FC2F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C588EB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7E6E6"/>
            <w:noWrap/>
            <w:vAlign w:val="center"/>
            <w:hideMark/>
          </w:tcPr>
          <w:p w14:paraId="1C69224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085414F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-0,00000000000000260</w:t>
            </w:r>
          </w:p>
        </w:tc>
        <w:tc>
          <w:tcPr>
            <w:tcW w:w="1521" w:type="dxa"/>
            <w:tcBorders>
              <w:top w:val="nil"/>
              <w:left w:val="nil"/>
              <w:bottom w:val="single" w:sz="4" w:space="0" w:color="auto"/>
              <w:right w:val="single" w:sz="4" w:space="0" w:color="auto"/>
            </w:tcBorders>
            <w:shd w:val="clear" w:color="000000" w:fill="D9E1F2"/>
            <w:noWrap/>
            <w:vAlign w:val="bottom"/>
            <w:hideMark/>
          </w:tcPr>
          <w:p w14:paraId="1CB5438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-0,000681</w:t>
            </w:r>
          </w:p>
        </w:tc>
        <w:tc>
          <w:tcPr>
            <w:tcW w:w="1443" w:type="dxa"/>
            <w:tcBorders>
              <w:top w:val="nil"/>
              <w:left w:val="nil"/>
              <w:bottom w:val="single" w:sz="4" w:space="0" w:color="auto"/>
              <w:right w:val="single" w:sz="4" w:space="0" w:color="auto"/>
            </w:tcBorders>
            <w:shd w:val="clear" w:color="000000" w:fill="D9E1F2"/>
            <w:noWrap/>
            <w:vAlign w:val="bottom"/>
            <w:hideMark/>
          </w:tcPr>
          <w:p w14:paraId="70EBD52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-0,0044269</w:t>
            </w:r>
          </w:p>
        </w:tc>
        <w:tc>
          <w:tcPr>
            <w:tcW w:w="829" w:type="dxa"/>
            <w:tcBorders>
              <w:top w:val="nil"/>
              <w:left w:val="nil"/>
              <w:bottom w:val="single" w:sz="4" w:space="0" w:color="auto"/>
              <w:right w:val="single" w:sz="4" w:space="0" w:color="auto"/>
            </w:tcBorders>
            <w:shd w:val="clear" w:color="000000" w:fill="FFFF00"/>
            <w:noWrap/>
            <w:vAlign w:val="bottom"/>
            <w:hideMark/>
          </w:tcPr>
          <w:p w14:paraId="225C12F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-0,0051</w:t>
            </w:r>
          </w:p>
        </w:tc>
        <w:tc>
          <w:tcPr>
            <w:tcW w:w="1158" w:type="dxa"/>
            <w:tcBorders>
              <w:top w:val="nil"/>
              <w:left w:val="nil"/>
              <w:bottom w:val="single" w:sz="4" w:space="0" w:color="auto"/>
              <w:right w:val="single" w:sz="4" w:space="0" w:color="auto"/>
            </w:tcBorders>
            <w:shd w:val="clear" w:color="000000" w:fill="FFFF00"/>
            <w:noWrap/>
            <w:vAlign w:val="bottom"/>
            <w:hideMark/>
          </w:tcPr>
          <w:p w14:paraId="4150DF7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-0,0256</w:t>
            </w:r>
          </w:p>
        </w:tc>
      </w:tr>
      <w:tr w:rsidR="002D4661" w:rsidRPr="002654B7" w14:paraId="5689A58C"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270799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FF495E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7E6E6"/>
            <w:noWrap/>
            <w:vAlign w:val="center"/>
            <w:hideMark/>
          </w:tcPr>
          <w:p w14:paraId="2526A94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5739397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-0,00000000000000229</w:t>
            </w:r>
          </w:p>
        </w:tc>
        <w:tc>
          <w:tcPr>
            <w:tcW w:w="1521" w:type="dxa"/>
            <w:tcBorders>
              <w:top w:val="nil"/>
              <w:left w:val="nil"/>
              <w:bottom w:val="single" w:sz="4" w:space="0" w:color="auto"/>
              <w:right w:val="single" w:sz="4" w:space="0" w:color="auto"/>
            </w:tcBorders>
            <w:shd w:val="clear" w:color="000000" w:fill="D9E1F2"/>
            <w:noWrap/>
            <w:vAlign w:val="bottom"/>
            <w:hideMark/>
          </w:tcPr>
          <w:p w14:paraId="495EBCA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-0,000260</w:t>
            </w:r>
          </w:p>
        </w:tc>
        <w:tc>
          <w:tcPr>
            <w:tcW w:w="1443" w:type="dxa"/>
            <w:tcBorders>
              <w:top w:val="nil"/>
              <w:left w:val="nil"/>
              <w:bottom w:val="single" w:sz="4" w:space="0" w:color="auto"/>
              <w:right w:val="single" w:sz="4" w:space="0" w:color="auto"/>
            </w:tcBorders>
            <w:shd w:val="clear" w:color="000000" w:fill="D9E1F2"/>
            <w:noWrap/>
            <w:vAlign w:val="bottom"/>
            <w:hideMark/>
          </w:tcPr>
          <w:p w14:paraId="52777F5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-0,0055910</w:t>
            </w:r>
          </w:p>
        </w:tc>
        <w:tc>
          <w:tcPr>
            <w:tcW w:w="829" w:type="dxa"/>
            <w:tcBorders>
              <w:top w:val="nil"/>
              <w:left w:val="nil"/>
              <w:bottom w:val="single" w:sz="4" w:space="0" w:color="auto"/>
              <w:right w:val="single" w:sz="4" w:space="0" w:color="auto"/>
            </w:tcBorders>
            <w:shd w:val="clear" w:color="000000" w:fill="FFFF00"/>
            <w:noWrap/>
            <w:vAlign w:val="bottom"/>
            <w:hideMark/>
          </w:tcPr>
          <w:p w14:paraId="4D5D53C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-0,0059</w:t>
            </w:r>
          </w:p>
        </w:tc>
        <w:tc>
          <w:tcPr>
            <w:tcW w:w="1158" w:type="dxa"/>
            <w:tcBorders>
              <w:top w:val="nil"/>
              <w:left w:val="nil"/>
              <w:bottom w:val="single" w:sz="4" w:space="0" w:color="auto"/>
              <w:right w:val="single" w:sz="4" w:space="0" w:color="auto"/>
            </w:tcBorders>
            <w:shd w:val="clear" w:color="000000" w:fill="FFFF00"/>
            <w:noWrap/>
            <w:vAlign w:val="bottom"/>
            <w:hideMark/>
          </w:tcPr>
          <w:p w14:paraId="10638FA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0,0289</w:t>
            </w:r>
          </w:p>
        </w:tc>
      </w:tr>
      <w:tr w:rsidR="002D4661" w:rsidRPr="002654B7" w14:paraId="11CC5625"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79A0BD14"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10</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682A49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BANK</w:t>
            </w:r>
          </w:p>
        </w:tc>
        <w:tc>
          <w:tcPr>
            <w:tcW w:w="1262" w:type="dxa"/>
            <w:tcBorders>
              <w:top w:val="nil"/>
              <w:left w:val="nil"/>
              <w:bottom w:val="single" w:sz="4" w:space="0" w:color="auto"/>
              <w:right w:val="single" w:sz="4" w:space="0" w:color="auto"/>
            </w:tcBorders>
            <w:shd w:val="clear" w:color="000000" w:fill="FCE4D6"/>
            <w:noWrap/>
            <w:vAlign w:val="center"/>
            <w:hideMark/>
          </w:tcPr>
          <w:p w14:paraId="7CF05C1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2C08C8A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-0,00000000000046834</w:t>
            </w:r>
          </w:p>
        </w:tc>
        <w:tc>
          <w:tcPr>
            <w:tcW w:w="1521" w:type="dxa"/>
            <w:tcBorders>
              <w:top w:val="nil"/>
              <w:left w:val="nil"/>
              <w:bottom w:val="single" w:sz="4" w:space="0" w:color="auto"/>
              <w:right w:val="single" w:sz="4" w:space="0" w:color="auto"/>
            </w:tcBorders>
            <w:shd w:val="clear" w:color="000000" w:fill="D9E1F2"/>
            <w:noWrap/>
            <w:vAlign w:val="bottom"/>
            <w:hideMark/>
          </w:tcPr>
          <w:p w14:paraId="6806657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0,000249</w:t>
            </w:r>
          </w:p>
        </w:tc>
        <w:tc>
          <w:tcPr>
            <w:tcW w:w="1443" w:type="dxa"/>
            <w:tcBorders>
              <w:top w:val="nil"/>
              <w:left w:val="nil"/>
              <w:bottom w:val="single" w:sz="4" w:space="0" w:color="auto"/>
              <w:right w:val="single" w:sz="4" w:space="0" w:color="auto"/>
            </w:tcBorders>
            <w:shd w:val="clear" w:color="000000" w:fill="D9E1F2"/>
            <w:noWrap/>
            <w:vAlign w:val="bottom"/>
            <w:hideMark/>
          </w:tcPr>
          <w:p w14:paraId="586E716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w:t>
            </w:r>
          </w:p>
        </w:tc>
        <w:tc>
          <w:tcPr>
            <w:tcW w:w="829" w:type="dxa"/>
            <w:tcBorders>
              <w:top w:val="nil"/>
              <w:left w:val="nil"/>
              <w:bottom w:val="single" w:sz="4" w:space="0" w:color="auto"/>
              <w:right w:val="single" w:sz="4" w:space="0" w:color="auto"/>
            </w:tcBorders>
            <w:shd w:val="clear" w:color="000000" w:fill="FFFF00"/>
            <w:noWrap/>
            <w:vAlign w:val="bottom"/>
            <w:hideMark/>
          </w:tcPr>
          <w:p w14:paraId="2002201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w:t>
            </w:r>
          </w:p>
        </w:tc>
        <w:tc>
          <w:tcPr>
            <w:tcW w:w="1158" w:type="dxa"/>
            <w:tcBorders>
              <w:top w:val="nil"/>
              <w:left w:val="nil"/>
              <w:bottom w:val="single" w:sz="4" w:space="0" w:color="auto"/>
              <w:right w:val="single" w:sz="4" w:space="0" w:color="auto"/>
            </w:tcBorders>
            <w:shd w:val="clear" w:color="000000" w:fill="FFFF00"/>
            <w:noWrap/>
            <w:vAlign w:val="bottom"/>
            <w:hideMark/>
          </w:tcPr>
          <w:p w14:paraId="0C96D73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-0,0557</w:t>
            </w:r>
          </w:p>
        </w:tc>
      </w:tr>
      <w:tr w:rsidR="002D4661" w:rsidRPr="002654B7" w14:paraId="1B80B781"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7117D2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4FAB4A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40F15E0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06B234C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-0,00000000000043319</w:t>
            </w:r>
          </w:p>
        </w:tc>
        <w:tc>
          <w:tcPr>
            <w:tcW w:w="1521" w:type="dxa"/>
            <w:tcBorders>
              <w:top w:val="nil"/>
              <w:left w:val="nil"/>
              <w:bottom w:val="single" w:sz="4" w:space="0" w:color="auto"/>
              <w:right w:val="single" w:sz="4" w:space="0" w:color="auto"/>
            </w:tcBorders>
            <w:shd w:val="clear" w:color="000000" w:fill="D9E1F2"/>
            <w:noWrap/>
            <w:vAlign w:val="bottom"/>
            <w:hideMark/>
          </w:tcPr>
          <w:p w14:paraId="7DA05DA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0,000005</w:t>
            </w:r>
          </w:p>
        </w:tc>
        <w:tc>
          <w:tcPr>
            <w:tcW w:w="1443" w:type="dxa"/>
            <w:tcBorders>
              <w:top w:val="nil"/>
              <w:left w:val="nil"/>
              <w:bottom w:val="single" w:sz="4" w:space="0" w:color="auto"/>
              <w:right w:val="single" w:sz="4" w:space="0" w:color="auto"/>
            </w:tcBorders>
            <w:shd w:val="clear" w:color="000000" w:fill="D9E1F2"/>
            <w:noWrap/>
            <w:vAlign w:val="bottom"/>
            <w:hideMark/>
          </w:tcPr>
          <w:p w14:paraId="0C35F74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-0,0044475</w:t>
            </w:r>
          </w:p>
        </w:tc>
        <w:tc>
          <w:tcPr>
            <w:tcW w:w="829" w:type="dxa"/>
            <w:tcBorders>
              <w:top w:val="nil"/>
              <w:left w:val="nil"/>
              <w:bottom w:val="single" w:sz="4" w:space="0" w:color="auto"/>
              <w:right w:val="single" w:sz="4" w:space="0" w:color="auto"/>
            </w:tcBorders>
            <w:shd w:val="clear" w:color="000000" w:fill="FFFF00"/>
            <w:noWrap/>
            <w:vAlign w:val="bottom"/>
            <w:hideMark/>
          </w:tcPr>
          <w:p w14:paraId="0D5C6BB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-0,0044</w:t>
            </w:r>
          </w:p>
        </w:tc>
        <w:tc>
          <w:tcPr>
            <w:tcW w:w="1158" w:type="dxa"/>
            <w:tcBorders>
              <w:top w:val="nil"/>
              <w:left w:val="nil"/>
              <w:bottom w:val="single" w:sz="4" w:space="0" w:color="auto"/>
              <w:right w:val="single" w:sz="4" w:space="0" w:color="auto"/>
            </w:tcBorders>
            <w:shd w:val="clear" w:color="000000" w:fill="FFFF00"/>
            <w:noWrap/>
            <w:vAlign w:val="bottom"/>
            <w:hideMark/>
          </w:tcPr>
          <w:p w14:paraId="2D9DD85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0,0563</w:t>
            </w:r>
          </w:p>
        </w:tc>
      </w:tr>
      <w:tr w:rsidR="002D4661" w:rsidRPr="002654B7" w14:paraId="5C02E282"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40C910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1257A9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75DD992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514A196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-0,00000000000042972</w:t>
            </w:r>
          </w:p>
        </w:tc>
        <w:tc>
          <w:tcPr>
            <w:tcW w:w="1521" w:type="dxa"/>
            <w:tcBorders>
              <w:top w:val="nil"/>
              <w:left w:val="nil"/>
              <w:bottom w:val="single" w:sz="4" w:space="0" w:color="auto"/>
              <w:right w:val="single" w:sz="4" w:space="0" w:color="auto"/>
            </w:tcBorders>
            <w:shd w:val="clear" w:color="000000" w:fill="D9E1F2"/>
            <w:noWrap/>
            <w:vAlign w:val="bottom"/>
            <w:hideMark/>
          </w:tcPr>
          <w:p w14:paraId="22BD7E5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w:t>
            </w:r>
          </w:p>
        </w:tc>
        <w:tc>
          <w:tcPr>
            <w:tcW w:w="1443" w:type="dxa"/>
            <w:tcBorders>
              <w:top w:val="nil"/>
              <w:left w:val="nil"/>
              <w:bottom w:val="single" w:sz="4" w:space="0" w:color="auto"/>
              <w:right w:val="single" w:sz="4" w:space="0" w:color="auto"/>
            </w:tcBorders>
            <w:shd w:val="clear" w:color="000000" w:fill="D9E1F2"/>
            <w:noWrap/>
            <w:vAlign w:val="bottom"/>
            <w:hideMark/>
          </w:tcPr>
          <w:p w14:paraId="5AA4244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-0,0178553</w:t>
            </w:r>
          </w:p>
        </w:tc>
        <w:tc>
          <w:tcPr>
            <w:tcW w:w="829" w:type="dxa"/>
            <w:tcBorders>
              <w:top w:val="nil"/>
              <w:left w:val="nil"/>
              <w:bottom w:val="single" w:sz="4" w:space="0" w:color="auto"/>
              <w:right w:val="single" w:sz="4" w:space="0" w:color="auto"/>
            </w:tcBorders>
            <w:shd w:val="clear" w:color="000000" w:fill="FFFF00"/>
            <w:noWrap/>
            <w:vAlign w:val="bottom"/>
            <w:hideMark/>
          </w:tcPr>
          <w:p w14:paraId="661151E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-0,0179</w:t>
            </w:r>
          </w:p>
        </w:tc>
        <w:tc>
          <w:tcPr>
            <w:tcW w:w="1158" w:type="dxa"/>
            <w:tcBorders>
              <w:top w:val="nil"/>
              <w:left w:val="nil"/>
              <w:bottom w:val="single" w:sz="4" w:space="0" w:color="auto"/>
              <w:right w:val="single" w:sz="4" w:space="0" w:color="auto"/>
            </w:tcBorders>
            <w:shd w:val="clear" w:color="000000" w:fill="FFFF00"/>
            <w:noWrap/>
            <w:vAlign w:val="bottom"/>
            <w:hideMark/>
          </w:tcPr>
          <w:p w14:paraId="417FB9A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-1,3953</w:t>
            </w:r>
          </w:p>
        </w:tc>
      </w:tr>
      <w:tr w:rsidR="002D4661" w:rsidRPr="002654B7" w14:paraId="102C1A08"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5B88C0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3E21EC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54C461F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0CEFCD4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-0,00000000000014265</w:t>
            </w:r>
          </w:p>
        </w:tc>
        <w:tc>
          <w:tcPr>
            <w:tcW w:w="1521" w:type="dxa"/>
            <w:tcBorders>
              <w:top w:val="nil"/>
              <w:left w:val="nil"/>
              <w:bottom w:val="single" w:sz="4" w:space="0" w:color="auto"/>
              <w:right w:val="single" w:sz="4" w:space="0" w:color="auto"/>
            </w:tcBorders>
            <w:shd w:val="clear" w:color="000000" w:fill="D9E1F2"/>
            <w:noWrap/>
            <w:vAlign w:val="bottom"/>
            <w:hideMark/>
          </w:tcPr>
          <w:p w14:paraId="66A2D04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-0,001437</w:t>
            </w:r>
          </w:p>
        </w:tc>
        <w:tc>
          <w:tcPr>
            <w:tcW w:w="1443" w:type="dxa"/>
            <w:tcBorders>
              <w:top w:val="nil"/>
              <w:left w:val="nil"/>
              <w:bottom w:val="single" w:sz="4" w:space="0" w:color="auto"/>
              <w:right w:val="single" w:sz="4" w:space="0" w:color="auto"/>
            </w:tcBorders>
            <w:shd w:val="clear" w:color="000000" w:fill="D9E1F2"/>
            <w:noWrap/>
            <w:vAlign w:val="bottom"/>
            <w:hideMark/>
          </w:tcPr>
          <w:p w14:paraId="0F1CB8B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-0,0052387</w:t>
            </w:r>
          </w:p>
        </w:tc>
        <w:tc>
          <w:tcPr>
            <w:tcW w:w="829" w:type="dxa"/>
            <w:tcBorders>
              <w:top w:val="nil"/>
              <w:left w:val="nil"/>
              <w:bottom w:val="single" w:sz="4" w:space="0" w:color="auto"/>
              <w:right w:val="single" w:sz="4" w:space="0" w:color="auto"/>
            </w:tcBorders>
            <w:shd w:val="clear" w:color="000000" w:fill="FFFF00"/>
            <w:noWrap/>
            <w:vAlign w:val="bottom"/>
            <w:hideMark/>
          </w:tcPr>
          <w:p w14:paraId="5BE8040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-0,0067</w:t>
            </w:r>
          </w:p>
        </w:tc>
        <w:tc>
          <w:tcPr>
            <w:tcW w:w="1158" w:type="dxa"/>
            <w:tcBorders>
              <w:top w:val="nil"/>
              <w:left w:val="nil"/>
              <w:bottom w:val="single" w:sz="4" w:space="0" w:color="auto"/>
              <w:right w:val="single" w:sz="4" w:space="0" w:color="auto"/>
            </w:tcBorders>
            <w:shd w:val="clear" w:color="000000" w:fill="FFFF00"/>
            <w:noWrap/>
            <w:vAlign w:val="bottom"/>
            <w:hideMark/>
          </w:tcPr>
          <w:p w14:paraId="6EF034F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0,4989</w:t>
            </w:r>
          </w:p>
        </w:tc>
      </w:tr>
      <w:tr w:rsidR="002D4661" w:rsidRPr="002654B7" w14:paraId="0DF443F6"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6EF70F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ACD4ED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2156F7F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2073480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-0,00000000000006549</w:t>
            </w:r>
          </w:p>
        </w:tc>
        <w:tc>
          <w:tcPr>
            <w:tcW w:w="1521" w:type="dxa"/>
            <w:tcBorders>
              <w:top w:val="nil"/>
              <w:left w:val="nil"/>
              <w:bottom w:val="single" w:sz="4" w:space="0" w:color="auto"/>
              <w:right w:val="single" w:sz="4" w:space="0" w:color="auto"/>
            </w:tcBorders>
            <w:shd w:val="clear" w:color="000000" w:fill="D9E1F2"/>
            <w:noWrap/>
            <w:vAlign w:val="bottom"/>
            <w:hideMark/>
          </w:tcPr>
          <w:p w14:paraId="019ED5B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0,000161</w:t>
            </w:r>
          </w:p>
        </w:tc>
        <w:tc>
          <w:tcPr>
            <w:tcW w:w="1443" w:type="dxa"/>
            <w:tcBorders>
              <w:top w:val="nil"/>
              <w:left w:val="nil"/>
              <w:bottom w:val="single" w:sz="4" w:space="0" w:color="auto"/>
              <w:right w:val="single" w:sz="4" w:space="0" w:color="auto"/>
            </w:tcBorders>
            <w:shd w:val="clear" w:color="000000" w:fill="D9E1F2"/>
            <w:noWrap/>
            <w:vAlign w:val="bottom"/>
            <w:hideMark/>
          </w:tcPr>
          <w:p w14:paraId="457A790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-0,0025218</w:t>
            </w:r>
          </w:p>
        </w:tc>
        <w:tc>
          <w:tcPr>
            <w:tcW w:w="829" w:type="dxa"/>
            <w:tcBorders>
              <w:top w:val="nil"/>
              <w:left w:val="nil"/>
              <w:bottom w:val="single" w:sz="4" w:space="0" w:color="auto"/>
              <w:right w:val="single" w:sz="4" w:space="0" w:color="auto"/>
            </w:tcBorders>
            <w:shd w:val="clear" w:color="000000" w:fill="FFFF00"/>
            <w:noWrap/>
            <w:vAlign w:val="bottom"/>
            <w:hideMark/>
          </w:tcPr>
          <w:p w14:paraId="06827C7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-0,0024</w:t>
            </w:r>
          </w:p>
        </w:tc>
        <w:tc>
          <w:tcPr>
            <w:tcW w:w="1158" w:type="dxa"/>
            <w:tcBorders>
              <w:top w:val="nil"/>
              <w:left w:val="nil"/>
              <w:bottom w:val="single" w:sz="4" w:space="0" w:color="auto"/>
              <w:right w:val="single" w:sz="4" w:space="0" w:color="auto"/>
            </w:tcBorders>
            <w:shd w:val="clear" w:color="000000" w:fill="FFFF00"/>
            <w:noWrap/>
            <w:vAlign w:val="bottom"/>
            <w:hideMark/>
          </w:tcPr>
          <w:p w14:paraId="56EE45B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-0,1391</w:t>
            </w:r>
          </w:p>
        </w:tc>
      </w:tr>
      <w:tr w:rsidR="002D4661" w:rsidRPr="002654B7" w14:paraId="5CA1D0E4"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6EDFF1B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lastRenderedPageBreak/>
              <w:t>11</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0498A12"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PNBS</w:t>
            </w:r>
          </w:p>
        </w:tc>
        <w:tc>
          <w:tcPr>
            <w:tcW w:w="1262" w:type="dxa"/>
            <w:tcBorders>
              <w:top w:val="nil"/>
              <w:left w:val="nil"/>
              <w:bottom w:val="single" w:sz="4" w:space="0" w:color="auto"/>
              <w:right w:val="single" w:sz="4" w:space="0" w:color="auto"/>
            </w:tcBorders>
            <w:shd w:val="clear" w:color="000000" w:fill="ACB9CA"/>
            <w:noWrap/>
            <w:vAlign w:val="center"/>
            <w:hideMark/>
          </w:tcPr>
          <w:p w14:paraId="4042A72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58149D5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-0,00000000000003534</w:t>
            </w:r>
          </w:p>
        </w:tc>
        <w:tc>
          <w:tcPr>
            <w:tcW w:w="1521" w:type="dxa"/>
            <w:tcBorders>
              <w:top w:val="nil"/>
              <w:left w:val="nil"/>
              <w:bottom w:val="single" w:sz="4" w:space="0" w:color="auto"/>
              <w:right w:val="single" w:sz="4" w:space="0" w:color="auto"/>
            </w:tcBorders>
            <w:shd w:val="clear" w:color="000000" w:fill="D9E1F2"/>
            <w:noWrap/>
            <w:vAlign w:val="bottom"/>
            <w:hideMark/>
          </w:tcPr>
          <w:p w14:paraId="29E45E8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0,000100</w:t>
            </w:r>
          </w:p>
        </w:tc>
        <w:tc>
          <w:tcPr>
            <w:tcW w:w="1443" w:type="dxa"/>
            <w:tcBorders>
              <w:top w:val="nil"/>
              <w:left w:val="nil"/>
              <w:bottom w:val="single" w:sz="4" w:space="0" w:color="auto"/>
              <w:right w:val="single" w:sz="4" w:space="0" w:color="auto"/>
            </w:tcBorders>
            <w:shd w:val="clear" w:color="000000" w:fill="D9E1F2"/>
            <w:noWrap/>
            <w:vAlign w:val="bottom"/>
            <w:hideMark/>
          </w:tcPr>
          <w:p w14:paraId="390B580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-0,0028202</w:t>
            </w:r>
          </w:p>
        </w:tc>
        <w:tc>
          <w:tcPr>
            <w:tcW w:w="829" w:type="dxa"/>
            <w:tcBorders>
              <w:top w:val="nil"/>
              <w:left w:val="nil"/>
              <w:bottom w:val="single" w:sz="4" w:space="0" w:color="auto"/>
              <w:right w:val="single" w:sz="4" w:space="0" w:color="auto"/>
            </w:tcBorders>
            <w:shd w:val="clear" w:color="000000" w:fill="FFFF00"/>
            <w:noWrap/>
            <w:vAlign w:val="bottom"/>
            <w:hideMark/>
          </w:tcPr>
          <w:p w14:paraId="033CEF7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-0,0027</w:t>
            </w:r>
          </w:p>
        </w:tc>
        <w:tc>
          <w:tcPr>
            <w:tcW w:w="1158" w:type="dxa"/>
            <w:tcBorders>
              <w:top w:val="nil"/>
              <w:left w:val="nil"/>
              <w:bottom w:val="single" w:sz="4" w:space="0" w:color="auto"/>
              <w:right w:val="single" w:sz="4" w:space="0" w:color="auto"/>
            </w:tcBorders>
            <w:shd w:val="clear" w:color="000000" w:fill="FFFF00"/>
            <w:noWrap/>
            <w:vAlign w:val="bottom"/>
            <w:hideMark/>
          </w:tcPr>
          <w:p w14:paraId="53BB89C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-0,0050</w:t>
            </w:r>
          </w:p>
        </w:tc>
      </w:tr>
      <w:tr w:rsidR="002D4661" w:rsidRPr="002654B7" w14:paraId="46C31DC9"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6D7A8BF"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A719322"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ACB9CA"/>
            <w:noWrap/>
            <w:vAlign w:val="center"/>
            <w:hideMark/>
          </w:tcPr>
          <w:p w14:paraId="522660D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255DB14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-0,00000000000002784</w:t>
            </w:r>
          </w:p>
        </w:tc>
        <w:tc>
          <w:tcPr>
            <w:tcW w:w="1521" w:type="dxa"/>
            <w:tcBorders>
              <w:top w:val="nil"/>
              <w:left w:val="nil"/>
              <w:bottom w:val="single" w:sz="4" w:space="0" w:color="auto"/>
              <w:right w:val="single" w:sz="4" w:space="0" w:color="auto"/>
            </w:tcBorders>
            <w:shd w:val="clear" w:color="000000" w:fill="D9E1F2"/>
            <w:noWrap/>
            <w:vAlign w:val="bottom"/>
            <w:hideMark/>
          </w:tcPr>
          <w:p w14:paraId="1666F23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0,000047</w:t>
            </w:r>
          </w:p>
        </w:tc>
        <w:tc>
          <w:tcPr>
            <w:tcW w:w="1443" w:type="dxa"/>
            <w:tcBorders>
              <w:top w:val="nil"/>
              <w:left w:val="nil"/>
              <w:bottom w:val="single" w:sz="4" w:space="0" w:color="auto"/>
              <w:right w:val="single" w:sz="4" w:space="0" w:color="auto"/>
            </w:tcBorders>
            <w:shd w:val="clear" w:color="000000" w:fill="D9E1F2"/>
            <w:noWrap/>
            <w:vAlign w:val="bottom"/>
            <w:hideMark/>
          </w:tcPr>
          <w:p w14:paraId="0666363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-0,0045021</w:t>
            </w:r>
          </w:p>
        </w:tc>
        <w:tc>
          <w:tcPr>
            <w:tcW w:w="829" w:type="dxa"/>
            <w:tcBorders>
              <w:top w:val="nil"/>
              <w:left w:val="nil"/>
              <w:bottom w:val="single" w:sz="4" w:space="0" w:color="auto"/>
              <w:right w:val="single" w:sz="4" w:space="0" w:color="auto"/>
            </w:tcBorders>
            <w:shd w:val="clear" w:color="000000" w:fill="FFFF00"/>
            <w:noWrap/>
            <w:vAlign w:val="bottom"/>
            <w:hideMark/>
          </w:tcPr>
          <w:p w14:paraId="1A3BA65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-0,0045</w:t>
            </w:r>
          </w:p>
        </w:tc>
        <w:tc>
          <w:tcPr>
            <w:tcW w:w="1158" w:type="dxa"/>
            <w:tcBorders>
              <w:top w:val="nil"/>
              <w:left w:val="nil"/>
              <w:bottom w:val="single" w:sz="4" w:space="0" w:color="auto"/>
              <w:right w:val="single" w:sz="4" w:space="0" w:color="auto"/>
            </w:tcBorders>
            <w:shd w:val="clear" w:color="000000" w:fill="FFFF00"/>
            <w:noWrap/>
            <w:vAlign w:val="bottom"/>
            <w:hideMark/>
          </w:tcPr>
          <w:p w14:paraId="7D692BD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0,1489</w:t>
            </w:r>
          </w:p>
        </w:tc>
      </w:tr>
      <w:tr w:rsidR="002D4661" w:rsidRPr="002654B7" w14:paraId="1CB99AE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65A83A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1979A37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ACB9CA"/>
            <w:noWrap/>
            <w:vAlign w:val="center"/>
            <w:hideMark/>
          </w:tcPr>
          <w:p w14:paraId="6A81DBF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12E129C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-0,00000000000002743</w:t>
            </w:r>
          </w:p>
        </w:tc>
        <w:tc>
          <w:tcPr>
            <w:tcW w:w="1521" w:type="dxa"/>
            <w:tcBorders>
              <w:top w:val="nil"/>
              <w:left w:val="nil"/>
              <w:bottom w:val="single" w:sz="4" w:space="0" w:color="auto"/>
              <w:right w:val="single" w:sz="4" w:space="0" w:color="auto"/>
            </w:tcBorders>
            <w:shd w:val="clear" w:color="000000" w:fill="D9E1F2"/>
            <w:noWrap/>
            <w:vAlign w:val="bottom"/>
            <w:hideMark/>
          </w:tcPr>
          <w:p w14:paraId="630C082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0,000054</w:t>
            </w:r>
          </w:p>
        </w:tc>
        <w:tc>
          <w:tcPr>
            <w:tcW w:w="1443" w:type="dxa"/>
            <w:tcBorders>
              <w:top w:val="nil"/>
              <w:left w:val="nil"/>
              <w:bottom w:val="single" w:sz="4" w:space="0" w:color="auto"/>
              <w:right w:val="single" w:sz="4" w:space="0" w:color="auto"/>
            </w:tcBorders>
            <w:shd w:val="clear" w:color="000000" w:fill="D9E1F2"/>
            <w:noWrap/>
            <w:vAlign w:val="bottom"/>
            <w:hideMark/>
          </w:tcPr>
          <w:p w14:paraId="5FA2036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-0,0043277</w:t>
            </w:r>
          </w:p>
        </w:tc>
        <w:tc>
          <w:tcPr>
            <w:tcW w:w="829" w:type="dxa"/>
            <w:tcBorders>
              <w:top w:val="nil"/>
              <w:left w:val="nil"/>
              <w:bottom w:val="single" w:sz="4" w:space="0" w:color="auto"/>
              <w:right w:val="single" w:sz="4" w:space="0" w:color="auto"/>
            </w:tcBorders>
            <w:shd w:val="clear" w:color="000000" w:fill="FFFF00"/>
            <w:noWrap/>
            <w:vAlign w:val="bottom"/>
            <w:hideMark/>
          </w:tcPr>
          <w:p w14:paraId="656A7A6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-0,0043</w:t>
            </w:r>
          </w:p>
        </w:tc>
        <w:tc>
          <w:tcPr>
            <w:tcW w:w="1158" w:type="dxa"/>
            <w:tcBorders>
              <w:top w:val="nil"/>
              <w:left w:val="nil"/>
              <w:bottom w:val="single" w:sz="4" w:space="0" w:color="auto"/>
              <w:right w:val="single" w:sz="4" w:space="0" w:color="auto"/>
            </w:tcBorders>
            <w:shd w:val="clear" w:color="000000" w:fill="FFFF00"/>
            <w:noWrap/>
            <w:vAlign w:val="bottom"/>
            <w:hideMark/>
          </w:tcPr>
          <w:p w14:paraId="40E7EE9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-0,1289</w:t>
            </w:r>
          </w:p>
        </w:tc>
      </w:tr>
      <w:tr w:rsidR="002D4661" w:rsidRPr="002654B7" w14:paraId="47D0A3D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779888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C76BA3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ACB9CA"/>
            <w:noWrap/>
            <w:vAlign w:val="center"/>
            <w:hideMark/>
          </w:tcPr>
          <w:p w14:paraId="61D2CBC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6EDFD46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-0,00000000000002149</w:t>
            </w:r>
          </w:p>
        </w:tc>
        <w:tc>
          <w:tcPr>
            <w:tcW w:w="1521" w:type="dxa"/>
            <w:tcBorders>
              <w:top w:val="nil"/>
              <w:left w:val="nil"/>
              <w:bottom w:val="single" w:sz="4" w:space="0" w:color="auto"/>
              <w:right w:val="single" w:sz="4" w:space="0" w:color="auto"/>
            </w:tcBorders>
            <w:shd w:val="clear" w:color="000000" w:fill="D9E1F2"/>
            <w:noWrap/>
            <w:vAlign w:val="bottom"/>
            <w:hideMark/>
          </w:tcPr>
          <w:p w14:paraId="1BE34D3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0,000050</w:t>
            </w:r>
          </w:p>
        </w:tc>
        <w:tc>
          <w:tcPr>
            <w:tcW w:w="1443" w:type="dxa"/>
            <w:tcBorders>
              <w:top w:val="nil"/>
              <w:left w:val="nil"/>
              <w:bottom w:val="single" w:sz="4" w:space="0" w:color="auto"/>
              <w:right w:val="single" w:sz="4" w:space="0" w:color="auto"/>
            </w:tcBorders>
            <w:shd w:val="clear" w:color="000000" w:fill="D9E1F2"/>
            <w:noWrap/>
            <w:vAlign w:val="bottom"/>
            <w:hideMark/>
          </w:tcPr>
          <w:p w14:paraId="7A1688B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-0,0033933</w:t>
            </w:r>
          </w:p>
        </w:tc>
        <w:tc>
          <w:tcPr>
            <w:tcW w:w="829" w:type="dxa"/>
            <w:tcBorders>
              <w:top w:val="nil"/>
              <w:left w:val="nil"/>
              <w:bottom w:val="single" w:sz="4" w:space="0" w:color="auto"/>
              <w:right w:val="single" w:sz="4" w:space="0" w:color="auto"/>
            </w:tcBorders>
            <w:shd w:val="clear" w:color="000000" w:fill="FFFF00"/>
            <w:noWrap/>
            <w:vAlign w:val="bottom"/>
            <w:hideMark/>
          </w:tcPr>
          <w:p w14:paraId="4D874B0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-0,0033</w:t>
            </w:r>
          </w:p>
        </w:tc>
        <w:tc>
          <w:tcPr>
            <w:tcW w:w="1158" w:type="dxa"/>
            <w:tcBorders>
              <w:top w:val="nil"/>
              <w:left w:val="nil"/>
              <w:bottom w:val="single" w:sz="4" w:space="0" w:color="auto"/>
              <w:right w:val="single" w:sz="4" w:space="0" w:color="auto"/>
            </w:tcBorders>
            <w:shd w:val="clear" w:color="000000" w:fill="FFFF00"/>
            <w:noWrap/>
            <w:vAlign w:val="bottom"/>
            <w:hideMark/>
          </w:tcPr>
          <w:p w14:paraId="5A569CF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0,0530</w:t>
            </w:r>
          </w:p>
        </w:tc>
      </w:tr>
      <w:tr w:rsidR="002D4661" w:rsidRPr="002654B7" w14:paraId="53C38BD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A2B6A52"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E9A8A2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ACB9CA"/>
            <w:noWrap/>
            <w:vAlign w:val="center"/>
            <w:hideMark/>
          </w:tcPr>
          <w:p w14:paraId="69B1F29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6AB5A76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-0,00000000000002096</w:t>
            </w:r>
          </w:p>
        </w:tc>
        <w:tc>
          <w:tcPr>
            <w:tcW w:w="1521" w:type="dxa"/>
            <w:tcBorders>
              <w:top w:val="nil"/>
              <w:left w:val="nil"/>
              <w:bottom w:val="single" w:sz="4" w:space="0" w:color="auto"/>
              <w:right w:val="single" w:sz="4" w:space="0" w:color="auto"/>
            </w:tcBorders>
            <w:shd w:val="clear" w:color="000000" w:fill="D9E1F2"/>
            <w:noWrap/>
            <w:vAlign w:val="bottom"/>
            <w:hideMark/>
          </w:tcPr>
          <w:p w14:paraId="55E4455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0,000049</w:t>
            </w:r>
          </w:p>
        </w:tc>
        <w:tc>
          <w:tcPr>
            <w:tcW w:w="1443" w:type="dxa"/>
            <w:tcBorders>
              <w:top w:val="nil"/>
              <w:left w:val="nil"/>
              <w:bottom w:val="single" w:sz="4" w:space="0" w:color="auto"/>
              <w:right w:val="single" w:sz="4" w:space="0" w:color="auto"/>
            </w:tcBorders>
            <w:shd w:val="clear" w:color="000000" w:fill="D9E1F2"/>
            <w:noWrap/>
            <w:vAlign w:val="bottom"/>
            <w:hideMark/>
          </w:tcPr>
          <w:p w14:paraId="31448DB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-0,0034909</w:t>
            </w:r>
          </w:p>
        </w:tc>
        <w:tc>
          <w:tcPr>
            <w:tcW w:w="829" w:type="dxa"/>
            <w:tcBorders>
              <w:top w:val="nil"/>
              <w:left w:val="nil"/>
              <w:bottom w:val="single" w:sz="4" w:space="0" w:color="auto"/>
              <w:right w:val="single" w:sz="4" w:space="0" w:color="auto"/>
            </w:tcBorders>
            <w:shd w:val="clear" w:color="000000" w:fill="FFFF00"/>
            <w:noWrap/>
            <w:vAlign w:val="bottom"/>
            <w:hideMark/>
          </w:tcPr>
          <w:p w14:paraId="2DFD9C6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-0,0034</w:t>
            </w:r>
          </w:p>
        </w:tc>
        <w:tc>
          <w:tcPr>
            <w:tcW w:w="1158" w:type="dxa"/>
            <w:tcBorders>
              <w:top w:val="nil"/>
              <w:left w:val="nil"/>
              <w:bottom w:val="single" w:sz="4" w:space="0" w:color="auto"/>
              <w:right w:val="single" w:sz="4" w:space="0" w:color="auto"/>
            </w:tcBorders>
            <w:shd w:val="clear" w:color="000000" w:fill="FFFF00"/>
            <w:noWrap/>
            <w:vAlign w:val="bottom"/>
            <w:hideMark/>
          </w:tcPr>
          <w:p w14:paraId="75658C4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-0,0440</w:t>
            </w:r>
          </w:p>
        </w:tc>
      </w:tr>
      <w:tr w:rsidR="002D4661" w:rsidRPr="002654B7" w14:paraId="5F7A01E5"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FD856F4"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12</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798C89A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AGRS</w:t>
            </w:r>
          </w:p>
        </w:tc>
        <w:tc>
          <w:tcPr>
            <w:tcW w:w="1262" w:type="dxa"/>
            <w:tcBorders>
              <w:top w:val="nil"/>
              <w:left w:val="nil"/>
              <w:bottom w:val="single" w:sz="4" w:space="0" w:color="auto"/>
              <w:right w:val="single" w:sz="4" w:space="0" w:color="auto"/>
            </w:tcBorders>
            <w:shd w:val="clear" w:color="000000" w:fill="F8CBAD"/>
            <w:noWrap/>
            <w:vAlign w:val="center"/>
            <w:hideMark/>
          </w:tcPr>
          <w:p w14:paraId="1F8ADD8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2D60A37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-0,00000000000007468</w:t>
            </w:r>
          </w:p>
        </w:tc>
        <w:tc>
          <w:tcPr>
            <w:tcW w:w="1521" w:type="dxa"/>
            <w:tcBorders>
              <w:top w:val="nil"/>
              <w:left w:val="nil"/>
              <w:bottom w:val="single" w:sz="4" w:space="0" w:color="auto"/>
              <w:right w:val="single" w:sz="4" w:space="0" w:color="auto"/>
            </w:tcBorders>
            <w:shd w:val="clear" w:color="000000" w:fill="D9E1F2"/>
            <w:noWrap/>
            <w:vAlign w:val="bottom"/>
            <w:hideMark/>
          </w:tcPr>
          <w:p w14:paraId="6F6BBA8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-0,000725</w:t>
            </w:r>
          </w:p>
        </w:tc>
        <w:tc>
          <w:tcPr>
            <w:tcW w:w="1443" w:type="dxa"/>
            <w:tcBorders>
              <w:top w:val="nil"/>
              <w:left w:val="nil"/>
              <w:bottom w:val="single" w:sz="4" w:space="0" w:color="auto"/>
              <w:right w:val="single" w:sz="4" w:space="0" w:color="auto"/>
            </w:tcBorders>
            <w:shd w:val="clear" w:color="000000" w:fill="D9E1F2"/>
            <w:noWrap/>
            <w:vAlign w:val="bottom"/>
            <w:hideMark/>
          </w:tcPr>
          <w:p w14:paraId="12DFFD5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-0,0081817</w:t>
            </w:r>
          </w:p>
        </w:tc>
        <w:tc>
          <w:tcPr>
            <w:tcW w:w="829" w:type="dxa"/>
            <w:tcBorders>
              <w:top w:val="nil"/>
              <w:left w:val="nil"/>
              <w:bottom w:val="single" w:sz="4" w:space="0" w:color="auto"/>
              <w:right w:val="single" w:sz="4" w:space="0" w:color="auto"/>
            </w:tcBorders>
            <w:shd w:val="clear" w:color="000000" w:fill="FFFF00"/>
            <w:noWrap/>
            <w:vAlign w:val="bottom"/>
            <w:hideMark/>
          </w:tcPr>
          <w:p w14:paraId="3607289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-0,0089</w:t>
            </w:r>
          </w:p>
        </w:tc>
        <w:tc>
          <w:tcPr>
            <w:tcW w:w="1158" w:type="dxa"/>
            <w:tcBorders>
              <w:top w:val="nil"/>
              <w:left w:val="nil"/>
              <w:bottom w:val="single" w:sz="4" w:space="0" w:color="auto"/>
              <w:right w:val="single" w:sz="4" w:space="0" w:color="auto"/>
            </w:tcBorders>
            <w:shd w:val="clear" w:color="000000" w:fill="FFFF00"/>
            <w:noWrap/>
            <w:vAlign w:val="bottom"/>
            <w:hideMark/>
          </w:tcPr>
          <w:p w14:paraId="4BADA40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0,1102</w:t>
            </w:r>
          </w:p>
        </w:tc>
      </w:tr>
      <w:tr w:rsidR="002D4661" w:rsidRPr="002654B7" w14:paraId="2A22625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6A7A33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82DDDA2"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229C697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6586DD5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-0,00000000000004827</w:t>
            </w:r>
          </w:p>
        </w:tc>
        <w:tc>
          <w:tcPr>
            <w:tcW w:w="1521" w:type="dxa"/>
            <w:tcBorders>
              <w:top w:val="nil"/>
              <w:left w:val="nil"/>
              <w:bottom w:val="single" w:sz="4" w:space="0" w:color="auto"/>
              <w:right w:val="single" w:sz="4" w:space="0" w:color="auto"/>
            </w:tcBorders>
            <w:shd w:val="clear" w:color="000000" w:fill="D9E1F2"/>
            <w:noWrap/>
            <w:vAlign w:val="bottom"/>
            <w:hideMark/>
          </w:tcPr>
          <w:p w14:paraId="01E6F82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-0,000668</w:t>
            </w:r>
          </w:p>
        </w:tc>
        <w:tc>
          <w:tcPr>
            <w:tcW w:w="1443" w:type="dxa"/>
            <w:tcBorders>
              <w:top w:val="nil"/>
              <w:left w:val="nil"/>
              <w:bottom w:val="single" w:sz="4" w:space="0" w:color="auto"/>
              <w:right w:val="single" w:sz="4" w:space="0" w:color="auto"/>
            </w:tcBorders>
            <w:shd w:val="clear" w:color="000000" w:fill="D9E1F2"/>
            <w:noWrap/>
            <w:vAlign w:val="bottom"/>
            <w:hideMark/>
          </w:tcPr>
          <w:p w14:paraId="14CBA37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-0,0067297</w:t>
            </w:r>
          </w:p>
        </w:tc>
        <w:tc>
          <w:tcPr>
            <w:tcW w:w="829" w:type="dxa"/>
            <w:tcBorders>
              <w:top w:val="nil"/>
              <w:left w:val="nil"/>
              <w:bottom w:val="single" w:sz="4" w:space="0" w:color="auto"/>
              <w:right w:val="single" w:sz="4" w:space="0" w:color="auto"/>
            </w:tcBorders>
            <w:shd w:val="clear" w:color="000000" w:fill="FFFF00"/>
            <w:noWrap/>
            <w:vAlign w:val="bottom"/>
            <w:hideMark/>
          </w:tcPr>
          <w:p w14:paraId="634A491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-0,0074</w:t>
            </w:r>
          </w:p>
        </w:tc>
        <w:tc>
          <w:tcPr>
            <w:tcW w:w="1158" w:type="dxa"/>
            <w:tcBorders>
              <w:top w:val="nil"/>
              <w:left w:val="nil"/>
              <w:bottom w:val="single" w:sz="4" w:space="0" w:color="auto"/>
              <w:right w:val="single" w:sz="4" w:space="0" w:color="auto"/>
            </w:tcBorders>
            <w:shd w:val="clear" w:color="000000" w:fill="FFFF00"/>
            <w:noWrap/>
            <w:vAlign w:val="bottom"/>
            <w:hideMark/>
          </w:tcPr>
          <w:p w14:paraId="33E3182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0,3583</w:t>
            </w:r>
          </w:p>
        </w:tc>
      </w:tr>
      <w:tr w:rsidR="002D4661" w:rsidRPr="002654B7" w14:paraId="67DFCF29"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4246D9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048D119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32E8E8F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2C3DD8B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-0,00000000000003146</w:t>
            </w:r>
          </w:p>
        </w:tc>
        <w:tc>
          <w:tcPr>
            <w:tcW w:w="1521" w:type="dxa"/>
            <w:tcBorders>
              <w:top w:val="nil"/>
              <w:left w:val="nil"/>
              <w:bottom w:val="single" w:sz="4" w:space="0" w:color="auto"/>
              <w:right w:val="single" w:sz="4" w:space="0" w:color="auto"/>
            </w:tcBorders>
            <w:shd w:val="clear" w:color="000000" w:fill="D9E1F2"/>
            <w:noWrap/>
            <w:vAlign w:val="bottom"/>
            <w:hideMark/>
          </w:tcPr>
          <w:p w14:paraId="5BAEE86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-0,000378</w:t>
            </w:r>
          </w:p>
        </w:tc>
        <w:tc>
          <w:tcPr>
            <w:tcW w:w="1443" w:type="dxa"/>
            <w:tcBorders>
              <w:top w:val="nil"/>
              <w:left w:val="nil"/>
              <w:bottom w:val="single" w:sz="4" w:space="0" w:color="auto"/>
              <w:right w:val="single" w:sz="4" w:space="0" w:color="auto"/>
            </w:tcBorders>
            <w:shd w:val="clear" w:color="000000" w:fill="D9E1F2"/>
            <w:noWrap/>
            <w:vAlign w:val="bottom"/>
            <w:hideMark/>
          </w:tcPr>
          <w:p w14:paraId="601672A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-0,0046457</w:t>
            </w:r>
          </w:p>
        </w:tc>
        <w:tc>
          <w:tcPr>
            <w:tcW w:w="829" w:type="dxa"/>
            <w:tcBorders>
              <w:top w:val="nil"/>
              <w:left w:val="nil"/>
              <w:bottom w:val="single" w:sz="4" w:space="0" w:color="auto"/>
              <w:right w:val="single" w:sz="4" w:space="0" w:color="auto"/>
            </w:tcBorders>
            <w:shd w:val="clear" w:color="000000" w:fill="FFFF00"/>
            <w:noWrap/>
            <w:vAlign w:val="bottom"/>
            <w:hideMark/>
          </w:tcPr>
          <w:p w14:paraId="583A976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-0,0050</w:t>
            </w:r>
          </w:p>
        </w:tc>
        <w:tc>
          <w:tcPr>
            <w:tcW w:w="1158" w:type="dxa"/>
            <w:tcBorders>
              <w:top w:val="nil"/>
              <w:left w:val="nil"/>
              <w:bottom w:val="single" w:sz="4" w:space="0" w:color="auto"/>
              <w:right w:val="single" w:sz="4" w:space="0" w:color="auto"/>
            </w:tcBorders>
            <w:shd w:val="clear" w:color="000000" w:fill="FFFF00"/>
            <w:noWrap/>
            <w:vAlign w:val="bottom"/>
            <w:hideMark/>
          </w:tcPr>
          <w:p w14:paraId="5ACF904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0,1423</w:t>
            </w:r>
          </w:p>
        </w:tc>
      </w:tr>
      <w:tr w:rsidR="002D4661" w:rsidRPr="002654B7" w14:paraId="07D56DAC"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01B3509"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ECE454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4A4498A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44A1DD4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-0,00000000000002170</w:t>
            </w:r>
          </w:p>
        </w:tc>
        <w:tc>
          <w:tcPr>
            <w:tcW w:w="1521" w:type="dxa"/>
            <w:tcBorders>
              <w:top w:val="nil"/>
              <w:left w:val="nil"/>
              <w:bottom w:val="single" w:sz="4" w:space="0" w:color="auto"/>
              <w:right w:val="single" w:sz="4" w:space="0" w:color="auto"/>
            </w:tcBorders>
            <w:shd w:val="clear" w:color="000000" w:fill="D9E1F2"/>
            <w:noWrap/>
            <w:vAlign w:val="bottom"/>
            <w:hideMark/>
          </w:tcPr>
          <w:p w14:paraId="10B2714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-0,000484</w:t>
            </w:r>
          </w:p>
        </w:tc>
        <w:tc>
          <w:tcPr>
            <w:tcW w:w="1443" w:type="dxa"/>
            <w:tcBorders>
              <w:top w:val="nil"/>
              <w:left w:val="nil"/>
              <w:bottom w:val="single" w:sz="4" w:space="0" w:color="auto"/>
              <w:right w:val="single" w:sz="4" w:space="0" w:color="auto"/>
            </w:tcBorders>
            <w:shd w:val="clear" w:color="000000" w:fill="D9E1F2"/>
            <w:noWrap/>
            <w:vAlign w:val="bottom"/>
            <w:hideMark/>
          </w:tcPr>
          <w:p w14:paraId="28B0F9D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-0,0026055</w:t>
            </w:r>
          </w:p>
        </w:tc>
        <w:tc>
          <w:tcPr>
            <w:tcW w:w="829" w:type="dxa"/>
            <w:tcBorders>
              <w:top w:val="nil"/>
              <w:left w:val="nil"/>
              <w:bottom w:val="single" w:sz="4" w:space="0" w:color="auto"/>
              <w:right w:val="single" w:sz="4" w:space="0" w:color="auto"/>
            </w:tcBorders>
            <w:shd w:val="clear" w:color="000000" w:fill="FFFF00"/>
            <w:noWrap/>
            <w:vAlign w:val="bottom"/>
            <w:hideMark/>
          </w:tcPr>
          <w:p w14:paraId="286CFA9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-0,0031</w:t>
            </w:r>
          </w:p>
        </w:tc>
        <w:tc>
          <w:tcPr>
            <w:tcW w:w="1158" w:type="dxa"/>
            <w:tcBorders>
              <w:top w:val="nil"/>
              <w:left w:val="nil"/>
              <w:bottom w:val="single" w:sz="4" w:space="0" w:color="auto"/>
              <w:right w:val="single" w:sz="4" w:space="0" w:color="auto"/>
            </w:tcBorders>
            <w:shd w:val="clear" w:color="000000" w:fill="FFFF00"/>
            <w:noWrap/>
            <w:vAlign w:val="bottom"/>
            <w:hideMark/>
          </w:tcPr>
          <w:p w14:paraId="77D6D5C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0,0299</w:t>
            </w:r>
          </w:p>
        </w:tc>
      </w:tr>
      <w:tr w:rsidR="002D4661" w:rsidRPr="002654B7" w14:paraId="6F13F71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1DD228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B831E2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8CBAD"/>
            <w:noWrap/>
            <w:vAlign w:val="center"/>
            <w:hideMark/>
          </w:tcPr>
          <w:p w14:paraId="3028174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0D11F49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-0,00000000000001694</w:t>
            </w:r>
          </w:p>
        </w:tc>
        <w:tc>
          <w:tcPr>
            <w:tcW w:w="1521" w:type="dxa"/>
            <w:tcBorders>
              <w:top w:val="nil"/>
              <w:left w:val="nil"/>
              <w:bottom w:val="single" w:sz="4" w:space="0" w:color="auto"/>
              <w:right w:val="single" w:sz="4" w:space="0" w:color="auto"/>
            </w:tcBorders>
            <w:shd w:val="clear" w:color="000000" w:fill="D9E1F2"/>
            <w:noWrap/>
            <w:vAlign w:val="bottom"/>
            <w:hideMark/>
          </w:tcPr>
          <w:p w14:paraId="04E0C04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-0,000182</w:t>
            </w:r>
          </w:p>
        </w:tc>
        <w:tc>
          <w:tcPr>
            <w:tcW w:w="1443" w:type="dxa"/>
            <w:tcBorders>
              <w:top w:val="nil"/>
              <w:left w:val="nil"/>
              <w:bottom w:val="single" w:sz="4" w:space="0" w:color="auto"/>
              <w:right w:val="single" w:sz="4" w:space="0" w:color="auto"/>
            </w:tcBorders>
            <w:shd w:val="clear" w:color="000000" w:fill="D9E1F2"/>
            <w:noWrap/>
            <w:vAlign w:val="bottom"/>
            <w:hideMark/>
          </w:tcPr>
          <w:p w14:paraId="3D3D874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-0,0016506</w:t>
            </w:r>
          </w:p>
        </w:tc>
        <w:tc>
          <w:tcPr>
            <w:tcW w:w="829" w:type="dxa"/>
            <w:tcBorders>
              <w:top w:val="nil"/>
              <w:left w:val="nil"/>
              <w:bottom w:val="single" w:sz="4" w:space="0" w:color="auto"/>
              <w:right w:val="single" w:sz="4" w:space="0" w:color="auto"/>
            </w:tcBorders>
            <w:shd w:val="clear" w:color="000000" w:fill="FFFF00"/>
            <w:noWrap/>
            <w:vAlign w:val="bottom"/>
            <w:hideMark/>
          </w:tcPr>
          <w:p w14:paraId="7C7BE26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-0,0018</w:t>
            </w:r>
          </w:p>
        </w:tc>
        <w:tc>
          <w:tcPr>
            <w:tcW w:w="1158" w:type="dxa"/>
            <w:tcBorders>
              <w:top w:val="nil"/>
              <w:left w:val="nil"/>
              <w:bottom w:val="single" w:sz="4" w:space="0" w:color="auto"/>
              <w:right w:val="single" w:sz="4" w:space="0" w:color="auto"/>
            </w:tcBorders>
            <w:shd w:val="clear" w:color="000000" w:fill="FFFF00"/>
            <w:noWrap/>
            <w:vAlign w:val="bottom"/>
            <w:hideMark/>
          </w:tcPr>
          <w:p w14:paraId="37A9259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0,1234</w:t>
            </w:r>
          </w:p>
        </w:tc>
      </w:tr>
      <w:tr w:rsidR="002D4661" w:rsidRPr="002654B7" w14:paraId="22A59CDB"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6BFAC9AD"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13</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F17E52A"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AMAR</w:t>
            </w:r>
          </w:p>
        </w:tc>
        <w:tc>
          <w:tcPr>
            <w:tcW w:w="1262" w:type="dxa"/>
            <w:tcBorders>
              <w:top w:val="nil"/>
              <w:left w:val="nil"/>
              <w:bottom w:val="single" w:sz="4" w:space="0" w:color="auto"/>
              <w:right w:val="single" w:sz="4" w:space="0" w:color="auto"/>
            </w:tcBorders>
            <w:shd w:val="clear" w:color="000000" w:fill="FFF2CC"/>
            <w:noWrap/>
            <w:vAlign w:val="center"/>
            <w:hideMark/>
          </w:tcPr>
          <w:p w14:paraId="22BF44B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1EBBECC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-0,00000000000016698</w:t>
            </w:r>
          </w:p>
        </w:tc>
        <w:tc>
          <w:tcPr>
            <w:tcW w:w="1521" w:type="dxa"/>
            <w:tcBorders>
              <w:top w:val="nil"/>
              <w:left w:val="nil"/>
              <w:bottom w:val="single" w:sz="4" w:space="0" w:color="auto"/>
              <w:right w:val="single" w:sz="4" w:space="0" w:color="auto"/>
            </w:tcBorders>
            <w:shd w:val="clear" w:color="000000" w:fill="D9E1F2"/>
            <w:noWrap/>
            <w:vAlign w:val="bottom"/>
            <w:hideMark/>
          </w:tcPr>
          <w:p w14:paraId="2A76A4D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-0,000561</w:t>
            </w:r>
          </w:p>
        </w:tc>
        <w:tc>
          <w:tcPr>
            <w:tcW w:w="1443" w:type="dxa"/>
            <w:tcBorders>
              <w:top w:val="nil"/>
              <w:left w:val="nil"/>
              <w:bottom w:val="single" w:sz="4" w:space="0" w:color="auto"/>
              <w:right w:val="single" w:sz="4" w:space="0" w:color="auto"/>
            </w:tcBorders>
            <w:shd w:val="clear" w:color="000000" w:fill="D9E1F2"/>
            <w:noWrap/>
            <w:vAlign w:val="bottom"/>
            <w:hideMark/>
          </w:tcPr>
          <w:p w14:paraId="249FC30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-0,0019490</w:t>
            </w:r>
          </w:p>
        </w:tc>
        <w:tc>
          <w:tcPr>
            <w:tcW w:w="829" w:type="dxa"/>
            <w:tcBorders>
              <w:top w:val="nil"/>
              <w:left w:val="nil"/>
              <w:bottom w:val="single" w:sz="4" w:space="0" w:color="auto"/>
              <w:right w:val="single" w:sz="4" w:space="0" w:color="auto"/>
            </w:tcBorders>
            <w:shd w:val="clear" w:color="000000" w:fill="FFFF00"/>
            <w:noWrap/>
            <w:vAlign w:val="bottom"/>
            <w:hideMark/>
          </w:tcPr>
          <w:p w14:paraId="200A7A8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-0,0025</w:t>
            </w:r>
          </w:p>
        </w:tc>
        <w:tc>
          <w:tcPr>
            <w:tcW w:w="1158" w:type="dxa"/>
            <w:tcBorders>
              <w:top w:val="nil"/>
              <w:left w:val="nil"/>
              <w:bottom w:val="single" w:sz="4" w:space="0" w:color="auto"/>
              <w:right w:val="single" w:sz="4" w:space="0" w:color="auto"/>
            </w:tcBorders>
            <w:shd w:val="clear" w:color="000000" w:fill="FFFF00"/>
            <w:noWrap/>
            <w:vAlign w:val="bottom"/>
            <w:hideMark/>
          </w:tcPr>
          <w:p w14:paraId="4D0A63D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-0,2956</w:t>
            </w:r>
          </w:p>
        </w:tc>
      </w:tr>
      <w:tr w:rsidR="002D4661" w:rsidRPr="002654B7" w14:paraId="7F0A7F3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67F3E4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1A85C10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184BE89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3326ACA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-0,00000000000008979</w:t>
            </w:r>
          </w:p>
        </w:tc>
        <w:tc>
          <w:tcPr>
            <w:tcW w:w="1521" w:type="dxa"/>
            <w:tcBorders>
              <w:top w:val="nil"/>
              <w:left w:val="nil"/>
              <w:bottom w:val="single" w:sz="4" w:space="0" w:color="auto"/>
              <w:right w:val="single" w:sz="4" w:space="0" w:color="auto"/>
            </w:tcBorders>
            <w:shd w:val="clear" w:color="000000" w:fill="D9E1F2"/>
            <w:noWrap/>
            <w:vAlign w:val="bottom"/>
            <w:hideMark/>
          </w:tcPr>
          <w:p w14:paraId="6DBADE5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0,000310</w:t>
            </w:r>
          </w:p>
        </w:tc>
        <w:tc>
          <w:tcPr>
            <w:tcW w:w="1443" w:type="dxa"/>
            <w:tcBorders>
              <w:top w:val="nil"/>
              <w:left w:val="nil"/>
              <w:bottom w:val="single" w:sz="4" w:space="0" w:color="auto"/>
              <w:right w:val="single" w:sz="4" w:space="0" w:color="auto"/>
            </w:tcBorders>
            <w:shd w:val="clear" w:color="000000" w:fill="D9E1F2"/>
            <w:noWrap/>
            <w:vAlign w:val="bottom"/>
            <w:hideMark/>
          </w:tcPr>
          <w:p w14:paraId="34F138C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-0,0010374</w:t>
            </w:r>
          </w:p>
        </w:tc>
        <w:tc>
          <w:tcPr>
            <w:tcW w:w="829" w:type="dxa"/>
            <w:tcBorders>
              <w:top w:val="nil"/>
              <w:left w:val="nil"/>
              <w:bottom w:val="single" w:sz="4" w:space="0" w:color="auto"/>
              <w:right w:val="single" w:sz="4" w:space="0" w:color="auto"/>
            </w:tcBorders>
            <w:shd w:val="clear" w:color="000000" w:fill="FFFF00"/>
            <w:noWrap/>
            <w:vAlign w:val="bottom"/>
            <w:hideMark/>
          </w:tcPr>
          <w:p w14:paraId="251BFD8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-0,0007</w:t>
            </w:r>
          </w:p>
        </w:tc>
        <w:tc>
          <w:tcPr>
            <w:tcW w:w="1158" w:type="dxa"/>
            <w:tcBorders>
              <w:top w:val="nil"/>
              <w:left w:val="nil"/>
              <w:bottom w:val="single" w:sz="4" w:space="0" w:color="auto"/>
              <w:right w:val="single" w:sz="4" w:space="0" w:color="auto"/>
            </w:tcBorders>
            <w:shd w:val="clear" w:color="000000" w:fill="FFFF00"/>
            <w:noWrap/>
            <w:vAlign w:val="bottom"/>
            <w:hideMark/>
          </w:tcPr>
          <w:p w14:paraId="3DDA696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-0,2128</w:t>
            </w:r>
          </w:p>
        </w:tc>
      </w:tr>
      <w:tr w:rsidR="002D4661" w:rsidRPr="002654B7" w14:paraId="300DDE6C"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0BE4E6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FD353F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5949C0B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7D7301F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-0,00000000000007639</w:t>
            </w:r>
          </w:p>
        </w:tc>
        <w:tc>
          <w:tcPr>
            <w:tcW w:w="1521" w:type="dxa"/>
            <w:tcBorders>
              <w:top w:val="nil"/>
              <w:left w:val="nil"/>
              <w:bottom w:val="single" w:sz="4" w:space="0" w:color="auto"/>
              <w:right w:val="single" w:sz="4" w:space="0" w:color="auto"/>
            </w:tcBorders>
            <w:shd w:val="clear" w:color="000000" w:fill="D9E1F2"/>
            <w:noWrap/>
            <w:vAlign w:val="bottom"/>
            <w:hideMark/>
          </w:tcPr>
          <w:p w14:paraId="401F90F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-0,000561</w:t>
            </w:r>
          </w:p>
        </w:tc>
        <w:tc>
          <w:tcPr>
            <w:tcW w:w="1443" w:type="dxa"/>
            <w:tcBorders>
              <w:top w:val="nil"/>
              <w:left w:val="nil"/>
              <w:bottom w:val="single" w:sz="4" w:space="0" w:color="auto"/>
              <w:right w:val="single" w:sz="4" w:space="0" w:color="auto"/>
            </w:tcBorders>
            <w:shd w:val="clear" w:color="000000" w:fill="D9E1F2"/>
            <w:noWrap/>
            <w:vAlign w:val="bottom"/>
            <w:hideMark/>
          </w:tcPr>
          <w:p w14:paraId="16090F9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-0,0007545</w:t>
            </w:r>
          </w:p>
        </w:tc>
        <w:tc>
          <w:tcPr>
            <w:tcW w:w="829" w:type="dxa"/>
            <w:tcBorders>
              <w:top w:val="nil"/>
              <w:left w:val="nil"/>
              <w:bottom w:val="single" w:sz="4" w:space="0" w:color="auto"/>
              <w:right w:val="single" w:sz="4" w:space="0" w:color="auto"/>
            </w:tcBorders>
            <w:shd w:val="clear" w:color="000000" w:fill="FFFF00"/>
            <w:noWrap/>
            <w:vAlign w:val="bottom"/>
            <w:hideMark/>
          </w:tcPr>
          <w:p w14:paraId="74A83F7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-0,0013</w:t>
            </w:r>
          </w:p>
        </w:tc>
        <w:tc>
          <w:tcPr>
            <w:tcW w:w="1158" w:type="dxa"/>
            <w:tcBorders>
              <w:top w:val="nil"/>
              <w:left w:val="nil"/>
              <w:bottom w:val="single" w:sz="4" w:space="0" w:color="auto"/>
              <w:right w:val="single" w:sz="4" w:space="0" w:color="auto"/>
            </w:tcBorders>
            <w:shd w:val="clear" w:color="000000" w:fill="FFFF00"/>
            <w:noWrap/>
            <w:vAlign w:val="bottom"/>
            <w:hideMark/>
          </w:tcPr>
          <w:p w14:paraId="7596AA3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-0,1174</w:t>
            </w:r>
          </w:p>
        </w:tc>
      </w:tr>
      <w:tr w:rsidR="002D4661" w:rsidRPr="002654B7" w14:paraId="1309F23B"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F1A9D3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B0F1C5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6DBF97D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6A2FEEB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-0,00000000000005958</w:t>
            </w:r>
          </w:p>
        </w:tc>
        <w:tc>
          <w:tcPr>
            <w:tcW w:w="1521" w:type="dxa"/>
            <w:tcBorders>
              <w:top w:val="nil"/>
              <w:left w:val="nil"/>
              <w:bottom w:val="single" w:sz="4" w:space="0" w:color="auto"/>
              <w:right w:val="single" w:sz="4" w:space="0" w:color="auto"/>
            </w:tcBorders>
            <w:shd w:val="clear" w:color="000000" w:fill="D9E1F2"/>
            <w:noWrap/>
            <w:vAlign w:val="bottom"/>
            <w:hideMark/>
          </w:tcPr>
          <w:p w14:paraId="4BE5A88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0,000158</w:t>
            </w:r>
          </w:p>
        </w:tc>
        <w:tc>
          <w:tcPr>
            <w:tcW w:w="1443" w:type="dxa"/>
            <w:tcBorders>
              <w:top w:val="nil"/>
              <w:left w:val="nil"/>
              <w:bottom w:val="single" w:sz="4" w:space="0" w:color="auto"/>
              <w:right w:val="single" w:sz="4" w:space="0" w:color="auto"/>
            </w:tcBorders>
            <w:shd w:val="clear" w:color="000000" w:fill="D9E1F2"/>
            <w:noWrap/>
            <w:vAlign w:val="bottom"/>
            <w:hideMark/>
          </w:tcPr>
          <w:p w14:paraId="447F899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-0,0005147</w:t>
            </w:r>
          </w:p>
        </w:tc>
        <w:tc>
          <w:tcPr>
            <w:tcW w:w="829" w:type="dxa"/>
            <w:tcBorders>
              <w:top w:val="nil"/>
              <w:left w:val="nil"/>
              <w:bottom w:val="single" w:sz="4" w:space="0" w:color="auto"/>
              <w:right w:val="single" w:sz="4" w:space="0" w:color="auto"/>
            </w:tcBorders>
            <w:shd w:val="clear" w:color="000000" w:fill="FFFF00"/>
            <w:noWrap/>
            <w:vAlign w:val="bottom"/>
            <w:hideMark/>
          </w:tcPr>
          <w:p w14:paraId="6BCEC01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-0,0004</w:t>
            </w:r>
          </w:p>
        </w:tc>
        <w:tc>
          <w:tcPr>
            <w:tcW w:w="1158" w:type="dxa"/>
            <w:tcBorders>
              <w:top w:val="nil"/>
              <w:left w:val="nil"/>
              <w:bottom w:val="single" w:sz="4" w:space="0" w:color="auto"/>
              <w:right w:val="single" w:sz="4" w:space="0" w:color="auto"/>
            </w:tcBorders>
            <w:shd w:val="clear" w:color="000000" w:fill="FFFF00"/>
            <w:noWrap/>
            <w:vAlign w:val="bottom"/>
            <w:hideMark/>
          </w:tcPr>
          <w:p w14:paraId="75AD43A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0,4909</w:t>
            </w:r>
          </w:p>
        </w:tc>
      </w:tr>
      <w:tr w:rsidR="002D4661" w:rsidRPr="002654B7" w14:paraId="4F30B8E3"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F9E85B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F7BC358"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FF2CC"/>
            <w:noWrap/>
            <w:vAlign w:val="center"/>
            <w:hideMark/>
          </w:tcPr>
          <w:p w14:paraId="4A020479"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4A72796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-0,00000000000006881</w:t>
            </w:r>
          </w:p>
        </w:tc>
        <w:tc>
          <w:tcPr>
            <w:tcW w:w="1521" w:type="dxa"/>
            <w:tcBorders>
              <w:top w:val="nil"/>
              <w:left w:val="nil"/>
              <w:bottom w:val="single" w:sz="4" w:space="0" w:color="auto"/>
              <w:right w:val="single" w:sz="4" w:space="0" w:color="auto"/>
            </w:tcBorders>
            <w:shd w:val="clear" w:color="000000" w:fill="D9E1F2"/>
            <w:noWrap/>
            <w:vAlign w:val="bottom"/>
            <w:hideMark/>
          </w:tcPr>
          <w:p w14:paraId="24A7A63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-0,000021</w:t>
            </w:r>
          </w:p>
        </w:tc>
        <w:tc>
          <w:tcPr>
            <w:tcW w:w="1443" w:type="dxa"/>
            <w:tcBorders>
              <w:top w:val="nil"/>
              <w:left w:val="nil"/>
              <w:bottom w:val="single" w:sz="4" w:space="0" w:color="auto"/>
              <w:right w:val="single" w:sz="4" w:space="0" w:color="auto"/>
            </w:tcBorders>
            <w:shd w:val="clear" w:color="000000" w:fill="D9E1F2"/>
            <w:noWrap/>
            <w:vAlign w:val="bottom"/>
            <w:hideMark/>
          </w:tcPr>
          <w:p w14:paraId="4EA0E20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-0,0002600</w:t>
            </w:r>
          </w:p>
        </w:tc>
        <w:tc>
          <w:tcPr>
            <w:tcW w:w="829" w:type="dxa"/>
            <w:tcBorders>
              <w:top w:val="nil"/>
              <w:left w:val="nil"/>
              <w:bottom w:val="single" w:sz="4" w:space="0" w:color="auto"/>
              <w:right w:val="single" w:sz="4" w:space="0" w:color="auto"/>
            </w:tcBorders>
            <w:shd w:val="clear" w:color="000000" w:fill="FFFF00"/>
            <w:noWrap/>
            <w:vAlign w:val="bottom"/>
            <w:hideMark/>
          </w:tcPr>
          <w:p w14:paraId="0D0CE48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w:t>
            </w:r>
          </w:p>
        </w:tc>
        <w:tc>
          <w:tcPr>
            <w:tcW w:w="1158" w:type="dxa"/>
            <w:tcBorders>
              <w:top w:val="nil"/>
              <w:left w:val="nil"/>
              <w:bottom w:val="single" w:sz="4" w:space="0" w:color="auto"/>
              <w:right w:val="single" w:sz="4" w:space="0" w:color="auto"/>
            </w:tcBorders>
            <w:shd w:val="clear" w:color="000000" w:fill="FFFF00"/>
            <w:noWrap/>
            <w:vAlign w:val="bottom"/>
            <w:hideMark/>
          </w:tcPr>
          <w:p w14:paraId="42A8577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0,0653</w:t>
            </w:r>
          </w:p>
        </w:tc>
      </w:tr>
      <w:tr w:rsidR="002D4661" w:rsidRPr="002654B7" w14:paraId="7119D2CC"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1B31C6F1"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14</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5FA9C34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BBKP</w:t>
            </w:r>
          </w:p>
        </w:tc>
        <w:tc>
          <w:tcPr>
            <w:tcW w:w="1262" w:type="dxa"/>
            <w:tcBorders>
              <w:top w:val="nil"/>
              <w:left w:val="nil"/>
              <w:bottom w:val="single" w:sz="4" w:space="0" w:color="auto"/>
              <w:right w:val="single" w:sz="4" w:space="0" w:color="auto"/>
            </w:tcBorders>
            <w:shd w:val="clear" w:color="000000" w:fill="E2EFDA"/>
            <w:noWrap/>
            <w:vAlign w:val="center"/>
            <w:hideMark/>
          </w:tcPr>
          <w:p w14:paraId="0EB619D9"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7B0A482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-0,00000000000000324</w:t>
            </w:r>
          </w:p>
        </w:tc>
        <w:tc>
          <w:tcPr>
            <w:tcW w:w="1521" w:type="dxa"/>
            <w:tcBorders>
              <w:top w:val="nil"/>
              <w:left w:val="nil"/>
              <w:bottom w:val="single" w:sz="4" w:space="0" w:color="auto"/>
              <w:right w:val="single" w:sz="4" w:space="0" w:color="auto"/>
            </w:tcBorders>
            <w:shd w:val="clear" w:color="000000" w:fill="D9E1F2"/>
            <w:noWrap/>
            <w:vAlign w:val="bottom"/>
            <w:hideMark/>
          </w:tcPr>
          <w:p w14:paraId="547E4A4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-0,000154</w:t>
            </w:r>
          </w:p>
        </w:tc>
        <w:tc>
          <w:tcPr>
            <w:tcW w:w="1443" w:type="dxa"/>
            <w:tcBorders>
              <w:top w:val="nil"/>
              <w:left w:val="nil"/>
              <w:bottom w:val="single" w:sz="4" w:space="0" w:color="auto"/>
              <w:right w:val="single" w:sz="4" w:space="0" w:color="auto"/>
            </w:tcBorders>
            <w:shd w:val="clear" w:color="000000" w:fill="D9E1F2"/>
            <w:noWrap/>
            <w:vAlign w:val="bottom"/>
            <w:hideMark/>
          </w:tcPr>
          <w:p w14:paraId="0BF5088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-0,0079365</w:t>
            </w:r>
          </w:p>
        </w:tc>
        <w:tc>
          <w:tcPr>
            <w:tcW w:w="829" w:type="dxa"/>
            <w:tcBorders>
              <w:top w:val="nil"/>
              <w:left w:val="nil"/>
              <w:bottom w:val="single" w:sz="4" w:space="0" w:color="auto"/>
              <w:right w:val="single" w:sz="4" w:space="0" w:color="auto"/>
            </w:tcBorders>
            <w:shd w:val="clear" w:color="000000" w:fill="FFFF00"/>
            <w:noWrap/>
            <w:vAlign w:val="bottom"/>
            <w:hideMark/>
          </w:tcPr>
          <w:p w14:paraId="5254B80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-0,0081</w:t>
            </w:r>
          </w:p>
        </w:tc>
        <w:tc>
          <w:tcPr>
            <w:tcW w:w="1158" w:type="dxa"/>
            <w:tcBorders>
              <w:top w:val="nil"/>
              <w:left w:val="nil"/>
              <w:bottom w:val="single" w:sz="4" w:space="0" w:color="auto"/>
              <w:right w:val="single" w:sz="4" w:space="0" w:color="auto"/>
            </w:tcBorders>
            <w:shd w:val="clear" w:color="000000" w:fill="FFFF00"/>
            <w:noWrap/>
            <w:vAlign w:val="bottom"/>
            <w:hideMark/>
          </w:tcPr>
          <w:p w14:paraId="172492A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0,0328</w:t>
            </w:r>
          </w:p>
        </w:tc>
      </w:tr>
      <w:tr w:rsidR="002D4661" w:rsidRPr="002654B7" w14:paraId="3189085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06B8D1A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B508D2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5C44BB15"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53C9F64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-0,00000000000000309</w:t>
            </w:r>
          </w:p>
        </w:tc>
        <w:tc>
          <w:tcPr>
            <w:tcW w:w="1521" w:type="dxa"/>
            <w:tcBorders>
              <w:top w:val="nil"/>
              <w:left w:val="nil"/>
              <w:bottom w:val="single" w:sz="4" w:space="0" w:color="auto"/>
              <w:right w:val="single" w:sz="4" w:space="0" w:color="auto"/>
            </w:tcBorders>
            <w:shd w:val="clear" w:color="000000" w:fill="D9E1F2"/>
            <w:noWrap/>
            <w:vAlign w:val="bottom"/>
            <w:hideMark/>
          </w:tcPr>
          <w:p w14:paraId="05F935D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0,000364</w:t>
            </w:r>
          </w:p>
        </w:tc>
        <w:tc>
          <w:tcPr>
            <w:tcW w:w="1443" w:type="dxa"/>
            <w:tcBorders>
              <w:top w:val="nil"/>
              <w:left w:val="nil"/>
              <w:bottom w:val="single" w:sz="4" w:space="0" w:color="auto"/>
              <w:right w:val="single" w:sz="4" w:space="0" w:color="auto"/>
            </w:tcBorders>
            <w:shd w:val="clear" w:color="000000" w:fill="D9E1F2"/>
            <w:noWrap/>
            <w:vAlign w:val="bottom"/>
            <w:hideMark/>
          </w:tcPr>
          <w:p w14:paraId="449265B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-0,0088078</w:t>
            </w:r>
          </w:p>
        </w:tc>
        <w:tc>
          <w:tcPr>
            <w:tcW w:w="829" w:type="dxa"/>
            <w:tcBorders>
              <w:top w:val="nil"/>
              <w:left w:val="nil"/>
              <w:bottom w:val="single" w:sz="4" w:space="0" w:color="auto"/>
              <w:right w:val="single" w:sz="4" w:space="0" w:color="auto"/>
            </w:tcBorders>
            <w:shd w:val="clear" w:color="000000" w:fill="FFFF00"/>
            <w:noWrap/>
            <w:vAlign w:val="bottom"/>
            <w:hideMark/>
          </w:tcPr>
          <w:p w14:paraId="3F55390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-0,0084</w:t>
            </w:r>
          </w:p>
        </w:tc>
        <w:tc>
          <w:tcPr>
            <w:tcW w:w="1158" w:type="dxa"/>
            <w:tcBorders>
              <w:top w:val="nil"/>
              <w:left w:val="nil"/>
              <w:bottom w:val="single" w:sz="4" w:space="0" w:color="auto"/>
              <w:right w:val="single" w:sz="4" w:space="0" w:color="auto"/>
            </w:tcBorders>
            <w:shd w:val="clear" w:color="000000" w:fill="FFFF00"/>
            <w:noWrap/>
            <w:vAlign w:val="bottom"/>
            <w:hideMark/>
          </w:tcPr>
          <w:p w14:paraId="4379C50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0,1104</w:t>
            </w:r>
          </w:p>
        </w:tc>
      </w:tr>
      <w:tr w:rsidR="002D4661" w:rsidRPr="002654B7" w14:paraId="341D9E5B"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112E20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7C760540"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56B458D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5FC216C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-0,00000000000000388</w:t>
            </w:r>
          </w:p>
        </w:tc>
        <w:tc>
          <w:tcPr>
            <w:tcW w:w="1521" w:type="dxa"/>
            <w:tcBorders>
              <w:top w:val="nil"/>
              <w:left w:val="nil"/>
              <w:bottom w:val="single" w:sz="4" w:space="0" w:color="auto"/>
              <w:right w:val="single" w:sz="4" w:space="0" w:color="auto"/>
            </w:tcBorders>
            <w:shd w:val="clear" w:color="000000" w:fill="D9E1F2"/>
            <w:noWrap/>
            <w:vAlign w:val="bottom"/>
            <w:hideMark/>
          </w:tcPr>
          <w:p w14:paraId="33F10A9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0,000066</w:t>
            </w:r>
          </w:p>
        </w:tc>
        <w:tc>
          <w:tcPr>
            <w:tcW w:w="1443" w:type="dxa"/>
            <w:tcBorders>
              <w:top w:val="nil"/>
              <w:left w:val="nil"/>
              <w:bottom w:val="single" w:sz="4" w:space="0" w:color="auto"/>
              <w:right w:val="single" w:sz="4" w:space="0" w:color="auto"/>
            </w:tcBorders>
            <w:shd w:val="clear" w:color="000000" w:fill="D9E1F2"/>
            <w:noWrap/>
            <w:vAlign w:val="bottom"/>
            <w:hideMark/>
          </w:tcPr>
          <w:p w14:paraId="412F259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-0,0110251</w:t>
            </w:r>
          </w:p>
        </w:tc>
        <w:tc>
          <w:tcPr>
            <w:tcW w:w="829" w:type="dxa"/>
            <w:tcBorders>
              <w:top w:val="nil"/>
              <w:left w:val="nil"/>
              <w:bottom w:val="single" w:sz="4" w:space="0" w:color="auto"/>
              <w:right w:val="single" w:sz="4" w:space="0" w:color="auto"/>
            </w:tcBorders>
            <w:shd w:val="clear" w:color="000000" w:fill="FFFF00"/>
            <w:noWrap/>
            <w:vAlign w:val="bottom"/>
            <w:hideMark/>
          </w:tcPr>
          <w:p w14:paraId="48C194D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-0,0110</w:t>
            </w:r>
          </w:p>
        </w:tc>
        <w:tc>
          <w:tcPr>
            <w:tcW w:w="1158" w:type="dxa"/>
            <w:tcBorders>
              <w:top w:val="nil"/>
              <w:left w:val="nil"/>
              <w:bottom w:val="single" w:sz="4" w:space="0" w:color="auto"/>
              <w:right w:val="single" w:sz="4" w:space="0" w:color="auto"/>
            </w:tcBorders>
            <w:shd w:val="clear" w:color="000000" w:fill="FFFF00"/>
            <w:noWrap/>
            <w:vAlign w:val="bottom"/>
            <w:hideMark/>
          </w:tcPr>
          <w:p w14:paraId="4578533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-0,1867</w:t>
            </w:r>
          </w:p>
        </w:tc>
      </w:tr>
      <w:tr w:rsidR="002D4661" w:rsidRPr="002654B7" w14:paraId="27EC1ED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F50CB1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098B4C5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3FFCF83B"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66CBB99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-0,00000000000000347</w:t>
            </w:r>
          </w:p>
        </w:tc>
        <w:tc>
          <w:tcPr>
            <w:tcW w:w="1521" w:type="dxa"/>
            <w:tcBorders>
              <w:top w:val="nil"/>
              <w:left w:val="nil"/>
              <w:bottom w:val="single" w:sz="4" w:space="0" w:color="auto"/>
              <w:right w:val="single" w:sz="4" w:space="0" w:color="auto"/>
            </w:tcBorders>
            <w:shd w:val="clear" w:color="000000" w:fill="D9E1F2"/>
            <w:noWrap/>
            <w:vAlign w:val="bottom"/>
            <w:hideMark/>
          </w:tcPr>
          <w:p w14:paraId="309C8F2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0,000215</w:t>
            </w:r>
          </w:p>
        </w:tc>
        <w:tc>
          <w:tcPr>
            <w:tcW w:w="1443" w:type="dxa"/>
            <w:tcBorders>
              <w:top w:val="nil"/>
              <w:left w:val="nil"/>
              <w:bottom w:val="single" w:sz="4" w:space="0" w:color="auto"/>
              <w:right w:val="single" w:sz="4" w:space="0" w:color="auto"/>
            </w:tcBorders>
            <w:shd w:val="clear" w:color="000000" w:fill="D9E1F2"/>
            <w:noWrap/>
            <w:vAlign w:val="bottom"/>
            <w:hideMark/>
          </w:tcPr>
          <w:p w14:paraId="012BCFB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-0,0095930</w:t>
            </w:r>
          </w:p>
        </w:tc>
        <w:tc>
          <w:tcPr>
            <w:tcW w:w="829" w:type="dxa"/>
            <w:tcBorders>
              <w:top w:val="nil"/>
              <w:left w:val="nil"/>
              <w:bottom w:val="single" w:sz="4" w:space="0" w:color="auto"/>
              <w:right w:val="single" w:sz="4" w:space="0" w:color="auto"/>
            </w:tcBorders>
            <w:shd w:val="clear" w:color="000000" w:fill="FFFF00"/>
            <w:noWrap/>
            <w:vAlign w:val="bottom"/>
            <w:hideMark/>
          </w:tcPr>
          <w:p w14:paraId="08CB5F9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-0,0094</w:t>
            </w:r>
          </w:p>
        </w:tc>
        <w:tc>
          <w:tcPr>
            <w:tcW w:w="1158" w:type="dxa"/>
            <w:tcBorders>
              <w:top w:val="nil"/>
              <w:left w:val="nil"/>
              <w:bottom w:val="single" w:sz="4" w:space="0" w:color="auto"/>
              <w:right w:val="single" w:sz="4" w:space="0" w:color="auto"/>
            </w:tcBorders>
            <w:shd w:val="clear" w:color="000000" w:fill="FFFF00"/>
            <w:noWrap/>
            <w:vAlign w:val="bottom"/>
            <w:hideMark/>
          </w:tcPr>
          <w:p w14:paraId="7D1EF6B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-0,0441</w:t>
            </w:r>
          </w:p>
        </w:tc>
      </w:tr>
      <w:tr w:rsidR="002D4661" w:rsidRPr="002654B7" w14:paraId="09D9CF57"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868EC10"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C34EB3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E2EFDA"/>
            <w:noWrap/>
            <w:vAlign w:val="center"/>
            <w:hideMark/>
          </w:tcPr>
          <w:p w14:paraId="753183A9"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0794D7F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-0,00000000000000344</w:t>
            </w:r>
          </w:p>
        </w:tc>
        <w:tc>
          <w:tcPr>
            <w:tcW w:w="1521" w:type="dxa"/>
            <w:tcBorders>
              <w:top w:val="nil"/>
              <w:left w:val="nil"/>
              <w:bottom w:val="single" w:sz="4" w:space="0" w:color="auto"/>
              <w:right w:val="single" w:sz="4" w:space="0" w:color="auto"/>
            </w:tcBorders>
            <w:shd w:val="clear" w:color="000000" w:fill="D9E1F2"/>
            <w:noWrap/>
            <w:vAlign w:val="bottom"/>
            <w:hideMark/>
          </w:tcPr>
          <w:p w14:paraId="742D019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0,000171</w:t>
            </w:r>
          </w:p>
        </w:tc>
        <w:tc>
          <w:tcPr>
            <w:tcW w:w="1443" w:type="dxa"/>
            <w:tcBorders>
              <w:top w:val="nil"/>
              <w:left w:val="nil"/>
              <w:bottom w:val="single" w:sz="4" w:space="0" w:color="auto"/>
              <w:right w:val="single" w:sz="4" w:space="0" w:color="auto"/>
            </w:tcBorders>
            <w:shd w:val="clear" w:color="000000" w:fill="D9E1F2"/>
            <w:noWrap/>
            <w:vAlign w:val="bottom"/>
            <w:hideMark/>
          </w:tcPr>
          <w:p w14:paraId="7DA374F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-0,0090548</w:t>
            </w:r>
          </w:p>
        </w:tc>
        <w:tc>
          <w:tcPr>
            <w:tcW w:w="829" w:type="dxa"/>
            <w:tcBorders>
              <w:top w:val="nil"/>
              <w:left w:val="nil"/>
              <w:bottom w:val="single" w:sz="4" w:space="0" w:color="auto"/>
              <w:right w:val="single" w:sz="4" w:space="0" w:color="auto"/>
            </w:tcBorders>
            <w:shd w:val="clear" w:color="000000" w:fill="FFFF00"/>
            <w:noWrap/>
            <w:vAlign w:val="bottom"/>
            <w:hideMark/>
          </w:tcPr>
          <w:p w14:paraId="02CB2A0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-0,0089</w:t>
            </w:r>
          </w:p>
        </w:tc>
        <w:tc>
          <w:tcPr>
            <w:tcW w:w="1158" w:type="dxa"/>
            <w:tcBorders>
              <w:top w:val="nil"/>
              <w:left w:val="nil"/>
              <w:bottom w:val="single" w:sz="4" w:space="0" w:color="auto"/>
              <w:right w:val="single" w:sz="4" w:space="0" w:color="auto"/>
            </w:tcBorders>
            <w:shd w:val="clear" w:color="000000" w:fill="FFFF00"/>
            <w:noWrap/>
            <w:vAlign w:val="bottom"/>
            <w:hideMark/>
          </w:tcPr>
          <w:p w14:paraId="471849F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0,0546</w:t>
            </w:r>
          </w:p>
        </w:tc>
      </w:tr>
      <w:tr w:rsidR="002D4661" w:rsidRPr="002654B7" w14:paraId="4D5437B7"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3F401D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15</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42F768A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BCIC</w:t>
            </w:r>
          </w:p>
        </w:tc>
        <w:tc>
          <w:tcPr>
            <w:tcW w:w="1262" w:type="dxa"/>
            <w:tcBorders>
              <w:top w:val="nil"/>
              <w:left w:val="nil"/>
              <w:bottom w:val="single" w:sz="4" w:space="0" w:color="auto"/>
              <w:right w:val="single" w:sz="4" w:space="0" w:color="auto"/>
            </w:tcBorders>
            <w:shd w:val="clear" w:color="000000" w:fill="FCE4D6"/>
            <w:noWrap/>
            <w:vAlign w:val="center"/>
            <w:hideMark/>
          </w:tcPr>
          <w:p w14:paraId="2876967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6876941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-0,00000000000001739</w:t>
            </w:r>
          </w:p>
        </w:tc>
        <w:tc>
          <w:tcPr>
            <w:tcW w:w="1521" w:type="dxa"/>
            <w:tcBorders>
              <w:top w:val="nil"/>
              <w:left w:val="nil"/>
              <w:bottom w:val="single" w:sz="4" w:space="0" w:color="auto"/>
              <w:right w:val="single" w:sz="4" w:space="0" w:color="auto"/>
            </w:tcBorders>
            <w:shd w:val="clear" w:color="000000" w:fill="D9E1F2"/>
            <w:noWrap/>
            <w:vAlign w:val="bottom"/>
            <w:hideMark/>
          </w:tcPr>
          <w:p w14:paraId="281B254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0,000831</w:t>
            </w:r>
          </w:p>
        </w:tc>
        <w:tc>
          <w:tcPr>
            <w:tcW w:w="1443" w:type="dxa"/>
            <w:tcBorders>
              <w:top w:val="nil"/>
              <w:left w:val="nil"/>
              <w:bottom w:val="single" w:sz="4" w:space="0" w:color="auto"/>
              <w:right w:val="single" w:sz="4" w:space="0" w:color="auto"/>
            </w:tcBorders>
            <w:shd w:val="clear" w:color="000000" w:fill="D9E1F2"/>
            <w:noWrap/>
            <w:vAlign w:val="bottom"/>
            <w:hideMark/>
          </w:tcPr>
          <w:p w14:paraId="3472954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-0,0028159</w:t>
            </w:r>
          </w:p>
        </w:tc>
        <w:tc>
          <w:tcPr>
            <w:tcW w:w="829" w:type="dxa"/>
            <w:tcBorders>
              <w:top w:val="nil"/>
              <w:left w:val="nil"/>
              <w:bottom w:val="single" w:sz="4" w:space="0" w:color="auto"/>
              <w:right w:val="single" w:sz="4" w:space="0" w:color="auto"/>
            </w:tcBorders>
            <w:shd w:val="clear" w:color="000000" w:fill="FFFF00"/>
            <w:noWrap/>
            <w:vAlign w:val="bottom"/>
            <w:hideMark/>
          </w:tcPr>
          <w:p w14:paraId="2AD56EE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-0,0020</w:t>
            </w:r>
          </w:p>
        </w:tc>
        <w:tc>
          <w:tcPr>
            <w:tcW w:w="1158" w:type="dxa"/>
            <w:tcBorders>
              <w:top w:val="nil"/>
              <w:left w:val="nil"/>
              <w:bottom w:val="single" w:sz="4" w:space="0" w:color="auto"/>
              <w:right w:val="single" w:sz="4" w:space="0" w:color="auto"/>
            </w:tcBorders>
            <w:shd w:val="clear" w:color="000000" w:fill="FFFF00"/>
            <w:noWrap/>
            <w:vAlign w:val="bottom"/>
            <w:hideMark/>
          </w:tcPr>
          <w:p w14:paraId="590C70E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0,0106</w:t>
            </w:r>
          </w:p>
        </w:tc>
      </w:tr>
      <w:tr w:rsidR="002D4661" w:rsidRPr="002654B7" w14:paraId="76880FA9"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2EA539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29618E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33464D94"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2B1B03A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-0,00000000000001791</w:t>
            </w:r>
          </w:p>
        </w:tc>
        <w:tc>
          <w:tcPr>
            <w:tcW w:w="1521" w:type="dxa"/>
            <w:tcBorders>
              <w:top w:val="nil"/>
              <w:left w:val="nil"/>
              <w:bottom w:val="single" w:sz="4" w:space="0" w:color="auto"/>
              <w:right w:val="single" w:sz="4" w:space="0" w:color="auto"/>
            </w:tcBorders>
            <w:shd w:val="clear" w:color="000000" w:fill="D9E1F2"/>
            <w:noWrap/>
            <w:vAlign w:val="bottom"/>
            <w:hideMark/>
          </w:tcPr>
          <w:p w14:paraId="4668E6A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-0,000265</w:t>
            </w:r>
          </w:p>
        </w:tc>
        <w:tc>
          <w:tcPr>
            <w:tcW w:w="1443" w:type="dxa"/>
            <w:tcBorders>
              <w:top w:val="nil"/>
              <w:left w:val="nil"/>
              <w:bottom w:val="single" w:sz="4" w:space="0" w:color="auto"/>
              <w:right w:val="single" w:sz="4" w:space="0" w:color="auto"/>
            </w:tcBorders>
            <w:shd w:val="clear" w:color="000000" w:fill="D9E1F2"/>
            <w:noWrap/>
            <w:vAlign w:val="bottom"/>
            <w:hideMark/>
          </w:tcPr>
          <w:p w14:paraId="41666B1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-0,0028271</w:t>
            </w:r>
          </w:p>
        </w:tc>
        <w:tc>
          <w:tcPr>
            <w:tcW w:w="829" w:type="dxa"/>
            <w:tcBorders>
              <w:top w:val="nil"/>
              <w:left w:val="nil"/>
              <w:bottom w:val="single" w:sz="4" w:space="0" w:color="auto"/>
              <w:right w:val="single" w:sz="4" w:space="0" w:color="auto"/>
            </w:tcBorders>
            <w:shd w:val="clear" w:color="000000" w:fill="FFFF00"/>
            <w:noWrap/>
            <w:vAlign w:val="bottom"/>
            <w:hideMark/>
          </w:tcPr>
          <w:p w14:paraId="11272EF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-0,0031</w:t>
            </w:r>
          </w:p>
        </w:tc>
        <w:tc>
          <w:tcPr>
            <w:tcW w:w="1158" w:type="dxa"/>
            <w:tcBorders>
              <w:top w:val="nil"/>
              <w:left w:val="nil"/>
              <w:bottom w:val="single" w:sz="4" w:space="0" w:color="auto"/>
              <w:right w:val="single" w:sz="4" w:space="0" w:color="auto"/>
            </w:tcBorders>
            <w:shd w:val="clear" w:color="000000" w:fill="FFFF00"/>
            <w:noWrap/>
            <w:vAlign w:val="bottom"/>
            <w:hideMark/>
          </w:tcPr>
          <w:p w14:paraId="2740A85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0,0953</w:t>
            </w:r>
          </w:p>
        </w:tc>
      </w:tr>
      <w:tr w:rsidR="002D4661" w:rsidRPr="002654B7" w14:paraId="1DCF634A"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CCDCDB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E59C11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34527B5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5B533BA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-0,00000000000001913</w:t>
            </w:r>
          </w:p>
        </w:tc>
        <w:tc>
          <w:tcPr>
            <w:tcW w:w="1521" w:type="dxa"/>
            <w:tcBorders>
              <w:top w:val="nil"/>
              <w:left w:val="nil"/>
              <w:bottom w:val="single" w:sz="4" w:space="0" w:color="auto"/>
              <w:right w:val="single" w:sz="4" w:space="0" w:color="auto"/>
            </w:tcBorders>
            <w:shd w:val="clear" w:color="000000" w:fill="D9E1F2"/>
            <w:noWrap/>
            <w:vAlign w:val="bottom"/>
            <w:hideMark/>
          </w:tcPr>
          <w:p w14:paraId="23238D1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-0,000657</w:t>
            </w:r>
          </w:p>
        </w:tc>
        <w:tc>
          <w:tcPr>
            <w:tcW w:w="1443" w:type="dxa"/>
            <w:tcBorders>
              <w:top w:val="nil"/>
              <w:left w:val="nil"/>
              <w:bottom w:val="single" w:sz="4" w:space="0" w:color="auto"/>
              <w:right w:val="single" w:sz="4" w:space="0" w:color="auto"/>
            </w:tcBorders>
            <w:shd w:val="clear" w:color="000000" w:fill="D9E1F2"/>
            <w:noWrap/>
            <w:vAlign w:val="bottom"/>
            <w:hideMark/>
          </w:tcPr>
          <w:p w14:paraId="25E7AF8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-0,0029956</w:t>
            </w:r>
          </w:p>
        </w:tc>
        <w:tc>
          <w:tcPr>
            <w:tcW w:w="829" w:type="dxa"/>
            <w:tcBorders>
              <w:top w:val="nil"/>
              <w:left w:val="nil"/>
              <w:bottom w:val="single" w:sz="4" w:space="0" w:color="auto"/>
              <w:right w:val="single" w:sz="4" w:space="0" w:color="auto"/>
            </w:tcBorders>
            <w:shd w:val="clear" w:color="000000" w:fill="FFFF00"/>
            <w:noWrap/>
            <w:vAlign w:val="bottom"/>
            <w:hideMark/>
          </w:tcPr>
          <w:p w14:paraId="444491A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-0,0037</w:t>
            </w:r>
          </w:p>
        </w:tc>
        <w:tc>
          <w:tcPr>
            <w:tcW w:w="1158" w:type="dxa"/>
            <w:tcBorders>
              <w:top w:val="nil"/>
              <w:left w:val="nil"/>
              <w:bottom w:val="single" w:sz="4" w:space="0" w:color="auto"/>
              <w:right w:val="single" w:sz="4" w:space="0" w:color="auto"/>
            </w:tcBorders>
            <w:shd w:val="clear" w:color="000000" w:fill="FFFF00"/>
            <w:noWrap/>
            <w:vAlign w:val="bottom"/>
            <w:hideMark/>
          </w:tcPr>
          <w:p w14:paraId="15955AF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-0,1182</w:t>
            </w:r>
          </w:p>
        </w:tc>
      </w:tr>
      <w:tr w:rsidR="002D4661" w:rsidRPr="002654B7" w14:paraId="0C0F1200"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820D225"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E2A9B20"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238DF19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177B0FD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-0,00000000000001454</w:t>
            </w:r>
          </w:p>
        </w:tc>
        <w:tc>
          <w:tcPr>
            <w:tcW w:w="1521" w:type="dxa"/>
            <w:tcBorders>
              <w:top w:val="nil"/>
              <w:left w:val="nil"/>
              <w:bottom w:val="single" w:sz="4" w:space="0" w:color="auto"/>
              <w:right w:val="single" w:sz="4" w:space="0" w:color="auto"/>
            </w:tcBorders>
            <w:shd w:val="clear" w:color="000000" w:fill="D9E1F2"/>
            <w:noWrap/>
            <w:vAlign w:val="bottom"/>
            <w:hideMark/>
          </w:tcPr>
          <w:p w14:paraId="671AA17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-0,001666</w:t>
            </w:r>
          </w:p>
        </w:tc>
        <w:tc>
          <w:tcPr>
            <w:tcW w:w="1443" w:type="dxa"/>
            <w:tcBorders>
              <w:top w:val="nil"/>
              <w:left w:val="nil"/>
              <w:bottom w:val="single" w:sz="4" w:space="0" w:color="auto"/>
              <w:right w:val="single" w:sz="4" w:space="0" w:color="auto"/>
            </w:tcBorders>
            <w:shd w:val="clear" w:color="000000" w:fill="D9E1F2"/>
            <w:noWrap/>
            <w:vAlign w:val="bottom"/>
            <w:hideMark/>
          </w:tcPr>
          <w:p w14:paraId="03B1123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-0,0025513</w:t>
            </w:r>
          </w:p>
        </w:tc>
        <w:tc>
          <w:tcPr>
            <w:tcW w:w="829" w:type="dxa"/>
            <w:tcBorders>
              <w:top w:val="nil"/>
              <w:left w:val="nil"/>
              <w:bottom w:val="single" w:sz="4" w:space="0" w:color="auto"/>
              <w:right w:val="single" w:sz="4" w:space="0" w:color="auto"/>
            </w:tcBorders>
            <w:shd w:val="clear" w:color="000000" w:fill="FFFF00"/>
            <w:noWrap/>
            <w:vAlign w:val="bottom"/>
            <w:hideMark/>
          </w:tcPr>
          <w:p w14:paraId="3B14CCD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-0,0042</w:t>
            </w:r>
          </w:p>
        </w:tc>
        <w:tc>
          <w:tcPr>
            <w:tcW w:w="1158" w:type="dxa"/>
            <w:tcBorders>
              <w:top w:val="nil"/>
              <w:left w:val="nil"/>
              <w:bottom w:val="single" w:sz="4" w:space="0" w:color="auto"/>
              <w:right w:val="single" w:sz="4" w:space="0" w:color="auto"/>
            </w:tcBorders>
            <w:shd w:val="clear" w:color="000000" w:fill="FFFF00"/>
            <w:noWrap/>
            <w:vAlign w:val="bottom"/>
            <w:hideMark/>
          </w:tcPr>
          <w:p w14:paraId="2802BCB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0,0160</w:t>
            </w:r>
          </w:p>
        </w:tc>
      </w:tr>
      <w:tr w:rsidR="002D4661" w:rsidRPr="002654B7" w14:paraId="302B80D1"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3932491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92ACEF2"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FCE4D6"/>
            <w:noWrap/>
            <w:vAlign w:val="center"/>
            <w:hideMark/>
          </w:tcPr>
          <w:p w14:paraId="5A5200B7"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16F24E6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-0,00000000000000922</w:t>
            </w:r>
          </w:p>
        </w:tc>
        <w:tc>
          <w:tcPr>
            <w:tcW w:w="1521" w:type="dxa"/>
            <w:tcBorders>
              <w:top w:val="nil"/>
              <w:left w:val="nil"/>
              <w:bottom w:val="single" w:sz="4" w:space="0" w:color="auto"/>
              <w:right w:val="single" w:sz="4" w:space="0" w:color="auto"/>
            </w:tcBorders>
            <w:shd w:val="clear" w:color="000000" w:fill="D9E1F2"/>
            <w:noWrap/>
            <w:vAlign w:val="bottom"/>
            <w:hideMark/>
          </w:tcPr>
          <w:p w14:paraId="68B6FB7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-0,000418</w:t>
            </w:r>
          </w:p>
        </w:tc>
        <w:tc>
          <w:tcPr>
            <w:tcW w:w="1443" w:type="dxa"/>
            <w:tcBorders>
              <w:top w:val="nil"/>
              <w:left w:val="nil"/>
              <w:bottom w:val="single" w:sz="4" w:space="0" w:color="auto"/>
              <w:right w:val="single" w:sz="4" w:space="0" w:color="auto"/>
            </w:tcBorders>
            <w:shd w:val="clear" w:color="000000" w:fill="D9E1F2"/>
            <w:noWrap/>
            <w:vAlign w:val="bottom"/>
            <w:hideMark/>
          </w:tcPr>
          <w:p w14:paraId="4EDAF97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-0,0016575</w:t>
            </w:r>
          </w:p>
        </w:tc>
        <w:tc>
          <w:tcPr>
            <w:tcW w:w="829" w:type="dxa"/>
            <w:tcBorders>
              <w:top w:val="nil"/>
              <w:left w:val="nil"/>
              <w:bottom w:val="single" w:sz="4" w:space="0" w:color="auto"/>
              <w:right w:val="single" w:sz="4" w:space="0" w:color="auto"/>
            </w:tcBorders>
            <w:shd w:val="clear" w:color="000000" w:fill="FFFF00"/>
            <w:noWrap/>
            <w:vAlign w:val="bottom"/>
            <w:hideMark/>
          </w:tcPr>
          <w:p w14:paraId="41A0811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-0,0021</w:t>
            </w:r>
          </w:p>
        </w:tc>
        <w:tc>
          <w:tcPr>
            <w:tcW w:w="1158" w:type="dxa"/>
            <w:tcBorders>
              <w:top w:val="nil"/>
              <w:left w:val="nil"/>
              <w:bottom w:val="single" w:sz="4" w:space="0" w:color="auto"/>
              <w:right w:val="single" w:sz="4" w:space="0" w:color="auto"/>
            </w:tcBorders>
            <w:shd w:val="clear" w:color="000000" w:fill="FFFF00"/>
            <w:noWrap/>
            <w:vAlign w:val="bottom"/>
            <w:hideMark/>
          </w:tcPr>
          <w:p w14:paraId="4585917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-0,0678</w:t>
            </w:r>
          </w:p>
        </w:tc>
      </w:tr>
      <w:tr w:rsidR="002D4661" w:rsidRPr="002654B7" w14:paraId="7046B92B"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0FF996F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16</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752033D3"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BEKS</w:t>
            </w:r>
          </w:p>
        </w:tc>
        <w:tc>
          <w:tcPr>
            <w:tcW w:w="1262" w:type="dxa"/>
            <w:tcBorders>
              <w:top w:val="nil"/>
              <w:left w:val="nil"/>
              <w:bottom w:val="single" w:sz="4" w:space="0" w:color="auto"/>
              <w:right w:val="single" w:sz="4" w:space="0" w:color="auto"/>
            </w:tcBorders>
            <w:shd w:val="clear" w:color="000000" w:fill="C6E0B4"/>
            <w:noWrap/>
            <w:vAlign w:val="center"/>
            <w:hideMark/>
          </w:tcPr>
          <w:p w14:paraId="6F71202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61EB9E2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-0,00000000000003269</w:t>
            </w:r>
          </w:p>
        </w:tc>
        <w:tc>
          <w:tcPr>
            <w:tcW w:w="1521" w:type="dxa"/>
            <w:tcBorders>
              <w:top w:val="nil"/>
              <w:left w:val="nil"/>
              <w:bottom w:val="single" w:sz="4" w:space="0" w:color="auto"/>
              <w:right w:val="single" w:sz="4" w:space="0" w:color="auto"/>
            </w:tcBorders>
            <w:shd w:val="clear" w:color="000000" w:fill="D9E1F2"/>
            <w:noWrap/>
            <w:vAlign w:val="bottom"/>
            <w:hideMark/>
          </w:tcPr>
          <w:p w14:paraId="271E651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0,000068</w:t>
            </w:r>
          </w:p>
        </w:tc>
        <w:tc>
          <w:tcPr>
            <w:tcW w:w="1443" w:type="dxa"/>
            <w:tcBorders>
              <w:top w:val="nil"/>
              <w:left w:val="nil"/>
              <w:bottom w:val="single" w:sz="4" w:space="0" w:color="auto"/>
              <w:right w:val="single" w:sz="4" w:space="0" w:color="auto"/>
            </w:tcBorders>
            <w:shd w:val="clear" w:color="000000" w:fill="D9E1F2"/>
            <w:noWrap/>
            <w:vAlign w:val="bottom"/>
            <w:hideMark/>
          </w:tcPr>
          <w:p w14:paraId="54188B3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-0,0017421</w:t>
            </w:r>
          </w:p>
        </w:tc>
        <w:tc>
          <w:tcPr>
            <w:tcW w:w="829" w:type="dxa"/>
            <w:tcBorders>
              <w:top w:val="nil"/>
              <w:left w:val="nil"/>
              <w:bottom w:val="single" w:sz="4" w:space="0" w:color="auto"/>
              <w:right w:val="single" w:sz="4" w:space="0" w:color="auto"/>
            </w:tcBorders>
            <w:shd w:val="clear" w:color="000000" w:fill="FFFF00"/>
            <w:noWrap/>
            <w:vAlign w:val="bottom"/>
            <w:hideMark/>
          </w:tcPr>
          <w:p w14:paraId="4CA21D8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-0,0017</w:t>
            </w:r>
          </w:p>
        </w:tc>
        <w:tc>
          <w:tcPr>
            <w:tcW w:w="1158" w:type="dxa"/>
            <w:tcBorders>
              <w:top w:val="nil"/>
              <w:left w:val="nil"/>
              <w:bottom w:val="single" w:sz="4" w:space="0" w:color="auto"/>
              <w:right w:val="single" w:sz="4" w:space="0" w:color="auto"/>
            </w:tcBorders>
            <w:shd w:val="clear" w:color="000000" w:fill="FFFF00"/>
            <w:noWrap/>
            <w:vAlign w:val="bottom"/>
            <w:hideMark/>
          </w:tcPr>
          <w:p w14:paraId="02541F7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0,1030</w:t>
            </w:r>
          </w:p>
        </w:tc>
      </w:tr>
      <w:tr w:rsidR="002D4661" w:rsidRPr="002654B7" w14:paraId="0CA4C278"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43A8A4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4D7A6A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C6E0B4"/>
            <w:noWrap/>
            <w:vAlign w:val="center"/>
            <w:hideMark/>
          </w:tcPr>
          <w:p w14:paraId="50220F5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45B45EC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-0,00000000000003828</w:t>
            </w:r>
          </w:p>
        </w:tc>
        <w:tc>
          <w:tcPr>
            <w:tcW w:w="1521" w:type="dxa"/>
            <w:tcBorders>
              <w:top w:val="nil"/>
              <w:left w:val="nil"/>
              <w:bottom w:val="single" w:sz="4" w:space="0" w:color="auto"/>
              <w:right w:val="single" w:sz="4" w:space="0" w:color="auto"/>
            </w:tcBorders>
            <w:shd w:val="clear" w:color="000000" w:fill="D9E1F2"/>
            <w:noWrap/>
            <w:vAlign w:val="bottom"/>
            <w:hideMark/>
          </w:tcPr>
          <w:p w14:paraId="33A55CD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0,001018</w:t>
            </w:r>
          </w:p>
        </w:tc>
        <w:tc>
          <w:tcPr>
            <w:tcW w:w="1443" w:type="dxa"/>
            <w:tcBorders>
              <w:top w:val="nil"/>
              <w:left w:val="nil"/>
              <w:bottom w:val="single" w:sz="4" w:space="0" w:color="auto"/>
              <w:right w:val="single" w:sz="4" w:space="0" w:color="auto"/>
            </w:tcBorders>
            <w:shd w:val="clear" w:color="000000" w:fill="D9E1F2"/>
            <w:noWrap/>
            <w:vAlign w:val="bottom"/>
            <w:hideMark/>
          </w:tcPr>
          <w:p w14:paraId="69E6E4A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-0,0020329</w:t>
            </w:r>
          </w:p>
        </w:tc>
        <w:tc>
          <w:tcPr>
            <w:tcW w:w="829" w:type="dxa"/>
            <w:tcBorders>
              <w:top w:val="nil"/>
              <w:left w:val="nil"/>
              <w:bottom w:val="single" w:sz="4" w:space="0" w:color="auto"/>
              <w:right w:val="single" w:sz="4" w:space="0" w:color="auto"/>
            </w:tcBorders>
            <w:shd w:val="clear" w:color="000000" w:fill="FFFF00"/>
            <w:noWrap/>
            <w:vAlign w:val="bottom"/>
            <w:hideMark/>
          </w:tcPr>
          <w:p w14:paraId="59DE472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-0,0010</w:t>
            </w:r>
          </w:p>
        </w:tc>
        <w:tc>
          <w:tcPr>
            <w:tcW w:w="1158" w:type="dxa"/>
            <w:tcBorders>
              <w:top w:val="nil"/>
              <w:left w:val="nil"/>
              <w:bottom w:val="single" w:sz="4" w:space="0" w:color="auto"/>
              <w:right w:val="single" w:sz="4" w:space="0" w:color="auto"/>
            </w:tcBorders>
            <w:shd w:val="clear" w:color="000000" w:fill="FFFF00"/>
            <w:noWrap/>
            <w:vAlign w:val="bottom"/>
            <w:hideMark/>
          </w:tcPr>
          <w:p w14:paraId="3F5DCD9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0,1836</w:t>
            </w:r>
          </w:p>
        </w:tc>
      </w:tr>
      <w:tr w:rsidR="002D4661" w:rsidRPr="002654B7" w14:paraId="246949BF"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7C53A4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545A8B7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C6E0B4"/>
            <w:noWrap/>
            <w:vAlign w:val="center"/>
            <w:hideMark/>
          </w:tcPr>
          <w:p w14:paraId="30A538D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4D832796"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-0,00000000000005808</w:t>
            </w:r>
          </w:p>
        </w:tc>
        <w:tc>
          <w:tcPr>
            <w:tcW w:w="1521" w:type="dxa"/>
            <w:tcBorders>
              <w:top w:val="nil"/>
              <w:left w:val="nil"/>
              <w:bottom w:val="single" w:sz="4" w:space="0" w:color="auto"/>
              <w:right w:val="single" w:sz="4" w:space="0" w:color="auto"/>
            </w:tcBorders>
            <w:shd w:val="clear" w:color="000000" w:fill="D9E1F2"/>
            <w:noWrap/>
            <w:vAlign w:val="bottom"/>
            <w:hideMark/>
          </w:tcPr>
          <w:p w14:paraId="3B92934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0,000148</w:t>
            </w:r>
          </w:p>
        </w:tc>
        <w:tc>
          <w:tcPr>
            <w:tcW w:w="1443" w:type="dxa"/>
            <w:tcBorders>
              <w:top w:val="nil"/>
              <w:left w:val="nil"/>
              <w:bottom w:val="single" w:sz="4" w:space="0" w:color="auto"/>
              <w:right w:val="single" w:sz="4" w:space="0" w:color="auto"/>
            </w:tcBorders>
            <w:shd w:val="clear" w:color="000000" w:fill="D9E1F2"/>
            <w:noWrap/>
            <w:vAlign w:val="bottom"/>
            <w:hideMark/>
          </w:tcPr>
          <w:p w14:paraId="01284F2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-0,0028722</w:t>
            </w:r>
          </w:p>
        </w:tc>
        <w:tc>
          <w:tcPr>
            <w:tcW w:w="829" w:type="dxa"/>
            <w:tcBorders>
              <w:top w:val="nil"/>
              <w:left w:val="nil"/>
              <w:bottom w:val="single" w:sz="4" w:space="0" w:color="auto"/>
              <w:right w:val="single" w:sz="4" w:space="0" w:color="auto"/>
            </w:tcBorders>
            <w:shd w:val="clear" w:color="000000" w:fill="FFFF00"/>
            <w:noWrap/>
            <w:vAlign w:val="bottom"/>
            <w:hideMark/>
          </w:tcPr>
          <w:p w14:paraId="02714E88"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-0,0027</w:t>
            </w:r>
          </w:p>
        </w:tc>
        <w:tc>
          <w:tcPr>
            <w:tcW w:w="1158" w:type="dxa"/>
            <w:tcBorders>
              <w:top w:val="nil"/>
              <w:left w:val="nil"/>
              <w:bottom w:val="single" w:sz="4" w:space="0" w:color="auto"/>
              <w:right w:val="single" w:sz="4" w:space="0" w:color="auto"/>
            </w:tcBorders>
            <w:shd w:val="clear" w:color="000000" w:fill="FFFF00"/>
            <w:noWrap/>
            <w:vAlign w:val="bottom"/>
            <w:hideMark/>
          </w:tcPr>
          <w:p w14:paraId="4FDE763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-0,0606</w:t>
            </w:r>
          </w:p>
        </w:tc>
      </w:tr>
      <w:tr w:rsidR="002D4661" w:rsidRPr="002654B7" w14:paraId="041ED024"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763EECF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6716A67C"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C6E0B4"/>
            <w:noWrap/>
            <w:vAlign w:val="center"/>
            <w:hideMark/>
          </w:tcPr>
          <w:p w14:paraId="6AFDD78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2743741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-0,00000000000003503</w:t>
            </w:r>
          </w:p>
        </w:tc>
        <w:tc>
          <w:tcPr>
            <w:tcW w:w="1521" w:type="dxa"/>
            <w:tcBorders>
              <w:top w:val="nil"/>
              <w:left w:val="nil"/>
              <w:bottom w:val="single" w:sz="4" w:space="0" w:color="auto"/>
              <w:right w:val="single" w:sz="4" w:space="0" w:color="auto"/>
            </w:tcBorders>
            <w:shd w:val="clear" w:color="000000" w:fill="D9E1F2"/>
            <w:noWrap/>
            <w:vAlign w:val="bottom"/>
            <w:hideMark/>
          </w:tcPr>
          <w:p w14:paraId="61C9B35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-0,000206</w:t>
            </w:r>
          </w:p>
        </w:tc>
        <w:tc>
          <w:tcPr>
            <w:tcW w:w="1443" w:type="dxa"/>
            <w:tcBorders>
              <w:top w:val="nil"/>
              <w:left w:val="nil"/>
              <w:bottom w:val="single" w:sz="4" w:space="0" w:color="auto"/>
              <w:right w:val="single" w:sz="4" w:space="0" w:color="auto"/>
            </w:tcBorders>
            <w:shd w:val="clear" w:color="000000" w:fill="D9E1F2"/>
            <w:noWrap/>
            <w:vAlign w:val="bottom"/>
            <w:hideMark/>
          </w:tcPr>
          <w:p w14:paraId="11F18BF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-0,0010468</w:t>
            </w:r>
          </w:p>
        </w:tc>
        <w:tc>
          <w:tcPr>
            <w:tcW w:w="829" w:type="dxa"/>
            <w:tcBorders>
              <w:top w:val="nil"/>
              <w:left w:val="nil"/>
              <w:bottom w:val="single" w:sz="4" w:space="0" w:color="auto"/>
              <w:right w:val="single" w:sz="4" w:space="0" w:color="auto"/>
            </w:tcBorders>
            <w:shd w:val="clear" w:color="000000" w:fill="FFFF00"/>
            <w:noWrap/>
            <w:vAlign w:val="bottom"/>
            <w:hideMark/>
          </w:tcPr>
          <w:p w14:paraId="7A932C2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-0,0013</w:t>
            </w:r>
          </w:p>
        </w:tc>
        <w:tc>
          <w:tcPr>
            <w:tcW w:w="1158" w:type="dxa"/>
            <w:tcBorders>
              <w:top w:val="nil"/>
              <w:left w:val="nil"/>
              <w:bottom w:val="single" w:sz="4" w:space="0" w:color="auto"/>
              <w:right w:val="single" w:sz="4" w:space="0" w:color="auto"/>
            </w:tcBorders>
            <w:shd w:val="clear" w:color="000000" w:fill="FFFF00"/>
            <w:noWrap/>
            <w:vAlign w:val="bottom"/>
            <w:hideMark/>
          </w:tcPr>
          <w:p w14:paraId="7B12324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0,0110</w:t>
            </w:r>
          </w:p>
        </w:tc>
      </w:tr>
      <w:tr w:rsidR="002D4661" w:rsidRPr="002654B7" w14:paraId="3BA11D4C"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D23B78A"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4E45076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C6E0B4"/>
            <w:noWrap/>
            <w:vAlign w:val="center"/>
            <w:hideMark/>
          </w:tcPr>
          <w:p w14:paraId="49397480"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3C371EE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-0,00000000000004292</w:t>
            </w:r>
          </w:p>
        </w:tc>
        <w:tc>
          <w:tcPr>
            <w:tcW w:w="1521" w:type="dxa"/>
            <w:tcBorders>
              <w:top w:val="nil"/>
              <w:left w:val="nil"/>
              <w:bottom w:val="single" w:sz="4" w:space="0" w:color="auto"/>
              <w:right w:val="single" w:sz="4" w:space="0" w:color="auto"/>
            </w:tcBorders>
            <w:shd w:val="clear" w:color="000000" w:fill="D9E1F2"/>
            <w:noWrap/>
            <w:vAlign w:val="bottom"/>
            <w:hideMark/>
          </w:tcPr>
          <w:p w14:paraId="29AA4E6E"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-0,000015</w:t>
            </w:r>
          </w:p>
        </w:tc>
        <w:tc>
          <w:tcPr>
            <w:tcW w:w="1443" w:type="dxa"/>
            <w:tcBorders>
              <w:top w:val="nil"/>
              <w:left w:val="nil"/>
              <w:bottom w:val="single" w:sz="4" w:space="0" w:color="auto"/>
              <w:right w:val="single" w:sz="4" w:space="0" w:color="auto"/>
            </w:tcBorders>
            <w:shd w:val="clear" w:color="000000" w:fill="D9E1F2"/>
            <w:noWrap/>
            <w:vAlign w:val="bottom"/>
            <w:hideMark/>
          </w:tcPr>
          <w:p w14:paraId="058F8DC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-0,0011276</w:t>
            </w:r>
          </w:p>
        </w:tc>
        <w:tc>
          <w:tcPr>
            <w:tcW w:w="829" w:type="dxa"/>
            <w:tcBorders>
              <w:top w:val="nil"/>
              <w:left w:val="nil"/>
              <w:bottom w:val="single" w:sz="4" w:space="0" w:color="auto"/>
              <w:right w:val="single" w:sz="4" w:space="0" w:color="auto"/>
            </w:tcBorders>
            <w:shd w:val="clear" w:color="000000" w:fill="FFFF00"/>
            <w:noWrap/>
            <w:vAlign w:val="bottom"/>
            <w:hideMark/>
          </w:tcPr>
          <w:p w14:paraId="6F3DFD0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-0,0011</w:t>
            </w:r>
          </w:p>
        </w:tc>
        <w:tc>
          <w:tcPr>
            <w:tcW w:w="1158" w:type="dxa"/>
            <w:tcBorders>
              <w:top w:val="nil"/>
              <w:left w:val="nil"/>
              <w:bottom w:val="single" w:sz="4" w:space="0" w:color="auto"/>
              <w:right w:val="single" w:sz="4" w:space="0" w:color="auto"/>
            </w:tcBorders>
            <w:shd w:val="clear" w:color="000000" w:fill="FFFF00"/>
            <w:noWrap/>
            <w:vAlign w:val="bottom"/>
            <w:hideMark/>
          </w:tcPr>
          <w:p w14:paraId="381FEBA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0,0630</w:t>
            </w:r>
          </w:p>
        </w:tc>
      </w:tr>
      <w:tr w:rsidR="002D4661" w:rsidRPr="002654B7" w14:paraId="5C94C65E" w14:textId="77777777" w:rsidTr="00FD6FBA">
        <w:trPr>
          <w:trHeight w:val="300"/>
        </w:trPr>
        <w:tc>
          <w:tcPr>
            <w:tcW w:w="568"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2EEDB118"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17</w:t>
            </w:r>
          </w:p>
        </w:tc>
        <w:tc>
          <w:tcPr>
            <w:tcW w:w="1290" w:type="dxa"/>
            <w:vMerge w:val="restart"/>
            <w:tcBorders>
              <w:top w:val="nil"/>
              <w:left w:val="single" w:sz="4" w:space="0" w:color="auto"/>
              <w:bottom w:val="single" w:sz="4" w:space="0" w:color="000000"/>
              <w:right w:val="single" w:sz="4" w:space="0" w:color="auto"/>
            </w:tcBorders>
            <w:shd w:val="clear" w:color="000000" w:fill="D6DCE4"/>
            <w:noWrap/>
            <w:vAlign w:val="center"/>
            <w:hideMark/>
          </w:tcPr>
          <w:p w14:paraId="6FAFC04E"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BKSW</w:t>
            </w:r>
          </w:p>
        </w:tc>
        <w:tc>
          <w:tcPr>
            <w:tcW w:w="1262" w:type="dxa"/>
            <w:tcBorders>
              <w:top w:val="nil"/>
              <w:left w:val="nil"/>
              <w:bottom w:val="single" w:sz="4" w:space="0" w:color="auto"/>
              <w:right w:val="single" w:sz="4" w:space="0" w:color="auto"/>
            </w:tcBorders>
            <w:shd w:val="clear" w:color="000000" w:fill="DDEBF7"/>
            <w:noWrap/>
            <w:vAlign w:val="center"/>
            <w:hideMark/>
          </w:tcPr>
          <w:p w14:paraId="44716154"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2019</w:t>
            </w:r>
          </w:p>
        </w:tc>
        <w:tc>
          <w:tcPr>
            <w:tcW w:w="2278" w:type="dxa"/>
            <w:tcBorders>
              <w:top w:val="nil"/>
              <w:left w:val="nil"/>
              <w:bottom w:val="single" w:sz="4" w:space="0" w:color="auto"/>
              <w:right w:val="single" w:sz="4" w:space="0" w:color="auto"/>
            </w:tcBorders>
            <w:shd w:val="clear" w:color="000000" w:fill="D9E1F2"/>
            <w:noWrap/>
            <w:vAlign w:val="bottom"/>
            <w:hideMark/>
          </w:tcPr>
          <w:p w14:paraId="4CAFAA0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-0,00000000000001513</w:t>
            </w:r>
          </w:p>
        </w:tc>
        <w:tc>
          <w:tcPr>
            <w:tcW w:w="1521" w:type="dxa"/>
            <w:tcBorders>
              <w:top w:val="nil"/>
              <w:left w:val="nil"/>
              <w:bottom w:val="single" w:sz="4" w:space="0" w:color="auto"/>
              <w:right w:val="single" w:sz="4" w:space="0" w:color="auto"/>
            </w:tcBorders>
            <w:shd w:val="clear" w:color="000000" w:fill="D9E1F2"/>
            <w:noWrap/>
            <w:vAlign w:val="bottom"/>
            <w:hideMark/>
          </w:tcPr>
          <w:p w14:paraId="0A1BD36D"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-0,000543</w:t>
            </w:r>
          </w:p>
        </w:tc>
        <w:tc>
          <w:tcPr>
            <w:tcW w:w="1443" w:type="dxa"/>
            <w:tcBorders>
              <w:top w:val="nil"/>
              <w:left w:val="nil"/>
              <w:bottom w:val="single" w:sz="4" w:space="0" w:color="auto"/>
              <w:right w:val="single" w:sz="4" w:space="0" w:color="auto"/>
            </w:tcBorders>
            <w:shd w:val="clear" w:color="000000" w:fill="D9E1F2"/>
            <w:noWrap/>
            <w:vAlign w:val="bottom"/>
            <w:hideMark/>
          </w:tcPr>
          <w:p w14:paraId="688AA52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-0,0017086</w:t>
            </w:r>
          </w:p>
        </w:tc>
        <w:tc>
          <w:tcPr>
            <w:tcW w:w="829" w:type="dxa"/>
            <w:tcBorders>
              <w:top w:val="nil"/>
              <w:left w:val="nil"/>
              <w:bottom w:val="single" w:sz="4" w:space="0" w:color="auto"/>
              <w:right w:val="single" w:sz="4" w:space="0" w:color="auto"/>
            </w:tcBorders>
            <w:shd w:val="clear" w:color="000000" w:fill="FFFF00"/>
            <w:noWrap/>
            <w:vAlign w:val="bottom"/>
            <w:hideMark/>
          </w:tcPr>
          <w:p w14:paraId="29EDED7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-0,0023</w:t>
            </w:r>
          </w:p>
        </w:tc>
        <w:tc>
          <w:tcPr>
            <w:tcW w:w="1158" w:type="dxa"/>
            <w:tcBorders>
              <w:top w:val="nil"/>
              <w:left w:val="nil"/>
              <w:bottom w:val="single" w:sz="4" w:space="0" w:color="auto"/>
              <w:right w:val="single" w:sz="4" w:space="0" w:color="auto"/>
            </w:tcBorders>
            <w:shd w:val="clear" w:color="000000" w:fill="FFFF00"/>
            <w:noWrap/>
            <w:vAlign w:val="bottom"/>
            <w:hideMark/>
          </w:tcPr>
          <w:p w14:paraId="27BB6EC2"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0,0384</w:t>
            </w:r>
          </w:p>
        </w:tc>
      </w:tr>
      <w:tr w:rsidR="002D4661" w:rsidRPr="002654B7" w14:paraId="19BEBF95"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528ADF56"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4A6C241"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7C77138C"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2020</w:t>
            </w:r>
          </w:p>
        </w:tc>
        <w:tc>
          <w:tcPr>
            <w:tcW w:w="2278" w:type="dxa"/>
            <w:tcBorders>
              <w:top w:val="nil"/>
              <w:left w:val="nil"/>
              <w:bottom w:val="single" w:sz="4" w:space="0" w:color="auto"/>
              <w:right w:val="single" w:sz="4" w:space="0" w:color="auto"/>
            </w:tcBorders>
            <w:shd w:val="clear" w:color="000000" w:fill="D9E1F2"/>
            <w:noWrap/>
            <w:vAlign w:val="bottom"/>
            <w:hideMark/>
          </w:tcPr>
          <w:p w14:paraId="7F35DD3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-0,00000000000001347</w:t>
            </w:r>
          </w:p>
        </w:tc>
        <w:tc>
          <w:tcPr>
            <w:tcW w:w="1521" w:type="dxa"/>
            <w:tcBorders>
              <w:top w:val="nil"/>
              <w:left w:val="nil"/>
              <w:bottom w:val="single" w:sz="4" w:space="0" w:color="auto"/>
              <w:right w:val="single" w:sz="4" w:space="0" w:color="auto"/>
            </w:tcBorders>
            <w:shd w:val="clear" w:color="000000" w:fill="D9E1F2"/>
            <w:noWrap/>
            <w:vAlign w:val="bottom"/>
            <w:hideMark/>
          </w:tcPr>
          <w:p w14:paraId="50737A0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0,002158</w:t>
            </w:r>
          </w:p>
        </w:tc>
        <w:tc>
          <w:tcPr>
            <w:tcW w:w="1443" w:type="dxa"/>
            <w:tcBorders>
              <w:top w:val="nil"/>
              <w:left w:val="nil"/>
              <w:bottom w:val="single" w:sz="4" w:space="0" w:color="auto"/>
              <w:right w:val="single" w:sz="4" w:space="0" w:color="auto"/>
            </w:tcBorders>
            <w:shd w:val="clear" w:color="000000" w:fill="D9E1F2"/>
            <w:noWrap/>
            <w:vAlign w:val="bottom"/>
            <w:hideMark/>
          </w:tcPr>
          <w:p w14:paraId="791DB85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-0,0040053</w:t>
            </w:r>
          </w:p>
        </w:tc>
        <w:tc>
          <w:tcPr>
            <w:tcW w:w="829" w:type="dxa"/>
            <w:tcBorders>
              <w:top w:val="nil"/>
              <w:left w:val="nil"/>
              <w:bottom w:val="single" w:sz="4" w:space="0" w:color="auto"/>
              <w:right w:val="single" w:sz="4" w:space="0" w:color="auto"/>
            </w:tcBorders>
            <w:shd w:val="clear" w:color="000000" w:fill="FFFF00"/>
            <w:noWrap/>
            <w:vAlign w:val="bottom"/>
            <w:hideMark/>
          </w:tcPr>
          <w:p w14:paraId="04367C6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-0,0018</w:t>
            </w:r>
          </w:p>
        </w:tc>
        <w:tc>
          <w:tcPr>
            <w:tcW w:w="1158" w:type="dxa"/>
            <w:tcBorders>
              <w:top w:val="nil"/>
              <w:left w:val="nil"/>
              <w:bottom w:val="single" w:sz="4" w:space="0" w:color="auto"/>
              <w:right w:val="single" w:sz="4" w:space="0" w:color="auto"/>
            </w:tcBorders>
            <w:shd w:val="clear" w:color="000000" w:fill="FFFF00"/>
            <w:noWrap/>
            <w:vAlign w:val="bottom"/>
            <w:hideMark/>
          </w:tcPr>
          <w:p w14:paraId="394EA939"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0,1695</w:t>
            </w:r>
          </w:p>
        </w:tc>
      </w:tr>
      <w:tr w:rsidR="002D4661" w:rsidRPr="002654B7" w14:paraId="64C4A2CE"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45C882BB"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384C2457"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5C1AE05D"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2021</w:t>
            </w:r>
          </w:p>
        </w:tc>
        <w:tc>
          <w:tcPr>
            <w:tcW w:w="2278" w:type="dxa"/>
            <w:tcBorders>
              <w:top w:val="nil"/>
              <w:left w:val="nil"/>
              <w:bottom w:val="single" w:sz="4" w:space="0" w:color="auto"/>
              <w:right w:val="single" w:sz="4" w:space="0" w:color="auto"/>
            </w:tcBorders>
            <w:shd w:val="clear" w:color="000000" w:fill="D9E1F2"/>
            <w:noWrap/>
            <w:vAlign w:val="bottom"/>
            <w:hideMark/>
          </w:tcPr>
          <w:p w14:paraId="0E1E49E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-0,00000000000001694</w:t>
            </w:r>
          </w:p>
        </w:tc>
        <w:tc>
          <w:tcPr>
            <w:tcW w:w="1521" w:type="dxa"/>
            <w:tcBorders>
              <w:top w:val="nil"/>
              <w:left w:val="nil"/>
              <w:bottom w:val="single" w:sz="4" w:space="0" w:color="auto"/>
              <w:right w:val="single" w:sz="4" w:space="0" w:color="auto"/>
            </w:tcBorders>
            <w:shd w:val="clear" w:color="000000" w:fill="D9E1F2"/>
            <w:noWrap/>
            <w:vAlign w:val="bottom"/>
            <w:hideMark/>
          </w:tcPr>
          <w:p w14:paraId="3B06990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-0,000045</w:t>
            </w:r>
          </w:p>
        </w:tc>
        <w:tc>
          <w:tcPr>
            <w:tcW w:w="1443" w:type="dxa"/>
            <w:tcBorders>
              <w:top w:val="nil"/>
              <w:left w:val="nil"/>
              <w:bottom w:val="single" w:sz="4" w:space="0" w:color="auto"/>
              <w:right w:val="single" w:sz="4" w:space="0" w:color="auto"/>
            </w:tcBorders>
            <w:shd w:val="clear" w:color="000000" w:fill="D9E1F2"/>
            <w:noWrap/>
            <w:vAlign w:val="bottom"/>
            <w:hideMark/>
          </w:tcPr>
          <w:p w14:paraId="072AA261"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-0,0044240</w:t>
            </w:r>
          </w:p>
        </w:tc>
        <w:tc>
          <w:tcPr>
            <w:tcW w:w="829" w:type="dxa"/>
            <w:tcBorders>
              <w:top w:val="nil"/>
              <w:left w:val="nil"/>
              <w:bottom w:val="single" w:sz="4" w:space="0" w:color="auto"/>
              <w:right w:val="single" w:sz="4" w:space="0" w:color="auto"/>
            </w:tcBorders>
            <w:shd w:val="clear" w:color="000000" w:fill="FFFF00"/>
            <w:noWrap/>
            <w:vAlign w:val="bottom"/>
            <w:hideMark/>
          </w:tcPr>
          <w:p w14:paraId="09A4131F"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-0,0045</w:t>
            </w:r>
          </w:p>
        </w:tc>
        <w:tc>
          <w:tcPr>
            <w:tcW w:w="1158" w:type="dxa"/>
            <w:tcBorders>
              <w:top w:val="nil"/>
              <w:left w:val="nil"/>
              <w:bottom w:val="single" w:sz="4" w:space="0" w:color="auto"/>
              <w:right w:val="single" w:sz="4" w:space="0" w:color="auto"/>
            </w:tcBorders>
            <w:shd w:val="clear" w:color="000000" w:fill="FFFF00"/>
            <w:noWrap/>
            <w:vAlign w:val="bottom"/>
            <w:hideMark/>
          </w:tcPr>
          <w:p w14:paraId="767E425B"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-0,0439</w:t>
            </w:r>
          </w:p>
        </w:tc>
      </w:tr>
      <w:tr w:rsidR="002D4661" w:rsidRPr="002654B7" w14:paraId="37D23793"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6A69B84"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0A8F943"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0D6F3ECF"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2022</w:t>
            </w:r>
          </w:p>
        </w:tc>
        <w:tc>
          <w:tcPr>
            <w:tcW w:w="2278" w:type="dxa"/>
            <w:tcBorders>
              <w:top w:val="nil"/>
              <w:left w:val="nil"/>
              <w:bottom w:val="single" w:sz="4" w:space="0" w:color="auto"/>
              <w:right w:val="single" w:sz="4" w:space="0" w:color="auto"/>
            </w:tcBorders>
            <w:shd w:val="clear" w:color="000000" w:fill="D9E1F2"/>
            <w:noWrap/>
            <w:vAlign w:val="bottom"/>
            <w:hideMark/>
          </w:tcPr>
          <w:p w14:paraId="7FC938E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-0,00000000000001751</w:t>
            </w:r>
          </w:p>
        </w:tc>
        <w:tc>
          <w:tcPr>
            <w:tcW w:w="1521" w:type="dxa"/>
            <w:tcBorders>
              <w:top w:val="nil"/>
              <w:left w:val="nil"/>
              <w:bottom w:val="single" w:sz="4" w:space="0" w:color="auto"/>
              <w:right w:val="single" w:sz="4" w:space="0" w:color="auto"/>
            </w:tcBorders>
            <w:shd w:val="clear" w:color="000000" w:fill="D9E1F2"/>
            <w:noWrap/>
            <w:vAlign w:val="bottom"/>
            <w:hideMark/>
          </w:tcPr>
          <w:p w14:paraId="6598EE7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-0,001837</w:t>
            </w:r>
          </w:p>
        </w:tc>
        <w:tc>
          <w:tcPr>
            <w:tcW w:w="1443" w:type="dxa"/>
            <w:tcBorders>
              <w:top w:val="nil"/>
              <w:left w:val="nil"/>
              <w:bottom w:val="single" w:sz="4" w:space="0" w:color="auto"/>
              <w:right w:val="single" w:sz="4" w:space="0" w:color="auto"/>
            </w:tcBorders>
            <w:shd w:val="clear" w:color="000000" w:fill="D9E1F2"/>
            <w:noWrap/>
            <w:vAlign w:val="bottom"/>
            <w:hideMark/>
          </w:tcPr>
          <w:p w14:paraId="3701A233"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-0,0039206</w:t>
            </w:r>
          </w:p>
        </w:tc>
        <w:tc>
          <w:tcPr>
            <w:tcW w:w="829" w:type="dxa"/>
            <w:tcBorders>
              <w:top w:val="nil"/>
              <w:left w:val="nil"/>
              <w:bottom w:val="single" w:sz="4" w:space="0" w:color="auto"/>
              <w:right w:val="single" w:sz="4" w:space="0" w:color="auto"/>
            </w:tcBorders>
            <w:shd w:val="clear" w:color="000000" w:fill="FFFF00"/>
            <w:noWrap/>
            <w:vAlign w:val="bottom"/>
            <w:hideMark/>
          </w:tcPr>
          <w:p w14:paraId="54B85D3C"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-0,0058</w:t>
            </w:r>
          </w:p>
        </w:tc>
        <w:tc>
          <w:tcPr>
            <w:tcW w:w="1158" w:type="dxa"/>
            <w:tcBorders>
              <w:top w:val="nil"/>
              <w:left w:val="nil"/>
              <w:bottom w:val="single" w:sz="4" w:space="0" w:color="auto"/>
              <w:right w:val="single" w:sz="4" w:space="0" w:color="auto"/>
            </w:tcBorders>
            <w:shd w:val="clear" w:color="000000" w:fill="FFFF00"/>
            <w:noWrap/>
            <w:vAlign w:val="bottom"/>
            <w:hideMark/>
          </w:tcPr>
          <w:p w14:paraId="3FDDB76A"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0,0928</w:t>
            </w:r>
          </w:p>
        </w:tc>
      </w:tr>
      <w:tr w:rsidR="002D4661" w:rsidRPr="002654B7" w14:paraId="4A951B3A" w14:textId="77777777" w:rsidTr="00FD6FBA">
        <w:trPr>
          <w:trHeight w:val="300"/>
        </w:trPr>
        <w:tc>
          <w:tcPr>
            <w:tcW w:w="568" w:type="dxa"/>
            <w:vMerge/>
            <w:tcBorders>
              <w:top w:val="nil"/>
              <w:left w:val="single" w:sz="4" w:space="0" w:color="auto"/>
              <w:bottom w:val="single" w:sz="4" w:space="0" w:color="000000"/>
              <w:right w:val="single" w:sz="4" w:space="0" w:color="auto"/>
            </w:tcBorders>
            <w:vAlign w:val="center"/>
            <w:hideMark/>
          </w:tcPr>
          <w:p w14:paraId="16AAC29E"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90" w:type="dxa"/>
            <w:vMerge/>
            <w:tcBorders>
              <w:top w:val="nil"/>
              <w:left w:val="single" w:sz="4" w:space="0" w:color="auto"/>
              <w:bottom w:val="single" w:sz="4" w:space="0" w:color="000000"/>
              <w:right w:val="single" w:sz="4" w:space="0" w:color="auto"/>
            </w:tcBorders>
            <w:vAlign w:val="center"/>
            <w:hideMark/>
          </w:tcPr>
          <w:p w14:paraId="2FF8F46D" w14:textId="77777777" w:rsidR="002D4661" w:rsidRPr="002654B7" w:rsidRDefault="002D4661" w:rsidP="00FD6FBA">
            <w:pPr>
              <w:spacing w:after="0" w:line="240" w:lineRule="auto"/>
              <w:rPr>
                <w:rFonts w:ascii="Calibri" w:eastAsia="Times New Roman" w:hAnsi="Calibri" w:cs="Calibri"/>
                <w:color w:val="000000"/>
                <w:kern w:val="0"/>
                <w:lang w:eastAsia="en-ID"/>
                <w14:ligatures w14:val="none"/>
              </w:rPr>
            </w:pPr>
          </w:p>
        </w:tc>
        <w:tc>
          <w:tcPr>
            <w:tcW w:w="1262" w:type="dxa"/>
            <w:tcBorders>
              <w:top w:val="nil"/>
              <w:left w:val="nil"/>
              <w:bottom w:val="single" w:sz="4" w:space="0" w:color="auto"/>
              <w:right w:val="single" w:sz="4" w:space="0" w:color="auto"/>
            </w:tcBorders>
            <w:shd w:val="clear" w:color="000000" w:fill="DDEBF7"/>
            <w:noWrap/>
            <w:vAlign w:val="center"/>
            <w:hideMark/>
          </w:tcPr>
          <w:p w14:paraId="7CC5C8F1" w14:textId="77777777" w:rsidR="002D4661" w:rsidRPr="002654B7" w:rsidRDefault="002D4661" w:rsidP="00FD6FBA">
            <w:pPr>
              <w:spacing w:after="0" w:line="240" w:lineRule="auto"/>
              <w:jc w:val="center"/>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2023</w:t>
            </w:r>
          </w:p>
        </w:tc>
        <w:tc>
          <w:tcPr>
            <w:tcW w:w="2278" w:type="dxa"/>
            <w:tcBorders>
              <w:top w:val="nil"/>
              <w:left w:val="nil"/>
              <w:bottom w:val="single" w:sz="4" w:space="0" w:color="auto"/>
              <w:right w:val="single" w:sz="4" w:space="0" w:color="auto"/>
            </w:tcBorders>
            <w:shd w:val="clear" w:color="000000" w:fill="D9E1F2"/>
            <w:noWrap/>
            <w:vAlign w:val="bottom"/>
            <w:hideMark/>
          </w:tcPr>
          <w:p w14:paraId="4ABAD37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-0,00000000000001854</w:t>
            </w:r>
          </w:p>
        </w:tc>
        <w:tc>
          <w:tcPr>
            <w:tcW w:w="1521" w:type="dxa"/>
            <w:tcBorders>
              <w:top w:val="nil"/>
              <w:left w:val="nil"/>
              <w:bottom w:val="single" w:sz="4" w:space="0" w:color="auto"/>
              <w:right w:val="single" w:sz="4" w:space="0" w:color="auto"/>
            </w:tcBorders>
            <w:shd w:val="clear" w:color="000000" w:fill="D9E1F2"/>
            <w:noWrap/>
            <w:vAlign w:val="bottom"/>
            <w:hideMark/>
          </w:tcPr>
          <w:p w14:paraId="7C4F5744"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0,000930</w:t>
            </w:r>
          </w:p>
        </w:tc>
        <w:tc>
          <w:tcPr>
            <w:tcW w:w="1443" w:type="dxa"/>
            <w:tcBorders>
              <w:top w:val="nil"/>
              <w:left w:val="nil"/>
              <w:bottom w:val="single" w:sz="4" w:space="0" w:color="auto"/>
              <w:right w:val="single" w:sz="4" w:space="0" w:color="auto"/>
            </w:tcBorders>
            <w:shd w:val="clear" w:color="000000" w:fill="D9E1F2"/>
            <w:noWrap/>
            <w:vAlign w:val="bottom"/>
            <w:hideMark/>
          </w:tcPr>
          <w:p w14:paraId="0AD3C025"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-0,0032096</w:t>
            </w:r>
          </w:p>
        </w:tc>
        <w:tc>
          <w:tcPr>
            <w:tcW w:w="829" w:type="dxa"/>
            <w:tcBorders>
              <w:top w:val="nil"/>
              <w:left w:val="nil"/>
              <w:bottom w:val="single" w:sz="4" w:space="0" w:color="auto"/>
              <w:right w:val="single" w:sz="4" w:space="0" w:color="auto"/>
            </w:tcBorders>
            <w:shd w:val="clear" w:color="000000" w:fill="FFFF00"/>
            <w:noWrap/>
            <w:vAlign w:val="bottom"/>
            <w:hideMark/>
          </w:tcPr>
          <w:p w14:paraId="787F0967"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-0,0023</w:t>
            </w:r>
          </w:p>
        </w:tc>
        <w:tc>
          <w:tcPr>
            <w:tcW w:w="1158" w:type="dxa"/>
            <w:tcBorders>
              <w:top w:val="nil"/>
              <w:left w:val="nil"/>
              <w:bottom w:val="single" w:sz="4" w:space="0" w:color="auto"/>
              <w:right w:val="single" w:sz="4" w:space="0" w:color="auto"/>
            </w:tcBorders>
            <w:shd w:val="clear" w:color="000000" w:fill="FFFF00"/>
            <w:noWrap/>
            <w:vAlign w:val="bottom"/>
            <w:hideMark/>
          </w:tcPr>
          <w:p w14:paraId="3C98BCF0" w14:textId="77777777" w:rsidR="002D4661" w:rsidRPr="002654B7" w:rsidRDefault="002D4661" w:rsidP="00FD6FBA">
            <w:pPr>
              <w:spacing w:after="0" w:line="240" w:lineRule="auto"/>
              <w:jc w:val="right"/>
              <w:rPr>
                <w:rFonts w:ascii="Calibri" w:eastAsia="Times New Roman" w:hAnsi="Calibri" w:cs="Calibri"/>
                <w:color w:val="000000"/>
                <w:kern w:val="0"/>
                <w:lang w:eastAsia="en-ID"/>
                <w14:ligatures w14:val="none"/>
              </w:rPr>
            </w:pPr>
            <w:r w:rsidRPr="002654B7">
              <w:rPr>
                <w:rFonts w:ascii="Calibri" w:eastAsia="Times New Roman" w:hAnsi="Calibri" w:cs="Calibri"/>
                <w:color w:val="000000"/>
                <w:kern w:val="0"/>
                <w:lang w:eastAsia="en-ID"/>
                <w14:ligatures w14:val="none"/>
              </w:rPr>
              <w:t>-0,0287</w:t>
            </w:r>
          </w:p>
        </w:tc>
      </w:tr>
    </w:tbl>
    <w:p w14:paraId="55426A51" w14:textId="77777777" w:rsidR="002D4661" w:rsidRDefault="002D4661" w:rsidP="002D4661">
      <w:pPr>
        <w:spacing w:after="100" w:afterAutospacing="1" w:line="240" w:lineRule="auto"/>
        <w:jc w:val="both"/>
        <w:rPr>
          <w:rFonts w:ascii="Times New Roman" w:hAnsi="Times New Roman" w:cs="Times New Roman"/>
          <w:b/>
          <w:bCs/>
          <w:sz w:val="24"/>
          <w:szCs w:val="24"/>
        </w:rPr>
      </w:pPr>
    </w:p>
    <w:p w14:paraId="6FF594FE" w14:textId="77777777" w:rsidR="002D4661" w:rsidRDefault="002D4661" w:rsidP="002D4661">
      <w:pPr>
        <w:spacing w:after="100" w:afterAutospacing="1" w:line="240" w:lineRule="auto"/>
        <w:jc w:val="both"/>
        <w:rPr>
          <w:rFonts w:ascii="Times New Roman" w:hAnsi="Times New Roman" w:cs="Times New Roman"/>
          <w:b/>
          <w:bCs/>
          <w:sz w:val="24"/>
          <w:szCs w:val="24"/>
        </w:rPr>
      </w:pPr>
    </w:p>
    <w:p w14:paraId="3B61BFDF" w14:textId="77777777" w:rsidR="002D4661" w:rsidRDefault="002D4661" w:rsidP="002D4661">
      <w:pPr>
        <w:spacing w:after="100" w:afterAutospacing="1" w:line="240" w:lineRule="auto"/>
        <w:jc w:val="both"/>
        <w:rPr>
          <w:rFonts w:ascii="Times New Roman" w:hAnsi="Times New Roman" w:cs="Times New Roman"/>
          <w:b/>
          <w:bCs/>
          <w:sz w:val="24"/>
          <w:szCs w:val="24"/>
        </w:rPr>
      </w:pPr>
      <w:bookmarkStart w:id="11" w:name="_Toc170378811"/>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8</w:t>
      </w:r>
      <w:bookmarkEnd w:id="11"/>
      <w:r w:rsidRPr="007304C0">
        <w:rPr>
          <w:rFonts w:ascii="Times New Roman" w:hAnsi="Times New Roman" w:cs="Times New Roman"/>
          <w:b/>
          <w:bCs/>
          <w:sz w:val="24"/>
          <w:szCs w:val="24"/>
        </w:rPr>
        <w:fldChar w:fldCharType="end"/>
      </w:r>
    </w:p>
    <w:p w14:paraId="300AA18F"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Tabulasi Data Penelitian</w:t>
      </w:r>
    </w:p>
    <w:p w14:paraId="22E4B2BC" w14:textId="77777777" w:rsidR="002D4661" w:rsidRDefault="002D4661" w:rsidP="002D4661">
      <w:pPr>
        <w:spacing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Tabulasi data Penelitian Sub Sektor Perbankan Tahun 2019-2023</w:t>
      </w:r>
    </w:p>
    <w:tbl>
      <w:tblPr>
        <w:tblW w:w="8980" w:type="dxa"/>
        <w:tblLook w:val="04A0" w:firstRow="1" w:lastRow="0" w:firstColumn="1" w:lastColumn="0" w:noHBand="0" w:noVBand="1"/>
      </w:tblPr>
      <w:tblGrid>
        <w:gridCol w:w="580"/>
        <w:gridCol w:w="889"/>
        <w:gridCol w:w="1329"/>
        <w:gridCol w:w="1100"/>
        <w:gridCol w:w="1329"/>
        <w:gridCol w:w="1420"/>
        <w:gridCol w:w="1451"/>
        <w:gridCol w:w="1360"/>
      </w:tblGrid>
      <w:tr w:rsidR="002D4661" w:rsidRPr="000C345C" w14:paraId="50ECDCBC" w14:textId="77777777" w:rsidTr="00FD6FBA">
        <w:trPr>
          <w:trHeight w:val="600"/>
          <w:tblHeader/>
        </w:trPr>
        <w:tc>
          <w:tcPr>
            <w:tcW w:w="58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AA98A39"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No</w:t>
            </w:r>
          </w:p>
        </w:tc>
        <w:tc>
          <w:tcPr>
            <w:tcW w:w="880" w:type="dxa"/>
            <w:tcBorders>
              <w:top w:val="single" w:sz="4" w:space="0" w:color="auto"/>
              <w:left w:val="nil"/>
              <w:bottom w:val="single" w:sz="4" w:space="0" w:color="auto"/>
              <w:right w:val="single" w:sz="4" w:space="0" w:color="auto"/>
            </w:tcBorders>
            <w:shd w:val="clear" w:color="000000" w:fill="FFC000"/>
            <w:noWrap/>
            <w:vAlign w:val="center"/>
            <w:hideMark/>
          </w:tcPr>
          <w:p w14:paraId="152881D4"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Tahun</w:t>
            </w:r>
          </w:p>
        </w:tc>
        <w:tc>
          <w:tcPr>
            <w:tcW w:w="1120" w:type="dxa"/>
            <w:tcBorders>
              <w:top w:val="single" w:sz="4" w:space="0" w:color="auto"/>
              <w:left w:val="nil"/>
              <w:bottom w:val="single" w:sz="4" w:space="0" w:color="auto"/>
              <w:right w:val="single" w:sz="4" w:space="0" w:color="auto"/>
            </w:tcBorders>
            <w:shd w:val="clear" w:color="000000" w:fill="FFC000"/>
            <w:vAlign w:val="center"/>
            <w:hideMark/>
          </w:tcPr>
          <w:p w14:paraId="4E0962AE"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Kode Perusahaan</w:t>
            </w:r>
          </w:p>
        </w:tc>
        <w:tc>
          <w:tcPr>
            <w:tcW w:w="1100" w:type="dxa"/>
            <w:tcBorders>
              <w:top w:val="single" w:sz="4" w:space="0" w:color="auto"/>
              <w:left w:val="nil"/>
              <w:bottom w:val="single" w:sz="4" w:space="0" w:color="auto"/>
              <w:right w:val="single" w:sz="4" w:space="0" w:color="auto"/>
            </w:tcBorders>
            <w:shd w:val="clear" w:color="000000" w:fill="FFC000"/>
            <w:noWrap/>
            <w:vAlign w:val="center"/>
            <w:hideMark/>
          </w:tcPr>
          <w:p w14:paraId="591B7DAF"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GCG</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14:paraId="0EB17F90"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Ukuran Perusahaan</w:t>
            </w:r>
          </w:p>
        </w:tc>
        <w:tc>
          <w:tcPr>
            <w:tcW w:w="1420" w:type="dxa"/>
            <w:tcBorders>
              <w:top w:val="single" w:sz="4" w:space="0" w:color="auto"/>
              <w:left w:val="nil"/>
              <w:bottom w:val="single" w:sz="4" w:space="0" w:color="auto"/>
              <w:right w:val="single" w:sz="4" w:space="0" w:color="auto"/>
            </w:tcBorders>
            <w:shd w:val="clear" w:color="000000" w:fill="FFC000"/>
            <w:vAlign w:val="center"/>
            <w:hideMark/>
          </w:tcPr>
          <w:p w14:paraId="4A777ABF"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Cost of Debt</w:t>
            </w:r>
          </w:p>
        </w:tc>
        <w:tc>
          <w:tcPr>
            <w:tcW w:w="1340" w:type="dxa"/>
            <w:tcBorders>
              <w:top w:val="single" w:sz="4" w:space="0" w:color="auto"/>
              <w:left w:val="nil"/>
              <w:bottom w:val="single" w:sz="4" w:space="0" w:color="auto"/>
              <w:right w:val="single" w:sz="4" w:space="0" w:color="auto"/>
            </w:tcBorders>
            <w:shd w:val="clear" w:color="000000" w:fill="FFC000"/>
            <w:noWrap/>
            <w:vAlign w:val="center"/>
            <w:hideMark/>
          </w:tcPr>
          <w:p w14:paraId="64ACDD82"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Profitabilitas</w:t>
            </w:r>
          </w:p>
        </w:tc>
        <w:tc>
          <w:tcPr>
            <w:tcW w:w="1360" w:type="dxa"/>
            <w:tcBorders>
              <w:top w:val="single" w:sz="4" w:space="0" w:color="auto"/>
              <w:left w:val="nil"/>
              <w:bottom w:val="single" w:sz="4" w:space="0" w:color="auto"/>
              <w:right w:val="single" w:sz="4" w:space="0" w:color="auto"/>
            </w:tcBorders>
            <w:shd w:val="clear" w:color="000000" w:fill="FFC000"/>
            <w:vAlign w:val="center"/>
            <w:hideMark/>
          </w:tcPr>
          <w:p w14:paraId="56BAA230" w14:textId="77777777" w:rsidR="002D4661" w:rsidRPr="000C345C" w:rsidRDefault="002D4661" w:rsidP="00FD6FBA">
            <w:pPr>
              <w:spacing w:after="0" w:line="240" w:lineRule="auto"/>
              <w:jc w:val="center"/>
              <w:rPr>
                <w:rFonts w:ascii="Times New Roman" w:eastAsia="Times New Roman" w:hAnsi="Times New Roman" w:cs="Times New Roman"/>
                <w:b/>
                <w:bCs/>
                <w:color w:val="000000"/>
                <w:kern w:val="0"/>
                <w:lang w:eastAsia="en-ID"/>
                <w14:ligatures w14:val="none"/>
              </w:rPr>
            </w:pPr>
            <w:r w:rsidRPr="000C345C">
              <w:rPr>
                <w:rFonts w:ascii="Times New Roman" w:eastAsia="Times New Roman" w:hAnsi="Times New Roman" w:cs="Times New Roman"/>
                <w:b/>
                <w:bCs/>
                <w:color w:val="000000"/>
                <w:kern w:val="0"/>
                <w:lang w:eastAsia="en-ID"/>
                <w14:ligatures w14:val="none"/>
              </w:rPr>
              <w:t>Manajemen Laba</w:t>
            </w:r>
          </w:p>
        </w:tc>
      </w:tr>
      <w:tr w:rsidR="002D4661" w:rsidRPr="000C345C" w14:paraId="3ECC3E74" w14:textId="77777777" w:rsidTr="00FD6FBA">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BDD7EE"/>
            <w:noWrap/>
            <w:vAlign w:val="center"/>
            <w:hideMark/>
          </w:tcPr>
          <w:p w14:paraId="29DCF53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BDD7EE"/>
            <w:noWrap/>
            <w:vAlign w:val="center"/>
            <w:hideMark/>
          </w:tcPr>
          <w:p w14:paraId="1CB7D5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AGRO</w:t>
            </w:r>
          </w:p>
        </w:tc>
        <w:tc>
          <w:tcPr>
            <w:tcW w:w="1120" w:type="dxa"/>
            <w:tcBorders>
              <w:top w:val="single" w:sz="4" w:space="0" w:color="auto"/>
              <w:left w:val="nil"/>
              <w:bottom w:val="single" w:sz="4" w:space="0" w:color="auto"/>
              <w:right w:val="single" w:sz="4" w:space="0" w:color="auto"/>
            </w:tcBorders>
            <w:shd w:val="clear" w:color="000000" w:fill="BDD7EE"/>
            <w:noWrap/>
            <w:vAlign w:val="center"/>
            <w:hideMark/>
          </w:tcPr>
          <w:p w14:paraId="537676D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single" w:sz="4" w:space="0" w:color="auto"/>
              <w:left w:val="nil"/>
              <w:bottom w:val="single" w:sz="4" w:space="0" w:color="auto"/>
              <w:right w:val="single" w:sz="4" w:space="0" w:color="auto"/>
            </w:tcBorders>
            <w:shd w:val="clear" w:color="000000" w:fill="D9E1F2"/>
            <w:noWrap/>
            <w:vAlign w:val="bottom"/>
            <w:hideMark/>
          </w:tcPr>
          <w:p w14:paraId="02BB269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0,871</w:t>
            </w:r>
          </w:p>
        </w:tc>
        <w:tc>
          <w:tcPr>
            <w:tcW w:w="1180" w:type="dxa"/>
            <w:tcBorders>
              <w:top w:val="single" w:sz="4" w:space="0" w:color="auto"/>
              <w:left w:val="nil"/>
              <w:bottom w:val="single" w:sz="4" w:space="0" w:color="auto"/>
              <w:right w:val="single" w:sz="4" w:space="0" w:color="auto"/>
            </w:tcBorders>
            <w:shd w:val="clear" w:color="000000" w:fill="FFF2CC"/>
            <w:noWrap/>
            <w:vAlign w:val="center"/>
            <w:hideMark/>
          </w:tcPr>
          <w:p w14:paraId="60C4906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30,93</w:t>
            </w:r>
          </w:p>
        </w:tc>
        <w:tc>
          <w:tcPr>
            <w:tcW w:w="1420" w:type="dxa"/>
            <w:tcBorders>
              <w:top w:val="single" w:sz="4" w:space="0" w:color="auto"/>
              <w:left w:val="nil"/>
              <w:bottom w:val="single" w:sz="4" w:space="0" w:color="auto"/>
              <w:right w:val="nil"/>
            </w:tcBorders>
            <w:shd w:val="clear" w:color="000000" w:fill="FCE4D6"/>
            <w:noWrap/>
            <w:vAlign w:val="bottom"/>
            <w:hideMark/>
          </w:tcPr>
          <w:p w14:paraId="6FE48A9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-7,493</w:t>
            </w:r>
          </w:p>
        </w:tc>
        <w:tc>
          <w:tcPr>
            <w:tcW w:w="134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DA4FB0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0,0019</w:t>
            </w:r>
          </w:p>
        </w:tc>
        <w:tc>
          <w:tcPr>
            <w:tcW w:w="1360" w:type="dxa"/>
            <w:tcBorders>
              <w:top w:val="single" w:sz="4" w:space="0" w:color="auto"/>
              <w:left w:val="nil"/>
              <w:bottom w:val="single" w:sz="4" w:space="0" w:color="auto"/>
              <w:right w:val="single" w:sz="4" w:space="0" w:color="auto"/>
            </w:tcBorders>
            <w:shd w:val="clear" w:color="000000" w:fill="FFFF00"/>
            <w:noWrap/>
            <w:vAlign w:val="bottom"/>
            <w:hideMark/>
          </w:tcPr>
          <w:p w14:paraId="2D3E017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0,1180</w:t>
            </w:r>
          </w:p>
        </w:tc>
      </w:tr>
      <w:tr w:rsidR="002D4661" w:rsidRPr="000C345C" w14:paraId="3C78ED6C"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C84AF6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949ABE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A55951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30446B3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0,871</w:t>
            </w:r>
          </w:p>
        </w:tc>
        <w:tc>
          <w:tcPr>
            <w:tcW w:w="1180" w:type="dxa"/>
            <w:tcBorders>
              <w:top w:val="nil"/>
              <w:left w:val="nil"/>
              <w:bottom w:val="single" w:sz="4" w:space="0" w:color="auto"/>
              <w:right w:val="single" w:sz="4" w:space="0" w:color="auto"/>
            </w:tcBorders>
            <w:shd w:val="clear" w:color="000000" w:fill="FFF2CC"/>
            <w:noWrap/>
            <w:vAlign w:val="center"/>
            <w:hideMark/>
          </w:tcPr>
          <w:p w14:paraId="4BD2061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30,96</w:t>
            </w:r>
          </w:p>
        </w:tc>
        <w:tc>
          <w:tcPr>
            <w:tcW w:w="1420" w:type="dxa"/>
            <w:tcBorders>
              <w:top w:val="nil"/>
              <w:left w:val="nil"/>
              <w:bottom w:val="single" w:sz="4" w:space="0" w:color="auto"/>
              <w:right w:val="nil"/>
            </w:tcBorders>
            <w:shd w:val="clear" w:color="000000" w:fill="FCE4D6"/>
            <w:noWrap/>
            <w:vAlign w:val="bottom"/>
            <w:hideMark/>
          </w:tcPr>
          <w:p w14:paraId="53410D9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-7,721</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1B2C37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0,0011</w:t>
            </w:r>
          </w:p>
        </w:tc>
        <w:tc>
          <w:tcPr>
            <w:tcW w:w="1360" w:type="dxa"/>
            <w:tcBorders>
              <w:top w:val="nil"/>
              <w:left w:val="nil"/>
              <w:bottom w:val="single" w:sz="4" w:space="0" w:color="auto"/>
              <w:right w:val="single" w:sz="4" w:space="0" w:color="auto"/>
            </w:tcBorders>
            <w:shd w:val="clear" w:color="000000" w:fill="FFFF00"/>
            <w:noWrap/>
            <w:vAlign w:val="bottom"/>
            <w:hideMark/>
          </w:tcPr>
          <w:p w14:paraId="4201071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-0,0244</w:t>
            </w:r>
          </w:p>
        </w:tc>
      </w:tr>
      <w:tr w:rsidR="002D4661" w:rsidRPr="000C345C" w14:paraId="11E82F5B"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639155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6F45A8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743036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60E57B8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0,857</w:t>
            </w:r>
          </w:p>
        </w:tc>
        <w:tc>
          <w:tcPr>
            <w:tcW w:w="1180" w:type="dxa"/>
            <w:tcBorders>
              <w:top w:val="nil"/>
              <w:left w:val="nil"/>
              <w:bottom w:val="single" w:sz="4" w:space="0" w:color="auto"/>
              <w:right w:val="single" w:sz="4" w:space="0" w:color="auto"/>
            </w:tcBorders>
            <w:shd w:val="clear" w:color="000000" w:fill="FFF2CC"/>
            <w:noWrap/>
            <w:vAlign w:val="center"/>
            <w:hideMark/>
          </w:tcPr>
          <w:p w14:paraId="5EBFC0A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30,46</w:t>
            </w:r>
          </w:p>
        </w:tc>
        <w:tc>
          <w:tcPr>
            <w:tcW w:w="1420" w:type="dxa"/>
            <w:tcBorders>
              <w:top w:val="nil"/>
              <w:left w:val="nil"/>
              <w:bottom w:val="single" w:sz="4" w:space="0" w:color="auto"/>
              <w:right w:val="nil"/>
            </w:tcBorders>
            <w:shd w:val="clear" w:color="000000" w:fill="FCE4D6"/>
            <w:noWrap/>
            <w:vAlign w:val="bottom"/>
            <w:hideMark/>
          </w:tcPr>
          <w:p w14:paraId="7D4DC63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-50,488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BBB05A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-0,1806</w:t>
            </w:r>
          </w:p>
        </w:tc>
        <w:tc>
          <w:tcPr>
            <w:tcW w:w="1360" w:type="dxa"/>
            <w:tcBorders>
              <w:top w:val="nil"/>
              <w:left w:val="nil"/>
              <w:bottom w:val="single" w:sz="4" w:space="0" w:color="auto"/>
              <w:right w:val="single" w:sz="4" w:space="0" w:color="auto"/>
            </w:tcBorders>
            <w:shd w:val="clear" w:color="000000" w:fill="FFFF00"/>
            <w:noWrap/>
            <w:vAlign w:val="bottom"/>
            <w:hideMark/>
          </w:tcPr>
          <w:p w14:paraId="40D3A18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-0,0667</w:t>
            </w:r>
          </w:p>
        </w:tc>
      </w:tr>
      <w:tr w:rsidR="002D4661" w:rsidRPr="000C345C" w14:paraId="51766ADD"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136D66D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70F031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5F6AA6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22F30BF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0,869</w:t>
            </w:r>
          </w:p>
        </w:tc>
        <w:tc>
          <w:tcPr>
            <w:tcW w:w="1180" w:type="dxa"/>
            <w:tcBorders>
              <w:top w:val="nil"/>
              <w:left w:val="nil"/>
              <w:bottom w:val="single" w:sz="4" w:space="0" w:color="auto"/>
              <w:right w:val="single" w:sz="4" w:space="0" w:color="auto"/>
            </w:tcBorders>
            <w:shd w:val="clear" w:color="000000" w:fill="FFF2CC"/>
            <w:noWrap/>
            <w:vAlign w:val="center"/>
            <w:hideMark/>
          </w:tcPr>
          <w:p w14:paraId="611F4D4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30,26</w:t>
            </w:r>
          </w:p>
        </w:tc>
        <w:tc>
          <w:tcPr>
            <w:tcW w:w="1420" w:type="dxa"/>
            <w:tcBorders>
              <w:top w:val="nil"/>
              <w:left w:val="nil"/>
              <w:bottom w:val="single" w:sz="4" w:space="0" w:color="auto"/>
              <w:right w:val="nil"/>
            </w:tcBorders>
            <w:shd w:val="clear" w:color="000000" w:fill="FCE4D6"/>
            <w:noWrap/>
            <w:vAlign w:val="bottom"/>
            <w:hideMark/>
          </w:tcPr>
          <w:p w14:paraId="08E3DC3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-45,040</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883A11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0,0008</w:t>
            </w:r>
          </w:p>
        </w:tc>
        <w:tc>
          <w:tcPr>
            <w:tcW w:w="1360" w:type="dxa"/>
            <w:tcBorders>
              <w:top w:val="nil"/>
              <w:left w:val="nil"/>
              <w:bottom w:val="single" w:sz="4" w:space="0" w:color="auto"/>
              <w:right w:val="single" w:sz="4" w:space="0" w:color="auto"/>
            </w:tcBorders>
            <w:shd w:val="clear" w:color="000000" w:fill="FFFF00"/>
            <w:noWrap/>
            <w:vAlign w:val="bottom"/>
            <w:hideMark/>
          </w:tcPr>
          <w:p w14:paraId="5CC6CB6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0,0012</w:t>
            </w:r>
          </w:p>
        </w:tc>
      </w:tr>
      <w:tr w:rsidR="002D4661" w:rsidRPr="000C345C" w14:paraId="27F7FE4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6EE7375"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4D01AC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EA13FB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0B16BC2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0,869</w:t>
            </w:r>
          </w:p>
        </w:tc>
        <w:tc>
          <w:tcPr>
            <w:tcW w:w="1180" w:type="dxa"/>
            <w:tcBorders>
              <w:top w:val="nil"/>
              <w:left w:val="nil"/>
              <w:bottom w:val="single" w:sz="4" w:space="0" w:color="auto"/>
              <w:right w:val="single" w:sz="4" w:space="0" w:color="auto"/>
            </w:tcBorders>
            <w:shd w:val="clear" w:color="000000" w:fill="FFF2CC"/>
            <w:noWrap/>
            <w:vAlign w:val="center"/>
            <w:hideMark/>
          </w:tcPr>
          <w:p w14:paraId="023E031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30,15</w:t>
            </w:r>
          </w:p>
        </w:tc>
        <w:tc>
          <w:tcPr>
            <w:tcW w:w="1420" w:type="dxa"/>
            <w:tcBorders>
              <w:top w:val="nil"/>
              <w:left w:val="nil"/>
              <w:bottom w:val="single" w:sz="4" w:space="0" w:color="auto"/>
              <w:right w:val="nil"/>
            </w:tcBorders>
            <w:shd w:val="clear" w:color="000000" w:fill="FCE4D6"/>
            <w:noWrap/>
            <w:vAlign w:val="bottom"/>
            <w:hideMark/>
          </w:tcPr>
          <w:p w14:paraId="200821D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-49,863</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306918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0,0020</w:t>
            </w:r>
          </w:p>
        </w:tc>
        <w:tc>
          <w:tcPr>
            <w:tcW w:w="1360" w:type="dxa"/>
            <w:tcBorders>
              <w:top w:val="nil"/>
              <w:left w:val="nil"/>
              <w:bottom w:val="single" w:sz="4" w:space="0" w:color="auto"/>
              <w:right w:val="single" w:sz="4" w:space="0" w:color="auto"/>
            </w:tcBorders>
            <w:shd w:val="clear" w:color="000000" w:fill="FFFF00"/>
            <w:noWrap/>
            <w:vAlign w:val="bottom"/>
            <w:hideMark/>
          </w:tcPr>
          <w:p w14:paraId="5E095B1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0,0723</w:t>
            </w:r>
          </w:p>
        </w:tc>
      </w:tr>
      <w:tr w:rsidR="002D4661" w:rsidRPr="000C345C" w14:paraId="2E0321A5"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6FE2FF3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726528B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BBHI</w:t>
            </w:r>
          </w:p>
        </w:tc>
        <w:tc>
          <w:tcPr>
            <w:tcW w:w="1120" w:type="dxa"/>
            <w:tcBorders>
              <w:top w:val="nil"/>
              <w:left w:val="nil"/>
              <w:bottom w:val="single" w:sz="4" w:space="0" w:color="auto"/>
              <w:right w:val="single" w:sz="4" w:space="0" w:color="auto"/>
            </w:tcBorders>
            <w:shd w:val="clear" w:color="000000" w:fill="BDD7EE"/>
            <w:noWrap/>
            <w:vAlign w:val="center"/>
            <w:hideMark/>
          </w:tcPr>
          <w:p w14:paraId="2DD7983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42F78EE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2E32501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28,56</w:t>
            </w:r>
          </w:p>
        </w:tc>
        <w:tc>
          <w:tcPr>
            <w:tcW w:w="1420" w:type="dxa"/>
            <w:tcBorders>
              <w:top w:val="nil"/>
              <w:left w:val="nil"/>
              <w:bottom w:val="single" w:sz="4" w:space="0" w:color="auto"/>
              <w:right w:val="nil"/>
            </w:tcBorders>
            <w:shd w:val="clear" w:color="000000" w:fill="FCE4D6"/>
            <w:noWrap/>
            <w:vAlign w:val="bottom"/>
            <w:hideMark/>
          </w:tcPr>
          <w:p w14:paraId="5B368AB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673A56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-0,0145</w:t>
            </w:r>
          </w:p>
        </w:tc>
        <w:tc>
          <w:tcPr>
            <w:tcW w:w="1360" w:type="dxa"/>
            <w:tcBorders>
              <w:top w:val="nil"/>
              <w:left w:val="nil"/>
              <w:bottom w:val="single" w:sz="4" w:space="0" w:color="auto"/>
              <w:right w:val="single" w:sz="4" w:space="0" w:color="auto"/>
            </w:tcBorders>
            <w:shd w:val="clear" w:color="000000" w:fill="FFFF00"/>
            <w:noWrap/>
            <w:vAlign w:val="bottom"/>
            <w:hideMark/>
          </w:tcPr>
          <w:p w14:paraId="2D9E53D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-0,0945</w:t>
            </w:r>
          </w:p>
        </w:tc>
      </w:tr>
      <w:tr w:rsidR="002D4661" w:rsidRPr="000C345C" w14:paraId="09616AF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92E75C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66A48E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67AF94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36B9868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066A1D2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28,58</w:t>
            </w:r>
          </w:p>
        </w:tc>
        <w:tc>
          <w:tcPr>
            <w:tcW w:w="1420" w:type="dxa"/>
            <w:tcBorders>
              <w:top w:val="nil"/>
              <w:left w:val="nil"/>
              <w:bottom w:val="single" w:sz="4" w:space="0" w:color="auto"/>
              <w:right w:val="nil"/>
            </w:tcBorders>
            <w:shd w:val="clear" w:color="000000" w:fill="FCE4D6"/>
            <w:noWrap/>
            <w:vAlign w:val="bottom"/>
            <w:hideMark/>
          </w:tcPr>
          <w:p w14:paraId="2FECC7D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9BB742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0,0143</w:t>
            </w:r>
          </w:p>
        </w:tc>
        <w:tc>
          <w:tcPr>
            <w:tcW w:w="1360" w:type="dxa"/>
            <w:tcBorders>
              <w:top w:val="nil"/>
              <w:left w:val="nil"/>
              <w:bottom w:val="single" w:sz="4" w:space="0" w:color="auto"/>
              <w:right w:val="single" w:sz="4" w:space="0" w:color="auto"/>
            </w:tcBorders>
            <w:shd w:val="clear" w:color="000000" w:fill="FFFF00"/>
            <w:noWrap/>
            <w:vAlign w:val="bottom"/>
            <w:hideMark/>
          </w:tcPr>
          <w:p w14:paraId="1764997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0,1933</w:t>
            </w:r>
          </w:p>
        </w:tc>
      </w:tr>
      <w:tr w:rsidR="002D4661" w:rsidRPr="000C345C" w14:paraId="354CD0D6"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9523B2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2B55AA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263BE1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27814BA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0,009</w:t>
            </w:r>
          </w:p>
        </w:tc>
        <w:tc>
          <w:tcPr>
            <w:tcW w:w="1180" w:type="dxa"/>
            <w:tcBorders>
              <w:top w:val="nil"/>
              <w:left w:val="nil"/>
              <w:bottom w:val="single" w:sz="4" w:space="0" w:color="auto"/>
              <w:right w:val="single" w:sz="4" w:space="0" w:color="auto"/>
            </w:tcBorders>
            <w:shd w:val="clear" w:color="000000" w:fill="FFF2CC"/>
            <w:noWrap/>
            <w:vAlign w:val="center"/>
            <w:hideMark/>
          </w:tcPr>
          <w:p w14:paraId="263F4B5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29,17</w:t>
            </w:r>
          </w:p>
        </w:tc>
        <w:tc>
          <w:tcPr>
            <w:tcW w:w="1420" w:type="dxa"/>
            <w:tcBorders>
              <w:top w:val="nil"/>
              <w:left w:val="nil"/>
              <w:bottom w:val="single" w:sz="4" w:space="0" w:color="auto"/>
              <w:right w:val="nil"/>
            </w:tcBorders>
            <w:shd w:val="clear" w:color="000000" w:fill="FCE4D6"/>
            <w:noWrap/>
            <w:vAlign w:val="bottom"/>
            <w:hideMark/>
          </w:tcPr>
          <w:p w14:paraId="6538FE2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67AD99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0,0414</w:t>
            </w:r>
          </w:p>
        </w:tc>
        <w:tc>
          <w:tcPr>
            <w:tcW w:w="1360" w:type="dxa"/>
            <w:tcBorders>
              <w:top w:val="nil"/>
              <w:left w:val="nil"/>
              <w:bottom w:val="single" w:sz="4" w:space="0" w:color="auto"/>
              <w:right w:val="single" w:sz="4" w:space="0" w:color="auto"/>
            </w:tcBorders>
            <w:shd w:val="clear" w:color="000000" w:fill="FFFF00"/>
            <w:noWrap/>
            <w:vAlign w:val="bottom"/>
            <w:hideMark/>
          </w:tcPr>
          <w:p w14:paraId="41FA2AE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0,3134</w:t>
            </w:r>
          </w:p>
        </w:tc>
      </w:tr>
      <w:tr w:rsidR="002D4661" w:rsidRPr="000C345C" w14:paraId="6CC91232"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5EF47151"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2AC068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C82EAD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457821B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0,009</w:t>
            </w:r>
          </w:p>
        </w:tc>
        <w:tc>
          <w:tcPr>
            <w:tcW w:w="1180" w:type="dxa"/>
            <w:tcBorders>
              <w:top w:val="nil"/>
              <w:left w:val="nil"/>
              <w:bottom w:val="single" w:sz="4" w:space="0" w:color="auto"/>
              <w:right w:val="single" w:sz="4" w:space="0" w:color="auto"/>
            </w:tcBorders>
            <w:shd w:val="clear" w:color="000000" w:fill="FFF2CC"/>
            <w:noWrap/>
            <w:vAlign w:val="center"/>
            <w:hideMark/>
          </w:tcPr>
          <w:p w14:paraId="2CB2E4D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30,03</w:t>
            </w:r>
          </w:p>
        </w:tc>
        <w:tc>
          <w:tcPr>
            <w:tcW w:w="1420" w:type="dxa"/>
            <w:tcBorders>
              <w:top w:val="nil"/>
              <w:left w:val="nil"/>
              <w:bottom w:val="single" w:sz="4" w:space="0" w:color="auto"/>
              <w:right w:val="nil"/>
            </w:tcBorders>
            <w:shd w:val="clear" w:color="000000" w:fill="FCE4D6"/>
            <w:noWrap/>
            <w:vAlign w:val="bottom"/>
            <w:hideMark/>
          </w:tcPr>
          <w:p w14:paraId="6602DBA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6B0BE8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0,0244</w:t>
            </w:r>
          </w:p>
        </w:tc>
        <w:tc>
          <w:tcPr>
            <w:tcW w:w="1360" w:type="dxa"/>
            <w:tcBorders>
              <w:top w:val="nil"/>
              <w:left w:val="nil"/>
              <w:bottom w:val="single" w:sz="4" w:space="0" w:color="auto"/>
              <w:right w:val="single" w:sz="4" w:space="0" w:color="auto"/>
            </w:tcBorders>
            <w:shd w:val="clear" w:color="000000" w:fill="FFFF00"/>
            <w:noWrap/>
            <w:vAlign w:val="bottom"/>
            <w:hideMark/>
          </w:tcPr>
          <w:p w14:paraId="158A115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0,9063</w:t>
            </w:r>
          </w:p>
        </w:tc>
      </w:tr>
      <w:tr w:rsidR="002D4661" w:rsidRPr="000C345C" w14:paraId="56864C45"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8CBFA3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44A886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A60172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536552C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0,009</w:t>
            </w:r>
          </w:p>
        </w:tc>
        <w:tc>
          <w:tcPr>
            <w:tcW w:w="1180" w:type="dxa"/>
            <w:tcBorders>
              <w:top w:val="nil"/>
              <w:left w:val="nil"/>
              <w:bottom w:val="single" w:sz="4" w:space="0" w:color="auto"/>
              <w:right w:val="single" w:sz="4" w:space="0" w:color="auto"/>
            </w:tcBorders>
            <w:shd w:val="clear" w:color="000000" w:fill="FFF2CC"/>
            <w:noWrap/>
            <w:vAlign w:val="center"/>
            <w:hideMark/>
          </w:tcPr>
          <w:p w14:paraId="7124FF2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30,18</w:t>
            </w:r>
          </w:p>
        </w:tc>
        <w:tc>
          <w:tcPr>
            <w:tcW w:w="1420" w:type="dxa"/>
            <w:tcBorders>
              <w:top w:val="nil"/>
              <w:left w:val="nil"/>
              <w:bottom w:val="single" w:sz="4" w:space="0" w:color="auto"/>
              <w:right w:val="nil"/>
            </w:tcBorders>
            <w:shd w:val="clear" w:color="000000" w:fill="FCE4D6"/>
            <w:noWrap/>
            <w:vAlign w:val="bottom"/>
            <w:hideMark/>
          </w:tcPr>
          <w:p w14:paraId="335D156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50A8D5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0,0349</w:t>
            </w:r>
          </w:p>
        </w:tc>
        <w:tc>
          <w:tcPr>
            <w:tcW w:w="1360" w:type="dxa"/>
            <w:tcBorders>
              <w:top w:val="nil"/>
              <w:left w:val="nil"/>
              <w:bottom w:val="single" w:sz="4" w:space="0" w:color="auto"/>
              <w:right w:val="single" w:sz="4" w:space="0" w:color="auto"/>
            </w:tcBorders>
            <w:shd w:val="clear" w:color="000000" w:fill="FFFF00"/>
            <w:noWrap/>
            <w:vAlign w:val="bottom"/>
            <w:hideMark/>
          </w:tcPr>
          <w:p w14:paraId="50DD580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-0,1709</w:t>
            </w:r>
          </w:p>
        </w:tc>
      </w:tr>
      <w:tr w:rsidR="002D4661" w:rsidRPr="000C345C" w14:paraId="028E53A3"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7928E37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30AAEB0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BBYB</w:t>
            </w:r>
          </w:p>
        </w:tc>
        <w:tc>
          <w:tcPr>
            <w:tcW w:w="1120" w:type="dxa"/>
            <w:tcBorders>
              <w:top w:val="nil"/>
              <w:left w:val="nil"/>
              <w:bottom w:val="single" w:sz="4" w:space="0" w:color="auto"/>
              <w:right w:val="single" w:sz="4" w:space="0" w:color="auto"/>
            </w:tcBorders>
            <w:shd w:val="clear" w:color="000000" w:fill="BDD7EE"/>
            <w:noWrap/>
            <w:vAlign w:val="center"/>
            <w:hideMark/>
          </w:tcPr>
          <w:p w14:paraId="2807383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3803A90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0,738</w:t>
            </w:r>
          </w:p>
        </w:tc>
        <w:tc>
          <w:tcPr>
            <w:tcW w:w="1180" w:type="dxa"/>
            <w:tcBorders>
              <w:top w:val="nil"/>
              <w:left w:val="nil"/>
              <w:bottom w:val="single" w:sz="4" w:space="0" w:color="auto"/>
              <w:right w:val="single" w:sz="4" w:space="0" w:color="auto"/>
            </w:tcBorders>
            <w:shd w:val="clear" w:color="000000" w:fill="FFF2CC"/>
            <w:noWrap/>
            <w:vAlign w:val="center"/>
            <w:hideMark/>
          </w:tcPr>
          <w:p w14:paraId="7F78940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29,26</w:t>
            </w:r>
          </w:p>
        </w:tc>
        <w:tc>
          <w:tcPr>
            <w:tcW w:w="1420" w:type="dxa"/>
            <w:tcBorders>
              <w:top w:val="nil"/>
              <w:left w:val="nil"/>
              <w:bottom w:val="single" w:sz="4" w:space="0" w:color="auto"/>
              <w:right w:val="nil"/>
            </w:tcBorders>
            <w:shd w:val="clear" w:color="000000" w:fill="FCE4D6"/>
            <w:noWrap/>
            <w:vAlign w:val="bottom"/>
            <w:hideMark/>
          </w:tcPr>
          <w:p w14:paraId="4FD502D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9DA50C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0,0031</w:t>
            </w:r>
          </w:p>
        </w:tc>
        <w:tc>
          <w:tcPr>
            <w:tcW w:w="1360" w:type="dxa"/>
            <w:tcBorders>
              <w:top w:val="nil"/>
              <w:left w:val="nil"/>
              <w:bottom w:val="single" w:sz="4" w:space="0" w:color="auto"/>
              <w:right w:val="single" w:sz="4" w:space="0" w:color="auto"/>
            </w:tcBorders>
            <w:shd w:val="clear" w:color="000000" w:fill="FFFF00"/>
            <w:noWrap/>
            <w:vAlign w:val="bottom"/>
            <w:hideMark/>
          </w:tcPr>
          <w:p w14:paraId="0759293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0,0766</w:t>
            </w:r>
          </w:p>
        </w:tc>
      </w:tr>
      <w:tr w:rsidR="002D4661" w:rsidRPr="000C345C" w14:paraId="2A29A011"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92B39F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A5C1AA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3A76E8D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7ED00D5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0,748</w:t>
            </w:r>
          </w:p>
        </w:tc>
        <w:tc>
          <w:tcPr>
            <w:tcW w:w="1180" w:type="dxa"/>
            <w:tcBorders>
              <w:top w:val="nil"/>
              <w:left w:val="nil"/>
              <w:bottom w:val="single" w:sz="4" w:space="0" w:color="auto"/>
              <w:right w:val="single" w:sz="4" w:space="0" w:color="auto"/>
            </w:tcBorders>
            <w:shd w:val="clear" w:color="000000" w:fill="FFF2CC"/>
            <w:noWrap/>
            <w:vAlign w:val="center"/>
            <w:hideMark/>
          </w:tcPr>
          <w:p w14:paraId="0E9BF4F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29,32</w:t>
            </w:r>
          </w:p>
        </w:tc>
        <w:tc>
          <w:tcPr>
            <w:tcW w:w="1420" w:type="dxa"/>
            <w:tcBorders>
              <w:top w:val="nil"/>
              <w:left w:val="nil"/>
              <w:bottom w:val="single" w:sz="4" w:space="0" w:color="auto"/>
              <w:right w:val="nil"/>
            </w:tcBorders>
            <w:shd w:val="clear" w:color="000000" w:fill="FCE4D6"/>
            <w:noWrap/>
            <w:vAlign w:val="bottom"/>
            <w:hideMark/>
          </w:tcPr>
          <w:p w14:paraId="1012142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09B12C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0,0029</w:t>
            </w:r>
          </w:p>
        </w:tc>
        <w:tc>
          <w:tcPr>
            <w:tcW w:w="1360" w:type="dxa"/>
            <w:tcBorders>
              <w:top w:val="nil"/>
              <w:left w:val="nil"/>
              <w:bottom w:val="single" w:sz="4" w:space="0" w:color="auto"/>
              <w:right w:val="single" w:sz="4" w:space="0" w:color="auto"/>
            </w:tcBorders>
            <w:shd w:val="clear" w:color="000000" w:fill="FFFF00"/>
            <w:noWrap/>
            <w:vAlign w:val="bottom"/>
            <w:hideMark/>
          </w:tcPr>
          <w:p w14:paraId="782B24A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0,0380</w:t>
            </w:r>
          </w:p>
        </w:tc>
      </w:tr>
      <w:tr w:rsidR="002D4661" w:rsidRPr="000C345C" w14:paraId="263CBC5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19EE62A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94B562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A357DA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412119F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0,511</w:t>
            </w:r>
          </w:p>
        </w:tc>
        <w:tc>
          <w:tcPr>
            <w:tcW w:w="1180" w:type="dxa"/>
            <w:tcBorders>
              <w:top w:val="nil"/>
              <w:left w:val="nil"/>
              <w:bottom w:val="single" w:sz="4" w:space="0" w:color="auto"/>
              <w:right w:val="single" w:sz="4" w:space="0" w:color="auto"/>
            </w:tcBorders>
            <w:shd w:val="clear" w:color="000000" w:fill="FFF2CC"/>
            <w:noWrap/>
            <w:vAlign w:val="center"/>
            <w:hideMark/>
          </w:tcPr>
          <w:p w14:paraId="2DEE3DC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30,06</w:t>
            </w:r>
          </w:p>
        </w:tc>
        <w:tc>
          <w:tcPr>
            <w:tcW w:w="1420" w:type="dxa"/>
            <w:tcBorders>
              <w:top w:val="nil"/>
              <w:left w:val="nil"/>
              <w:bottom w:val="single" w:sz="4" w:space="0" w:color="auto"/>
              <w:right w:val="nil"/>
            </w:tcBorders>
            <w:shd w:val="clear" w:color="000000" w:fill="FCE4D6"/>
            <w:noWrap/>
            <w:vAlign w:val="bottom"/>
            <w:hideMark/>
          </w:tcPr>
          <w:p w14:paraId="27C59AD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-0,043</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2D315B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-0,0870</w:t>
            </w:r>
          </w:p>
        </w:tc>
        <w:tc>
          <w:tcPr>
            <w:tcW w:w="1360" w:type="dxa"/>
            <w:tcBorders>
              <w:top w:val="nil"/>
              <w:left w:val="nil"/>
              <w:bottom w:val="single" w:sz="4" w:space="0" w:color="auto"/>
              <w:right w:val="single" w:sz="4" w:space="0" w:color="auto"/>
            </w:tcBorders>
            <w:shd w:val="clear" w:color="000000" w:fill="FFFF00"/>
            <w:noWrap/>
            <w:vAlign w:val="bottom"/>
            <w:hideMark/>
          </w:tcPr>
          <w:p w14:paraId="56F5940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-0,2442</w:t>
            </w:r>
          </w:p>
        </w:tc>
      </w:tr>
      <w:tr w:rsidR="002D4661" w:rsidRPr="000C345C" w14:paraId="3D5284D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313243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061F395"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8CA502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2472D64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0,459</w:t>
            </w:r>
          </w:p>
        </w:tc>
        <w:tc>
          <w:tcPr>
            <w:tcW w:w="1180" w:type="dxa"/>
            <w:tcBorders>
              <w:top w:val="nil"/>
              <w:left w:val="nil"/>
              <w:bottom w:val="single" w:sz="4" w:space="0" w:color="auto"/>
              <w:right w:val="single" w:sz="4" w:space="0" w:color="auto"/>
            </w:tcBorders>
            <w:shd w:val="clear" w:color="000000" w:fill="FFF2CC"/>
            <w:noWrap/>
            <w:vAlign w:val="center"/>
            <w:hideMark/>
          </w:tcPr>
          <w:p w14:paraId="6492DB9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30,61</w:t>
            </w:r>
          </w:p>
        </w:tc>
        <w:tc>
          <w:tcPr>
            <w:tcW w:w="1420" w:type="dxa"/>
            <w:tcBorders>
              <w:top w:val="nil"/>
              <w:left w:val="nil"/>
              <w:bottom w:val="single" w:sz="4" w:space="0" w:color="auto"/>
              <w:right w:val="nil"/>
            </w:tcBorders>
            <w:shd w:val="clear" w:color="000000" w:fill="FCE4D6"/>
            <w:noWrap/>
            <w:vAlign w:val="bottom"/>
            <w:hideMark/>
          </w:tcPr>
          <w:p w14:paraId="70FE6D5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BB4B13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-0,0401</w:t>
            </w:r>
          </w:p>
        </w:tc>
        <w:tc>
          <w:tcPr>
            <w:tcW w:w="1360" w:type="dxa"/>
            <w:tcBorders>
              <w:top w:val="nil"/>
              <w:left w:val="nil"/>
              <w:bottom w:val="single" w:sz="4" w:space="0" w:color="auto"/>
              <w:right w:val="single" w:sz="4" w:space="0" w:color="auto"/>
            </w:tcBorders>
            <w:shd w:val="clear" w:color="000000" w:fill="FFFF00"/>
            <w:noWrap/>
            <w:vAlign w:val="bottom"/>
            <w:hideMark/>
          </w:tcPr>
          <w:p w14:paraId="0E0051E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0,1671</w:t>
            </w:r>
          </w:p>
        </w:tc>
      </w:tr>
      <w:tr w:rsidR="002D4661" w:rsidRPr="000C345C" w14:paraId="2AE3AE3F"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1BF5DB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579EF25"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1D83FD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101646C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0,419</w:t>
            </w:r>
          </w:p>
        </w:tc>
        <w:tc>
          <w:tcPr>
            <w:tcW w:w="1180" w:type="dxa"/>
            <w:tcBorders>
              <w:top w:val="nil"/>
              <w:left w:val="nil"/>
              <w:bottom w:val="single" w:sz="4" w:space="0" w:color="auto"/>
              <w:right w:val="single" w:sz="4" w:space="0" w:color="auto"/>
            </w:tcBorders>
            <w:shd w:val="clear" w:color="000000" w:fill="FFF2CC"/>
            <w:noWrap/>
            <w:vAlign w:val="center"/>
            <w:hideMark/>
          </w:tcPr>
          <w:p w14:paraId="41A5AC7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30,53</w:t>
            </w:r>
          </w:p>
        </w:tc>
        <w:tc>
          <w:tcPr>
            <w:tcW w:w="1420" w:type="dxa"/>
            <w:tcBorders>
              <w:top w:val="nil"/>
              <w:left w:val="nil"/>
              <w:bottom w:val="single" w:sz="4" w:space="0" w:color="auto"/>
              <w:right w:val="nil"/>
            </w:tcBorders>
            <w:shd w:val="clear" w:color="000000" w:fill="FCE4D6"/>
            <w:noWrap/>
            <w:vAlign w:val="bottom"/>
            <w:hideMark/>
          </w:tcPr>
          <w:p w14:paraId="0BD5195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93A9BA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-0,0315</w:t>
            </w:r>
          </w:p>
        </w:tc>
        <w:tc>
          <w:tcPr>
            <w:tcW w:w="1360" w:type="dxa"/>
            <w:tcBorders>
              <w:top w:val="nil"/>
              <w:left w:val="nil"/>
              <w:bottom w:val="single" w:sz="4" w:space="0" w:color="auto"/>
              <w:right w:val="single" w:sz="4" w:space="0" w:color="auto"/>
            </w:tcBorders>
            <w:shd w:val="clear" w:color="000000" w:fill="FFFF00"/>
            <w:noWrap/>
            <w:vAlign w:val="bottom"/>
            <w:hideMark/>
          </w:tcPr>
          <w:p w14:paraId="2871A56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-0,0321</w:t>
            </w:r>
          </w:p>
        </w:tc>
      </w:tr>
      <w:tr w:rsidR="002D4661" w:rsidRPr="000C345C" w14:paraId="3E2C26FE"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7BA07F7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4</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746537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BINA</w:t>
            </w:r>
          </w:p>
        </w:tc>
        <w:tc>
          <w:tcPr>
            <w:tcW w:w="1120" w:type="dxa"/>
            <w:tcBorders>
              <w:top w:val="nil"/>
              <w:left w:val="nil"/>
              <w:bottom w:val="single" w:sz="4" w:space="0" w:color="auto"/>
              <w:right w:val="single" w:sz="4" w:space="0" w:color="auto"/>
            </w:tcBorders>
            <w:shd w:val="clear" w:color="000000" w:fill="BDD7EE"/>
            <w:noWrap/>
            <w:vAlign w:val="center"/>
            <w:hideMark/>
          </w:tcPr>
          <w:p w14:paraId="3FFBE8D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3E209BA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0,950</w:t>
            </w:r>
          </w:p>
        </w:tc>
        <w:tc>
          <w:tcPr>
            <w:tcW w:w="1180" w:type="dxa"/>
            <w:tcBorders>
              <w:top w:val="nil"/>
              <w:left w:val="nil"/>
              <w:bottom w:val="single" w:sz="4" w:space="0" w:color="auto"/>
              <w:right w:val="single" w:sz="4" w:space="0" w:color="auto"/>
            </w:tcBorders>
            <w:shd w:val="clear" w:color="000000" w:fill="FFF2CC"/>
            <w:noWrap/>
            <w:vAlign w:val="center"/>
            <w:hideMark/>
          </w:tcPr>
          <w:p w14:paraId="0400592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29,29</w:t>
            </w:r>
          </w:p>
        </w:tc>
        <w:tc>
          <w:tcPr>
            <w:tcW w:w="1420" w:type="dxa"/>
            <w:tcBorders>
              <w:top w:val="nil"/>
              <w:left w:val="nil"/>
              <w:bottom w:val="single" w:sz="4" w:space="0" w:color="auto"/>
              <w:right w:val="nil"/>
            </w:tcBorders>
            <w:shd w:val="clear" w:color="000000" w:fill="FCE4D6"/>
            <w:noWrap/>
            <w:vAlign w:val="bottom"/>
            <w:hideMark/>
          </w:tcPr>
          <w:p w14:paraId="1C6997F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9F8CF2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0,0014</w:t>
            </w:r>
          </w:p>
        </w:tc>
        <w:tc>
          <w:tcPr>
            <w:tcW w:w="1360" w:type="dxa"/>
            <w:tcBorders>
              <w:top w:val="nil"/>
              <w:left w:val="nil"/>
              <w:bottom w:val="single" w:sz="4" w:space="0" w:color="auto"/>
              <w:right w:val="single" w:sz="4" w:space="0" w:color="auto"/>
            </w:tcBorders>
            <w:shd w:val="clear" w:color="000000" w:fill="FFFF00"/>
            <w:noWrap/>
            <w:vAlign w:val="bottom"/>
            <w:hideMark/>
          </w:tcPr>
          <w:p w14:paraId="792FE9E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-0,1037</w:t>
            </w:r>
          </w:p>
        </w:tc>
      </w:tr>
      <w:tr w:rsidR="002D4661" w:rsidRPr="000C345C" w14:paraId="7B3F9DDA"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EE0B86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E0F81B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3EF2C3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497FBCF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0,863</w:t>
            </w:r>
          </w:p>
        </w:tc>
        <w:tc>
          <w:tcPr>
            <w:tcW w:w="1180" w:type="dxa"/>
            <w:tcBorders>
              <w:top w:val="nil"/>
              <w:left w:val="nil"/>
              <w:bottom w:val="single" w:sz="4" w:space="0" w:color="auto"/>
              <w:right w:val="single" w:sz="4" w:space="0" w:color="auto"/>
            </w:tcBorders>
            <w:shd w:val="clear" w:color="000000" w:fill="FFF2CC"/>
            <w:noWrap/>
            <w:vAlign w:val="center"/>
            <w:hideMark/>
          </w:tcPr>
          <w:p w14:paraId="4481A6D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29,76</w:t>
            </w:r>
          </w:p>
        </w:tc>
        <w:tc>
          <w:tcPr>
            <w:tcW w:w="1420" w:type="dxa"/>
            <w:tcBorders>
              <w:top w:val="nil"/>
              <w:left w:val="nil"/>
              <w:bottom w:val="single" w:sz="4" w:space="0" w:color="auto"/>
              <w:right w:val="nil"/>
            </w:tcBorders>
            <w:shd w:val="clear" w:color="000000" w:fill="FCE4D6"/>
            <w:noWrap/>
            <w:vAlign w:val="bottom"/>
            <w:hideMark/>
          </w:tcPr>
          <w:p w14:paraId="3CEABF7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4C093B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0,0023</w:t>
            </w:r>
          </w:p>
        </w:tc>
        <w:tc>
          <w:tcPr>
            <w:tcW w:w="1360" w:type="dxa"/>
            <w:tcBorders>
              <w:top w:val="nil"/>
              <w:left w:val="nil"/>
              <w:bottom w:val="single" w:sz="4" w:space="0" w:color="auto"/>
              <w:right w:val="single" w:sz="4" w:space="0" w:color="auto"/>
            </w:tcBorders>
            <w:shd w:val="clear" w:color="000000" w:fill="FFFF00"/>
            <w:noWrap/>
            <w:vAlign w:val="bottom"/>
            <w:hideMark/>
          </w:tcPr>
          <w:p w14:paraId="3AEEEE7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-0,4228</w:t>
            </w:r>
          </w:p>
        </w:tc>
      </w:tr>
      <w:tr w:rsidR="002D4661" w:rsidRPr="000C345C" w14:paraId="236706AD"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5297A4B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E97B9E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3DC3CB8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1B64CAF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0,844</w:t>
            </w:r>
          </w:p>
        </w:tc>
        <w:tc>
          <w:tcPr>
            <w:tcW w:w="1180" w:type="dxa"/>
            <w:tcBorders>
              <w:top w:val="nil"/>
              <w:left w:val="nil"/>
              <w:bottom w:val="single" w:sz="4" w:space="0" w:color="auto"/>
              <w:right w:val="single" w:sz="4" w:space="0" w:color="auto"/>
            </w:tcBorders>
            <w:shd w:val="clear" w:color="000000" w:fill="FFF2CC"/>
            <w:noWrap/>
            <w:vAlign w:val="center"/>
            <w:hideMark/>
          </w:tcPr>
          <w:p w14:paraId="04CC6C4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30,34</w:t>
            </w:r>
          </w:p>
        </w:tc>
        <w:tc>
          <w:tcPr>
            <w:tcW w:w="1420" w:type="dxa"/>
            <w:tcBorders>
              <w:top w:val="nil"/>
              <w:left w:val="nil"/>
              <w:bottom w:val="single" w:sz="4" w:space="0" w:color="auto"/>
              <w:right w:val="nil"/>
            </w:tcBorders>
            <w:shd w:val="clear" w:color="000000" w:fill="FCE4D6"/>
            <w:noWrap/>
            <w:vAlign w:val="bottom"/>
            <w:hideMark/>
          </w:tcPr>
          <w:p w14:paraId="3161EEB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5102BB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0,0026</w:t>
            </w:r>
          </w:p>
        </w:tc>
        <w:tc>
          <w:tcPr>
            <w:tcW w:w="1360" w:type="dxa"/>
            <w:tcBorders>
              <w:top w:val="nil"/>
              <w:left w:val="nil"/>
              <w:bottom w:val="single" w:sz="4" w:space="0" w:color="auto"/>
              <w:right w:val="single" w:sz="4" w:space="0" w:color="auto"/>
            </w:tcBorders>
            <w:shd w:val="clear" w:color="000000" w:fill="FFFF00"/>
            <w:noWrap/>
            <w:vAlign w:val="bottom"/>
            <w:hideMark/>
          </w:tcPr>
          <w:p w14:paraId="286AC72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-0,3994</w:t>
            </w:r>
          </w:p>
        </w:tc>
      </w:tr>
      <w:tr w:rsidR="002D4661" w:rsidRPr="000C345C" w14:paraId="41F917FB"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277D6B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0A75095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6F426C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1F8131E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0,846</w:t>
            </w:r>
          </w:p>
        </w:tc>
        <w:tc>
          <w:tcPr>
            <w:tcW w:w="1180" w:type="dxa"/>
            <w:tcBorders>
              <w:top w:val="nil"/>
              <w:left w:val="nil"/>
              <w:bottom w:val="single" w:sz="4" w:space="0" w:color="auto"/>
              <w:right w:val="single" w:sz="4" w:space="0" w:color="auto"/>
            </w:tcBorders>
            <w:shd w:val="clear" w:color="000000" w:fill="FFF2CC"/>
            <w:noWrap/>
            <w:vAlign w:val="center"/>
            <w:hideMark/>
          </w:tcPr>
          <w:p w14:paraId="3A655EC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30,65</w:t>
            </w:r>
          </w:p>
        </w:tc>
        <w:tc>
          <w:tcPr>
            <w:tcW w:w="1420" w:type="dxa"/>
            <w:tcBorders>
              <w:top w:val="nil"/>
              <w:left w:val="nil"/>
              <w:bottom w:val="single" w:sz="4" w:space="0" w:color="auto"/>
              <w:right w:val="nil"/>
            </w:tcBorders>
            <w:shd w:val="clear" w:color="000000" w:fill="FCE4D6"/>
            <w:noWrap/>
            <w:vAlign w:val="bottom"/>
            <w:hideMark/>
          </w:tcPr>
          <w:p w14:paraId="5DF2315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F5CAFA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0,0076</w:t>
            </w:r>
          </w:p>
        </w:tc>
        <w:tc>
          <w:tcPr>
            <w:tcW w:w="1360" w:type="dxa"/>
            <w:tcBorders>
              <w:top w:val="nil"/>
              <w:left w:val="nil"/>
              <w:bottom w:val="single" w:sz="4" w:space="0" w:color="auto"/>
              <w:right w:val="single" w:sz="4" w:space="0" w:color="auto"/>
            </w:tcBorders>
            <w:shd w:val="clear" w:color="000000" w:fill="FFFF00"/>
            <w:noWrap/>
            <w:vAlign w:val="bottom"/>
            <w:hideMark/>
          </w:tcPr>
          <w:p w14:paraId="11CB5E9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0,0300</w:t>
            </w:r>
          </w:p>
        </w:tc>
      </w:tr>
      <w:tr w:rsidR="002D4661" w:rsidRPr="000C345C" w14:paraId="11F41072"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C19D07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55EA491"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ADC31E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5C72717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0,794</w:t>
            </w:r>
          </w:p>
        </w:tc>
        <w:tc>
          <w:tcPr>
            <w:tcW w:w="1180" w:type="dxa"/>
            <w:tcBorders>
              <w:top w:val="nil"/>
              <w:left w:val="nil"/>
              <w:bottom w:val="single" w:sz="4" w:space="0" w:color="auto"/>
              <w:right w:val="single" w:sz="4" w:space="0" w:color="auto"/>
            </w:tcBorders>
            <w:shd w:val="clear" w:color="000000" w:fill="FFF2CC"/>
            <w:noWrap/>
            <w:vAlign w:val="center"/>
            <w:hideMark/>
          </w:tcPr>
          <w:p w14:paraId="2D7784D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30,82</w:t>
            </w:r>
          </w:p>
        </w:tc>
        <w:tc>
          <w:tcPr>
            <w:tcW w:w="1420" w:type="dxa"/>
            <w:tcBorders>
              <w:top w:val="nil"/>
              <w:left w:val="nil"/>
              <w:bottom w:val="single" w:sz="4" w:space="0" w:color="auto"/>
              <w:right w:val="nil"/>
            </w:tcBorders>
            <w:shd w:val="clear" w:color="000000" w:fill="FCE4D6"/>
            <w:noWrap/>
            <w:vAlign w:val="bottom"/>
            <w:hideMark/>
          </w:tcPr>
          <w:p w14:paraId="5D304F8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-0,061</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167A79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0,0085</w:t>
            </w:r>
          </w:p>
        </w:tc>
        <w:tc>
          <w:tcPr>
            <w:tcW w:w="1360" w:type="dxa"/>
            <w:tcBorders>
              <w:top w:val="nil"/>
              <w:left w:val="nil"/>
              <w:bottom w:val="single" w:sz="4" w:space="0" w:color="auto"/>
              <w:right w:val="single" w:sz="4" w:space="0" w:color="auto"/>
            </w:tcBorders>
            <w:shd w:val="clear" w:color="000000" w:fill="FFFF00"/>
            <w:noWrap/>
            <w:vAlign w:val="bottom"/>
            <w:hideMark/>
          </w:tcPr>
          <w:p w14:paraId="2095128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0,0085</w:t>
            </w:r>
          </w:p>
        </w:tc>
      </w:tr>
      <w:tr w:rsidR="002D4661" w:rsidRPr="000C345C" w14:paraId="3C3B057A"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B27AB9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5</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BEFD42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BSIM</w:t>
            </w:r>
          </w:p>
        </w:tc>
        <w:tc>
          <w:tcPr>
            <w:tcW w:w="1120" w:type="dxa"/>
            <w:tcBorders>
              <w:top w:val="nil"/>
              <w:left w:val="nil"/>
              <w:bottom w:val="single" w:sz="4" w:space="0" w:color="auto"/>
              <w:right w:val="single" w:sz="4" w:space="0" w:color="auto"/>
            </w:tcBorders>
            <w:shd w:val="clear" w:color="000000" w:fill="BDD7EE"/>
            <w:noWrap/>
            <w:vAlign w:val="center"/>
            <w:hideMark/>
          </w:tcPr>
          <w:p w14:paraId="5AAB548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79D7AAB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0,627</w:t>
            </w:r>
          </w:p>
        </w:tc>
        <w:tc>
          <w:tcPr>
            <w:tcW w:w="1180" w:type="dxa"/>
            <w:tcBorders>
              <w:top w:val="nil"/>
              <w:left w:val="nil"/>
              <w:bottom w:val="single" w:sz="4" w:space="0" w:color="auto"/>
              <w:right w:val="single" w:sz="4" w:space="0" w:color="auto"/>
            </w:tcBorders>
            <w:shd w:val="clear" w:color="000000" w:fill="FFF2CC"/>
            <w:noWrap/>
            <w:vAlign w:val="center"/>
            <w:hideMark/>
          </w:tcPr>
          <w:p w14:paraId="61BE2F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31,23</w:t>
            </w:r>
          </w:p>
        </w:tc>
        <w:tc>
          <w:tcPr>
            <w:tcW w:w="1420" w:type="dxa"/>
            <w:tcBorders>
              <w:top w:val="nil"/>
              <w:left w:val="nil"/>
              <w:bottom w:val="single" w:sz="4" w:space="0" w:color="auto"/>
              <w:right w:val="nil"/>
            </w:tcBorders>
            <w:shd w:val="clear" w:color="000000" w:fill="FCE4D6"/>
            <w:noWrap/>
            <w:vAlign w:val="bottom"/>
            <w:hideMark/>
          </w:tcPr>
          <w:p w14:paraId="582146C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-0,003</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FA4BD0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0,0002</w:t>
            </w:r>
          </w:p>
        </w:tc>
        <w:tc>
          <w:tcPr>
            <w:tcW w:w="1360" w:type="dxa"/>
            <w:tcBorders>
              <w:top w:val="nil"/>
              <w:left w:val="nil"/>
              <w:bottom w:val="single" w:sz="4" w:space="0" w:color="auto"/>
              <w:right w:val="single" w:sz="4" w:space="0" w:color="auto"/>
            </w:tcBorders>
            <w:shd w:val="clear" w:color="000000" w:fill="FFFF00"/>
            <w:noWrap/>
            <w:vAlign w:val="bottom"/>
            <w:hideMark/>
          </w:tcPr>
          <w:p w14:paraId="3DF35CC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0,0514</w:t>
            </w:r>
          </w:p>
        </w:tc>
      </w:tr>
      <w:tr w:rsidR="002D4661" w:rsidRPr="000C345C" w14:paraId="0EBDF983"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F4DE23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29EC9AC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4FB41C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6617359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0,616</w:t>
            </w:r>
          </w:p>
        </w:tc>
        <w:tc>
          <w:tcPr>
            <w:tcW w:w="1180" w:type="dxa"/>
            <w:tcBorders>
              <w:top w:val="nil"/>
              <w:left w:val="nil"/>
              <w:bottom w:val="single" w:sz="4" w:space="0" w:color="auto"/>
              <w:right w:val="single" w:sz="4" w:space="0" w:color="auto"/>
            </w:tcBorders>
            <w:shd w:val="clear" w:color="000000" w:fill="FFF2CC"/>
            <w:noWrap/>
            <w:vAlign w:val="center"/>
            <w:hideMark/>
          </w:tcPr>
          <w:p w14:paraId="236F30E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31,43</w:t>
            </w:r>
          </w:p>
        </w:tc>
        <w:tc>
          <w:tcPr>
            <w:tcW w:w="1420" w:type="dxa"/>
            <w:tcBorders>
              <w:top w:val="nil"/>
              <w:left w:val="nil"/>
              <w:bottom w:val="single" w:sz="4" w:space="0" w:color="auto"/>
              <w:right w:val="nil"/>
            </w:tcBorders>
            <w:shd w:val="clear" w:color="000000" w:fill="FCE4D6"/>
            <w:noWrap/>
            <w:vAlign w:val="bottom"/>
            <w:hideMark/>
          </w:tcPr>
          <w:p w14:paraId="7BB4DCD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-0,030</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489481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0,0027</w:t>
            </w:r>
          </w:p>
        </w:tc>
        <w:tc>
          <w:tcPr>
            <w:tcW w:w="1360" w:type="dxa"/>
            <w:tcBorders>
              <w:top w:val="nil"/>
              <w:left w:val="nil"/>
              <w:bottom w:val="single" w:sz="4" w:space="0" w:color="auto"/>
              <w:right w:val="single" w:sz="4" w:space="0" w:color="auto"/>
            </w:tcBorders>
            <w:shd w:val="clear" w:color="000000" w:fill="FFFF00"/>
            <w:noWrap/>
            <w:vAlign w:val="bottom"/>
            <w:hideMark/>
          </w:tcPr>
          <w:p w14:paraId="01A0BEA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-0,0440</w:t>
            </w:r>
          </w:p>
        </w:tc>
      </w:tr>
      <w:tr w:rsidR="002D4661" w:rsidRPr="000C345C" w14:paraId="51F64FC8"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919D3F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EE53A4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AF996F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74204EF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0,616</w:t>
            </w:r>
          </w:p>
        </w:tc>
        <w:tc>
          <w:tcPr>
            <w:tcW w:w="1180" w:type="dxa"/>
            <w:tcBorders>
              <w:top w:val="nil"/>
              <w:left w:val="nil"/>
              <w:bottom w:val="single" w:sz="4" w:space="0" w:color="auto"/>
              <w:right w:val="single" w:sz="4" w:space="0" w:color="auto"/>
            </w:tcBorders>
            <w:shd w:val="clear" w:color="000000" w:fill="FFF2CC"/>
            <w:noWrap/>
            <w:vAlign w:val="center"/>
            <w:hideMark/>
          </w:tcPr>
          <w:p w14:paraId="1681B15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31,60</w:t>
            </w:r>
          </w:p>
        </w:tc>
        <w:tc>
          <w:tcPr>
            <w:tcW w:w="1420" w:type="dxa"/>
            <w:tcBorders>
              <w:top w:val="nil"/>
              <w:left w:val="nil"/>
              <w:bottom w:val="single" w:sz="4" w:space="0" w:color="auto"/>
              <w:right w:val="nil"/>
            </w:tcBorders>
            <w:shd w:val="clear" w:color="000000" w:fill="FCE4D6"/>
            <w:noWrap/>
            <w:vAlign w:val="bottom"/>
            <w:hideMark/>
          </w:tcPr>
          <w:p w14:paraId="087D5A8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C07CE6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0,0024</w:t>
            </w:r>
          </w:p>
        </w:tc>
        <w:tc>
          <w:tcPr>
            <w:tcW w:w="1360" w:type="dxa"/>
            <w:tcBorders>
              <w:top w:val="nil"/>
              <w:left w:val="nil"/>
              <w:bottom w:val="single" w:sz="4" w:space="0" w:color="auto"/>
              <w:right w:val="single" w:sz="4" w:space="0" w:color="auto"/>
            </w:tcBorders>
            <w:shd w:val="clear" w:color="000000" w:fill="FFFF00"/>
            <w:noWrap/>
            <w:vAlign w:val="bottom"/>
            <w:hideMark/>
          </w:tcPr>
          <w:p w14:paraId="628636E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-0,1643</w:t>
            </w:r>
          </w:p>
        </w:tc>
      </w:tr>
      <w:tr w:rsidR="002D4661" w:rsidRPr="000C345C" w14:paraId="08370B68"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15F872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8D067F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E313A2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7191F39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0,631</w:t>
            </w:r>
          </w:p>
        </w:tc>
        <w:tc>
          <w:tcPr>
            <w:tcW w:w="1180" w:type="dxa"/>
            <w:tcBorders>
              <w:top w:val="nil"/>
              <w:left w:val="nil"/>
              <w:bottom w:val="single" w:sz="4" w:space="0" w:color="auto"/>
              <w:right w:val="single" w:sz="4" w:space="0" w:color="auto"/>
            </w:tcBorders>
            <w:shd w:val="clear" w:color="000000" w:fill="FFF2CC"/>
            <w:noWrap/>
            <w:vAlign w:val="center"/>
            <w:hideMark/>
          </w:tcPr>
          <w:p w14:paraId="073BC67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31,49</w:t>
            </w:r>
          </w:p>
        </w:tc>
        <w:tc>
          <w:tcPr>
            <w:tcW w:w="1420" w:type="dxa"/>
            <w:tcBorders>
              <w:top w:val="nil"/>
              <w:left w:val="nil"/>
              <w:bottom w:val="single" w:sz="4" w:space="0" w:color="auto"/>
              <w:right w:val="nil"/>
            </w:tcBorders>
            <w:shd w:val="clear" w:color="000000" w:fill="FCE4D6"/>
            <w:noWrap/>
            <w:vAlign w:val="bottom"/>
            <w:hideMark/>
          </w:tcPr>
          <w:p w14:paraId="1B38D95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EF75F0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0,0047</w:t>
            </w:r>
          </w:p>
        </w:tc>
        <w:tc>
          <w:tcPr>
            <w:tcW w:w="1360" w:type="dxa"/>
            <w:tcBorders>
              <w:top w:val="nil"/>
              <w:left w:val="nil"/>
              <w:bottom w:val="single" w:sz="4" w:space="0" w:color="auto"/>
              <w:right w:val="single" w:sz="4" w:space="0" w:color="auto"/>
            </w:tcBorders>
            <w:shd w:val="clear" w:color="000000" w:fill="FFFF00"/>
            <w:noWrap/>
            <w:vAlign w:val="bottom"/>
            <w:hideMark/>
          </w:tcPr>
          <w:p w14:paraId="2304BF9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0,1061</w:t>
            </w:r>
          </w:p>
        </w:tc>
      </w:tr>
      <w:tr w:rsidR="002D4661" w:rsidRPr="000C345C" w14:paraId="3BD2A4CF"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2BD387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02B58E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9FFBBC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72D31A4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0,629</w:t>
            </w:r>
          </w:p>
        </w:tc>
        <w:tc>
          <w:tcPr>
            <w:tcW w:w="1180" w:type="dxa"/>
            <w:tcBorders>
              <w:top w:val="nil"/>
              <w:left w:val="nil"/>
              <w:bottom w:val="single" w:sz="4" w:space="0" w:color="auto"/>
              <w:right w:val="single" w:sz="4" w:space="0" w:color="auto"/>
            </w:tcBorders>
            <w:shd w:val="clear" w:color="000000" w:fill="FFF2CC"/>
            <w:noWrap/>
            <w:vAlign w:val="center"/>
            <w:hideMark/>
          </w:tcPr>
          <w:p w14:paraId="27A3177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31,59</w:t>
            </w:r>
          </w:p>
        </w:tc>
        <w:tc>
          <w:tcPr>
            <w:tcW w:w="1420" w:type="dxa"/>
            <w:tcBorders>
              <w:top w:val="nil"/>
              <w:left w:val="nil"/>
              <w:bottom w:val="single" w:sz="4" w:space="0" w:color="auto"/>
              <w:right w:val="nil"/>
            </w:tcBorders>
            <w:shd w:val="clear" w:color="000000" w:fill="FCE4D6"/>
            <w:noWrap/>
            <w:vAlign w:val="bottom"/>
            <w:hideMark/>
          </w:tcPr>
          <w:p w14:paraId="36C800C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1D2B64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0,0014</w:t>
            </w:r>
          </w:p>
        </w:tc>
        <w:tc>
          <w:tcPr>
            <w:tcW w:w="1360" w:type="dxa"/>
            <w:tcBorders>
              <w:top w:val="nil"/>
              <w:left w:val="nil"/>
              <w:bottom w:val="single" w:sz="4" w:space="0" w:color="auto"/>
              <w:right w:val="single" w:sz="4" w:space="0" w:color="auto"/>
            </w:tcBorders>
            <w:shd w:val="clear" w:color="000000" w:fill="FFFF00"/>
            <w:noWrap/>
            <w:vAlign w:val="bottom"/>
            <w:hideMark/>
          </w:tcPr>
          <w:p w14:paraId="7BA6749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-0,0875</w:t>
            </w:r>
          </w:p>
        </w:tc>
      </w:tr>
      <w:tr w:rsidR="002D4661" w:rsidRPr="000C345C" w14:paraId="53F1EA58"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B0973A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6</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4A6174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BVIC</w:t>
            </w:r>
          </w:p>
        </w:tc>
        <w:tc>
          <w:tcPr>
            <w:tcW w:w="1120" w:type="dxa"/>
            <w:tcBorders>
              <w:top w:val="nil"/>
              <w:left w:val="nil"/>
              <w:bottom w:val="single" w:sz="4" w:space="0" w:color="auto"/>
              <w:right w:val="single" w:sz="4" w:space="0" w:color="auto"/>
            </w:tcBorders>
            <w:shd w:val="clear" w:color="000000" w:fill="BDD7EE"/>
            <w:noWrap/>
            <w:vAlign w:val="center"/>
            <w:hideMark/>
          </w:tcPr>
          <w:p w14:paraId="02D790D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22DCCC6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0,594</w:t>
            </w:r>
          </w:p>
        </w:tc>
        <w:tc>
          <w:tcPr>
            <w:tcW w:w="1180" w:type="dxa"/>
            <w:tcBorders>
              <w:top w:val="nil"/>
              <w:left w:val="nil"/>
              <w:bottom w:val="single" w:sz="4" w:space="0" w:color="auto"/>
              <w:right w:val="single" w:sz="4" w:space="0" w:color="auto"/>
            </w:tcBorders>
            <w:shd w:val="clear" w:color="000000" w:fill="FFF2CC"/>
            <w:noWrap/>
            <w:vAlign w:val="center"/>
            <w:hideMark/>
          </w:tcPr>
          <w:p w14:paraId="0B9AFAD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31,05</w:t>
            </w:r>
          </w:p>
        </w:tc>
        <w:tc>
          <w:tcPr>
            <w:tcW w:w="1420" w:type="dxa"/>
            <w:tcBorders>
              <w:top w:val="nil"/>
              <w:left w:val="nil"/>
              <w:bottom w:val="single" w:sz="4" w:space="0" w:color="auto"/>
              <w:right w:val="nil"/>
            </w:tcBorders>
            <w:shd w:val="clear" w:color="000000" w:fill="FCE4D6"/>
            <w:noWrap/>
            <w:vAlign w:val="bottom"/>
            <w:hideMark/>
          </w:tcPr>
          <w:p w14:paraId="5394FB8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-0,124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581DDC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0,0005</w:t>
            </w:r>
          </w:p>
        </w:tc>
        <w:tc>
          <w:tcPr>
            <w:tcW w:w="1360" w:type="dxa"/>
            <w:tcBorders>
              <w:top w:val="nil"/>
              <w:left w:val="nil"/>
              <w:bottom w:val="single" w:sz="4" w:space="0" w:color="auto"/>
              <w:right w:val="single" w:sz="4" w:space="0" w:color="auto"/>
            </w:tcBorders>
            <w:shd w:val="clear" w:color="000000" w:fill="FFFF00"/>
            <w:noWrap/>
            <w:vAlign w:val="bottom"/>
            <w:hideMark/>
          </w:tcPr>
          <w:p w14:paraId="3225170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0,0420</w:t>
            </w:r>
          </w:p>
        </w:tc>
      </w:tr>
      <w:tr w:rsidR="002D4661" w:rsidRPr="000C345C" w14:paraId="4AD4A93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2B81AA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BE2FC4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DF48BC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29A24DC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0,589</w:t>
            </w:r>
          </w:p>
        </w:tc>
        <w:tc>
          <w:tcPr>
            <w:tcW w:w="1180" w:type="dxa"/>
            <w:tcBorders>
              <w:top w:val="nil"/>
              <w:left w:val="nil"/>
              <w:bottom w:val="single" w:sz="4" w:space="0" w:color="auto"/>
              <w:right w:val="single" w:sz="4" w:space="0" w:color="auto"/>
            </w:tcBorders>
            <w:shd w:val="clear" w:color="000000" w:fill="FFF2CC"/>
            <w:noWrap/>
            <w:vAlign w:val="center"/>
            <w:hideMark/>
          </w:tcPr>
          <w:p w14:paraId="528F472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30,90</w:t>
            </w:r>
          </w:p>
        </w:tc>
        <w:tc>
          <w:tcPr>
            <w:tcW w:w="1420" w:type="dxa"/>
            <w:tcBorders>
              <w:top w:val="nil"/>
              <w:left w:val="nil"/>
              <w:bottom w:val="single" w:sz="4" w:space="0" w:color="auto"/>
              <w:right w:val="nil"/>
            </w:tcBorders>
            <w:shd w:val="clear" w:color="000000" w:fill="FCE4D6"/>
            <w:noWrap/>
            <w:vAlign w:val="bottom"/>
            <w:hideMark/>
          </w:tcPr>
          <w:p w14:paraId="5DA8836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-0,091</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4C6962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-0,0096</w:t>
            </w:r>
          </w:p>
        </w:tc>
        <w:tc>
          <w:tcPr>
            <w:tcW w:w="1360" w:type="dxa"/>
            <w:tcBorders>
              <w:top w:val="nil"/>
              <w:left w:val="nil"/>
              <w:bottom w:val="single" w:sz="4" w:space="0" w:color="auto"/>
              <w:right w:val="single" w:sz="4" w:space="0" w:color="auto"/>
            </w:tcBorders>
            <w:shd w:val="clear" w:color="000000" w:fill="FFFF00"/>
            <w:noWrap/>
            <w:vAlign w:val="bottom"/>
            <w:hideMark/>
          </w:tcPr>
          <w:p w14:paraId="717C5BA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-0,0047</w:t>
            </w:r>
          </w:p>
        </w:tc>
      </w:tr>
      <w:tr w:rsidR="002D4661" w:rsidRPr="000C345C" w14:paraId="7B0690D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5B6CD94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9D8765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04204D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7FC055F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0,506</w:t>
            </w:r>
          </w:p>
        </w:tc>
        <w:tc>
          <w:tcPr>
            <w:tcW w:w="1180" w:type="dxa"/>
            <w:tcBorders>
              <w:top w:val="nil"/>
              <w:left w:val="nil"/>
              <w:bottom w:val="single" w:sz="4" w:space="0" w:color="auto"/>
              <w:right w:val="single" w:sz="4" w:space="0" w:color="auto"/>
            </w:tcBorders>
            <w:shd w:val="clear" w:color="000000" w:fill="FFF2CC"/>
            <w:noWrap/>
            <w:vAlign w:val="center"/>
            <w:hideMark/>
          </w:tcPr>
          <w:p w14:paraId="10AFB95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30,85</w:t>
            </w:r>
          </w:p>
        </w:tc>
        <w:tc>
          <w:tcPr>
            <w:tcW w:w="1420" w:type="dxa"/>
            <w:tcBorders>
              <w:top w:val="nil"/>
              <w:left w:val="nil"/>
              <w:bottom w:val="single" w:sz="4" w:space="0" w:color="auto"/>
              <w:right w:val="nil"/>
            </w:tcBorders>
            <w:shd w:val="clear" w:color="000000" w:fill="FCE4D6"/>
            <w:noWrap/>
            <w:vAlign w:val="bottom"/>
            <w:hideMark/>
          </w:tcPr>
          <w:p w14:paraId="4066B63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-0,073</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F6A4EB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-0,0048</w:t>
            </w:r>
          </w:p>
        </w:tc>
        <w:tc>
          <w:tcPr>
            <w:tcW w:w="1360" w:type="dxa"/>
            <w:tcBorders>
              <w:top w:val="nil"/>
              <w:left w:val="nil"/>
              <w:bottom w:val="single" w:sz="4" w:space="0" w:color="auto"/>
              <w:right w:val="single" w:sz="4" w:space="0" w:color="auto"/>
            </w:tcBorders>
            <w:shd w:val="clear" w:color="000000" w:fill="FFFF00"/>
            <w:noWrap/>
            <w:vAlign w:val="bottom"/>
            <w:hideMark/>
          </w:tcPr>
          <w:p w14:paraId="6C5B061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0,0861</w:t>
            </w:r>
          </w:p>
        </w:tc>
      </w:tr>
      <w:tr w:rsidR="002D4661" w:rsidRPr="000C345C" w14:paraId="71DFA3BB"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5EFE10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E98775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5A26845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12AEF71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0,492</w:t>
            </w:r>
          </w:p>
        </w:tc>
        <w:tc>
          <w:tcPr>
            <w:tcW w:w="1180" w:type="dxa"/>
            <w:tcBorders>
              <w:top w:val="nil"/>
              <w:left w:val="nil"/>
              <w:bottom w:val="single" w:sz="4" w:space="0" w:color="auto"/>
              <w:right w:val="single" w:sz="4" w:space="0" w:color="auto"/>
            </w:tcBorders>
            <w:shd w:val="clear" w:color="000000" w:fill="FFF2CC"/>
            <w:noWrap/>
            <w:vAlign w:val="center"/>
            <w:hideMark/>
          </w:tcPr>
          <w:p w14:paraId="5D4AC54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30,89</w:t>
            </w:r>
          </w:p>
        </w:tc>
        <w:tc>
          <w:tcPr>
            <w:tcW w:w="1420" w:type="dxa"/>
            <w:tcBorders>
              <w:top w:val="nil"/>
              <w:left w:val="nil"/>
              <w:bottom w:val="single" w:sz="4" w:space="0" w:color="auto"/>
              <w:right w:val="nil"/>
            </w:tcBorders>
            <w:shd w:val="clear" w:color="000000" w:fill="FCE4D6"/>
            <w:noWrap/>
            <w:vAlign w:val="bottom"/>
            <w:hideMark/>
          </w:tcPr>
          <w:p w14:paraId="187F72B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C6181B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0,0087</w:t>
            </w:r>
          </w:p>
        </w:tc>
        <w:tc>
          <w:tcPr>
            <w:tcW w:w="1360" w:type="dxa"/>
            <w:tcBorders>
              <w:top w:val="nil"/>
              <w:left w:val="nil"/>
              <w:bottom w:val="single" w:sz="4" w:space="0" w:color="auto"/>
              <w:right w:val="single" w:sz="4" w:space="0" w:color="auto"/>
            </w:tcBorders>
            <w:shd w:val="clear" w:color="000000" w:fill="FFFF00"/>
            <w:noWrap/>
            <w:vAlign w:val="bottom"/>
            <w:hideMark/>
          </w:tcPr>
          <w:p w14:paraId="73BB41F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-0,0285</w:t>
            </w:r>
          </w:p>
        </w:tc>
      </w:tr>
      <w:tr w:rsidR="002D4661" w:rsidRPr="000C345C" w14:paraId="7EE3362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B9943E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31CDEDD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4297E6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06E2616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0,445</w:t>
            </w:r>
          </w:p>
        </w:tc>
        <w:tc>
          <w:tcPr>
            <w:tcW w:w="1180" w:type="dxa"/>
            <w:tcBorders>
              <w:top w:val="nil"/>
              <w:left w:val="nil"/>
              <w:bottom w:val="single" w:sz="4" w:space="0" w:color="auto"/>
              <w:right w:val="single" w:sz="4" w:space="0" w:color="auto"/>
            </w:tcBorders>
            <w:shd w:val="clear" w:color="000000" w:fill="FFF2CC"/>
            <w:noWrap/>
            <w:vAlign w:val="center"/>
            <w:hideMark/>
          </w:tcPr>
          <w:p w14:paraId="35C054A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31,02</w:t>
            </w:r>
          </w:p>
        </w:tc>
        <w:tc>
          <w:tcPr>
            <w:tcW w:w="1420" w:type="dxa"/>
            <w:tcBorders>
              <w:top w:val="nil"/>
              <w:left w:val="nil"/>
              <w:bottom w:val="single" w:sz="4" w:space="0" w:color="auto"/>
              <w:right w:val="nil"/>
            </w:tcBorders>
            <w:shd w:val="clear" w:color="000000" w:fill="FCE4D6"/>
            <w:noWrap/>
            <w:vAlign w:val="bottom"/>
            <w:hideMark/>
          </w:tcPr>
          <w:p w14:paraId="2E7D9F5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457417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0,0034</w:t>
            </w:r>
          </w:p>
        </w:tc>
        <w:tc>
          <w:tcPr>
            <w:tcW w:w="1360" w:type="dxa"/>
            <w:tcBorders>
              <w:top w:val="nil"/>
              <w:left w:val="nil"/>
              <w:bottom w:val="single" w:sz="4" w:space="0" w:color="auto"/>
              <w:right w:val="single" w:sz="4" w:space="0" w:color="auto"/>
            </w:tcBorders>
            <w:shd w:val="clear" w:color="000000" w:fill="FFFF00"/>
            <w:noWrap/>
            <w:vAlign w:val="bottom"/>
            <w:hideMark/>
          </w:tcPr>
          <w:p w14:paraId="4277898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-0,0409</w:t>
            </w:r>
          </w:p>
        </w:tc>
      </w:tr>
      <w:tr w:rsidR="002D4661" w:rsidRPr="000C345C" w14:paraId="04801CFC"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6DA1BF5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7</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7136AE4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DNAR</w:t>
            </w:r>
          </w:p>
        </w:tc>
        <w:tc>
          <w:tcPr>
            <w:tcW w:w="1120" w:type="dxa"/>
            <w:tcBorders>
              <w:top w:val="nil"/>
              <w:left w:val="nil"/>
              <w:bottom w:val="single" w:sz="4" w:space="0" w:color="auto"/>
              <w:right w:val="single" w:sz="4" w:space="0" w:color="auto"/>
            </w:tcBorders>
            <w:shd w:val="clear" w:color="000000" w:fill="BDD7EE"/>
            <w:noWrap/>
            <w:vAlign w:val="center"/>
            <w:hideMark/>
          </w:tcPr>
          <w:p w14:paraId="59C961E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1DBE32C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0,913</w:t>
            </w:r>
          </w:p>
        </w:tc>
        <w:tc>
          <w:tcPr>
            <w:tcW w:w="1180" w:type="dxa"/>
            <w:tcBorders>
              <w:top w:val="nil"/>
              <w:left w:val="nil"/>
              <w:bottom w:val="single" w:sz="4" w:space="0" w:color="auto"/>
              <w:right w:val="single" w:sz="4" w:space="0" w:color="auto"/>
            </w:tcBorders>
            <w:shd w:val="clear" w:color="000000" w:fill="FFF2CC"/>
            <w:noWrap/>
            <w:vAlign w:val="center"/>
            <w:hideMark/>
          </w:tcPr>
          <w:p w14:paraId="24AF2EA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29,26</w:t>
            </w:r>
          </w:p>
        </w:tc>
        <w:tc>
          <w:tcPr>
            <w:tcW w:w="1420" w:type="dxa"/>
            <w:tcBorders>
              <w:top w:val="nil"/>
              <w:left w:val="nil"/>
              <w:bottom w:val="single" w:sz="4" w:space="0" w:color="auto"/>
              <w:right w:val="nil"/>
            </w:tcBorders>
            <w:shd w:val="clear" w:color="000000" w:fill="FCE4D6"/>
            <w:noWrap/>
            <w:vAlign w:val="bottom"/>
            <w:hideMark/>
          </w:tcPr>
          <w:p w14:paraId="6F9C6F4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F66487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0,0033</w:t>
            </w:r>
          </w:p>
        </w:tc>
        <w:tc>
          <w:tcPr>
            <w:tcW w:w="1360" w:type="dxa"/>
            <w:tcBorders>
              <w:top w:val="nil"/>
              <w:left w:val="nil"/>
              <w:bottom w:val="single" w:sz="4" w:space="0" w:color="auto"/>
              <w:right w:val="single" w:sz="4" w:space="0" w:color="auto"/>
            </w:tcBorders>
            <w:shd w:val="clear" w:color="000000" w:fill="FFFF00"/>
            <w:noWrap/>
            <w:vAlign w:val="bottom"/>
            <w:hideMark/>
          </w:tcPr>
          <w:p w14:paraId="71F5F9E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0,0554</w:t>
            </w:r>
          </w:p>
        </w:tc>
      </w:tr>
      <w:tr w:rsidR="002D4661" w:rsidRPr="000C345C" w14:paraId="6ABD4B97"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1E4A6E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BE4682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47B7CE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1073655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0,923</w:t>
            </w:r>
          </w:p>
        </w:tc>
        <w:tc>
          <w:tcPr>
            <w:tcW w:w="1180" w:type="dxa"/>
            <w:tcBorders>
              <w:top w:val="nil"/>
              <w:left w:val="nil"/>
              <w:bottom w:val="single" w:sz="4" w:space="0" w:color="auto"/>
              <w:right w:val="single" w:sz="4" w:space="0" w:color="auto"/>
            </w:tcBorders>
            <w:shd w:val="clear" w:color="000000" w:fill="FFF2CC"/>
            <w:noWrap/>
            <w:vAlign w:val="center"/>
            <w:hideMark/>
          </w:tcPr>
          <w:p w14:paraId="36036FA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29,47</w:t>
            </w:r>
          </w:p>
        </w:tc>
        <w:tc>
          <w:tcPr>
            <w:tcW w:w="1420" w:type="dxa"/>
            <w:tcBorders>
              <w:top w:val="nil"/>
              <w:left w:val="nil"/>
              <w:bottom w:val="single" w:sz="4" w:space="0" w:color="auto"/>
              <w:right w:val="nil"/>
            </w:tcBorders>
            <w:shd w:val="clear" w:color="000000" w:fill="FCE4D6"/>
            <w:noWrap/>
            <w:vAlign w:val="bottom"/>
            <w:hideMark/>
          </w:tcPr>
          <w:p w14:paraId="3CDF4A9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D3D2C1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0,0013</w:t>
            </w:r>
          </w:p>
        </w:tc>
        <w:tc>
          <w:tcPr>
            <w:tcW w:w="1360" w:type="dxa"/>
            <w:tcBorders>
              <w:top w:val="nil"/>
              <w:left w:val="nil"/>
              <w:bottom w:val="single" w:sz="4" w:space="0" w:color="auto"/>
              <w:right w:val="single" w:sz="4" w:space="0" w:color="auto"/>
            </w:tcBorders>
            <w:shd w:val="clear" w:color="000000" w:fill="FFFF00"/>
            <w:noWrap/>
            <w:vAlign w:val="bottom"/>
            <w:hideMark/>
          </w:tcPr>
          <w:p w14:paraId="0ED05E4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0,1217</w:t>
            </w:r>
          </w:p>
        </w:tc>
      </w:tr>
      <w:tr w:rsidR="002D4661" w:rsidRPr="000C345C" w14:paraId="19A768A2"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B09C77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1369B8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6F9DFA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1B06512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0,905</w:t>
            </w:r>
          </w:p>
        </w:tc>
        <w:tc>
          <w:tcPr>
            <w:tcW w:w="1180" w:type="dxa"/>
            <w:tcBorders>
              <w:top w:val="nil"/>
              <w:left w:val="nil"/>
              <w:bottom w:val="single" w:sz="4" w:space="0" w:color="auto"/>
              <w:right w:val="single" w:sz="4" w:space="0" w:color="auto"/>
            </w:tcBorders>
            <w:shd w:val="clear" w:color="000000" w:fill="FFF2CC"/>
            <w:noWrap/>
            <w:vAlign w:val="center"/>
            <w:hideMark/>
          </w:tcPr>
          <w:p w14:paraId="5C6326B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29,68</w:t>
            </w:r>
          </w:p>
        </w:tc>
        <w:tc>
          <w:tcPr>
            <w:tcW w:w="1420" w:type="dxa"/>
            <w:tcBorders>
              <w:top w:val="nil"/>
              <w:left w:val="nil"/>
              <w:bottom w:val="single" w:sz="4" w:space="0" w:color="auto"/>
              <w:right w:val="nil"/>
            </w:tcBorders>
            <w:shd w:val="clear" w:color="000000" w:fill="FCE4D6"/>
            <w:noWrap/>
            <w:vAlign w:val="bottom"/>
            <w:hideMark/>
          </w:tcPr>
          <w:p w14:paraId="62D04DF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C4C95C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0,0023</w:t>
            </w:r>
          </w:p>
        </w:tc>
        <w:tc>
          <w:tcPr>
            <w:tcW w:w="1360" w:type="dxa"/>
            <w:tcBorders>
              <w:top w:val="nil"/>
              <w:left w:val="nil"/>
              <w:bottom w:val="single" w:sz="4" w:space="0" w:color="auto"/>
              <w:right w:val="single" w:sz="4" w:space="0" w:color="auto"/>
            </w:tcBorders>
            <w:shd w:val="clear" w:color="000000" w:fill="FFFF00"/>
            <w:noWrap/>
            <w:vAlign w:val="bottom"/>
            <w:hideMark/>
          </w:tcPr>
          <w:p w14:paraId="511B26A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-0,0167</w:t>
            </w:r>
          </w:p>
        </w:tc>
      </w:tr>
      <w:tr w:rsidR="002D4661" w:rsidRPr="000C345C" w14:paraId="76919E70"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665C1A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8C3035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C646BC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3388D56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0,934</w:t>
            </w:r>
          </w:p>
        </w:tc>
        <w:tc>
          <w:tcPr>
            <w:tcW w:w="1180" w:type="dxa"/>
            <w:tcBorders>
              <w:top w:val="nil"/>
              <w:left w:val="nil"/>
              <w:bottom w:val="single" w:sz="4" w:space="0" w:color="auto"/>
              <w:right w:val="single" w:sz="4" w:space="0" w:color="auto"/>
            </w:tcBorders>
            <w:shd w:val="clear" w:color="000000" w:fill="FFF2CC"/>
            <w:noWrap/>
            <w:vAlign w:val="center"/>
            <w:hideMark/>
          </w:tcPr>
          <w:p w14:paraId="23702F0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29,95</w:t>
            </w:r>
          </w:p>
        </w:tc>
        <w:tc>
          <w:tcPr>
            <w:tcW w:w="1420" w:type="dxa"/>
            <w:tcBorders>
              <w:top w:val="nil"/>
              <w:left w:val="nil"/>
              <w:bottom w:val="single" w:sz="4" w:space="0" w:color="auto"/>
              <w:right w:val="nil"/>
            </w:tcBorders>
            <w:shd w:val="clear" w:color="000000" w:fill="FCE4D6"/>
            <w:noWrap/>
            <w:vAlign w:val="bottom"/>
            <w:hideMark/>
          </w:tcPr>
          <w:p w14:paraId="21C9127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9D6EAF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0,0013</w:t>
            </w:r>
          </w:p>
        </w:tc>
        <w:tc>
          <w:tcPr>
            <w:tcW w:w="1360" w:type="dxa"/>
            <w:tcBorders>
              <w:top w:val="nil"/>
              <w:left w:val="nil"/>
              <w:bottom w:val="single" w:sz="4" w:space="0" w:color="auto"/>
              <w:right w:val="single" w:sz="4" w:space="0" w:color="auto"/>
            </w:tcBorders>
            <w:shd w:val="clear" w:color="000000" w:fill="FFFF00"/>
            <w:noWrap/>
            <w:vAlign w:val="bottom"/>
            <w:hideMark/>
          </w:tcPr>
          <w:p w14:paraId="0500463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0,1340</w:t>
            </w:r>
          </w:p>
        </w:tc>
      </w:tr>
      <w:tr w:rsidR="002D4661" w:rsidRPr="000C345C" w14:paraId="0412115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B782A5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BFC5A8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B2A364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1D71FD7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0,897</w:t>
            </w:r>
          </w:p>
        </w:tc>
        <w:tc>
          <w:tcPr>
            <w:tcW w:w="1180" w:type="dxa"/>
            <w:tcBorders>
              <w:top w:val="nil"/>
              <w:left w:val="nil"/>
              <w:bottom w:val="single" w:sz="4" w:space="0" w:color="auto"/>
              <w:right w:val="single" w:sz="4" w:space="0" w:color="auto"/>
            </w:tcBorders>
            <w:shd w:val="clear" w:color="000000" w:fill="FFF2CC"/>
            <w:noWrap/>
            <w:vAlign w:val="center"/>
            <w:hideMark/>
          </w:tcPr>
          <w:p w14:paraId="3915A1D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30,04</w:t>
            </w:r>
          </w:p>
        </w:tc>
        <w:tc>
          <w:tcPr>
            <w:tcW w:w="1420" w:type="dxa"/>
            <w:tcBorders>
              <w:top w:val="nil"/>
              <w:left w:val="nil"/>
              <w:bottom w:val="single" w:sz="4" w:space="0" w:color="auto"/>
              <w:right w:val="nil"/>
            </w:tcBorders>
            <w:shd w:val="clear" w:color="000000" w:fill="FCE4D6"/>
            <w:noWrap/>
            <w:vAlign w:val="bottom"/>
            <w:hideMark/>
          </w:tcPr>
          <w:p w14:paraId="0DED6B6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83E02C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0,0026</w:t>
            </w:r>
          </w:p>
        </w:tc>
        <w:tc>
          <w:tcPr>
            <w:tcW w:w="1360" w:type="dxa"/>
            <w:tcBorders>
              <w:top w:val="nil"/>
              <w:left w:val="nil"/>
              <w:bottom w:val="single" w:sz="4" w:space="0" w:color="auto"/>
              <w:right w:val="single" w:sz="4" w:space="0" w:color="auto"/>
            </w:tcBorders>
            <w:shd w:val="clear" w:color="000000" w:fill="FFFF00"/>
            <w:noWrap/>
            <w:vAlign w:val="bottom"/>
            <w:hideMark/>
          </w:tcPr>
          <w:p w14:paraId="2DFDFE5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-0,0459</w:t>
            </w:r>
          </w:p>
        </w:tc>
      </w:tr>
      <w:tr w:rsidR="002D4661" w:rsidRPr="000C345C" w14:paraId="34139842"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4430EF8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8</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46116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INPC</w:t>
            </w:r>
          </w:p>
        </w:tc>
        <w:tc>
          <w:tcPr>
            <w:tcW w:w="1120" w:type="dxa"/>
            <w:tcBorders>
              <w:top w:val="nil"/>
              <w:left w:val="nil"/>
              <w:bottom w:val="single" w:sz="4" w:space="0" w:color="auto"/>
              <w:right w:val="single" w:sz="4" w:space="0" w:color="auto"/>
            </w:tcBorders>
            <w:shd w:val="clear" w:color="000000" w:fill="BDD7EE"/>
            <w:noWrap/>
            <w:vAlign w:val="center"/>
            <w:hideMark/>
          </w:tcPr>
          <w:p w14:paraId="3B9904E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785D497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w:t>
            </w:r>
          </w:p>
        </w:tc>
        <w:tc>
          <w:tcPr>
            <w:tcW w:w="1180" w:type="dxa"/>
            <w:tcBorders>
              <w:top w:val="nil"/>
              <w:left w:val="nil"/>
              <w:bottom w:val="single" w:sz="4" w:space="0" w:color="auto"/>
              <w:right w:val="single" w:sz="4" w:space="0" w:color="auto"/>
            </w:tcBorders>
            <w:shd w:val="clear" w:color="000000" w:fill="FFF2CC"/>
            <w:noWrap/>
            <w:vAlign w:val="center"/>
            <w:hideMark/>
          </w:tcPr>
          <w:p w14:paraId="2DD81B4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30,87</w:t>
            </w:r>
          </w:p>
        </w:tc>
        <w:tc>
          <w:tcPr>
            <w:tcW w:w="1420" w:type="dxa"/>
            <w:tcBorders>
              <w:top w:val="nil"/>
              <w:left w:val="nil"/>
              <w:bottom w:val="single" w:sz="4" w:space="0" w:color="auto"/>
              <w:right w:val="nil"/>
            </w:tcBorders>
            <w:shd w:val="clear" w:color="000000" w:fill="FCE4D6"/>
            <w:noWrap/>
            <w:vAlign w:val="bottom"/>
            <w:hideMark/>
          </w:tcPr>
          <w:p w14:paraId="569AF30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-0,063</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169CF3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-0,0023</w:t>
            </w:r>
          </w:p>
        </w:tc>
        <w:tc>
          <w:tcPr>
            <w:tcW w:w="1360" w:type="dxa"/>
            <w:tcBorders>
              <w:top w:val="nil"/>
              <w:left w:val="nil"/>
              <w:bottom w:val="single" w:sz="4" w:space="0" w:color="auto"/>
              <w:right w:val="single" w:sz="4" w:space="0" w:color="auto"/>
            </w:tcBorders>
            <w:shd w:val="clear" w:color="000000" w:fill="FFFF00"/>
            <w:noWrap/>
            <w:vAlign w:val="bottom"/>
            <w:hideMark/>
          </w:tcPr>
          <w:p w14:paraId="233E9CD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-0,0054</w:t>
            </w:r>
          </w:p>
        </w:tc>
      </w:tr>
      <w:tr w:rsidR="002D4661" w:rsidRPr="000C345C" w14:paraId="5A06D138"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EC4DFA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1C44AE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32796B7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771D546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w:t>
            </w:r>
          </w:p>
        </w:tc>
        <w:tc>
          <w:tcPr>
            <w:tcW w:w="1180" w:type="dxa"/>
            <w:tcBorders>
              <w:top w:val="nil"/>
              <w:left w:val="nil"/>
              <w:bottom w:val="single" w:sz="4" w:space="0" w:color="auto"/>
              <w:right w:val="single" w:sz="4" w:space="0" w:color="auto"/>
            </w:tcBorders>
            <w:shd w:val="clear" w:color="000000" w:fill="FFF2CC"/>
            <w:noWrap/>
            <w:vAlign w:val="center"/>
            <w:hideMark/>
          </w:tcPr>
          <w:p w14:paraId="3B3BE3E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31,05</w:t>
            </w:r>
          </w:p>
        </w:tc>
        <w:tc>
          <w:tcPr>
            <w:tcW w:w="1420" w:type="dxa"/>
            <w:tcBorders>
              <w:top w:val="nil"/>
              <w:left w:val="nil"/>
              <w:bottom w:val="single" w:sz="4" w:space="0" w:color="auto"/>
              <w:right w:val="nil"/>
            </w:tcBorders>
            <w:shd w:val="clear" w:color="000000" w:fill="FCE4D6"/>
            <w:noWrap/>
            <w:vAlign w:val="bottom"/>
            <w:hideMark/>
          </w:tcPr>
          <w:p w14:paraId="03A247A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3A43A8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0,0007</w:t>
            </w:r>
          </w:p>
        </w:tc>
        <w:tc>
          <w:tcPr>
            <w:tcW w:w="1360" w:type="dxa"/>
            <w:tcBorders>
              <w:top w:val="nil"/>
              <w:left w:val="nil"/>
              <w:bottom w:val="single" w:sz="4" w:space="0" w:color="auto"/>
              <w:right w:val="single" w:sz="4" w:space="0" w:color="auto"/>
            </w:tcBorders>
            <w:shd w:val="clear" w:color="000000" w:fill="FFFF00"/>
            <w:noWrap/>
            <w:vAlign w:val="bottom"/>
            <w:hideMark/>
          </w:tcPr>
          <w:p w14:paraId="4E66D50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-0,1796</w:t>
            </w:r>
          </w:p>
        </w:tc>
      </w:tr>
      <w:tr w:rsidR="002D4661" w:rsidRPr="000C345C" w14:paraId="7DC5C5F4"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5295383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19AA53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4C220C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066F4EC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w:t>
            </w:r>
          </w:p>
        </w:tc>
        <w:tc>
          <w:tcPr>
            <w:tcW w:w="1180" w:type="dxa"/>
            <w:tcBorders>
              <w:top w:val="nil"/>
              <w:left w:val="nil"/>
              <w:bottom w:val="single" w:sz="4" w:space="0" w:color="auto"/>
              <w:right w:val="single" w:sz="4" w:space="0" w:color="auto"/>
            </w:tcBorders>
            <w:shd w:val="clear" w:color="000000" w:fill="FFF2CC"/>
            <w:noWrap/>
            <w:vAlign w:val="center"/>
            <w:hideMark/>
          </w:tcPr>
          <w:p w14:paraId="772EDB4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30,89</w:t>
            </w:r>
          </w:p>
        </w:tc>
        <w:tc>
          <w:tcPr>
            <w:tcW w:w="1420" w:type="dxa"/>
            <w:tcBorders>
              <w:top w:val="nil"/>
              <w:left w:val="nil"/>
              <w:bottom w:val="single" w:sz="4" w:space="0" w:color="auto"/>
              <w:right w:val="nil"/>
            </w:tcBorders>
            <w:shd w:val="clear" w:color="000000" w:fill="FCE4D6"/>
            <w:noWrap/>
            <w:vAlign w:val="bottom"/>
            <w:hideMark/>
          </w:tcPr>
          <w:p w14:paraId="5B9EED3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B000AB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-0,0064</w:t>
            </w:r>
          </w:p>
        </w:tc>
        <w:tc>
          <w:tcPr>
            <w:tcW w:w="1360" w:type="dxa"/>
            <w:tcBorders>
              <w:top w:val="nil"/>
              <w:left w:val="nil"/>
              <w:bottom w:val="single" w:sz="4" w:space="0" w:color="auto"/>
              <w:right w:val="single" w:sz="4" w:space="0" w:color="auto"/>
            </w:tcBorders>
            <w:shd w:val="clear" w:color="000000" w:fill="FFFF00"/>
            <w:noWrap/>
            <w:vAlign w:val="bottom"/>
            <w:hideMark/>
          </w:tcPr>
          <w:p w14:paraId="4BA7C1E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0,1112</w:t>
            </w:r>
          </w:p>
        </w:tc>
      </w:tr>
      <w:tr w:rsidR="002D4661" w:rsidRPr="000C345C" w14:paraId="12EF6B02"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7480D1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22AF11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470C38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4508B06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w:t>
            </w:r>
          </w:p>
        </w:tc>
        <w:tc>
          <w:tcPr>
            <w:tcW w:w="1180" w:type="dxa"/>
            <w:tcBorders>
              <w:top w:val="nil"/>
              <w:left w:val="nil"/>
              <w:bottom w:val="single" w:sz="4" w:space="0" w:color="auto"/>
              <w:right w:val="single" w:sz="4" w:space="0" w:color="auto"/>
            </w:tcBorders>
            <w:shd w:val="clear" w:color="000000" w:fill="FFF2CC"/>
            <w:noWrap/>
            <w:vAlign w:val="center"/>
            <w:hideMark/>
          </w:tcPr>
          <w:p w14:paraId="79656F3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30,87</w:t>
            </w:r>
          </w:p>
        </w:tc>
        <w:tc>
          <w:tcPr>
            <w:tcW w:w="1420" w:type="dxa"/>
            <w:tcBorders>
              <w:top w:val="nil"/>
              <w:left w:val="nil"/>
              <w:bottom w:val="single" w:sz="4" w:space="0" w:color="auto"/>
              <w:right w:val="nil"/>
            </w:tcBorders>
            <w:shd w:val="clear" w:color="000000" w:fill="FCE4D6"/>
            <w:noWrap/>
            <w:vAlign w:val="bottom"/>
            <w:hideMark/>
          </w:tcPr>
          <w:p w14:paraId="436933A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5EE717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0,0022</w:t>
            </w:r>
          </w:p>
        </w:tc>
        <w:tc>
          <w:tcPr>
            <w:tcW w:w="1360" w:type="dxa"/>
            <w:tcBorders>
              <w:top w:val="nil"/>
              <w:left w:val="nil"/>
              <w:bottom w:val="single" w:sz="4" w:space="0" w:color="auto"/>
              <w:right w:val="single" w:sz="4" w:space="0" w:color="auto"/>
            </w:tcBorders>
            <w:shd w:val="clear" w:color="000000" w:fill="FFFF00"/>
            <w:noWrap/>
            <w:vAlign w:val="bottom"/>
            <w:hideMark/>
          </w:tcPr>
          <w:p w14:paraId="1782E09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-0,0012</w:t>
            </w:r>
          </w:p>
        </w:tc>
      </w:tr>
      <w:tr w:rsidR="002D4661" w:rsidRPr="000C345C" w14:paraId="1363293C"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5E8F74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562560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388BF79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6CA6C8B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0,004</w:t>
            </w:r>
          </w:p>
        </w:tc>
        <w:tc>
          <w:tcPr>
            <w:tcW w:w="1180" w:type="dxa"/>
            <w:tcBorders>
              <w:top w:val="nil"/>
              <w:left w:val="nil"/>
              <w:bottom w:val="single" w:sz="4" w:space="0" w:color="auto"/>
              <w:right w:val="single" w:sz="4" w:space="0" w:color="auto"/>
            </w:tcBorders>
            <w:shd w:val="clear" w:color="000000" w:fill="FFF2CC"/>
            <w:noWrap/>
            <w:vAlign w:val="center"/>
            <w:hideMark/>
          </w:tcPr>
          <w:p w14:paraId="556E819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30,89</w:t>
            </w:r>
          </w:p>
        </w:tc>
        <w:tc>
          <w:tcPr>
            <w:tcW w:w="1420" w:type="dxa"/>
            <w:tcBorders>
              <w:top w:val="nil"/>
              <w:left w:val="nil"/>
              <w:bottom w:val="single" w:sz="4" w:space="0" w:color="auto"/>
              <w:right w:val="nil"/>
            </w:tcBorders>
            <w:shd w:val="clear" w:color="000000" w:fill="FCE4D6"/>
            <w:noWrap/>
            <w:vAlign w:val="bottom"/>
            <w:hideMark/>
          </w:tcPr>
          <w:p w14:paraId="0B6EAD1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FF405E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0,0056</w:t>
            </w:r>
          </w:p>
        </w:tc>
        <w:tc>
          <w:tcPr>
            <w:tcW w:w="1360" w:type="dxa"/>
            <w:tcBorders>
              <w:top w:val="nil"/>
              <w:left w:val="nil"/>
              <w:bottom w:val="single" w:sz="4" w:space="0" w:color="auto"/>
              <w:right w:val="single" w:sz="4" w:space="0" w:color="auto"/>
            </w:tcBorders>
            <w:shd w:val="clear" w:color="000000" w:fill="FFFF00"/>
            <w:noWrap/>
            <w:vAlign w:val="bottom"/>
            <w:hideMark/>
          </w:tcPr>
          <w:p w14:paraId="3F935CF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0,0475</w:t>
            </w:r>
          </w:p>
        </w:tc>
      </w:tr>
      <w:tr w:rsidR="002D4661" w:rsidRPr="000C345C" w14:paraId="7AC07844"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E3195A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9</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F47CE2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MAYA</w:t>
            </w:r>
          </w:p>
        </w:tc>
        <w:tc>
          <w:tcPr>
            <w:tcW w:w="1120" w:type="dxa"/>
            <w:tcBorders>
              <w:top w:val="nil"/>
              <w:left w:val="nil"/>
              <w:bottom w:val="single" w:sz="4" w:space="0" w:color="auto"/>
              <w:right w:val="single" w:sz="4" w:space="0" w:color="auto"/>
            </w:tcBorders>
            <w:shd w:val="clear" w:color="000000" w:fill="BDD7EE"/>
            <w:noWrap/>
            <w:vAlign w:val="center"/>
            <w:hideMark/>
          </w:tcPr>
          <w:p w14:paraId="70BBE8B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73DB595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40FF6CE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32,17</w:t>
            </w:r>
          </w:p>
        </w:tc>
        <w:tc>
          <w:tcPr>
            <w:tcW w:w="1420" w:type="dxa"/>
            <w:tcBorders>
              <w:top w:val="nil"/>
              <w:left w:val="nil"/>
              <w:bottom w:val="single" w:sz="4" w:space="0" w:color="auto"/>
              <w:right w:val="nil"/>
            </w:tcBorders>
            <w:shd w:val="clear" w:color="000000" w:fill="FCE4D6"/>
            <w:noWrap/>
            <w:vAlign w:val="bottom"/>
            <w:hideMark/>
          </w:tcPr>
          <w:p w14:paraId="220164A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A7E73B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0,0057</w:t>
            </w:r>
          </w:p>
        </w:tc>
        <w:tc>
          <w:tcPr>
            <w:tcW w:w="1360" w:type="dxa"/>
            <w:tcBorders>
              <w:top w:val="nil"/>
              <w:left w:val="nil"/>
              <w:bottom w:val="single" w:sz="4" w:space="0" w:color="auto"/>
              <w:right w:val="single" w:sz="4" w:space="0" w:color="auto"/>
            </w:tcBorders>
            <w:shd w:val="clear" w:color="000000" w:fill="FFFF00"/>
            <w:noWrap/>
            <w:vAlign w:val="bottom"/>
            <w:hideMark/>
          </w:tcPr>
          <w:p w14:paraId="502A1DA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0,0482</w:t>
            </w:r>
          </w:p>
        </w:tc>
      </w:tr>
      <w:tr w:rsidR="002D4661" w:rsidRPr="000C345C" w14:paraId="5C010FBB"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4D2B86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2F9DA7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63F72F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6B29E56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4152E72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32,16</w:t>
            </w:r>
          </w:p>
        </w:tc>
        <w:tc>
          <w:tcPr>
            <w:tcW w:w="1420" w:type="dxa"/>
            <w:tcBorders>
              <w:top w:val="nil"/>
              <w:left w:val="nil"/>
              <w:bottom w:val="single" w:sz="4" w:space="0" w:color="auto"/>
              <w:right w:val="nil"/>
            </w:tcBorders>
            <w:shd w:val="clear" w:color="000000" w:fill="FCE4D6"/>
            <w:noWrap/>
            <w:vAlign w:val="bottom"/>
            <w:hideMark/>
          </w:tcPr>
          <w:p w14:paraId="2479ABB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ABE47D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0,0007</w:t>
            </w:r>
          </w:p>
        </w:tc>
        <w:tc>
          <w:tcPr>
            <w:tcW w:w="1360" w:type="dxa"/>
            <w:tcBorders>
              <w:top w:val="nil"/>
              <w:left w:val="nil"/>
              <w:bottom w:val="single" w:sz="4" w:space="0" w:color="auto"/>
              <w:right w:val="single" w:sz="4" w:space="0" w:color="auto"/>
            </w:tcBorders>
            <w:shd w:val="clear" w:color="000000" w:fill="FFFF00"/>
            <w:noWrap/>
            <w:vAlign w:val="bottom"/>
            <w:hideMark/>
          </w:tcPr>
          <w:p w14:paraId="20D6658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-0,0017</w:t>
            </w:r>
          </w:p>
        </w:tc>
      </w:tr>
      <w:tr w:rsidR="002D4661" w:rsidRPr="000C345C" w14:paraId="60756C4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FC55B2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147391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4670C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6047A02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36D8C5A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32,41</w:t>
            </w:r>
          </w:p>
        </w:tc>
        <w:tc>
          <w:tcPr>
            <w:tcW w:w="1420" w:type="dxa"/>
            <w:tcBorders>
              <w:top w:val="nil"/>
              <w:left w:val="nil"/>
              <w:bottom w:val="single" w:sz="4" w:space="0" w:color="auto"/>
              <w:right w:val="nil"/>
            </w:tcBorders>
            <w:shd w:val="clear" w:color="000000" w:fill="FCE4D6"/>
            <w:noWrap/>
            <w:vAlign w:val="bottom"/>
            <w:hideMark/>
          </w:tcPr>
          <w:p w14:paraId="352443D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B4B0EE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0,0004</w:t>
            </w:r>
          </w:p>
        </w:tc>
        <w:tc>
          <w:tcPr>
            <w:tcW w:w="1360" w:type="dxa"/>
            <w:tcBorders>
              <w:top w:val="nil"/>
              <w:left w:val="nil"/>
              <w:bottom w:val="single" w:sz="4" w:space="0" w:color="auto"/>
              <w:right w:val="single" w:sz="4" w:space="0" w:color="auto"/>
            </w:tcBorders>
            <w:shd w:val="clear" w:color="000000" w:fill="FFFF00"/>
            <w:noWrap/>
            <w:vAlign w:val="bottom"/>
            <w:hideMark/>
          </w:tcPr>
          <w:p w14:paraId="1986B90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-0,0727</w:t>
            </w:r>
          </w:p>
        </w:tc>
      </w:tr>
      <w:tr w:rsidR="002D4661" w:rsidRPr="000C345C" w14:paraId="1F8B850C"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13C8C49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82B20B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993AF8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41C0AE3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17E889B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32,54</w:t>
            </w:r>
          </w:p>
        </w:tc>
        <w:tc>
          <w:tcPr>
            <w:tcW w:w="1420" w:type="dxa"/>
            <w:tcBorders>
              <w:top w:val="nil"/>
              <w:left w:val="nil"/>
              <w:bottom w:val="single" w:sz="4" w:space="0" w:color="auto"/>
              <w:right w:val="nil"/>
            </w:tcBorders>
            <w:shd w:val="clear" w:color="000000" w:fill="FCE4D6"/>
            <w:noWrap/>
            <w:vAlign w:val="bottom"/>
            <w:hideMark/>
          </w:tcPr>
          <w:p w14:paraId="4EF6FBA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4202F6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0,0002</w:t>
            </w:r>
          </w:p>
        </w:tc>
        <w:tc>
          <w:tcPr>
            <w:tcW w:w="1360" w:type="dxa"/>
            <w:tcBorders>
              <w:top w:val="nil"/>
              <w:left w:val="nil"/>
              <w:bottom w:val="single" w:sz="4" w:space="0" w:color="auto"/>
              <w:right w:val="single" w:sz="4" w:space="0" w:color="auto"/>
            </w:tcBorders>
            <w:shd w:val="clear" w:color="000000" w:fill="FFFF00"/>
            <w:noWrap/>
            <w:vAlign w:val="bottom"/>
            <w:hideMark/>
          </w:tcPr>
          <w:p w14:paraId="11C722B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-0,0256</w:t>
            </w:r>
          </w:p>
        </w:tc>
      </w:tr>
      <w:tr w:rsidR="002D4661" w:rsidRPr="000C345C" w14:paraId="5141F98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67BEA89"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AE1670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543B6365" w14:textId="77777777" w:rsidR="002D4661" w:rsidRPr="000C345C" w:rsidRDefault="002D4661" w:rsidP="00FD6FBA">
            <w:pPr>
              <w:spacing w:after="0" w:line="240" w:lineRule="auto"/>
              <w:jc w:val="center"/>
              <w:rPr>
                <w:rFonts w:ascii="Times New Roman" w:eastAsia="Times New Roman" w:hAnsi="Times New Roman" w:cs="Times New Roman"/>
                <w:kern w:val="0"/>
                <w:lang w:eastAsia="en-ID"/>
                <w14:ligatures w14:val="none"/>
              </w:rPr>
            </w:pPr>
            <w:r w:rsidRPr="000C345C">
              <w:rPr>
                <w:rFonts w:ascii="Times New Roman" w:eastAsia="Times New Roman" w:hAnsi="Times New Roman" w:cs="Times New Roman"/>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0560F555" w14:textId="77777777" w:rsidR="002D4661" w:rsidRPr="000C345C" w:rsidRDefault="002D4661" w:rsidP="00FD6FBA">
            <w:pPr>
              <w:spacing w:after="0" w:line="240" w:lineRule="auto"/>
              <w:jc w:val="center"/>
              <w:rPr>
                <w:rFonts w:ascii="Times New Roman" w:eastAsia="Times New Roman" w:hAnsi="Times New Roman" w:cs="Times New Roman"/>
                <w:kern w:val="0"/>
                <w:lang w:eastAsia="en-ID"/>
                <w14:ligatures w14:val="none"/>
              </w:rPr>
            </w:pPr>
            <w:r w:rsidRPr="000C345C">
              <w:rPr>
                <w:rFonts w:ascii="Times New Roman" w:eastAsia="Times New Roman" w:hAnsi="Times New Roman" w:cs="Times New Roman"/>
                <w:kern w:val="0"/>
                <w:lang w:eastAsia="en-ID"/>
                <w14:ligatures w14:val="none"/>
              </w:rPr>
              <w:t>0,007</w:t>
            </w:r>
          </w:p>
        </w:tc>
        <w:tc>
          <w:tcPr>
            <w:tcW w:w="1180" w:type="dxa"/>
            <w:tcBorders>
              <w:top w:val="nil"/>
              <w:left w:val="nil"/>
              <w:bottom w:val="single" w:sz="4" w:space="0" w:color="auto"/>
              <w:right w:val="single" w:sz="4" w:space="0" w:color="auto"/>
            </w:tcBorders>
            <w:shd w:val="clear" w:color="000000" w:fill="FFF2CC"/>
            <w:noWrap/>
            <w:vAlign w:val="center"/>
            <w:hideMark/>
          </w:tcPr>
          <w:p w14:paraId="73B076F9" w14:textId="77777777" w:rsidR="002D4661" w:rsidRPr="000C345C" w:rsidRDefault="002D4661" w:rsidP="00FD6FBA">
            <w:pPr>
              <w:spacing w:after="0" w:line="240" w:lineRule="auto"/>
              <w:jc w:val="center"/>
              <w:rPr>
                <w:rFonts w:ascii="Times New Roman" w:eastAsia="Times New Roman" w:hAnsi="Times New Roman" w:cs="Times New Roman"/>
                <w:kern w:val="0"/>
                <w:lang w:eastAsia="en-ID"/>
                <w14:ligatures w14:val="none"/>
              </w:rPr>
            </w:pPr>
            <w:r w:rsidRPr="000C345C">
              <w:rPr>
                <w:rFonts w:ascii="Times New Roman" w:eastAsia="Times New Roman" w:hAnsi="Times New Roman" w:cs="Times New Roman"/>
                <w:kern w:val="0"/>
                <w:lang w:eastAsia="en-ID"/>
                <w14:ligatures w14:val="none"/>
              </w:rPr>
              <w:t>32,58</w:t>
            </w:r>
          </w:p>
        </w:tc>
        <w:tc>
          <w:tcPr>
            <w:tcW w:w="1420" w:type="dxa"/>
            <w:tcBorders>
              <w:top w:val="nil"/>
              <w:left w:val="nil"/>
              <w:bottom w:val="single" w:sz="4" w:space="0" w:color="auto"/>
              <w:right w:val="nil"/>
            </w:tcBorders>
            <w:shd w:val="clear" w:color="000000" w:fill="FCE4D6"/>
            <w:noWrap/>
            <w:vAlign w:val="bottom"/>
            <w:hideMark/>
          </w:tcPr>
          <w:p w14:paraId="53D11808" w14:textId="77777777" w:rsidR="002D4661" w:rsidRPr="000C345C" w:rsidRDefault="002D4661" w:rsidP="00FD6FBA">
            <w:pPr>
              <w:spacing w:after="0" w:line="240" w:lineRule="auto"/>
              <w:jc w:val="center"/>
              <w:rPr>
                <w:rFonts w:ascii="Times New Roman" w:eastAsia="Times New Roman" w:hAnsi="Times New Roman" w:cs="Times New Roman"/>
                <w:kern w:val="0"/>
                <w:lang w:eastAsia="en-ID"/>
                <w14:ligatures w14:val="none"/>
              </w:rPr>
            </w:pPr>
            <w:r w:rsidRPr="000C345C">
              <w:rPr>
                <w:rFonts w:ascii="Times New Roman" w:eastAsia="Times New Roman" w:hAnsi="Times New Roman" w:cs="Times New Roman"/>
                <w:kern w:val="0"/>
                <w:lang w:eastAsia="en-ID"/>
                <w14:ligatures w14:val="none"/>
              </w:rPr>
              <w:t>-0,089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793C233" w14:textId="77777777" w:rsidR="002D4661" w:rsidRPr="000C345C" w:rsidRDefault="002D4661" w:rsidP="00FD6FBA">
            <w:pPr>
              <w:spacing w:after="0" w:line="240" w:lineRule="auto"/>
              <w:jc w:val="center"/>
              <w:rPr>
                <w:rFonts w:ascii="Times New Roman" w:eastAsia="Times New Roman" w:hAnsi="Times New Roman" w:cs="Times New Roman"/>
                <w:kern w:val="0"/>
                <w:lang w:eastAsia="en-ID"/>
                <w14:ligatures w14:val="none"/>
              </w:rPr>
            </w:pPr>
            <w:r w:rsidRPr="000C345C">
              <w:rPr>
                <w:rFonts w:ascii="Times New Roman" w:eastAsia="Times New Roman" w:hAnsi="Times New Roman" w:cs="Times New Roman"/>
                <w:kern w:val="0"/>
                <w:lang w:eastAsia="en-ID"/>
                <w14:ligatures w14:val="none"/>
              </w:rPr>
              <w:t>0,0002</w:t>
            </w:r>
          </w:p>
        </w:tc>
        <w:tc>
          <w:tcPr>
            <w:tcW w:w="1360" w:type="dxa"/>
            <w:tcBorders>
              <w:top w:val="nil"/>
              <w:left w:val="nil"/>
              <w:bottom w:val="single" w:sz="4" w:space="0" w:color="auto"/>
              <w:right w:val="single" w:sz="4" w:space="0" w:color="auto"/>
            </w:tcBorders>
            <w:shd w:val="clear" w:color="000000" w:fill="FFFF00"/>
            <w:noWrap/>
            <w:vAlign w:val="bottom"/>
            <w:hideMark/>
          </w:tcPr>
          <w:p w14:paraId="1A8DE975" w14:textId="77777777" w:rsidR="002D4661" w:rsidRPr="000C345C" w:rsidRDefault="002D4661" w:rsidP="00FD6FBA">
            <w:pPr>
              <w:spacing w:after="0" w:line="240" w:lineRule="auto"/>
              <w:jc w:val="center"/>
              <w:rPr>
                <w:rFonts w:ascii="Times New Roman" w:eastAsia="Times New Roman" w:hAnsi="Times New Roman" w:cs="Times New Roman"/>
                <w:kern w:val="0"/>
                <w:lang w:eastAsia="en-ID"/>
                <w14:ligatures w14:val="none"/>
              </w:rPr>
            </w:pPr>
            <w:r w:rsidRPr="000C345C">
              <w:rPr>
                <w:rFonts w:ascii="Times New Roman" w:eastAsia="Times New Roman" w:hAnsi="Times New Roman" w:cs="Times New Roman"/>
                <w:kern w:val="0"/>
                <w:lang w:eastAsia="en-ID"/>
                <w14:ligatures w14:val="none"/>
              </w:rPr>
              <w:t>0,0289</w:t>
            </w:r>
          </w:p>
        </w:tc>
      </w:tr>
      <w:tr w:rsidR="002D4661" w:rsidRPr="000C345C" w14:paraId="2F99F353"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6B0FA46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10</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2242D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BANK</w:t>
            </w:r>
          </w:p>
        </w:tc>
        <w:tc>
          <w:tcPr>
            <w:tcW w:w="1120" w:type="dxa"/>
            <w:tcBorders>
              <w:top w:val="nil"/>
              <w:left w:val="nil"/>
              <w:bottom w:val="single" w:sz="4" w:space="0" w:color="auto"/>
              <w:right w:val="single" w:sz="4" w:space="0" w:color="auto"/>
            </w:tcBorders>
            <w:shd w:val="clear" w:color="000000" w:fill="BDD7EE"/>
            <w:noWrap/>
            <w:vAlign w:val="center"/>
            <w:hideMark/>
          </w:tcPr>
          <w:p w14:paraId="50E27B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1B98C98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w:t>
            </w:r>
          </w:p>
        </w:tc>
        <w:tc>
          <w:tcPr>
            <w:tcW w:w="1180" w:type="dxa"/>
            <w:tcBorders>
              <w:top w:val="nil"/>
              <w:left w:val="nil"/>
              <w:bottom w:val="single" w:sz="4" w:space="0" w:color="auto"/>
              <w:right w:val="single" w:sz="4" w:space="0" w:color="auto"/>
            </w:tcBorders>
            <w:shd w:val="clear" w:color="000000" w:fill="FFF2CC"/>
            <w:noWrap/>
            <w:vAlign w:val="center"/>
            <w:hideMark/>
          </w:tcPr>
          <w:p w14:paraId="4F77B49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27,30</w:t>
            </w:r>
          </w:p>
        </w:tc>
        <w:tc>
          <w:tcPr>
            <w:tcW w:w="1420" w:type="dxa"/>
            <w:tcBorders>
              <w:top w:val="nil"/>
              <w:left w:val="nil"/>
              <w:bottom w:val="single" w:sz="4" w:space="0" w:color="auto"/>
              <w:right w:val="nil"/>
            </w:tcBorders>
            <w:shd w:val="clear" w:color="000000" w:fill="FCE4D6"/>
            <w:noWrap/>
            <w:vAlign w:val="center"/>
            <w:hideMark/>
          </w:tcPr>
          <w:p w14:paraId="3E57739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BFB7D2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0,1080</w:t>
            </w:r>
          </w:p>
        </w:tc>
        <w:tc>
          <w:tcPr>
            <w:tcW w:w="1360" w:type="dxa"/>
            <w:tcBorders>
              <w:top w:val="nil"/>
              <w:left w:val="nil"/>
              <w:bottom w:val="single" w:sz="4" w:space="0" w:color="auto"/>
              <w:right w:val="single" w:sz="4" w:space="0" w:color="auto"/>
            </w:tcBorders>
            <w:shd w:val="clear" w:color="000000" w:fill="FFFF00"/>
            <w:noWrap/>
            <w:vAlign w:val="bottom"/>
            <w:hideMark/>
          </w:tcPr>
          <w:p w14:paraId="39FCBAE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-0,0557</w:t>
            </w:r>
          </w:p>
        </w:tc>
      </w:tr>
      <w:tr w:rsidR="002D4661" w:rsidRPr="000C345C" w14:paraId="6D87D241"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01889B9"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08685E7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6FDCAE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715E1CE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1,000</w:t>
            </w:r>
          </w:p>
        </w:tc>
        <w:tc>
          <w:tcPr>
            <w:tcW w:w="1180" w:type="dxa"/>
            <w:tcBorders>
              <w:top w:val="nil"/>
              <w:left w:val="nil"/>
              <w:bottom w:val="single" w:sz="4" w:space="0" w:color="auto"/>
              <w:right w:val="single" w:sz="4" w:space="0" w:color="auto"/>
            </w:tcBorders>
            <w:shd w:val="clear" w:color="000000" w:fill="FFF2CC"/>
            <w:noWrap/>
            <w:vAlign w:val="center"/>
            <w:hideMark/>
          </w:tcPr>
          <w:p w14:paraId="4287454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28,41</w:t>
            </w:r>
          </w:p>
        </w:tc>
        <w:tc>
          <w:tcPr>
            <w:tcW w:w="1420" w:type="dxa"/>
            <w:tcBorders>
              <w:top w:val="nil"/>
              <w:left w:val="nil"/>
              <w:bottom w:val="single" w:sz="4" w:space="0" w:color="auto"/>
              <w:right w:val="nil"/>
            </w:tcBorders>
            <w:shd w:val="clear" w:color="000000" w:fill="FCE4D6"/>
            <w:noWrap/>
            <w:vAlign w:val="center"/>
            <w:hideMark/>
          </w:tcPr>
          <w:p w14:paraId="5A795E6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-17,556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D2681C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0,0622</w:t>
            </w:r>
          </w:p>
        </w:tc>
        <w:tc>
          <w:tcPr>
            <w:tcW w:w="1360" w:type="dxa"/>
            <w:tcBorders>
              <w:top w:val="nil"/>
              <w:left w:val="nil"/>
              <w:bottom w:val="single" w:sz="4" w:space="0" w:color="auto"/>
              <w:right w:val="single" w:sz="4" w:space="0" w:color="auto"/>
            </w:tcBorders>
            <w:shd w:val="clear" w:color="000000" w:fill="FFFF00"/>
            <w:noWrap/>
            <w:vAlign w:val="bottom"/>
            <w:hideMark/>
          </w:tcPr>
          <w:p w14:paraId="494EC27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0,0563</w:t>
            </w:r>
          </w:p>
        </w:tc>
      </w:tr>
      <w:tr w:rsidR="002D4661" w:rsidRPr="000C345C" w14:paraId="457D5BAF"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E9A053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5C6132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5AD882C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3F1EB39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0,603</w:t>
            </w:r>
          </w:p>
        </w:tc>
        <w:tc>
          <w:tcPr>
            <w:tcW w:w="1180" w:type="dxa"/>
            <w:tcBorders>
              <w:top w:val="nil"/>
              <w:left w:val="nil"/>
              <w:bottom w:val="single" w:sz="4" w:space="0" w:color="auto"/>
              <w:right w:val="single" w:sz="4" w:space="0" w:color="auto"/>
            </w:tcBorders>
            <w:shd w:val="clear" w:color="000000" w:fill="FFF2CC"/>
            <w:noWrap/>
            <w:vAlign w:val="center"/>
            <w:hideMark/>
          </w:tcPr>
          <w:p w14:paraId="17DC556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28,41</w:t>
            </w:r>
          </w:p>
        </w:tc>
        <w:tc>
          <w:tcPr>
            <w:tcW w:w="1420" w:type="dxa"/>
            <w:tcBorders>
              <w:top w:val="nil"/>
              <w:left w:val="nil"/>
              <w:bottom w:val="single" w:sz="4" w:space="0" w:color="auto"/>
              <w:right w:val="nil"/>
            </w:tcBorders>
            <w:shd w:val="clear" w:color="000000" w:fill="FCE4D6"/>
            <w:noWrap/>
            <w:vAlign w:val="center"/>
            <w:hideMark/>
          </w:tcPr>
          <w:p w14:paraId="7AC587C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6F6564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-0,0558</w:t>
            </w:r>
          </w:p>
        </w:tc>
        <w:tc>
          <w:tcPr>
            <w:tcW w:w="1360" w:type="dxa"/>
            <w:tcBorders>
              <w:top w:val="nil"/>
              <w:left w:val="nil"/>
              <w:bottom w:val="single" w:sz="4" w:space="0" w:color="auto"/>
              <w:right w:val="single" w:sz="4" w:space="0" w:color="auto"/>
            </w:tcBorders>
            <w:shd w:val="clear" w:color="000000" w:fill="FFFF00"/>
            <w:noWrap/>
            <w:vAlign w:val="bottom"/>
            <w:hideMark/>
          </w:tcPr>
          <w:p w14:paraId="3357AC6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-1,3953</w:t>
            </w:r>
          </w:p>
        </w:tc>
      </w:tr>
      <w:tr w:rsidR="002D4661" w:rsidRPr="000C345C" w14:paraId="1ACA6AF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5331CD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4E757C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A1E383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745E88A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0,580</w:t>
            </w:r>
          </w:p>
        </w:tc>
        <w:tc>
          <w:tcPr>
            <w:tcW w:w="1180" w:type="dxa"/>
            <w:tcBorders>
              <w:top w:val="nil"/>
              <w:left w:val="nil"/>
              <w:bottom w:val="single" w:sz="4" w:space="0" w:color="auto"/>
              <w:right w:val="single" w:sz="4" w:space="0" w:color="auto"/>
            </w:tcBorders>
            <w:shd w:val="clear" w:color="000000" w:fill="FFF2CC"/>
            <w:noWrap/>
            <w:vAlign w:val="center"/>
            <w:hideMark/>
          </w:tcPr>
          <w:p w14:paraId="69ADCC1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29,19</w:t>
            </w:r>
          </w:p>
        </w:tc>
        <w:tc>
          <w:tcPr>
            <w:tcW w:w="1420" w:type="dxa"/>
            <w:tcBorders>
              <w:top w:val="nil"/>
              <w:left w:val="nil"/>
              <w:bottom w:val="single" w:sz="4" w:space="0" w:color="auto"/>
              <w:right w:val="nil"/>
            </w:tcBorders>
            <w:shd w:val="clear" w:color="000000" w:fill="FCE4D6"/>
            <w:noWrap/>
            <w:vAlign w:val="center"/>
            <w:hideMark/>
          </w:tcPr>
          <w:p w14:paraId="4B7B11E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B69ACD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-0,0560</w:t>
            </w:r>
          </w:p>
        </w:tc>
        <w:tc>
          <w:tcPr>
            <w:tcW w:w="1360" w:type="dxa"/>
            <w:tcBorders>
              <w:top w:val="nil"/>
              <w:left w:val="nil"/>
              <w:bottom w:val="single" w:sz="4" w:space="0" w:color="auto"/>
              <w:right w:val="single" w:sz="4" w:space="0" w:color="auto"/>
            </w:tcBorders>
            <w:shd w:val="clear" w:color="000000" w:fill="FFFF00"/>
            <w:noWrap/>
            <w:vAlign w:val="bottom"/>
            <w:hideMark/>
          </w:tcPr>
          <w:p w14:paraId="3017C41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0,4989</w:t>
            </w:r>
          </w:p>
        </w:tc>
      </w:tr>
      <w:tr w:rsidR="002D4661" w:rsidRPr="000C345C" w14:paraId="2813E2C1"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277546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6EF0F1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C22233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74AD001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0,557</w:t>
            </w:r>
          </w:p>
        </w:tc>
        <w:tc>
          <w:tcPr>
            <w:tcW w:w="1180" w:type="dxa"/>
            <w:tcBorders>
              <w:top w:val="nil"/>
              <w:left w:val="nil"/>
              <w:bottom w:val="single" w:sz="4" w:space="0" w:color="auto"/>
              <w:right w:val="single" w:sz="4" w:space="0" w:color="auto"/>
            </w:tcBorders>
            <w:shd w:val="clear" w:color="000000" w:fill="FFF2CC"/>
            <w:noWrap/>
            <w:vAlign w:val="center"/>
            <w:hideMark/>
          </w:tcPr>
          <w:p w14:paraId="2BE964C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29,59</w:t>
            </w:r>
          </w:p>
        </w:tc>
        <w:tc>
          <w:tcPr>
            <w:tcW w:w="1420" w:type="dxa"/>
            <w:tcBorders>
              <w:top w:val="nil"/>
              <w:left w:val="nil"/>
              <w:bottom w:val="single" w:sz="4" w:space="0" w:color="auto"/>
              <w:right w:val="nil"/>
            </w:tcBorders>
            <w:shd w:val="clear" w:color="000000" w:fill="FCE4D6"/>
            <w:noWrap/>
            <w:vAlign w:val="center"/>
            <w:hideMark/>
          </w:tcPr>
          <w:p w14:paraId="33CBC17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-0,207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ACAD62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-0,0320</w:t>
            </w:r>
          </w:p>
        </w:tc>
        <w:tc>
          <w:tcPr>
            <w:tcW w:w="1360" w:type="dxa"/>
            <w:tcBorders>
              <w:top w:val="nil"/>
              <w:left w:val="nil"/>
              <w:bottom w:val="single" w:sz="4" w:space="0" w:color="auto"/>
              <w:right w:val="single" w:sz="4" w:space="0" w:color="auto"/>
            </w:tcBorders>
            <w:shd w:val="clear" w:color="000000" w:fill="FFFF00"/>
            <w:noWrap/>
            <w:vAlign w:val="bottom"/>
            <w:hideMark/>
          </w:tcPr>
          <w:p w14:paraId="4285F4F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-0,1391</w:t>
            </w:r>
          </w:p>
        </w:tc>
      </w:tr>
      <w:tr w:rsidR="002D4661" w:rsidRPr="000C345C" w14:paraId="0A56807B"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DEEC7F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11</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6C7A8EB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PNBS</w:t>
            </w:r>
          </w:p>
        </w:tc>
        <w:tc>
          <w:tcPr>
            <w:tcW w:w="1120" w:type="dxa"/>
            <w:tcBorders>
              <w:top w:val="nil"/>
              <w:left w:val="nil"/>
              <w:bottom w:val="single" w:sz="4" w:space="0" w:color="auto"/>
              <w:right w:val="single" w:sz="4" w:space="0" w:color="auto"/>
            </w:tcBorders>
            <w:shd w:val="clear" w:color="000000" w:fill="BDD7EE"/>
            <w:noWrap/>
            <w:vAlign w:val="center"/>
            <w:hideMark/>
          </w:tcPr>
          <w:p w14:paraId="34C12A7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7185FA8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0,920</w:t>
            </w:r>
          </w:p>
        </w:tc>
        <w:tc>
          <w:tcPr>
            <w:tcW w:w="1180" w:type="dxa"/>
            <w:tcBorders>
              <w:top w:val="nil"/>
              <w:left w:val="nil"/>
              <w:bottom w:val="single" w:sz="4" w:space="0" w:color="auto"/>
              <w:right w:val="single" w:sz="4" w:space="0" w:color="auto"/>
            </w:tcBorders>
            <w:shd w:val="clear" w:color="000000" w:fill="FFF2CC"/>
            <w:noWrap/>
            <w:vAlign w:val="center"/>
            <w:hideMark/>
          </w:tcPr>
          <w:p w14:paraId="3BE9FAB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30,04</w:t>
            </w:r>
          </w:p>
        </w:tc>
        <w:tc>
          <w:tcPr>
            <w:tcW w:w="1420" w:type="dxa"/>
            <w:tcBorders>
              <w:top w:val="nil"/>
              <w:left w:val="nil"/>
              <w:bottom w:val="single" w:sz="4" w:space="0" w:color="auto"/>
              <w:right w:val="nil"/>
            </w:tcBorders>
            <w:shd w:val="clear" w:color="000000" w:fill="FCE4D6"/>
            <w:noWrap/>
            <w:vAlign w:val="center"/>
            <w:hideMark/>
          </w:tcPr>
          <w:p w14:paraId="1A4341B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-1456,227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13D45D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0,0012</w:t>
            </w:r>
          </w:p>
        </w:tc>
        <w:tc>
          <w:tcPr>
            <w:tcW w:w="1360" w:type="dxa"/>
            <w:tcBorders>
              <w:top w:val="nil"/>
              <w:left w:val="nil"/>
              <w:bottom w:val="single" w:sz="4" w:space="0" w:color="auto"/>
              <w:right w:val="single" w:sz="4" w:space="0" w:color="auto"/>
            </w:tcBorders>
            <w:shd w:val="clear" w:color="000000" w:fill="FFFF00"/>
            <w:noWrap/>
            <w:vAlign w:val="bottom"/>
            <w:hideMark/>
          </w:tcPr>
          <w:p w14:paraId="46AD886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-0,0050</w:t>
            </w:r>
          </w:p>
        </w:tc>
      </w:tr>
      <w:tr w:rsidR="002D4661" w:rsidRPr="000C345C" w14:paraId="4517186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38BB6D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1F22CE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2B04DE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10A8E65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0,950</w:t>
            </w:r>
          </w:p>
        </w:tc>
        <w:tc>
          <w:tcPr>
            <w:tcW w:w="1180" w:type="dxa"/>
            <w:tcBorders>
              <w:top w:val="nil"/>
              <w:left w:val="nil"/>
              <w:bottom w:val="single" w:sz="4" w:space="0" w:color="auto"/>
              <w:right w:val="single" w:sz="4" w:space="0" w:color="auto"/>
            </w:tcBorders>
            <w:shd w:val="clear" w:color="000000" w:fill="FFF2CC"/>
            <w:noWrap/>
            <w:vAlign w:val="center"/>
            <w:hideMark/>
          </w:tcPr>
          <w:p w14:paraId="3A9A630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30,06</w:t>
            </w:r>
          </w:p>
        </w:tc>
        <w:tc>
          <w:tcPr>
            <w:tcW w:w="1420" w:type="dxa"/>
            <w:tcBorders>
              <w:top w:val="nil"/>
              <w:left w:val="nil"/>
              <w:bottom w:val="single" w:sz="4" w:space="0" w:color="auto"/>
              <w:right w:val="nil"/>
            </w:tcBorders>
            <w:shd w:val="clear" w:color="000000" w:fill="FCE4D6"/>
            <w:noWrap/>
            <w:vAlign w:val="center"/>
            <w:hideMark/>
          </w:tcPr>
          <w:p w14:paraId="4FD5532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-2,165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5E358E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0,0000</w:t>
            </w:r>
          </w:p>
        </w:tc>
        <w:tc>
          <w:tcPr>
            <w:tcW w:w="1360" w:type="dxa"/>
            <w:tcBorders>
              <w:top w:val="nil"/>
              <w:left w:val="nil"/>
              <w:bottom w:val="single" w:sz="4" w:space="0" w:color="auto"/>
              <w:right w:val="single" w:sz="4" w:space="0" w:color="auto"/>
            </w:tcBorders>
            <w:shd w:val="clear" w:color="000000" w:fill="FFFF00"/>
            <w:noWrap/>
            <w:vAlign w:val="bottom"/>
            <w:hideMark/>
          </w:tcPr>
          <w:p w14:paraId="3DD5908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0,1489</w:t>
            </w:r>
          </w:p>
        </w:tc>
      </w:tr>
      <w:tr w:rsidR="002D4661" w:rsidRPr="000C345C" w14:paraId="24578A1D"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2104DE9"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689AE59"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AF269D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50D3515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0,924</w:t>
            </w:r>
          </w:p>
        </w:tc>
        <w:tc>
          <w:tcPr>
            <w:tcW w:w="1180" w:type="dxa"/>
            <w:tcBorders>
              <w:top w:val="nil"/>
              <w:left w:val="nil"/>
              <w:bottom w:val="single" w:sz="4" w:space="0" w:color="auto"/>
              <w:right w:val="single" w:sz="4" w:space="0" w:color="auto"/>
            </w:tcBorders>
            <w:shd w:val="clear" w:color="000000" w:fill="FFF2CC"/>
            <w:noWrap/>
            <w:vAlign w:val="center"/>
            <w:hideMark/>
          </w:tcPr>
          <w:p w14:paraId="55E3861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23,39</w:t>
            </w:r>
          </w:p>
        </w:tc>
        <w:tc>
          <w:tcPr>
            <w:tcW w:w="1420" w:type="dxa"/>
            <w:tcBorders>
              <w:top w:val="nil"/>
              <w:left w:val="nil"/>
              <w:bottom w:val="single" w:sz="4" w:space="0" w:color="auto"/>
              <w:right w:val="nil"/>
            </w:tcBorders>
            <w:shd w:val="clear" w:color="000000" w:fill="FCE4D6"/>
            <w:noWrap/>
            <w:vAlign w:val="center"/>
            <w:hideMark/>
          </w:tcPr>
          <w:p w14:paraId="149AF46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-0,517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79EA5B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-0,0567</w:t>
            </w:r>
          </w:p>
        </w:tc>
        <w:tc>
          <w:tcPr>
            <w:tcW w:w="1360" w:type="dxa"/>
            <w:tcBorders>
              <w:top w:val="nil"/>
              <w:left w:val="nil"/>
              <w:bottom w:val="single" w:sz="4" w:space="0" w:color="auto"/>
              <w:right w:val="single" w:sz="4" w:space="0" w:color="auto"/>
            </w:tcBorders>
            <w:shd w:val="clear" w:color="000000" w:fill="FFFF00"/>
            <w:noWrap/>
            <w:vAlign w:val="bottom"/>
            <w:hideMark/>
          </w:tcPr>
          <w:p w14:paraId="3C47AA2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-0,1289</w:t>
            </w:r>
          </w:p>
        </w:tc>
      </w:tr>
      <w:tr w:rsidR="002D4661" w:rsidRPr="000C345C" w14:paraId="1B94A9C6"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D5A3C3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9C62231"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11A7B7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4FFF002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0,924</w:t>
            </w:r>
          </w:p>
        </w:tc>
        <w:tc>
          <w:tcPr>
            <w:tcW w:w="1180" w:type="dxa"/>
            <w:tcBorders>
              <w:top w:val="nil"/>
              <w:left w:val="nil"/>
              <w:bottom w:val="single" w:sz="4" w:space="0" w:color="auto"/>
              <w:right w:val="single" w:sz="4" w:space="0" w:color="auto"/>
            </w:tcBorders>
            <w:shd w:val="clear" w:color="000000" w:fill="FFF2CC"/>
            <w:noWrap/>
            <w:vAlign w:val="center"/>
            <w:hideMark/>
          </w:tcPr>
          <w:p w14:paraId="04B6EC4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30,33</w:t>
            </w:r>
          </w:p>
        </w:tc>
        <w:tc>
          <w:tcPr>
            <w:tcW w:w="1420" w:type="dxa"/>
            <w:tcBorders>
              <w:top w:val="nil"/>
              <w:left w:val="nil"/>
              <w:bottom w:val="single" w:sz="4" w:space="0" w:color="auto"/>
              <w:right w:val="nil"/>
            </w:tcBorders>
            <w:shd w:val="clear" w:color="000000" w:fill="FCE4D6"/>
            <w:noWrap/>
            <w:vAlign w:val="center"/>
            <w:hideMark/>
          </w:tcPr>
          <w:p w14:paraId="78926A0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-0,200</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3F993E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0,0169</w:t>
            </w:r>
          </w:p>
        </w:tc>
        <w:tc>
          <w:tcPr>
            <w:tcW w:w="1360" w:type="dxa"/>
            <w:tcBorders>
              <w:top w:val="nil"/>
              <w:left w:val="nil"/>
              <w:bottom w:val="single" w:sz="4" w:space="0" w:color="auto"/>
              <w:right w:val="single" w:sz="4" w:space="0" w:color="auto"/>
            </w:tcBorders>
            <w:shd w:val="clear" w:color="000000" w:fill="FFFF00"/>
            <w:noWrap/>
            <w:vAlign w:val="bottom"/>
            <w:hideMark/>
          </w:tcPr>
          <w:p w14:paraId="38AB381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0,0530</w:t>
            </w:r>
          </w:p>
        </w:tc>
      </w:tr>
      <w:tr w:rsidR="002D4661" w:rsidRPr="000C345C" w14:paraId="22AE90C0"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141C05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27D627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5F36346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3D8666A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0,924</w:t>
            </w:r>
          </w:p>
        </w:tc>
        <w:tc>
          <w:tcPr>
            <w:tcW w:w="1180" w:type="dxa"/>
            <w:tcBorders>
              <w:top w:val="nil"/>
              <w:left w:val="nil"/>
              <w:bottom w:val="single" w:sz="4" w:space="0" w:color="auto"/>
              <w:right w:val="single" w:sz="4" w:space="0" w:color="auto"/>
            </w:tcBorders>
            <w:shd w:val="clear" w:color="000000" w:fill="FFF2CC"/>
            <w:noWrap/>
            <w:vAlign w:val="center"/>
            <w:hideMark/>
          </w:tcPr>
          <w:p w14:paraId="681E11A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30,48</w:t>
            </w:r>
          </w:p>
        </w:tc>
        <w:tc>
          <w:tcPr>
            <w:tcW w:w="1420" w:type="dxa"/>
            <w:tcBorders>
              <w:top w:val="nil"/>
              <w:left w:val="nil"/>
              <w:bottom w:val="single" w:sz="4" w:space="0" w:color="auto"/>
              <w:right w:val="nil"/>
            </w:tcBorders>
            <w:shd w:val="clear" w:color="000000" w:fill="FCE4D6"/>
            <w:noWrap/>
            <w:vAlign w:val="center"/>
            <w:hideMark/>
          </w:tcPr>
          <w:p w14:paraId="64990C5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-0,167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E7B2E0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0,0141</w:t>
            </w:r>
          </w:p>
        </w:tc>
        <w:tc>
          <w:tcPr>
            <w:tcW w:w="1360" w:type="dxa"/>
            <w:tcBorders>
              <w:top w:val="nil"/>
              <w:left w:val="nil"/>
              <w:bottom w:val="single" w:sz="4" w:space="0" w:color="auto"/>
              <w:right w:val="single" w:sz="4" w:space="0" w:color="auto"/>
            </w:tcBorders>
            <w:shd w:val="clear" w:color="000000" w:fill="FFFF00"/>
            <w:noWrap/>
            <w:vAlign w:val="bottom"/>
            <w:hideMark/>
          </w:tcPr>
          <w:p w14:paraId="36A2E81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-0,0440</w:t>
            </w:r>
          </w:p>
        </w:tc>
      </w:tr>
      <w:tr w:rsidR="002D4661" w:rsidRPr="000C345C" w14:paraId="7981A338"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DF3D9C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12</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EF6CB2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AGRS</w:t>
            </w:r>
          </w:p>
        </w:tc>
        <w:tc>
          <w:tcPr>
            <w:tcW w:w="1120" w:type="dxa"/>
            <w:tcBorders>
              <w:top w:val="nil"/>
              <w:left w:val="nil"/>
              <w:bottom w:val="single" w:sz="4" w:space="0" w:color="auto"/>
              <w:right w:val="single" w:sz="4" w:space="0" w:color="auto"/>
            </w:tcBorders>
            <w:shd w:val="clear" w:color="000000" w:fill="BDD7EE"/>
            <w:noWrap/>
            <w:vAlign w:val="center"/>
            <w:hideMark/>
          </w:tcPr>
          <w:p w14:paraId="4CDCC74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4CD4B68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0,968</w:t>
            </w:r>
          </w:p>
        </w:tc>
        <w:tc>
          <w:tcPr>
            <w:tcW w:w="1180" w:type="dxa"/>
            <w:tcBorders>
              <w:top w:val="nil"/>
              <w:left w:val="nil"/>
              <w:bottom w:val="single" w:sz="4" w:space="0" w:color="auto"/>
              <w:right w:val="single" w:sz="4" w:space="0" w:color="auto"/>
            </w:tcBorders>
            <w:shd w:val="clear" w:color="000000" w:fill="FFF2CC"/>
            <w:noWrap/>
            <w:vAlign w:val="center"/>
            <w:hideMark/>
          </w:tcPr>
          <w:p w14:paraId="176BD99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29,49</w:t>
            </w:r>
          </w:p>
        </w:tc>
        <w:tc>
          <w:tcPr>
            <w:tcW w:w="1420" w:type="dxa"/>
            <w:tcBorders>
              <w:top w:val="nil"/>
              <w:left w:val="nil"/>
              <w:bottom w:val="single" w:sz="4" w:space="0" w:color="auto"/>
              <w:right w:val="nil"/>
            </w:tcBorders>
            <w:shd w:val="clear" w:color="000000" w:fill="FCE4D6"/>
            <w:noWrap/>
            <w:vAlign w:val="center"/>
            <w:hideMark/>
          </w:tcPr>
          <w:p w14:paraId="1F879A0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02CB10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-0,0387</w:t>
            </w:r>
          </w:p>
        </w:tc>
        <w:tc>
          <w:tcPr>
            <w:tcW w:w="1360" w:type="dxa"/>
            <w:tcBorders>
              <w:top w:val="nil"/>
              <w:left w:val="nil"/>
              <w:bottom w:val="single" w:sz="4" w:space="0" w:color="auto"/>
              <w:right w:val="single" w:sz="4" w:space="0" w:color="auto"/>
            </w:tcBorders>
            <w:shd w:val="clear" w:color="000000" w:fill="FFFF00"/>
            <w:noWrap/>
            <w:vAlign w:val="bottom"/>
            <w:hideMark/>
          </w:tcPr>
          <w:p w14:paraId="3D90DD2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0,1102</w:t>
            </w:r>
          </w:p>
        </w:tc>
      </w:tr>
      <w:tr w:rsidR="002D4661" w:rsidRPr="000C345C" w14:paraId="5064A907"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D5F8B0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566B80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0AFE9C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57A9027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0,980</w:t>
            </w:r>
          </w:p>
        </w:tc>
        <w:tc>
          <w:tcPr>
            <w:tcW w:w="1180" w:type="dxa"/>
            <w:tcBorders>
              <w:top w:val="nil"/>
              <w:left w:val="nil"/>
              <w:bottom w:val="single" w:sz="4" w:space="0" w:color="auto"/>
              <w:right w:val="single" w:sz="4" w:space="0" w:color="auto"/>
            </w:tcBorders>
            <w:shd w:val="clear" w:color="000000" w:fill="FFF2CC"/>
            <w:noWrap/>
            <w:vAlign w:val="center"/>
            <w:hideMark/>
          </w:tcPr>
          <w:p w14:paraId="09D144E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29,92</w:t>
            </w:r>
          </w:p>
        </w:tc>
        <w:tc>
          <w:tcPr>
            <w:tcW w:w="1420" w:type="dxa"/>
            <w:tcBorders>
              <w:top w:val="nil"/>
              <w:left w:val="nil"/>
              <w:bottom w:val="single" w:sz="4" w:space="0" w:color="auto"/>
              <w:right w:val="nil"/>
            </w:tcBorders>
            <w:shd w:val="clear" w:color="000000" w:fill="FCE4D6"/>
            <w:noWrap/>
            <w:vAlign w:val="center"/>
            <w:hideMark/>
          </w:tcPr>
          <w:p w14:paraId="3C4D6DC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-0,033</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178F13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-0,0179</w:t>
            </w:r>
          </w:p>
        </w:tc>
        <w:tc>
          <w:tcPr>
            <w:tcW w:w="1360" w:type="dxa"/>
            <w:tcBorders>
              <w:top w:val="nil"/>
              <w:left w:val="nil"/>
              <w:bottom w:val="single" w:sz="4" w:space="0" w:color="auto"/>
              <w:right w:val="single" w:sz="4" w:space="0" w:color="auto"/>
            </w:tcBorders>
            <w:shd w:val="clear" w:color="000000" w:fill="FFFF00"/>
            <w:noWrap/>
            <w:vAlign w:val="bottom"/>
            <w:hideMark/>
          </w:tcPr>
          <w:p w14:paraId="17CA8BD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0,3583</w:t>
            </w:r>
          </w:p>
        </w:tc>
      </w:tr>
      <w:tr w:rsidR="002D4661" w:rsidRPr="000C345C" w14:paraId="2C45676E"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0B54DA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06716C4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854448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63D69DC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0,913</w:t>
            </w:r>
          </w:p>
        </w:tc>
        <w:tc>
          <w:tcPr>
            <w:tcW w:w="1180" w:type="dxa"/>
            <w:tcBorders>
              <w:top w:val="nil"/>
              <w:left w:val="nil"/>
              <w:bottom w:val="single" w:sz="4" w:space="0" w:color="auto"/>
              <w:right w:val="single" w:sz="4" w:space="0" w:color="auto"/>
            </w:tcBorders>
            <w:shd w:val="clear" w:color="000000" w:fill="FFF2CC"/>
            <w:noWrap/>
            <w:vAlign w:val="center"/>
            <w:hideMark/>
          </w:tcPr>
          <w:p w14:paraId="3B6EC85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30,29</w:t>
            </w:r>
          </w:p>
        </w:tc>
        <w:tc>
          <w:tcPr>
            <w:tcW w:w="1420" w:type="dxa"/>
            <w:tcBorders>
              <w:top w:val="nil"/>
              <w:left w:val="nil"/>
              <w:bottom w:val="single" w:sz="4" w:space="0" w:color="auto"/>
              <w:right w:val="nil"/>
            </w:tcBorders>
            <w:shd w:val="clear" w:color="000000" w:fill="FCE4D6"/>
            <w:noWrap/>
            <w:vAlign w:val="center"/>
            <w:hideMark/>
          </w:tcPr>
          <w:p w14:paraId="240943B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276C81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0,0009</w:t>
            </w:r>
          </w:p>
        </w:tc>
        <w:tc>
          <w:tcPr>
            <w:tcW w:w="1360" w:type="dxa"/>
            <w:tcBorders>
              <w:top w:val="nil"/>
              <w:left w:val="nil"/>
              <w:bottom w:val="single" w:sz="4" w:space="0" w:color="auto"/>
              <w:right w:val="single" w:sz="4" w:space="0" w:color="auto"/>
            </w:tcBorders>
            <w:shd w:val="clear" w:color="000000" w:fill="FFFF00"/>
            <w:noWrap/>
            <w:vAlign w:val="bottom"/>
            <w:hideMark/>
          </w:tcPr>
          <w:p w14:paraId="71E6548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0,1423</w:t>
            </w:r>
          </w:p>
        </w:tc>
      </w:tr>
      <w:tr w:rsidR="002D4661" w:rsidRPr="000C345C" w14:paraId="39842175"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D9DBD3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2770505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AC76C3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6F8FDD9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0,912</w:t>
            </w:r>
          </w:p>
        </w:tc>
        <w:tc>
          <w:tcPr>
            <w:tcW w:w="1180" w:type="dxa"/>
            <w:tcBorders>
              <w:top w:val="nil"/>
              <w:left w:val="nil"/>
              <w:bottom w:val="single" w:sz="4" w:space="0" w:color="auto"/>
              <w:right w:val="single" w:sz="4" w:space="0" w:color="auto"/>
            </w:tcBorders>
            <w:shd w:val="clear" w:color="000000" w:fill="FFF2CC"/>
            <w:noWrap/>
            <w:vAlign w:val="center"/>
            <w:hideMark/>
          </w:tcPr>
          <w:p w14:paraId="7D35A32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30,54</w:t>
            </w:r>
          </w:p>
        </w:tc>
        <w:tc>
          <w:tcPr>
            <w:tcW w:w="1420" w:type="dxa"/>
            <w:tcBorders>
              <w:top w:val="nil"/>
              <w:left w:val="nil"/>
              <w:bottom w:val="single" w:sz="4" w:space="0" w:color="auto"/>
              <w:right w:val="nil"/>
            </w:tcBorders>
            <w:shd w:val="clear" w:color="000000" w:fill="FCE4D6"/>
            <w:noWrap/>
            <w:vAlign w:val="center"/>
            <w:hideMark/>
          </w:tcPr>
          <w:p w14:paraId="0DC013C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CC2F38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0,0057</w:t>
            </w:r>
          </w:p>
        </w:tc>
        <w:tc>
          <w:tcPr>
            <w:tcW w:w="1360" w:type="dxa"/>
            <w:tcBorders>
              <w:top w:val="nil"/>
              <w:left w:val="nil"/>
              <w:bottom w:val="single" w:sz="4" w:space="0" w:color="auto"/>
              <w:right w:val="single" w:sz="4" w:space="0" w:color="auto"/>
            </w:tcBorders>
            <w:shd w:val="clear" w:color="000000" w:fill="FFFF00"/>
            <w:noWrap/>
            <w:vAlign w:val="bottom"/>
            <w:hideMark/>
          </w:tcPr>
          <w:p w14:paraId="7E05A47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0,0299</w:t>
            </w:r>
          </w:p>
        </w:tc>
      </w:tr>
      <w:tr w:rsidR="002D4661" w:rsidRPr="000C345C" w14:paraId="38F64D48"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1D045B7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B350B5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D01DEA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5BC78DC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0,932</w:t>
            </w:r>
          </w:p>
        </w:tc>
        <w:tc>
          <w:tcPr>
            <w:tcW w:w="1180" w:type="dxa"/>
            <w:tcBorders>
              <w:top w:val="nil"/>
              <w:left w:val="nil"/>
              <w:bottom w:val="single" w:sz="4" w:space="0" w:color="auto"/>
              <w:right w:val="single" w:sz="4" w:space="0" w:color="auto"/>
            </w:tcBorders>
            <w:shd w:val="clear" w:color="000000" w:fill="FFF2CC"/>
            <w:noWrap/>
            <w:vAlign w:val="center"/>
            <w:hideMark/>
          </w:tcPr>
          <w:p w14:paraId="1196CE5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30,60</w:t>
            </w:r>
          </w:p>
        </w:tc>
        <w:tc>
          <w:tcPr>
            <w:tcW w:w="1420" w:type="dxa"/>
            <w:tcBorders>
              <w:top w:val="nil"/>
              <w:left w:val="nil"/>
              <w:bottom w:val="single" w:sz="4" w:space="0" w:color="auto"/>
              <w:right w:val="nil"/>
            </w:tcBorders>
            <w:shd w:val="clear" w:color="000000" w:fill="FCE4D6"/>
            <w:noWrap/>
            <w:vAlign w:val="center"/>
            <w:hideMark/>
          </w:tcPr>
          <w:p w14:paraId="6177425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738CFC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0,0095</w:t>
            </w:r>
          </w:p>
        </w:tc>
        <w:tc>
          <w:tcPr>
            <w:tcW w:w="1360" w:type="dxa"/>
            <w:tcBorders>
              <w:top w:val="nil"/>
              <w:left w:val="nil"/>
              <w:bottom w:val="single" w:sz="4" w:space="0" w:color="auto"/>
              <w:right w:val="single" w:sz="4" w:space="0" w:color="auto"/>
            </w:tcBorders>
            <w:shd w:val="clear" w:color="000000" w:fill="FFFF00"/>
            <w:noWrap/>
            <w:vAlign w:val="bottom"/>
            <w:hideMark/>
          </w:tcPr>
          <w:p w14:paraId="198907A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0,1234</w:t>
            </w:r>
          </w:p>
        </w:tc>
      </w:tr>
      <w:tr w:rsidR="002D4661" w:rsidRPr="000C345C" w14:paraId="0509DB17"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5BFF99E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13</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77C0D99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AMAR</w:t>
            </w:r>
          </w:p>
        </w:tc>
        <w:tc>
          <w:tcPr>
            <w:tcW w:w="1120" w:type="dxa"/>
            <w:tcBorders>
              <w:top w:val="nil"/>
              <w:left w:val="nil"/>
              <w:bottom w:val="single" w:sz="4" w:space="0" w:color="auto"/>
              <w:right w:val="single" w:sz="4" w:space="0" w:color="auto"/>
            </w:tcBorders>
            <w:shd w:val="clear" w:color="000000" w:fill="BDD7EE"/>
            <w:noWrap/>
            <w:vAlign w:val="center"/>
            <w:hideMark/>
          </w:tcPr>
          <w:p w14:paraId="3C691E9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27C6AC4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0,987</w:t>
            </w:r>
          </w:p>
        </w:tc>
        <w:tc>
          <w:tcPr>
            <w:tcW w:w="1180" w:type="dxa"/>
            <w:tcBorders>
              <w:top w:val="nil"/>
              <w:left w:val="nil"/>
              <w:bottom w:val="single" w:sz="4" w:space="0" w:color="auto"/>
              <w:right w:val="single" w:sz="4" w:space="0" w:color="auto"/>
            </w:tcBorders>
            <w:shd w:val="clear" w:color="000000" w:fill="FFF2CC"/>
            <w:noWrap/>
            <w:vAlign w:val="center"/>
            <w:hideMark/>
          </w:tcPr>
          <w:p w14:paraId="0BCB95C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28,87</w:t>
            </w:r>
          </w:p>
        </w:tc>
        <w:tc>
          <w:tcPr>
            <w:tcW w:w="1420" w:type="dxa"/>
            <w:tcBorders>
              <w:top w:val="nil"/>
              <w:left w:val="nil"/>
              <w:bottom w:val="single" w:sz="4" w:space="0" w:color="auto"/>
              <w:right w:val="nil"/>
            </w:tcBorders>
            <w:shd w:val="clear" w:color="000000" w:fill="FCE4D6"/>
            <w:noWrap/>
            <w:vAlign w:val="center"/>
            <w:hideMark/>
          </w:tcPr>
          <w:p w14:paraId="1C3CD9E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580C6D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0,0178</w:t>
            </w:r>
          </w:p>
        </w:tc>
        <w:tc>
          <w:tcPr>
            <w:tcW w:w="1360" w:type="dxa"/>
            <w:tcBorders>
              <w:top w:val="nil"/>
              <w:left w:val="nil"/>
              <w:bottom w:val="single" w:sz="4" w:space="0" w:color="auto"/>
              <w:right w:val="single" w:sz="4" w:space="0" w:color="auto"/>
            </w:tcBorders>
            <w:shd w:val="clear" w:color="000000" w:fill="FFFF00"/>
            <w:noWrap/>
            <w:vAlign w:val="bottom"/>
            <w:hideMark/>
          </w:tcPr>
          <w:p w14:paraId="18580D7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-0,2956</w:t>
            </w:r>
          </w:p>
        </w:tc>
      </w:tr>
      <w:tr w:rsidR="002D4661" w:rsidRPr="000C345C" w14:paraId="13B4C68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626A5B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3AF7B2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E153B3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7F8CE2D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0,300</w:t>
            </w:r>
          </w:p>
        </w:tc>
        <w:tc>
          <w:tcPr>
            <w:tcW w:w="1180" w:type="dxa"/>
            <w:tcBorders>
              <w:top w:val="nil"/>
              <w:left w:val="nil"/>
              <w:bottom w:val="single" w:sz="4" w:space="0" w:color="auto"/>
              <w:right w:val="single" w:sz="4" w:space="0" w:color="auto"/>
            </w:tcBorders>
            <w:shd w:val="clear" w:color="000000" w:fill="FFF2CC"/>
            <w:noWrap/>
            <w:vAlign w:val="center"/>
            <w:hideMark/>
          </w:tcPr>
          <w:p w14:paraId="5AE892E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29,03</w:t>
            </w:r>
          </w:p>
        </w:tc>
        <w:tc>
          <w:tcPr>
            <w:tcW w:w="1420" w:type="dxa"/>
            <w:tcBorders>
              <w:top w:val="nil"/>
              <w:left w:val="nil"/>
              <w:bottom w:val="single" w:sz="4" w:space="0" w:color="auto"/>
              <w:right w:val="nil"/>
            </w:tcBorders>
            <w:shd w:val="clear" w:color="000000" w:fill="FCE4D6"/>
            <w:noWrap/>
            <w:vAlign w:val="center"/>
            <w:hideMark/>
          </w:tcPr>
          <w:p w14:paraId="2759692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C2331C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0,0021</w:t>
            </w:r>
          </w:p>
        </w:tc>
        <w:tc>
          <w:tcPr>
            <w:tcW w:w="1360" w:type="dxa"/>
            <w:tcBorders>
              <w:top w:val="nil"/>
              <w:left w:val="nil"/>
              <w:bottom w:val="single" w:sz="4" w:space="0" w:color="auto"/>
              <w:right w:val="single" w:sz="4" w:space="0" w:color="auto"/>
            </w:tcBorders>
            <w:shd w:val="clear" w:color="000000" w:fill="FFFF00"/>
            <w:noWrap/>
            <w:vAlign w:val="bottom"/>
            <w:hideMark/>
          </w:tcPr>
          <w:p w14:paraId="5D39F68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-0,2128</w:t>
            </w:r>
          </w:p>
        </w:tc>
      </w:tr>
      <w:tr w:rsidR="002D4661" w:rsidRPr="000C345C" w14:paraId="37254410"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19312F8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0EF99CB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8FD312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445392D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0,300</w:t>
            </w:r>
          </w:p>
        </w:tc>
        <w:tc>
          <w:tcPr>
            <w:tcW w:w="1180" w:type="dxa"/>
            <w:tcBorders>
              <w:top w:val="nil"/>
              <w:left w:val="nil"/>
              <w:bottom w:val="single" w:sz="4" w:space="0" w:color="auto"/>
              <w:right w:val="single" w:sz="4" w:space="0" w:color="auto"/>
            </w:tcBorders>
            <w:shd w:val="clear" w:color="000000" w:fill="FFF2CC"/>
            <w:noWrap/>
            <w:vAlign w:val="center"/>
            <w:hideMark/>
          </w:tcPr>
          <w:p w14:paraId="5535FF2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29,28</w:t>
            </w:r>
          </w:p>
        </w:tc>
        <w:tc>
          <w:tcPr>
            <w:tcW w:w="1420" w:type="dxa"/>
            <w:tcBorders>
              <w:top w:val="nil"/>
              <w:left w:val="nil"/>
              <w:bottom w:val="single" w:sz="4" w:space="0" w:color="auto"/>
              <w:right w:val="nil"/>
            </w:tcBorders>
            <w:shd w:val="clear" w:color="000000" w:fill="FCE4D6"/>
            <w:noWrap/>
            <w:vAlign w:val="center"/>
            <w:hideMark/>
          </w:tcPr>
          <w:p w14:paraId="13895C7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0,166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7AD4C6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0,0008</w:t>
            </w:r>
          </w:p>
        </w:tc>
        <w:tc>
          <w:tcPr>
            <w:tcW w:w="1360" w:type="dxa"/>
            <w:tcBorders>
              <w:top w:val="nil"/>
              <w:left w:val="nil"/>
              <w:bottom w:val="single" w:sz="4" w:space="0" w:color="auto"/>
              <w:right w:val="single" w:sz="4" w:space="0" w:color="auto"/>
            </w:tcBorders>
            <w:shd w:val="clear" w:color="000000" w:fill="FFFF00"/>
            <w:noWrap/>
            <w:vAlign w:val="bottom"/>
            <w:hideMark/>
          </w:tcPr>
          <w:p w14:paraId="6E57BE1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-0,1174</w:t>
            </w:r>
          </w:p>
        </w:tc>
      </w:tr>
      <w:tr w:rsidR="002D4661" w:rsidRPr="000C345C" w14:paraId="3B315B83"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BB0F87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3F381710"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5D99EF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68B582D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0,779</w:t>
            </w:r>
          </w:p>
        </w:tc>
        <w:tc>
          <w:tcPr>
            <w:tcW w:w="1180" w:type="dxa"/>
            <w:tcBorders>
              <w:top w:val="nil"/>
              <w:left w:val="nil"/>
              <w:bottom w:val="single" w:sz="4" w:space="0" w:color="auto"/>
              <w:right w:val="single" w:sz="4" w:space="0" w:color="auto"/>
            </w:tcBorders>
            <w:shd w:val="clear" w:color="000000" w:fill="FFF2CC"/>
            <w:noWrap/>
            <w:vAlign w:val="center"/>
            <w:hideMark/>
          </w:tcPr>
          <w:p w14:paraId="166942A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29,14</w:t>
            </w:r>
          </w:p>
        </w:tc>
        <w:tc>
          <w:tcPr>
            <w:tcW w:w="1420" w:type="dxa"/>
            <w:tcBorders>
              <w:top w:val="nil"/>
              <w:left w:val="nil"/>
              <w:bottom w:val="single" w:sz="4" w:space="0" w:color="auto"/>
              <w:right w:val="nil"/>
            </w:tcBorders>
            <w:shd w:val="clear" w:color="000000" w:fill="FCE4D6"/>
            <w:noWrap/>
            <w:vAlign w:val="center"/>
            <w:hideMark/>
          </w:tcPr>
          <w:p w14:paraId="5F2EE49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5058D7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-0,0345</w:t>
            </w:r>
          </w:p>
        </w:tc>
        <w:tc>
          <w:tcPr>
            <w:tcW w:w="1360" w:type="dxa"/>
            <w:tcBorders>
              <w:top w:val="nil"/>
              <w:left w:val="nil"/>
              <w:bottom w:val="single" w:sz="4" w:space="0" w:color="auto"/>
              <w:right w:val="single" w:sz="4" w:space="0" w:color="auto"/>
            </w:tcBorders>
            <w:shd w:val="clear" w:color="000000" w:fill="FFFF00"/>
            <w:noWrap/>
            <w:vAlign w:val="bottom"/>
            <w:hideMark/>
          </w:tcPr>
          <w:p w14:paraId="610FEE2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0,4909</w:t>
            </w:r>
          </w:p>
        </w:tc>
      </w:tr>
      <w:tr w:rsidR="002D4661" w:rsidRPr="000C345C" w14:paraId="2EB3CCE5"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F9093A4"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87CFFB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E6B53D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467D488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0,840</w:t>
            </w:r>
          </w:p>
        </w:tc>
        <w:tc>
          <w:tcPr>
            <w:tcW w:w="1180" w:type="dxa"/>
            <w:tcBorders>
              <w:top w:val="nil"/>
              <w:left w:val="nil"/>
              <w:bottom w:val="single" w:sz="4" w:space="0" w:color="auto"/>
              <w:right w:val="single" w:sz="4" w:space="0" w:color="auto"/>
            </w:tcBorders>
            <w:shd w:val="clear" w:color="000000" w:fill="FFF2CC"/>
            <w:noWrap/>
            <w:vAlign w:val="center"/>
            <w:hideMark/>
          </w:tcPr>
          <w:p w14:paraId="4F5578C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22,20</w:t>
            </w:r>
          </w:p>
        </w:tc>
        <w:tc>
          <w:tcPr>
            <w:tcW w:w="1420" w:type="dxa"/>
            <w:tcBorders>
              <w:top w:val="nil"/>
              <w:left w:val="nil"/>
              <w:bottom w:val="single" w:sz="4" w:space="0" w:color="auto"/>
              <w:right w:val="nil"/>
            </w:tcBorders>
            <w:shd w:val="clear" w:color="000000" w:fill="FCE4D6"/>
            <w:noWrap/>
            <w:vAlign w:val="center"/>
            <w:hideMark/>
          </w:tcPr>
          <w:p w14:paraId="1D075A8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E29175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0,0406</w:t>
            </w:r>
          </w:p>
        </w:tc>
        <w:tc>
          <w:tcPr>
            <w:tcW w:w="1360" w:type="dxa"/>
            <w:tcBorders>
              <w:top w:val="nil"/>
              <w:left w:val="nil"/>
              <w:bottom w:val="single" w:sz="4" w:space="0" w:color="auto"/>
              <w:right w:val="single" w:sz="4" w:space="0" w:color="auto"/>
            </w:tcBorders>
            <w:shd w:val="clear" w:color="000000" w:fill="FFFF00"/>
            <w:noWrap/>
            <w:vAlign w:val="bottom"/>
            <w:hideMark/>
          </w:tcPr>
          <w:p w14:paraId="4971D2E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0,0653</w:t>
            </w:r>
          </w:p>
        </w:tc>
      </w:tr>
      <w:tr w:rsidR="002D4661" w:rsidRPr="000C345C" w14:paraId="6463DEC2"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42C827C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14</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3AB258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BBKP</w:t>
            </w:r>
          </w:p>
        </w:tc>
        <w:tc>
          <w:tcPr>
            <w:tcW w:w="1120" w:type="dxa"/>
            <w:tcBorders>
              <w:top w:val="nil"/>
              <w:left w:val="nil"/>
              <w:bottom w:val="single" w:sz="4" w:space="0" w:color="auto"/>
              <w:right w:val="single" w:sz="4" w:space="0" w:color="auto"/>
            </w:tcBorders>
            <w:shd w:val="clear" w:color="000000" w:fill="BDD7EE"/>
            <w:noWrap/>
            <w:vAlign w:val="center"/>
            <w:hideMark/>
          </w:tcPr>
          <w:p w14:paraId="27CABDC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27DE3A3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0,596</w:t>
            </w:r>
          </w:p>
        </w:tc>
        <w:tc>
          <w:tcPr>
            <w:tcW w:w="1180" w:type="dxa"/>
            <w:tcBorders>
              <w:top w:val="nil"/>
              <w:left w:val="nil"/>
              <w:bottom w:val="single" w:sz="4" w:space="0" w:color="auto"/>
              <w:right w:val="single" w:sz="4" w:space="0" w:color="auto"/>
            </w:tcBorders>
            <w:shd w:val="clear" w:color="000000" w:fill="FFF2CC"/>
            <w:noWrap/>
            <w:vAlign w:val="center"/>
            <w:hideMark/>
          </w:tcPr>
          <w:p w14:paraId="136BB35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32,24</w:t>
            </w:r>
          </w:p>
        </w:tc>
        <w:tc>
          <w:tcPr>
            <w:tcW w:w="1420" w:type="dxa"/>
            <w:tcBorders>
              <w:top w:val="nil"/>
              <w:left w:val="nil"/>
              <w:bottom w:val="single" w:sz="4" w:space="0" w:color="auto"/>
              <w:right w:val="nil"/>
            </w:tcBorders>
            <w:shd w:val="clear" w:color="000000" w:fill="FCE4D6"/>
            <w:noWrap/>
            <w:vAlign w:val="center"/>
            <w:hideMark/>
          </w:tcPr>
          <w:p w14:paraId="25CC9B6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573779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0,0022</w:t>
            </w:r>
          </w:p>
        </w:tc>
        <w:tc>
          <w:tcPr>
            <w:tcW w:w="1360" w:type="dxa"/>
            <w:tcBorders>
              <w:top w:val="nil"/>
              <w:left w:val="nil"/>
              <w:bottom w:val="single" w:sz="4" w:space="0" w:color="auto"/>
              <w:right w:val="single" w:sz="4" w:space="0" w:color="auto"/>
            </w:tcBorders>
            <w:shd w:val="clear" w:color="000000" w:fill="FFFF00"/>
            <w:noWrap/>
            <w:vAlign w:val="bottom"/>
            <w:hideMark/>
          </w:tcPr>
          <w:p w14:paraId="29C0CC2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0,0328</w:t>
            </w:r>
          </w:p>
        </w:tc>
      </w:tr>
      <w:tr w:rsidR="002D4661" w:rsidRPr="000C345C" w14:paraId="1AC4C1AB"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665B155"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6651098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DE87A3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6AA5132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0,819</w:t>
            </w:r>
          </w:p>
        </w:tc>
        <w:tc>
          <w:tcPr>
            <w:tcW w:w="1180" w:type="dxa"/>
            <w:tcBorders>
              <w:top w:val="nil"/>
              <w:left w:val="nil"/>
              <w:bottom w:val="single" w:sz="4" w:space="0" w:color="auto"/>
              <w:right w:val="single" w:sz="4" w:space="0" w:color="auto"/>
            </w:tcBorders>
            <w:shd w:val="clear" w:color="000000" w:fill="FFF2CC"/>
            <w:noWrap/>
            <w:vAlign w:val="center"/>
            <w:hideMark/>
          </w:tcPr>
          <w:p w14:paraId="59DBA49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32,01</w:t>
            </w:r>
          </w:p>
        </w:tc>
        <w:tc>
          <w:tcPr>
            <w:tcW w:w="1420" w:type="dxa"/>
            <w:tcBorders>
              <w:top w:val="nil"/>
              <w:left w:val="nil"/>
              <w:bottom w:val="single" w:sz="4" w:space="0" w:color="auto"/>
              <w:right w:val="nil"/>
            </w:tcBorders>
            <w:shd w:val="clear" w:color="000000" w:fill="FCE4D6"/>
            <w:noWrap/>
            <w:vAlign w:val="center"/>
            <w:hideMark/>
          </w:tcPr>
          <w:p w14:paraId="5A46194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E43E21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-0,0408</w:t>
            </w:r>
          </w:p>
        </w:tc>
        <w:tc>
          <w:tcPr>
            <w:tcW w:w="1360" w:type="dxa"/>
            <w:tcBorders>
              <w:top w:val="nil"/>
              <w:left w:val="nil"/>
              <w:bottom w:val="single" w:sz="4" w:space="0" w:color="auto"/>
              <w:right w:val="single" w:sz="4" w:space="0" w:color="auto"/>
            </w:tcBorders>
            <w:shd w:val="clear" w:color="000000" w:fill="FFFF00"/>
            <w:noWrap/>
            <w:vAlign w:val="bottom"/>
            <w:hideMark/>
          </w:tcPr>
          <w:p w14:paraId="1D45D33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0,1104</w:t>
            </w:r>
          </w:p>
        </w:tc>
      </w:tr>
      <w:tr w:rsidR="002D4661" w:rsidRPr="000C345C" w14:paraId="076F112C"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9468B0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2512199"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D82ED6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12DA8E5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0,670</w:t>
            </w:r>
          </w:p>
        </w:tc>
        <w:tc>
          <w:tcPr>
            <w:tcW w:w="1180" w:type="dxa"/>
            <w:tcBorders>
              <w:top w:val="nil"/>
              <w:left w:val="nil"/>
              <w:bottom w:val="single" w:sz="4" w:space="0" w:color="auto"/>
              <w:right w:val="single" w:sz="4" w:space="0" w:color="auto"/>
            </w:tcBorders>
            <w:shd w:val="clear" w:color="000000" w:fill="FFF2CC"/>
            <w:noWrap/>
            <w:vAlign w:val="center"/>
            <w:hideMark/>
          </w:tcPr>
          <w:p w14:paraId="6592839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32,12</w:t>
            </w:r>
          </w:p>
        </w:tc>
        <w:tc>
          <w:tcPr>
            <w:tcW w:w="1420" w:type="dxa"/>
            <w:tcBorders>
              <w:top w:val="nil"/>
              <w:left w:val="nil"/>
              <w:bottom w:val="single" w:sz="4" w:space="0" w:color="auto"/>
              <w:right w:val="nil"/>
            </w:tcBorders>
            <w:shd w:val="clear" w:color="000000" w:fill="FCE4D6"/>
            <w:noWrap/>
            <w:vAlign w:val="center"/>
            <w:hideMark/>
          </w:tcPr>
          <w:p w14:paraId="40CFA46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-0,072</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8E2EE1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-0,0258</w:t>
            </w:r>
          </w:p>
        </w:tc>
        <w:tc>
          <w:tcPr>
            <w:tcW w:w="1360" w:type="dxa"/>
            <w:tcBorders>
              <w:top w:val="nil"/>
              <w:left w:val="nil"/>
              <w:bottom w:val="single" w:sz="4" w:space="0" w:color="auto"/>
              <w:right w:val="single" w:sz="4" w:space="0" w:color="auto"/>
            </w:tcBorders>
            <w:shd w:val="clear" w:color="000000" w:fill="FFFF00"/>
            <w:noWrap/>
            <w:vAlign w:val="bottom"/>
            <w:hideMark/>
          </w:tcPr>
          <w:p w14:paraId="34D5C18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-0,1867</w:t>
            </w:r>
          </w:p>
        </w:tc>
      </w:tr>
      <w:tr w:rsidR="002D4661" w:rsidRPr="000C345C" w14:paraId="075918C1"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AF27B62"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374337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BE8614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0CE7FDD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0,685</w:t>
            </w:r>
          </w:p>
        </w:tc>
        <w:tc>
          <w:tcPr>
            <w:tcW w:w="1180" w:type="dxa"/>
            <w:tcBorders>
              <w:top w:val="nil"/>
              <w:left w:val="nil"/>
              <w:bottom w:val="single" w:sz="4" w:space="0" w:color="auto"/>
              <w:right w:val="single" w:sz="4" w:space="0" w:color="auto"/>
            </w:tcBorders>
            <w:shd w:val="clear" w:color="000000" w:fill="FFF2CC"/>
            <w:noWrap/>
            <w:vAlign w:val="center"/>
            <w:hideMark/>
          </w:tcPr>
          <w:p w14:paraId="3B00F06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32,13</w:t>
            </w:r>
          </w:p>
        </w:tc>
        <w:tc>
          <w:tcPr>
            <w:tcW w:w="1420" w:type="dxa"/>
            <w:tcBorders>
              <w:top w:val="nil"/>
              <w:left w:val="nil"/>
              <w:bottom w:val="single" w:sz="4" w:space="0" w:color="auto"/>
              <w:right w:val="nil"/>
            </w:tcBorders>
            <w:shd w:val="clear" w:color="000000" w:fill="FCE4D6"/>
            <w:noWrap/>
            <w:vAlign w:val="center"/>
            <w:hideMark/>
          </w:tcPr>
          <w:p w14:paraId="2E14539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CD7F1C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-0,0559</w:t>
            </w:r>
          </w:p>
        </w:tc>
        <w:tc>
          <w:tcPr>
            <w:tcW w:w="1360" w:type="dxa"/>
            <w:tcBorders>
              <w:top w:val="nil"/>
              <w:left w:val="nil"/>
              <w:bottom w:val="single" w:sz="4" w:space="0" w:color="auto"/>
              <w:right w:val="single" w:sz="4" w:space="0" w:color="auto"/>
            </w:tcBorders>
            <w:shd w:val="clear" w:color="000000" w:fill="FFFF00"/>
            <w:noWrap/>
            <w:vAlign w:val="bottom"/>
            <w:hideMark/>
          </w:tcPr>
          <w:p w14:paraId="6363D1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-0,0441</w:t>
            </w:r>
          </w:p>
        </w:tc>
      </w:tr>
      <w:tr w:rsidR="002D4661" w:rsidRPr="000C345C" w14:paraId="0D39A936"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0175CD7"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B51447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7BCC1C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3F62E56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0,844</w:t>
            </w:r>
          </w:p>
        </w:tc>
        <w:tc>
          <w:tcPr>
            <w:tcW w:w="1180" w:type="dxa"/>
            <w:tcBorders>
              <w:top w:val="nil"/>
              <w:left w:val="nil"/>
              <w:bottom w:val="single" w:sz="4" w:space="0" w:color="auto"/>
              <w:right w:val="single" w:sz="4" w:space="0" w:color="auto"/>
            </w:tcBorders>
            <w:shd w:val="clear" w:color="000000" w:fill="FFF2CC"/>
            <w:noWrap/>
            <w:vAlign w:val="center"/>
            <w:hideMark/>
          </w:tcPr>
          <w:p w14:paraId="50069E4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32,07</w:t>
            </w:r>
          </w:p>
        </w:tc>
        <w:tc>
          <w:tcPr>
            <w:tcW w:w="1420" w:type="dxa"/>
            <w:tcBorders>
              <w:top w:val="nil"/>
              <w:left w:val="nil"/>
              <w:bottom w:val="single" w:sz="4" w:space="0" w:color="auto"/>
              <w:right w:val="nil"/>
            </w:tcBorders>
            <w:shd w:val="clear" w:color="000000" w:fill="FCE4D6"/>
            <w:noWrap/>
            <w:vAlign w:val="center"/>
            <w:hideMark/>
          </w:tcPr>
          <w:p w14:paraId="28F2835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AA5D5B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-0,0718</w:t>
            </w:r>
          </w:p>
        </w:tc>
        <w:tc>
          <w:tcPr>
            <w:tcW w:w="1360" w:type="dxa"/>
            <w:tcBorders>
              <w:top w:val="nil"/>
              <w:left w:val="nil"/>
              <w:bottom w:val="single" w:sz="4" w:space="0" w:color="auto"/>
              <w:right w:val="single" w:sz="4" w:space="0" w:color="auto"/>
            </w:tcBorders>
            <w:shd w:val="clear" w:color="000000" w:fill="FFFF00"/>
            <w:noWrap/>
            <w:vAlign w:val="bottom"/>
            <w:hideMark/>
          </w:tcPr>
          <w:p w14:paraId="47045B9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0,0546</w:t>
            </w:r>
          </w:p>
        </w:tc>
      </w:tr>
      <w:tr w:rsidR="002D4661" w:rsidRPr="000C345C" w14:paraId="0A5DE05D"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781D46C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15</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1631D335"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BCIC</w:t>
            </w:r>
          </w:p>
        </w:tc>
        <w:tc>
          <w:tcPr>
            <w:tcW w:w="1120" w:type="dxa"/>
            <w:tcBorders>
              <w:top w:val="nil"/>
              <w:left w:val="nil"/>
              <w:bottom w:val="single" w:sz="4" w:space="0" w:color="auto"/>
              <w:right w:val="single" w:sz="4" w:space="0" w:color="auto"/>
            </w:tcBorders>
            <w:shd w:val="clear" w:color="000000" w:fill="BDD7EE"/>
            <w:noWrap/>
            <w:vAlign w:val="center"/>
            <w:hideMark/>
          </w:tcPr>
          <w:p w14:paraId="10805CA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276FB96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0,924</w:t>
            </w:r>
          </w:p>
        </w:tc>
        <w:tc>
          <w:tcPr>
            <w:tcW w:w="1180" w:type="dxa"/>
            <w:tcBorders>
              <w:top w:val="nil"/>
              <w:left w:val="nil"/>
              <w:bottom w:val="single" w:sz="4" w:space="0" w:color="auto"/>
              <w:right w:val="single" w:sz="4" w:space="0" w:color="auto"/>
            </w:tcBorders>
            <w:shd w:val="clear" w:color="000000" w:fill="FFF2CC"/>
            <w:noWrap/>
            <w:vAlign w:val="center"/>
            <w:hideMark/>
          </w:tcPr>
          <w:p w14:paraId="04278CF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30,48</w:t>
            </w:r>
          </w:p>
        </w:tc>
        <w:tc>
          <w:tcPr>
            <w:tcW w:w="1420" w:type="dxa"/>
            <w:tcBorders>
              <w:top w:val="nil"/>
              <w:left w:val="nil"/>
              <w:bottom w:val="single" w:sz="4" w:space="0" w:color="auto"/>
              <w:right w:val="nil"/>
            </w:tcBorders>
            <w:shd w:val="clear" w:color="000000" w:fill="FCE4D6"/>
            <w:noWrap/>
            <w:vAlign w:val="center"/>
            <w:hideMark/>
          </w:tcPr>
          <w:p w14:paraId="7C589C1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-0,071</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E6880C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0,0029</w:t>
            </w:r>
          </w:p>
        </w:tc>
        <w:tc>
          <w:tcPr>
            <w:tcW w:w="1360" w:type="dxa"/>
            <w:tcBorders>
              <w:top w:val="nil"/>
              <w:left w:val="nil"/>
              <w:bottom w:val="single" w:sz="4" w:space="0" w:color="auto"/>
              <w:right w:val="single" w:sz="4" w:space="0" w:color="auto"/>
            </w:tcBorders>
            <w:shd w:val="clear" w:color="000000" w:fill="FFFF00"/>
            <w:noWrap/>
            <w:vAlign w:val="bottom"/>
            <w:hideMark/>
          </w:tcPr>
          <w:p w14:paraId="3A20760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0,0106</w:t>
            </w:r>
          </w:p>
        </w:tc>
      </w:tr>
      <w:tr w:rsidR="002D4661" w:rsidRPr="000C345C" w14:paraId="552CC0A0"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E750B21"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B38C56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BFB020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7788895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0,924</w:t>
            </w:r>
          </w:p>
        </w:tc>
        <w:tc>
          <w:tcPr>
            <w:tcW w:w="1180" w:type="dxa"/>
            <w:tcBorders>
              <w:top w:val="nil"/>
              <w:left w:val="nil"/>
              <w:bottom w:val="single" w:sz="4" w:space="0" w:color="auto"/>
              <w:right w:val="single" w:sz="4" w:space="0" w:color="auto"/>
            </w:tcBorders>
            <w:shd w:val="clear" w:color="000000" w:fill="FFF2CC"/>
            <w:noWrap/>
            <w:vAlign w:val="center"/>
            <w:hideMark/>
          </w:tcPr>
          <w:p w14:paraId="4C0A02E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30,42</w:t>
            </w:r>
          </w:p>
        </w:tc>
        <w:tc>
          <w:tcPr>
            <w:tcW w:w="1420" w:type="dxa"/>
            <w:tcBorders>
              <w:top w:val="nil"/>
              <w:left w:val="nil"/>
              <w:bottom w:val="single" w:sz="4" w:space="0" w:color="auto"/>
              <w:right w:val="nil"/>
            </w:tcBorders>
            <w:shd w:val="clear" w:color="000000" w:fill="FCE4D6"/>
            <w:noWrap/>
            <w:vAlign w:val="center"/>
            <w:hideMark/>
          </w:tcPr>
          <w:p w14:paraId="371D732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7FD6FA2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-0,0299</w:t>
            </w:r>
          </w:p>
        </w:tc>
        <w:tc>
          <w:tcPr>
            <w:tcW w:w="1360" w:type="dxa"/>
            <w:tcBorders>
              <w:top w:val="nil"/>
              <w:left w:val="nil"/>
              <w:bottom w:val="single" w:sz="4" w:space="0" w:color="auto"/>
              <w:right w:val="single" w:sz="4" w:space="0" w:color="auto"/>
            </w:tcBorders>
            <w:shd w:val="clear" w:color="000000" w:fill="FFFF00"/>
            <w:noWrap/>
            <w:vAlign w:val="bottom"/>
            <w:hideMark/>
          </w:tcPr>
          <w:p w14:paraId="75478E5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0,0953</w:t>
            </w:r>
          </w:p>
        </w:tc>
      </w:tr>
      <w:tr w:rsidR="002D4661" w:rsidRPr="000C345C" w14:paraId="065D02C8"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0E6A14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AC6E56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5B5AB55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41EBDB8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0,654</w:t>
            </w:r>
          </w:p>
        </w:tc>
        <w:tc>
          <w:tcPr>
            <w:tcW w:w="1180" w:type="dxa"/>
            <w:tcBorders>
              <w:top w:val="nil"/>
              <w:left w:val="nil"/>
              <w:bottom w:val="single" w:sz="4" w:space="0" w:color="auto"/>
              <w:right w:val="single" w:sz="4" w:space="0" w:color="auto"/>
            </w:tcBorders>
            <w:shd w:val="clear" w:color="000000" w:fill="FFF2CC"/>
            <w:noWrap/>
            <w:vAlign w:val="center"/>
            <w:hideMark/>
          </w:tcPr>
          <w:p w14:paraId="10513C0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30,69</w:t>
            </w:r>
          </w:p>
        </w:tc>
        <w:tc>
          <w:tcPr>
            <w:tcW w:w="1420" w:type="dxa"/>
            <w:tcBorders>
              <w:top w:val="nil"/>
              <w:left w:val="nil"/>
              <w:bottom w:val="single" w:sz="4" w:space="0" w:color="auto"/>
              <w:right w:val="nil"/>
            </w:tcBorders>
            <w:shd w:val="clear" w:color="000000" w:fill="FCE4D6"/>
            <w:noWrap/>
            <w:vAlign w:val="center"/>
            <w:hideMark/>
          </w:tcPr>
          <w:p w14:paraId="1778DA0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1250C6D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-0,0209</w:t>
            </w:r>
          </w:p>
        </w:tc>
        <w:tc>
          <w:tcPr>
            <w:tcW w:w="1360" w:type="dxa"/>
            <w:tcBorders>
              <w:top w:val="nil"/>
              <w:left w:val="nil"/>
              <w:bottom w:val="single" w:sz="4" w:space="0" w:color="auto"/>
              <w:right w:val="single" w:sz="4" w:space="0" w:color="auto"/>
            </w:tcBorders>
            <w:shd w:val="clear" w:color="000000" w:fill="FFFF00"/>
            <w:noWrap/>
            <w:vAlign w:val="bottom"/>
            <w:hideMark/>
          </w:tcPr>
          <w:p w14:paraId="3FE9C5F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-0,1182</w:t>
            </w:r>
          </w:p>
        </w:tc>
      </w:tr>
      <w:tr w:rsidR="002D4661" w:rsidRPr="000C345C" w14:paraId="7BC36C23"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394068E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7705533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2257258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044761E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0,958</w:t>
            </w:r>
          </w:p>
        </w:tc>
        <w:tc>
          <w:tcPr>
            <w:tcW w:w="1180" w:type="dxa"/>
            <w:tcBorders>
              <w:top w:val="nil"/>
              <w:left w:val="nil"/>
              <w:bottom w:val="single" w:sz="4" w:space="0" w:color="auto"/>
              <w:right w:val="single" w:sz="4" w:space="0" w:color="auto"/>
            </w:tcBorders>
            <w:shd w:val="clear" w:color="000000" w:fill="FFF2CC"/>
            <w:noWrap/>
            <w:vAlign w:val="center"/>
            <w:hideMark/>
          </w:tcPr>
          <w:p w14:paraId="41843ED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31,15</w:t>
            </w:r>
          </w:p>
        </w:tc>
        <w:tc>
          <w:tcPr>
            <w:tcW w:w="1420" w:type="dxa"/>
            <w:tcBorders>
              <w:top w:val="nil"/>
              <w:left w:val="nil"/>
              <w:bottom w:val="single" w:sz="4" w:space="0" w:color="auto"/>
              <w:right w:val="nil"/>
            </w:tcBorders>
            <w:shd w:val="clear" w:color="000000" w:fill="FCE4D6"/>
            <w:noWrap/>
            <w:vAlign w:val="center"/>
            <w:hideMark/>
          </w:tcPr>
          <w:p w14:paraId="096BF9C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0E5B07B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0,0026</w:t>
            </w:r>
          </w:p>
        </w:tc>
        <w:tc>
          <w:tcPr>
            <w:tcW w:w="1360" w:type="dxa"/>
            <w:tcBorders>
              <w:top w:val="nil"/>
              <w:left w:val="nil"/>
              <w:bottom w:val="single" w:sz="4" w:space="0" w:color="auto"/>
              <w:right w:val="single" w:sz="4" w:space="0" w:color="auto"/>
            </w:tcBorders>
            <w:shd w:val="clear" w:color="000000" w:fill="FFFF00"/>
            <w:noWrap/>
            <w:vAlign w:val="bottom"/>
            <w:hideMark/>
          </w:tcPr>
          <w:p w14:paraId="5542B91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0,0160</w:t>
            </w:r>
          </w:p>
        </w:tc>
      </w:tr>
      <w:tr w:rsidR="002D4661" w:rsidRPr="000C345C" w14:paraId="3B5AB592"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1318712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2BBAABE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3362A87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6AE5E9B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0,958</w:t>
            </w:r>
          </w:p>
        </w:tc>
        <w:tc>
          <w:tcPr>
            <w:tcW w:w="1180" w:type="dxa"/>
            <w:tcBorders>
              <w:top w:val="nil"/>
              <w:left w:val="nil"/>
              <w:bottom w:val="single" w:sz="4" w:space="0" w:color="auto"/>
              <w:right w:val="single" w:sz="4" w:space="0" w:color="auto"/>
            </w:tcBorders>
            <w:shd w:val="clear" w:color="000000" w:fill="FFF2CC"/>
            <w:noWrap/>
            <w:vAlign w:val="center"/>
            <w:hideMark/>
          </w:tcPr>
          <w:p w14:paraId="114427C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31,30</w:t>
            </w:r>
          </w:p>
        </w:tc>
        <w:tc>
          <w:tcPr>
            <w:tcW w:w="1420" w:type="dxa"/>
            <w:tcBorders>
              <w:top w:val="nil"/>
              <w:left w:val="nil"/>
              <w:bottom w:val="single" w:sz="4" w:space="0" w:color="auto"/>
              <w:right w:val="nil"/>
            </w:tcBorders>
            <w:shd w:val="clear" w:color="000000" w:fill="FCE4D6"/>
            <w:noWrap/>
            <w:vAlign w:val="center"/>
            <w:hideMark/>
          </w:tcPr>
          <w:p w14:paraId="7EB7323E"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-0,035</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50F67C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0,0007</w:t>
            </w:r>
          </w:p>
        </w:tc>
        <w:tc>
          <w:tcPr>
            <w:tcW w:w="1360" w:type="dxa"/>
            <w:tcBorders>
              <w:top w:val="nil"/>
              <w:left w:val="nil"/>
              <w:bottom w:val="single" w:sz="4" w:space="0" w:color="auto"/>
              <w:right w:val="single" w:sz="4" w:space="0" w:color="auto"/>
            </w:tcBorders>
            <w:shd w:val="clear" w:color="000000" w:fill="FFFF00"/>
            <w:noWrap/>
            <w:vAlign w:val="bottom"/>
            <w:hideMark/>
          </w:tcPr>
          <w:p w14:paraId="4B0C8BC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-0,0678</w:t>
            </w:r>
          </w:p>
        </w:tc>
      </w:tr>
      <w:tr w:rsidR="002D4661" w:rsidRPr="000C345C" w14:paraId="4B145E5C"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1F473F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16</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3A10861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BEKS</w:t>
            </w:r>
          </w:p>
        </w:tc>
        <w:tc>
          <w:tcPr>
            <w:tcW w:w="1120" w:type="dxa"/>
            <w:tcBorders>
              <w:top w:val="nil"/>
              <w:left w:val="nil"/>
              <w:bottom w:val="single" w:sz="4" w:space="0" w:color="auto"/>
              <w:right w:val="single" w:sz="4" w:space="0" w:color="auto"/>
            </w:tcBorders>
            <w:shd w:val="clear" w:color="000000" w:fill="BDD7EE"/>
            <w:noWrap/>
            <w:vAlign w:val="center"/>
            <w:hideMark/>
          </w:tcPr>
          <w:p w14:paraId="26F6152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4995398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0,510</w:t>
            </w:r>
          </w:p>
        </w:tc>
        <w:tc>
          <w:tcPr>
            <w:tcW w:w="1180" w:type="dxa"/>
            <w:tcBorders>
              <w:top w:val="nil"/>
              <w:left w:val="nil"/>
              <w:bottom w:val="single" w:sz="4" w:space="0" w:color="auto"/>
              <w:right w:val="single" w:sz="4" w:space="0" w:color="auto"/>
            </w:tcBorders>
            <w:shd w:val="clear" w:color="000000" w:fill="FFF2CC"/>
            <w:noWrap/>
            <w:vAlign w:val="center"/>
            <w:hideMark/>
          </w:tcPr>
          <w:p w14:paraId="7CCBCB4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29,72</w:t>
            </w:r>
          </w:p>
        </w:tc>
        <w:tc>
          <w:tcPr>
            <w:tcW w:w="1420" w:type="dxa"/>
            <w:tcBorders>
              <w:top w:val="nil"/>
              <w:left w:val="nil"/>
              <w:bottom w:val="single" w:sz="4" w:space="0" w:color="auto"/>
              <w:right w:val="nil"/>
            </w:tcBorders>
            <w:shd w:val="clear" w:color="000000" w:fill="FCE4D6"/>
            <w:noWrap/>
            <w:vAlign w:val="center"/>
            <w:hideMark/>
          </w:tcPr>
          <w:p w14:paraId="31422C3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-0,081</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2A760D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-0,0170</w:t>
            </w:r>
          </w:p>
        </w:tc>
        <w:tc>
          <w:tcPr>
            <w:tcW w:w="1360" w:type="dxa"/>
            <w:tcBorders>
              <w:top w:val="nil"/>
              <w:left w:val="nil"/>
              <w:bottom w:val="single" w:sz="4" w:space="0" w:color="auto"/>
              <w:right w:val="single" w:sz="4" w:space="0" w:color="auto"/>
            </w:tcBorders>
            <w:shd w:val="clear" w:color="000000" w:fill="FFFF00"/>
            <w:noWrap/>
            <w:vAlign w:val="bottom"/>
            <w:hideMark/>
          </w:tcPr>
          <w:p w14:paraId="7A3B2C0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0,1030</w:t>
            </w:r>
          </w:p>
        </w:tc>
      </w:tr>
      <w:tr w:rsidR="002D4661" w:rsidRPr="000C345C" w14:paraId="5CF896A7"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774BF3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04D8B25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83E9C2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64F886B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0,357</w:t>
            </w:r>
          </w:p>
        </w:tc>
        <w:tc>
          <w:tcPr>
            <w:tcW w:w="1180" w:type="dxa"/>
            <w:tcBorders>
              <w:top w:val="nil"/>
              <w:left w:val="nil"/>
              <w:bottom w:val="single" w:sz="4" w:space="0" w:color="auto"/>
              <w:right w:val="single" w:sz="4" w:space="0" w:color="auto"/>
            </w:tcBorders>
            <w:shd w:val="clear" w:color="000000" w:fill="FFF2CC"/>
            <w:noWrap/>
            <w:vAlign w:val="center"/>
            <w:hideMark/>
          </w:tcPr>
          <w:p w14:paraId="2D55D7F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29,31</w:t>
            </w:r>
          </w:p>
        </w:tc>
        <w:tc>
          <w:tcPr>
            <w:tcW w:w="1420" w:type="dxa"/>
            <w:tcBorders>
              <w:top w:val="nil"/>
              <w:left w:val="nil"/>
              <w:bottom w:val="single" w:sz="4" w:space="0" w:color="auto"/>
              <w:right w:val="nil"/>
            </w:tcBorders>
            <w:shd w:val="clear" w:color="000000" w:fill="FCE4D6"/>
            <w:noWrap/>
            <w:vAlign w:val="center"/>
            <w:hideMark/>
          </w:tcPr>
          <w:p w14:paraId="514A769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-0,074</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0B38B1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-0,0577</w:t>
            </w:r>
          </w:p>
        </w:tc>
        <w:tc>
          <w:tcPr>
            <w:tcW w:w="1360" w:type="dxa"/>
            <w:tcBorders>
              <w:top w:val="nil"/>
              <w:left w:val="nil"/>
              <w:bottom w:val="single" w:sz="4" w:space="0" w:color="auto"/>
              <w:right w:val="single" w:sz="4" w:space="0" w:color="auto"/>
            </w:tcBorders>
            <w:shd w:val="clear" w:color="000000" w:fill="FFFF00"/>
            <w:noWrap/>
            <w:vAlign w:val="bottom"/>
            <w:hideMark/>
          </w:tcPr>
          <w:p w14:paraId="72EBD93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0,1836</w:t>
            </w:r>
          </w:p>
        </w:tc>
      </w:tr>
      <w:tr w:rsidR="002D4661" w:rsidRPr="000C345C" w14:paraId="6FC9024A"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7B85AC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067EB95E"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469A0C6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1EDAFA0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0,661</w:t>
            </w:r>
          </w:p>
        </w:tc>
        <w:tc>
          <w:tcPr>
            <w:tcW w:w="1180" w:type="dxa"/>
            <w:tcBorders>
              <w:top w:val="nil"/>
              <w:left w:val="nil"/>
              <w:bottom w:val="single" w:sz="4" w:space="0" w:color="auto"/>
              <w:right w:val="single" w:sz="4" w:space="0" w:color="auto"/>
            </w:tcBorders>
            <w:shd w:val="clear" w:color="000000" w:fill="FFF2CC"/>
            <w:noWrap/>
            <w:vAlign w:val="center"/>
            <w:hideMark/>
          </w:tcPr>
          <w:p w14:paraId="51B5B46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29,81</w:t>
            </w:r>
          </w:p>
        </w:tc>
        <w:tc>
          <w:tcPr>
            <w:tcW w:w="1420" w:type="dxa"/>
            <w:tcBorders>
              <w:top w:val="nil"/>
              <w:left w:val="nil"/>
              <w:bottom w:val="single" w:sz="4" w:space="0" w:color="auto"/>
              <w:right w:val="nil"/>
            </w:tcBorders>
            <w:shd w:val="clear" w:color="000000" w:fill="FCE4D6"/>
            <w:noWrap/>
            <w:vAlign w:val="center"/>
            <w:hideMark/>
          </w:tcPr>
          <w:p w14:paraId="42D5DA0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211A5B3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-0,0300</w:t>
            </w:r>
          </w:p>
        </w:tc>
        <w:tc>
          <w:tcPr>
            <w:tcW w:w="1360" w:type="dxa"/>
            <w:tcBorders>
              <w:top w:val="nil"/>
              <w:left w:val="nil"/>
              <w:bottom w:val="single" w:sz="4" w:space="0" w:color="auto"/>
              <w:right w:val="single" w:sz="4" w:space="0" w:color="auto"/>
            </w:tcBorders>
            <w:shd w:val="clear" w:color="000000" w:fill="FFFF00"/>
            <w:noWrap/>
            <w:vAlign w:val="bottom"/>
            <w:hideMark/>
          </w:tcPr>
          <w:p w14:paraId="0B2A45E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-0,0606</w:t>
            </w:r>
          </w:p>
        </w:tc>
      </w:tr>
      <w:tr w:rsidR="002D4661" w:rsidRPr="000C345C" w14:paraId="2AB99656"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0D69BA63"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2C2011DA"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559A04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3A66939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0,661</w:t>
            </w:r>
          </w:p>
        </w:tc>
        <w:tc>
          <w:tcPr>
            <w:tcW w:w="1180" w:type="dxa"/>
            <w:tcBorders>
              <w:top w:val="nil"/>
              <w:left w:val="nil"/>
              <w:bottom w:val="single" w:sz="4" w:space="0" w:color="auto"/>
              <w:right w:val="single" w:sz="4" w:space="0" w:color="auto"/>
            </w:tcBorders>
            <w:shd w:val="clear" w:color="000000" w:fill="FFF2CC"/>
            <w:noWrap/>
            <w:vAlign w:val="center"/>
            <w:hideMark/>
          </w:tcPr>
          <w:p w14:paraId="0C38F2D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29,61</w:t>
            </w:r>
          </w:p>
        </w:tc>
        <w:tc>
          <w:tcPr>
            <w:tcW w:w="1420" w:type="dxa"/>
            <w:tcBorders>
              <w:top w:val="nil"/>
              <w:left w:val="nil"/>
              <w:bottom w:val="single" w:sz="4" w:space="0" w:color="auto"/>
              <w:right w:val="nil"/>
            </w:tcBorders>
            <w:shd w:val="clear" w:color="000000" w:fill="FCE4D6"/>
            <w:noWrap/>
            <w:vAlign w:val="center"/>
            <w:hideMark/>
          </w:tcPr>
          <w:p w14:paraId="7FC97DB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-0,009</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FE8E497"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-0,0331</w:t>
            </w:r>
          </w:p>
        </w:tc>
        <w:tc>
          <w:tcPr>
            <w:tcW w:w="1360" w:type="dxa"/>
            <w:tcBorders>
              <w:top w:val="nil"/>
              <w:left w:val="nil"/>
              <w:bottom w:val="single" w:sz="4" w:space="0" w:color="auto"/>
              <w:right w:val="single" w:sz="4" w:space="0" w:color="auto"/>
            </w:tcBorders>
            <w:shd w:val="clear" w:color="000000" w:fill="FFFF00"/>
            <w:noWrap/>
            <w:vAlign w:val="bottom"/>
            <w:hideMark/>
          </w:tcPr>
          <w:p w14:paraId="549672A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0,0110</w:t>
            </w:r>
          </w:p>
        </w:tc>
      </w:tr>
      <w:tr w:rsidR="002D4661" w:rsidRPr="000C345C" w14:paraId="5D700EA3"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2CC92C0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3CAAA04C"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78D44D5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03A7D242"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0,661</w:t>
            </w:r>
          </w:p>
        </w:tc>
        <w:tc>
          <w:tcPr>
            <w:tcW w:w="1180" w:type="dxa"/>
            <w:tcBorders>
              <w:top w:val="nil"/>
              <w:left w:val="nil"/>
              <w:bottom w:val="single" w:sz="4" w:space="0" w:color="auto"/>
              <w:right w:val="single" w:sz="4" w:space="0" w:color="auto"/>
            </w:tcBorders>
            <w:shd w:val="clear" w:color="000000" w:fill="FFF2CC"/>
            <w:noWrap/>
            <w:vAlign w:val="center"/>
            <w:hideMark/>
          </w:tcPr>
          <w:p w14:paraId="5839E4B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29,55</w:t>
            </w:r>
          </w:p>
        </w:tc>
        <w:tc>
          <w:tcPr>
            <w:tcW w:w="1420" w:type="dxa"/>
            <w:tcBorders>
              <w:top w:val="nil"/>
              <w:left w:val="nil"/>
              <w:bottom w:val="single" w:sz="4" w:space="0" w:color="auto"/>
              <w:right w:val="nil"/>
            </w:tcBorders>
            <w:shd w:val="clear" w:color="000000" w:fill="FCE4D6"/>
            <w:noWrap/>
            <w:vAlign w:val="center"/>
            <w:hideMark/>
          </w:tcPr>
          <w:p w14:paraId="40096B1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45F682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0,0039</w:t>
            </w:r>
          </w:p>
        </w:tc>
        <w:tc>
          <w:tcPr>
            <w:tcW w:w="1360" w:type="dxa"/>
            <w:tcBorders>
              <w:top w:val="nil"/>
              <w:left w:val="nil"/>
              <w:bottom w:val="single" w:sz="4" w:space="0" w:color="auto"/>
              <w:right w:val="single" w:sz="4" w:space="0" w:color="auto"/>
            </w:tcBorders>
            <w:shd w:val="clear" w:color="000000" w:fill="FFFF00"/>
            <w:noWrap/>
            <w:vAlign w:val="bottom"/>
            <w:hideMark/>
          </w:tcPr>
          <w:p w14:paraId="1B2B0BC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0,0630</w:t>
            </w:r>
          </w:p>
        </w:tc>
      </w:tr>
      <w:tr w:rsidR="002D4661" w:rsidRPr="000C345C" w14:paraId="656BE2A0" w14:textId="77777777" w:rsidTr="00FD6FBA">
        <w:trPr>
          <w:trHeight w:val="300"/>
        </w:trPr>
        <w:tc>
          <w:tcPr>
            <w:tcW w:w="5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2EEE5D4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lastRenderedPageBreak/>
              <w:t>17</w:t>
            </w:r>
          </w:p>
        </w:tc>
        <w:tc>
          <w:tcPr>
            <w:tcW w:w="880" w:type="dxa"/>
            <w:vMerge w:val="restart"/>
            <w:tcBorders>
              <w:top w:val="nil"/>
              <w:left w:val="single" w:sz="4" w:space="0" w:color="auto"/>
              <w:bottom w:val="single" w:sz="4" w:space="0" w:color="000000"/>
              <w:right w:val="single" w:sz="4" w:space="0" w:color="auto"/>
            </w:tcBorders>
            <w:shd w:val="clear" w:color="000000" w:fill="BDD7EE"/>
            <w:noWrap/>
            <w:vAlign w:val="center"/>
            <w:hideMark/>
          </w:tcPr>
          <w:p w14:paraId="097D536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BKSW</w:t>
            </w:r>
          </w:p>
        </w:tc>
        <w:tc>
          <w:tcPr>
            <w:tcW w:w="1120" w:type="dxa"/>
            <w:tcBorders>
              <w:top w:val="nil"/>
              <w:left w:val="nil"/>
              <w:bottom w:val="single" w:sz="4" w:space="0" w:color="auto"/>
              <w:right w:val="single" w:sz="4" w:space="0" w:color="auto"/>
            </w:tcBorders>
            <w:shd w:val="clear" w:color="000000" w:fill="BDD7EE"/>
            <w:noWrap/>
            <w:vAlign w:val="center"/>
            <w:hideMark/>
          </w:tcPr>
          <w:p w14:paraId="27F4308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2019</w:t>
            </w:r>
          </w:p>
        </w:tc>
        <w:tc>
          <w:tcPr>
            <w:tcW w:w="1100" w:type="dxa"/>
            <w:tcBorders>
              <w:top w:val="nil"/>
              <w:left w:val="nil"/>
              <w:bottom w:val="single" w:sz="4" w:space="0" w:color="auto"/>
              <w:right w:val="single" w:sz="4" w:space="0" w:color="auto"/>
            </w:tcBorders>
            <w:shd w:val="clear" w:color="000000" w:fill="D9E1F2"/>
            <w:noWrap/>
            <w:vAlign w:val="bottom"/>
            <w:hideMark/>
          </w:tcPr>
          <w:p w14:paraId="5DF6ED7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0,510</w:t>
            </w:r>
          </w:p>
        </w:tc>
        <w:tc>
          <w:tcPr>
            <w:tcW w:w="1180" w:type="dxa"/>
            <w:tcBorders>
              <w:top w:val="nil"/>
              <w:left w:val="nil"/>
              <w:bottom w:val="single" w:sz="4" w:space="0" w:color="auto"/>
              <w:right w:val="single" w:sz="4" w:space="0" w:color="auto"/>
            </w:tcBorders>
            <w:shd w:val="clear" w:color="000000" w:fill="FFF2CC"/>
            <w:noWrap/>
            <w:vAlign w:val="center"/>
            <w:hideMark/>
          </w:tcPr>
          <w:p w14:paraId="65016F3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30,77</w:t>
            </w:r>
          </w:p>
        </w:tc>
        <w:tc>
          <w:tcPr>
            <w:tcW w:w="1420" w:type="dxa"/>
            <w:tcBorders>
              <w:top w:val="nil"/>
              <w:left w:val="nil"/>
              <w:bottom w:val="single" w:sz="4" w:space="0" w:color="auto"/>
              <w:right w:val="nil"/>
            </w:tcBorders>
            <w:shd w:val="clear" w:color="000000" w:fill="FCE4D6"/>
            <w:noWrap/>
            <w:vAlign w:val="center"/>
            <w:hideMark/>
          </w:tcPr>
          <w:p w14:paraId="03152BB0"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-0,041</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5E39BF1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0,0002</w:t>
            </w:r>
          </w:p>
        </w:tc>
        <w:tc>
          <w:tcPr>
            <w:tcW w:w="1360" w:type="dxa"/>
            <w:tcBorders>
              <w:top w:val="nil"/>
              <w:left w:val="nil"/>
              <w:bottom w:val="single" w:sz="4" w:space="0" w:color="auto"/>
              <w:right w:val="single" w:sz="4" w:space="0" w:color="auto"/>
            </w:tcBorders>
            <w:shd w:val="clear" w:color="000000" w:fill="FFFF00"/>
            <w:noWrap/>
            <w:vAlign w:val="bottom"/>
            <w:hideMark/>
          </w:tcPr>
          <w:p w14:paraId="68642853"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0,0384</w:t>
            </w:r>
          </w:p>
        </w:tc>
      </w:tr>
      <w:tr w:rsidR="002D4661" w:rsidRPr="000C345C" w14:paraId="5E8F9F44"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76E1F23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5516C708"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65DE52A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2020</w:t>
            </w:r>
          </w:p>
        </w:tc>
        <w:tc>
          <w:tcPr>
            <w:tcW w:w="1100" w:type="dxa"/>
            <w:tcBorders>
              <w:top w:val="nil"/>
              <w:left w:val="nil"/>
              <w:bottom w:val="single" w:sz="4" w:space="0" w:color="auto"/>
              <w:right w:val="single" w:sz="4" w:space="0" w:color="auto"/>
            </w:tcBorders>
            <w:shd w:val="clear" w:color="000000" w:fill="D9E1F2"/>
            <w:noWrap/>
            <w:vAlign w:val="bottom"/>
            <w:hideMark/>
          </w:tcPr>
          <w:p w14:paraId="1D1594D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0,357</w:t>
            </w:r>
          </w:p>
        </w:tc>
        <w:tc>
          <w:tcPr>
            <w:tcW w:w="1180" w:type="dxa"/>
            <w:tcBorders>
              <w:top w:val="nil"/>
              <w:left w:val="nil"/>
              <w:bottom w:val="single" w:sz="4" w:space="0" w:color="auto"/>
              <w:right w:val="single" w:sz="4" w:space="0" w:color="auto"/>
            </w:tcBorders>
            <w:shd w:val="clear" w:color="000000" w:fill="FFF2CC"/>
            <w:noWrap/>
            <w:vAlign w:val="center"/>
            <w:hideMark/>
          </w:tcPr>
          <w:p w14:paraId="5FFC5446"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30,54</w:t>
            </w:r>
          </w:p>
        </w:tc>
        <w:tc>
          <w:tcPr>
            <w:tcW w:w="1420" w:type="dxa"/>
            <w:tcBorders>
              <w:top w:val="nil"/>
              <w:left w:val="nil"/>
              <w:bottom w:val="single" w:sz="4" w:space="0" w:color="auto"/>
              <w:right w:val="nil"/>
            </w:tcBorders>
            <w:shd w:val="clear" w:color="000000" w:fill="FCE4D6"/>
            <w:noWrap/>
            <w:vAlign w:val="center"/>
            <w:hideMark/>
          </w:tcPr>
          <w:p w14:paraId="6E39DC8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CCE958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-0,0231</w:t>
            </w:r>
          </w:p>
        </w:tc>
        <w:tc>
          <w:tcPr>
            <w:tcW w:w="1360" w:type="dxa"/>
            <w:tcBorders>
              <w:top w:val="nil"/>
              <w:left w:val="nil"/>
              <w:bottom w:val="single" w:sz="4" w:space="0" w:color="auto"/>
              <w:right w:val="single" w:sz="4" w:space="0" w:color="auto"/>
            </w:tcBorders>
            <w:shd w:val="clear" w:color="000000" w:fill="FFFF00"/>
            <w:noWrap/>
            <w:vAlign w:val="bottom"/>
            <w:hideMark/>
          </w:tcPr>
          <w:p w14:paraId="5C4BAF4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0,1695</w:t>
            </w:r>
          </w:p>
        </w:tc>
      </w:tr>
      <w:tr w:rsidR="002D4661" w:rsidRPr="000C345C" w14:paraId="38C1287B"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46DDCC31"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45EF617F"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0B7C1BF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2021</w:t>
            </w:r>
          </w:p>
        </w:tc>
        <w:tc>
          <w:tcPr>
            <w:tcW w:w="1100" w:type="dxa"/>
            <w:tcBorders>
              <w:top w:val="nil"/>
              <w:left w:val="nil"/>
              <w:bottom w:val="single" w:sz="4" w:space="0" w:color="auto"/>
              <w:right w:val="single" w:sz="4" w:space="0" w:color="auto"/>
            </w:tcBorders>
            <w:shd w:val="clear" w:color="000000" w:fill="D9E1F2"/>
            <w:noWrap/>
            <w:vAlign w:val="bottom"/>
            <w:hideMark/>
          </w:tcPr>
          <w:p w14:paraId="334A33A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0,661</w:t>
            </w:r>
          </w:p>
        </w:tc>
        <w:tc>
          <w:tcPr>
            <w:tcW w:w="1180" w:type="dxa"/>
            <w:tcBorders>
              <w:top w:val="nil"/>
              <w:left w:val="nil"/>
              <w:bottom w:val="single" w:sz="4" w:space="0" w:color="auto"/>
              <w:right w:val="single" w:sz="4" w:space="0" w:color="auto"/>
            </w:tcBorders>
            <w:shd w:val="clear" w:color="000000" w:fill="FFF2CC"/>
            <w:noWrap/>
            <w:vAlign w:val="center"/>
            <w:hideMark/>
          </w:tcPr>
          <w:p w14:paraId="40ACE58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30,50</w:t>
            </w:r>
          </w:p>
        </w:tc>
        <w:tc>
          <w:tcPr>
            <w:tcW w:w="1420" w:type="dxa"/>
            <w:tcBorders>
              <w:top w:val="nil"/>
              <w:left w:val="nil"/>
              <w:bottom w:val="single" w:sz="4" w:space="0" w:color="auto"/>
              <w:right w:val="nil"/>
            </w:tcBorders>
            <w:shd w:val="clear" w:color="000000" w:fill="FCE4D6"/>
            <w:noWrap/>
            <w:vAlign w:val="center"/>
            <w:hideMark/>
          </w:tcPr>
          <w:p w14:paraId="43EE9E5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-0,038</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343E880A"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-0,0892</w:t>
            </w:r>
          </w:p>
        </w:tc>
        <w:tc>
          <w:tcPr>
            <w:tcW w:w="1360" w:type="dxa"/>
            <w:tcBorders>
              <w:top w:val="nil"/>
              <w:left w:val="nil"/>
              <w:bottom w:val="single" w:sz="4" w:space="0" w:color="auto"/>
              <w:right w:val="single" w:sz="4" w:space="0" w:color="auto"/>
            </w:tcBorders>
            <w:shd w:val="clear" w:color="000000" w:fill="FFFF00"/>
            <w:noWrap/>
            <w:vAlign w:val="bottom"/>
            <w:hideMark/>
          </w:tcPr>
          <w:p w14:paraId="5DF5C63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-0,0439</w:t>
            </w:r>
          </w:p>
        </w:tc>
      </w:tr>
      <w:tr w:rsidR="002D4661" w:rsidRPr="000C345C" w14:paraId="31962798"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53AD8F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1DA347BD"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1C03F1B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2022</w:t>
            </w:r>
          </w:p>
        </w:tc>
        <w:tc>
          <w:tcPr>
            <w:tcW w:w="1100" w:type="dxa"/>
            <w:tcBorders>
              <w:top w:val="nil"/>
              <w:left w:val="nil"/>
              <w:bottom w:val="single" w:sz="4" w:space="0" w:color="auto"/>
              <w:right w:val="single" w:sz="4" w:space="0" w:color="auto"/>
            </w:tcBorders>
            <w:shd w:val="clear" w:color="000000" w:fill="D9E1F2"/>
            <w:noWrap/>
            <w:vAlign w:val="bottom"/>
            <w:hideMark/>
          </w:tcPr>
          <w:p w14:paraId="5E5D6521"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0,661</w:t>
            </w:r>
          </w:p>
        </w:tc>
        <w:tc>
          <w:tcPr>
            <w:tcW w:w="1180" w:type="dxa"/>
            <w:tcBorders>
              <w:top w:val="nil"/>
              <w:left w:val="nil"/>
              <w:bottom w:val="single" w:sz="4" w:space="0" w:color="auto"/>
              <w:right w:val="single" w:sz="4" w:space="0" w:color="auto"/>
            </w:tcBorders>
            <w:shd w:val="clear" w:color="000000" w:fill="FFF2CC"/>
            <w:noWrap/>
            <w:vAlign w:val="center"/>
            <w:hideMark/>
          </w:tcPr>
          <w:p w14:paraId="3FFD86C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30,45</w:t>
            </w:r>
          </w:p>
        </w:tc>
        <w:tc>
          <w:tcPr>
            <w:tcW w:w="1420" w:type="dxa"/>
            <w:tcBorders>
              <w:top w:val="nil"/>
              <w:left w:val="nil"/>
              <w:bottom w:val="single" w:sz="4" w:space="0" w:color="auto"/>
              <w:right w:val="nil"/>
            </w:tcBorders>
            <w:shd w:val="clear" w:color="000000" w:fill="FCE4D6"/>
            <w:noWrap/>
            <w:vAlign w:val="center"/>
            <w:hideMark/>
          </w:tcPr>
          <w:p w14:paraId="7C28F17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-0,037</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49C516C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-0,0240</w:t>
            </w:r>
          </w:p>
        </w:tc>
        <w:tc>
          <w:tcPr>
            <w:tcW w:w="1360" w:type="dxa"/>
            <w:tcBorders>
              <w:top w:val="nil"/>
              <w:left w:val="nil"/>
              <w:bottom w:val="single" w:sz="4" w:space="0" w:color="auto"/>
              <w:right w:val="single" w:sz="4" w:space="0" w:color="auto"/>
            </w:tcBorders>
            <w:shd w:val="clear" w:color="000000" w:fill="FFFF00"/>
            <w:noWrap/>
            <w:vAlign w:val="bottom"/>
            <w:hideMark/>
          </w:tcPr>
          <w:p w14:paraId="2907F6DC"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0,0928</w:t>
            </w:r>
          </w:p>
        </w:tc>
      </w:tr>
      <w:tr w:rsidR="002D4661" w:rsidRPr="000C345C" w14:paraId="16DA5F39" w14:textId="77777777" w:rsidTr="00FD6FBA">
        <w:trPr>
          <w:trHeight w:val="300"/>
        </w:trPr>
        <w:tc>
          <w:tcPr>
            <w:tcW w:w="580" w:type="dxa"/>
            <w:vMerge/>
            <w:tcBorders>
              <w:top w:val="nil"/>
              <w:left w:val="single" w:sz="4" w:space="0" w:color="auto"/>
              <w:bottom w:val="single" w:sz="4" w:space="0" w:color="000000"/>
              <w:right w:val="single" w:sz="4" w:space="0" w:color="auto"/>
            </w:tcBorders>
            <w:vAlign w:val="center"/>
            <w:hideMark/>
          </w:tcPr>
          <w:p w14:paraId="6879CB9B"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880" w:type="dxa"/>
            <w:vMerge/>
            <w:tcBorders>
              <w:top w:val="nil"/>
              <w:left w:val="single" w:sz="4" w:space="0" w:color="auto"/>
              <w:bottom w:val="single" w:sz="4" w:space="0" w:color="000000"/>
              <w:right w:val="single" w:sz="4" w:space="0" w:color="auto"/>
            </w:tcBorders>
            <w:vAlign w:val="center"/>
            <w:hideMark/>
          </w:tcPr>
          <w:p w14:paraId="2384EDE6" w14:textId="77777777" w:rsidR="002D4661" w:rsidRPr="000C345C" w:rsidRDefault="002D4661" w:rsidP="00FD6FBA">
            <w:pPr>
              <w:spacing w:after="0" w:line="240" w:lineRule="auto"/>
              <w:rPr>
                <w:rFonts w:ascii="Times New Roman" w:eastAsia="Times New Roman" w:hAnsi="Times New Roman" w:cs="Times New Roman"/>
                <w:color w:val="000000"/>
                <w:kern w:val="0"/>
                <w:lang w:eastAsia="en-ID"/>
                <w14:ligatures w14:val="none"/>
              </w:rPr>
            </w:pPr>
          </w:p>
        </w:tc>
        <w:tc>
          <w:tcPr>
            <w:tcW w:w="1120" w:type="dxa"/>
            <w:tcBorders>
              <w:top w:val="nil"/>
              <w:left w:val="nil"/>
              <w:bottom w:val="single" w:sz="4" w:space="0" w:color="auto"/>
              <w:right w:val="single" w:sz="4" w:space="0" w:color="auto"/>
            </w:tcBorders>
            <w:shd w:val="clear" w:color="000000" w:fill="BDD7EE"/>
            <w:noWrap/>
            <w:vAlign w:val="center"/>
            <w:hideMark/>
          </w:tcPr>
          <w:p w14:paraId="3DA75C4F"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2023</w:t>
            </w:r>
          </w:p>
        </w:tc>
        <w:tc>
          <w:tcPr>
            <w:tcW w:w="1100" w:type="dxa"/>
            <w:tcBorders>
              <w:top w:val="nil"/>
              <w:left w:val="nil"/>
              <w:bottom w:val="single" w:sz="4" w:space="0" w:color="auto"/>
              <w:right w:val="single" w:sz="4" w:space="0" w:color="auto"/>
            </w:tcBorders>
            <w:shd w:val="clear" w:color="000000" w:fill="D9E1F2"/>
            <w:noWrap/>
            <w:vAlign w:val="bottom"/>
            <w:hideMark/>
          </w:tcPr>
          <w:p w14:paraId="588D0EAD"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0,661</w:t>
            </w:r>
          </w:p>
        </w:tc>
        <w:tc>
          <w:tcPr>
            <w:tcW w:w="1180" w:type="dxa"/>
            <w:tcBorders>
              <w:top w:val="nil"/>
              <w:left w:val="nil"/>
              <w:bottom w:val="single" w:sz="4" w:space="0" w:color="auto"/>
              <w:right w:val="single" w:sz="4" w:space="0" w:color="auto"/>
            </w:tcBorders>
            <w:shd w:val="clear" w:color="000000" w:fill="FFF2CC"/>
            <w:noWrap/>
            <w:vAlign w:val="center"/>
            <w:hideMark/>
          </w:tcPr>
          <w:p w14:paraId="3678E3BB"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30,10</w:t>
            </w:r>
          </w:p>
        </w:tc>
        <w:tc>
          <w:tcPr>
            <w:tcW w:w="1420" w:type="dxa"/>
            <w:tcBorders>
              <w:top w:val="nil"/>
              <w:left w:val="nil"/>
              <w:bottom w:val="single" w:sz="4" w:space="0" w:color="auto"/>
              <w:right w:val="nil"/>
            </w:tcBorders>
            <w:shd w:val="clear" w:color="000000" w:fill="FCE4D6"/>
            <w:noWrap/>
            <w:vAlign w:val="center"/>
            <w:hideMark/>
          </w:tcPr>
          <w:p w14:paraId="56C55174"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-0,066</w:t>
            </w:r>
          </w:p>
        </w:tc>
        <w:tc>
          <w:tcPr>
            <w:tcW w:w="1340" w:type="dxa"/>
            <w:tcBorders>
              <w:top w:val="nil"/>
              <w:left w:val="single" w:sz="4" w:space="0" w:color="auto"/>
              <w:bottom w:val="single" w:sz="4" w:space="0" w:color="auto"/>
              <w:right w:val="single" w:sz="4" w:space="0" w:color="auto"/>
            </w:tcBorders>
            <w:shd w:val="clear" w:color="000000" w:fill="E2EFDA"/>
            <w:noWrap/>
            <w:vAlign w:val="bottom"/>
            <w:hideMark/>
          </w:tcPr>
          <w:p w14:paraId="6AD2A4C8"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0,0059</w:t>
            </w:r>
          </w:p>
        </w:tc>
        <w:tc>
          <w:tcPr>
            <w:tcW w:w="1360" w:type="dxa"/>
            <w:tcBorders>
              <w:top w:val="nil"/>
              <w:left w:val="nil"/>
              <w:bottom w:val="single" w:sz="4" w:space="0" w:color="auto"/>
              <w:right w:val="single" w:sz="4" w:space="0" w:color="auto"/>
            </w:tcBorders>
            <w:shd w:val="clear" w:color="000000" w:fill="FFFF00"/>
            <w:noWrap/>
            <w:vAlign w:val="bottom"/>
            <w:hideMark/>
          </w:tcPr>
          <w:p w14:paraId="2E087E19" w14:textId="77777777" w:rsidR="002D4661" w:rsidRPr="000C345C" w:rsidRDefault="002D4661" w:rsidP="00FD6FBA">
            <w:pPr>
              <w:spacing w:after="0" w:line="240" w:lineRule="auto"/>
              <w:jc w:val="center"/>
              <w:rPr>
                <w:rFonts w:ascii="Times New Roman" w:eastAsia="Times New Roman" w:hAnsi="Times New Roman" w:cs="Times New Roman"/>
                <w:color w:val="000000"/>
                <w:kern w:val="0"/>
                <w:lang w:eastAsia="en-ID"/>
                <w14:ligatures w14:val="none"/>
              </w:rPr>
            </w:pPr>
            <w:r w:rsidRPr="000C345C">
              <w:rPr>
                <w:rFonts w:ascii="Times New Roman" w:eastAsia="Times New Roman" w:hAnsi="Times New Roman" w:cs="Times New Roman"/>
                <w:color w:val="000000"/>
                <w:kern w:val="0"/>
                <w:lang w:eastAsia="en-ID"/>
                <w14:ligatures w14:val="none"/>
              </w:rPr>
              <w:t>-0,0287</w:t>
            </w:r>
          </w:p>
        </w:tc>
      </w:tr>
    </w:tbl>
    <w:p w14:paraId="5283D4E3" w14:textId="77777777" w:rsidR="002D4661" w:rsidRDefault="002D4661" w:rsidP="002D4661">
      <w:pPr>
        <w:spacing w:after="100" w:afterAutospacing="1" w:line="240" w:lineRule="auto"/>
        <w:rPr>
          <w:rFonts w:ascii="Times New Roman" w:hAnsi="Times New Roman" w:cs="Times New Roman"/>
          <w:b/>
          <w:bCs/>
          <w:sz w:val="24"/>
          <w:szCs w:val="24"/>
        </w:rPr>
      </w:pPr>
    </w:p>
    <w:p w14:paraId="268AF7BC" w14:textId="77777777" w:rsidR="002D4661" w:rsidRDefault="002D4661" w:rsidP="002D4661">
      <w:pPr>
        <w:spacing w:before="120" w:after="0" w:line="480" w:lineRule="auto"/>
        <w:rPr>
          <w:rFonts w:ascii="Times New Roman" w:hAnsi="Times New Roman" w:cs="Times New Roman"/>
          <w:b/>
          <w:bCs/>
          <w:sz w:val="24"/>
          <w:szCs w:val="24"/>
        </w:rPr>
      </w:pPr>
      <w:bookmarkStart w:id="12" w:name="_Toc170378812"/>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9</w:t>
      </w:r>
      <w:bookmarkEnd w:id="12"/>
      <w:r w:rsidRPr="007304C0">
        <w:rPr>
          <w:rFonts w:ascii="Times New Roman" w:hAnsi="Times New Roman" w:cs="Times New Roman"/>
          <w:b/>
          <w:bCs/>
          <w:sz w:val="24"/>
          <w:szCs w:val="24"/>
        </w:rPr>
        <w:fldChar w:fldCharType="end"/>
      </w:r>
    </w:p>
    <w:p w14:paraId="3C4EB705" w14:textId="77777777" w:rsidR="002D4661" w:rsidRDefault="002D4661" w:rsidP="002D4661">
      <w:pPr>
        <w:spacing w:before="120" w:after="0" w:line="480" w:lineRule="auto"/>
        <w:rPr>
          <w:rFonts w:ascii="Times New Roman" w:hAnsi="Times New Roman" w:cs="Times New Roman"/>
          <w:b/>
          <w:bCs/>
          <w:sz w:val="24"/>
          <w:szCs w:val="24"/>
        </w:rPr>
      </w:pPr>
      <w:r>
        <w:rPr>
          <w:rFonts w:ascii="Times New Roman" w:hAnsi="Times New Roman" w:cs="Times New Roman"/>
          <w:b/>
          <w:bCs/>
          <w:sz w:val="24"/>
          <w:szCs w:val="24"/>
        </w:rPr>
        <w:t>Hasil Olah data IBM SPSS Statistik Deskriptif Sub Sektor Perbankan tahun 2019-2023.</w:t>
      </w:r>
    </w:p>
    <w:tbl>
      <w:tblPr>
        <w:tblpPr w:leftFromText="180" w:rightFromText="180" w:vertAnchor="text" w:horzAnchor="margin" w:tblpY="684"/>
        <w:tblW w:w="8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9"/>
        <w:gridCol w:w="1107"/>
        <w:gridCol w:w="1157"/>
        <w:gridCol w:w="1191"/>
        <w:gridCol w:w="1125"/>
        <w:gridCol w:w="1556"/>
      </w:tblGrid>
      <w:tr w:rsidR="002D4661" w:rsidRPr="001A5C61" w14:paraId="753C311D" w14:textId="77777777" w:rsidTr="00FD6FBA">
        <w:trPr>
          <w:cantSplit/>
          <w:trHeight w:val="330"/>
        </w:trPr>
        <w:tc>
          <w:tcPr>
            <w:tcW w:w="8285" w:type="dxa"/>
            <w:gridSpan w:val="6"/>
            <w:tcBorders>
              <w:top w:val="nil"/>
              <w:left w:val="nil"/>
              <w:bottom w:val="nil"/>
              <w:right w:val="nil"/>
            </w:tcBorders>
            <w:shd w:val="clear" w:color="auto" w:fill="FFFFFF"/>
            <w:vAlign w:val="center"/>
          </w:tcPr>
          <w:p w14:paraId="32D01ED9" w14:textId="77777777" w:rsidR="002D4661" w:rsidRPr="001A5C61"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18"/>
                <w:szCs w:val="18"/>
              </w:rPr>
            </w:pPr>
            <w:r w:rsidRPr="001A5C61">
              <w:rPr>
                <w:rFonts w:ascii="Times New Roman" w:hAnsi="Times New Roman" w:cs="Times New Roman"/>
                <w:b/>
                <w:bCs/>
                <w:color w:val="000000"/>
                <w:kern w:val="0"/>
                <w:sz w:val="24"/>
                <w:szCs w:val="24"/>
              </w:rPr>
              <w:t>Descriptive Statistics</w:t>
            </w:r>
          </w:p>
        </w:tc>
      </w:tr>
      <w:tr w:rsidR="002D4661" w:rsidRPr="001A5C61" w14:paraId="37F051CA" w14:textId="77777777" w:rsidTr="00FD6FBA">
        <w:trPr>
          <w:cantSplit/>
          <w:trHeight w:val="679"/>
        </w:trPr>
        <w:tc>
          <w:tcPr>
            <w:tcW w:w="21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1350DEA" w14:textId="77777777" w:rsidR="002D4661" w:rsidRPr="001A5C61"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107" w:type="dxa"/>
            <w:tcBorders>
              <w:top w:val="single" w:sz="16" w:space="0" w:color="000000"/>
              <w:left w:val="single" w:sz="16" w:space="0" w:color="000000"/>
              <w:bottom w:val="single" w:sz="16" w:space="0" w:color="000000"/>
            </w:tcBorders>
            <w:shd w:val="clear" w:color="auto" w:fill="FFFFFF"/>
            <w:vAlign w:val="bottom"/>
          </w:tcPr>
          <w:p w14:paraId="0B637E89" w14:textId="77777777" w:rsidR="002D4661" w:rsidRPr="001A5C61"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N</w:t>
            </w:r>
          </w:p>
        </w:tc>
        <w:tc>
          <w:tcPr>
            <w:tcW w:w="1157" w:type="dxa"/>
            <w:tcBorders>
              <w:top w:val="single" w:sz="16" w:space="0" w:color="000000"/>
              <w:bottom w:val="single" w:sz="16" w:space="0" w:color="000000"/>
            </w:tcBorders>
            <w:shd w:val="clear" w:color="auto" w:fill="FFFFFF"/>
            <w:vAlign w:val="bottom"/>
          </w:tcPr>
          <w:p w14:paraId="02FA0DEA" w14:textId="77777777" w:rsidR="002D4661" w:rsidRPr="001A5C61"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Minimum</w:t>
            </w:r>
          </w:p>
        </w:tc>
        <w:tc>
          <w:tcPr>
            <w:tcW w:w="1191" w:type="dxa"/>
            <w:tcBorders>
              <w:top w:val="single" w:sz="16" w:space="0" w:color="000000"/>
              <w:bottom w:val="single" w:sz="16" w:space="0" w:color="000000"/>
            </w:tcBorders>
            <w:shd w:val="clear" w:color="auto" w:fill="FFFFFF"/>
            <w:vAlign w:val="bottom"/>
          </w:tcPr>
          <w:p w14:paraId="4DF469B4" w14:textId="77777777" w:rsidR="002D4661" w:rsidRPr="001A5C61"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Maximum</w:t>
            </w:r>
          </w:p>
        </w:tc>
        <w:tc>
          <w:tcPr>
            <w:tcW w:w="1125" w:type="dxa"/>
            <w:tcBorders>
              <w:top w:val="single" w:sz="16" w:space="0" w:color="000000"/>
              <w:bottom w:val="single" w:sz="16" w:space="0" w:color="000000"/>
            </w:tcBorders>
            <w:shd w:val="clear" w:color="auto" w:fill="FFFFFF"/>
            <w:vAlign w:val="bottom"/>
          </w:tcPr>
          <w:p w14:paraId="3487F1DD" w14:textId="77777777" w:rsidR="002D4661" w:rsidRPr="001A5C61"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Mean</w:t>
            </w:r>
          </w:p>
        </w:tc>
        <w:tc>
          <w:tcPr>
            <w:tcW w:w="1556" w:type="dxa"/>
            <w:tcBorders>
              <w:top w:val="single" w:sz="16" w:space="0" w:color="000000"/>
              <w:bottom w:val="single" w:sz="16" w:space="0" w:color="000000"/>
              <w:right w:val="single" w:sz="16" w:space="0" w:color="000000"/>
            </w:tcBorders>
            <w:shd w:val="clear" w:color="auto" w:fill="FFFFFF"/>
            <w:vAlign w:val="bottom"/>
          </w:tcPr>
          <w:p w14:paraId="5E568319" w14:textId="77777777" w:rsidR="002D4661" w:rsidRPr="001A5C61"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Std. Deviation</w:t>
            </w:r>
          </w:p>
        </w:tc>
      </w:tr>
      <w:tr w:rsidR="002D4661" w:rsidRPr="001A5C61" w14:paraId="4761AAE6" w14:textId="77777777" w:rsidTr="00FD6FBA">
        <w:trPr>
          <w:cantSplit/>
          <w:trHeight w:val="330"/>
        </w:trPr>
        <w:tc>
          <w:tcPr>
            <w:tcW w:w="2149" w:type="dxa"/>
            <w:tcBorders>
              <w:top w:val="single" w:sz="16" w:space="0" w:color="000000"/>
              <w:left w:val="single" w:sz="16" w:space="0" w:color="000000"/>
              <w:bottom w:val="nil"/>
              <w:right w:val="single" w:sz="16" w:space="0" w:color="000000"/>
            </w:tcBorders>
            <w:shd w:val="clear" w:color="auto" w:fill="FFFFFF"/>
          </w:tcPr>
          <w:p w14:paraId="197E87F4" w14:textId="77777777" w:rsidR="002D4661" w:rsidRPr="001A5C61"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GCG</w:t>
            </w:r>
          </w:p>
        </w:tc>
        <w:tc>
          <w:tcPr>
            <w:tcW w:w="1107" w:type="dxa"/>
            <w:tcBorders>
              <w:top w:val="single" w:sz="16" w:space="0" w:color="000000"/>
              <w:left w:val="single" w:sz="16" w:space="0" w:color="000000"/>
              <w:bottom w:val="nil"/>
            </w:tcBorders>
            <w:shd w:val="clear" w:color="auto" w:fill="FFFFFF"/>
            <w:vAlign w:val="center"/>
          </w:tcPr>
          <w:p w14:paraId="26325FC1"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85</w:t>
            </w:r>
          </w:p>
        </w:tc>
        <w:tc>
          <w:tcPr>
            <w:tcW w:w="1157" w:type="dxa"/>
            <w:tcBorders>
              <w:top w:val="single" w:sz="16" w:space="0" w:color="000000"/>
              <w:bottom w:val="nil"/>
            </w:tcBorders>
            <w:shd w:val="clear" w:color="auto" w:fill="FFFFFF"/>
            <w:vAlign w:val="center"/>
          </w:tcPr>
          <w:p w14:paraId="759026DB"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,00</w:t>
            </w:r>
          </w:p>
        </w:tc>
        <w:tc>
          <w:tcPr>
            <w:tcW w:w="1191" w:type="dxa"/>
            <w:tcBorders>
              <w:top w:val="single" w:sz="16" w:space="0" w:color="000000"/>
              <w:bottom w:val="nil"/>
            </w:tcBorders>
            <w:shd w:val="clear" w:color="auto" w:fill="FFFFFF"/>
            <w:vAlign w:val="center"/>
          </w:tcPr>
          <w:p w14:paraId="362FA528"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1,00</w:t>
            </w:r>
          </w:p>
        </w:tc>
        <w:tc>
          <w:tcPr>
            <w:tcW w:w="1125" w:type="dxa"/>
            <w:tcBorders>
              <w:top w:val="single" w:sz="16" w:space="0" w:color="000000"/>
              <w:bottom w:val="nil"/>
            </w:tcBorders>
            <w:shd w:val="clear" w:color="auto" w:fill="FFFFFF"/>
            <w:vAlign w:val="center"/>
          </w:tcPr>
          <w:p w14:paraId="5CDFC446"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,5994</w:t>
            </w:r>
          </w:p>
        </w:tc>
        <w:tc>
          <w:tcPr>
            <w:tcW w:w="1556" w:type="dxa"/>
            <w:tcBorders>
              <w:top w:val="single" w:sz="16" w:space="0" w:color="000000"/>
              <w:bottom w:val="nil"/>
              <w:right w:val="single" w:sz="16" w:space="0" w:color="000000"/>
            </w:tcBorders>
            <w:shd w:val="clear" w:color="auto" w:fill="FFFFFF"/>
            <w:vAlign w:val="center"/>
          </w:tcPr>
          <w:p w14:paraId="0F799BFB"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,33539</w:t>
            </w:r>
          </w:p>
        </w:tc>
      </w:tr>
      <w:tr w:rsidR="002D4661" w:rsidRPr="001A5C61" w14:paraId="2AC5CA2F" w14:textId="77777777" w:rsidTr="00FD6FBA">
        <w:trPr>
          <w:cantSplit/>
          <w:trHeight w:val="661"/>
        </w:trPr>
        <w:tc>
          <w:tcPr>
            <w:tcW w:w="2149" w:type="dxa"/>
            <w:tcBorders>
              <w:top w:val="nil"/>
              <w:left w:val="single" w:sz="16" w:space="0" w:color="000000"/>
              <w:bottom w:val="nil"/>
              <w:right w:val="single" w:sz="16" w:space="0" w:color="000000"/>
            </w:tcBorders>
            <w:shd w:val="clear" w:color="auto" w:fill="FFFFFF"/>
          </w:tcPr>
          <w:p w14:paraId="08E614AC" w14:textId="77777777" w:rsidR="002D4661" w:rsidRPr="001A5C61"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Ukuran Perusahaan</w:t>
            </w:r>
          </w:p>
        </w:tc>
        <w:tc>
          <w:tcPr>
            <w:tcW w:w="1107" w:type="dxa"/>
            <w:tcBorders>
              <w:top w:val="nil"/>
              <w:left w:val="single" w:sz="16" w:space="0" w:color="000000"/>
              <w:bottom w:val="nil"/>
            </w:tcBorders>
            <w:shd w:val="clear" w:color="auto" w:fill="FFFFFF"/>
            <w:vAlign w:val="center"/>
          </w:tcPr>
          <w:p w14:paraId="7DB3B929"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72D36050"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22,20</w:t>
            </w:r>
          </w:p>
        </w:tc>
        <w:tc>
          <w:tcPr>
            <w:tcW w:w="1191" w:type="dxa"/>
            <w:tcBorders>
              <w:top w:val="nil"/>
              <w:bottom w:val="nil"/>
            </w:tcBorders>
            <w:shd w:val="clear" w:color="auto" w:fill="FFFFFF"/>
            <w:vAlign w:val="center"/>
          </w:tcPr>
          <w:p w14:paraId="3222D82C"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32,58</w:t>
            </w:r>
          </w:p>
        </w:tc>
        <w:tc>
          <w:tcPr>
            <w:tcW w:w="1125" w:type="dxa"/>
            <w:tcBorders>
              <w:top w:val="nil"/>
              <w:bottom w:val="nil"/>
            </w:tcBorders>
            <w:shd w:val="clear" w:color="auto" w:fill="FFFFFF"/>
            <w:vAlign w:val="center"/>
          </w:tcPr>
          <w:p w14:paraId="7DCBD43E"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30,2156</w:t>
            </w:r>
          </w:p>
        </w:tc>
        <w:tc>
          <w:tcPr>
            <w:tcW w:w="1556" w:type="dxa"/>
            <w:tcBorders>
              <w:top w:val="nil"/>
              <w:bottom w:val="nil"/>
              <w:right w:val="single" w:sz="16" w:space="0" w:color="000000"/>
            </w:tcBorders>
            <w:shd w:val="clear" w:color="auto" w:fill="FFFFFF"/>
            <w:vAlign w:val="center"/>
          </w:tcPr>
          <w:p w14:paraId="0F9A3A93"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1,56689</w:t>
            </w:r>
          </w:p>
        </w:tc>
      </w:tr>
      <w:tr w:rsidR="002D4661" w:rsidRPr="001A5C61" w14:paraId="0BEFC0F9" w14:textId="77777777" w:rsidTr="00FD6FBA">
        <w:trPr>
          <w:cantSplit/>
          <w:trHeight w:val="348"/>
        </w:trPr>
        <w:tc>
          <w:tcPr>
            <w:tcW w:w="2149" w:type="dxa"/>
            <w:tcBorders>
              <w:top w:val="nil"/>
              <w:left w:val="single" w:sz="16" w:space="0" w:color="000000"/>
              <w:bottom w:val="nil"/>
              <w:right w:val="single" w:sz="16" w:space="0" w:color="000000"/>
            </w:tcBorders>
            <w:shd w:val="clear" w:color="auto" w:fill="FFFFFF"/>
          </w:tcPr>
          <w:p w14:paraId="00EA2A12" w14:textId="77777777" w:rsidR="002D4661" w:rsidRPr="001A5C61"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Cost of Debt</w:t>
            </w:r>
          </w:p>
        </w:tc>
        <w:tc>
          <w:tcPr>
            <w:tcW w:w="1107" w:type="dxa"/>
            <w:tcBorders>
              <w:top w:val="nil"/>
              <w:left w:val="single" w:sz="16" w:space="0" w:color="000000"/>
              <w:bottom w:val="nil"/>
            </w:tcBorders>
            <w:shd w:val="clear" w:color="auto" w:fill="FFFFFF"/>
            <w:vAlign w:val="center"/>
          </w:tcPr>
          <w:p w14:paraId="325CA279"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26D1BCB3"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-1456,23</w:t>
            </w:r>
          </w:p>
        </w:tc>
        <w:tc>
          <w:tcPr>
            <w:tcW w:w="1191" w:type="dxa"/>
            <w:tcBorders>
              <w:top w:val="nil"/>
              <w:bottom w:val="nil"/>
            </w:tcBorders>
            <w:shd w:val="clear" w:color="auto" w:fill="FFFFFF"/>
            <w:vAlign w:val="center"/>
          </w:tcPr>
          <w:p w14:paraId="5740DB9B"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,17</w:t>
            </w:r>
          </w:p>
        </w:tc>
        <w:tc>
          <w:tcPr>
            <w:tcW w:w="1125" w:type="dxa"/>
            <w:tcBorders>
              <w:top w:val="nil"/>
              <w:bottom w:val="nil"/>
            </w:tcBorders>
            <w:shd w:val="clear" w:color="auto" w:fill="FFFFFF"/>
            <w:vAlign w:val="center"/>
          </w:tcPr>
          <w:p w14:paraId="6E35B0D2"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-19,3116</w:t>
            </w:r>
          </w:p>
        </w:tc>
        <w:tc>
          <w:tcPr>
            <w:tcW w:w="1556" w:type="dxa"/>
            <w:tcBorders>
              <w:top w:val="nil"/>
              <w:bottom w:val="nil"/>
              <w:right w:val="single" w:sz="16" w:space="0" w:color="000000"/>
            </w:tcBorders>
            <w:shd w:val="clear" w:color="auto" w:fill="FFFFFF"/>
            <w:vAlign w:val="center"/>
          </w:tcPr>
          <w:p w14:paraId="1CCD52D7"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157,97794</w:t>
            </w:r>
          </w:p>
        </w:tc>
      </w:tr>
      <w:tr w:rsidR="002D4661" w:rsidRPr="001A5C61" w14:paraId="74B823D4" w14:textId="77777777" w:rsidTr="00FD6FBA">
        <w:trPr>
          <w:cantSplit/>
          <w:trHeight w:val="330"/>
        </w:trPr>
        <w:tc>
          <w:tcPr>
            <w:tcW w:w="2149" w:type="dxa"/>
            <w:tcBorders>
              <w:top w:val="nil"/>
              <w:left w:val="single" w:sz="16" w:space="0" w:color="000000"/>
              <w:bottom w:val="nil"/>
              <w:right w:val="single" w:sz="16" w:space="0" w:color="000000"/>
            </w:tcBorders>
            <w:shd w:val="clear" w:color="auto" w:fill="FFFFFF"/>
          </w:tcPr>
          <w:p w14:paraId="07CAD326" w14:textId="77777777" w:rsidR="002D4661" w:rsidRPr="001A5C61"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Profitabilitas</w:t>
            </w:r>
          </w:p>
        </w:tc>
        <w:tc>
          <w:tcPr>
            <w:tcW w:w="1107" w:type="dxa"/>
            <w:tcBorders>
              <w:top w:val="nil"/>
              <w:left w:val="single" w:sz="16" w:space="0" w:color="000000"/>
              <w:bottom w:val="nil"/>
            </w:tcBorders>
            <w:shd w:val="clear" w:color="auto" w:fill="FFFFFF"/>
            <w:vAlign w:val="center"/>
          </w:tcPr>
          <w:p w14:paraId="0B12FF3F"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72D6CE54"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-,18</w:t>
            </w:r>
          </w:p>
        </w:tc>
        <w:tc>
          <w:tcPr>
            <w:tcW w:w="1191" w:type="dxa"/>
            <w:tcBorders>
              <w:top w:val="nil"/>
              <w:bottom w:val="nil"/>
            </w:tcBorders>
            <w:shd w:val="clear" w:color="auto" w:fill="FFFFFF"/>
            <w:vAlign w:val="center"/>
          </w:tcPr>
          <w:p w14:paraId="35B6606E"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,11</w:t>
            </w:r>
          </w:p>
        </w:tc>
        <w:tc>
          <w:tcPr>
            <w:tcW w:w="1125" w:type="dxa"/>
            <w:tcBorders>
              <w:top w:val="nil"/>
              <w:bottom w:val="nil"/>
            </w:tcBorders>
            <w:shd w:val="clear" w:color="auto" w:fill="FFFFFF"/>
            <w:vAlign w:val="center"/>
          </w:tcPr>
          <w:p w14:paraId="309E35CD"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-,0081</w:t>
            </w:r>
          </w:p>
        </w:tc>
        <w:tc>
          <w:tcPr>
            <w:tcW w:w="1556" w:type="dxa"/>
            <w:tcBorders>
              <w:top w:val="nil"/>
              <w:bottom w:val="nil"/>
              <w:right w:val="single" w:sz="16" w:space="0" w:color="000000"/>
            </w:tcBorders>
            <w:shd w:val="clear" w:color="auto" w:fill="FFFFFF"/>
            <w:vAlign w:val="center"/>
          </w:tcPr>
          <w:p w14:paraId="4082CB25"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,03450</w:t>
            </w:r>
          </w:p>
        </w:tc>
      </w:tr>
      <w:tr w:rsidR="002D4661" w:rsidRPr="001A5C61" w14:paraId="29DF51C6" w14:textId="77777777" w:rsidTr="00FD6FBA">
        <w:trPr>
          <w:cantSplit/>
          <w:trHeight w:val="330"/>
        </w:trPr>
        <w:tc>
          <w:tcPr>
            <w:tcW w:w="2149" w:type="dxa"/>
            <w:tcBorders>
              <w:top w:val="nil"/>
              <w:left w:val="single" w:sz="16" w:space="0" w:color="000000"/>
              <w:bottom w:val="nil"/>
              <w:right w:val="single" w:sz="16" w:space="0" w:color="000000"/>
            </w:tcBorders>
            <w:shd w:val="clear" w:color="auto" w:fill="FFFFFF"/>
          </w:tcPr>
          <w:p w14:paraId="5743709A" w14:textId="77777777" w:rsidR="002D4661" w:rsidRPr="001A5C61"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Manajemen Laba</w:t>
            </w:r>
          </w:p>
        </w:tc>
        <w:tc>
          <w:tcPr>
            <w:tcW w:w="1107" w:type="dxa"/>
            <w:tcBorders>
              <w:top w:val="nil"/>
              <w:left w:val="single" w:sz="16" w:space="0" w:color="000000"/>
              <w:bottom w:val="nil"/>
            </w:tcBorders>
            <w:shd w:val="clear" w:color="auto" w:fill="FFFFFF"/>
            <w:vAlign w:val="center"/>
          </w:tcPr>
          <w:p w14:paraId="5143B60F"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nil"/>
            </w:tcBorders>
            <w:shd w:val="clear" w:color="auto" w:fill="FFFFFF"/>
            <w:vAlign w:val="center"/>
          </w:tcPr>
          <w:p w14:paraId="2DAC4FCB"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-1,40</w:t>
            </w:r>
          </w:p>
        </w:tc>
        <w:tc>
          <w:tcPr>
            <w:tcW w:w="1191" w:type="dxa"/>
            <w:tcBorders>
              <w:top w:val="nil"/>
              <w:bottom w:val="nil"/>
            </w:tcBorders>
            <w:shd w:val="clear" w:color="auto" w:fill="FFFFFF"/>
            <w:vAlign w:val="center"/>
          </w:tcPr>
          <w:p w14:paraId="467DD944"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,91</w:t>
            </w:r>
          </w:p>
        </w:tc>
        <w:tc>
          <w:tcPr>
            <w:tcW w:w="1125" w:type="dxa"/>
            <w:tcBorders>
              <w:top w:val="nil"/>
              <w:bottom w:val="nil"/>
            </w:tcBorders>
            <w:shd w:val="clear" w:color="auto" w:fill="FFFFFF"/>
            <w:vAlign w:val="center"/>
          </w:tcPr>
          <w:p w14:paraId="6504DA38"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,0070</w:t>
            </w:r>
          </w:p>
        </w:tc>
        <w:tc>
          <w:tcPr>
            <w:tcW w:w="1556" w:type="dxa"/>
            <w:tcBorders>
              <w:top w:val="nil"/>
              <w:bottom w:val="nil"/>
              <w:right w:val="single" w:sz="16" w:space="0" w:color="000000"/>
            </w:tcBorders>
            <w:shd w:val="clear" w:color="auto" w:fill="FFFFFF"/>
            <w:vAlign w:val="center"/>
          </w:tcPr>
          <w:p w14:paraId="0634925B"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,23467</w:t>
            </w:r>
          </w:p>
        </w:tc>
      </w:tr>
      <w:tr w:rsidR="002D4661" w:rsidRPr="001A5C61" w14:paraId="2DC99DFF" w14:textId="77777777" w:rsidTr="00FD6FBA">
        <w:trPr>
          <w:cantSplit/>
          <w:trHeight w:val="330"/>
        </w:trPr>
        <w:tc>
          <w:tcPr>
            <w:tcW w:w="2149" w:type="dxa"/>
            <w:tcBorders>
              <w:top w:val="nil"/>
              <w:left w:val="single" w:sz="16" w:space="0" w:color="000000"/>
              <w:bottom w:val="single" w:sz="16" w:space="0" w:color="000000"/>
              <w:right w:val="single" w:sz="16" w:space="0" w:color="000000"/>
            </w:tcBorders>
            <w:shd w:val="clear" w:color="auto" w:fill="FFFFFF"/>
          </w:tcPr>
          <w:p w14:paraId="7750F2EA" w14:textId="77777777" w:rsidR="002D4661" w:rsidRPr="001A5C61"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Valid N (listwise)</w:t>
            </w:r>
          </w:p>
        </w:tc>
        <w:tc>
          <w:tcPr>
            <w:tcW w:w="1107" w:type="dxa"/>
            <w:tcBorders>
              <w:top w:val="nil"/>
              <w:left w:val="single" w:sz="16" w:space="0" w:color="000000"/>
              <w:bottom w:val="single" w:sz="16" w:space="0" w:color="000000"/>
            </w:tcBorders>
            <w:shd w:val="clear" w:color="auto" w:fill="FFFFFF"/>
            <w:vAlign w:val="center"/>
          </w:tcPr>
          <w:p w14:paraId="778400FA" w14:textId="77777777" w:rsidR="002D4661" w:rsidRPr="001A5C61"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1A5C61">
              <w:rPr>
                <w:rFonts w:ascii="Times New Roman" w:hAnsi="Times New Roman" w:cs="Times New Roman"/>
                <w:color w:val="000000"/>
                <w:kern w:val="0"/>
                <w:sz w:val="24"/>
                <w:szCs w:val="24"/>
              </w:rPr>
              <w:t>85</w:t>
            </w:r>
          </w:p>
        </w:tc>
        <w:tc>
          <w:tcPr>
            <w:tcW w:w="1157" w:type="dxa"/>
            <w:tcBorders>
              <w:top w:val="nil"/>
              <w:bottom w:val="single" w:sz="16" w:space="0" w:color="000000"/>
            </w:tcBorders>
            <w:shd w:val="clear" w:color="auto" w:fill="FFFFFF"/>
            <w:vAlign w:val="center"/>
          </w:tcPr>
          <w:p w14:paraId="1E266E55" w14:textId="77777777" w:rsidR="002D4661" w:rsidRPr="001A5C61"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191" w:type="dxa"/>
            <w:tcBorders>
              <w:top w:val="nil"/>
              <w:bottom w:val="single" w:sz="16" w:space="0" w:color="000000"/>
            </w:tcBorders>
            <w:shd w:val="clear" w:color="auto" w:fill="FFFFFF"/>
            <w:vAlign w:val="center"/>
          </w:tcPr>
          <w:p w14:paraId="436381EE" w14:textId="77777777" w:rsidR="002D4661" w:rsidRPr="001A5C61"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125" w:type="dxa"/>
            <w:tcBorders>
              <w:top w:val="nil"/>
              <w:bottom w:val="single" w:sz="16" w:space="0" w:color="000000"/>
            </w:tcBorders>
            <w:shd w:val="clear" w:color="auto" w:fill="FFFFFF"/>
            <w:vAlign w:val="center"/>
          </w:tcPr>
          <w:p w14:paraId="5B7C5323" w14:textId="77777777" w:rsidR="002D4661" w:rsidRPr="001A5C61"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556" w:type="dxa"/>
            <w:tcBorders>
              <w:top w:val="nil"/>
              <w:bottom w:val="single" w:sz="16" w:space="0" w:color="000000"/>
              <w:right w:val="single" w:sz="16" w:space="0" w:color="000000"/>
            </w:tcBorders>
            <w:shd w:val="clear" w:color="auto" w:fill="FFFFFF"/>
            <w:vAlign w:val="center"/>
          </w:tcPr>
          <w:p w14:paraId="4B8E5116" w14:textId="77777777" w:rsidR="002D4661" w:rsidRPr="001A5C61" w:rsidRDefault="002D4661" w:rsidP="00FD6FBA">
            <w:pPr>
              <w:autoSpaceDE w:val="0"/>
              <w:autoSpaceDN w:val="0"/>
              <w:adjustRightInd w:val="0"/>
              <w:spacing w:after="0" w:line="240" w:lineRule="auto"/>
              <w:rPr>
                <w:rFonts w:ascii="Times New Roman" w:hAnsi="Times New Roman" w:cs="Times New Roman"/>
                <w:kern w:val="0"/>
                <w:sz w:val="24"/>
                <w:szCs w:val="24"/>
              </w:rPr>
            </w:pPr>
          </w:p>
        </w:tc>
      </w:tr>
    </w:tbl>
    <w:p w14:paraId="2ABF13C8" w14:textId="77777777" w:rsidR="002D4661" w:rsidRDefault="002D4661" w:rsidP="002D4661">
      <w:pPr>
        <w:spacing w:after="100" w:afterAutospacing="1" w:line="480" w:lineRule="auto"/>
        <w:jc w:val="center"/>
        <w:rPr>
          <w:rFonts w:ascii="Times New Roman" w:hAnsi="Times New Roman" w:cs="Times New Roman"/>
          <w:b/>
          <w:bCs/>
          <w:sz w:val="24"/>
          <w:szCs w:val="24"/>
        </w:rPr>
      </w:pPr>
      <w:r>
        <w:rPr>
          <w:rFonts w:ascii="Times New Roman" w:hAnsi="Times New Roman" w:cs="Times New Roman"/>
          <w:b/>
          <w:bCs/>
          <w:sz w:val="24"/>
          <w:szCs w:val="24"/>
        </w:rPr>
        <w:t>Statistik Deskriptif</w:t>
      </w:r>
    </w:p>
    <w:p w14:paraId="7F66B8D1" w14:textId="77777777" w:rsidR="002D4661" w:rsidRDefault="002D4661" w:rsidP="002D4661">
      <w:pPr>
        <w:spacing w:after="100" w:afterAutospacing="1" w:line="240" w:lineRule="auto"/>
        <w:rPr>
          <w:rFonts w:ascii="Times New Roman" w:hAnsi="Times New Roman" w:cs="Times New Roman"/>
          <w:b/>
          <w:bCs/>
          <w:sz w:val="24"/>
          <w:szCs w:val="24"/>
        </w:rPr>
      </w:pPr>
    </w:p>
    <w:p w14:paraId="22CD2FF9" w14:textId="77777777" w:rsidR="002D4661" w:rsidRDefault="002D4661" w:rsidP="002D4661">
      <w:pPr>
        <w:pStyle w:val="Caption"/>
        <w:rPr>
          <w:rFonts w:ascii="Times New Roman" w:hAnsi="Times New Roman" w:cs="Times New Roman"/>
          <w:b/>
          <w:bCs/>
          <w:sz w:val="24"/>
          <w:szCs w:val="24"/>
        </w:rPr>
      </w:pPr>
      <w:bookmarkStart w:id="13" w:name="_Toc170378813"/>
      <w:r w:rsidRPr="007304C0">
        <w:rPr>
          <w:rFonts w:ascii="Times New Roman" w:hAnsi="Times New Roman" w:cs="Times New Roman"/>
          <w:b/>
          <w:bCs/>
          <w:color w:val="auto"/>
          <w:sz w:val="24"/>
          <w:szCs w:val="24"/>
        </w:rPr>
        <w:lastRenderedPageBreak/>
        <w:t xml:space="preserve">Lampiran </w:t>
      </w:r>
      <w:r w:rsidRPr="007304C0">
        <w:rPr>
          <w:rFonts w:ascii="Times New Roman" w:hAnsi="Times New Roman" w:cs="Times New Roman"/>
          <w:b/>
          <w:bCs/>
          <w:color w:val="auto"/>
          <w:sz w:val="24"/>
          <w:szCs w:val="24"/>
        </w:rPr>
        <w:fldChar w:fldCharType="begin"/>
      </w:r>
      <w:r w:rsidRPr="007304C0">
        <w:rPr>
          <w:rFonts w:ascii="Times New Roman" w:hAnsi="Times New Roman" w:cs="Times New Roman"/>
          <w:b/>
          <w:bCs/>
          <w:color w:val="auto"/>
          <w:sz w:val="24"/>
          <w:szCs w:val="24"/>
        </w:rPr>
        <w:instrText xml:space="preserve"> SEQ Lampiran \* ARABIC </w:instrText>
      </w:r>
      <w:r w:rsidRPr="007304C0">
        <w:rPr>
          <w:rFonts w:ascii="Times New Roman" w:hAnsi="Times New Roman" w:cs="Times New Roman"/>
          <w:b/>
          <w:bCs/>
          <w:color w:val="auto"/>
          <w:sz w:val="24"/>
          <w:szCs w:val="24"/>
        </w:rPr>
        <w:fldChar w:fldCharType="separate"/>
      </w:r>
      <w:r>
        <w:rPr>
          <w:rFonts w:ascii="Times New Roman" w:hAnsi="Times New Roman" w:cs="Times New Roman"/>
          <w:b/>
          <w:bCs/>
          <w:noProof/>
          <w:color w:val="auto"/>
          <w:sz w:val="24"/>
          <w:szCs w:val="24"/>
        </w:rPr>
        <w:t>10</w:t>
      </w:r>
      <w:r w:rsidRPr="007304C0">
        <w:rPr>
          <w:rFonts w:ascii="Times New Roman" w:hAnsi="Times New Roman" w:cs="Times New Roman"/>
          <w:b/>
          <w:bCs/>
          <w:color w:val="auto"/>
          <w:sz w:val="24"/>
          <w:szCs w:val="24"/>
        </w:rPr>
        <w:fldChar w:fldCharType="end"/>
      </w:r>
      <w:r w:rsidRPr="007304C0">
        <w:rPr>
          <w:rFonts w:ascii="Times New Roman" w:hAnsi="Times New Roman" w:cs="Times New Roman"/>
          <w:b/>
          <w:bCs/>
          <w:color w:val="auto"/>
          <w:sz w:val="24"/>
          <w:szCs w:val="24"/>
        </w:rPr>
        <w:t>. Hasil Olah data IBM SPSS Uji Normalitas Sub Sektor Perbankan tahun 2019-2023.</w:t>
      </w:r>
      <w:r w:rsidRPr="007304C0">
        <w:rPr>
          <w:noProof/>
          <w:color w:val="auto"/>
        </w:rPr>
        <w:t xml:space="preserve"> </w:t>
      </w:r>
      <w:r>
        <w:rPr>
          <w:noProof/>
        </w:rPr>
        <w:drawing>
          <wp:inline distT="0" distB="0" distL="0" distR="0" wp14:anchorId="59E8AA06" wp14:editId="4DCF9EB7">
            <wp:extent cx="5092995" cy="3360109"/>
            <wp:effectExtent l="0" t="0" r="0" b="0"/>
            <wp:docPr id="777944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6530" cy="3369039"/>
                    </a:xfrm>
                    <a:prstGeom prst="rect">
                      <a:avLst/>
                    </a:prstGeom>
                    <a:noFill/>
                    <a:ln>
                      <a:noFill/>
                    </a:ln>
                  </pic:spPr>
                </pic:pic>
              </a:graphicData>
            </a:graphic>
          </wp:inline>
        </w:drawing>
      </w:r>
      <w:bookmarkEnd w:id="13"/>
    </w:p>
    <w:p w14:paraId="34B63BA6" w14:textId="77777777" w:rsidR="002D4661" w:rsidRDefault="002D4661" w:rsidP="002D4661">
      <w:pPr>
        <w:spacing w:after="100" w:afterAutospacing="1" w:line="480" w:lineRule="auto"/>
        <w:rPr>
          <w:rFonts w:ascii="Times New Roman" w:hAnsi="Times New Roman" w:cs="Times New Roman"/>
          <w:b/>
          <w:bCs/>
          <w:sz w:val="24"/>
          <w:szCs w:val="24"/>
        </w:rPr>
      </w:pPr>
      <w:r>
        <w:rPr>
          <w:rFonts w:ascii="Times New Roman" w:hAnsi="Times New Roman" w:cs="Times New Roman"/>
          <w:noProof/>
          <w:kern w:val="0"/>
          <w:sz w:val="24"/>
          <w:szCs w:val="24"/>
        </w:rPr>
        <w:drawing>
          <wp:inline distT="0" distB="0" distL="0" distR="0" wp14:anchorId="3108B9F5" wp14:editId="36D2BFED">
            <wp:extent cx="4629150" cy="3190875"/>
            <wp:effectExtent l="0" t="0" r="0" b="9525"/>
            <wp:docPr id="1262677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117" cy="3210153"/>
                    </a:xfrm>
                    <a:prstGeom prst="rect">
                      <a:avLst/>
                    </a:prstGeom>
                    <a:noFill/>
                    <a:ln>
                      <a:noFill/>
                    </a:ln>
                  </pic:spPr>
                </pic:pic>
              </a:graphicData>
            </a:graphic>
          </wp:inline>
        </w:drawing>
      </w:r>
    </w:p>
    <w:p w14:paraId="4E1B2120" w14:textId="77777777" w:rsidR="002D4661" w:rsidRDefault="002D4661" w:rsidP="002D4661">
      <w:pPr>
        <w:spacing w:after="100" w:afterAutospacing="1" w:line="480" w:lineRule="auto"/>
        <w:rPr>
          <w:rFonts w:ascii="Times New Roman" w:hAnsi="Times New Roman" w:cs="Times New Roman"/>
          <w:b/>
          <w:bCs/>
          <w:sz w:val="24"/>
          <w:szCs w:val="24"/>
        </w:rPr>
      </w:pPr>
    </w:p>
    <w:p w14:paraId="01D2AFF5" w14:textId="77777777" w:rsidR="002D4661" w:rsidRDefault="002D4661" w:rsidP="002D4661">
      <w:pPr>
        <w:spacing w:after="100" w:afterAutospacing="1" w:line="480" w:lineRule="auto"/>
        <w:rPr>
          <w:rFonts w:ascii="Times New Roman" w:hAnsi="Times New Roman" w:cs="Times New Roman"/>
          <w:b/>
          <w:bCs/>
          <w:sz w:val="24"/>
          <w:szCs w:val="24"/>
        </w:rPr>
      </w:pPr>
    </w:p>
    <w:tbl>
      <w:tblPr>
        <w:tblW w:w="6945" w:type="dxa"/>
        <w:tblInd w:w="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8"/>
        <w:gridCol w:w="1878"/>
        <w:gridCol w:w="1949"/>
      </w:tblGrid>
      <w:tr w:rsidR="002D4661" w:rsidRPr="006259A8" w14:paraId="59736BA1" w14:textId="77777777" w:rsidTr="00FD6FBA">
        <w:trPr>
          <w:cantSplit/>
          <w:trHeight w:val="232"/>
        </w:trPr>
        <w:tc>
          <w:tcPr>
            <w:tcW w:w="6945" w:type="dxa"/>
            <w:gridSpan w:val="3"/>
            <w:tcBorders>
              <w:top w:val="nil"/>
              <w:left w:val="nil"/>
              <w:bottom w:val="nil"/>
              <w:right w:val="nil"/>
            </w:tcBorders>
            <w:shd w:val="clear" w:color="auto" w:fill="FFFFFF"/>
            <w:vAlign w:val="center"/>
          </w:tcPr>
          <w:p w14:paraId="0AB4E9A1" w14:textId="77777777" w:rsidR="002D4661" w:rsidRPr="006259A8"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259A8">
              <w:rPr>
                <w:rFonts w:ascii="Times New Roman" w:hAnsi="Times New Roman" w:cs="Times New Roman"/>
                <w:b/>
                <w:bCs/>
                <w:color w:val="000000"/>
                <w:kern w:val="0"/>
                <w:sz w:val="24"/>
                <w:szCs w:val="24"/>
              </w:rPr>
              <w:lastRenderedPageBreak/>
              <w:t>One-Sample Kolmogorov-Smirnov Test</w:t>
            </w:r>
          </w:p>
        </w:tc>
      </w:tr>
      <w:tr w:rsidR="002D4661" w:rsidRPr="006259A8" w14:paraId="791BE793" w14:textId="77777777" w:rsidTr="00FD6FBA">
        <w:trPr>
          <w:cantSplit/>
          <w:trHeight w:val="475"/>
        </w:trPr>
        <w:tc>
          <w:tcPr>
            <w:tcW w:w="4996" w:type="dxa"/>
            <w:gridSpan w:val="2"/>
            <w:tcBorders>
              <w:top w:val="single" w:sz="16" w:space="0" w:color="000000"/>
              <w:left w:val="single" w:sz="16" w:space="0" w:color="000000"/>
              <w:bottom w:val="single" w:sz="16" w:space="0" w:color="000000"/>
              <w:right w:val="nil"/>
            </w:tcBorders>
            <w:shd w:val="clear" w:color="auto" w:fill="FFFFFF"/>
            <w:vAlign w:val="bottom"/>
          </w:tcPr>
          <w:p w14:paraId="3BF4DB6B" w14:textId="77777777" w:rsidR="002D4661" w:rsidRPr="006259A8"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9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B925D8E" w14:textId="77777777" w:rsidR="002D4661" w:rsidRPr="006259A8"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Unstandardized Residual</w:t>
            </w:r>
          </w:p>
        </w:tc>
      </w:tr>
      <w:tr w:rsidR="002D4661" w:rsidRPr="006259A8" w14:paraId="59611006" w14:textId="77777777" w:rsidTr="00FD6FBA">
        <w:trPr>
          <w:cantSplit/>
          <w:trHeight w:val="232"/>
        </w:trPr>
        <w:tc>
          <w:tcPr>
            <w:tcW w:w="4996" w:type="dxa"/>
            <w:gridSpan w:val="2"/>
            <w:tcBorders>
              <w:top w:val="single" w:sz="16" w:space="0" w:color="000000"/>
              <w:left w:val="single" w:sz="16" w:space="0" w:color="000000"/>
              <w:bottom w:val="nil"/>
              <w:right w:val="nil"/>
            </w:tcBorders>
            <w:shd w:val="clear" w:color="auto" w:fill="FFFFFF"/>
          </w:tcPr>
          <w:p w14:paraId="3E8FEE2F"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N</w:t>
            </w:r>
          </w:p>
        </w:tc>
        <w:tc>
          <w:tcPr>
            <w:tcW w:w="1949" w:type="dxa"/>
            <w:tcBorders>
              <w:top w:val="single" w:sz="16" w:space="0" w:color="000000"/>
              <w:left w:val="single" w:sz="16" w:space="0" w:color="000000"/>
              <w:bottom w:val="nil"/>
              <w:right w:val="single" w:sz="16" w:space="0" w:color="000000"/>
            </w:tcBorders>
            <w:shd w:val="clear" w:color="auto" w:fill="FFFFFF"/>
            <w:vAlign w:val="center"/>
          </w:tcPr>
          <w:p w14:paraId="32B15D9D"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54</w:t>
            </w:r>
          </w:p>
        </w:tc>
      </w:tr>
      <w:tr w:rsidR="002D4661" w:rsidRPr="006259A8" w14:paraId="6DBE6044" w14:textId="77777777" w:rsidTr="00FD6FBA">
        <w:trPr>
          <w:cantSplit/>
          <w:trHeight w:val="232"/>
        </w:trPr>
        <w:tc>
          <w:tcPr>
            <w:tcW w:w="3118" w:type="dxa"/>
            <w:vMerge w:val="restart"/>
            <w:tcBorders>
              <w:top w:val="nil"/>
              <w:left w:val="single" w:sz="16" w:space="0" w:color="000000"/>
              <w:bottom w:val="nil"/>
              <w:right w:val="nil"/>
            </w:tcBorders>
            <w:shd w:val="clear" w:color="auto" w:fill="FFFFFF"/>
          </w:tcPr>
          <w:p w14:paraId="7BB094A9"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 xml:space="preserve">Normal </w:t>
            </w:r>
            <w:proofErr w:type="gramStart"/>
            <w:r w:rsidRPr="006259A8">
              <w:rPr>
                <w:rFonts w:ascii="Times New Roman" w:hAnsi="Times New Roman" w:cs="Times New Roman"/>
                <w:color w:val="000000"/>
                <w:kern w:val="0"/>
                <w:sz w:val="24"/>
                <w:szCs w:val="24"/>
              </w:rPr>
              <w:t>Parameters</w:t>
            </w:r>
            <w:r w:rsidRPr="006259A8">
              <w:rPr>
                <w:rFonts w:ascii="Times New Roman" w:hAnsi="Times New Roman" w:cs="Times New Roman"/>
                <w:color w:val="000000"/>
                <w:kern w:val="0"/>
                <w:sz w:val="24"/>
                <w:szCs w:val="24"/>
                <w:vertAlign w:val="superscript"/>
              </w:rPr>
              <w:t>a,b</w:t>
            </w:r>
            <w:proofErr w:type="gramEnd"/>
          </w:p>
        </w:tc>
        <w:tc>
          <w:tcPr>
            <w:tcW w:w="1878" w:type="dxa"/>
            <w:tcBorders>
              <w:top w:val="nil"/>
              <w:left w:val="nil"/>
              <w:bottom w:val="nil"/>
              <w:right w:val="single" w:sz="16" w:space="0" w:color="000000"/>
            </w:tcBorders>
            <w:shd w:val="clear" w:color="auto" w:fill="FFFFFF"/>
          </w:tcPr>
          <w:p w14:paraId="40441978"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Mean</w:t>
            </w:r>
          </w:p>
        </w:tc>
        <w:tc>
          <w:tcPr>
            <w:tcW w:w="1949" w:type="dxa"/>
            <w:tcBorders>
              <w:top w:val="nil"/>
              <w:left w:val="single" w:sz="16" w:space="0" w:color="000000"/>
              <w:bottom w:val="nil"/>
              <w:right w:val="single" w:sz="16" w:space="0" w:color="000000"/>
            </w:tcBorders>
            <w:shd w:val="clear" w:color="auto" w:fill="FFFFFF"/>
            <w:vAlign w:val="center"/>
          </w:tcPr>
          <w:p w14:paraId="0F91F706"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,0000000</w:t>
            </w:r>
          </w:p>
        </w:tc>
      </w:tr>
      <w:tr w:rsidR="002D4661" w:rsidRPr="006259A8" w14:paraId="676FD3F0" w14:textId="77777777" w:rsidTr="00FD6FBA">
        <w:trPr>
          <w:cantSplit/>
          <w:trHeight w:val="106"/>
        </w:trPr>
        <w:tc>
          <w:tcPr>
            <w:tcW w:w="3118" w:type="dxa"/>
            <w:vMerge/>
            <w:tcBorders>
              <w:top w:val="nil"/>
              <w:left w:val="single" w:sz="16" w:space="0" w:color="000000"/>
              <w:bottom w:val="nil"/>
              <w:right w:val="nil"/>
            </w:tcBorders>
            <w:shd w:val="clear" w:color="auto" w:fill="FFFFFF"/>
          </w:tcPr>
          <w:p w14:paraId="3B800EA8" w14:textId="77777777" w:rsidR="002D4661" w:rsidRPr="006259A8"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878" w:type="dxa"/>
            <w:tcBorders>
              <w:top w:val="nil"/>
              <w:left w:val="nil"/>
              <w:bottom w:val="nil"/>
              <w:right w:val="single" w:sz="16" w:space="0" w:color="000000"/>
            </w:tcBorders>
            <w:shd w:val="clear" w:color="auto" w:fill="FFFFFF"/>
          </w:tcPr>
          <w:p w14:paraId="3ABF29E9"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Std. Deviation</w:t>
            </w:r>
          </w:p>
        </w:tc>
        <w:tc>
          <w:tcPr>
            <w:tcW w:w="1949" w:type="dxa"/>
            <w:tcBorders>
              <w:top w:val="nil"/>
              <w:left w:val="single" w:sz="16" w:space="0" w:color="000000"/>
              <w:bottom w:val="nil"/>
              <w:right w:val="single" w:sz="16" w:space="0" w:color="000000"/>
            </w:tcBorders>
            <w:shd w:val="clear" w:color="auto" w:fill="FFFFFF"/>
            <w:vAlign w:val="center"/>
          </w:tcPr>
          <w:p w14:paraId="52B7922E"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,04849043</w:t>
            </w:r>
          </w:p>
        </w:tc>
      </w:tr>
      <w:tr w:rsidR="002D4661" w:rsidRPr="006259A8" w14:paraId="0BE7A4E7" w14:textId="77777777" w:rsidTr="00FD6FBA">
        <w:trPr>
          <w:cantSplit/>
          <w:trHeight w:val="243"/>
        </w:trPr>
        <w:tc>
          <w:tcPr>
            <w:tcW w:w="3118" w:type="dxa"/>
            <w:vMerge w:val="restart"/>
            <w:tcBorders>
              <w:top w:val="nil"/>
              <w:left w:val="single" w:sz="16" w:space="0" w:color="000000"/>
              <w:bottom w:val="nil"/>
              <w:right w:val="nil"/>
            </w:tcBorders>
            <w:shd w:val="clear" w:color="auto" w:fill="FFFFFF"/>
          </w:tcPr>
          <w:p w14:paraId="4822873D"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Most Extreme Differences</w:t>
            </w:r>
          </w:p>
        </w:tc>
        <w:tc>
          <w:tcPr>
            <w:tcW w:w="1878" w:type="dxa"/>
            <w:tcBorders>
              <w:top w:val="nil"/>
              <w:left w:val="nil"/>
              <w:bottom w:val="nil"/>
              <w:right w:val="single" w:sz="16" w:space="0" w:color="000000"/>
            </w:tcBorders>
            <w:shd w:val="clear" w:color="auto" w:fill="FFFFFF"/>
          </w:tcPr>
          <w:p w14:paraId="6FAAFBF6"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Absolute</w:t>
            </w:r>
          </w:p>
        </w:tc>
        <w:tc>
          <w:tcPr>
            <w:tcW w:w="1949" w:type="dxa"/>
            <w:tcBorders>
              <w:top w:val="nil"/>
              <w:left w:val="single" w:sz="16" w:space="0" w:color="000000"/>
              <w:bottom w:val="nil"/>
              <w:right w:val="single" w:sz="16" w:space="0" w:color="000000"/>
            </w:tcBorders>
            <w:shd w:val="clear" w:color="auto" w:fill="FFFFFF"/>
            <w:vAlign w:val="center"/>
          </w:tcPr>
          <w:p w14:paraId="0D90ED2E"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,099</w:t>
            </w:r>
          </w:p>
        </w:tc>
      </w:tr>
      <w:tr w:rsidR="002D4661" w:rsidRPr="006259A8" w14:paraId="0FBC4E60" w14:textId="77777777" w:rsidTr="00FD6FBA">
        <w:trPr>
          <w:cantSplit/>
          <w:trHeight w:val="106"/>
        </w:trPr>
        <w:tc>
          <w:tcPr>
            <w:tcW w:w="3118" w:type="dxa"/>
            <w:vMerge/>
            <w:tcBorders>
              <w:top w:val="nil"/>
              <w:left w:val="single" w:sz="16" w:space="0" w:color="000000"/>
              <w:bottom w:val="nil"/>
              <w:right w:val="nil"/>
            </w:tcBorders>
            <w:shd w:val="clear" w:color="auto" w:fill="FFFFFF"/>
          </w:tcPr>
          <w:p w14:paraId="50ADE551" w14:textId="77777777" w:rsidR="002D4661" w:rsidRPr="006259A8"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878" w:type="dxa"/>
            <w:tcBorders>
              <w:top w:val="nil"/>
              <w:left w:val="nil"/>
              <w:bottom w:val="nil"/>
              <w:right w:val="single" w:sz="16" w:space="0" w:color="000000"/>
            </w:tcBorders>
            <w:shd w:val="clear" w:color="auto" w:fill="FFFFFF"/>
          </w:tcPr>
          <w:p w14:paraId="3A43457E"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Positive</w:t>
            </w:r>
          </w:p>
        </w:tc>
        <w:tc>
          <w:tcPr>
            <w:tcW w:w="1949" w:type="dxa"/>
            <w:tcBorders>
              <w:top w:val="nil"/>
              <w:left w:val="single" w:sz="16" w:space="0" w:color="000000"/>
              <w:bottom w:val="nil"/>
              <w:right w:val="single" w:sz="16" w:space="0" w:color="000000"/>
            </w:tcBorders>
            <w:shd w:val="clear" w:color="auto" w:fill="FFFFFF"/>
            <w:vAlign w:val="center"/>
          </w:tcPr>
          <w:p w14:paraId="41CDD049"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,099</w:t>
            </w:r>
          </w:p>
        </w:tc>
      </w:tr>
      <w:tr w:rsidR="002D4661" w:rsidRPr="006259A8" w14:paraId="366E7CC5" w14:textId="77777777" w:rsidTr="00FD6FBA">
        <w:trPr>
          <w:cantSplit/>
          <w:trHeight w:val="106"/>
        </w:trPr>
        <w:tc>
          <w:tcPr>
            <w:tcW w:w="3118" w:type="dxa"/>
            <w:vMerge/>
            <w:tcBorders>
              <w:top w:val="nil"/>
              <w:left w:val="single" w:sz="16" w:space="0" w:color="000000"/>
              <w:bottom w:val="nil"/>
              <w:right w:val="nil"/>
            </w:tcBorders>
            <w:shd w:val="clear" w:color="auto" w:fill="FFFFFF"/>
          </w:tcPr>
          <w:p w14:paraId="461761C9" w14:textId="77777777" w:rsidR="002D4661" w:rsidRPr="006259A8"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878" w:type="dxa"/>
            <w:tcBorders>
              <w:top w:val="nil"/>
              <w:left w:val="nil"/>
              <w:bottom w:val="nil"/>
              <w:right w:val="single" w:sz="16" w:space="0" w:color="000000"/>
            </w:tcBorders>
            <w:shd w:val="clear" w:color="auto" w:fill="FFFFFF"/>
          </w:tcPr>
          <w:p w14:paraId="0A0F3C9B"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Negative</w:t>
            </w:r>
          </w:p>
        </w:tc>
        <w:tc>
          <w:tcPr>
            <w:tcW w:w="1949" w:type="dxa"/>
            <w:tcBorders>
              <w:top w:val="nil"/>
              <w:left w:val="single" w:sz="16" w:space="0" w:color="000000"/>
              <w:bottom w:val="nil"/>
              <w:right w:val="single" w:sz="16" w:space="0" w:color="000000"/>
            </w:tcBorders>
            <w:shd w:val="clear" w:color="auto" w:fill="FFFFFF"/>
            <w:vAlign w:val="center"/>
          </w:tcPr>
          <w:p w14:paraId="0594BEF5"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-,087</w:t>
            </w:r>
          </w:p>
        </w:tc>
      </w:tr>
      <w:tr w:rsidR="002D4661" w:rsidRPr="006259A8" w14:paraId="4479E742" w14:textId="77777777" w:rsidTr="00FD6FBA">
        <w:trPr>
          <w:cantSplit/>
          <w:trHeight w:val="243"/>
        </w:trPr>
        <w:tc>
          <w:tcPr>
            <w:tcW w:w="4996" w:type="dxa"/>
            <w:gridSpan w:val="2"/>
            <w:tcBorders>
              <w:top w:val="nil"/>
              <w:left w:val="single" w:sz="16" w:space="0" w:color="000000"/>
              <w:bottom w:val="nil"/>
              <w:right w:val="nil"/>
            </w:tcBorders>
            <w:shd w:val="clear" w:color="auto" w:fill="FFFFFF"/>
          </w:tcPr>
          <w:p w14:paraId="47B55B25"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Test Statistic</w:t>
            </w:r>
          </w:p>
        </w:tc>
        <w:tc>
          <w:tcPr>
            <w:tcW w:w="1949" w:type="dxa"/>
            <w:tcBorders>
              <w:top w:val="nil"/>
              <w:left w:val="single" w:sz="16" w:space="0" w:color="000000"/>
              <w:bottom w:val="nil"/>
              <w:right w:val="single" w:sz="16" w:space="0" w:color="000000"/>
            </w:tcBorders>
            <w:shd w:val="clear" w:color="auto" w:fill="FFFFFF"/>
            <w:vAlign w:val="center"/>
          </w:tcPr>
          <w:p w14:paraId="13768285"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,099</w:t>
            </w:r>
          </w:p>
        </w:tc>
      </w:tr>
      <w:tr w:rsidR="002D4661" w:rsidRPr="006259A8" w14:paraId="05320D98" w14:textId="77777777" w:rsidTr="00FD6FBA">
        <w:trPr>
          <w:cantSplit/>
          <w:trHeight w:val="232"/>
        </w:trPr>
        <w:tc>
          <w:tcPr>
            <w:tcW w:w="4996" w:type="dxa"/>
            <w:gridSpan w:val="2"/>
            <w:tcBorders>
              <w:top w:val="nil"/>
              <w:left w:val="single" w:sz="16" w:space="0" w:color="000000"/>
              <w:bottom w:val="single" w:sz="16" w:space="0" w:color="000000"/>
              <w:right w:val="nil"/>
            </w:tcBorders>
            <w:shd w:val="clear" w:color="auto" w:fill="FFFFFF"/>
          </w:tcPr>
          <w:p w14:paraId="13A998A2"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Asymp. Sig. (2-tailed)</w:t>
            </w:r>
          </w:p>
        </w:tc>
        <w:tc>
          <w:tcPr>
            <w:tcW w:w="1949" w:type="dxa"/>
            <w:tcBorders>
              <w:top w:val="nil"/>
              <w:left w:val="single" w:sz="16" w:space="0" w:color="000000"/>
              <w:bottom w:val="single" w:sz="16" w:space="0" w:color="000000"/>
              <w:right w:val="single" w:sz="16" w:space="0" w:color="000000"/>
            </w:tcBorders>
            <w:shd w:val="clear" w:color="auto" w:fill="FFFFFF"/>
            <w:vAlign w:val="center"/>
          </w:tcPr>
          <w:p w14:paraId="6C514788" w14:textId="77777777" w:rsidR="002D4661" w:rsidRPr="006259A8"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,200</w:t>
            </w:r>
            <w:proofErr w:type="gramStart"/>
            <w:r w:rsidRPr="006259A8">
              <w:rPr>
                <w:rFonts w:ascii="Times New Roman" w:hAnsi="Times New Roman" w:cs="Times New Roman"/>
                <w:color w:val="000000"/>
                <w:kern w:val="0"/>
                <w:sz w:val="24"/>
                <w:szCs w:val="24"/>
                <w:vertAlign w:val="superscript"/>
              </w:rPr>
              <w:t>c,d</w:t>
            </w:r>
            <w:proofErr w:type="gramEnd"/>
          </w:p>
        </w:tc>
      </w:tr>
      <w:tr w:rsidR="002D4661" w:rsidRPr="006259A8" w14:paraId="73B0607E" w14:textId="77777777" w:rsidTr="00FD6FBA">
        <w:trPr>
          <w:cantSplit/>
          <w:trHeight w:val="232"/>
        </w:trPr>
        <w:tc>
          <w:tcPr>
            <w:tcW w:w="6945" w:type="dxa"/>
            <w:gridSpan w:val="3"/>
            <w:tcBorders>
              <w:top w:val="nil"/>
              <w:left w:val="nil"/>
              <w:bottom w:val="nil"/>
              <w:right w:val="nil"/>
            </w:tcBorders>
            <w:shd w:val="clear" w:color="auto" w:fill="FFFFFF"/>
          </w:tcPr>
          <w:p w14:paraId="6C4023F5"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a. Test distribution is Normal.</w:t>
            </w:r>
          </w:p>
        </w:tc>
      </w:tr>
      <w:tr w:rsidR="002D4661" w:rsidRPr="006259A8" w14:paraId="5AED8392" w14:textId="77777777" w:rsidTr="00FD6FBA">
        <w:trPr>
          <w:cantSplit/>
          <w:trHeight w:val="232"/>
        </w:trPr>
        <w:tc>
          <w:tcPr>
            <w:tcW w:w="6945" w:type="dxa"/>
            <w:gridSpan w:val="3"/>
            <w:tcBorders>
              <w:top w:val="nil"/>
              <w:left w:val="nil"/>
              <w:bottom w:val="nil"/>
              <w:right w:val="nil"/>
            </w:tcBorders>
            <w:shd w:val="clear" w:color="auto" w:fill="FFFFFF"/>
          </w:tcPr>
          <w:p w14:paraId="5072B097"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b. Calculated from data.</w:t>
            </w:r>
          </w:p>
        </w:tc>
      </w:tr>
      <w:tr w:rsidR="002D4661" w:rsidRPr="006259A8" w14:paraId="1A221056" w14:textId="77777777" w:rsidTr="00FD6FBA">
        <w:trPr>
          <w:cantSplit/>
          <w:trHeight w:val="232"/>
        </w:trPr>
        <w:tc>
          <w:tcPr>
            <w:tcW w:w="6945" w:type="dxa"/>
            <w:gridSpan w:val="3"/>
            <w:tcBorders>
              <w:top w:val="nil"/>
              <w:left w:val="nil"/>
              <w:bottom w:val="nil"/>
              <w:right w:val="nil"/>
            </w:tcBorders>
            <w:shd w:val="clear" w:color="auto" w:fill="FFFFFF"/>
          </w:tcPr>
          <w:p w14:paraId="64DD5566"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c. Lilliefors Significance Correction.</w:t>
            </w:r>
          </w:p>
        </w:tc>
      </w:tr>
      <w:tr w:rsidR="002D4661" w:rsidRPr="006259A8" w14:paraId="59ED5686" w14:textId="77777777" w:rsidTr="00FD6FBA">
        <w:trPr>
          <w:cantSplit/>
          <w:trHeight w:val="243"/>
        </w:trPr>
        <w:tc>
          <w:tcPr>
            <w:tcW w:w="6945" w:type="dxa"/>
            <w:gridSpan w:val="3"/>
            <w:tcBorders>
              <w:top w:val="nil"/>
              <w:left w:val="nil"/>
              <w:bottom w:val="nil"/>
              <w:right w:val="nil"/>
            </w:tcBorders>
            <w:shd w:val="clear" w:color="auto" w:fill="FFFFFF"/>
          </w:tcPr>
          <w:p w14:paraId="27D96466" w14:textId="77777777" w:rsidR="002D4661" w:rsidRPr="006259A8"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259A8">
              <w:rPr>
                <w:rFonts w:ascii="Times New Roman" w:hAnsi="Times New Roman" w:cs="Times New Roman"/>
                <w:color w:val="000000"/>
                <w:kern w:val="0"/>
                <w:sz w:val="24"/>
                <w:szCs w:val="24"/>
              </w:rPr>
              <w:t>d. This is a lower bound of the true significance.</w:t>
            </w:r>
          </w:p>
        </w:tc>
      </w:tr>
    </w:tbl>
    <w:p w14:paraId="011D38BC" w14:textId="77777777" w:rsidR="002D4661" w:rsidRDefault="002D4661" w:rsidP="002D4661">
      <w:pPr>
        <w:spacing w:after="100" w:afterAutospacing="1" w:line="480" w:lineRule="auto"/>
        <w:rPr>
          <w:rFonts w:ascii="Times New Roman" w:hAnsi="Times New Roman" w:cs="Times New Roman"/>
          <w:b/>
          <w:bCs/>
          <w:sz w:val="24"/>
          <w:szCs w:val="24"/>
        </w:rPr>
      </w:pPr>
    </w:p>
    <w:p w14:paraId="591646E8" w14:textId="77777777" w:rsidR="002D4661" w:rsidRPr="00943E47" w:rsidRDefault="002D4661" w:rsidP="002D4661">
      <w:pPr>
        <w:spacing w:after="100" w:afterAutospacing="1" w:line="480" w:lineRule="auto"/>
        <w:rPr>
          <w:rFonts w:ascii="Times New Roman" w:hAnsi="Times New Roman" w:cs="Times New Roman"/>
          <w:b/>
          <w:bCs/>
          <w:sz w:val="24"/>
          <w:szCs w:val="24"/>
        </w:rPr>
      </w:pPr>
      <w:bookmarkStart w:id="14" w:name="_Toc170378814"/>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11</w:t>
      </w:r>
      <w:bookmarkEnd w:id="14"/>
      <w:r w:rsidRPr="007304C0">
        <w:rPr>
          <w:rFonts w:ascii="Times New Roman" w:hAnsi="Times New Roman" w:cs="Times New Roman"/>
          <w:b/>
          <w:bCs/>
          <w:sz w:val="24"/>
          <w:szCs w:val="24"/>
        </w:rPr>
        <w:fldChar w:fldCharType="end"/>
      </w:r>
    </w:p>
    <w:p w14:paraId="46AB1E7B" w14:textId="77777777" w:rsidR="002D4661" w:rsidRDefault="002D4661" w:rsidP="002D4661">
      <w:pPr>
        <w:spacing w:after="100" w:afterAutospacing="1" w:line="480"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Multikolonieritas Sub Sektor Perbankan tahun 2019-2023.</w:t>
      </w:r>
    </w:p>
    <w:tbl>
      <w:tblPr>
        <w:tblpPr w:leftFromText="180" w:rightFromText="180" w:vertAnchor="text" w:horzAnchor="page" w:tblpX="3149" w:tblpY="-37"/>
        <w:tblW w:w="6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2"/>
        <w:gridCol w:w="2512"/>
        <w:gridCol w:w="1753"/>
        <w:gridCol w:w="1710"/>
      </w:tblGrid>
      <w:tr w:rsidR="002D4661" w:rsidRPr="006259A8" w14:paraId="4B5017A4" w14:textId="77777777" w:rsidTr="00FD6FBA">
        <w:trPr>
          <w:cantSplit/>
          <w:trHeight w:val="408"/>
        </w:trPr>
        <w:tc>
          <w:tcPr>
            <w:tcW w:w="6487" w:type="dxa"/>
            <w:gridSpan w:val="4"/>
            <w:tcBorders>
              <w:top w:val="nil"/>
              <w:left w:val="nil"/>
              <w:bottom w:val="nil"/>
              <w:right w:val="nil"/>
            </w:tcBorders>
            <w:shd w:val="clear" w:color="auto" w:fill="FFFFFF"/>
            <w:vAlign w:val="center"/>
          </w:tcPr>
          <w:p w14:paraId="2DBD1EB7" w14:textId="77777777" w:rsidR="002D4661" w:rsidRPr="006259A8" w:rsidRDefault="002D4661" w:rsidP="00FD6FBA">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b/>
                <w:bCs/>
                <w:color w:val="000000"/>
                <w:kern w:val="0"/>
                <w:sz w:val="18"/>
                <w:szCs w:val="18"/>
              </w:rPr>
              <w:t>Coefficients</w:t>
            </w:r>
            <w:r w:rsidRPr="006259A8">
              <w:rPr>
                <w:rFonts w:ascii="Arial" w:hAnsi="Arial" w:cs="Arial"/>
                <w:b/>
                <w:bCs/>
                <w:color w:val="000000"/>
                <w:kern w:val="0"/>
                <w:sz w:val="18"/>
                <w:szCs w:val="18"/>
                <w:vertAlign w:val="superscript"/>
              </w:rPr>
              <w:t>a</w:t>
            </w:r>
          </w:p>
        </w:tc>
      </w:tr>
      <w:tr w:rsidR="002D4661" w:rsidRPr="006259A8" w14:paraId="42ADB13D" w14:textId="77777777" w:rsidTr="00FD6FBA">
        <w:trPr>
          <w:cantSplit/>
          <w:trHeight w:val="408"/>
        </w:trPr>
        <w:tc>
          <w:tcPr>
            <w:tcW w:w="3024" w:type="dxa"/>
            <w:gridSpan w:val="2"/>
            <w:vMerge w:val="restart"/>
            <w:tcBorders>
              <w:top w:val="single" w:sz="16" w:space="0" w:color="000000"/>
              <w:left w:val="single" w:sz="16" w:space="0" w:color="000000"/>
              <w:bottom w:val="nil"/>
              <w:right w:val="nil"/>
            </w:tcBorders>
            <w:shd w:val="clear" w:color="auto" w:fill="FFFFFF"/>
            <w:vAlign w:val="bottom"/>
          </w:tcPr>
          <w:p w14:paraId="5AA7BB27"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Model</w:t>
            </w:r>
          </w:p>
        </w:tc>
        <w:tc>
          <w:tcPr>
            <w:tcW w:w="3463" w:type="dxa"/>
            <w:gridSpan w:val="2"/>
            <w:tcBorders>
              <w:top w:val="single" w:sz="16" w:space="0" w:color="000000"/>
              <w:right w:val="single" w:sz="16" w:space="0" w:color="000000"/>
            </w:tcBorders>
            <w:shd w:val="clear" w:color="auto" w:fill="FFFFFF"/>
            <w:vAlign w:val="bottom"/>
          </w:tcPr>
          <w:p w14:paraId="6FC3B96E" w14:textId="77777777" w:rsidR="002D4661" w:rsidRPr="006259A8" w:rsidRDefault="002D4661" w:rsidP="00FD6FBA">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color w:val="000000"/>
                <w:kern w:val="0"/>
                <w:sz w:val="18"/>
                <w:szCs w:val="18"/>
              </w:rPr>
              <w:t>Collinearity Statistics</w:t>
            </w:r>
          </w:p>
        </w:tc>
      </w:tr>
      <w:tr w:rsidR="002D4661" w:rsidRPr="006259A8" w14:paraId="234AAF5C" w14:textId="77777777" w:rsidTr="00FD6FBA">
        <w:trPr>
          <w:cantSplit/>
          <w:trHeight w:val="186"/>
        </w:trPr>
        <w:tc>
          <w:tcPr>
            <w:tcW w:w="3024" w:type="dxa"/>
            <w:gridSpan w:val="2"/>
            <w:vMerge/>
            <w:tcBorders>
              <w:top w:val="single" w:sz="16" w:space="0" w:color="000000"/>
              <w:left w:val="single" w:sz="16" w:space="0" w:color="000000"/>
              <w:bottom w:val="nil"/>
              <w:right w:val="nil"/>
            </w:tcBorders>
            <w:shd w:val="clear" w:color="auto" w:fill="FFFFFF"/>
            <w:vAlign w:val="bottom"/>
          </w:tcPr>
          <w:p w14:paraId="1C7549CE" w14:textId="77777777" w:rsidR="002D4661" w:rsidRPr="006259A8" w:rsidRDefault="002D4661" w:rsidP="00FD6FBA">
            <w:pPr>
              <w:autoSpaceDE w:val="0"/>
              <w:autoSpaceDN w:val="0"/>
              <w:adjustRightInd w:val="0"/>
              <w:spacing w:after="0" w:line="240" w:lineRule="auto"/>
              <w:rPr>
                <w:rFonts w:ascii="Arial" w:hAnsi="Arial" w:cs="Arial"/>
                <w:color w:val="000000"/>
                <w:kern w:val="0"/>
                <w:sz w:val="18"/>
                <w:szCs w:val="18"/>
              </w:rPr>
            </w:pPr>
          </w:p>
        </w:tc>
        <w:tc>
          <w:tcPr>
            <w:tcW w:w="1753" w:type="dxa"/>
            <w:tcBorders>
              <w:bottom w:val="single" w:sz="16" w:space="0" w:color="000000"/>
            </w:tcBorders>
            <w:shd w:val="clear" w:color="auto" w:fill="FFFFFF"/>
            <w:vAlign w:val="bottom"/>
          </w:tcPr>
          <w:p w14:paraId="5A9D12BD" w14:textId="77777777" w:rsidR="002D4661" w:rsidRPr="006259A8" w:rsidRDefault="002D4661" w:rsidP="00FD6FBA">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color w:val="000000"/>
                <w:kern w:val="0"/>
                <w:sz w:val="18"/>
                <w:szCs w:val="18"/>
              </w:rPr>
              <w:t>Tolerance</w:t>
            </w:r>
          </w:p>
        </w:tc>
        <w:tc>
          <w:tcPr>
            <w:tcW w:w="1710" w:type="dxa"/>
            <w:tcBorders>
              <w:bottom w:val="single" w:sz="16" w:space="0" w:color="000000"/>
              <w:right w:val="single" w:sz="16" w:space="0" w:color="000000"/>
            </w:tcBorders>
            <w:shd w:val="clear" w:color="auto" w:fill="FFFFFF"/>
            <w:vAlign w:val="bottom"/>
          </w:tcPr>
          <w:p w14:paraId="56E4D19F" w14:textId="77777777" w:rsidR="002D4661" w:rsidRPr="006259A8" w:rsidRDefault="002D4661" w:rsidP="00FD6FBA">
            <w:pPr>
              <w:autoSpaceDE w:val="0"/>
              <w:autoSpaceDN w:val="0"/>
              <w:adjustRightInd w:val="0"/>
              <w:spacing w:after="0" w:line="320" w:lineRule="atLeast"/>
              <w:ind w:left="60" w:right="60"/>
              <w:jc w:val="center"/>
              <w:rPr>
                <w:rFonts w:ascii="Arial" w:hAnsi="Arial" w:cs="Arial"/>
                <w:color w:val="000000"/>
                <w:kern w:val="0"/>
                <w:sz w:val="18"/>
                <w:szCs w:val="18"/>
              </w:rPr>
            </w:pPr>
            <w:r w:rsidRPr="006259A8">
              <w:rPr>
                <w:rFonts w:ascii="Arial" w:hAnsi="Arial" w:cs="Arial"/>
                <w:color w:val="000000"/>
                <w:kern w:val="0"/>
                <w:sz w:val="18"/>
                <w:szCs w:val="18"/>
              </w:rPr>
              <w:t>VIF</w:t>
            </w:r>
          </w:p>
        </w:tc>
      </w:tr>
      <w:tr w:rsidR="002D4661" w:rsidRPr="006259A8" w14:paraId="5BBB0AF4" w14:textId="77777777" w:rsidTr="00FD6FBA">
        <w:trPr>
          <w:cantSplit/>
          <w:trHeight w:val="408"/>
        </w:trPr>
        <w:tc>
          <w:tcPr>
            <w:tcW w:w="512" w:type="dxa"/>
            <w:vMerge w:val="restart"/>
            <w:tcBorders>
              <w:top w:val="single" w:sz="16" w:space="0" w:color="000000"/>
              <w:left w:val="single" w:sz="16" w:space="0" w:color="000000"/>
              <w:bottom w:val="single" w:sz="16" w:space="0" w:color="000000"/>
              <w:right w:val="nil"/>
            </w:tcBorders>
            <w:shd w:val="clear" w:color="auto" w:fill="FFFFFF"/>
          </w:tcPr>
          <w:p w14:paraId="033613CC"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1</w:t>
            </w:r>
          </w:p>
        </w:tc>
        <w:tc>
          <w:tcPr>
            <w:tcW w:w="2512" w:type="dxa"/>
            <w:tcBorders>
              <w:top w:val="single" w:sz="16" w:space="0" w:color="000000"/>
              <w:left w:val="nil"/>
              <w:bottom w:val="nil"/>
              <w:right w:val="single" w:sz="16" w:space="0" w:color="000000"/>
            </w:tcBorders>
            <w:shd w:val="clear" w:color="auto" w:fill="FFFFFF"/>
          </w:tcPr>
          <w:p w14:paraId="4CA23580"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(Constant)</w:t>
            </w:r>
          </w:p>
        </w:tc>
        <w:tc>
          <w:tcPr>
            <w:tcW w:w="1753" w:type="dxa"/>
            <w:tcBorders>
              <w:top w:val="single" w:sz="16" w:space="0" w:color="000000"/>
              <w:bottom w:val="nil"/>
            </w:tcBorders>
            <w:shd w:val="clear" w:color="auto" w:fill="FFFFFF"/>
            <w:vAlign w:val="center"/>
          </w:tcPr>
          <w:p w14:paraId="05EB58C8" w14:textId="77777777" w:rsidR="002D4661" w:rsidRPr="006259A8"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710" w:type="dxa"/>
            <w:tcBorders>
              <w:top w:val="single" w:sz="16" w:space="0" w:color="000000"/>
              <w:bottom w:val="nil"/>
              <w:right w:val="single" w:sz="16" w:space="0" w:color="000000"/>
            </w:tcBorders>
            <w:shd w:val="clear" w:color="auto" w:fill="FFFFFF"/>
            <w:vAlign w:val="center"/>
          </w:tcPr>
          <w:p w14:paraId="30B99CA4" w14:textId="77777777" w:rsidR="002D4661" w:rsidRPr="006259A8" w:rsidRDefault="002D4661" w:rsidP="00FD6FBA">
            <w:pPr>
              <w:autoSpaceDE w:val="0"/>
              <w:autoSpaceDN w:val="0"/>
              <w:adjustRightInd w:val="0"/>
              <w:spacing w:after="0" w:line="240" w:lineRule="auto"/>
              <w:rPr>
                <w:rFonts w:ascii="Times New Roman" w:hAnsi="Times New Roman" w:cs="Times New Roman"/>
                <w:kern w:val="0"/>
                <w:sz w:val="24"/>
                <w:szCs w:val="24"/>
              </w:rPr>
            </w:pPr>
          </w:p>
        </w:tc>
      </w:tr>
      <w:tr w:rsidR="002D4661" w:rsidRPr="006259A8" w14:paraId="0CDEA020" w14:textId="77777777" w:rsidTr="00FD6FBA">
        <w:trPr>
          <w:cantSplit/>
          <w:trHeight w:val="186"/>
        </w:trPr>
        <w:tc>
          <w:tcPr>
            <w:tcW w:w="512" w:type="dxa"/>
            <w:vMerge/>
            <w:tcBorders>
              <w:top w:val="single" w:sz="16" w:space="0" w:color="000000"/>
              <w:left w:val="single" w:sz="16" w:space="0" w:color="000000"/>
              <w:bottom w:val="single" w:sz="16" w:space="0" w:color="000000"/>
              <w:right w:val="nil"/>
            </w:tcBorders>
            <w:shd w:val="clear" w:color="auto" w:fill="FFFFFF"/>
          </w:tcPr>
          <w:p w14:paraId="31A02881" w14:textId="77777777" w:rsidR="002D4661" w:rsidRPr="006259A8"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2512" w:type="dxa"/>
            <w:tcBorders>
              <w:top w:val="nil"/>
              <w:left w:val="nil"/>
              <w:bottom w:val="nil"/>
              <w:right w:val="single" w:sz="16" w:space="0" w:color="000000"/>
            </w:tcBorders>
            <w:shd w:val="clear" w:color="auto" w:fill="FFFFFF"/>
          </w:tcPr>
          <w:p w14:paraId="683EABFC"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G</w:t>
            </w:r>
            <w:r>
              <w:rPr>
                <w:rFonts w:ascii="Arial" w:hAnsi="Arial" w:cs="Arial"/>
                <w:color w:val="000000"/>
                <w:kern w:val="0"/>
                <w:sz w:val="18"/>
                <w:szCs w:val="18"/>
              </w:rPr>
              <w:t>ood Corporate Governance</w:t>
            </w:r>
          </w:p>
        </w:tc>
        <w:tc>
          <w:tcPr>
            <w:tcW w:w="1753" w:type="dxa"/>
            <w:tcBorders>
              <w:top w:val="nil"/>
              <w:bottom w:val="nil"/>
            </w:tcBorders>
            <w:shd w:val="clear" w:color="auto" w:fill="FFFFFF"/>
            <w:vAlign w:val="center"/>
          </w:tcPr>
          <w:p w14:paraId="4758DB8E"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,877</w:t>
            </w:r>
          </w:p>
        </w:tc>
        <w:tc>
          <w:tcPr>
            <w:tcW w:w="1710" w:type="dxa"/>
            <w:tcBorders>
              <w:top w:val="nil"/>
              <w:bottom w:val="nil"/>
              <w:right w:val="single" w:sz="16" w:space="0" w:color="000000"/>
            </w:tcBorders>
            <w:shd w:val="clear" w:color="auto" w:fill="FFFFFF"/>
            <w:vAlign w:val="center"/>
          </w:tcPr>
          <w:p w14:paraId="36EBBDD7"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1,140</w:t>
            </w:r>
          </w:p>
        </w:tc>
      </w:tr>
      <w:tr w:rsidR="002D4661" w:rsidRPr="006259A8" w14:paraId="1C532E8A" w14:textId="77777777" w:rsidTr="00FD6FBA">
        <w:trPr>
          <w:cantSplit/>
          <w:trHeight w:val="186"/>
        </w:trPr>
        <w:tc>
          <w:tcPr>
            <w:tcW w:w="512" w:type="dxa"/>
            <w:vMerge/>
            <w:tcBorders>
              <w:top w:val="single" w:sz="16" w:space="0" w:color="000000"/>
              <w:left w:val="single" w:sz="16" w:space="0" w:color="000000"/>
              <w:bottom w:val="single" w:sz="16" w:space="0" w:color="000000"/>
              <w:right w:val="nil"/>
            </w:tcBorders>
            <w:shd w:val="clear" w:color="auto" w:fill="FFFFFF"/>
          </w:tcPr>
          <w:p w14:paraId="53B195E2" w14:textId="77777777" w:rsidR="002D4661" w:rsidRPr="006259A8" w:rsidRDefault="002D4661" w:rsidP="00FD6FBA">
            <w:pPr>
              <w:autoSpaceDE w:val="0"/>
              <w:autoSpaceDN w:val="0"/>
              <w:adjustRightInd w:val="0"/>
              <w:spacing w:after="0" w:line="240" w:lineRule="auto"/>
              <w:rPr>
                <w:rFonts w:ascii="Arial" w:hAnsi="Arial" w:cs="Arial"/>
                <w:color w:val="000000"/>
                <w:kern w:val="0"/>
                <w:sz w:val="18"/>
                <w:szCs w:val="18"/>
              </w:rPr>
            </w:pPr>
          </w:p>
        </w:tc>
        <w:tc>
          <w:tcPr>
            <w:tcW w:w="2512" w:type="dxa"/>
            <w:tcBorders>
              <w:top w:val="nil"/>
              <w:left w:val="nil"/>
              <w:bottom w:val="nil"/>
              <w:right w:val="single" w:sz="16" w:space="0" w:color="000000"/>
            </w:tcBorders>
            <w:shd w:val="clear" w:color="auto" w:fill="FFFFFF"/>
          </w:tcPr>
          <w:p w14:paraId="5ECFEA06"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U</w:t>
            </w:r>
            <w:r>
              <w:rPr>
                <w:rFonts w:ascii="Arial" w:hAnsi="Arial" w:cs="Arial"/>
                <w:color w:val="000000"/>
                <w:kern w:val="0"/>
                <w:sz w:val="18"/>
                <w:szCs w:val="18"/>
              </w:rPr>
              <w:t>kuran Perusahaan</w:t>
            </w:r>
          </w:p>
        </w:tc>
        <w:tc>
          <w:tcPr>
            <w:tcW w:w="1753" w:type="dxa"/>
            <w:tcBorders>
              <w:top w:val="nil"/>
              <w:bottom w:val="nil"/>
            </w:tcBorders>
            <w:shd w:val="clear" w:color="auto" w:fill="FFFFFF"/>
            <w:vAlign w:val="center"/>
          </w:tcPr>
          <w:p w14:paraId="6951C9BC"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,925</w:t>
            </w:r>
          </w:p>
        </w:tc>
        <w:tc>
          <w:tcPr>
            <w:tcW w:w="1710" w:type="dxa"/>
            <w:tcBorders>
              <w:top w:val="nil"/>
              <w:bottom w:val="nil"/>
              <w:right w:val="single" w:sz="16" w:space="0" w:color="000000"/>
            </w:tcBorders>
            <w:shd w:val="clear" w:color="auto" w:fill="FFFFFF"/>
            <w:vAlign w:val="center"/>
          </w:tcPr>
          <w:p w14:paraId="01B51E2C"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1,081</w:t>
            </w:r>
          </w:p>
        </w:tc>
      </w:tr>
      <w:tr w:rsidR="002D4661" w:rsidRPr="006259A8" w14:paraId="2FD76425" w14:textId="77777777" w:rsidTr="00FD6FBA">
        <w:trPr>
          <w:cantSplit/>
          <w:trHeight w:val="186"/>
        </w:trPr>
        <w:tc>
          <w:tcPr>
            <w:tcW w:w="512" w:type="dxa"/>
            <w:vMerge/>
            <w:tcBorders>
              <w:top w:val="single" w:sz="16" w:space="0" w:color="000000"/>
              <w:left w:val="single" w:sz="16" w:space="0" w:color="000000"/>
              <w:bottom w:val="single" w:sz="16" w:space="0" w:color="000000"/>
              <w:right w:val="nil"/>
            </w:tcBorders>
            <w:shd w:val="clear" w:color="auto" w:fill="FFFFFF"/>
          </w:tcPr>
          <w:p w14:paraId="3E2D3296" w14:textId="77777777" w:rsidR="002D4661" w:rsidRPr="006259A8" w:rsidRDefault="002D4661" w:rsidP="00FD6FBA">
            <w:pPr>
              <w:autoSpaceDE w:val="0"/>
              <w:autoSpaceDN w:val="0"/>
              <w:adjustRightInd w:val="0"/>
              <w:spacing w:after="0" w:line="240" w:lineRule="auto"/>
              <w:rPr>
                <w:rFonts w:ascii="Arial" w:hAnsi="Arial" w:cs="Arial"/>
                <w:color w:val="000000"/>
                <w:kern w:val="0"/>
                <w:sz w:val="18"/>
                <w:szCs w:val="18"/>
              </w:rPr>
            </w:pPr>
          </w:p>
        </w:tc>
        <w:tc>
          <w:tcPr>
            <w:tcW w:w="2512" w:type="dxa"/>
            <w:tcBorders>
              <w:top w:val="nil"/>
              <w:left w:val="nil"/>
              <w:bottom w:val="nil"/>
              <w:right w:val="single" w:sz="16" w:space="0" w:color="000000"/>
            </w:tcBorders>
            <w:shd w:val="clear" w:color="auto" w:fill="FFFFFF"/>
          </w:tcPr>
          <w:p w14:paraId="66FA75CA"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C</w:t>
            </w:r>
            <w:r>
              <w:rPr>
                <w:rFonts w:ascii="Arial" w:hAnsi="Arial" w:cs="Arial"/>
                <w:color w:val="000000"/>
                <w:kern w:val="0"/>
                <w:sz w:val="18"/>
                <w:szCs w:val="18"/>
              </w:rPr>
              <w:t>ost of Debt</w:t>
            </w:r>
          </w:p>
        </w:tc>
        <w:tc>
          <w:tcPr>
            <w:tcW w:w="1753" w:type="dxa"/>
            <w:tcBorders>
              <w:top w:val="nil"/>
              <w:bottom w:val="nil"/>
            </w:tcBorders>
            <w:shd w:val="clear" w:color="auto" w:fill="FFFFFF"/>
            <w:vAlign w:val="center"/>
          </w:tcPr>
          <w:p w14:paraId="3185A34C"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,981</w:t>
            </w:r>
          </w:p>
        </w:tc>
        <w:tc>
          <w:tcPr>
            <w:tcW w:w="1710" w:type="dxa"/>
            <w:tcBorders>
              <w:top w:val="nil"/>
              <w:bottom w:val="nil"/>
              <w:right w:val="single" w:sz="16" w:space="0" w:color="000000"/>
            </w:tcBorders>
            <w:shd w:val="clear" w:color="auto" w:fill="FFFFFF"/>
            <w:vAlign w:val="center"/>
          </w:tcPr>
          <w:p w14:paraId="6ED65713"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1,019</w:t>
            </w:r>
          </w:p>
        </w:tc>
      </w:tr>
      <w:tr w:rsidR="002D4661" w:rsidRPr="006259A8" w14:paraId="53291D73" w14:textId="77777777" w:rsidTr="00FD6FBA">
        <w:trPr>
          <w:cantSplit/>
          <w:trHeight w:val="186"/>
        </w:trPr>
        <w:tc>
          <w:tcPr>
            <w:tcW w:w="512" w:type="dxa"/>
            <w:vMerge/>
            <w:tcBorders>
              <w:top w:val="single" w:sz="16" w:space="0" w:color="000000"/>
              <w:left w:val="single" w:sz="16" w:space="0" w:color="000000"/>
              <w:bottom w:val="single" w:sz="16" w:space="0" w:color="000000"/>
              <w:right w:val="nil"/>
            </w:tcBorders>
            <w:shd w:val="clear" w:color="auto" w:fill="FFFFFF"/>
          </w:tcPr>
          <w:p w14:paraId="7529BD2C" w14:textId="77777777" w:rsidR="002D4661" w:rsidRPr="006259A8" w:rsidRDefault="002D4661" w:rsidP="00FD6FBA">
            <w:pPr>
              <w:autoSpaceDE w:val="0"/>
              <w:autoSpaceDN w:val="0"/>
              <w:adjustRightInd w:val="0"/>
              <w:spacing w:after="0" w:line="240" w:lineRule="auto"/>
              <w:rPr>
                <w:rFonts w:ascii="Arial" w:hAnsi="Arial" w:cs="Arial"/>
                <w:color w:val="000000"/>
                <w:kern w:val="0"/>
                <w:sz w:val="18"/>
                <w:szCs w:val="18"/>
              </w:rPr>
            </w:pPr>
          </w:p>
        </w:tc>
        <w:tc>
          <w:tcPr>
            <w:tcW w:w="2512" w:type="dxa"/>
            <w:tcBorders>
              <w:top w:val="nil"/>
              <w:left w:val="nil"/>
              <w:bottom w:val="single" w:sz="16" w:space="0" w:color="000000"/>
              <w:right w:val="single" w:sz="16" w:space="0" w:color="000000"/>
            </w:tcBorders>
            <w:shd w:val="clear" w:color="auto" w:fill="FFFFFF"/>
          </w:tcPr>
          <w:p w14:paraId="5D4B4A1A"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P</w:t>
            </w:r>
            <w:r>
              <w:rPr>
                <w:rFonts w:ascii="Arial" w:hAnsi="Arial" w:cs="Arial"/>
                <w:color w:val="000000"/>
                <w:kern w:val="0"/>
                <w:sz w:val="18"/>
                <w:szCs w:val="18"/>
              </w:rPr>
              <w:t>rofitabilitas</w:t>
            </w:r>
          </w:p>
        </w:tc>
        <w:tc>
          <w:tcPr>
            <w:tcW w:w="1753" w:type="dxa"/>
            <w:tcBorders>
              <w:top w:val="nil"/>
              <w:bottom w:val="single" w:sz="16" w:space="0" w:color="000000"/>
            </w:tcBorders>
            <w:shd w:val="clear" w:color="auto" w:fill="FFFFFF"/>
            <w:vAlign w:val="center"/>
          </w:tcPr>
          <w:p w14:paraId="2C66B0DF"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,957</w:t>
            </w:r>
          </w:p>
        </w:tc>
        <w:tc>
          <w:tcPr>
            <w:tcW w:w="1710" w:type="dxa"/>
            <w:tcBorders>
              <w:top w:val="nil"/>
              <w:bottom w:val="single" w:sz="16" w:space="0" w:color="000000"/>
              <w:right w:val="single" w:sz="16" w:space="0" w:color="000000"/>
            </w:tcBorders>
            <w:shd w:val="clear" w:color="auto" w:fill="FFFFFF"/>
            <w:vAlign w:val="center"/>
          </w:tcPr>
          <w:p w14:paraId="7A9C244A" w14:textId="77777777" w:rsidR="002D4661" w:rsidRPr="006259A8" w:rsidRDefault="002D4661" w:rsidP="00FD6FBA">
            <w:pPr>
              <w:autoSpaceDE w:val="0"/>
              <w:autoSpaceDN w:val="0"/>
              <w:adjustRightInd w:val="0"/>
              <w:spacing w:after="0" w:line="320" w:lineRule="atLeast"/>
              <w:ind w:left="60" w:right="60"/>
              <w:jc w:val="right"/>
              <w:rPr>
                <w:rFonts w:ascii="Arial" w:hAnsi="Arial" w:cs="Arial"/>
                <w:color w:val="000000"/>
                <w:kern w:val="0"/>
                <w:sz w:val="18"/>
                <w:szCs w:val="18"/>
              </w:rPr>
            </w:pPr>
            <w:r w:rsidRPr="006259A8">
              <w:rPr>
                <w:rFonts w:ascii="Arial" w:hAnsi="Arial" w:cs="Arial"/>
                <w:color w:val="000000"/>
                <w:kern w:val="0"/>
                <w:sz w:val="18"/>
                <w:szCs w:val="18"/>
              </w:rPr>
              <w:t>1,045</w:t>
            </w:r>
          </w:p>
        </w:tc>
      </w:tr>
      <w:tr w:rsidR="002D4661" w:rsidRPr="006259A8" w14:paraId="335436EB" w14:textId="77777777" w:rsidTr="00FD6FBA">
        <w:trPr>
          <w:cantSplit/>
          <w:trHeight w:val="408"/>
        </w:trPr>
        <w:tc>
          <w:tcPr>
            <w:tcW w:w="6487" w:type="dxa"/>
            <w:gridSpan w:val="4"/>
            <w:tcBorders>
              <w:top w:val="nil"/>
              <w:left w:val="nil"/>
              <w:bottom w:val="nil"/>
              <w:right w:val="nil"/>
            </w:tcBorders>
            <w:shd w:val="clear" w:color="auto" w:fill="FFFFFF"/>
          </w:tcPr>
          <w:p w14:paraId="6B5B9446" w14:textId="77777777" w:rsidR="002D4661" w:rsidRPr="006259A8" w:rsidRDefault="002D4661" w:rsidP="00FD6FBA">
            <w:pPr>
              <w:autoSpaceDE w:val="0"/>
              <w:autoSpaceDN w:val="0"/>
              <w:adjustRightInd w:val="0"/>
              <w:spacing w:after="0" w:line="320" w:lineRule="atLeast"/>
              <w:ind w:left="60" w:right="60"/>
              <w:rPr>
                <w:rFonts w:ascii="Arial" w:hAnsi="Arial" w:cs="Arial"/>
                <w:color w:val="000000"/>
                <w:kern w:val="0"/>
                <w:sz w:val="18"/>
                <w:szCs w:val="18"/>
              </w:rPr>
            </w:pPr>
            <w:r w:rsidRPr="006259A8">
              <w:rPr>
                <w:rFonts w:ascii="Arial" w:hAnsi="Arial" w:cs="Arial"/>
                <w:color w:val="000000"/>
                <w:kern w:val="0"/>
                <w:sz w:val="18"/>
                <w:szCs w:val="18"/>
              </w:rPr>
              <w:t>a. Dependent Variable: ML</w:t>
            </w:r>
          </w:p>
        </w:tc>
      </w:tr>
    </w:tbl>
    <w:p w14:paraId="40CBA804" w14:textId="77777777" w:rsidR="002D4661" w:rsidRDefault="002D4661" w:rsidP="002D4661">
      <w:pPr>
        <w:spacing w:after="100" w:afterAutospacing="1" w:line="240" w:lineRule="auto"/>
        <w:rPr>
          <w:rFonts w:ascii="Times New Roman" w:hAnsi="Times New Roman" w:cs="Times New Roman"/>
          <w:b/>
          <w:bCs/>
          <w:sz w:val="24"/>
          <w:szCs w:val="24"/>
        </w:rPr>
      </w:pPr>
    </w:p>
    <w:p w14:paraId="5FF988B4" w14:textId="77777777" w:rsidR="002D4661" w:rsidRDefault="002D4661" w:rsidP="002D4661">
      <w:pPr>
        <w:spacing w:after="100" w:afterAutospacing="1" w:line="240" w:lineRule="auto"/>
        <w:rPr>
          <w:rFonts w:ascii="Times New Roman" w:hAnsi="Times New Roman" w:cs="Times New Roman"/>
          <w:b/>
          <w:bCs/>
          <w:sz w:val="24"/>
          <w:szCs w:val="24"/>
        </w:rPr>
      </w:pPr>
    </w:p>
    <w:p w14:paraId="02FE46C6" w14:textId="77777777" w:rsidR="002D4661" w:rsidRDefault="002D4661" w:rsidP="002D4661">
      <w:pPr>
        <w:spacing w:after="100" w:afterAutospacing="1" w:line="240" w:lineRule="auto"/>
        <w:rPr>
          <w:rFonts w:ascii="Times New Roman" w:hAnsi="Times New Roman" w:cs="Times New Roman"/>
          <w:b/>
          <w:bCs/>
          <w:sz w:val="24"/>
          <w:szCs w:val="24"/>
        </w:rPr>
      </w:pPr>
    </w:p>
    <w:p w14:paraId="6FEDC430" w14:textId="77777777" w:rsidR="002D4661" w:rsidRDefault="002D4661" w:rsidP="002D4661">
      <w:pPr>
        <w:spacing w:after="100" w:afterAutospacing="1" w:line="240" w:lineRule="auto"/>
        <w:rPr>
          <w:rFonts w:ascii="Times New Roman" w:hAnsi="Times New Roman" w:cs="Times New Roman"/>
          <w:b/>
          <w:bCs/>
          <w:sz w:val="24"/>
          <w:szCs w:val="24"/>
        </w:rPr>
      </w:pPr>
    </w:p>
    <w:p w14:paraId="0F8C505E" w14:textId="77777777" w:rsidR="002D4661" w:rsidRDefault="002D4661" w:rsidP="002D4661">
      <w:pPr>
        <w:spacing w:after="100" w:afterAutospacing="1" w:line="240" w:lineRule="auto"/>
        <w:rPr>
          <w:rFonts w:ascii="Times New Roman" w:hAnsi="Times New Roman" w:cs="Times New Roman"/>
          <w:b/>
          <w:bCs/>
          <w:sz w:val="24"/>
          <w:szCs w:val="24"/>
        </w:rPr>
      </w:pPr>
    </w:p>
    <w:p w14:paraId="14F3D1FC" w14:textId="77777777" w:rsidR="002D4661" w:rsidRDefault="002D4661" w:rsidP="002D4661">
      <w:pPr>
        <w:spacing w:after="100" w:afterAutospacing="1" w:line="240" w:lineRule="auto"/>
        <w:rPr>
          <w:rFonts w:ascii="Times New Roman" w:hAnsi="Times New Roman" w:cs="Times New Roman"/>
          <w:b/>
          <w:bCs/>
          <w:sz w:val="24"/>
          <w:szCs w:val="24"/>
        </w:rPr>
      </w:pPr>
    </w:p>
    <w:p w14:paraId="68CB6DFC" w14:textId="77777777" w:rsidR="002D4661" w:rsidRDefault="002D4661" w:rsidP="002D4661">
      <w:pPr>
        <w:spacing w:after="100" w:afterAutospacing="1" w:line="240" w:lineRule="auto"/>
        <w:rPr>
          <w:rFonts w:ascii="Times New Roman" w:hAnsi="Times New Roman" w:cs="Times New Roman"/>
          <w:b/>
          <w:bCs/>
          <w:sz w:val="24"/>
          <w:szCs w:val="24"/>
        </w:rPr>
      </w:pPr>
    </w:p>
    <w:p w14:paraId="5F475AA6" w14:textId="77777777" w:rsidR="002D4661" w:rsidRDefault="002D4661" w:rsidP="002D4661">
      <w:pPr>
        <w:spacing w:after="100" w:afterAutospacing="1" w:line="240" w:lineRule="auto"/>
        <w:rPr>
          <w:rFonts w:ascii="Times New Roman" w:hAnsi="Times New Roman" w:cs="Times New Roman"/>
          <w:b/>
          <w:bCs/>
          <w:sz w:val="24"/>
          <w:szCs w:val="24"/>
        </w:rPr>
      </w:pPr>
    </w:p>
    <w:p w14:paraId="4F6D870B" w14:textId="77777777" w:rsidR="002D4661" w:rsidRDefault="002D4661" w:rsidP="002D4661">
      <w:pPr>
        <w:spacing w:after="100" w:afterAutospacing="1" w:line="240" w:lineRule="auto"/>
        <w:rPr>
          <w:rFonts w:ascii="Times New Roman" w:hAnsi="Times New Roman" w:cs="Times New Roman"/>
          <w:b/>
          <w:bCs/>
          <w:sz w:val="24"/>
          <w:szCs w:val="24"/>
        </w:rPr>
      </w:pPr>
    </w:p>
    <w:p w14:paraId="37E28AB0" w14:textId="77777777" w:rsidR="002D4661" w:rsidRPr="00943E47" w:rsidRDefault="002D4661" w:rsidP="002D4661">
      <w:pPr>
        <w:spacing w:after="100" w:afterAutospacing="1" w:line="480" w:lineRule="auto"/>
        <w:rPr>
          <w:rFonts w:ascii="Times New Roman" w:hAnsi="Times New Roman" w:cs="Times New Roman"/>
          <w:b/>
          <w:bCs/>
          <w:sz w:val="24"/>
          <w:szCs w:val="24"/>
        </w:rPr>
      </w:pPr>
      <w:bookmarkStart w:id="15" w:name="_Toc170378815"/>
      <w:r w:rsidRPr="007304C0">
        <w:rPr>
          <w:rFonts w:ascii="Times New Roman" w:hAnsi="Times New Roman" w:cs="Times New Roman"/>
          <w:b/>
          <w:bCs/>
          <w:sz w:val="24"/>
          <w:szCs w:val="24"/>
        </w:rPr>
        <w:lastRenderedPageBreak/>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12</w:t>
      </w:r>
      <w:bookmarkEnd w:id="15"/>
      <w:r w:rsidRPr="007304C0">
        <w:rPr>
          <w:rFonts w:ascii="Times New Roman" w:hAnsi="Times New Roman" w:cs="Times New Roman"/>
          <w:b/>
          <w:bCs/>
          <w:sz w:val="24"/>
          <w:szCs w:val="24"/>
        </w:rPr>
        <w:fldChar w:fldCharType="end"/>
      </w:r>
    </w:p>
    <w:p w14:paraId="08EF45AD" w14:textId="77777777" w:rsidR="002D4661" w:rsidRDefault="002D4661" w:rsidP="002D4661">
      <w:pPr>
        <w:spacing w:after="100" w:afterAutospacing="1" w:line="480"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Heteroskedastisitas Sub Sektor Perbankan tahun 2019-2023.</w:t>
      </w:r>
    </w:p>
    <w:tbl>
      <w:tblPr>
        <w:tblpPr w:leftFromText="180" w:rightFromText="180" w:vertAnchor="text" w:horzAnchor="margin" w:tblpYSpec="bottom"/>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8"/>
      </w:tblGrid>
      <w:tr w:rsidR="002D4661" w:rsidRPr="00102349" w14:paraId="59DA815F" w14:textId="77777777" w:rsidTr="00FD6FBA">
        <w:trPr>
          <w:cantSplit/>
        </w:trPr>
        <w:tc>
          <w:tcPr>
            <w:tcW w:w="7938" w:type="dxa"/>
            <w:tcBorders>
              <w:top w:val="nil"/>
              <w:left w:val="nil"/>
              <w:bottom w:val="nil"/>
              <w:right w:val="nil"/>
            </w:tcBorders>
            <w:shd w:val="clear" w:color="auto" w:fill="FFFFFF"/>
          </w:tcPr>
          <w:p w14:paraId="5E50B91D" w14:textId="77777777" w:rsidR="002D4661" w:rsidRPr="00102349" w:rsidRDefault="002D4661" w:rsidP="00FD6FBA">
            <w:pPr>
              <w:autoSpaceDE w:val="0"/>
              <w:autoSpaceDN w:val="0"/>
              <w:adjustRightInd w:val="0"/>
              <w:spacing w:after="0" w:line="240" w:lineRule="auto"/>
              <w:ind w:left="60" w:right="60"/>
              <w:jc w:val="center"/>
              <w:rPr>
                <w:rFonts w:ascii="Arial" w:hAnsi="Arial" w:cs="Arial"/>
                <w:color w:val="000000"/>
                <w:kern w:val="0"/>
                <w:sz w:val="18"/>
                <w:szCs w:val="18"/>
              </w:rPr>
            </w:pPr>
            <w:r w:rsidRPr="00CC4842">
              <w:rPr>
                <w:noProof/>
              </w:rPr>
              <w:drawing>
                <wp:inline distT="0" distB="0" distL="0" distR="0" wp14:anchorId="4E19AB5B" wp14:editId="49CFAE1B">
                  <wp:extent cx="4781550" cy="2695575"/>
                  <wp:effectExtent l="0" t="0" r="0" b="9525"/>
                  <wp:docPr id="15820364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665" cy="2702405"/>
                          </a:xfrm>
                          <a:prstGeom prst="rect">
                            <a:avLst/>
                          </a:prstGeom>
                          <a:noFill/>
                          <a:ln>
                            <a:noFill/>
                          </a:ln>
                        </pic:spPr>
                      </pic:pic>
                    </a:graphicData>
                  </a:graphic>
                </wp:inline>
              </w:drawing>
            </w:r>
          </w:p>
        </w:tc>
      </w:tr>
    </w:tbl>
    <w:p w14:paraId="2EA212AC" w14:textId="77777777" w:rsidR="002D4661" w:rsidRPr="0043403F" w:rsidRDefault="002D4661" w:rsidP="002D4661">
      <w:pPr>
        <w:spacing w:after="100" w:afterAutospacing="1" w:line="240" w:lineRule="auto"/>
        <w:rPr>
          <w:rFonts w:ascii="Times New Roman" w:hAnsi="Times New Roman" w:cs="Times New Roman"/>
          <w:b/>
          <w:bCs/>
          <w:sz w:val="24"/>
          <w:szCs w:val="24"/>
        </w:rPr>
      </w:pPr>
    </w:p>
    <w:p w14:paraId="1AB31F50" w14:textId="77777777" w:rsidR="002D4661" w:rsidRPr="00943E47" w:rsidRDefault="002D4661" w:rsidP="002D4661">
      <w:pPr>
        <w:spacing w:after="100" w:afterAutospacing="1" w:line="480" w:lineRule="auto"/>
        <w:rPr>
          <w:rFonts w:ascii="Times New Roman" w:hAnsi="Times New Roman" w:cs="Times New Roman"/>
          <w:b/>
          <w:bCs/>
          <w:sz w:val="24"/>
          <w:szCs w:val="24"/>
        </w:rPr>
      </w:pPr>
      <w:bookmarkStart w:id="16" w:name="_Toc170378816"/>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13</w:t>
      </w:r>
      <w:bookmarkEnd w:id="16"/>
      <w:r w:rsidRPr="007304C0">
        <w:rPr>
          <w:rFonts w:ascii="Times New Roman" w:hAnsi="Times New Roman" w:cs="Times New Roman"/>
          <w:b/>
          <w:bCs/>
          <w:sz w:val="24"/>
          <w:szCs w:val="24"/>
        </w:rPr>
        <w:fldChar w:fldCharType="end"/>
      </w:r>
    </w:p>
    <w:p w14:paraId="64C4F6D5" w14:textId="77777777" w:rsidR="002D4661" w:rsidRDefault="002D4661" w:rsidP="002D4661">
      <w:pPr>
        <w:spacing w:after="100" w:afterAutospacing="1" w:line="480"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Autokorelasi Sub Sektor Perbankan tahun 2019-2023.</w:t>
      </w:r>
    </w:p>
    <w:tbl>
      <w:tblPr>
        <w:tblW w:w="4625" w:type="dxa"/>
        <w:tblInd w:w="2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3"/>
        <w:gridCol w:w="1922"/>
      </w:tblGrid>
      <w:tr w:rsidR="002D4661" w:rsidRPr="00AA61FA" w14:paraId="3654D96A" w14:textId="77777777" w:rsidTr="00FD6FBA">
        <w:trPr>
          <w:cantSplit/>
          <w:trHeight w:val="332"/>
        </w:trPr>
        <w:tc>
          <w:tcPr>
            <w:tcW w:w="4625" w:type="dxa"/>
            <w:gridSpan w:val="2"/>
            <w:tcBorders>
              <w:top w:val="nil"/>
              <w:left w:val="nil"/>
              <w:bottom w:val="nil"/>
              <w:right w:val="nil"/>
            </w:tcBorders>
            <w:shd w:val="clear" w:color="auto" w:fill="FFFFFF"/>
            <w:vAlign w:val="center"/>
          </w:tcPr>
          <w:p w14:paraId="733E411D" w14:textId="77777777" w:rsidR="002D4661" w:rsidRPr="006F2A46"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F2A46">
              <w:rPr>
                <w:rFonts w:ascii="Times New Roman" w:hAnsi="Times New Roman" w:cs="Times New Roman"/>
                <w:b/>
                <w:bCs/>
                <w:color w:val="000000"/>
                <w:kern w:val="0"/>
                <w:sz w:val="24"/>
                <w:szCs w:val="24"/>
              </w:rPr>
              <w:t>Runs Test</w:t>
            </w:r>
          </w:p>
        </w:tc>
      </w:tr>
      <w:tr w:rsidR="002D4661" w:rsidRPr="00AA61FA" w14:paraId="3C30AD89" w14:textId="77777777" w:rsidTr="00FD6FBA">
        <w:trPr>
          <w:cantSplit/>
          <w:trHeight w:val="680"/>
        </w:trPr>
        <w:tc>
          <w:tcPr>
            <w:tcW w:w="270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025964A" w14:textId="77777777" w:rsidR="002D4661" w:rsidRPr="006F2A46"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92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D038C77" w14:textId="77777777" w:rsidR="002D4661" w:rsidRPr="006F2A46"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Unstandardized Residual</w:t>
            </w:r>
          </w:p>
        </w:tc>
      </w:tr>
      <w:tr w:rsidR="002D4661" w:rsidRPr="00AA61FA" w14:paraId="43028A1D" w14:textId="77777777" w:rsidTr="00FD6FBA">
        <w:trPr>
          <w:cantSplit/>
          <w:trHeight w:val="332"/>
        </w:trPr>
        <w:tc>
          <w:tcPr>
            <w:tcW w:w="2703" w:type="dxa"/>
            <w:tcBorders>
              <w:top w:val="single" w:sz="16" w:space="0" w:color="000000"/>
              <w:left w:val="single" w:sz="16" w:space="0" w:color="000000"/>
              <w:bottom w:val="nil"/>
              <w:right w:val="single" w:sz="16" w:space="0" w:color="000000"/>
            </w:tcBorders>
            <w:shd w:val="clear" w:color="auto" w:fill="FFFFFF"/>
          </w:tcPr>
          <w:p w14:paraId="327E47CC"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Test Value</w:t>
            </w:r>
            <w:r w:rsidRPr="006F2A46">
              <w:rPr>
                <w:rFonts w:ascii="Times New Roman" w:hAnsi="Times New Roman" w:cs="Times New Roman"/>
                <w:color w:val="000000"/>
                <w:kern w:val="0"/>
                <w:sz w:val="24"/>
                <w:szCs w:val="24"/>
                <w:vertAlign w:val="superscript"/>
              </w:rPr>
              <w:t>a</w:t>
            </w:r>
          </w:p>
        </w:tc>
        <w:tc>
          <w:tcPr>
            <w:tcW w:w="1922" w:type="dxa"/>
            <w:tcBorders>
              <w:top w:val="single" w:sz="16" w:space="0" w:color="000000"/>
              <w:left w:val="single" w:sz="16" w:space="0" w:color="000000"/>
              <w:bottom w:val="nil"/>
              <w:right w:val="single" w:sz="16" w:space="0" w:color="000000"/>
            </w:tcBorders>
            <w:shd w:val="clear" w:color="auto" w:fill="FFFFFF"/>
            <w:vAlign w:val="center"/>
          </w:tcPr>
          <w:p w14:paraId="31952D95"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-,00833</w:t>
            </w:r>
          </w:p>
        </w:tc>
      </w:tr>
      <w:tr w:rsidR="002D4661" w:rsidRPr="00AA61FA" w14:paraId="0798C6F7" w14:textId="77777777" w:rsidTr="00FD6FBA">
        <w:trPr>
          <w:cantSplit/>
          <w:trHeight w:val="332"/>
        </w:trPr>
        <w:tc>
          <w:tcPr>
            <w:tcW w:w="2703" w:type="dxa"/>
            <w:tcBorders>
              <w:top w:val="nil"/>
              <w:left w:val="single" w:sz="16" w:space="0" w:color="000000"/>
              <w:bottom w:val="nil"/>
              <w:right w:val="single" w:sz="16" w:space="0" w:color="000000"/>
            </w:tcBorders>
            <w:shd w:val="clear" w:color="auto" w:fill="FFFFFF"/>
          </w:tcPr>
          <w:p w14:paraId="53796455"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Cases &lt; Test Value</w:t>
            </w:r>
          </w:p>
        </w:tc>
        <w:tc>
          <w:tcPr>
            <w:tcW w:w="1922" w:type="dxa"/>
            <w:tcBorders>
              <w:top w:val="nil"/>
              <w:left w:val="single" w:sz="16" w:space="0" w:color="000000"/>
              <w:bottom w:val="nil"/>
              <w:right w:val="single" w:sz="16" w:space="0" w:color="000000"/>
            </w:tcBorders>
            <w:shd w:val="clear" w:color="auto" w:fill="FFFFFF"/>
            <w:vAlign w:val="center"/>
          </w:tcPr>
          <w:p w14:paraId="730AFCFF"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27</w:t>
            </w:r>
          </w:p>
        </w:tc>
      </w:tr>
      <w:tr w:rsidR="002D4661" w:rsidRPr="00AA61FA" w14:paraId="118810BC" w14:textId="77777777" w:rsidTr="00FD6FBA">
        <w:trPr>
          <w:cantSplit/>
          <w:trHeight w:val="680"/>
        </w:trPr>
        <w:tc>
          <w:tcPr>
            <w:tcW w:w="2703" w:type="dxa"/>
            <w:tcBorders>
              <w:top w:val="nil"/>
              <w:left w:val="single" w:sz="16" w:space="0" w:color="000000"/>
              <w:bottom w:val="nil"/>
              <w:right w:val="single" w:sz="16" w:space="0" w:color="000000"/>
            </w:tcBorders>
            <w:shd w:val="clear" w:color="auto" w:fill="FFFFFF"/>
          </w:tcPr>
          <w:p w14:paraId="0B159CD1"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Cases &gt;= Test Value</w:t>
            </w:r>
          </w:p>
        </w:tc>
        <w:tc>
          <w:tcPr>
            <w:tcW w:w="1922" w:type="dxa"/>
            <w:tcBorders>
              <w:top w:val="nil"/>
              <w:left w:val="single" w:sz="16" w:space="0" w:color="000000"/>
              <w:bottom w:val="nil"/>
              <w:right w:val="single" w:sz="16" w:space="0" w:color="000000"/>
            </w:tcBorders>
            <w:shd w:val="clear" w:color="auto" w:fill="FFFFFF"/>
            <w:vAlign w:val="center"/>
          </w:tcPr>
          <w:p w14:paraId="572DC269"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27</w:t>
            </w:r>
          </w:p>
        </w:tc>
      </w:tr>
      <w:tr w:rsidR="002D4661" w:rsidRPr="00AA61FA" w14:paraId="18018D8D" w14:textId="77777777" w:rsidTr="00FD6FBA">
        <w:trPr>
          <w:cantSplit/>
          <w:trHeight w:val="332"/>
        </w:trPr>
        <w:tc>
          <w:tcPr>
            <w:tcW w:w="2703" w:type="dxa"/>
            <w:tcBorders>
              <w:top w:val="nil"/>
              <w:left w:val="single" w:sz="16" w:space="0" w:color="000000"/>
              <w:bottom w:val="nil"/>
              <w:right w:val="single" w:sz="16" w:space="0" w:color="000000"/>
            </w:tcBorders>
            <w:shd w:val="clear" w:color="auto" w:fill="FFFFFF"/>
          </w:tcPr>
          <w:p w14:paraId="2BF6C6ED"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Total Cases</w:t>
            </w:r>
          </w:p>
        </w:tc>
        <w:tc>
          <w:tcPr>
            <w:tcW w:w="1922" w:type="dxa"/>
            <w:tcBorders>
              <w:top w:val="nil"/>
              <w:left w:val="single" w:sz="16" w:space="0" w:color="000000"/>
              <w:bottom w:val="nil"/>
              <w:right w:val="single" w:sz="16" w:space="0" w:color="000000"/>
            </w:tcBorders>
            <w:shd w:val="clear" w:color="auto" w:fill="FFFFFF"/>
            <w:vAlign w:val="center"/>
          </w:tcPr>
          <w:p w14:paraId="353A48A4"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54</w:t>
            </w:r>
          </w:p>
        </w:tc>
      </w:tr>
      <w:tr w:rsidR="002D4661" w:rsidRPr="00AA61FA" w14:paraId="5BD4D966" w14:textId="77777777" w:rsidTr="00FD6FBA">
        <w:trPr>
          <w:cantSplit/>
          <w:trHeight w:val="332"/>
        </w:trPr>
        <w:tc>
          <w:tcPr>
            <w:tcW w:w="2703" w:type="dxa"/>
            <w:tcBorders>
              <w:top w:val="nil"/>
              <w:left w:val="single" w:sz="16" w:space="0" w:color="000000"/>
              <w:bottom w:val="nil"/>
              <w:right w:val="single" w:sz="16" w:space="0" w:color="000000"/>
            </w:tcBorders>
            <w:shd w:val="clear" w:color="auto" w:fill="FFFFFF"/>
          </w:tcPr>
          <w:p w14:paraId="0EA02920"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Number of Runs</w:t>
            </w:r>
          </w:p>
        </w:tc>
        <w:tc>
          <w:tcPr>
            <w:tcW w:w="1922" w:type="dxa"/>
            <w:tcBorders>
              <w:top w:val="nil"/>
              <w:left w:val="single" w:sz="16" w:space="0" w:color="000000"/>
              <w:bottom w:val="nil"/>
              <w:right w:val="single" w:sz="16" w:space="0" w:color="000000"/>
            </w:tcBorders>
            <w:shd w:val="clear" w:color="auto" w:fill="FFFFFF"/>
            <w:vAlign w:val="center"/>
          </w:tcPr>
          <w:p w14:paraId="31566E5E"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23</w:t>
            </w:r>
          </w:p>
        </w:tc>
      </w:tr>
      <w:tr w:rsidR="002D4661" w:rsidRPr="00AA61FA" w14:paraId="3675BF7A" w14:textId="77777777" w:rsidTr="00FD6FBA">
        <w:trPr>
          <w:cantSplit/>
          <w:trHeight w:val="347"/>
        </w:trPr>
        <w:tc>
          <w:tcPr>
            <w:tcW w:w="2703" w:type="dxa"/>
            <w:tcBorders>
              <w:top w:val="nil"/>
              <w:left w:val="single" w:sz="16" w:space="0" w:color="000000"/>
              <w:bottom w:val="nil"/>
              <w:right w:val="single" w:sz="16" w:space="0" w:color="000000"/>
            </w:tcBorders>
            <w:shd w:val="clear" w:color="auto" w:fill="FFFFFF"/>
          </w:tcPr>
          <w:p w14:paraId="0FA50250"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Z</w:t>
            </w:r>
          </w:p>
        </w:tc>
        <w:tc>
          <w:tcPr>
            <w:tcW w:w="1922" w:type="dxa"/>
            <w:tcBorders>
              <w:top w:val="nil"/>
              <w:left w:val="single" w:sz="16" w:space="0" w:color="000000"/>
              <w:bottom w:val="nil"/>
              <w:right w:val="single" w:sz="16" w:space="0" w:color="000000"/>
            </w:tcBorders>
            <w:shd w:val="clear" w:color="auto" w:fill="FFFFFF"/>
            <w:vAlign w:val="center"/>
          </w:tcPr>
          <w:p w14:paraId="48566BE3"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-1,374</w:t>
            </w:r>
          </w:p>
        </w:tc>
      </w:tr>
      <w:tr w:rsidR="002D4661" w:rsidRPr="00AA61FA" w14:paraId="714DF400" w14:textId="77777777" w:rsidTr="00FD6FBA">
        <w:trPr>
          <w:cantSplit/>
          <w:trHeight w:val="665"/>
        </w:trPr>
        <w:tc>
          <w:tcPr>
            <w:tcW w:w="2703" w:type="dxa"/>
            <w:tcBorders>
              <w:top w:val="nil"/>
              <w:left w:val="single" w:sz="16" w:space="0" w:color="000000"/>
              <w:bottom w:val="single" w:sz="16" w:space="0" w:color="000000"/>
              <w:right w:val="single" w:sz="16" w:space="0" w:color="000000"/>
            </w:tcBorders>
            <w:shd w:val="clear" w:color="auto" w:fill="FFFFFF"/>
          </w:tcPr>
          <w:p w14:paraId="5E3F8741"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lastRenderedPageBreak/>
              <w:t>Asymp. Sig. (2-tailed)</w:t>
            </w:r>
          </w:p>
        </w:tc>
        <w:tc>
          <w:tcPr>
            <w:tcW w:w="1922" w:type="dxa"/>
            <w:tcBorders>
              <w:top w:val="nil"/>
              <w:left w:val="single" w:sz="16" w:space="0" w:color="000000"/>
              <w:bottom w:val="single" w:sz="16" w:space="0" w:color="000000"/>
              <w:right w:val="single" w:sz="16" w:space="0" w:color="000000"/>
            </w:tcBorders>
            <w:shd w:val="clear" w:color="auto" w:fill="FFFFFF"/>
            <w:vAlign w:val="center"/>
          </w:tcPr>
          <w:p w14:paraId="4634C3F2" w14:textId="77777777" w:rsidR="002D4661" w:rsidRPr="006F2A46"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,169</w:t>
            </w:r>
          </w:p>
        </w:tc>
      </w:tr>
      <w:tr w:rsidR="002D4661" w:rsidRPr="00AA61FA" w14:paraId="6BFB1280" w14:textId="77777777" w:rsidTr="00FD6FBA">
        <w:trPr>
          <w:cantSplit/>
          <w:trHeight w:val="332"/>
        </w:trPr>
        <w:tc>
          <w:tcPr>
            <w:tcW w:w="4625" w:type="dxa"/>
            <w:gridSpan w:val="2"/>
            <w:tcBorders>
              <w:top w:val="nil"/>
              <w:left w:val="nil"/>
              <w:bottom w:val="nil"/>
              <w:right w:val="nil"/>
            </w:tcBorders>
            <w:shd w:val="clear" w:color="auto" w:fill="FFFFFF"/>
          </w:tcPr>
          <w:p w14:paraId="5696A314" w14:textId="77777777" w:rsidR="002D4661" w:rsidRPr="006F2A46"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F2A46">
              <w:rPr>
                <w:rFonts w:ascii="Times New Roman" w:hAnsi="Times New Roman" w:cs="Times New Roman"/>
                <w:color w:val="000000"/>
                <w:kern w:val="0"/>
                <w:sz w:val="24"/>
                <w:szCs w:val="24"/>
              </w:rPr>
              <w:t>a. Median</w:t>
            </w:r>
          </w:p>
        </w:tc>
      </w:tr>
    </w:tbl>
    <w:p w14:paraId="1A01A958" w14:textId="77777777" w:rsidR="002D4661" w:rsidRDefault="002D4661" w:rsidP="002D4661">
      <w:pPr>
        <w:spacing w:after="100" w:afterAutospacing="1" w:line="240" w:lineRule="auto"/>
        <w:rPr>
          <w:rFonts w:ascii="Times New Roman" w:hAnsi="Times New Roman" w:cs="Times New Roman"/>
          <w:b/>
          <w:bCs/>
          <w:sz w:val="24"/>
          <w:szCs w:val="24"/>
        </w:rPr>
      </w:pPr>
    </w:p>
    <w:p w14:paraId="4CCA5DB9" w14:textId="77777777" w:rsidR="002D4661" w:rsidRPr="00943E47" w:rsidRDefault="002D4661" w:rsidP="002D4661">
      <w:pPr>
        <w:spacing w:after="100" w:afterAutospacing="1" w:line="276" w:lineRule="auto"/>
        <w:rPr>
          <w:rFonts w:ascii="Times New Roman" w:hAnsi="Times New Roman" w:cs="Times New Roman"/>
          <w:b/>
          <w:bCs/>
          <w:sz w:val="24"/>
          <w:szCs w:val="24"/>
        </w:rPr>
      </w:pPr>
      <w:bookmarkStart w:id="17" w:name="_Toc170378817"/>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14</w:t>
      </w:r>
      <w:bookmarkEnd w:id="17"/>
      <w:r w:rsidRPr="007304C0">
        <w:rPr>
          <w:rFonts w:ascii="Times New Roman" w:hAnsi="Times New Roman" w:cs="Times New Roman"/>
          <w:b/>
          <w:bCs/>
          <w:sz w:val="24"/>
          <w:szCs w:val="24"/>
        </w:rPr>
        <w:fldChar w:fldCharType="end"/>
      </w:r>
    </w:p>
    <w:p w14:paraId="0A7A6A5C" w14:textId="77777777" w:rsidR="002D4661" w:rsidRPr="006939B7" w:rsidRDefault="002D4661" w:rsidP="002D4661">
      <w:pPr>
        <w:spacing w:after="100" w:afterAutospacing="1" w:line="276"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Regresi Linier Berganda Sub Sektor Perbankan tahun 2019-2023.</w:t>
      </w:r>
    </w:p>
    <w:tbl>
      <w:tblPr>
        <w:tblpPr w:leftFromText="180" w:rightFromText="180" w:vertAnchor="text" w:horzAnchor="margin" w:tblpY="485"/>
        <w:tblW w:w="8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41"/>
        <w:gridCol w:w="1369"/>
        <w:gridCol w:w="1369"/>
        <w:gridCol w:w="1511"/>
        <w:gridCol w:w="1006"/>
        <w:gridCol w:w="984"/>
        <w:gridCol w:w="22"/>
      </w:tblGrid>
      <w:tr w:rsidR="002D4661" w:rsidRPr="00CB1B9B" w14:paraId="1558AF6A" w14:textId="77777777" w:rsidTr="00FD6FBA">
        <w:trPr>
          <w:gridAfter w:val="1"/>
          <w:wAfter w:w="22" w:type="dxa"/>
          <w:cantSplit/>
        </w:trPr>
        <w:tc>
          <w:tcPr>
            <w:tcW w:w="8206" w:type="dxa"/>
            <w:gridSpan w:val="7"/>
            <w:tcBorders>
              <w:top w:val="nil"/>
              <w:left w:val="nil"/>
              <w:bottom w:val="nil"/>
              <w:right w:val="nil"/>
            </w:tcBorders>
            <w:shd w:val="clear" w:color="auto" w:fill="FFFFFF"/>
            <w:vAlign w:val="center"/>
          </w:tcPr>
          <w:p w14:paraId="154F1155" w14:textId="77777777" w:rsidR="002D4661" w:rsidRPr="00CB1B9B" w:rsidRDefault="002D4661" w:rsidP="00FD6FBA">
            <w:pPr>
              <w:autoSpaceDE w:val="0"/>
              <w:autoSpaceDN w:val="0"/>
              <w:adjustRightInd w:val="0"/>
              <w:spacing w:after="100" w:afterAutospacing="1" w:line="320" w:lineRule="atLeast"/>
              <w:ind w:left="60" w:right="60"/>
              <w:jc w:val="center"/>
              <w:rPr>
                <w:rFonts w:ascii="Arial" w:hAnsi="Arial" w:cs="Arial"/>
                <w:color w:val="000000"/>
                <w:kern w:val="0"/>
                <w:sz w:val="18"/>
                <w:szCs w:val="18"/>
              </w:rPr>
            </w:pPr>
            <w:r w:rsidRPr="00CB1B9B">
              <w:rPr>
                <w:rFonts w:ascii="Arial" w:hAnsi="Arial" w:cs="Arial"/>
                <w:b/>
                <w:bCs/>
                <w:color w:val="000000"/>
                <w:kern w:val="0"/>
                <w:sz w:val="18"/>
                <w:szCs w:val="18"/>
              </w:rPr>
              <w:t>Coefficients</w:t>
            </w:r>
            <w:r w:rsidRPr="00CB1B9B">
              <w:rPr>
                <w:rFonts w:ascii="Arial" w:hAnsi="Arial" w:cs="Arial"/>
                <w:b/>
                <w:bCs/>
                <w:color w:val="000000"/>
                <w:kern w:val="0"/>
                <w:sz w:val="18"/>
                <w:szCs w:val="18"/>
                <w:vertAlign w:val="superscript"/>
              </w:rPr>
              <w:t>a</w:t>
            </w:r>
          </w:p>
        </w:tc>
      </w:tr>
      <w:tr w:rsidR="002D4661" w:rsidRPr="00CB1B9B" w14:paraId="679657A4" w14:textId="77777777" w:rsidTr="00FD6FBA">
        <w:trPr>
          <w:cantSplit/>
        </w:trPr>
        <w:tc>
          <w:tcPr>
            <w:tcW w:w="1967" w:type="dxa"/>
            <w:gridSpan w:val="2"/>
            <w:vMerge w:val="restart"/>
            <w:tcBorders>
              <w:top w:val="single" w:sz="16" w:space="0" w:color="000000"/>
              <w:left w:val="single" w:sz="16" w:space="0" w:color="000000"/>
              <w:bottom w:val="nil"/>
              <w:right w:val="nil"/>
            </w:tcBorders>
            <w:shd w:val="clear" w:color="auto" w:fill="FFFFFF"/>
            <w:vAlign w:val="bottom"/>
          </w:tcPr>
          <w:p w14:paraId="064E3E91"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Model</w:t>
            </w:r>
          </w:p>
        </w:tc>
        <w:tc>
          <w:tcPr>
            <w:tcW w:w="2738" w:type="dxa"/>
            <w:gridSpan w:val="2"/>
            <w:tcBorders>
              <w:top w:val="single" w:sz="16" w:space="0" w:color="000000"/>
              <w:left w:val="single" w:sz="16" w:space="0" w:color="000000"/>
            </w:tcBorders>
            <w:shd w:val="clear" w:color="auto" w:fill="FFFFFF"/>
            <w:vAlign w:val="bottom"/>
          </w:tcPr>
          <w:p w14:paraId="02C2F7FA"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Unstandardized Coefficients</w:t>
            </w:r>
          </w:p>
        </w:tc>
        <w:tc>
          <w:tcPr>
            <w:tcW w:w="1511" w:type="dxa"/>
            <w:tcBorders>
              <w:top w:val="single" w:sz="16" w:space="0" w:color="000000"/>
            </w:tcBorders>
            <w:shd w:val="clear" w:color="auto" w:fill="FFFFFF"/>
            <w:vAlign w:val="bottom"/>
          </w:tcPr>
          <w:p w14:paraId="0CAFE73F"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Standardized Coefficients</w:t>
            </w:r>
          </w:p>
        </w:tc>
        <w:tc>
          <w:tcPr>
            <w:tcW w:w="1006" w:type="dxa"/>
            <w:vMerge w:val="restart"/>
            <w:tcBorders>
              <w:top w:val="single" w:sz="16" w:space="0" w:color="000000"/>
            </w:tcBorders>
            <w:shd w:val="clear" w:color="auto" w:fill="FFFFFF"/>
            <w:vAlign w:val="bottom"/>
          </w:tcPr>
          <w:p w14:paraId="534722EC"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t</w:t>
            </w:r>
          </w:p>
        </w:tc>
        <w:tc>
          <w:tcPr>
            <w:tcW w:w="1006" w:type="dxa"/>
            <w:gridSpan w:val="2"/>
            <w:vMerge w:val="restart"/>
            <w:tcBorders>
              <w:top w:val="single" w:sz="16" w:space="0" w:color="000000"/>
            </w:tcBorders>
            <w:shd w:val="clear" w:color="auto" w:fill="FFFFFF"/>
            <w:vAlign w:val="bottom"/>
          </w:tcPr>
          <w:p w14:paraId="6B1389B2"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Sig.</w:t>
            </w:r>
          </w:p>
        </w:tc>
      </w:tr>
      <w:tr w:rsidR="002D4661" w:rsidRPr="00CB1B9B" w14:paraId="1F115BB0" w14:textId="77777777" w:rsidTr="00FD6FBA">
        <w:trPr>
          <w:cantSplit/>
        </w:trPr>
        <w:tc>
          <w:tcPr>
            <w:tcW w:w="1967" w:type="dxa"/>
            <w:gridSpan w:val="2"/>
            <w:vMerge/>
            <w:tcBorders>
              <w:top w:val="single" w:sz="16" w:space="0" w:color="000000"/>
              <w:left w:val="single" w:sz="16" w:space="0" w:color="000000"/>
              <w:bottom w:val="nil"/>
              <w:right w:val="nil"/>
            </w:tcBorders>
            <w:shd w:val="clear" w:color="auto" w:fill="FFFFFF"/>
            <w:vAlign w:val="bottom"/>
          </w:tcPr>
          <w:p w14:paraId="0DAD10AA"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369" w:type="dxa"/>
            <w:tcBorders>
              <w:left w:val="single" w:sz="16" w:space="0" w:color="000000"/>
              <w:bottom w:val="single" w:sz="16" w:space="0" w:color="000000"/>
            </w:tcBorders>
            <w:shd w:val="clear" w:color="auto" w:fill="FFFFFF"/>
            <w:vAlign w:val="bottom"/>
          </w:tcPr>
          <w:p w14:paraId="4364F451"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w:t>
            </w:r>
          </w:p>
        </w:tc>
        <w:tc>
          <w:tcPr>
            <w:tcW w:w="1369" w:type="dxa"/>
            <w:tcBorders>
              <w:bottom w:val="single" w:sz="16" w:space="0" w:color="000000"/>
            </w:tcBorders>
            <w:shd w:val="clear" w:color="auto" w:fill="FFFFFF"/>
            <w:vAlign w:val="bottom"/>
          </w:tcPr>
          <w:p w14:paraId="12FDA7DD"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Std. Error</w:t>
            </w:r>
          </w:p>
        </w:tc>
        <w:tc>
          <w:tcPr>
            <w:tcW w:w="1511" w:type="dxa"/>
            <w:tcBorders>
              <w:bottom w:val="single" w:sz="16" w:space="0" w:color="000000"/>
            </w:tcBorders>
            <w:shd w:val="clear" w:color="auto" w:fill="FFFFFF"/>
            <w:vAlign w:val="bottom"/>
          </w:tcPr>
          <w:p w14:paraId="281D73FF"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Beta</w:t>
            </w:r>
          </w:p>
        </w:tc>
        <w:tc>
          <w:tcPr>
            <w:tcW w:w="1006" w:type="dxa"/>
            <w:vMerge/>
            <w:tcBorders>
              <w:top w:val="single" w:sz="16" w:space="0" w:color="000000"/>
            </w:tcBorders>
            <w:shd w:val="clear" w:color="auto" w:fill="FFFFFF"/>
            <w:vAlign w:val="bottom"/>
          </w:tcPr>
          <w:p w14:paraId="0CF7C5A5"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006" w:type="dxa"/>
            <w:gridSpan w:val="2"/>
            <w:vMerge/>
            <w:tcBorders>
              <w:top w:val="single" w:sz="16" w:space="0" w:color="000000"/>
            </w:tcBorders>
            <w:shd w:val="clear" w:color="auto" w:fill="FFFFFF"/>
            <w:vAlign w:val="bottom"/>
          </w:tcPr>
          <w:p w14:paraId="186613C6"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r>
      <w:tr w:rsidR="002D4661" w:rsidRPr="00CB1B9B" w14:paraId="0C240B9B" w14:textId="77777777" w:rsidTr="00FD6FBA">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77F730B9"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w:t>
            </w:r>
          </w:p>
        </w:tc>
        <w:tc>
          <w:tcPr>
            <w:tcW w:w="1541" w:type="dxa"/>
            <w:tcBorders>
              <w:top w:val="single" w:sz="16" w:space="0" w:color="000000"/>
              <w:left w:val="nil"/>
              <w:bottom w:val="nil"/>
              <w:right w:val="single" w:sz="16" w:space="0" w:color="000000"/>
            </w:tcBorders>
            <w:shd w:val="clear" w:color="auto" w:fill="FFFFFF"/>
          </w:tcPr>
          <w:p w14:paraId="6115157A"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(Constant)</w:t>
            </w:r>
          </w:p>
        </w:tc>
        <w:tc>
          <w:tcPr>
            <w:tcW w:w="1369" w:type="dxa"/>
            <w:tcBorders>
              <w:top w:val="single" w:sz="16" w:space="0" w:color="000000"/>
              <w:left w:val="single" w:sz="16" w:space="0" w:color="000000"/>
              <w:bottom w:val="nil"/>
            </w:tcBorders>
            <w:shd w:val="clear" w:color="auto" w:fill="FFFFFF"/>
            <w:vAlign w:val="center"/>
          </w:tcPr>
          <w:p w14:paraId="00E5D54C"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,727</w:t>
            </w:r>
          </w:p>
        </w:tc>
        <w:tc>
          <w:tcPr>
            <w:tcW w:w="1369" w:type="dxa"/>
            <w:tcBorders>
              <w:top w:val="single" w:sz="16" w:space="0" w:color="000000"/>
              <w:bottom w:val="nil"/>
            </w:tcBorders>
            <w:shd w:val="clear" w:color="auto" w:fill="FFFFFF"/>
            <w:vAlign w:val="center"/>
          </w:tcPr>
          <w:p w14:paraId="0C346E46"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,147</w:t>
            </w:r>
          </w:p>
        </w:tc>
        <w:tc>
          <w:tcPr>
            <w:tcW w:w="1511" w:type="dxa"/>
            <w:tcBorders>
              <w:top w:val="single" w:sz="16" w:space="0" w:color="000000"/>
              <w:bottom w:val="nil"/>
            </w:tcBorders>
            <w:shd w:val="clear" w:color="auto" w:fill="FFFFFF"/>
            <w:vAlign w:val="center"/>
          </w:tcPr>
          <w:p w14:paraId="5277269B" w14:textId="77777777" w:rsidR="002D4661" w:rsidRPr="00CB1B9B"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006" w:type="dxa"/>
            <w:tcBorders>
              <w:top w:val="single" w:sz="16" w:space="0" w:color="000000"/>
              <w:bottom w:val="nil"/>
            </w:tcBorders>
            <w:shd w:val="clear" w:color="auto" w:fill="FFFFFF"/>
            <w:vAlign w:val="center"/>
          </w:tcPr>
          <w:p w14:paraId="4010EFF9"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4,942</w:t>
            </w:r>
          </w:p>
        </w:tc>
        <w:tc>
          <w:tcPr>
            <w:tcW w:w="1006" w:type="dxa"/>
            <w:gridSpan w:val="2"/>
            <w:tcBorders>
              <w:top w:val="single" w:sz="16" w:space="0" w:color="000000"/>
              <w:bottom w:val="nil"/>
            </w:tcBorders>
            <w:shd w:val="clear" w:color="auto" w:fill="FFFFFF"/>
            <w:vAlign w:val="center"/>
          </w:tcPr>
          <w:p w14:paraId="64D2F594"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65EAB199"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5DDDEECE" w14:textId="77777777" w:rsidR="002D4661" w:rsidRPr="00CB1B9B"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541" w:type="dxa"/>
            <w:tcBorders>
              <w:top w:val="nil"/>
              <w:left w:val="nil"/>
              <w:bottom w:val="nil"/>
              <w:right w:val="single" w:sz="16" w:space="0" w:color="000000"/>
            </w:tcBorders>
            <w:shd w:val="clear" w:color="auto" w:fill="FFFFFF"/>
          </w:tcPr>
          <w:p w14:paraId="261F4934"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GCG</w:t>
            </w:r>
          </w:p>
        </w:tc>
        <w:tc>
          <w:tcPr>
            <w:tcW w:w="1369" w:type="dxa"/>
            <w:tcBorders>
              <w:top w:val="nil"/>
              <w:left w:val="single" w:sz="16" w:space="0" w:color="000000"/>
              <w:bottom w:val="nil"/>
            </w:tcBorders>
            <w:shd w:val="clear" w:color="auto" w:fill="FFFFFF"/>
            <w:vAlign w:val="center"/>
          </w:tcPr>
          <w:p w14:paraId="194806BE"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-,119</w:t>
            </w:r>
          </w:p>
        </w:tc>
        <w:tc>
          <w:tcPr>
            <w:tcW w:w="1369" w:type="dxa"/>
            <w:tcBorders>
              <w:top w:val="nil"/>
              <w:bottom w:val="nil"/>
            </w:tcBorders>
            <w:shd w:val="clear" w:color="auto" w:fill="FFFFFF"/>
            <w:vAlign w:val="center"/>
          </w:tcPr>
          <w:p w14:paraId="7B3758FF"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,020</w:t>
            </w:r>
          </w:p>
        </w:tc>
        <w:tc>
          <w:tcPr>
            <w:tcW w:w="1511" w:type="dxa"/>
            <w:tcBorders>
              <w:top w:val="nil"/>
              <w:bottom w:val="nil"/>
            </w:tcBorders>
            <w:shd w:val="clear" w:color="auto" w:fill="FFFFFF"/>
            <w:vAlign w:val="center"/>
          </w:tcPr>
          <w:p w14:paraId="155E34C3"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-,404</w:t>
            </w:r>
          </w:p>
        </w:tc>
        <w:tc>
          <w:tcPr>
            <w:tcW w:w="1006" w:type="dxa"/>
            <w:tcBorders>
              <w:top w:val="nil"/>
              <w:bottom w:val="nil"/>
            </w:tcBorders>
            <w:shd w:val="clear" w:color="auto" w:fill="FFFFFF"/>
            <w:vAlign w:val="center"/>
          </w:tcPr>
          <w:p w14:paraId="5A1AD5B6"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-5,980</w:t>
            </w:r>
          </w:p>
        </w:tc>
        <w:tc>
          <w:tcPr>
            <w:tcW w:w="1006" w:type="dxa"/>
            <w:gridSpan w:val="2"/>
            <w:tcBorders>
              <w:top w:val="nil"/>
              <w:bottom w:val="nil"/>
            </w:tcBorders>
            <w:shd w:val="clear" w:color="auto" w:fill="FFFFFF"/>
            <w:vAlign w:val="center"/>
          </w:tcPr>
          <w:p w14:paraId="52857BC9"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31E78AD1"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77AC23C7"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21E58A66"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w:t>
            </w:r>
            <w:r>
              <w:rPr>
                <w:rFonts w:ascii="Times New Roman" w:hAnsi="Times New Roman" w:cs="Times New Roman"/>
                <w:color w:val="000000"/>
                <w:kern w:val="0"/>
                <w:sz w:val="24"/>
                <w:szCs w:val="24"/>
              </w:rPr>
              <w:t>kuran Perusahaan</w:t>
            </w:r>
          </w:p>
        </w:tc>
        <w:tc>
          <w:tcPr>
            <w:tcW w:w="1369" w:type="dxa"/>
            <w:tcBorders>
              <w:top w:val="nil"/>
              <w:left w:val="single" w:sz="16" w:space="0" w:color="000000"/>
              <w:bottom w:val="nil"/>
            </w:tcBorders>
            <w:shd w:val="clear" w:color="auto" w:fill="FFFFFF"/>
            <w:vAlign w:val="center"/>
          </w:tcPr>
          <w:p w14:paraId="7DFB1D54"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-,021</w:t>
            </w:r>
          </w:p>
        </w:tc>
        <w:tc>
          <w:tcPr>
            <w:tcW w:w="1369" w:type="dxa"/>
            <w:tcBorders>
              <w:top w:val="nil"/>
              <w:bottom w:val="nil"/>
            </w:tcBorders>
            <w:shd w:val="clear" w:color="auto" w:fill="FFFFFF"/>
            <w:vAlign w:val="center"/>
          </w:tcPr>
          <w:p w14:paraId="25A11B26"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,005</w:t>
            </w:r>
          </w:p>
        </w:tc>
        <w:tc>
          <w:tcPr>
            <w:tcW w:w="1511" w:type="dxa"/>
            <w:tcBorders>
              <w:top w:val="nil"/>
              <w:bottom w:val="nil"/>
            </w:tcBorders>
            <w:shd w:val="clear" w:color="auto" w:fill="FFFFFF"/>
            <w:vAlign w:val="center"/>
          </w:tcPr>
          <w:p w14:paraId="309B4F8E"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-,293</w:t>
            </w:r>
          </w:p>
        </w:tc>
        <w:tc>
          <w:tcPr>
            <w:tcW w:w="1006" w:type="dxa"/>
            <w:tcBorders>
              <w:top w:val="nil"/>
              <w:bottom w:val="nil"/>
            </w:tcBorders>
            <w:shd w:val="clear" w:color="auto" w:fill="FFFFFF"/>
            <w:vAlign w:val="center"/>
          </w:tcPr>
          <w:p w14:paraId="5147D0C1"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-4,459</w:t>
            </w:r>
          </w:p>
        </w:tc>
        <w:tc>
          <w:tcPr>
            <w:tcW w:w="1006" w:type="dxa"/>
            <w:gridSpan w:val="2"/>
            <w:tcBorders>
              <w:top w:val="nil"/>
              <w:bottom w:val="nil"/>
            </w:tcBorders>
            <w:shd w:val="clear" w:color="auto" w:fill="FFFFFF"/>
            <w:vAlign w:val="center"/>
          </w:tcPr>
          <w:p w14:paraId="4B20519B"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6CA698FB"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1AC52FCC"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19C75D9C"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w:t>
            </w:r>
            <w:r>
              <w:rPr>
                <w:rFonts w:ascii="Times New Roman" w:hAnsi="Times New Roman" w:cs="Times New Roman"/>
                <w:color w:val="000000"/>
                <w:kern w:val="0"/>
                <w:sz w:val="24"/>
                <w:szCs w:val="24"/>
              </w:rPr>
              <w:t>ost of Debt</w:t>
            </w:r>
          </w:p>
        </w:tc>
        <w:tc>
          <w:tcPr>
            <w:tcW w:w="1369" w:type="dxa"/>
            <w:tcBorders>
              <w:top w:val="nil"/>
              <w:left w:val="single" w:sz="16" w:space="0" w:color="000000"/>
              <w:bottom w:val="nil"/>
            </w:tcBorders>
            <w:shd w:val="clear" w:color="auto" w:fill="FFFFFF"/>
            <w:vAlign w:val="center"/>
          </w:tcPr>
          <w:p w14:paraId="105EDB81"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1,689E-5</w:t>
            </w:r>
          </w:p>
        </w:tc>
        <w:tc>
          <w:tcPr>
            <w:tcW w:w="1369" w:type="dxa"/>
            <w:tcBorders>
              <w:top w:val="nil"/>
              <w:bottom w:val="nil"/>
            </w:tcBorders>
            <w:shd w:val="clear" w:color="auto" w:fill="FFFFFF"/>
            <w:vAlign w:val="center"/>
          </w:tcPr>
          <w:p w14:paraId="22178F53"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c>
          <w:tcPr>
            <w:tcW w:w="1511" w:type="dxa"/>
            <w:tcBorders>
              <w:top w:val="nil"/>
              <w:bottom w:val="nil"/>
            </w:tcBorders>
            <w:shd w:val="clear" w:color="auto" w:fill="FFFFFF"/>
            <w:vAlign w:val="center"/>
          </w:tcPr>
          <w:p w14:paraId="7CE2241D"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,031</w:t>
            </w:r>
          </w:p>
        </w:tc>
        <w:tc>
          <w:tcPr>
            <w:tcW w:w="1006" w:type="dxa"/>
            <w:tcBorders>
              <w:top w:val="nil"/>
              <w:bottom w:val="nil"/>
            </w:tcBorders>
            <w:shd w:val="clear" w:color="auto" w:fill="FFFFFF"/>
            <w:vAlign w:val="center"/>
          </w:tcPr>
          <w:p w14:paraId="0A9058E3"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,478</w:t>
            </w:r>
          </w:p>
        </w:tc>
        <w:tc>
          <w:tcPr>
            <w:tcW w:w="1006" w:type="dxa"/>
            <w:gridSpan w:val="2"/>
            <w:tcBorders>
              <w:top w:val="nil"/>
              <w:bottom w:val="nil"/>
            </w:tcBorders>
            <w:shd w:val="clear" w:color="auto" w:fill="FFFFFF"/>
            <w:vAlign w:val="center"/>
          </w:tcPr>
          <w:p w14:paraId="5EAEA2C0"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,635</w:t>
            </w:r>
          </w:p>
        </w:tc>
      </w:tr>
      <w:tr w:rsidR="002D4661" w:rsidRPr="00CB1B9B" w14:paraId="22F481D6"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4E47D157"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single" w:sz="16" w:space="0" w:color="000000"/>
              <w:right w:val="single" w:sz="16" w:space="0" w:color="000000"/>
            </w:tcBorders>
            <w:shd w:val="clear" w:color="auto" w:fill="FFFFFF"/>
          </w:tcPr>
          <w:p w14:paraId="3436CFB2"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P</w:t>
            </w:r>
            <w:r>
              <w:rPr>
                <w:rFonts w:ascii="Times New Roman" w:hAnsi="Times New Roman" w:cs="Times New Roman"/>
                <w:color w:val="000000"/>
                <w:kern w:val="0"/>
                <w:sz w:val="24"/>
                <w:szCs w:val="24"/>
              </w:rPr>
              <w:t>rofitabilitas</w:t>
            </w:r>
          </w:p>
        </w:tc>
        <w:tc>
          <w:tcPr>
            <w:tcW w:w="1369" w:type="dxa"/>
            <w:tcBorders>
              <w:top w:val="nil"/>
              <w:left w:val="single" w:sz="16" w:space="0" w:color="000000"/>
              <w:bottom w:val="single" w:sz="16" w:space="0" w:color="000000"/>
            </w:tcBorders>
            <w:shd w:val="clear" w:color="auto" w:fill="FFFFFF"/>
            <w:vAlign w:val="center"/>
          </w:tcPr>
          <w:p w14:paraId="35CAB861"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-1,027</w:t>
            </w:r>
          </w:p>
        </w:tc>
        <w:tc>
          <w:tcPr>
            <w:tcW w:w="1369" w:type="dxa"/>
            <w:tcBorders>
              <w:top w:val="nil"/>
              <w:bottom w:val="single" w:sz="16" w:space="0" w:color="000000"/>
            </w:tcBorders>
            <w:shd w:val="clear" w:color="auto" w:fill="FFFFFF"/>
            <w:vAlign w:val="center"/>
          </w:tcPr>
          <w:p w14:paraId="3D103D7A"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,092</w:t>
            </w:r>
          </w:p>
        </w:tc>
        <w:tc>
          <w:tcPr>
            <w:tcW w:w="1511" w:type="dxa"/>
            <w:tcBorders>
              <w:top w:val="nil"/>
              <w:bottom w:val="single" w:sz="16" w:space="0" w:color="000000"/>
            </w:tcBorders>
            <w:shd w:val="clear" w:color="auto" w:fill="FFFFFF"/>
            <w:vAlign w:val="center"/>
          </w:tcPr>
          <w:p w14:paraId="33133BCD"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-,720</w:t>
            </w:r>
          </w:p>
        </w:tc>
        <w:tc>
          <w:tcPr>
            <w:tcW w:w="1006" w:type="dxa"/>
            <w:tcBorders>
              <w:top w:val="nil"/>
              <w:bottom w:val="single" w:sz="16" w:space="0" w:color="000000"/>
            </w:tcBorders>
            <w:shd w:val="clear" w:color="auto" w:fill="FFFFFF"/>
            <w:vAlign w:val="center"/>
          </w:tcPr>
          <w:p w14:paraId="03E9F015"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-11,140</w:t>
            </w:r>
          </w:p>
        </w:tc>
        <w:tc>
          <w:tcPr>
            <w:tcW w:w="1006" w:type="dxa"/>
            <w:gridSpan w:val="2"/>
            <w:tcBorders>
              <w:top w:val="nil"/>
              <w:bottom w:val="single" w:sz="16" w:space="0" w:color="000000"/>
            </w:tcBorders>
            <w:shd w:val="clear" w:color="auto" w:fill="FFFFFF"/>
            <w:vAlign w:val="center"/>
          </w:tcPr>
          <w:p w14:paraId="40AC097B"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56651224" w14:textId="77777777" w:rsidTr="00FD6FBA">
        <w:trPr>
          <w:gridAfter w:val="1"/>
          <w:wAfter w:w="22" w:type="dxa"/>
          <w:cantSplit/>
        </w:trPr>
        <w:tc>
          <w:tcPr>
            <w:tcW w:w="8206" w:type="dxa"/>
            <w:gridSpan w:val="7"/>
            <w:tcBorders>
              <w:top w:val="nil"/>
              <w:left w:val="nil"/>
              <w:bottom w:val="nil"/>
              <w:right w:val="nil"/>
            </w:tcBorders>
            <w:shd w:val="clear" w:color="auto" w:fill="FFFFFF"/>
          </w:tcPr>
          <w:p w14:paraId="1925B387"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a. Dependent Variable: M</w:t>
            </w:r>
            <w:r>
              <w:rPr>
                <w:rFonts w:ascii="Times New Roman" w:hAnsi="Times New Roman" w:cs="Times New Roman"/>
                <w:color w:val="000000"/>
                <w:kern w:val="0"/>
                <w:sz w:val="24"/>
                <w:szCs w:val="24"/>
              </w:rPr>
              <w:t>anajemen Laba</w:t>
            </w:r>
          </w:p>
        </w:tc>
      </w:tr>
    </w:tbl>
    <w:p w14:paraId="7E75CF95" w14:textId="77777777" w:rsidR="002D4661" w:rsidRDefault="002D4661" w:rsidP="002D4661">
      <w:pPr>
        <w:spacing w:after="100" w:afterAutospacing="1" w:line="360" w:lineRule="auto"/>
        <w:rPr>
          <w:rFonts w:ascii="Times New Roman" w:hAnsi="Times New Roman" w:cs="Times New Roman"/>
          <w:b/>
          <w:bCs/>
          <w:sz w:val="24"/>
          <w:szCs w:val="24"/>
        </w:rPr>
      </w:pPr>
    </w:p>
    <w:p w14:paraId="08A98589" w14:textId="77777777" w:rsidR="002D4661" w:rsidRDefault="002D4661" w:rsidP="002D4661">
      <w:pPr>
        <w:spacing w:after="100" w:afterAutospacing="1" w:line="240" w:lineRule="auto"/>
        <w:rPr>
          <w:rFonts w:ascii="Times New Roman" w:hAnsi="Times New Roman" w:cs="Times New Roman"/>
          <w:b/>
          <w:bCs/>
          <w:sz w:val="24"/>
          <w:szCs w:val="24"/>
        </w:rPr>
      </w:pPr>
    </w:p>
    <w:p w14:paraId="6A749CBA" w14:textId="77777777" w:rsidR="002D4661" w:rsidRPr="00943E47" w:rsidRDefault="002D4661" w:rsidP="002D4661">
      <w:pPr>
        <w:spacing w:after="100" w:afterAutospacing="1" w:line="480" w:lineRule="auto"/>
        <w:rPr>
          <w:rFonts w:ascii="Times New Roman" w:hAnsi="Times New Roman" w:cs="Times New Roman"/>
          <w:b/>
          <w:bCs/>
          <w:sz w:val="24"/>
          <w:szCs w:val="24"/>
        </w:rPr>
      </w:pPr>
      <w:bookmarkStart w:id="18" w:name="_Toc170378818"/>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15</w:t>
      </w:r>
      <w:bookmarkEnd w:id="18"/>
      <w:r w:rsidRPr="007304C0">
        <w:rPr>
          <w:rFonts w:ascii="Times New Roman" w:hAnsi="Times New Roman" w:cs="Times New Roman"/>
          <w:b/>
          <w:bCs/>
          <w:sz w:val="24"/>
          <w:szCs w:val="24"/>
        </w:rPr>
        <w:fldChar w:fldCharType="end"/>
      </w:r>
    </w:p>
    <w:p w14:paraId="16AD821C" w14:textId="77777777" w:rsidR="002D4661" w:rsidRDefault="002D4661" w:rsidP="002D4661">
      <w:pPr>
        <w:spacing w:after="100" w:afterAutospacing="1" w:line="480"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T Sub Sektor Perbankan tahun 2019-2023.</w:t>
      </w:r>
    </w:p>
    <w:p w14:paraId="19652D4A" w14:textId="77777777" w:rsidR="002D4661" w:rsidRDefault="002D4661" w:rsidP="002D4661">
      <w:pPr>
        <w:spacing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Uji T</w:t>
      </w:r>
    </w:p>
    <w:tbl>
      <w:tblPr>
        <w:tblpPr w:leftFromText="180" w:rightFromText="180" w:vertAnchor="text" w:horzAnchor="margin" w:tblpY="211"/>
        <w:tblW w:w="8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541"/>
        <w:gridCol w:w="1369"/>
        <w:gridCol w:w="1369"/>
        <w:gridCol w:w="1511"/>
        <w:gridCol w:w="1006"/>
        <w:gridCol w:w="984"/>
        <w:gridCol w:w="22"/>
      </w:tblGrid>
      <w:tr w:rsidR="002D4661" w:rsidRPr="00CB1B9B" w14:paraId="2F813C50" w14:textId="77777777" w:rsidTr="00FD6FBA">
        <w:trPr>
          <w:gridAfter w:val="1"/>
          <w:wAfter w:w="22" w:type="dxa"/>
          <w:cantSplit/>
        </w:trPr>
        <w:tc>
          <w:tcPr>
            <w:tcW w:w="8206" w:type="dxa"/>
            <w:gridSpan w:val="7"/>
            <w:tcBorders>
              <w:top w:val="nil"/>
              <w:left w:val="nil"/>
              <w:bottom w:val="nil"/>
              <w:right w:val="nil"/>
            </w:tcBorders>
            <w:shd w:val="clear" w:color="auto" w:fill="FFFFFF"/>
            <w:vAlign w:val="center"/>
          </w:tcPr>
          <w:p w14:paraId="59871D70" w14:textId="77777777" w:rsidR="002D4661" w:rsidRPr="00CB1B9B" w:rsidRDefault="002D4661" w:rsidP="00FD6FBA">
            <w:pPr>
              <w:autoSpaceDE w:val="0"/>
              <w:autoSpaceDN w:val="0"/>
              <w:adjustRightInd w:val="0"/>
              <w:spacing w:after="0" w:line="320" w:lineRule="atLeast"/>
              <w:ind w:left="60" w:right="60"/>
              <w:jc w:val="center"/>
              <w:rPr>
                <w:rFonts w:ascii="Arial" w:hAnsi="Arial" w:cs="Arial"/>
                <w:color w:val="000000"/>
                <w:kern w:val="0"/>
                <w:sz w:val="18"/>
                <w:szCs w:val="18"/>
              </w:rPr>
            </w:pPr>
            <w:r w:rsidRPr="00CB1B9B">
              <w:rPr>
                <w:rFonts w:ascii="Arial" w:hAnsi="Arial" w:cs="Arial"/>
                <w:b/>
                <w:bCs/>
                <w:color w:val="000000"/>
                <w:kern w:val="0"/>
                <w:sz w:val="18"/>
                <w:szCs w:val="18"/>
              </w:rPr>
              <w:t>Coefficients</w:t>
            </w:r>
            <w:r w:rsidRPr="00CB1B9B">
              <w:rPr>
                <w:rFonts w:ascii="Arial" w:hAnsi="Arial" w:cs="Arial"/>
                <w:b/>
                <w:bCs/>
                <w:color w:val="000000"/>
                <w:kern w:val="0"/>
                <w:sz w:val="18"/>
                <w:szCs w:val="18"/>
                <w:vertAlign w:val="superscript"/>
              </w:rPr>
              <w:t>a</w:t>
            </w:r>
          </w:p>
        </w:tc>
      </w:tr>
      <w:tr w:rsidR="002D4661" w:rsidRPr="00CB1B9B" w14:paraId="26191B08" w14:textId="77777777" w:rsidTr="00FD6FBA">
        <w:trPr>
          <w:cantSplit/>
        </w:trPr>
        <w:tc>
          <w:tcPr>
            <w:tcW w:w="1967" w:type="dxa"/>
            <w:gridSpan w:val="2"/>
            <w:vMerge w:val="restart"/>
            <w:tcBorders>
              <w:top w:val="single" w:sz="16" w:space="0" w:color="000000"/>
              <w:left w:val="single" w:sz="16" w:space="0" w:color="000000"/>
              <w:bottom w:val="nil"/>
              <w:right w:val="nil"/>
            </w:tcBorders>
            <w:shd w:val="clear" w:color="auto" w:fill="FFFFFF"/>
            <w:vAlign w:val="bottom"/>
          </w:tcPr>
          <w:p w14:paraId="0BF38EC0"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Model</w:t>
            </w:r>
          </w:p>
        </w:tc>
        <w:tc>
          <w:tcPr>
            <w:tcW w:w="2738" w:type="dxa"/>
            <w:gridSpan w:val="2"/>
            <w:tcBorders>
              <w:top w:val="single" w:sz="16" w:space="0" w:color="000000"/>
              <w:left w:val="single" w:sz="16" w:space="0" w:color="000000"/>
            </w:tcBorders>
            <w:shd w:val="clear" w:color="auto" w:fill="FFFFFF"/>
            <w:vAlign w:val="bottom"/>
          </w:tcPr>
          <w:p w14:paraId="19B80C62"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Unstandardized Coefficients</w:t>
            </w:r>
          </w:p>
        </w:tc>
        <w:tc>
          <w:tcPr>
            <w:tcW w:w="1511" w:type="dxa"/>
            <w:tcBorders>
              <w:top w:val="single" w:sz="16" w:space="0" w:color="000000"/>
            </w:tcBorders>
            <w:shd w:val="clear" w:color="auto" w:fill="FFFFFF"/>
            <w:vAlign w:val="bottom"/>
          </w:tcPr>
          <w:p w14:paraId="44BFBAA8"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Standardized Coefficients</w:t>
            </w:r>
          </w:p>
        </w:tc>
        <w:tc>
          <w:tcPr>
            <w:tcW w:w="1006" w:type="dxa"/>
            <w:vMerge w:val="restart"/>
            <w:tcBorders>
              <w:top w:val="single" w:sz="16" w:space="0" w:color="000000"/>
            </w:tcBorders>
            <w:shd w:val="clear" w:color="auto" w:fill="FFFFFF"/>
            <w:vAlign w:val="bottom"/>
          </w:tcPr>
          <w:p w14:paraId="0A689B92"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t</w:t>
            </w:r>
          </w:p>
        </w:tc>
        <w:tc>
          <w:tcPr>
            <w:tcW w:w="1006" w:type="dxa"/>
            <w:gridSpan w:val="2"/>
            <w:vMerge w:val="restart"/>
            <w:tcBorders>
              <w:top w:val="single" w:sz="16" w:space="0" w:color="000000"/>
            </w:tcBorders>
            <w:shd w:val="clear" w:color="auto" w:fill="FFFFFF"/>
            <w:vAlign w:val="bottom"/>
          </w:tcPr>
          <w:p w14:paraId="6A24F007"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Sig.</w:t>
            </w:r>
          </w:p>
        </w:tc>
      </w:tr>
      <w:tr w:rsidR="002D4661" w:rsidRPr="00CB1B9B" w14:paraId="48B322AD" w14:textId="77777777" w:rsidTr="00FD6FBA">
        <w:trPr>
          <w:cantSplit/>
        </w:trPr>
        <w:tc>
          <w:tcPr>
            <w:tcW w:w="1967" w:type="dxa"/>
            <w:gridSpan w:val="2"/>
            <w:vMerge/>
            <w:tcBorders>
              <w:top w:val="single" w:sz="16" w:space="0" w:color="000000"/>
              <w:left w:val="single" w:sz="16" w:space="0" w:color="000000"/>
              <w:bottom w:val="nil"/>
              <w:right w:val="nil"/>
            </w:tcBorders>
            <w:shd w:val="clear" w:color="auto" w:fill="FFFFFF"/>
            <w:vAlign w:val="bottom"/>
          </w:tcPr>
          <w:p w14:paraId="2C2EB742"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369" w:type="dxa"/>
            <w:tcBorders>
              <w:left w:val="single" w:sz="16" w:space="0" w:color="000000"/>
              <w:bottom w:val="single" w:sz="16" w:space="0" w:color="000000"/>
            </w:tcBorders>
            <w:shd w:val="clear" w:color="auto" w:fill="FFFFFF"/>
            <w:vAlign w:val="bottom"/>
          </w:tcPr>
          <w:p w14:paraId="17391F0B"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w:t>
            </w:r>
          </w:p>
        </w:tc>
        <w:tc>
          <w:tcPr>
            <w:tcW w:w="1369" w:type="dxa"/>
            <w:tcBorders>
              <w:bottom w:val="single" w:sz="16" w:space="0" w:color="000000"/>
            </w:tcBorders>
            <w:shd w:val="clear" w:color="auto" w:fill="FFFFFF"/>
            <w:vAlign w:val="bottom"/>
          </w:tcPr>
          <w:p w14:paraId="0568A817"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Std. Error</w:t>
            </w:r>
          </w:p>
        </w:tc>
        <w:tc>
          <w:tcPr>
            <w:tcW w:w="1511" w:type="dxa"/>
            <w:tcBorders>
              <w:bottom w:val="single" w:sz="16" w:space="0" w:color="000000"/>
            </w:tcBorders>
            <w:shd w:val="clear" w:color="auto" w:fill="FFFFFF"/>
            <w:vAlign w:val="bottom"/>
          </w:tcPr>
          <w:p w14:paraId="1B052B96" w14:textId="77777777" w:rsidR="002D4661" w:rsidRPr="00CB1B9B"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Beta</w:t>
            </w:r>
          </w:p>
        </w:tc>
        <w:tc>
          <w:tcPr>
            <w:tcW w:w="1006" w:type="dxa"/>
            <w:vMerge/>
            <w:tcBorders>
              <w:top w:val="single" w:sz="16" w:space="0" w:color="000000"/>
            </w:tcBorders>
            <w:shd w:val="clear" w:color="auto" w:fill="FFFFFF"/>
            <w:vAlign w:val="bottom"/>
          </w:tcPr>
          <w:p w14:paraId="3065D9EF"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006" w:type="dxa"/>
            <w:gridSpan w:val="2"/>
            <w:vMerge/>
            <w:tcBorders>
              <w:top w:val="single" w:sz="16" w:space="0" w:color="000000"/>
            </w:tcBorders>
            <w:shd w:val="clear" w:color="auto" w:fill="FFFFFF"/>
            <w:vAlign w:val="bottom"/>
          </w:tcPr>
          <w:p w14:paraId="4E666164"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r>
      <w:tr w:rsidR="002D4661" w:rsidRPr="00CB1B9B" w14:paraId="5787C1FC" w14:textId="77777777" w:rsidTr="00FD6FBA">
        <w:trPr>
          <w:cantSplit/>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1B462F86"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w:t>
            </w:r>
          </w:p>
        </w:tc>
        <w:tc>
          <w:tcPr>
            <w:tcW w:w="1541" w:type="dxa"/>
            <w:tcBorders>
              <w:top w:val="single" w:sz="16" w:space="0" w:color="000000"/>
              <w:left w:val="nil"/>
              <w:bottom w:val="nil"/>
              <w:right w:val="single" w:sz="16" w:space="0" w:color="000000"/>
            </w:tcBorders>
            <w:shd w:val="clear" w:color="auto" w:fill="FFFFFF"/>
          </w:tcPr>
          <w:p w14:paraId="6E99F800"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(Constant)</w:t>
            </w:r>
          </w:p>
        </w:tc>
        <w:tc>
          <w:tcPr>
            <w:tcW w:w="1369" w:type="dxa"/>
            <w:tcBorders>
              <w:top w:val="single" w:sz="16" w:space="0" w:color="000000"/>
              <w:left w:val="single" w:sz="16" w:space="0" w:color="000000"/>
              <w:bottom w:val="nil"/>
            </w:tcBorders>
            <w:shd w:val="clear" w:color="auto" w:fill="FFFFFF"/>
            <w:vAlign w:val="center"/>
          </w:tcPr>
          <w:p w14:paraId="23CC0D6A"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,727</w:t>
            </w:r>
          </w:p>
        </w:tc>
        <w:tc>
          <w:tcPr>
            <w:tcW w:w="1369" w:type="dxa"/>
            <w:tcBorders>
              <w:top w:val="single" w:sz="16" w:space="0" w:color="000000"/>
              <w:bottom w:val="nil"/>
            </w:tcBorders>
            <w:shd w:val="clear" w:color="auto" w:fill="FFFFFF"/>
            <w:vAlign w:val="center"/>
          </w:tcPr>
          <w:p w14:paraId="662B6742"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,147</w:t>
            </w:r>
          </w:p>
        </w:tc>
        <w:tc>
          <w:tcPr>
            <w:tcW w:w="1511" w:type="dxa"/>
            <w:tcBorders>
              <w:top w:val="single" w:sz="16" w:space="0" w:color="000000"/>
              <w:bottom w:val="nil"/>
            </w:tcBorders>
            <w:shd w:val="clear" w:color="auto" w:fill="FFFFFF"/>
            <w:vAlign w:val="center"/>
          </w:tcPr>
          <w:p w14:paraId="2A254152" w14:textId="77777777" w:rsidR="002D4661" w:rsidRPr="00CB1B9B"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006" w:type="dxa"/>
            <w:tcBorders>
              <w:top w:val="single" w:sz="16" w:space="0" w:color="000000"/>
              <w:bottom w:val="nil"/>
            </w:tcBorders>
            <w:shd w:val="clear" w:color="auto" w:fill="FFFFFF"/>
            <w:vAlign w:val="center"/>
          </w:tcPr>
          <w:p w14:paraId="7247A14E"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4,942</w:t>
            </w:r>
          </w:p>
        </w:tc>
        <w:tc>
          <w:tcPr>
            <w:tcW w:w="1006" w:type="dxa"/>
            <w:gridSpan w:val="2"/>
            <w:tcBorders>
              <w:top w:val="single" w:sz="16" w:space="0" w:color="000000"/>
              <w:bottom w:val="nil"/>
            </w:tcBorders>
            <w:shd w:val="clear" w:color="auto" w:fill="FFFFFF"/>
            <w:vAlign w:val="center"/>
          </w:tcPr>
          <w:p w14:paraId="41042838"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4FF71B82"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0E29D1FE" w14:textId="77777777" w:rsidR="002D4661" w:rsidRPr="00CB1B9B"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541" w:type="dxa"/>
            <w:tcBorders>
              <w:top w:val="nil"/>
              <w:left w:val="nil"/>
              <w:bottom w:val="nil"/>
              <w:right w:val="single" w:sz="16" w:space="0" w:color="000000"/>
            </w:tcBorders>
            <w:shd w:val="clear" w:color="auto" w:fill="FFFFFF"/>
          </w:tcPr>
          <w:p w14:paraId="7569B0E5"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GCG</w:t>
            </w:r>
          </w:p>
        </w:tc>
        <w:tc>
          <w:tcPr>
            <w:tcW w:w="1369" w:type="dxa"/>
            <w:tcBorders>
              <w:top w:val="nil"/>
              <w:left w:val="single" w:sz="16" w:space="0" w:color="000000"/>
              <w:bottom w:val="nil"/>
            </w:tcBorders>
            <w:shd w:val="clear" w:color="auto" w:fill="FFFFFF"/>
            <w:vAlign w:val="center"/>
          </w:tcPr>
          <w:p w14:paraId="72B44729"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-,119</w:t>
            </w:r>
          </w:p>
        </w:tc>
        <w:tc>
          <w:tcPr>
            <w:tcW w:w="1369" w:type="dxa"/>
            <w:tcBorders>
              <w:top w:val="nil"/>
              <w:bottom w:val="nil"/>
            </w:tcBorders>
            <w:shd w:val="clear" w:color="auto" w:fill="FFFFFF"/>
            <w:vAlign w:val="center"/>
          </w:tcPr>
          <w:p w14:paraId="091AE769"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,020</w:t>
            </w:r>
          </w:p>
        </w:tc>
        <w:tc>
          <w:tcPr>
            <w:tcW w:w="1511" w:type="dxa"/>
            <w:tcBorders>
              <w:top w:val="nil"/>
              <w:bottom w:val="nil"/>
            </w:tcBorders>
            <w:shd w:val="clear" w:color="auto" w:fill="FFFFFF"/>
            <w:vAlign w:val="center"/>
          </w:tcPr>
          <w:p w14:paraId="682C4FD4"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-,404</w:t>
            </w:r>
          </w:p>
        </w:tc>
        <w:tc>
          <w:tcPr>
            <w:tcW w:w="1006" w:type="dxa"/>
            <w:tcBorders>
              <w:top w:val="nil"/>
              <w:bottom w:val="nil"/>
            </w:tcBorders>
            <w:shd w:val="clear" w:color="auto" w:fill="FFFFFF"/>
            <w:vAlign w:val="center"/>
          </w:tcPr>
          <w:p w14:paraId="06FF6A0F"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-5,980</w:t>
            </w:r>
          </w:p>
        </w:tc>
        <w:tc>
          <w:tcPr>
            <w:tcW w:w="1006" w:type="dxa"/>
            <w:gridSpan w:val="2"/>
            <w:tcBorders>
              <w:top w:val="nil"/>
              <w:bottom w:val="nil"/>
            </w:tcBorders>
            <w:shd w:val="clear" w:color="auto" w:fill="FFFFFF"/>
            <w:vAlign w:val="center"/>
          </w:tcPr>
          <w:p w14:paraId="0F948676"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32E5CB76"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55E71E5F"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1E84FBAE"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U</w:t>
            </w:r>
            <w:r>
              <w:rPr>
                <w:rFonts w:ascii="Times New Roman" w:hAnsi="Times New Roman" w:cs="Times New Roman"/>
                <w:color w:val="000000"/>
                <w:kern w:val="0"/>
                <w:sz w:val="24"/>
                <w:szCs w:val="24"/>
              </w:rPr>
              <w:t>kuran Perusahaan</w:t>
            </w:r>
          </w:p>
        </w:tc>
        <w:tc>
          <w:tcPr>
            <w:tcW w:w="1369" w:type="dxa"/>
            <w:tcBorders>
              <w:top w:val="nil"/>
              <w:left w:val="single" w:sz="16" w:space="0" w:color="000000"/>
              <w:bottom w:val="nil"/>
            </w:tcBorders>
            <w:shd w:val="clear" w:color="auto" w:fill="FFFFFF"/>
            <w:vAlign w:val="center"/>
          </w:tcPr>
          <w:p w14:paraId="6EB7FB87"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-,021</w:t>
            </w:r>
          </w:p>
        </w:tc>
        <w:tc>
          <w:tcPr>
            <w:tcW w:w="1369" w:type="dxa"/>
            <w:tcBorders>
              <w:top w:val="nil"/>
              <w:bottom w:val="nil"/>
            </w:tcBorders>
            <w:shd w:val="clear" w:color="auto" w:fill="FFFFFF"/>
            <w:vAlign w:val="center"/>
          </w:tcPr>
          <w:p w14:paraId="23396886"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,005</w:t>
            </w:r>
          </w:p>
        </w:tc>
        <w:tc>
          <w:tcPr>
            <w:tcW w:w="1511" w:type="dxa"/>
            <w:tcBorders>
              <w:top w:val="nil"/>
              <w:bottom w:val="nil"/>
            </w:tcBorders>
            <w:shd w:val="clear" w:color="auto" w:fill="FFFFFF"/>
            <w:vAlign w:val="center"/>
          </w:tcPr>
          <w:p w14:paraId="6C6BA788"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-,293</w:t>
            </w:r>
          </w:p>
        </w:tc>
        <w:tc>
          <w:tcPr>
            <w:tcW w:w="1006" w:type="dxa"/>
            <w:tcBorders>
              <w:top w:val="nil"/>
              <w:bottom w:val="nil"/>
            </w:tcBorders>
            <w:shd w:val="clear" w:color="auto" w:fill="FFFFFF"/>
            <w:vAlign w:val="center"/>
          </w:tcPr>
          <w:p w14:paraId="7906F7DA"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-4,459</w:t>
            </w:r>
          </w:p>
        </w:tc>
        <w:tc>
          <w:tcPr>
            <w:tcW w:w="1006" w:type="dxa"/>
            <w:gridSpan w:val="2"/>
            <w:tcBorders>
              <w:top w:val="nil"/>
              <w:bottom w:val="nil"/>
            </w:tcBorders>
            <w:shd w:val="clear" w:color="auto" w:fill="FFFFFF"/>
            <w:vAlign w:val="center"/>
          </w:tcPr>
          <w:p w14:paraId="1B5F5252"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1937751D"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34BB4622"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nil"/>
              <w:right w:val="single" w:sz="16" w:space="0" w:color="000000"/>
            </w:tcBorders>
            <w:shd w:val="clear" w:color="auto" w:fill="FFFFFF"/>
          </w:tcPr>
          <w:p w14:paraId="0F7E5F25"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C</w:t>
            </w:r>
            <w:r>
              <w:rPr>
                <w:rFonts w:ascii="Times New Roman" w:hAnsi="Times New Roman" w:cs="Times New Roman"/>
                <w:color w:val="000000"/>
                <w:kern w:val="0"/>
                <w:sz w:val="24"/>
                <w:szCs w:val="24"/>
              </w:rPr>
              <w:t>ost of Debt</w:t>
            </w:r>
          </w:p>
        </w:tc>
        <w:tc>
          <w:tcPr>
            <w:tcW w:w="1369" w:type="dxa"/>
            <w:tcBorders>
              <w:top w:val="nil"/>
              <w:left w:val="single" w:sz="16" w:space="0" w:color="000000"/>
              <w:bottom w:val="nil"/>
            </w:tcBorders>
            <w:shd w:val="clear" w:color="auto" w:fill="FFFFFF"/>
            <w:vAlign w:val="center"/>
          </w:tcPr>
          <w:p w14:paraId="7E14CB48"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1,689E-5</w:t>
            </w:r>
          </w:p>
        </w:tc>
        <w:tc>
          <w:tcPr>
            <w:tcW w:w="1369" w:type="dxa"/>
            <w:tcBorders>
              <w:top w:val="nil"/>
              <w:bottom w:val="nil"/>
            </w:tcBorders>
            <w:shd w:val="clear" w:color="auto" w:fill="FFFFFF"/>
            <w:vAlign w:val="center"/>
          </w:tcPr>
          <w:p w14:paraId="7EC775E0"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c>
          <w:tcPr>
            <w:tcW w:w="1511" w:type="dxa"/>
            <w:tcBorders>
              <w:top w:val="nil"/>
              <w:bottom w:val="nil"/>
            </w:tcBorders>
            <w:shd w:val="clear" w:color="auto" w:fill="FFFFFF"/>
            <w:vAlign w:val="center"/>
          </w:tcPr>
          <w:p w14:paraId="450201CB"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,031</w:t>
            </w:r>
          </w:p>
        </w:tc>
        <w:tc>
          <w:tcPr>
            <w:tcW w:w="1006" w:type="dxa"/>
            <w:tcBorders>
              <w:top w:val="nil"/>
              <w:bottom w:val="nil"/>
            </w:tcBorders>
            <w:shd w:val="clear" w:color="auto" w:fill="FFFFFF"/>
            <w:vAlign w:val="center"/>
          </w:tcPr>
          <w:p w14:paraId="790BA67A"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,478</w:t>
            </w:r>
          </w:p>
        </w:tc>
        <w:tc>
          <w:tcPr>
            <w:tcW w:w="1006" w:type="dxa"/>
            <w:gridSpan w:val="2"/>
            <w:tcBorders>
              <w:top w:val="nil"/>
              <w:bottom w:val="nil"/>
            </w:tcBorders>
            <w:shd w:val="clear" w:color="auto" w:fill="FFFFFF"/>
            <w:vAlign w:val="center"/>
          </w:tcPr>
          <w:p w14:paraId="4EFE9F70"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,635</w:t>
            </w:r>
          </w:p>
        </w:tc>
      </w:tr>
      <w:tr w:rsidR="002D4661" w:rsidRPr="00CB1B9B" w14:paraId="2EA4C905" w14:textId="77777777" w:rsidTr="00FD6FBA">
        <w:trPr>
          <w:cantSplit/>
        </w:trPr>
        <w:tc>
          <w:tcPr>
            <w:tcW w:w="426" w:type="dxa"/>
            <w:vMerge/>
            <w:tcBorders>
              <w:top w:val="single" w:sz="16" w:space="0" w:color="000000"/>
              <w:left w:val="single" w:sz="16" w:space="0" w:color="000000"/>
              <w:bottom w:val="single" w:sz="16" w:space="0" w:color="000000"/>
              <w:right w:val="nil"/>
            </w:tcBorders>
            <w:shd w:val="clear" w:color="auto" w:fill="FFFFFF"/>
          </w:tcPr>
          <w:p w14:paraId="7F94A2D0" w14:textId="77777777" w:rsidR="002D4661" w:rsidRPr="00CB1B9B"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541" w:type="dxa"/>
            <w:tcBorders>
              <w:top w:val="nil"/>
              <w:left w:val="nil"/>
              <w:bottom w:val="single" w:sz="16" w:space="0" w:color="000000"/>
              <w:right w:val="single" w:sz="16" w:space="0" w:color="000000"/>
            </w:tcBorders>
            <w:shd w:val="clear" w:color="auto" w:fill="FFFFFF"/>
          </w:tcPr>
          <w:p w14:paraId="0436F822"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P</w:t>
            </w:r>
            <w:r>
              <w:rPr>
                <w:rFonts w:ascii="Times New Roman" w:hAnsi="Times New Roman" w:cs="Times New Roman"/>
                <w:color w:val="000000"/>
                <w:kern w:val="0"/>
                <w:sz w:val="24"/>
                <w:szCs w:val="24"/>
              </w:rPr>
              <w:t>rofitabilitas</w:t>
            </w:r>
          </w:p>
        </w:tc>
        <w:tc>
          <w:tcPr>
            <w:tcW w:w="1369" w:type="dxa"/>
            <w:tcBorders>
              <w:top w:val="nil"/>
              <w:left w:val="single" w:sz="16" w:space="0" w:color="000000"/>
              <w:bottom w:val="single" w:sz="16" w:space="0" w:color="000000"/>
            </w:tcBorders>
            <w:shd w:val="clear" w:color="auto" w:fill="FFFFFF"/>
            <w:vAlign w:val="center"/>
          </w:tcPr>
          <w:p w14:paraId="4BD9D97D"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-1,027</w:t>
            </w:r>
          </w:p>
        </w:tc>
        <w:tc>
          <w:tcPr>
            <w:tcW w:w="1369" w:type="dxa"/>
            <w:tcBorders>
              <w:top w:val="nil"/>
              <w:bottom w:val="single" w:sz="16" w:space="0" w:color="000000"/>
            </w:tcBorders>
            <w:shd w:val="clear" w:color="auto" w:fill="FFFFFF"/>
            <w:vAlign w:val="center"/>
          </w:tcPr>
          <w:p w14:paraId="7F795F88"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,092</w:t>
            </w:r>
          </w:p>
        </w:tc>
        <w:tc>
          <w:tcPr>
            <w:tcW w:w="1511" w:type="dxa"/>
            <w:tcBorders>
              <w:top w:val="nil"/>
              <w:bottom w:val="single" w:sz="16" w:space="0" w:color="000000"/>
            </w:tcBorders>
            <w:shd w:val="clear" w:color="auto" w:fill="FFFFFF"/>
            <w:vAlign w:val="center"/>
          </w:tcPr>
          <w:p w14:paraId="6E52DD6A"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-,720</w:t>
            </w:r>
          </w:p>
        </w:tc>
        <w:tc>
          <w:tcPr>
            <w:tcW w:w="1006" w:type="dxa"/>
            <w:tcBorders>
              <w:top w:val="nil"/>
              <w:bottom w:val="single" w:sz="16" w:space="0" w:color="000000"/>
            </w:tcBorders>
            <w:shd w:val="clear" w:color="auto" w:fill="FFFFFF"/>
            <w:vAlign w:val="center"/>
          </w:tcPr>
          <w:p w14:paraId="7C0512D5"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-11,140</w:t>
            </w:r>
          </w:p>
        </w:tc>
        <w:tc>
          <w:tcPr>
            <w:tcW w:w="1006" w:type="dxa"/>
            <w:gridSpan w:val="2"/>
            <w:tcBorders>
              <w:top w:val="nil"/>
              <w:bottom w:val="single" w:sz="16" w:space="0" w:color="000000"/>
            </w:tcBorders>
            <w:shd w:val="clear" w:color="auto" w:fill="FFFFFF"/>
            <w:vAlign w:val="center"/>
          </w:tcPr>
          <w:p w14:paraId="69B061CC" w14:textId="77777777" w:rsidR="002D4661" w:rsidRPr="00CB1B9B"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,000</w:t>
            </w:r>
          </w:p>
        </w:tc>
      </w:tr>
      <w:tr w:rsidR="002D4661" w:rsidRPr="00CB1B9B" w14:paraId="2FDEA3DF" w14:textId="77777777" w:rsidTr="00FD6FBA">
        <w:trPr>
          <w:gridAfter w:val="1"/>
          <w:wAfter w:w="22" w:type="dxa"/>
          <w:cantSplit/>
        </w:trPr>
        <w:tc>
          <w:tcPr>
            <w:tcW w:w="8206" w:type="dxa"/>
            <w:gridSpan w:val="7"/>
            <w:tcBorders>
              <w:top w:val="nil"/>
              <w:left w:val="nil"/>
              <w:bottom w:val="nil"/>
              <w:right w:val="nil"/>
            </w:tcBorders>
            <w:shd w:val="clear" w:color="auto" w:fill="FFFFFF"/>
          </w:tcPr>
          <w:p w14:paraId="02C08C9A" w14:textId="77777777" w:rsidR="002D4661" w:rsidRPr="00CB1B9B"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B1B9B">
              <w:rPr>
                <w:rFonts w:ascii="Times New Roman" w:hAnsi="Times New Roman" w:cs="Times New Roman"/>
                <w:color w:val="000000"/>
                <w:kern w:val="0"/>
                <w:sz w:val="24"/>
                <w:szCs w:val="24"/>
              </w:rPr>
              <w:t>a. Dependent Variable: M</w:t>
            </w:r>
            <w:r>
              <w:rPr>
                <w:rFonts w:ascii="Times New Roman" w:hAnsi="Times New Roman" w:cs="Times New Roman"/>
                <w:color w:val="000000"/>
                <w:kern w:val="0"/>
                <w:sz w:val="24"/>
                <w:szCs w:val="24"/>
              </w:rPr>
              <w:t>anajemen Laba</w:t>
            </w:r>
          </w:p>
        </w:tc>
      </w:tr>
    </w:tbl>
    <w:p w14:paraId="0B417723" w14:textId="77777777" w:rsidR="002D4661" w:rsidRDefault="002D4661" w:rsidP="002D4661">
      <w:pPr>
        <w:spacing w:after="100" w:afterAutospacing="1" w:line="240" w:lineRule="auto"/>
        <w:rPr>
          <w:rFonts w:ascii="Times New Roman" w:hAnsi="Times New Roman" w:cs="Times New Roman"/>
          <w:b/>
          <w:bCs/>
          <w:sz w:val="24"/>
          <w:szCs w:val="24"/>
        </w:rPr>
      </w:pPr>
    </w:p>
    <w:p w14:paraId="69842B04" w14:textId="77777777" w:rsidR="002D4661" w:rsidRPr="007304C0" w:rsidRDefault="002D4661" w:rsidP="002D4661">
      <w:pPr>
        <w:spacing w:after="100" w:afterAutospacing="1" w:line="240" w:lineRule="auto"/>
        <w:rPr>
          <w:rFonts w:ascii="Times New Roman" w:hAnsi="Times New Roman" w:cs="Times New Roman"/>
          <w:b/>
          <w:bCs/>
          <w:sz w:val="24"/>
          <w:szCs w:val="24"/>
        </w:rPr>
      </w:pPr>
      <w:bookmarkStart w:id="19" w:name="_Toc170378819"/>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16</w:t>
      </w:r>
      <w:bookmarkEnd w:id="19"/>
      <w:r w:rsidRPr="007304C0">
        <w:rPr>
          <w:rFonts w:ascii="Times New Roman" w:hAnsi="Times New Roman" w:cs="Times New Roman"/>
          <w:b/>
          <w:bCs/>
          <w:sz w:val="24"/>
          <w:szCs w:val="24"/>
        </w:rPr>
        <w:fldChar w:fldCharType="end"/>
      </w:r>
    </w:p>
    <w:p w14:paraId="0E73263A" w14:textId="77777777" w:rsidR="002D4661" w:rsidRDefault="002D4661" w:rsidP="002D4661">
      <w:pPr>
        <w:spacing w:after="100" w:afterAutospacing="1" w:line="480"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F Sub Sektor Perbankan tahun 2019-2023.</w:t>
      </w:r>
    </w:p>
    <w:tbl>
      <w:tblPr>
        <w:tblpPr w:leftFromText="180" w:rightFromText="180" w:vertAnchor="text" w:horzAnchor="margin" w:tblpY="591"/>
        <w:tblW w:w="7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2"/>
        <w:gridCol w:w="1476"/>
        <w:gridCol w:w="983"/>
        <w:gridCol w:w="1415"/>
        <w:gridCol w:w="983"/>
        <w:gridCol w:w="983"/>
      </w:tblGrid>
      <w:tr w:rsidR="002D4661" w:rsidRPr="0009115C" w14:paraId="54CE4FAD" w14:textId="77777777" w:rsidTr="00FD6FBA">
        <w:trPr>
          <w:cantSplit/>
        </w:trPr>
        <w:tc>
          <w:tcPr>
            <w:tcW w:w="7870" w:type="dxa"/>
            <w:gridSpan w:val="7"/>
            <w:tcBorders>
              <w:top w:val="nil"/>
              <w:left w:val="nil"/>
              <w:bottom w:val="nil"/>
              <w:right w:val="nil"/>
            </w:tcBorders>
            <w:shd w:val="clear" w:color="auto" w:fill="FFFFFF"/>
            <w:vAlign w:val="center"/>
          </w:tcPr>
          <w:p w14:paraId="728E3684" w14:textId="77777777" w:rsidR="002D4661" w:rsidRPr="0009115C" w:rsidRDefault="002D4661" w:rsidP="00FD6FBA">
            <w:pPr>
              <w:autoSpaceDE w:val="0"/>
              <w:autoSpaceDN w:val="0"/>
              <w:adjustRightInd w:val="0"/>
              <w:spacing w:after="0" w:line="320" w:lineRule="atLeast"/>
              <w:ind w:left="60" w:right="60"/>
              <w:jc w:val="center"/>
              <w:rPr>
                <w:rFonts w:ascii="Arial" w:hAnsi="Arial" w:cs="Arial"/>
                <w:color w:val="000000"/>
                <w:kern w:val="0"/>
                <w:sz w:val="18"/>
                <w:szCs w:val="18"/>
              </w:rPr>
            </w:pPr>
            <w:r w:rsidRPr="0009115C">
              <w:rPr>
                <w:rFonts w:ascii="Arial" w:hAnsi="Arial" w:cs="Arial"/>
                <w:b/>
                <w:bCs/>
                <w:color w:val="000000"/>
                <w:kern w:val="0"/>
                <w:sz w:val="18"/>
                <w:szCs w:val="18"/>
              </w:rPr>
              <w:t>ANOVA</w:t>
            </w:r>
            <w:r w:rsidRPr="0009115C">
              <w:rPr>
                <w:rFonts w:ascii="Arial" w:hAnsi="Arial" w:cs="Arial"/>
                <w:b/>
                <w:bCs/>
                <w:color w:val="000000"/>
                <w:kern w:val="0"/>
                <w:sz w:val="18"/>
                <w:szCs w:val="18"/>
                <w:vertAlign w:val="superscript"/>
              </w:rPr>
              <w:t>a</w:t>
            </w:r>
          </w:p>
        </w:tc>
      </w:tr>
      <w:tr w:rsidR="002D4661" w:rsidRPr="0009115C" w14:paraId="011B01EA" w14:textId="77777777" w:rsidTr="00FD6FBA">
        <w:trPr>
          <w:cantSplit/>
        </w:trPr>
        <w:tc>
          <w:tcPr>
            <w:tcW w:w="2030" w:type="dxa"/>
            <w:gridSpan w:val="2"/>
            <w:tcBorders>
              <w:top w:val="single" w:sz="16" w:space="0" w:color="000000"/>
              <w:left w:val="single" w:sz="16" w:space="0" w:color="000000"/>
              <w:bottom w:val="single" w:sz="16" w:space="0" w:color="000000"/>
              <w:right w:val="nil"/>
            </w:tcBorders>
            <w:shd w:val="clear" w:color="auto" w:fill="FFFFFF"/>
            <w:vAlign w:val="bottom"/>
          </w:tcPr>
          <w:p w14:paraId="09D38514"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12A512F4" w14:textId="77777777" w:rsidR="002D4661" w:rsidRPr="0009115C"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Sum of Squares</w:t>
            </w:r>
          </w:p>
        </w:tc>
        <w:tc>
          <w:tcPr>
            <w:tcW w:w="983" w:type="dxa"/>
            <w:tcBorders>
              <w:top w:val="single" w:sz="16" w:space="0" w:color="000000"/>
              <w:bottom w:val="single" w:sz="16" w:space="0" w:color="000000"/>
            </w:tcBorders>
            <w:shd w:val="clear" w:color="auto" w:fill="FFFFFF"/>
            <w:vAlign w:val="bottom"/>
          </w:tcPr>
          <w:p w14:paraId="61D4E771" w14:textId="77777777" w:rsidR="002D4661" w:rsidRPr="0009115C"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df</w:t>
            </w:r>
          </w:p>
        </w:tc>
        <w:tc>
          <w:tcPr>
            <w:tcW w:w="1415" w:type="dxa"/>
            <w:tcBorders>
              <w:top w:val="single" w:sz="16" w:space="0" w:color="000000"/>
              <w:bottom w:val="single" w:sz="16" w:space="0" w:color="000000"/>
            </w:tcBorders>
            <w:shd w:val="clear" w:color="auto" w:fill="FFFFFF"/>
            <w:vAlign w:val="bottom"/>
          </w:tcPr>
          <w:p w14:paraId="3FBFBADC" w14:textId="77777777" w:rsidR="002D4661" w:rsidRPr="0009115C"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Mean Square</w:t>
            </w:r>
          </w:p>
        </w:tc>
        <w:tc>
          <w:tcPr>
            <w:tcW w:w="983" w:type="dxa"/>
            <w:tcBorders>
              <w:top w:val="single" w:sz="16" w:space="0" w:color="000000"/>
              <w:bottom w:val="single" w:sz="16" w:space="0" w:color="000000"/>
            </w:tcBorders>
            <w:shd w:val="clear" w:color="auto" w:fill="FFFFFF"/>
            <w:vAlign w:val="bottom"/>
          </w:tcPr>
          <w:p w14:paraId="39705779" w14:textId="77777777" w:rsidR="002D4661" w:rsidRPr="0009115C"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F</w:t>
            </w:r>
          </w:p>
        </w:tc>
        <w:tc>
          <w:tcPr>
            <w:tcW w:w="983" w:type="dxa"/>
            <w:tcBorders>
              <w:top w:val="single" w:sz="16" w:space="0" w:color="000000"/>
              <w:bottom w:val="single" w:sz="16" w:space="0" w:color="000000"/>
              <w:right w:val="single" w:sz="16" w:space="0" w:color="000000"/>
            </w:tcBorders>
            <w:shd w:val="clear" w:color="auto" w:fill="FFFFFF"/>
            <w:vAlign w:val="bottom"/>
          </w:tcPr>
          <w:p w14:paraId="25D896B9" w14:textId="77777777" w:rsidR="002D4661" w:rsidRPr="0009115C"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Sig.</w:t>
            </w:r>
          </w:p>
        </w:tc>
      </w:tr>
      <w:tr w:rsidR="002D4661" w:rsidRPr="0009115C" w14:paraId="59011054" w14:textId="77777777" w:rsidTr="00FD6FBA">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04252529"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1</w:t>
            </w:r>
          </w:p>
        </w:tc>
        <w:tc>
          <w:tcPr>
            <w:tcW w:w="1292" w:type="dxa"/>
            <w:tcBorders>
              <w:top w:val="single" w:sz="16" w:space="0" w:color="000000"/>
              <w:left w:val="nil"/>
              <w:bottom w:val="nil"/>
              <w:right w:val="single" w:sz="16" w:space="0" w:color="000000"/>
            </w:tcBorders>
            <w:shd w:val="clear" w:color="auto" w:fill="FFFFFF"/>
          </w:tcPr>
          <w:p w14:paraId="200F3D63"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Regression</w:t>
            </w:r>
          </w:p>
        </w:tc>
        <w:tc>
          <w:tcPr>
            <w:tcW w:w="1476" w:type="dxa"/>
            <w:tcBorders>
              <w:top w:val="single" w:sz="16" w:space="0" w:color="000000"/>
              <w:left w:val="single" w:sz="16" w:space="0" w:color="000000"/>
              <w:bottom w:val="nil"/>
            </w:tcBorders>
            <w:shd w:val="clear" w:color="auto" w:fill="FFFFFF"/>
            <w:vAlign w:val="center"/>
          </w:tcPr>
          <w:p w14:paraId="03B2B360"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,511</w:t>
            </w:r>
          </w:p>
        </w:tc>
        <w:tc>
          <w:tcPr>
            <w:tcW w:w="983" w:type="dxa"/>
            <w:tcBorders>
              <w:top w:val="single" w:sz="16" w:space="0" w:color="000000"/>
              <w:bottom w:val="nil"/>
            </w:tcBorders>
            <w:shd w:val="clear" w:color="auto" w:fill="FFFFFF"/>
            <w:vAlign w:val="center"/>
          </w:tcPr>
          <w:p w14:paraId="79982B19"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4</w:t>
            </w:r>
          </w:p>
        </w:tc>
        <w:tc>
          <w:tcPr>
            <w:tcW w:w="1415" w:type="dxa"/>
            <w:tcBorders>
              <w:top w:val="single" w:sz="16" w:space="0" w:color="000000"/>
              <w:bottom w:val="nil"/>
            </w:tcBorders>
            <w:shd w:val="clear" w:color="auto" w:fill="FFFFFF"/>
            <w:vAlign w:val="center"/>
          </w:tcPr>
          <w:p w14:paraId="5DBA4FA2"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,128</w:t>
            </w:r>
          </w:p>
        </w:tc>
        <w:tc>
          <w:tcPr>
            <w:tcW w:w="983" w:type="dxa"/>
            <w:tcBorders>
              <w:top w:val="single" w:sz="16" w:space="0" w:color="000000"/>
              <w:bottom w:val="nil"/>
            </w:tcBorders>
            <w:shd w:val="clear" w:color="auto" w:fill="FFFFFF"/>
            <w:vAlign w:val="center"/>
          </w:tcPr>
          <w:p w14:paraId="4F8DF183"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50,231</w:t>
            </w:r>
          </w:p>
        </w:tc>
        <w:tc>
          <w:tcPr>
            <w:tcW w:w="983" w:type="dxa"/>
            <w:tcBorders>
              <w:top w:val="single" w:sz="16" w:space="0" w:color="000000"/>
              <w:bottom w:val="nil"/>
              <w:right w:val="single" w:sz="16" w:space="0" w:color="000000"/>
            </w:tcBorders>
            <w:shd w:val="clear" w:color="auto" w:fill="FFFFFF"/>
            <w:vAlign w:val="center"/>
          </w:tcPr>
          <w:p w14:paraId="13770B81"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,000</w:t>
            </w:r>
            <w:r w:rsidRPr="0009115C">
              <w:rPr>
                <w:rFonts w:ascii="Times New Roman" w:hAnsi="Times New Roman" w:cs="Times New Roman"/>
                <w:color w:val="000000"/>
                <w:kern w:val="0"/>
                <w:sz w:val="24"/>
                <w:szCs w:val="24"/>
                <w:vertAlign w:val="superscript"/>
              </w:rPr>
              <w:t>b</w:t>
            </w:r>
          </w:p>
        </w:tc>
      </w:tr>
      <w:tr w:rsidR="002D4661" w:rsidRPr="0009115C" w14:paraId="47AC81E1" w14:textId="77777777" w:rsidTr="00FD6FBA">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18DC56C3" w14:textId="77777777" w:rsidR="002D4661" w:rsidRPr="0009115C" w:rsidRDefault="002D4661" w:rsidP="00FD6FBA">
            <w:pPr>
              <w:autoSpaceDE w:val="0"/>
              <w:autoSpaceDN w:val="0"/>
              <w:adjustRightInd w:val="0"/>
              <w:spacing w:after="0" w:line="240" w:lineRule="auto"/>
              <w:rPr>
                <w:rFonts w:ascii="Times New Roman" w:hAnsi="Times New Roman" w:cs="Times New Roman"/>
                <w:color w:val="000000"/>
                <w:kern w:val="0"/>
                <w:sz w:val="24"/>
                <w:szCs w:val="24"/>
              </w:rPr>
            </w:pPr>
          </w:p>
        </w:tc>
        <w:tc>
          <w:tcPr>
            <w:tcW w:w="1292" w:type="dxa"/>
            <w:tcBorders>
              <w:top w:val="nil"/>
              <w:left w:val="nil"/>
              <w:bottom w:val="nil"/>
              <w:right w:val="single" w:sz="16" w:space="0" w:color="000000"/>
            </w:tcBorders>
            <w:shd w:val="clear" w:color="auto" w:fill="FFFFFF"/>
          </w:tcPr>
          <w:p w14:paraId="57F92E10"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Residual</w:t>
            </w:r>
          </w:p>
        </w:tc>
        <w:tc>
          <w:tcPr>
            <w:tcW w:w="1476" w:type="dxa"/>
            <w:tcBorders>
              <w:top w:val="nil"/>
              <w:left w:val="single" w:sz="16" w:space="0" w:color="000000"/>
              <w:bottom w:val="nil"/>
            </w:tcBorders>
            <w:shd w:val="clear" w:color="auto" w:fill="FFFFFF"/>
            <w:vAlign w:val="center"/>
          </w:tcPr>
          <w:p w14:paraId="0D68F0A2"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,125</w:t>
            </w:r>
          </w:p>
        </w:tc>
        <w:tc>
          <w:tcPr>
            <w:tcW w:w="983" w:type="dxa"/>
            <w:tcBorders>
              <w:top w:val="nil"/>
              <w:bottom w:val="nil"/>
            </w:tcBorders>
            <w:shd w:val="clear" w:color="auto" w:fill="FFFFFF"/>
            <w:vAlign w:val="center"/>
          </w:tcPr>
          <w:p w14:paraId="0DE44202"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49</w:t>
            </w:r>
          </w:p>
        </w:tc>
        <w:tc>
          <w:tcPr>
            <w:tcW w:w="1415" w:type="dxa"/>
            <w:tcBorders>
              <w:top w:val="nil"/>
              <w:bottom w:val="nil"/>
            </w:tcBorders>
            <w:shd w:val="clear" w:color="auto" w:fill="FFFFFF"/>
            <w:vAlign w:val="center"/>
          </w:tcPr>
          <w:p w14:paraId="08C50153"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,003</w:t>
            </w:r>
          </w:p>
        </w:tc>
        <w:tc>
          <w:tcPr>
            <w:tcW w:w="983" w:type="dxa"/>
            <w:tcBorders>
              <w:top w:val="nil"/>
              <w:bottom w:val="nil"/>
            </w:tcBorders>
            <w:shd w:val="clear" w:color="auto" w:fill="FFFFFF"/>
            <w:vAlign w:val="center"/>
          </w:tcPr>
          <w:p w14:paraId="08D08248" w14:textId="77777777" w:rsidR="002D4661" w:rsidRPr="0009115C"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983" w:type="dxa"/>
            <w:tcBorders>
              <w:top w:val="nil"/>
              <w:bottom w:val="nil"/>
              <w:right w:val="single" w:sz="16" w:space="0" w:color="000000"/>
            </w:tcBorders>
            <w:shd w:val="clear" w:color="auto" w:fill="FFFFFF"/>
            <w:vAlign w:val="center"/>
          </w:tcPr>
          <w:p w14:paraId="4222AF51" w14:textId="77777777" w:rsidR="002D4661" w:rsidRPr="0009115C" w:rsidRDefault="002D4661" w:rsidP="00FD6FBA">
            <w:pPr>
              <w:autoSpaceDE w:val="0"/>
              <w:autoSpaceDN w:val="0"/>
              <w:adjustRightInd w:val="0"/>
              <w:spacing w:after="0" w:line="240" w:lineRule="auto"/>
              <w:rPr>
                <w:rFonts w:ascii="Times New Roman" w:hAnsi="Times New Roman" w:cs="Times New Roman"/>
                <w:kern w:val="0"/>
                <w:sz w:val="24"/>
                <w:szCs w:val="24"/>
              </w:rPr>
            </w:pPr>
          </w:p>
        </w:tc>
      </w:tr>
      <w:tr w:rsidR="002D4661" w:rsidRPr="0009115C" w14:paraId="394565E1" w14:textId="77777777" w:rsidTr="00FD6FBA">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3FFF6B35" w14:textId="77777777" w:rsidR="002D4661" w:rsidRPr="0009115C"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1292" w:type="dxa"/>
            <w:tcBorders>
              <w:top w:val="nil"/>
              <w:left w:val="nil"/>
              <w:bottom w:val="single" w:sz="16" w:space="0" w:color="000000"/>
              <w:right w:val="single" w:sz="16" w:space="0" w:color="000000"/>
            </w:tcBorders>
            <w:shd w:val="clear" w:color="auto" w:fill="FFFFFF"/>
          </w:tcPr>
          <w:p w14:paraId="44C09B42"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Total</w:t>
            </w:r>
          </w:p>
        </w:tc>
        <w:tc>
          <w:tcPr>
            <w:tcW w:w="1476" w:type="dxa"/>
            <w:tcBorders>
              <w:top w:val="nil"/>
              <w:left w:val="single" w:sz="16" w:space="0" w:color="000000"/>
              <w:bottom w:val="single" w:sz="16" w:space="0" w:color="000000"/>
            </w:tcBorders>
            <w:shd w:val="clear" w:color="auto" w:fill="FFFFFF"/>
            <w:vAlign w:val="center"/>
          </w:tcPr>
          <w:p w14:paraId="2C110600"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,636</w:t>
            </w:r>
          </w:p>
        </w:tc>
        <w:tc>
          <w:tcPr>
            <w:tcW w:w="983" w:type="dxa"/>
            <w:tcBorders>
              <w:top w:val="nil"/>
              <w:bottom w:val="single" w:sz="16" w:space="0" w:color="000000"/>
            </w:tcBorders>
            <w:shd w:val="clear" w:color="auto" w:fill="FFFFFF"/>
            <w:vAlign w:val="center"/>
          </w:tcPr>
          <w:p w14:paraId="241FEB5E" w14:textId="77777777" w:rsidR="002D4661" w:rsidRPr="0009115C"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53</w:t>
            </w:r>
          </w:p>
        </w:tc>
        <w:tc>
          <w:tcPr>
            <w:tcW w:w="1415" w:type="dxa"/>
            <w:tcBorders>
              <w:top w:val="nil"/>
              <w:bottom w:val="single" w:sz="16" w:space="0" w:color="000000"/>
            </w:tcBorders>
            <w:shd w:val="clear" w:color="auto" w:fill="FFFFFF"/>
            <w:vAlign w:val="center"/>
          </w:tcPr>
          <w:p w14:paraId="779545EB" w14:textId="77777777" w:rsidR="002D4661" w:rsidRPr="0009115C"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983" w:type="dxa"/>
            <w:tcBorders>
              <w:top w:val="nil"/>
              <w:bottom w:val="single" w:sz="16" w:space="0" w:color="000000"/>
            </w:tcBorders>
            <w:shd w:val="clear" w:color="auto" w:fill="FFFFFF"/>
            <w:vAlign w:val="center"/>
          </w:tcPr>
          <w:p w14:paraId="34A8413B" w14:textId="77777777" w:rsidR="002D4661" w:rsidRPr="0009115C" w:rsidRDefault="002D4661" w:rsidP="00FD6FBA">
            <w:pPr>
              <w:autoSpaceDE w:val="0"/>
              <w:autoSpaceDN w:val="0"/>
              <w:adjustRightInd w:val="0"/>
              <w:spacing w:after="0" w:line="240" w:lineRule="auto"/>
              <w:rPr>
                <w:rFonts w:ascii="Times New Roman" w:hAnsi="Times New Roman" w:cs="Times New Roman"/>
                <w:kern w:val="0"/>
                <w:sz w:val="24"/>
                <w:szCs w:val="24"/>
              </w:rPr>
            </w:pPr>
          </w:p>
        </w:tc>
        <w:tc>
          <w:tcPr>
            <w:tcW w:w="983" w:type="dxa"/>
            <w:tcBorders>
              <w:top w:val="nil"/>
              <w:bottom w:val="single" w:sz="16" w:space="0" w:color="000000"/>
              <w:right w:val="single" w:sz="16" w:space="0" w:color="000000"/>
            </w:tcBorders>
            <w:shd w:val="clear" w:color="auto" w:fill="FFFFFF"/>
            <w:vAlign w:val="center"/>
          </w:tcPr>
          <w:p w14:paraId="35DB4DD3" w14:textId="77777777" w:rsidR="002D4661" w:rsidRPr="0009115C" w:rsidRDefault="002D4661" w:rsidP="00FD6FBA">
            <w:pPr>
              <w:autoSpaceDE w:val="0"/>
              <w:autoSpaceDN w:val="0"/>
              <w:adjustRightInd w:val="0"/>
              <w:spacing w:after="0" w:line="240" w:lineRule="auto"/>
              <w:rPr>
                <w:rFonts w:ascii="Times New Roman" w:hAnsi="Times New Roman" w:cs="Times New Roman"/>
                <w:kern w:val="0"/>
                <w:sz w:val="24"/>
                <w:szCs w:val="24"/>
              </w:rPr>
            </w:pPr>
          </w:p>
        </w:tc>
      </w:tr>
      <w:tr w:rsidR="002D4661" w:rsidRPr="0009115C" w14:paraId="708491C0" w14:textId="77777777" w:rsidTr="00FD6FBA">
        <w:trPr>
          <w:cantSplit/>
        </w:trPr>
        <w:tc>
          <w:tcPr>
            <w:tcW w:w="7870" w:type="dxa"/>
            <w:gridSpan w:val="7"/>
            <w:tcBorders>
              <w:top w:val="nil"/>
              <w:left w:val="nil"/>
              <w:bottom w:val="nil"/>
              <w:right w:val="nil"/>
            </w:tcBorders>
            <w:shd w:val="clear" w:color="auto" w:fill="FFFFFF"/>
          </w:tcPr>
          <w:p w14:paraId="3662347E"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 xml:space="preserve">a. Dependent Variable: Manajemen Laba </w:t>
            </w:r>
          </w:p>
        </w:tc>
      </w:tr>
      <w:tr w:rsidR="002D4661" w:rsidRPr="0009115C" w14:paraId="0E0D4273" w14:textId="77777777" w:rsidTr="00FD6FBA">
        <w:trPr>
          <w:cantSplit/>
        </w:trPr>
        <w:tc>
          <w:tcPr>
            <w:tcW w:w="7870" w:type="dxa"/>
            <w:gridSpan w:val="7"/>
            <w:tcBorders>
              <w:top w:val="nil"/>
              <w:left w:val="nil"/>
              <w:bottom w:val="nil"/>
              <w:right w:val="nil"/>
            </w:tcBorders>
            <w:shd w:val="clear" w:color="auto" w:fill="FFFFFF"/>
          </w:tcPr>
          <w:p w14:paraId="28D853A2" w14:textId="77777777" w:rsidR="002D4661" w:rsidRPr="0009115C"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09115C">
              <w:rPr>
                <w:rFonts w:ascii="Times New Roman" w:hAnsi="Times New Roman" w:cs="Times New Roman"/>
                <w:color w:val="000000"/>
                <w:kern w:val="0"/>
                <w:sz w:val="24"/>
                <w:szCs w:val="24"/>
              </w:rPr>
              <w:t xml:space="preserve">b. Predictors: (Constant), Profitabilitas, Cost of Debt, Ukuran Perusahaan, Good Corporate Governance. </w:t>
            </w:r>
          </w:p>
        </w:tc>
      </w:tr>
    </w:tbl>
    <w:p w14:paraId="2DBAEC07" w14:textId="77777777" w:rsidR="002D4661" w:rsidRDefault="002D4661" w:rsidP="002D4661">
      <w:pPr>
        <w:spacing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Uji F</w:t>
      </w:r>
    </w:p>
    <w:p w14:paraId="76FD8F7F" w14:textId="77777777" w:rsidR="002D4661" w:rsidRDefault="002D4661" w:rsidP="002D4661">
      <w:pPr>
        <w:spacing w:after="100" w:afterAutospacing="1" w:line="480" w:lineRule="auto"/>
        <w:rPr>
          <w:rFonts w:ascii="Times New Roman" w:hAnsi="Times New Roman" w:cs="Times New Roman"/>
          <w:b/>
          <w:bCs/>
          <w:sz w:val="24"/>
          <w:szCs w:val="24"/>
        </w:rPr>
      </w:pPr>
    </w:p>
    <w:p w14:paraId="7876FBDC" w14:textId="77777777" w:rsidR="002D4661" w:rsidRDefault="002D4661" w:rsidP="002D4661">
      <w:pPr>
        <w:spacing w:after="100" w:afterAutospacing="1" w:line="480" w:lineRule="auto"/>
        <w:rPr>
          <w:rFonts w:ascii="Times New Roman" w:hAnsi="Times New Roman" w:cs="Times New Roman"/>
          <w:b/>
          <w:bCs/>
          <w:sz w:val="24"/>
          <w:szCs w:val="24"/>
        </w:rPr>
      </w:pPr>
    </w:p>
    <w:p w14:paraId="07A92987" w14:textId="77777777" w:rsidR="002D4661" w:rsidRDefault="002D4661" w:rsidP="002D4661">
      <w:pPr>
        <w:spacing w:after="100" w:afterAutospacing="1" w:line="480" w:lineRule="auto"/>
        <w:rPr>
          <w:rFonts w:ascii="Times New Roman" w:hAnsi="Times New Roman" w:cs="Times New Roman"/>
          <w:b/>
          <w:bCs/>
          <w:sz w:val="24"/>
          <w:szCs w:val="24"/>
        </w:rPr>
      </w:pPr>
    </w:p>
    <w:p w14:paraId="7FAAC43B" w14:textId="77777777" w:rsidR="002D4661" w:rsidRDefault="002D4661" w:rsidP="002D4661">
      <w:pPr>
        <w:spacing w:after="100" w:afterAutospacing="1" w:line="480" w:lineRule="auto"/>
        <w:rPr>
          <w:rFonts w:ascii="Times New Roman" w:hAnsi="Times New Roman" w:cs="Times New Roman"/>
          <w:b/>
          <w:bCs/>
          <w:sz w:val="24"/>
          <w:szCs w:val="24"/>
        </w:rPr>
      </w:pPr>
    </w:p>
    <w:p w14:paraId="5537015F" w14:textId="77777777" w:rsidR="002D4661" w:rsidRDefault="002D4661" w:rsidP="002D4661">
      <w:pPr>
        <w:spacing w:after="100" w:afterAutospacing="1" w:line="480" w:lineRule="auto"/>
        <w:rPr>
          <w:rFonts w:ascii="Times New Roman" w:hAnsi="Times New Roman" w:cs="Times New Roman"/>
          <w:b/>
          <w:bCs/>
          <w:sz w:val="24"/>
          <w:szCs w:val="24"/>
        </w:rPr>
      </w:pPr>
    </w:p>
    <w:p w14:paraId="3A3C6FC1" w14:textId="77777777" w:rsidR="002D4661" w:rsidRDefault="002D4661" w:rsidP="002D4661">
      <w:pPr>
        <w:spacing w:after="100" w:afterAutospacing="1" w:line="480" w:lineRule="auto"/>
        <w:rPr>
          <w:rFonts w:ascii="Times New Roman" w:hAnsi="Times New Roman" w:cs="Times New Roman"/>
          <w:b/>
          <w:bCs/>
          <w:sz w:val="24"/>
          <w:szCs w:val="24"/>
        </w:rPr>
      </w:pPr>
    </w:p>
    <w:p w14:paraId="3B981B93" w14:textId="77777777" w:rsidR="002D4661" w:rsidRDefault="002D4661" w:rsidP="002D4661">
      <w:pPr>
        <w:spacing w:after="100" w:afterAutospacing="1" w:line="480" w:lineRule="auto"/>
        <w:rPr>
          <w:rFonts w:ascii="Times New Roman" w:hAnsi="Times New Roman" w:cs="Times New Roman"/>
          <w:b/>
          <w:bCs/>
          <w:sz w:val="24"/>
          <w:szCs w:val="24"/>
        </w:rPr>
      </w:pPr>
    </w:p>
    <w:p w14:paraId="5566B5C9" w14:textId="77777777" w:rsidR="002D4661" w:rsidRPr="007304C0" w:rsidRDefault="002D4661" w:rsidP="002D4661">
      <w:pPr>
        <w:spacing w:after="100" w:afterAutospacing="1" w:line="276" w:lineRule="auto"/>
        <w:rPr>
          <w:rFonts w:ascii="Times New Roman" w:hAnsi="Times New Roman" w:cs="Times New Roman"/>
          <w:b/>
          <w:bCs/>
          <w:sz w:val="24"/>
          <w:szCs w:val="24"/>
        </w:rPr>
      </w:pPr>
      <w:bookmarkStart w:id="20" w:name="_Toc170378820"/>
      <w:r w:rsidRPr="007304C0">
        <w:rPr>
          <w:rFonts w:ascii="Times New Roman" w:hAnsi="Times New Roman" w:cs="Times New Roman"/>
          <w:b/>
          <w:bCs/>
          <w:sz w:val="24"/>
          <w:szCs w:val="24"/>
        </w:rPr>
        <w:lastRenderedPageBreak/>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17</w:t>
      </w:r>
      <w:bookmarkEnd w:id="20"/>
      <w:r w:rsidRPr="007304C0">
        <w:rPr>
          <w:rFonts w:ascii="Times New Roman" w:hAnsi="Times New Roman" w:cs="Times New Roman"/>
          <w:b/>
          <w:bCs/>
          <w:sz w:val="24"/>
          <w:szCs w:val="24"/>
        </w:rPr>
        <w:fldChar w:fldCharType="end"/>
      </w:r>
    </w:p>
    <w:p w14:paraId="6058C2A0" w14:textId="77777777" w:rsidR="002D4661" w:rsidRDefault="002D4661" w:rsidP="002D4661">
      <w:pPr>
        <w:spacing w:after="100" w:afterAutospacing="1" w:line="276" w:lineRule="auto"/>
        <w:rPr>
          <w:rFonts w:ascii="Times New Roman" w:hAnsi="Times New Roman" w:cs="Times New Roman"/>
          <w:b/>
          <w:bCs/>
          <w:sz w:val="24"/>
          <w:szCs w:val="24"/>
        </w:rPr>
      </w:pPr>
      <w:r>
        <w:rPr>
          <w:rFonts w:ascii="Times New Roman" w:hAnsi="Times New Roman" w:cs="Times New Roman"/>
          <w:b/>
          <w:bCs/>
          <w:sz w:val="24"/>
          <w:szCs w:val="24"/>
        </w:rPr>
        <w:t>Hasil Olah data IBM SPSS Uji Koefisien Determinasi Sub Sektor Perbankan tahun 2019-2023.</w:t>
      </w:r>
    </w:p>
    <w:p w14:paraId="482F4F76" w14:textId="77777777" w:rsidR="002D4661" w:rsidRDefault="002D4661" w:rsidP="002D4661">
      <w:pPr>
        <w:spacing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Uji koefisien determinasi</w:t>
      </w:r>
    </w:p>
    <w:tbl>
      <w:tblPr>
        <w:tblpPr w:leftFromText="180" w:rightFromText="180" w:vertAnchor="text" w:horzAnchor="margin" w:tblpXSpec="right" w:tblpY="-14"/>
        <w:tblW w:w="7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1"/>
        <w:gridCol w:w="1271"/>
        <w:gridCol w:w="1411"/>
        <w:gridCol w:w="1908"/>
        <w:gridCol w:w="1911"/>
      </w:tblGrid>
      <w:tr w:rsidR="002D4661" w:rsidRPr="00E37E91" w14:paraId="0B5164A0" w14:textId="77777777" w:rsidTr="00FD6FBA">
        <w:trPr>
          <w:cantSplit/>
          <w:trHeight w:val="377"/>
        </w:trPr>
        <w:tc>
          <w:tcPr>
            <w:tcW w:w="7532" w:type="dxa"/>
            <w:gridSpan w:val="5"/>
            <w:tcBorders>
              <w:top w:val="nil"/>
              <w:left w:val="nil"/>
              <w:bottom w:val="nil"/>
              <w:right w:val="nil"/>
            </w:tcBorders>
            <w:shd w:val="clear" w:color="auto" w:fill="FFFFFF"/>
            <w:vAlign w:val="center"/>
          </w:tcPr>
          <w:p w14:paraId="5A084BD1" w14:textId="77777777" w:rsidR="002D4661" w:rsidRPr="002D161E"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18"/>
                <w:szCs w:val="18"/>
              </w:rPr>
            </w:pPr>
            <w:r w:rsidRPr="002D161E">
              <w:rPr>
                <w:rFonts w:ascii="Times New Roman" w:hAnsi="Times New Roman" w:cs="Times New Roman"/>
                <w:b/>
                <w:bCs/>
                <w:color w:val="000000"/>
                <w:kern w:val="0"/>
                <w:sz w:val="24"/>
                <w:szCs w:val="24"/>
              </w:rPr>
              <w:t>Model Summary</w:t>
            </w:r>
            <w:r w:rsidRPr="002D161E">
              <w:rPr>
                <w:rFonts w:ascii="Times New Roman" w:hAnsi="Times New Roman" w:cs="Times New Roman"/>
                <w:b/>
                <w:bCs/>
                <w:color w:val="000000"/>
                <w:kern w:val="0"/>
                <w:sz w:val="24"/>
                <w:szCs w:val="24"/>
                <w:vertAlign w:val="superscript"/>
              </w:rPr>
              <w:t>b</w:t>
            </w:r>
          </w:p>
        </w:tc>
      </w:tr>
      <w:tr w:rsidR="002D4661" w:rsidRPr="00E37E91" w14:paraId="0540FC82" w14:textId="77777777" w:rsidTr="00FD6FBA">
        <w:trPr>
          <w:cantSplit/>
          <w:trHeight w:val="774"/>
        </w:trPr>
        <w:tc>
          <w:tcPr>
            <w:tcW w:w="10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C8DFD7B" w14:textId="77777777" w:rsidR="002D4661" w:rsidRPr="002D161E"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Model</w:t>
            </w:r>
          </w:p>
        </w:tc>
        <w:tc>
          <w:tcPr>
            <w:tcW w:w="1271" w:type="dxa"/>
            <w:tcBorders>
              <w:top w:val="single" w:sz="16" w:space="0" w:color="000000"/>
              <w:left w:val="single" w:sz="16" w:space="0" w:color="000000"/>
              <w:bottom w:val="single" w:sz="16" w:space="0" w:color="000000"/>
            </w:tcBorders>
            <w:shd w:val="clear" w:color="auto" w:fill="FFFFFF"/>
            <w:vAlign w:val="bottom"/>
          </w:tcPr>
          <w:p w14:paraId="7E4229BA" w14:textId="77777777" w:rsidR="002D4661" w:rsidRPr="002D161E"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R</w:t>
            </w:r>
          </w:p>
        </w:tc>
        <w:tc>
          <w:tcPr>
            <w:tcW w:w="1411" w:type="dxa"/>
            <w:tcBorders>
              <w:top w:val="single" w:sz="16" w:space="0" w:color="000000"/>
              <w:bottom w:val="single" w:sz="16" w:space="0" w:color="000000"/>
            </w:tcBorders>
            <w:shd w:val="clear" w:color="auto" w:fill="FFFFFF"/>
            <w:vAlign w:val="bottom"/>
          </w:tcPr>
          <w:p w14:paraId="4B47C0CD" w14:textId="77777777" w:rsidR="002D4661" w:rsidRPr="002D161E"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R Square</w:t>
            </w:r>
          </w:p>
        </w:tc>
        <w:tc>
          <w:tcPr>
            <w:tcW w:w="1908" w:type="dxa"/>
            <w:tcBorders>
              <w:top w:val="single" w:sz="16" w:space="0" w:color="000000"/>
              <w:bottom w:val="single" w:sz="16" w:space="0" w:color="000000"/>
            </w:tcBorders>
            <w:shd w:val="clear" w:color="auto" w:fill="FFFFFF"/>
            <w:vAlign w:val="bottom"/>
          </w:tcPr>
          <w:p w14:paraId="1ABC589C" w14:textId="77777777" w:rsidR="002D4661" w:rsidRPr="002D161E"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Adjusted R Square</w:t>
            </w:r>
          </w:p>
        </w:tc>
        <w:tc>
          <w:tcPr>
            <w:tcW w:w="1911" w:type="dxa"/>
            <w:tcBorders>
              <w:top w:val="single" w:sz="16" w:space="0" w:color="000000"/>
              <w:bottom w:val="single" w:sz="16" w:space="0" w:color="000000"/>
              <w:right w:val="single" w:sz="16" w:space="0" w:color="000000"/>
            </w:tcBorders>
            <w:shd w:val="clear" w:color="auto" w:fill="FFFFFF"/>
            <w:vAlign w:val="bottom"/>
          </w:tcPr>
          <w:p w14:paraId="46A00DDF" w14:textId="77777777" w:rsidR="002D4661" w:rsidRPr="002D161E" w:rsidRDefault="002D4661" w:rsidP="00FD6FB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Std. Error of the Estimate</w:t>
            </w:r>
          </w:p>
        </w:tc>
      </w:tr>
      <w:tr w:rsidR="002D4661" w:rsidRPr="00E37E91" w14:paraId="703C4F9F" w14:textId="77777777" w:rsidTr="00FD6FBA">
        <w:trPr>
          <w:cantSplit/>
          <w:trHeight w:val="377"/>
        </w:trPr>
        <w:tc>
          <w:tcPr>
            <w:tcW w:w="1031" w:type="dxa"/>
            <w:tcBorders>
              <w:top w:val="single" w:sz="16" w:space="0" w:color="000000"/>
              <w:left w:val="single" w:sz="16" w:space="0" w:color="000000"/>
              <w:bottom w:val="single" w:sz="16" w:space="0" w:color="000000"/>
              <w:right w:val="single" w:sz="16" w:space="0" w:color="000000"/>
            </w:tcBorders>
            <w:shd w:val="clear" w:color="auto" w:fill="FFFFFF"/>
          </w:tcPr>
          <w:p w14:paraId="2923A832" w14:textId="77777777" w:rsidR="002D4661" w:rsidRPr="002D161E"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1</w:t>
            </w:r>
          </w:p>
        </w:tc>
        <w:tc>
          <w:tcPr>
            <w:tcW w:w="1271" w:type="dxa"/>
            <w:tcBorders>
              <w:top w:val="single" w:sz="16" w:space="0" w:color="000000"/>
              <w:left w:val="single" w:sz="16" w:space="0" w:color="000000"/>
              <w:bottom w:val="single" w:sz="16" w:space="0" w:color="000000"/>
            </w:tcBorders>
            <w:shd w:val="clear" w:color="auto" w:fill="FFFFFF"/>
            <w:vAlign w:val="center"/>
          </w:tcPr>
          <w:p w14:paraId="57F85D01" w14:textId="77777777" w:rsidR="002D4661" w:rsidRPr="002D161E"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,897</w:t>
            </w:r>
            <w:r w:rsidRPr="002D161E">
              <w:rPr>
                <w:rFonts w:ascii="Times New Roman" w:hAnsi="Times New Roman" w:cs="Times New Roman"/>
                <w:color w:val="000000"/>
                <w:kern w:val="0"/>
                <w:sz w:val="24"/>
                <w:szCs w:val="24"/>
                <w:vertAlign w:val="superscript"/>
              </w:rPr>
              <w:t>a</w:t>
            </w:r>
          </w:p>
        </w:tc>
        <w:tc>
          <w:tcPr>
            <w:tcW w:w="1411" w:type="dxa"/>
            <w:tcBorders>
              <w:top w:val="single" w:sz="16" w:space="0" w:color="000000"/>
              <w:bottom w:val="single" w:sz="16" w:space="0" w:color="000000"/>
            </w:tcBorders>
            <w:shd w:val="clear" w:color="auto" w:fill="FFFFFF"/>
            <w:vAlign w:val="center"/>
          </w:tcPr>
          <w:p w14:paraId="6E14DD35" w14:textId="77777777" w:rsidR="002D4661" w:rsidRPr="002D161E"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,804</w:t>
            </w:r>
          </w:p>
        </w:tc>
        <w:tc>
          <w:tcPr>
            <w:tcW w:w="1908" w:type="dxa"/>
            <w:tcBorders>
              <w:top w:val="single" w:sz="16" w:space="0" w:color="000000"/>
              <w:bottom w:val="single" w:sz="16" w:space="0" w:color="000000"/>
            </w:tcBorders>
            <w:shd w:val="clear" w:color="auto" w:fill="FFFFFF"/>
            <w:vAlign w:val="center"/>
          </w:tcPr>
          <w:p w14:paraId="31771F09" w14:textId="77777777" w:rsidR="002D4661" w:rsidRPr="002D161E"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,788</w:t>
            </w:r>
          </w:p>
        </w:tc>
        <w:tc>
          <w:tcPr>
            <w:tcW w:w="1911" w:type="dxa"/>
            <w:tcBorders>
              <w:top w:val="single" w:sz="16" w:space="0" w:color="000000"/>
              <w:bottom w:val="single" w:sz="16" w:space="0" w:color="000000"/>
              <w:right w:val="single" w:sz="16" w:space="0" w:color="000000"/>
            </w:tcBorders>
            <w:shd w:val="clear" w:color="auto" w:fill="FFFFFF"/>
            <w:vAlign w:val="center"/>
          </w:tcPr>
          <w:p w14:paraId="41EE5B96" w14:textId="77777777" w:rsidR="002D4661" w:rsidRPr="002D161E" w:rsidRDefault="002D4661" w:rsidP="00FD6FB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,05043</w:t>
            </w:r>
          </w:p>
        </w:tc>
      </w:tr>
      <w:tr w:rsidR="002D4661" w:rsidRPr="00E37E91" w14:paraId="05A88272" w14:textId="77777777" w:rsidTr="00FD6FBA">
        <w:trPr>
          <w:cantSplit/>
          <w:trHeight w:val="377"/>
        </w:trPr>
        <w:tc>
          <w:tcPr>
            <w:tcW w:w="7532" w:type="dxa"/>
            <w:gridSpan w:val="5"/>
            <w:tcBorders>
              <w:top w:val="nil"/>
              <w:left w:val="nil"/>
              <w:bottom w:val="nil"/>
              <w:right w:val="nil"/>
            </w:tcBorders>
            <w:shd w:val="clear" w:color="auto" w:fill="FFFFFF"/>
          </w:tcPr>
          <w:p w14:paraId="54C78790" w14:textId="77777777" w:rsidR="002D4661" w:rsidRPr="002D161E"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a. Predictors: (Constant), P</w:t>
            </w:r>
            <w:r>
              <w:rPr>
                <w:rFonts w:ascii="Times New Roman" w:hAnsi="Times New Roman" w:cs="Times New Roman"/>
                <w:color w:val="000000"/>
                <w:kern w:val="0"/>
                <w:sz w:val="24"/>
                <w:szCs w:val="24"/>
              </w:rPr>
              <w:t>rofitabilitas</w:t>
            </w:r>
            <w:r w:rsidRPr="002D161E">
              <w:rPr>
                <w:rFonts w:ascii="Times New Roman" w:hAnsi="Times New Roman" w:cs="Times New Roman"/>
                <w:color w:val="000000"/>
                <w:kern w:val="0"/>
                <w:sz w:val="24"/>
                <w:szCs w:val="24"/>
              </w:rPr>
              <w:t>, U</w:t>
            </w:r>
            <w:r>
              <w:rPr>
                <w:rFonts w:ascii="Times New Roman" w:hAnsi="Times New Roman" w:cs="Times New Roman"/>
                <w:color w:val="000000"/>
                <w:kern w:val="0"/>
                <w:sz w:val="24"/>
                <w:szCs w:val="24"/>
              </w:rPr>
              <w:t>kuran perusahaan</w:t>
            </w:r>
            <w:r w:rsidRPr="002D161E">
              <w:rPr>
                <w:rFonts w:ascii="Times New Roman" w:hAnsi="Times New Roman" w:cs="Times New Roman"/>
                <w:color w:val="000000"/>
                <w:kern w:val="0"/>
                <w:sz w:val="24"/>
                <w:szCs w:val="24"/>
              </w:rPr>
              <w:t>, C</w:t>
            </w:r>
            <w:r>
              <w:rPr>
                <w:rFonts w:ascii="Times New Roman" w:hAnsi="Times New Roman" w:cs="Times New Roman"/>
                <w:color w:val="000000"/>
                <w:kern w:val="0"/>
                <w:sz w:val="24"/>
                <w:szCs w:val="24"/>
              </w:rPr>
              <w:t>ost of debt</w:t>
            </w:r>
            <w:r w:rsidRPr="002D161E">
              <w:rPr>
                <w:rFonts w:ascii="Times New Roman" w:hAnsi="Times New Roman" w:cs="Times New Roman"/>
                <w:color w:val="000000"/>
                <w:kern w:val="0"/>
                <w:sz w:val="24"/>
                <w:szCs w:val="24"/>
              </w:rPr>
              <w:t>, GCG</w:t>
            </w:r>
          </w:p>
        </w:tc>
      </w:tr>
      <w:tr w:rsidR="002D4661" w:rsidRPr="00E37E91" w14:paraId="39C1C1F0" w14:textId="77777777" w:rsidTr="00FD6FBA">
        <w:trPr>
          <w:cantSplit/>
          <w:trHeight w:val="377"/>
        </w:trPr>
        <w:tc>
          <w:tcPr>
            <w:tcW w:w="7532" w:type="dxa"/>
            <w:gridSpan w:val="5"/>
            <w:tcBorders>
              <w:top w:val="nil"/>
              <w:left w:val="nil"/>
              <w:bottom w:val="nil"/>
              <w:right w:val="nil"/>
            </w:tcBorders>
            <w:shd w:val="clear" w:color="auto" w:fill="FFFFFF"/>
          </w:tcPr>
          <w:p w14:paraId="2CA10ECE" w14:textId="77777777" w:rsidR="002D4661" w:rsidRPr="002D161E" w:rsidRDefault="002D4661" w:rsidP="00FD6FB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D161E">
              <w:rPr>
                <w:rFonts w:ascii="Times New Roman" w:hAnsi="Times New Roman" w:cs="Times New Roman"/>
                <w:color w:val="000000"/>
                <w:kern w:val="0"/>
                <w:sz w:val="24"/>
                <w:szCs w:val="24"/>
              </w:rPr>
              <w:t>b. Dependent Variable: M</w:t>
            </w:r>
            <w:r>
              <w:rPr>
                <w:rFonts w:ascii="Times New Roman" w:hAnsi="Times New Roman" w:cs="Times New Roman"/>
                <w:color w:val="000000"/>
                <w:kern w:val="0"/>
                <w:sz w:val="24"/>
                <w:szCs w:val="24"/>
              </w:rPr>
              <w:t>anajemen Laba</w:t>
            </w:r>
          </w:p>
        </w:tc>
      </w:tr>
    </w:tbl>
    <w:p w14:paraId="5939EA81" w14:textId="77777777" w:rsidR="002D4661" w:rsidRDefault="002D4661" w:rsidP="002D4661">
      <w:pPr>
        <w:spacing w:after="0" w:line="240" w:lineRule="auto"/>
        <w:jc w:val="center"/>
        <w:rPr>
          <w:rFonts w:ascii="Times New Roman" w:hAnsi="Times New Roman" w:cs="Times New Roman"/>
          <w:b/>
          <w:bCs/>
          <w:sz w:val="24"/>
          <w:szCs w:val="24"/>
        </w:rPr>
      </w:pPr>
    </w:p>
    <w:p w14:paraId="1DE63A4C" w14:textId="77777777" w:rsidR="002D4661" w:rsidRDefault="002D4661" w:rsidP="002D4661">
      <w:pPr>
        <w:spacing w:after="0" w:line="240" w:lineRule="auto"/>
        <w:rPr>
          <w:rFonts w:ascii="Times New Roman" w:hAnsi="Times New Roman" w:cs="Times New Roman"/>
          <w:b/>
          <w:bCs/>
          <w:sz w:val="24"/>
          <w:szCs w:val="24"/>
        </w:rPr>
      </w:pPr>
    </w:p>
    <w:p w14:paraId="24572A83" w14:textId="77777777" w:rsidR="002D4661" w:rsidRPr="00DC3C0A" w:rsidRDefault="002D4661" w:rsidP="002D4661">
      <w:pPr>
        <w:spacing w:after="0" w:line="240" w:lineRule="auto"/>
        <w:jc w:val="center"/>
        <w:rPr>
          <w:rFonts w:ascii="Times New Roman" w:hAnsi="Times New Roman" w:cs="Times New Roman"/>
          <w:b/>
          <w:bCs/>
          <w:sz w:val="24"/>
          <w:szCs w:val="24"/>
        </w:rPr>
      </w:pPr>
    </w:p>
    <w:p w14:paraId="3F06A035" w14:textId="77777777" w:rsidR="002D4661" w:rsidRPr="007304C0" w:rsidRDefault="002D4661" w:rsidP="002D4661">
      <w:pPr>
        <w:spacing w:after="100" w:afterAutospacing="1" w:line="240" w:lineRule="auto"/>
        <w:jc w:val="both"/>
        <w:rPr>
          <w:rFonts w:ascii="Times New Roman" w:hAnsi="Times New Roman" w:cs="Times New Roman"/>
          <w:b/>
          <w:bCs/>
          <w:sz w:val="24"/>
          <w:szCs w:val="24"/>
        </w:rPr>
      </w:pPr>
      <w:bookmarkStart w:id="21" w:name="_Toc170378821"/>
      <w:r w:rsidRPr="007304C0">
        <w:rPr>
          <w:rFonts w:ascii="Times New Roman" w:hAnsi="Times New Roman" w:cs="Times New Roman"/>
          <w:b/>
          <w:bCs/>
          <w:sz w:val="24"/>
          <w:szCs w:val="24"/>
        </w:rPr>
        <w:t xml:space="preserve">Lampiran </w:t>
      </w:r>
      <w:r w:rsidRPr="007304C0">
        <w:rPr>
          <w:rFonts w:ascii="Times New Roman" w:hAnsi="Times New Roman" w:cs="Times New Roman"/>
          <w:b/>
          <w:bCs/>
          <w:sz w:val="24"/>
          <w:szCs w:val="24"/>
        </w:rPr>
        <w:fldChar w:fldCharType="begin"/>
      </w:r>
      <w:r w:rsidRPr="007304C0">
        <w:rPr>
          <w:rFonts w:ascii="Times New Roman" w:hAnsi="Times New Roman" w:cs="Times New Roman"/>
          <w:b/>
          <w:bCs/>
          <w:sz w:val="24"/>
          <w:szCs w:val="24"/>
        </w:rPr>
        <w:instrText xml:space="preserve"> SEQ Lampiran \* ARABIC </w:instrText>
      </w:r>
      <w:r w:rsidRPr="007304C0">
        <w:rPr>
          <w:rFonts w:ascii="Times New Roman" w:hAnsi="Times New Roman" w:cs="Times New Roman"/>
          <w:b/>
          <w:bCs/>
          <w:sz w:val="24"/>
          <w:szCs w:val="24"/>
        </w:rPr>
        <w:fldChar w:fldCharType="separate"/>
      </w:r>
      <w:r>
        <w:rPr>
          <w:rFonts w:ascii="Times New Roman" w:hAnsi="Times New Roman" w:cs="Times New Roman"/>
          <w:b/>
          <w:bCs/>
          <w:noProof/>
          <w:sz w:val="24"/>
          <w:szCs w:val="24"/>
        </w:rPr>
        <w:t>18</w:t>
      </w:r>
      <w:bookmarkEnd w:id="21"/>
      <w:r w:rsidRPr="007304C0">
        <w:rPr>
          <w:rFonts w:ascii="Times New Roman" w:hAnsi="Times New Roman" w:cs="Times New Roman"/>
          <w:b/>
          <w:bCs/>
          <w:sz w:val="24"/>
          <w:szCs w:val="24"/>
        </w:rPr>
        <w:fldChar w:fldCharType="end"/>
      </w:r>
    </w:p>
    <w:p w14:paraId="7C3CE911"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 Hipotesis Sub sektor Perbankan tahun 2019-2023</w:t>
      </w:r>
    </w:p>
    <w:p w14:paraId="47C62CE2" w14:textId="77777777" w:rsidR="002D4661" w:rsidRPr="00F958FE" w:rsidRDefault="002D4661" w:rsidP="002D4661">
      <w:pPr>
        <w:pStyle w:val="ListParagraph"/>
        <w:spacing w:line="360" w:lineRule="auto"/>
        <w:ind w:firstLine="131"/>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C65E3">
        <w:rPr>
          <w:rFonts w:ascii="Times New Roman" w:hAnsi="Times New Roman" w:cs="Times New Roman"/>
          <w:b/>
          <w:bCs/>
          <w:sz w:val="24"/>
          <w:szCs w:val="24"/>
        </w:rPr>
        <w:t>Kesimpulan hasil hipotesis</w:t>
      </w:r>
    </w:p>
    <w:tbl>
      <w:tblPr>
        <w:tblStyle w:val="TableGrid"/>
        <w:tblpPr w:leftFromText="180" w:rightFromText="180" w:vertAnchor="text" w:horzAnchor="margin" w:tblpY="246"/>
        <w:tblW w:w="8618" w:type="dxa"/>
        <w:tblLook w:val="04A0" w:firstRow="1" w:lastRow="0" w:firstColumn="1" w:lastColumn="0" w:noHBand="0" w:noVBand="1"/>
      </w:tblPr>
      <w:tblGrid>
        <w:gridCol w:w="705"/>
        <w:gridCol w:w="4885"/>
        <w:gridCol w:w="1441"/>
        <w:gridCol w:w="1587"/>
      </w:tblGrid>
      <w:tr w:rsidR="002D4661" w14:paraId="1BB210CA" w14:textId="77777777" w:rsidTr="00FD6FBA">
        <w:trPr>
          <w:trHeight w:val="456"/>
          <w:tblHeader/>
        </w:trPr>
        <w:tc>
          <w:tcPr>
            <w:tcW w:w="705" w:type="dxa"/>
          </w:tcPr>
          <w:p w14:paraId="18B4AFBF" w14:textId="77777777" w:rsidR="002D4661" w:rsidRDefault="002D4661" w:rsidP="00FD6FBA">
            <w:pPr>
              <w:pStyle w:val="ListParagraph"/>
              <w:spacing w:line="480" w:lineRule="auto"/>
              <w:ind w:left="-120" w:hanging="142"/>
              <w:jc w:val="center"/>
              <w:rPr>
                <w:rFonts w:ascii="Times New Roman" w:hAnsi="Times New Roman" w:cs="Times New Roman"/>
                <w:sz w:val="24"/>
                <w:szCs w:val="24"/>
              </w:rPr>
            </w:pPr>
          </w:p>
        </w:tc>
        <w:tc>
          <w:tcPr>
            <w:tcW w:w="4885" w:type="dxa"/>
            <w:vAlign w:val="center"/>
          </w:tcPr>
          <w:p w14:paraId="66C6FD76" w14:textId="77777777" w:rsidR="002D4661" w:rsidRDefault="002D4661" w:rsidP="00FD6F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Hipotesis</w:t>
            </w:r>
          </w:p>
        </w:tc>
        <w:tc>
          <w:tcPr>
            <w:tcW w:w="1441" w:type="dxa"/>
            <w:vAlign w:val="center"/>
          </w:tcPr>
          <w:p w14:paraId="7AF69837" w14:textId="77777777" w:rsidR="002D4661" w:rsidRDefault="002D4661" w:rsidP="00FD6F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Nilai signifikansi</w:t>
            </w:r>
          </w:p>
        </w:tc>
        <w:tc>
          <w:tcPr>
            <w:tcW w:w="1587" w:type="dxa"/>
            <w:vAlign w:val="center"/>
          </w:tcPr>
          <w:p w14:paraId="613A7BF3" w14:textId="77777777" w:rsidR="002D4661" w:rsidRDefault="002D4661" w:rsidP="00FD6F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kesimpulan</w:t>
            </w:r>
          </w:p>
        </w:tc>
      </w:tr>
      <w:tr w:rsidR="002D4661" w14:paraId="0A378EBB" w14:textId="77777777" w:rsidTr="00FD6FBA">
        <w:trPr>
          <w:trHeight w:val="812"/>
        </w:trPr>
        <w:tc>
          <w:tcPr>
            <w:tcW w:w="705" w:type="dxa"/>
          </w:tcPr>
          <w:p w14:paraId="193AE45C" w14:textId="77777777" w:rsidR="002D4661" w:rsidRDefault="002D4661" w:rsidP="00FD6FBA">
            <w:pPr>
              <w:pStyle w:val="ListParagraph"/>
              <w:spacing w:line="276" w:lineRule="auto"/>
              <w:ind w:left="-153"/>
              <w:jc w:val="center"/>
              <w:rPr>
                <w:rFonts w:ascii="Times New Roman" w:hAnsi="Times New Roman" w:cs="Times New Roman"/>
                <w:sz w:val="24"/>
                <w:szCs w:val="24"/>
              </w:rPr>
            </w:pPr>
            <w:r>
              <w:rPr>
                <w:rFonts w:ascii="Times New Roman" w:hAnsi="Times New Roman" w:cs="Times New Roman"/>
                <w:sz w:val="24"/>
                <w:szCs w:val="24"/>
              </w:rPr>
              <w:t xml:space="preserve">  H1:</w:t>
            </w:r>
          </w:p>
        </w:tc>
        <w:tc>
          <w:tcPr>
            <w:tcW w:w="4885" w:type="dxa"/>
          </w:tcPr>
          <w:p w14:paraId="03576223" w14:textId="77777777" w:rsidR="002D4661" w:rsidRDefault="002D4661" w:rsidP="00FD6FB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w:t>
            </w:r>
            <w:r w:rsidRPr="002A5E77">
              <w:rPr>
                <w:rFonts w:ascii="Times New Roman" w:hAnsi="Times New Roman" w:cs="Times New Roman"/>
                <w:i/>
                <w:iCs/>
                <w:sz w:val="24"/>
                <w:szCs w:val="24"/>
              </w:rPr>
              <w:t>Good Corporate Governance</w:t>
            </w:r>
            <w:r>
              <w:rPr>
                <w:rFonts w:ascii="Times New Roman" w:hAnsi="Times New Roman" w:cs="Times New Roman"/>
                <w:sz w:val="24"/>
                <w:szCs w:val="24"/>
              </w:rPr>
              <w:t xml:space="preserve"> berpengaruh secara signifikan terhadap manajemen laba.</w:t>
            </w:r>
          </w:p>
        </w:tc>
        <w:tc>
          <w:tcPr>
            <w:tcW w:w="1441" w:type="dxa"/>
          </w:tcPr>
          <w:p w14:paraId="4A5C7B7B"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58FA0250"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Diterima</w:t>
            </w:r>
          </w:p>
        </w:tc>
      </w:tr>
      <w:tr w:rsidR="002D4661" w14:paraId="11A34194" w14:textId="77777777" w:rsidTr="00FD6FBA">
        <w:trPr>
          <w:trHeight w:val="799"/>
        </w:trPr>
        <w:tc>
          <w:tcPr>
            <w:tcW w:w="705" w:type="dxa"/>
          </w:tcPr>
          <w:p w14:paraId="106B6358"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H2: </w:t>
            </w:r>
          </w:p>
        </w:tc>
        <w:tc>
          <w:tcPr>
            <w:tcW w:w="4885" w:type="dxa"/>
          </w:tcPr>
          <w:p w14:paraId="02CEDE6B" w14:textId="77777777" w:rsidR="002D4661" w:rsidRDefault="002D4661" w:rsidP="00FD6FB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Ukuran Perusahaan berpengaruh terhadap secara signifikan terhadap manajemen laba.</w:t>
            </w:r>
          </w:p>
        </w:tc>
        <w:tc>
          <w:tcPr>
            <w:tcW w:w="1441" w:type="dxa"/>
          </w:tcPr>
          <w:p w14:paraId="5537723B"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4B262697"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Diterima </w:t>
            </w:r>
          </w:p>
        </w:tc>
      </w:tr>
      <w:tr w:rsidR="002D4661" w14:paraId="57F225AE" w14:textId="77777777" w:rsidTr="00FD6FBA">
        <w:trPr>
          <w:trHeight w:val="533"/>
        </w:trPr>
        <w:tc>
          <w:tcPr>
            <w:tcW w:w="705" w:type="dxa"/>
          </w:tcPr>
          <w:p w14:paraId="3F17929F"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H3:</w:t>
            </w:r>
          </w:p>
        </w:tc>
        <w:tc>
          <w:tcPr>
            <w:tcW w:w="4885" w:type="dxa"/>
          </w:tcPr>
          <w:p w14:paraId="0660BF06" w14:textId="77777777" w:rsidR="002D4661" w:rsidRDefault="002D4661" w:rsidP="00FD6FB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w:t>
            </w:r>
            <w:r w:rsidRPr="00B34753">
              <w:rPr>
                <w:rFonts w:ascii="Times New Roman" w:hAnsi="Times New Roman" w:cs="Times New Roman"/>
                <w:i/>
                <w:iCs/>
                <w:sz w:val="24"/>
                <w:szCs w:val="24"/>
              </w:rPr>
              <w:t>Cost of Debt</w:t>
            </w:r>
            <w:r>
              <w:rPr>
                <w:rFonts w:ascii="Times New Roman" w:hAnsi="Times New Roman" w:cs="Times New Roman"/>
                <w:sz w:val="24"/>
                <w:szCs w:val="24"/>
              </w:rPr>
              <w:t xml:space="preserve"> tidak berpengaruh secara signifikan terhadap manajemen laba.</w:t>
            </w:r>
          </w:p>
        </w:tc>
        <w:tc>
          <w:tcPr>
            <w:tcW w:w="1441" w:type="dxa"/>
          </w:tcPr>
          <w:p w14:paraId="488CF3D0"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w:t>
            </w:r>
            <w:r w:rsidRPr="00CB1B9B">
              <w:rPr>
                <w:rFonts w:ascii="Times New Roman" w:hAnsi="Times New Roman" w:cs="Times New Roman"/>
                <w:color w:val="000000"/>
                <w:kern w:val="0"/>
                <w:sz w:val="24"/>
                <w:szCs w:val="24"/>
              </w:rPr>
              <w:t>635</w:t>
            </w:r>
          </w:p>
        </w:tc>
        <w:tc>
          <w:tcPr>
            <w:tcW w:w="1587" w:type="dxa"/>
          </w:tcPr>
          <w:p w14:paraId="627259F6"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Ditolak</w:t>
            </w:r>
          </w:p>
        </w:tc>
      </w:tr>
      <w:tr w:rsidR="002D4661" w14:paraId="7AC5CE23" w14:textId="77777777" w:rsidTr="00FD6FBA">
        <w:trPr>
          <w:trHeight w:val="533"/>
        </w:trPr>
        <w:tc>
          <w:tcPr>
            <w:tcW w:w="705" w:type="dxa"/>
          </w:tcPr>
          <w:p w14:paraId="7F9C72F4"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H4:</w:t>
            </w:r>
          </w:p>
        </w:tc>
        <w:tc>
          <w:tcPr>
            <w:tcW w:w="4885" w:type="dxa"/>
          </w:tcPr>
          <w:p w14:paraId="2FF2E650" w14:textId="77777777" w:rsidR="002D4661" w:rsidRDefault="002D4661" w:rsidP="00FD6FB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Profitabilitas berpengaruh secara signifikan terhadap manajemen laba.</w:t>
            </w:r>
          </w:p>
        </w:tc>
        <w:tc>
          <w:tcPr>
            <w:tcW w:w="1441" w:type="dxa"/>
          </w:tcPr>
          <w:p w14:paraId="147A65A7"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369A824C"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Diterima</w:t>
            </w:r>
          </w:p>
          <w:p w14:paraId="60857426" w14:textId="77777777" w:rsidR="002D4661" w:rsidRDefault="002D4661" w:rsidP="00FD6FBA">
            <w:pPr>
              <w:pStyle w:val="ListParagraph"/>
              <w:spacing w:line="276" w:lineRule="auto"/>
              <w:ind w:left="0"/>
              <w:jc w:val="center"/>
              <w:rPr>
                <w:rFonts w:ascii="Times New Roman" w:hAnsi="Times New Roman" w:cs="Times New Roman"/>
                <w:sz w:val="24"/>
                <w:szCs w:val="24"/>
              </w:rPr>
            </w:pPr>
          </w:p>
        </w:tc>
      </w:tr>
      <w:tr w:rsidR="002D4661" w14:paraId="18636BF6" w14:textId="77777777" w:rsidTr="00FD6FBA">
        <w:trPr>
          <w:trHeight w:val="872"/>
        </w:trPr>
        <w:tc>
          <w:tcPr>
            <w:tcW w:w="705" w:type="dxa"/>
          </w:tcPr>
          <w:p w14:paraId="118209FB"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H6:</w:t>
            </w:r>
          </w:p>
        </w:tc>
        <w:tc>
          <w:tcPr>
            <w:tcW w:w="4885" w:type="dxa"/>
          </w:tcPr>
          <w:p w14:paraId="44C5A000" w14:textId="77777777" w:rsidR="002D4661" w:rsidRDefault="002D4661" w:rsidP="00FD6FBA">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Variabel </w:t>
            </w:r>
            <w:r w:rsidRPr="00B34753">
              <w:rPr>
                <w:rFonts w:ascii="Times New Roman" w:hAnsi="Times New Roman" w:cs="Times New Roman"/>
                <w:i/>
                <w:iCs/>
                <w:sz w:val="24"/>
                <w:szCs w:val="24"/>
              </w:rPr>
              <w:t>Good corporate governance</w:t>
            </w:r>
            <w:r>
              <w:rPr>
                <w:rFonts w:ascii="Times New Roman" w:hAnsi="Times New Roman" w:cs="Times New Roman"/>
                <w:sz w:val="24"/>
                <w:szCs w:val="24"/>
              </w:rPr>
              <w:t xml:space="preserve">, Ukuran perusahaan, </w:t>
            </w:r>
            <w:r w:rsidRPr="00B34753">
              <w:rPr>
                <w:rFonts w:ascii="Times New Roman" w:hAnsi="Times New Roman" w:cs="Times New Roman"/>
                <w:i/>
                <w:iCs/>
                <w:sz w:val="24"/>
                <w:szCs w:val="24"/>
              </w:rPr>
              <w:t>Cost of debt</w:t>
            </w:r>
            <w:r>
              <w:rPr>
                <w:rFonts w:ascii="Times New Roman" w:hAnsi="Times New Roman" w:cs="Times New Roman"/>
                <w:sz w:val="24"/>
                <w:szCs w:val="24"/>
              </w:rPr>
              <w:t>, dan Profitabilitas secara simultan berpengaruh terhadap manajemen laba.</w:t>
            </w:r>
          </w:p>
        </w:tc>
        <w:tc>
          <w:tcPr>
            <w:tcW w:w="1441" w:type="dxa"/>
          </w:tcPr>
          <w:p w14:paraId="6C97F438"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0,000</w:t>
            </w:r>
          </w:p>
        </w:tc>
        <w:tc>
          <w:tcPr>
            <w:tcW w:w="1587" w:type="dxa"/>
          </w:tcPr>
          <w:p w14:paraId="1C80E87B" w14:textId="77777777" w:rsidR="002D4661" w:rsidRDefault="002D4661" w:rsidP="00FD6FBA">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 xml:space="preserve">Diterima </w:t>
            </w:r>
          </w:p>
        </w:tc>
      </w:tr>
    </w:tbl>
    <w:p w14:paraId="39317577" w14:textId="77777777" w:rsidR="002D4661" w:rsidRDefault="002D4661" w:rsidP="002D4661">
      <w:pPr>
        <w:spacing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2FD44059" w14:textId="77777777" w:rsidR="00D90C94" w:rsidRDefault="00D90C94"/>
    <w:sectPr w:rsidR="00D90C94" w:rsidSect="002D4661">
      <w:pgSz w:w="11907" w:h="16839" w:code="9"/>
      <w:pgMar w:top="2268" w:right="1701" w:bottom="1701" w:left="2126" w:header="737" w:footer="748"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D44"/>
    <w:multiLevelType w:val="hybridMultilevel"/>
    <w:tmpl w:val="C55AC07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9F0032"/>
    <w:multiLevelType w:val="hybridMultilevel"/>
    <w:tmpl w:val="4128EE3A"/>
    <w:lvl w:ilvl="0" w:tplc="6184754C">
      <w:start w:val="1"/>
      <w:numFmt w:val="decimal"/>
      <w:lvlText w:val="%1)"/>
      <w:lvlJc w:val="left"/>
      <w:pPr>
        <w:ind w:left="2203" w:hanging="360"/>
      </w:pPr>
      <w:rPr>
        <w:rFonts w:hint="default"/>
        <w:i/>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 w15:restartNumberingAfterBreak="0">
    <w:nsid w:val="055419B6"/>
    <w:multiLevelType w:val="hybridMultilevel"/>
    <w:tmpl w:val="18B2E9AA"/>
    <w:lvl w:ilvl="0" w:tplc="A7B6762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3" w15:restartNumberingAfterBreak="0">
    <w:nsid w:val="05640056"/>
    <w:multiLevelType w:val="hybridMultilevel"/>
    <w:tmpl w:val="E1761D2E"/>
    <w:lvl w:ilvl="0" w:tplc="ABB00C8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62F62EE"/>
    <w:multiLevelType w:val="hybridMultilevel"/>
    <w:tmpl w:val="59AEB97E"/>
    <w:lvl w:ilvl="0" w:tplc="38090019">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5" w15:restartNumberingAfterBreak="0">
    <w:nsid w:val="090E0ECC"/>
    <w:multiLevelType w:val="hybridMultilevel"/>
    <w:tmpl w:val="817274EE"/>
    <w:lvl w:ilvl="0" w:tplc="B888DB1C">
      <w:start w:val="1"/>
      <w:numFmt w:val="bullet"/>
      <w:lvlText w:val="-"/>
      <w:lvlJc w:val="left"/>
      <w:pPr>
        <w:ind w:left="2520" w:hanging="360"/>
      </w:pPr>
      <w:rPr>
        <w:rFonts w:ascii="Times New Roman" w:eastAsiaTheme="minorHAnsi" w:hAnsi="Times New Roman" w:cs="Times New Roman" w:hint="default"/>
      </w:rPr>
    </w:lvl>
    <w:lvl w:ilvl="1" w:tplc="38090003" w:tentative="1">
      <w:start w:val="1"/>
      <w:numFmt w:val="bullet"/>
      <w:lvlText w:val="o"/>
      <w:lvlJc w:val="left"/>
      <w:pPr>
        <w:ind w:left="3240" w:hanging="360"/>
      </w:pPr>
      <w:rPr>
        <w:rFonts w:ascii="Courier New" w:hAnsi="Courier New" w:cs="Courier New" w:hint="default"/>
      </w:rPr>
    </w:lvl>
    <w:lvl w:ilvl="2" w:tplc="38090005" w:tentative="1">
      <w:start w:val="1"/>
      <w:numFmt w:val="bullet"/>
      <w:lvlText w:val=""/>
      <w:lvlJc w:val="left"/>
      <w:pPr>
        <w:ind w:left="3960" w:hanging="360"/>
      </w:pPr>
      <w:rPr>
        <w:rFonts w:ascii="Wingdings" w:hAnsi="Wingdings" w:hint="default"/>
      </w:rPr>
    </w:lvl>
    <w:lvl w:ilvl="3" w:tplc="38090001" w:tentative="1">
      <w:start w:val="1"/>
      <w:numFmt w:val="bullet"/>
      <w:lvlText w:val=""/>
      <w:lvlJc w:val="left"/>
      <w:pPr>
        <w:ind w:left="4680" w:hanging="360"/>
      </w:pPr>
      <w:rPr>
        <w:rFonts w:ascii="Symbol" w:hAnsi="Symbol" w:hint="default"/>
      </w:rPr>
    </w:lvl>
    <w:lvl w:ilvl="4" w:tplc="38090003" w:tentative="1">
      <w:start w:val="1"/>
      <w:numFmt w:val="bullet"/>
      <w:lvlText w:val="o"/>
      <w:lvlJc w:val="left"/>
      <w:pPr>
        <w:ind w:left="5400" w:hanging="360"/>
      </w:pPr>
      <w:rPr>
        <w:rFonts w:ascii="Courier New" w:hAnsi="Courier New" w:cs="Courier New" w:hint="default"/>
      </w:rPr>
    </w:lvl>
    <w:lvl w:ilvl="5" w:tplc="38090005" w:tentative="1">
      <w:start w:val="1"/>
      <w:numFmt w:val="bullet"/>
      <w:lvlText w:val=""/>
      <w:lvlJc w:val="left"/>
      <w:pPr>
        <w:ind w:left="6120" w:hanging="360"/>
      </w:pPr>
      <w:rPr>
        <w:rFonts w:ascii="Wingdings" w:hAnsi="Wingdings" w:hint="default"/>
      </w:rPr>
    </w:lvl>
    <w:lvl w:ilvl="6" w:tplc="38090001" w:tentative="1">
      <w:start w:val="1"/>
      <w:numFmt w:val="bullet"/>
      <w:lvlText w:val=""/>
      <w:lvlJc w:val="left"/>
      <w:pPr>
        <w:ind w:left="6840" w:hanging="360"/>
      </w:pPr>
      <w:rPr>
        <w:rFonts w:ascii="Symbol" w:hAnsi="Symbol" w:hint="default"/>
      </w:rPr>
    </w:lvl>
    <w:lvl w:ilvl="7" w:tplc="38090003" w:tentative="1">
      <w:start w:val="1"/>
      <w:numFmt w:val="bullet"/>
      <w:lvlText w:val="o"/>
      <w:lvlJc w:val="left"/>
      <w:pPr>
        <w:ind w:left="7560" w:hanging="360"/>
      </w:pPr>
      <w:rPr>
        <w:rFonts w:ascii="Courier New" w:hAnsi="Courier New" w:cs="Courier New" w:hint="default"/>
      </w:rPr>
    </w:lvl>
    <w:lvl w:ilvl="8" w:tplc="38090005" w:tentative="1">
      <w:start w:val="1"/>
      <w:numFmt w:val="bullet"/>
      <w:lvlText w:val=""/>
      <w:lvlJc w:val="left"/>
      <w:pPr>
        <w:ind w:left="8280" w:hanging="360"/>
      </w:pPr>
      <w:rPr>
        <w:rFonts w:ascii="Wingdings" w:hAnsi="Wingdings" w:hint="default"/>
      </w:rPr>
    </w:lvl>
  </w:abstractNum>
  <w:abstractNum w:abstractNumId="6" w15:restartNumberingAfterBreak="0">
    <w:nsid w:val="0CE57250"/>
    <w:multiLevelType w:val="hybridMultilevel"/>
    <w:tmpl w:val="976A6AA4"/>
    <w:lvl w:ilvl="0" w:tplc="FC583DC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0EEB0329"/>
    <w:multiLevelType w:val="hybridMultilevel"/>
    <w:tmpl w:val="49628822"/>
    <w:lvl w:ilvl="0" w:tplc="075EE7FE">
      <w:start w:val="1"/>
      <w:numFmt w:val="decimal"/>
      <w:lvlText w:val="(%1)"/>
      <w:lvlJc w:val="left"/>
      <w:pPr>
        <w:ind w:left="2204" w:hanging="360"/>
      </w:pPr>
      <w:rPr>
        <w:rFonts w:hint="default"/>
        <w:i w:val="0"/>
        <w:iCs w:val="0"/>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8" w15:restartNumberingAfterBreak="0">
    <w:nsid w:val="12295550"/>
    <w:multiLevelType w:val="hybridMultilevel"/>
    <w:tmpl w:val="370C52DA"/>
    <w:lvl w:ilvl="0" w:tplc="158AA20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9" w15:restartNumberingAfterBreak="0">
    <w:nsid w:val="126D1ACB"/>
    <w:multiLevelType w:val="hybridMultilevel"/>
    <w:tmpl w:val="9BDE19C6"/>
    <w:lvl w:ilvl="0" w:tplc="EE142116">
      <w:start w:val="2"/>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0" w15:restartNumberingAfterBreak="0">
    <w:nsid w:val="15AE583B"/>
    <w:multiLevelType w:val="hybridMultilevel"/>
    <w:tmpl w:val="E8F0BF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9A50BC5"/>
    <w:multiLevelType w:val="hybridMultilevel"/>
    <w:tmpl w:val="EECCC092"/>
    <w:lvl w:ilvl="0" w:tplc="27CC280E">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2" w15:restartNumberingAfterBreak="0">
    <w:nsid w:val="19D364C9"/>
    <w:multiLevelType w:val="hybridMultilevel"/>
    <w:tmpl w:val="826AA16E"/>
    <w:lvl w:ilvl="0" w:tplc="C916E0F4">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3" w15:restartNumberingAfterBreak="0">
    <w:nsid w:val="1E985A13"/>
    <w:multiLevelType w:val="hybridMultilevel"/>
    <w:tmpl w:val="AFCEE952"/>
    <w:lvl w:ilvl="0" w:tplc="A2F65A8E">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870B74"/>
    <w:multiLevelType w:val="hybridMultilevel"/>
    <w:tmpl w:val="0F56CE5E"/>
    <w:lvl w:ilvl="0" w:tplc="77B286E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2144781F"/>
    <w:multiLevelType w:val="hybridMultilevel"/>
    <w:tmpl w:val="4D6465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85130F"/>
    <w:multiLevelType w:val="hybridMultilevel"/>
    <w:tmpl w:val="654EE5EE"/>
    <w:lvl w:ilvl="0" w:tplc="B504027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7" w15:restartNumberingAfterBreak="0">
    <w:nsid w:val="22390F90"/>
    <w:multiLevelType w:val="hybridMultilevel"/>
    <w:tmpl w:val="EFEAA0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2AF4455"/>
    <w:multiLevelType w:val="hybridMultilevel"/>
    <w:tmpl w:val="889A096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4DA76E2"/>
    <w:multiLevelType w:val="hybridMultilevel"/>
    <w:tmpl w:val="2D3814C8"/>
    <w:lvl w:ilvl="0" w:tplc="38090011">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F0AEF980">
      <w:start w:val="1"/>
      <w:numFmt w:val="decimal"/>
      <w:lvlText w:val="%3."/>
      <w:lvlJc w:val="left"/>
      <w:pPr>
        <w:ind w:left="2547" w:hanging="360"/>
      </w:pPr>
      <w:rPr>
        <w:rFonts w:hint="default"/>
      </w:r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27313210"/>
    <w:multiLevelType w:val="hybridMultilevel"/>
    <w:tmpl w:val="C7F20DDE"/>
    <w:lvl w:ilvl="0" w:tplc="826CCA84">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1" w15:restartNumberingAfterBreak="0">
    <w:nsid w:val="27FB01D0"/>
    <w:multiLevelType w:val="hybridMultilevel"/>
    <w:tmpl w:val="26C0DAEE"/>
    <w:lvl w:ilvl="0" w:tplc="B6D22F70">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2" w15:restartNumberingAfterBreak="0">
    <w:nsid w:val="28B03263"/>
    <w:multiLevelType w:val="hybridMultilevel"/>
    <w:tmpl w:val="326A7A32"/>
    <w:lvl w:ilvl="0" w:tplc="47364476">
      <w:start w:val="1"/>
      <w:numFmt w:val="decimal"/>
      <w:lvlText w:val="%1)"/>
      <w:lvlJc w:val="left"/>
      <w:pPr>
        <w:ind w:left="2487" w:hanging="360"/>
      </w:pPr>
      <w:rPr>
        <w:rFonts w:ascii="Times New Roman" w:eastAsiaTheme="minorHAnsi" w:hAnsi="Times New Roman" w:cs="Times New Roman"/>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3" w15:restartNumberingAfterBreak="0">
    <w:nsid w:val="2A7470E5"/>
    <w:multiLevelType w:val="hybridMultilevel"/>
    <w:tmpl w:val="095A31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2C144577"/>
    <w:multiLevelType w:val="hybridMultilevel"/>
    <w:tmpl w:val="DE364DC6"/>
    <w:lvl w:ilvl="0" w:tplc="9B00FE3C">
      <w:start w:val="1"/>
      <w:numFmt w:val="decimal"/>
      <w:lvlText w:val="(%1)"/>
      <w:lvlJc w:val="left"/>
      <w:pPr>
        <w:ind w:left="3240" w:hanging="360"/>
      </w:pPr>
      <w:rPr>
        <w:rFonts w:eastAsiaTheme="minorHAnsi" w:hint="default"/>
        <w:b w:val="0"/>
        <w:sz w:val="24"/>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5" w15:restartNumberingAfterBreak="0">
    <w:nsid w:val="2C9E535F"/>
    <w:multiLevelType w:val="hybridMultilevel"/>
    <w:tmpl w:val="4134C1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F8A718F"/>
    <w:multiLevelType w:val="hybridMultilevel"/>
    <w:tmpl w:val="5E0436FE"/>
    <w:lvl w:ilvl="0" w:tplc="FE92F3A2">
      <w:start w:val="1"/>
      <w:numFmt w:val="decimal"/>
      <w:pStyle w:val="subbab3-1"/>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304B5AAE"/>
    <w:multiLevelType w:val="hybridMultilevel"/>
    <w:tmpl w:val="AF340C70"/>
    <w:lvl w:ilvl="0" w:tplc="9530BAF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32E13061"/>
    <w:multiLevelType w:val="hybridMultilevel"/>
    <w:tmpl w:val="5DA874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15:restartNumberingAfterBreak="0">
    <w:nsid w:val="34BD7D5B"/>
    <w:multiLevelType w:val="hybridMultilevel"/>
    <w:tmpl w:val="5BA2BEE0"/>
    <w:lvl w:ilvl="0" w:tplc="60AE607E">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0" w15:restartNumberingAfterBreak="0">
    <w:nsid w:val="35E12C38"/>
    <w:multiLevelType w:val="hybridMultilevel"/>
    <w:tmpl w:val="5FD0412C"/>
    <w:lvl w:ilvl="0" w:tplc="C144DD10">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DAF1EC7"/>
    <w:multiLevelType w:val="hybridMultilevel"/>
    <w:tmpl w:val="6262DF8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3F711154"/>
    <w:multiLevelType w:val="hybridMultilevel"/>
    <w:tmpl w:val="D9F05578"/>
    <w:lvl w:ilvl="0" w:tplc="38090017">
      <w:start w:val="1"/>
      <w:numFmt w:val="lowerLetter"/>
      <w:lvlText w:val="%1)"/>
      <w:lvlJc w:val="left"/>
      <w:pPr>
        <w:ind w:left="2226" w:hanging="360"/>
      </w:pPr>
    </w:lvl>
    <w:lvl w:ilvl="1" w:tplc="38090019" w:tentative="1">
      <w:start w:val="1"/>
      <w:numFmt w:val="lowerLetter"/>
      <w:lvlText w:val="%2."/>
      <w:lvlJc w:val="left"/>
      <w:pPr>
        <w:ind w:left="2946" w:hanging="360"/>
      </w:pPr>
    </w:lvl>
    <w:lvl w:ilvl="2" w:tplc="3809001B" w:tentative="1">
      <w:start w:val="1"/>
      <w:numFmt w:val="lowerRoman"/>
      <w:lvlText w:val="%3."/>
      <w:lvlJc w:val="right"/>
      <w:pPr>
        <w:ind w:left="3666" w:hanging="180"/>
      </w:pPr>
    </w:lvl>
    <w:lvl w:ilvl="3" w:tplc="3809000F" w:tentative="1">
      <w:start w:val="1"/>
      <w:numFmt w:val="decimal"/>
      <w:lvlText w:val="%4."/>
      <w:lvlJc w:val="left"/>
      <w:pPr>
        <w:ind w:left="4386" w:hanging="360"/>
      </w:pPr>
    </w:lvl>
    <w:lvl w:ilvl="4" w:tplc="38090019" w:tentative="1">
      <w:start w:val="1"/>
      <w:numFmt w:val="lowerLetter"/>
      <w:lvlText w:val="%5."/>
      <w:lvlJc w:val="left"/>
      <w:pPr>
        <w:ind w:left="5106" w:hanging="360"/>
      </w:pPr>
    </w:lvl>
    <w:lvl w:ilvl="5" w:tplc="3809001B" w:tentative="1">
      <w:start w:val="1"/>
      <w:numFmt w:val="lowerRoman"/>
      <w:lvlText w:val="%6."/>
      <w:lvlJc w:val="right"/>
      <w:pPr>
        <w:ind w:left="5826" w:hanging="180"/>
      </w:pPr>
    </w:lvl>
    <w:lvl w:ilvl="6" w:tplc="3809000F" w:tentative="1">
      <w:start w:val="1"/>
      <w:numFmt w:val="decimal"/>
      <w:lvlText w:val="%7."/>
      <w:lvlJc w:val="left"/>
      <w:pPr>
        <w:ind w:left="6546" w:hanging="360"/>
      </w:pPr>
    </w:lvl>
    <w:lvl w:ilvl="7" w:tplc="38090019" w:tentative="1">
      <w:start w:val="1"/>
      <w:numFmt w:val="lowerLetter"/>
      <w:lvlText w:val="%8."/>
      <w:lvlJc w:val="left"/>
      <w:pPr>
        <w:ind w:left="7266" w:hanging="360"/>
      </w:pPr>
    </w:lvl>
    <w:lvl w:ilvl="8" w:tplc="3809001B" w:tentative="1">
      <w:start w:val="1"/>
      <w:numFmt w:val="lowerRoman"/>
      <w:lvlText w:val="%9."/>
      <w:lvlJc w:val="right"/>
      <w:pPr>
        <w:ind w:left="7986" w:hanging="180"/>
      </w:pPr>
    </w:lvl>
  </w:abstractNum>
  <w:abstractNum w:abstractNumId="33" w15:restartNumberingAfterBreak="0">
    <w:nsid w:val="44F53B03"/>
    <w:multiLevelType w:val="hybridMultilevel"/>
    <w:tmpl w:val="FE5EE3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44FF3C22"/>
    <w:multiLevelType w:val="hybridMultilevel"/>
    <w:tmpl w:val="A6241B2A"/>
    <w:lvl w:ilvl="0" w:tplc="9830DAF0">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5" w15:restartNumberingAfterBreak="0">
    <w:nsid w:val="457A27F4"/>
    <w:multiLevelType w:val="hybridMultilevel"/>
    <w:tmpl w:val="700615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5A507B5"/>
    <w:multiLevelType w:val="hybridMultilevel"/>
    <w:tmpl w:val="4776E296"/>
    <w:lvl w:ilvl="0" w:tplc="1C286E64">
      <w:start w:val="1"/>
      <w:numFmt w:val="upperLetter"/>
      <w:pStyle w:val="Subbab3"/>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7FC55EB"/>
    <w:multiLevelType w:val="hybridMultilevel"/>
    <w:tmpl w:val="D79E48EE"/>
    <w:lvl w:ilvl="0" w:tplc="498CD7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4D515FF9"/>
    <w:multiLevelType w:val="hybridMultilevel"/>
    <w:tmpl w:val="C6FE95A4"/>
    <w:lvl w:ilvl="0" w:tplc="161EBDB2">
      <w:start w:val="1"/>
      <w:numFmt w:val="decimal"/>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9" w15:restartNumberingAfterBreak="0">
    <w:nsid w:val="4DE47257"/>
    <w:multiLevelType w:val="hybridMultilevel"/>
    <w:tmpl w:val="E794BD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4E183F95"/>
    <w:multiLevelType w:val="hybridMultilevel"/>
    <w:tmpl w:val="574EB8B8"/>
    <w:lvl w:ilvl="0" w:tplc="6044A2B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4FE25CE1"/>
    <w:multiLevelType w:val="hybridMultilevel"/>
    <w:tmpl w:val="7814F8F4"/>
    <w:lvl w:ilvl="0" w:tplc="5F82936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2" w15:restartNumberingAfterBreak="0">
    <w:nsid w:val="513F1547"/>
    <w:multiLevelType w:val="hybridMultilevel"/>
    <w:tmpl w:val="52C24142"/>
    <w:lvl w:ilvl="0" w:tplc="149CEBA8">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3" w15:restartNumberingAfterBreak="0">
    <w:nsid w:val="529B5990"/>
    <w:multiLevelType w:val="hybridMultilevel"/>
    <w:tmpl w:val="42B4766A"/>
    <w:lvl w:ilvl="0" w:tplc="B2C49032">
      <w:start w:val="1"/>
      <w:numFmt w:val="decimal"/>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44" w15:restartNumberingAfterBreak="0">
    <w:nsid w:val="53022AEB"/>
    <w:multiLevelType w:val="hybridMultilevel"/>
    <w:tmpl w:val="12861BA6"/>
    <w:lvl w:ilvl="0" w:tplc="8EBC362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5" w15:restartNumberingAfterBreak="0">
    <w:nsid w:val="53801F70"/>
    <w:multiLevelType w:val="hybridMultilevel"/>
    <w:tmpl w:val="D91A7CC6"/>
    <w:lvl w:ilvl="0" w:tplc="E42894B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6" w15:restartNumberingAfterBreak="0">
    <w:nsid w:val="54517684"/>
    <w:multiLevelType w:val="hybridMultilevel"/>
    <w:tmpl w:val="5DEA5416"/>
    <w:lvl w:ilvl="0" w:tplc="21948604">
      <w:start w:val="1"/>
      <w:numFmt w:val="upperLetter"/>
      <w:pStyle w:val="H2BABIV"/>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55AF508C"/>
    <w:multiLevelType w:val="hybridMultilevel"/>
    <w:tmpl w:val="E25C870A"/>
    <w:lvl w:ilvl="0" w:tplc="FE7098FA">
      <w:start w:val="1"/>
      <w:numFmt w:val="upperLetter"/>
      <w:pStyle w:val="H2BAB5"/>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56E4349B"/>
    <w:multiLevelType w:val="hybridMultilevel"/>
    <w:tmpl w:val="609E0C4C"/>
    <w:lvl w:ilvl="0" w:tplc="725A7A2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49" w15:restartNumberingAfterBreak="0">
    <w:nsid w:val="582C4836"/>
    <w:multiLevelType w:val="hybridMultilevel"/>
    <w:tmpl w:val="773E13A0"/>
    <w:lvl w:ilvl="0" w:tplc="26D074C8">
      <w:start w:val="1"/>
      <w:numFmt w:val="decimal"/>
      <w:lvlText w:val="%1)"/>
      <w:lvlJc w:val="left"/>
      <w:pPr>
        <w:ind w:left="1866" w:hanging="360"/>
      </w:pPr>
      <w:rPr>
        <w:rFonts w:ascii="Times New Roman" w:eastAsiaTheme="minorHAnsi" w:hAnsi="Times New Roman" w:cs="Times New Roman"/>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50" w15:restartNumberingAfterBreak="0">
    <w:nsid w:val="5B8D04AF"/>
    <w:multiLevelType w:val="hybridMultilevel"/>
    <w:tmpl w:val="3FD67CF6"/>
    <w:lvl w:ilvl="0" w:tplc="9842C58C">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1" w15:restartNumberingAfterBreak="0">
    <w:nsid w:val="5BFC0C7D"/>
    <w:multiLevelType w:val="hybridMultilevel"/>
    <w:tmpl w:val="73367950"/>
    <w:lvl w:ilvl="0" w:tplc="AA36560C">
      <w:start w:val="1"/>
      <w:numFmt w:val="decimal"/>
      <w:lvlText w:val="(%1)"/>
      <w:lvlJc w:val="left"/>
      <w:pPr>
        <w:ind w:left="2498" w:hanging="360"/>
      </w:pPr>
      <w:rPr>
        <w:rFonts w:hint="default"/>
      </w:rPr>
    </w:lvl>
    <w:lvl w:ilvl="1" w:tplc="38090019" w:tentative="1">
      <w:start w:val="1"/>
      <w:numFmt w:val="lowerLetter"/>
      <w:lvlText w:val="%2."/>
      <w:lvlJc w:val="left"/>
      <w:pPr>
        <w:ind w:left="3218" w:hanging="360"/>
      </w:pPr>
    </w:lvl>
    <w:lvl w:ilvl="2" w:tplc="3809001B" w:tentative="1">
      <w:start w:val="1"/>
      <w:numFmt w:val="lowerRoman"/>
      <w:lvlText w:val="%3."/>
      <w:lvlJc w:val="right"/>
      <w:pPr>
        <w:ind w:left="3938" w:hanging="180"/>
      </w:pPr>
    </w:lvl>
    <w:lvl w:ilvl="3" w:tplc="3809000F" w:tentative="1">
      <w:start w:val="1"/>
      <w:numFmt w:val="decimal"/>
      <w:lvlText w:val="%4."/>
      <w:lvlJc w:val="left"/>
      <w:pPr>
        <w:ind w:left="4658" w:hanging="360"/>
      </w:pPr>
    </w:lvl>
    <w:lvl w:ilvl="4" w:tplc="38090019" w:tentative="1">
      <w:start w:val="1"/>
      <w:numFmt w:val="lowerLetter"/>
      <w:lvlText w:val="%5."/>
      <w:lvlJc w:val="left"/>
      <w:pPr>
        <w:ind w:left="5378" w:hanging="360"/>
      </w:pPr>
    </w:lvl>
    <w:lvl w:ilvl="5" w:tplc="3809001B" w:tentative="1">
      <w:start w:val="1"/>
      <w:numFmt w:val="lowerRoman"/>
      <w:lvlText w:val="%6."/>
      <w:lvlJc w:val="right"/>
      <w:pPr>
        <w:ind w:left="6098" w:hanging="180"/>
      </w:pPr>
    </w:lvl>
    <w:lvl w:ilvl="6" w:tplc="3809000F" w:tentative="1">
      <w:start w:val="1"/>
      <w:numFmt w:val="decimal"/>
      <w:lvlText w:val="%7."/>
      <w:lvlJc w:val="left"/>
      <w:pPr>
        <w:ind w:left="6818" w:hanging="360"/>
      </w:pPr>
    </w:lvl>
    <w:lvl w:ilvl="7" w:tplc="38090019" w:tentative="1">
      <w:start w:val="1"/>
      <w:numFmt w:val="lowerLetter"/>
      <w:lvlText w:val="%8."/>
      <w:lvlJc w:val="left"/>
      <w:pPr>
        <w:ind w:left="7538" w:hanging="360"/>
      </w:pPr>
    </w:lvl>
    <w:lvl w:ilvl="8" w:tplc="3809001B" w:tentative="1">
      <w:start w:val="1"/>
      <w:numFmt w:val="lowerRoman"/>
      <w:lvlText w:val="%9."/>
      <w:lvlJc w:val="right"/>
      <w:pPr>
        <w:ind w:left="8258" w:hanging="180"/>
      </w:pPr>
    </w:lvl>
  </w:abstractNum>
  <w:abstractNum w:abstractNumId="52" w15:restartNumberingAfterBreak="0">
    <w:nsid w:val="5EAC3CA5"/>
    <w:multiLevelType w:val="hybridMultilevel"/>
    <w:tmpl w:val="B01CBA5E"/>
    <w:lvl w:ilvl="0" w:tplc="90104B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5EB33BE7"/>
    <w:multiLevelType w:val="multilevel"/>
    <w:tmpl w:val="E2E29764"/>
    <w:lvl w:ilvl="0">
      <w:start w:val="1"/>
      <w:numFmt w:val="decimal"/>
      <w:pStyle w:val="Heading3"/>
      <w:lvlText w:val="%1."/>
      <w:lvlJc w:val="left"/>
      <w:pPr>
        <w:ind w:left="114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54" w15:restartNumberingAfterBreak="0">
    <w:nsid w:val="60D213C8"/>
    <w:multiLevelType w:val="hybridMultilevel"/>
    <w:tmpl w:val="C7A22610"/>
    <w:lvl w:ilvl="0" w:tplc="AA36560C">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626750A8"/>
    <w:multiLevelType w:val="hybridMultilevel"/>
    <w:tmpl w:val="84DEBE68"/>
    <w:lvl w:ilvl="0" w:tplc="91E0BEA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628F4C1B"/>
    <w:multiLevelType w:val="hybridMultilevel"/>
    <w:tmpl w:val="A3A2EFF8"/>
    <w:lvl w:ilvl="0" w:tplc="85AA46D4">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57" w15:restartNumberingAfterBreak="0">
    <w:nsid w:val="64931AFD"/>
    <w:multiLevelType w:val="hybridMultilevel"/>
    <w:tmpl w:val="0276A22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58" w15:restartNumberingAfterBreak="0">
    <w:nsid w:val="66830540"/>
    <w:multiLevelType w:val="hybridMultilevel"/>
    <w:tmpl w:val="027E04B4"/>
    <w:lvl w:ilvl="0" w:tplc="671E7EC0">
      <w:start w:val="1"/>
      <w:numFmt w:val="low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59" w15:restartNumberingAfterBreak="0">
    <w:nsid w:val="68085188"/>
    <w:multiLevelType w:val="hybridMultilevel"/>
    <w:tmpl w:val="A0182D38"/>
    <w:lvl w:ilvl="0" w:tplc="38090001">
      <w:start w:val="1"/>
      <w:numFmt w:val="bullet"/>
      <w:lvlText w:val=""/>
      <w:lvlJc w:val="left"/>
      <w:pPr>
        <w:ind w:left="914" w:hanging="360"/>
      </w:pPr>
      <w:rPr>
        <w:rFonts w:ascii="Symbol" w:hAnsi="Symbol" w:hint="default"/>
      </w:rPr>
    </w:lvl>
    <w:lvl w:ilvl="1" w:tplc="38090003" w:tentative="1">
      <w:start w:val="1"/>
      <w:numFmt w:val="bullet"/>
      <w:lvlText w:val="o"/>
      <w:lvlJc w:val="left"/>
      <w:pPr>
        <w:ind w:left="1634" w:hanging="360"/>
      </w:pPr>
      <w:rPr>
        <w:rFonts w:ascii="Courier New" w:hAnsi="Courier New" w:cs="Courier New" w:hint="default"/>
      </w:rPr>
    </w:lvl>
    <w:lvl w:ilvl="2" w:tplc="38090005" w:tentative="1">
      <w:start w:val="1"/>
      <w:numFmt w:val="bullet"/>
      <w:lvlText w:val=""/>
      <w:lvlJc w:val="left"/>
      <w:pPr>
        <w:ind w:left="2354" w:hanging="360"/>
      </w:pPr>
      <w:rPr>
        <w:rFonts w:ascii="Wingdings" w:hAnsi="Wingdings" w:hint="default"/>
      </w:rPr>
    </w:lvl>
    <w:lvl w:ilvl="3" w:tplc="38090001" w:tentative="1">
      <w:start w:val="1"/>
      <w:numFmt w:val="bullet"/>
      <w:lvlText w:val=""/>
      <w:lvlJc w:val="left"/>
      <w:pPr>
        <w:ind w:left="3074" w:hanging="360"/>
      </w:pPr>
      <w:rPr>
        <w:rFonts w:ascii="Symbol" w:hAnsi="Symbol" w:hint="default"/>
      </w:rPr>
    </w:lvl>
    <w:lvl w:ilvl="4" w:tplc="38090003" w:tentative="1">
      <w:start w:val="1"/>
      <w:numFmt w:val="bullet"/>
      <w:lvlText w:val="o"/>
      <w:lvlJc w:val="left"/>
      <w:pPr>
        <w:ind w:left="3794" w:hanging="360"/>
      </w:pPr>
      <w:rPr>
        <w:rFonts w:ascii="Courier New" w:hAnsi="Courier New" w:cs="Courier New" w:hint="default"/>
      </w:rPr>
    </w:lvl>
    <w:lvl w:ilvl="5" w:tplc="38090005" w:tentative="1">
      <w:start w:val="1"/>
      <w:numFmt w:val="bullet"/>
      <w:lvlText w:val=""/>
      <w:lvlJc w:val="left"/>
      <w:pPr>
        <w:ind w:left="4514" w:hanging="360"/>
      </w:pPr>
      <w:rPr>
        <w:rFonts w:ascii="Wingdings" w:hAnsi="Wingdings" w:hint="default"/>
      </w:rPr>
    </w:lvl>
    <w:lvl w:ilvl="6" w:tplc="38090001" w:tentative="1">
      <w:start w:val="1"/>
      <w:numFmt w:val="bullet"/>
      <w:lvlText w:val=""/>
      <w:lvlJc w:val="left"/>
      <w:pPr>
        <w:ind w:left="5234" w:hanging="360"/>
      </w:pPr>
      <w:rPr>
        <w:rFonts w:ascii="Symbol" w:hAnsi="Symbol" w:hint="default"/>
      </w:rPr>
    </w:lvl>
    <w:lvl w:ilvl="7" w:tplc="38090003" w:tentative="1">
      <w:start w:val="1"/>
      <w:numFmt w:val="bullet"/>
      <w:lvlText w:val="o"/>
      <w:lvlJc w:val="left"/>
      <w:pPr>
        <w:ind w:left="5954" w:hanging="360"/>
      </w:pPr>
      <w:rPr>
        <w:rFonts w:ascii="Courier New" w:hAnsi="Courier New" w:cs="Courier New" w:hint="default"/>
      </w:rPr>
    </w:lvl>
    <w:lvl w:ilvl="8" w:tplc="38090005" w:tentative="1">
      <w:start w:val="1"/>
      <w:numFmt w:val="bullet"/>
      <w:lvlText w:val=""/>
      <w:lvlJc w:val="left"/>
      <w:pPr>
        <w:ind w:left="6674" w:hanging="360"/>
      </w:pPr>
      <w:rPr>
        <w:rFonts w:ascii="Wingdings" w:hAnsi="Wingdings" w:hint="default"/>
      </w:rPr>
    </w:lvl>
  </w:abstractNum>
  <w:abstractNum w:abstractNumId="60" w15:restartNumberingAfterBreak="0">
    <w:nsid w:val="69D27A3E"/>
    <w:multiLevelType w:val="hybridMultilevel"/>
    <w:tmpl w:val="F17E0B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A38239A"/>
    <w:multiLevelType w:val="hybridMultilevel"/>
    <w:tmpl w:val="D13C9A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6C30365F"/>
    <w:multiLevelType w:val="hybridMultilevel"/>
    <w:tmpl w:val="005AE5C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2515AB7"/>
    <w:multiLevelType w:val="hybridMultilevel"/>
    <w:tmpl w:val="92FC61A2"/>
    <w:lvl w:ilvl="0" w:tplc="6442B4C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4" w15:restartNumberingAfterBreak="0">
    <w:nsid w:val="730727B2"/>
    <w:multiLevelType w:val="multilevel"/>
    <w:tmpl w:val="6B3069AC"/>
    <w:lvl w:ilvl="0">
      <w:start w:val="1"/>
      <w:numFmt w:val="decimal"/>
      <w:lvlText w:val="%1."/>
      <w:lvlJc w:val="left"/>
      <w:pPr>
        <w:ind w:left="1080" w:hanging="360"/>
      </w:pPr>
      <w:rPr>
        <w:rFonts w:hint="default"/>
      </w:rPr>
    </w:lvl>
    <w:lvl w:ilvl="1">
      <w:start w:val="1"/>
      <w:numFmt w:val="decimal"/>
      <w:isLgl/>
      <w:lvlText w:val="%1.%2."/>
      <w:lvlJc w:val="left"/>
      <w:pPr>
        <w:ind w:left="1866" w:hanging="360"/>
      </w:pPr>
      <w:rPr>
        <w:rFonts w:hint="default"/>
      </w:rPr>
    </w:lvl>
    <w:lvl w:ilvl="2">
      <w:start w:val="1"/>
      <w:numFmt w:val="decimal"/>
      <w:isLgl/>
      <w:lvlText w:val="%1.%2.%3."/>
      <w:lvlJc w:val="left"/>
      <w:pPr>
        <w:ind w:left="3012" w:hanging="720"/>
      </w:pPr>
      <w:rPr>
        <w:rFonts w:hint="default"/>
      </w:rPr>
    </w:lvl>
    <w:lvl w:ilvl="3">
      <w:start w:val="1"/>
      <w:numFmt w:val="decimal"/>
      <w:isLgl/>
      <w:lvlText w:val="%1.%2.%3.%4."/>
      <w:lvlJc w:val="left"/>
      <w:pPr>
        <w:ind w:left="3798" w:hanging="720"/>
      </w:pPr>
      <w:rPr>
        <w:rFonts w:hint="default"/>
      </w:rPr>
    </w:lvl>
    <w:lvl w:ilvl="4">
      <w:start w:val="1"/>
      <w:numFmt w:val="decimal"/>
      <w:isLgl/>
      <w:lvlText w:val="%1.%2.%3.%4.%5."/>
      <w:lvlJc w:val="left"/>
      <w:pPr>
        <w:ind w:left="4944" w:hanging="1080"/>
      </w:pPr>
      <w:rPr>
        <w:rFonts w:hint="default"/>
      </w:rPr>
    </w:lvl>
    <w:lvl w:ilvl="5">
      <w:start w:val="1"/>
      <w:numFmt w:val="decimal"/>
      <w:isLgl/>
      <w:lvlText w:val="%1.%2.%3.%4.%5.%6."/>
      <w:lvlJc w:val="left"/>
      <w:pPr>
        <w:ind w:left="573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662" w:hanging="1440"/>
      </w:pPr>
      <w:rPr>
        <w:rFonts w:hint="default"/>
      </w:rPr>
    </w:lvl>
    <w:lvl w:ilvl="8">
      <w:start w:val="1"/>
      <w:numFmt w:val="decimal"/>
      <w:isLgl/>
      <w:lvlText w:val="%1.%2.%3.%4.%5.%6.%7.%8.%9."/>
      <w:lvlJc w:val="left"/>
      <w:pPr>
        <w:ind w:left="8808" w:hanging="1800"/>
      </w:pPr>
      <w:rPr>
        <w:rFonts w:hint="default"/>
      </w:rPr>
    </w:lvl>
  </w:abstractNum>
  <w:abstractNum w:abstractNumId="65" w15:restartNumberingAfterBreak="0">
    <w:nsid w:val="75114F7D"/>
    <w:multiLevelType w:val="hybridMultilevel"/>
    <w:tmpl w:val="C47AF146"/>
    <w:lvl w:ilvl="0" w:tplc="B4662FCC">
      <w:start w:val="1"/>
      <w:numFmt w:val="upperLetter"/>
      <w:pStyle w:val="subbab2"/>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6" w15:restartNumberingAfterBreak="0">
    <w:nsid w:val="753B32F4"/>
    <w:multiLevelType w:val="hybridMultilevel"/>
    <w:tmpl w:val="5E4E6C76"/>
    <w:lvl w:ilvl="0" w:tplc="C1964AD6">
      <w:start w:val="1"/>
      <w:numFmt w:val="decimal"/>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67" w15:restartNumberingAfterBreak="0">
    <w:nsid w:val="75B32CD6"/>
    <w:multiLevelType w:val="hybridMultilevel"/>
    <w:tmpl w:val="3F90E478"/>
    <w:lvl w:ilvl="0" w:tplc="26A28FA6">
      <w:start w:val="1"/>
      <w:numFmt w:val="decimal"/>
      <w:lvlText w:val="%1)"/>
      <w:lvlJc w:val="left"/>
      <w:pPr>
        <w:ind w:left="1919" w:hanging="360"/>
      </w:pPr>
      <w:rPr>
        <w:rFonts w:hint="default"/>
      </w:rPr>
    </w:lvl>
    <w:lvl w:ilvl="1" w:tplc="38090019" w:tentative="1">
      <w:start w:val="1"/>
      <w:numFmt w:val="lowerLetter"/>
      <w:lvlText w:val="%2."/>
      <w:lvlJc w:val="left"/>
      <w:pPr>
        <w:ind w:left="2639" w:hanging="360"/>
      </w:pPr>
    </w:lvl>
    <w:lvl w:ilvl="2" w:tplc="3809001B" w:tentative="1">
      <w:start w:val="1"/>
      <w:numFmt w:val="lowerRoman"/>
      <w:lvlText w:val="%3."/>
      <w:lvlJc w:val="right"/>
      <w:pPr>
        <w:ind w:left="3359" w:hanging="180"/>
      </w:pPr>
    </w:lvl>
    <w:lvl w:ilvl="3" w:tplc="3809000F" w:tentative="1">
      <w:start w:val="1"/>
      <w:numFmt w:val="decimal"/>
      <w:lvlText w:val="%4."/>
      <w:lvlJc w:val="left"/>
      <w:pPr>
        <w:ind w:left="4079" w:hanging="360"/>
      </w:pPr>
    </w:lvl>
    <w:lvl w:ilvl="4" w:tplc="38090019" w:tentative="1">
      <w:start w:val="1"/>
      <w:numFmt w:val="lowerLetter"/>
      <w:lvlText w:val="%5."/>
      <w:lvlJc w:val="left"/>
      <w:pPr>
        <w:ind w:left="4799" w:hanging="360"/>
      </w:pPr>
    </w:lvl>
    <w:lvl w:ilvl="5" w:tplc="3809001B" w:tentative="1">
      <w:start w:val="1"/>
      <w:numFmt w:val="lowerRoman"/>
      <w:lvlText w:val="%6."/>
      <w:lvlJc w:val="right"/>
      <w:pPr>
        <w:ind w:left="5519" w:hanging="180"/>
      </w:pPr>
    </w:lvl>
    <w:lvl w:ilvl="6" w:tplc="3809000F" w:tentative="1">
      <w:start w:val="1"/>
      <w:numFmt w:val="decimal"/>
      <w:lvlText w:val="%7."/>
      <w:lvlJc w:val="left"/>
      <w:pPr>
        <w:ind w:left="6239" w:hanging="360"/>
      </w:pPr>
    </w:lvl>
    <w:lvl w:ilvl="7" w:tplc="38090019" w:tentative="1">
      <w:start w:val="1"/>
      <w:numFmt w:val="lowerLetter"/>
      <w:lvlText w:val="%8."/>
      <w:lvlJc w:val="left"/>
      <w:pPr>
        <w:ind w:left="6959" w:hanging="360"/>
      </w:pPr>
    </w:lvl>
    <w:lvl w:ilvl="8" w:tplc="3809001B" w:tentative="1">
      <w:start w:val="1"/>
      <w:numFmt w:val="lowerRoman"/>
      <w:lvlText w:val="%9."/>
      <w:lvlJc w:val="right"/>
      <w:pPr>
        <w:ind w:left="7679" w:hanging="180"/>
      </w:pPr>
    </w:lvl>
  </w:abstractNum>
  <w:abstractNum w:abstractNumId="68" w15:restartNumberingAfterBreak="0">
    <w:nsid w:val="78384BF4"/>
    <w:multiLevelType w:val="hybridMultilevel"/>
    <w:tmpl w:val="D9CE4404"/>
    <w:lvl w:ilvl="0" w:tplc="14CAD22E">
      <w:start w:val="1"/>
      <w:numFmt w:val="lowerLetter"/>
      <w:lvlText w:val="%1."/>
      <w:lvlJc w:val="left"/>
      <w:pPr>
        <w:ind w:left="2007" w:hanging="360"/>
      </w:pPr>
      <w:rPr>
        <w:rFonts w:hint="default"/>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69" w15:restartNumberingAfterBreak="0">
    <w:nsid w:val="7C3254D2"/>
    <w:multiLevelType w:val="hybridMultilevel"/>
    <w:tmpl w:val="C60689EC"/>
    <w:lvl w:ilvl="0" w:tplc="02C487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DD40CC1"/>
    <w:multiLevelType w:val="hybridMultilevel"/>
    <w:tmpl w:val="687CDE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45771760">
    <w:abstractNumId w:val="69"/>
  </w:num>
  <w:num w:numId="2" w16cid:durableId="1260020775">
    <w:abstractNumId w:val="52"/>
  </w:num>
  <w:num w:numId="3" w16cid:durableId="228417685">
    <w:abstractNumId w:val="64"/>
  </w:num>
  <w:num w:numId="4" w16cid:durableId="2023044151">
    <w:abstractNumId w:val="37"/>
  </w:num>
  <w:num w:numId="5" w16cid:durableId="1827551797">
    <w:abstractNumId w:val="65"/>
  </w:num>
  <w:num w:numId="6" w16cid:durableId="738020749">
    <w:abstractNumId w:val="53"/>
  </w:num>
  <w:num w:numId="7" w16cid:durableId="1228302082">
    <w:abstractNumId w:val="25"/>
  </w:num>
  <w:num w:numId="8" w16cid:durableId="1957712749">
    <w:abstractNumId w:val="57"/>
  </w:num>
  <w:num w:numId="9" w16cid:durableId="1094664603">
    <w:abstractNumId w:val="4"/>
  </w:num>
  <w:num w:numId="10" w16cid:durableId="2050260601">
    <w:abstractNumId w:val="41"/>
  </w:num>
  <w:num w:numId="11" w16cid:durableId="1492671121">
    <w:abstractNumId w:val="20"/>
  </w:num>
  <w:num w:numId="12" w16cid:durableId="1839617670">
    <w:abstractNumId w:val="50"/>
  </w:num>
  <w:num w:numId="13" w16cid:durableId="1208179828">
    <w:abstractNumId w:val="2"/>
  </w:num>
  <w:num w:numId="14" w16cid:durableId="1389063764">
    <w:abstractNumId w:val="66"/>
  </w:num>
  <w:num w:numId="15" w16cid:durableId="1892693122">
    <w:abstractNumId w:val="49"/>
  </w:num>
  <w:num w:numId="16" w16cid:durableId="2089497279">
    <w:abstractNumId w:val="67"/>
  </w:num>
  <w:num w:numId="17" w16cid:durableId="322703805">
    <w:abstractNumId w:val="8"/>
  </w:num>
  <w:num w:numId="18" w16cid:durableId="1932274924">
    <w:abstractNumId w:val="48"/>
  </w:num>
  <w:num w:numId="19" w16cid:durableId="1992129565">
    <w:abstractNumId w:val="32"/>
  </w:num>
  <w:num w:numId="20" w16cid:durableId="563297602">
    <w:abstractNumId w:val="12"/>
  </w:num>
  <w:num w:numId="21" w16cid:durableId="163791402">
    <w:abstractNumId w:val="11"/>
  </w:num>
  <w:num w:numId="22" w16cid:durableId="594169514">
    <w:abstractNumId w:val="36"/>
  </w:num>
  <w:num w:numId="23" w16cid:durableId="1973779111">
    <w:abstractNumId w:val="58"/>
  </w:num>
  <w:num w:numId="24" w16cid:durableId="224530672">
    <w:abstractNumId w:val="51"/>
  </w:num>
  <w:num w:numId="25" w16cid:durableId="1188134820">
    <w:abstractNumId w:val="7"/>
  </w:num>
  <w:num w:numId="26" w16cid:durableId="34543210">
    <w:abstractNumId w:val="1"/>
  </w:num>
  <w:num w:numId="27" w16cid:durableId="2052071830">
    <w:abstractNumId w:val="24"/>
  </w:num>
  <w:num w:numId="28" w16cid:durableId="627709450">
    <w:abstractNumId w:val="61"/>
  </w:num>
  <w:num w:numId="29" w16cid:durableId="60760055">
    <w:abstractNumId w:val="59"/>
  </w:num>
  <w:num w:numId="30" w16cid:durableId="1286036081">
    <w:abstractNumId w:val="35"/>
  </w:num>
  <w:num w:numId="31" w16cid:durableId="1258520087">
    <w:abstractNumId w:val="23"/>
  </w:num>
  <w:num w:numId="32" w16cid:durableId="1384451293">
    <w:abstractNumId w:val="31"/>
  </w:num>
  <w:num w:numId="33" w16cid:durableId="1622302362">
    <w:abstractNumId w:val="33"/>
  </w:num>
  <w:num w:numId="34" w16cid:durableId="124662078">
    <w:abstractNumId w:val="70"/>
  </w:num>
  <w:num w:numId="35" w16cid:durableId="812330300">
    <w:abstractNumId w:val="39"/>
  </w:num>
  <w:num w:numId="36" w16cid:durableId="546066480">
    <w:abstractNumId w:val="18"/>
  </w:num>
  <w:num w:numId="37" w16cid:durableId="343476216">
    <w:abstractNumId w:val="10"/>
  </w:num>
  <w:num w:numId="38" w16cid:durableId="1734309900">
    <w:abstractNumId w:val="44"/>
  </w:num>
  <w:num w:numId="39" w16cid:durableId="713581265">
    <w:abstractNumId w:val="40"/>
  </w:num>
  <w:num w:numId="40" w16cid:durableId="1314262856">
    <w:abstractNumId w:val="3"/>
  </w:num>
  <w:num w:numId="41" w16cid:durableId="1730150754">
    <w:abstractNumId w:val="0"/>
  </w:num>
  <w:num w:numId="42" w16cid:durableId="1614826340">
    <w:abstractNumId w:val="56"/>
  </w:num>
  <w:num w:numId="43" w16cid:durableId="691423470">
    <w:abstractNumId w:val="26"/>
  </w:num>
  <w:num w:numId="44" w16cid:durableId="533159331">
    <w:abstractNumId w:val="45"/>
  </w:num>
  <w:num w:numId="45" w16cid:durableId="1739287062">
    <w:abstractNumId w:val="5"/>
  </w:num>
  <w:num w:numId="46" w16cid:durableId="42412000">
    <w:abstractNumId w:val="21"/>
  </w:num>
  <w:num w:numId="47" w16cid:durableId="264122493">
    <w:abstractNumId w:val="6"/>
  </w:num>
  <w:num w:numId="48" w16cid:durableId="2140030863">
    <w:abstractNumId w:val="43"/>
  </w:num>
  <w:num w:numId="49" w16cid:durableId="1153176643">
    <w:abstractNumId w:val="22"/>
  </w:num>
  <w:num w:numId="50" w16cid:durableId="1629435569">
    <w:abstractNumId w:val="30"/>
  </w:num>
  <w:num w:numId="51" w16cid:durableId="897017219">
    <w:abstractNumId w:val="9"/>
  </w:num>
  <w:num w:numId="52" w16cid:durableId="1082024305">
    <w:abstractNumId w:val="46"/>
  </w:num>
  <w:num w:numId="53" w16cid:durableId="1158770061">
    <w:abstractNumId w:val="38"/>
  </w:num>
  <w:num w:numId="54" w16cid:durableId="1187327621">
    <w:abstractNumId w:val="68"/>
  </w:num>
  <w:num w:numId="55" w16cid:durableId="353191511">
    <w:abstractNumId w:val="29"/>
  </w:num>
  <w:num w:numId="56" w16cid:durableId="1895699932">
    <w:abstractNumId w:val="19"/>
  </w:num>
  <w:num w:numId="57" w16cid:durableId="535393289">
    <w:abstractNumId w:val="54"/>
  </w:num>
  <w:num w:numId="58" w16cid:durableId="2068259344">
    <w:abstractNumId w:val="14"/>
  </w:num>
  <w:num w:numId="59" w16cid:durableId="792482285">
    <w:abstractNumId w:val="27"/>
  </w:num>
  <w:num w:numId="60" w16cid:durableId="1874079267">
    <w:abstractNumId w:val="63"/>
  </w:num>
  <w:num w:numId="61" w16cid:durableId="731201927">
    <w:abstractNumId w:val="16"/>
  </w:num>
  <w:num w:numId="62" w16cid:durableId="1155948120">
    <w:abstractNumId w:val="13"/>
  </w:num>
  <w:num w:numId="63" w16cid:durableId="612056076">
    <w:abstractNumId w:val="47"/>
  </w:num>
  <w:num w:numId="64" w16cid:durableId="1009256335">
    <w:abstractNumId w:val="34"/>
  </w:num>
  <w:num w:numId="65" w16cid:durableId="501241956">
    <w:abstractNumId w:val="55"/>
  </w:num>
  <w:num w:numId="66" w16cid:durableId="6530299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9580839">
    <w:abstractNumId w:val="60"/>
  </w:num>
  <w:num w:numId="68" w16cid:durableId="1658027316">
    <w:abstractNumId w:val="15"/>
  </w:num>
  <w:num w:numId="69" w16cid:durableId="1795519560">
    <w:abstractNumId w:val="17"/>
  </w:num>
  <w:num w:numId="70" w16cid:durableId="1978416303">
    <w:abstractNumId w:val="62"/>
  </w:num>
  <w:num w:numId="71" w16cid:durableId="10250599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61"/>
    <w:rsid w:val="000869DA"/>
    <w:rsid w:val="00090C73"/>
    <w:rsid w:val="00141133"/>
    <w:rsid w:val="002216E7"/>
    <w:rsid w:val="002D4661"/>
    <w:rsid w:val="00436EE6"/>
    <w:rsid w:val="00695612"/>
    <w:rsid w:val="008547E7"/>
    <w:rsid w:val="00916DFD"/>
    <w:rsid w:val="00927B48"/>
    <w:rsid w:val="00D90C94"/>
    <w:rsid w:val="00DD3B48"/>
    <w:rsid w:val="00DF3E69"/>
    <w:rsid w:val="00EC1237"/>
    <w:rsid w:val="00FD07DA"/>
    <w:rsid w:val="00FF5B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3D49"/>
  <w15:chartTrackingRefBased/>
  <w15:docId w15:val="{3983F0D7-0B14-4044-9E3E-4BAA9947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61"/>
  </w:style>
  <w:style w:type="paragraph" w:styleId="Heading1">
    <w:name w:val="heading 1"/>
    <w:basedOn w:val="Normal"/>
    <w:next w:val="Normal"/>
    <w:link w:val="Heading1Char"/>
    <w:uiPriority w:val="9"/>
    <w:qFormat/>
    <w:rsid w:val="002D4661"/>
    <w:pPr>
      <w:spacing w:line="480" w:lineRule="auto"/>
      <w:ind w:left="-567" w:firstLine="436"/>
      <w:jc w:val="center"/>
      <w:outlineLvl w:val="0"/>
    </w:pPr>
    <w:rPr>
      <w:rFonts w:ascii="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2D4661"/>
    <w:pPr>
      <w:numPr>
        <w:numId w:val="50"/>
      </w:numPr>
      <w:spacing w:line="480" w:lineRule="auto"/>
      <w:ind w:left="426"/>
      <w:jc w:val="both"/>
      <w:outlineLvl w:val="1"/>
    </w:pPr>
    <w:rPr>
      <w:rFonts w:ascii="Times New Roman" w:hAnsi="Times New Roman" w:cs="Times New Roman"/>
      <w:b/>
      <w:bCs/>
      <w:sz w:val="24"/>
      <w:szCs w:val="24"/>
    </w:rPr>
  </w:style>
  <w:style w:type="paragraph" w:styleId="Heading3">
    <w:name w:val="heading 3"/>
    <w:basedOn w:val="ListParagraph"/>
    <w:next w:val="Normal"/>
    <w:link w:val="Heading3Char"/>
    <w:uiPriority w:val="9"/>
    <w:unhideWhenUsed/>
    <w:qFormat/>
    <w:rsid w:val="002D4661"/>
    <w:pPr>
      <w:numPr>
        <w:numId w:val="6"/>
      </w:numPr>
      <w:spacing w:line="480" w:lineRule="auto"/>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2D4661"/>
    <w:pPr>
      <w:keepNext/>
      <w:keepLines/>
      <w:spacing w:before="40" w:after="0"/>
      <w:outlineLvl w:val="3"/>
    </w:pPr>
    <w:rPr>
      <w:rFonts w:ascii="Times New Roman" w:eastAsiaTheme="majorEastAsia" w:hAnsi="Times New Roman"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61"/>
    <w:rPr>
      <w:rFonts w:ascii="Times New Roman" w:hAnsi="Times New Roman" w:cs="Times New Roman"/>
      <w:b/>
      <w:bCs/>
      <w:noProof/>
      <w:sz w:val="24"/>
      <w:szCs w:val="24"/>
    </w:rPr>
  </w:style>
  <w:style w:type="character" w:customStyle="1" w:styleId="Heading2Char">
    <w:name w:val="Heading 2 Char"/>
    <w:basedOn w:val="DefaultParagraphFont"/>
    <w:link w:val="Heading2"/>
    <w:uiPriority w:val="9"/>
    <w:rsid w:val="002D466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2D4661"/>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rsid w:val="002D4661"/>
    <w:rPr>
      <w:rFonts w:ascii="Times New Roman" w:eastAsiaTheme="majorEastAsia" w:hAnsi="Times New Roman" w:cstheme="majorBidi"/>
      <w:b/>
      <w:i/>
      <w:iCs/>
      <w:sz w:val="24"/>
    </w:rPr>
  </w:style>
  <w:style w:type="paragraph" w:styleId="ListParagraph">
    <w:name w:val="List Paragraph"/>
    <w:basedOn w:val="Normal"/>
    <w:link w:val="ListParagraphChar"/>
    <w:uiPriority w:val="34"/>
    <w:qFormat/>
    <w:rsid w:val="002D4661"/>
    <w:pPr>
      <w:ind w:left="720"/>
      <w:contextualSpacing/>
    </w:pPr>
  </w:style>
  <w:style w:type="character" w:styleId="Hyperlink">
    <w:name w:val="Hyperlink"/>
    <w:basedOn w:val="DefaultParagraphFont"/>
    <w:uiPriority w:val="99"/>
    <w:unhideWhenUsed/>
    <w:rsid w:val="002D4661"/>
    <w:rPr>
      <w:color w:val="0000FF"/>
      <w:u w:val="single"/>
    </w:rPr>
  </w:style>
  <w:style w:type="paragraph" w:styleId="z-TopofForm">
    <w:name w:val="HTML Top of Form"/>
    <w:basedOn w:val="Normal"/>
    <w:next w:val="Normal"/>
    <w:link w:val="z-TopofFormChar"/>
    <w:hidden/>
    <w:uiPriority w:val="99"/>
    <w:semiHidden/>
    <w:unhideWhenUsed/>
    <w:rsid w:val="002D4661"/>
    <w:pPr>
      <w:pBdr>
        <w:bottom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TopofFormChar">
    <w:name w:val="z-Top of Form Char"/>
    <w:basedOn w:val="DefaultParagraphFont"/>
    <w:link w:val="z-TopofForm"/>
    <w:uiPriority w:val="99"/>
    <w:semiHidden/>
    <w:rsid w:val="002D4661"/>
    <w:rPr>
      <w:rFonts w:ascii="Arial" w:eastAsia="Times New Roman" w:hAnsi="Arial" w:cs="Arial"/>
      <w:vanish/>
      <w:kern w:val="0"/>
      <w:sz w:val="16"/>
      <w:szCs w:val="16"/>
      <w:lang w:eastAsia="en-ID"/>
      <w14:ligatures w14:val="none"/>
    </w:rPr>
  </w:style>
  <w:style w:type="paragraph" w:styleId="z-BottomofForm">
    <w:name w:val="HTML Bottom of Form"/>
    <w:basedOn w:val="Normal"/>
    <w:next w:val="Normal"/>
    <w:link w:val="z-BottomofFormChar"/>
    <w:hidden/>
    <w:uiPriority w:val="99"/>
    <w:semiHidden/>
    <w:unhideWhenUsed/>
    <w:rsid w:val="002D4661"/>
    <w:pPr>
      <w:pBdr>
        <w:top w:val="single" w:sz="6" w:space="1" w:color="auto"/>
      </w:pBdr>
      <w:spacing w:after="0" w:line="240" w:lineRule="auto"/>
      <w:jc w:val="center"/>
    </w:pPr>
    <w:rPr>
      <w:rFonts w:ascii="Arial" w:eastAsia="Times New Roman" w:hAnsi="Arial" w:cs="Arial"/>
      <w:vanish/>
      <w:kern w:val="0"/>
      <w:sz w:val="16"/>
      <w:szCs w:val="16"/>
      <w:lang w:eastAsia="en-ID"/>
      <w14:ligatures w14:val="none"/>
    </w:rPr>
  </w:style>
  <w:style w:type="character" w:customStyle="1" w:styleId="z-BottomofFormChar">
    <w:name w:val="z-Bottom of Form Char"/>
    <w:basedOn w:val="DefaultParagraphFont"/>
    <w:link w:val="z-BottomofForm"/>
    <w:uiPriority w:val="99"/>
    <w:semiHidden/>
    <w:rsid w:val="002D4661"/>
    <w:rPr>
      <w:rFonts w:ascii="Arial" w:eastAsia="Times New Roman" w:hAnsi="Arial" w:cs="Arial"/>
      <w:vanish/>
      <w:kern w:val="0"/>
      <w:sz w:val="16"/>
      <w:szCs w:val="16"/>
      <w:lang w:eastAsia="en-ID"/>
      <w14:ligatures w14:val="none"/>
    </w:rPr>
  </w:style>
  <w:style w:type="character" w:customStyle="1" w:styleId="font-bold">
    <w:name w:val="font-bold"/>
    <w:basedOn w:val="DefaultParagraphFont"/>
    <w:rsid w:val="002D4661"/>
  </w:style>
  <w:style w:type="character" w:styleId="PlaceholderText">
    <w:name w:val="Placeholder Text"/>
    <w:basedOn w:val="DefaultParagraphFont"/>
    <w:uiPriority w:val="99"/>
    <w:semiHidden/>
    <w:rsid w:val="002D4661"/>
    <w:rPr>
      <w:color w:val="666666"/>
    </w:rPr>
  </w:style>
  <w:style w:type="character" w:styleId="FollowedHyperlink">
    <w:name w:val="FollowedHyperlink"/>
    <w:basedOn w:val="DefaultParagraphFont"/>
    <w:uiPriority w:val="99"/>
    <w:semiHidden/>
    <w:unhideWhenUsed/>
    <w:rsid w:val="002D4661"/>
    <w:rPr>
      <w:color w:val="954F72" w:themeColor="followedHyperlink"/>
      <w:u w:val="single"/>
    </w:rPr>
  </w:style>
  <w:style w:type="table" w:styleId="TableGrid">
    <w:name w:val="Table Grid"/>
    <w:basedOn w:val="TableNormal"/>
    <w:uiPriority w:val="39"/>
    <w:rsid w:val="002D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46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661"/>
    <w:rPr>
      <w:sz w:val="20"/>
      <w:szCs w:val="20"/>
    </w:rPr>
  </w:style>
  <w:style w:type="character" w:styleId="FootnoteReference">
    <w:name w:val="footnote reference"/>
    <w:basedOn w:val="DefaultParagraphFont"/>
    <w:uiPriority w:val="99"/>
    <w:semiHidden/>
    <w:unhideWhenUsed/>
    <w:rsid w:val="002D4661"/>
    <w:rPr>
      <w:vertAlign w:val="superscript"/>
    </w:rPr>
  </w:style>
  <w:style w:type="character" w:styleId="UnresolvedMention">
    <w:name w:val="Unresolved Mention"/>
    <w:basedOn w:val="DefaultParagraphFont"/>
    <w:uiPriority w:val="99"/>
    <w:semiHidden/>
    <w:unhideWhenUsed/>
    <w:rsid w:val="002D4661"/>
    <w:rPr>
      <w:color w:val="605E5C"/>
      <w:shd w:val="clear" w:color="auto" w:fill="E1DFDD"/>
    </w:rPr>
  </w:style>
  <w:style w:type="paragraph" w:styleId="Header">
    <w:name w:val="header"/>
    <w:basedOn w:val="Normal"/>
    <w:link w:val="HeaderChar"/>
    <w:uiPriority w:val="99"/>
    <w:unhideWhenUsed/>
    <w:rsid w:val="002D4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661"/>
  </w:style>
  <w:style w:type="paragraph" w:styleId="Footer">
    <w:name w:val="footer"/>
    <w:basedOn w:val="Normal"/>
    <w:link w:val="FooterChar"/>
    <w:uiPriority w:val="99"/>
    <w:unhideWhenUsed/>
    <w:rsid w:val="002D4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61"/>
  </w:style>
  <w:style w:type="paragraph" w:customStyle="1" w:styleId="subbab2">
    <w:name w:val="sub bab 2"/>
    <w:basedOn w:val="Heading2"/>
    <w:next w:val="Heading2"/>
    <w:link w:val="subbab2Char"/>
    <w:qFormat/>
    <w:rsid w:val="002D4661"/>
    <w:pPr>
      <w:numPr>
        <w:numId w:val="5"/>
      </w:numPr>
    </w:pPr>
    <w:rPr>
      <w:bCs w:val="0"/>
    </w:rPr>
  </w:style>
  <w:style w:type="character" w:customStyle="1" w:styleId="subbab2Char">
    <w:name w:val="sub bab 2 Char"/>
    <w:basedOn w:val="Heading2Char"/>
    <w:link w:val="subbab2"/>
    <w:rsid w:val="002D4661"/>
    <w:rPr>
      <w:rFonts w:ascii="Times New Roman" w:hAnsi="Times New Roman" w:cs="Times New Roman"/>
      <w:b/>
      <w:bCs w:val="0"/>
      <w:sz w:val="24"/>
      <w:szCs w:val="24"/>
    </w:rPr>
  </w:style>
  <w:style w:type="paragraph" w:customStyle="1" w:styleId="Subbab3">
    <w:name w:val="Sub bab 3"/>
    <w:basedOn w:val="Heading2"/>
    <w:next w:val="Heading2"/>
    <w:link w:val="Subbab3Char"/>
    <w:qFormat/>
    <w:rsid w:val="002D4661"/>
    <w:pPr>
      <w:numPr>
        <w:numId w:val="22"/>
      </w:numPr>
      <w:ind w:left="426"/>
    </w:pPr>
    <w:rPr>
      <w:bCs w:val="0"/>
    </w:rPr>
  </w:style>
  <w:style w:type="character" w:customStyle="1" w:styleId="Subbab3Char">
    <w:name w:val="Sub bab 3 Char"/>
    <w:basedOn w:val="Heading2Char"/>
    <w:link w:val="Subbab3"/>
    <w:rsid w:val="002D4661"/>
    <w:rPr>
      <w:rFonts w:ascii="Times New Roman" w:hAnsi="Times New Roman" w:cs="Times New Roman"/>
      <w:b/>
      <w:bCs w:val="0"/>
      <w:sz w:val="24"/>
      <w:szCs w:val="24"/>
    </w:rPr>
  </w:style>
  <w:style w:type="paragraph" w:customStyle="1" w:styleId="subbab3-1">
    <w:name w:val="sub bab 3-1"/>
    <w:basedOn w:val="Heading3"/>
    <w:next w:val="Heading3"/>
    <w:link w:val="subbab3-1Char"/>
    <w:qFormat/>
    <w:rsid w:val="002D4661"/>
    <w:pPr>
      <w:numPr>
        <w:numId w:val="43"/>
      </w:numPr>
      <w:jc w:val="both"/>
    </w:pPr>
    <w:rPr>
      <w:bCs w:val="0"/>
    </w:rPr>
  </w:style>
  <w:style w:type="character" w:customStyle="1" w:styleId="ListParagraphChar">
    <w:name w:val="List Paragraph Char"/>
    <w:basedOn w:val="DefaultParagraphFont"/>
    <w:link w:val="ListParagraph"/>
    <w:uiPriority w:val="34"/>
    <w:rsid w:val="002D4661"/>
  </w:style>
  <w:style w:type="character" w:customStyle="1" w:styleId="subbab3-1Char">
    <w:name w:val="sub bab 3-1 Char"/>
    <w:basedOn w:val="ListParagraphChar"/>
    <w:link w:val="subbab3-1"/>
    <w:rsid w:val="002D4661"/>
    <w:rPr>
      <w:rFonts w:ascii="Times New Roman" w:hAnsi="Times New Roman" w:cs="Times New Roman"/>
      <w:b/>
      <w:sz w:val="24"/>
      <w:szCs w:val="24"/>
    </w:rPr>
  </w:style>
  <w:style w:type="paragraph" w:styleId="TOCHeading">
    <w:name w:val="TOC Heading"/>
    <w:basedOn w:val="Heading1"/>
    <w:next w:val="Normal"/>
    <w:uiPriority w:val="39"/>
    <w:unhideWhenUsed/>
    <w:qFormat/>
    <w:rsid w:val="002D4661"/>
    <w:pPr>
      <w:keepNext/>
      <w:keepLines/>
      <w:spacing w:before="240" w:after="0" w:line="259" w:lineRule="auto"/>
      <w:ind w:left="0" w:firstLine="0"/>
      <w:jc w:val="left"/>
      <w:outlineLvl w:val="9"/>
    </w:pPr>
    <w:rPr>
      <w:rFonts w:asciiTheme="majorHAnsi" w:eastAsiaTheme="majorEastAsia" w:hAnsiTheme="majorHAnsi" w:cstheme="majorBidi"/>
      <w:b w:val="0"/>
      <w:bCs w:val="0"/>
      <w:noProof w:val="0"/>
      <w:color w:val="2F5496" w:themeColor="accent1" w:themeShade="BF"/>
      <w:kern w:val="0"/>
      <w:sz w:val="32"/>
      <w:szCs w:val="32"/>
      <w:lang w:val="en-US"/>
    </w:rPr>
  </w:style>
  <w:style w:type="paragraph" w:styleId="TOC1">
    <w:name w:val="toc 1"/>
    <w:basedOn w:val="Normal"/>
    <w:next w:val="Normal"/>
    <w:autoRedefine/>
    <w:uiPriority w:val="39"/>
    <w:unhideWhenUsed/>
    <w:rsid w:val="002D4661"/>
    <w:pPr>
      <w:tabs>
        <w:tab w:val="right" w:leader="dot" w:pos="7928"/>
      </w:tabs>
      <w:spacing w:after="0" w:line="480"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2D4661"/>
    <w:pPr>
      <w:spacing w:after="100"/>
      <w:ind w:left="220"/>
    </w:pPr>
  </w:style>
  <w:style w:type="paragraph" w:styleId="TOC3">
    <w:name w:val="toc 3"/>
    <w:basedOn w:val="Normal"/>
    <w:next w:val="Normal"/>
    <w:autoRedefine/>
    <w:uiPriority w:val="39"/>
    <w:unhideWhenUsed/>
    <w:rsid w:val="002D4661"/>
    <w:pPr>
      <w:spacing w:after="100"/>
      <w:ind w:left="440"/>
    </w:pPr>
  </w:style>
  <w:style w:type="paragraph" w:styleId="NoSpacing">
    <w:name w:val="No Spacing"/>
    <w:uiPriority w:val="1"/>
    <w:qFormat/>
    <w:rsid w:val="002D4661"/>
    <w:pPr>
      <w:spacing w:after="0" w:line="240" w:lineRule="auto"/>
    </w:pPr>
  </w:style>
  <w:style w:type="paragraph" w:styleId="Caption">
    <w:name w:val="caption"/>
    <w:basedOn w:val="Normal"/>
    <w:next w:val="Normal"/>
    <w:uiPriority w:val="35"/>
    <w:unhideWhenUsed/>
    <w:qFormat/>
    <w:rsid w:val="002D466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D4661"/>
    <w:pPr>
      <w:spacing w:after="0"/>
    </w:pPr>
  </w:style>
  <w:style w:type="character" w:customStyle="1" w:styleId="TitleChar">
    <w:name w:val="Title Char"/>
    <w:aliases w:val="H1 Char"/>
    <w:basedOn w:val="DefaultParagraphFont"/>
    <w:link w:val="Title"/>
    <w:uiPriority w:val="10"/>
    <w:locked/>
    <w:rsid w:val="002D4661"/>
    <w:rPr>
      <w:rFonts w:ascii="Times New Roman" w:eastAsiaTheme="majorEastAsia" w:hAnsi="Times New Roman" w:cs="Times New Roman"/>
      <w:b/>
      <w:bCs/>
      <w:sz w:val="24"/>
      <w:szCs w:val="24"/>
    </w:rPr>
  </w:style>
  <w:style w:type="paragraph" w:styleId="Title">
    <w:name w:val="Title"/>
    <w:aliases w:val="H1"/>
    <w:basedOn w:val="Heading1"/>
    <w:next w:val="Heading1"/>
    <w:link w:val="TitleChar"/>
    <w:uiPriority w:val="10"/>
    <w:qFormat/>
    <w:rsid w:val="002D4661"/>
    <w:pPr>
      <w:keepNext/>
      <w:keepLines/>
      <w:spacing w:before="120" w:after="0"/>
      <w:ind w:left="0" w:firstLine="0"/>
    </w:pPr>
    <w:rPr>
      <w:rFonts w:eastAsiaTheme="majorEastAsia"/>
      <w:noProof w:val="0"/>
    </w:rPr>
  </w:style>
  <w:style w:type="character" w:customStyle="1" w:styleId="TitleChar1">
    <w:name w:val="Title Char1"/>
    <w:basedOn w:val="DefaultParagraphFont"/>
    <w:uiPriority w:val="10"/>
    <w:rsid w:val="002D466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D4661"/>
    <w:rPr>
      <w:sz w:val="16"/>
      <w:szCs w:val="16"/>
    </w:rPr>
  </w:style>
  <w:style w:type="paragraph" w:styleId="CommentText">
    <w:name w:val="annotation text"/>
    <w:basedOn w:val="Normal"/>
    <w:link w:val="CommentTextChar"/>
    <w:uiPriority w:val="99"/>
    <w:semiHidden/>
    <w:unhideWhenUsed/>
    <w:rsid w:val="002D4661"/>
    <w:pPr>
      <w:spacing w:line="240" w:lineRule="auto"/>
    </w:pPr>
    <w:rPr>
      <w:sz w:val="20"/>
      <w:szCs w:val="20"/>
    </w:rPr>
  </w:style>
  <w:style w:type="character" w:customStyle="1" w:styleId="CommentTextChar">
    <w:name w:val="Comment Text Char"/>
    <w:basedOn w:val="DefaultParagraphFont"/>
    <w:link w:val="CommentText"/>
    <w:uiPriority w:val="99"/>
    <w:semiHidden/>
    <w:rsid w:val="002D4661"/>
    <w:rPr>
      <w:sz w:val="20"/>
      <w:szCs w:val="20"/>
    </w:rPr>
  </w:style>
  <w:style w:type="paragraph" w:styleId="CommentSubject">
    <w:name w:val="annotation subject"/>
    <w:basedOn w:val="CommentText"/>
    <w:next w:val="CommentText"/>
    <w:link w:val="CommentSubjectChar"/>
    <w:uiPriority w:val="99"/>
    <w:semiHidden/>
    <w:unhideWhenUsed/>
    <w:rsid w:val="002D4661"/>
    <w:rPr>
      <w:b/>
      <w:bCs/>
    </w:rPr>
  </w:style>
  <w:style w:type="character" w:customStyle="1" w:styleId="CommentSubjectChar">
    <w:name w:val="Comment Subject Char"/>
    <w:basedOn w:val="CommentTextChar"/>
    <w:link w:val="CommentSubject"/>
    <w:uiPriority w:val="99"/>
    <w:semiHidden/>
    <w:rsid w:val="002D4661"/>
    <w:rPr>
      <w:b/>
      <w:bCs/>
      <w:sz w:val="20"/>
      <w:szCs w:val="20"/>
    </w:rPr>
  </w:style>
  <w:style w:type="paragraph" w:customStyle="1" w:styleId="H2BABIV">
    <w:name w:val="H2 BAB IV"/>
    <w:basedOn w:val="Heading2"/>
    <w:next w:val="Heading2"/>
    <w:link w:val="H2BABIVChar"/>
    <w:qFormat/>
    <w:rsid w:val="002D4661"/>
    <w:pPr>
      <w:numPr>
        <w:numId w:val="52"/>
      </w:numPr>
      <w:spacing w:after="0"/>
    </w:pPr>
    <w:rPr>
      <w:bCs w:val="0"/>
      <w:noProof/>
    </w:rPr>
  </w:style>
  <w:style w:type="character" w:customStyle="1" w:styleId="H2BABIVChar">
    <w:name w:val="H2 BAB IV Char"/>
    <w:basedOn w:val="ListParagraphChar"/>
    <w:link w:val="H2BABIV"/>
    <w:rsid w:val="002D4661"/>
    <w:rPr>
      <w:rFonts w:ascii="Times New Roman" w:hAnsi="Times New Roman" w:cs="Times New Roman"/>
      <w:b/>
      <w:noProof/>
      <w:sz w:val="24"/>
      <w:szCs w:val="24"/>
    </w:rPr>
  </w:style>
  <w:style w:type="paragraph" w:customStyle="1" w:styleId="H2BAB5">
    <w:name w:val="H2_BAB 5"/>
    <w:basedOn w:val="Heading2"/>
    <w:link w:val="H2BAB5Char"/>
    <w:qFormat/>
    <w:rsid w:val="002D4661"/>
    <w:pPr>
      <w:numPr>
        <w:numId w:val="63"/>
      </w:numPr>
    </w:pPr>
    <w:rPr>
      <w:b w:val="0"/>
      <w:bCs w:val="0"/>
    </w:rPr>
  </w:style>
  <w:style w:type="character" w:customStyle="1" w:styleId="H2BAB5Char">
    <w:name w:val="H2_BAB 5 Char"/>
    <w:basedOn w:val="Heading2Char"/>
    <w:link w:val="H2BAB5"/>
    <w:rsid w:val="002D4661"/>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Perkembangan</a:t>
            </a:r>
            <a:r>
              <a:rPr lang="id-ID" baseline="0"/>
              <a:t> Laba Rugi Sub Sektor Perbankan 2018-2022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951107810372566E-2"/>
                  <c:y val="-0.148525355399957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31-453D-A158-A34BEA0B9676}"/>
                </c:ext>
              </c:extLst>
            </c:dLbl>
            <c:dLbl>
              <c:idx val="1"/>
              <c:layout>
                <c:manualLayout>
                  <c:x val="-4.9511078103725709E-3"/>
                  <c:y val="-0.25037131338849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31-453D-A158-A34BEA0B9676}"/>
                </c:ext>
              </c:extLst>
            </c:dLbl>
            <c:dLbl>
              <c:idx val="2"/>
              <c:layout>
                <c:manualLayout>
                  <c:x val="9.6546602302265139E-2"/>
                  <c:y val="-4.2435815828560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31-453D-A158-A34BEA0B9676}"/>
                </c:ext>
              </c:extLst>
            </c:dLbl>
            <c:dLbl>
              <c:idx val="3"/>
              <c:layout>
                <c:manualLayout>
                  <c:x val="-0.1510087882163634"/>
                  <c:y val="-0.19520475281137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31-453D-A158-A34BEA0B9676}"/>
                </c:ext>
              </c:extLst>
            </c:dLbl>
            <c:dLbl>
              <c:idx val="4"/>
              <c:layout>
                <c:manualLayout>
                  <c:x val="-4.0312421264802216E-2"/>
                  <c:y val="-9.0712742980561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31-453D-A158-A34BEA0B96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Tahun 2018</c:v>
                </c:pt>
                <c:pt idx="1">
                  <c:v>Tahun 2019</c:v>
                </c:pt>
                <c:pt idx="2">
                  <c:v>Tahun 2020</c:v>
                </c:pt>
                <c:pt idx="3">
                  <c:v>Tahun 2021</c:v>
                </c:pt>
                <c:pt idx="4">
                  <c:v>Tahun 2022</c:v>
                </c:pt>
              </c:strCache>
            </c:strRef>
          </c:cat>
          <c:val>
            <c:numRef>
              <c:f>Sheet1!$B$2:$B$6</c:f>
              <c:numCache>
                <c:formatCode>_("Rp"* #,##0.00_);_("Rp"* \(#,##0.00\);_("Rp"* "-"??_);_(@_)</c:formatCode>
                <c:ptCount val="5"/>
                <c:pt idx="0">
                  <c:v>174192333069.08301</c:v>
                </c:pt>
                <c:pt idx="1">
                  <c:v>191707246213.27274</c:v>
                </c:pt>
                <c:pt idx="2">
                  <c:v>1260368686132.6389</c:v>
                </c:pt>
                <c:pt idx="3">
                  <c:v>2346043423840.8252</c:v>
                </c:pt>
                <c:pt idx="4">
                  <c:v>4772862423082.4248</c:v>
                </c:pt>
              </c:numCache>
            </c:numRef>
          </c:val>
          <c:smooth val="0"/>
          <c:extLst>
            <c:ext xmlns:c16="http://schemas.microsoft.com/office/drawing/2014/chart" uri="{C3380CC4-5D6E-409C-BE32-E72D297353CC}">
              <c16:uniqueId val="{00000005-5B31-453D-A158-A34BEA0B9676}"/>
            </c:ext>
          </c:extLst>
        </c:ser>
        <c:dLbls>
          <c:showLegendKey val="0"/>
          <c:showVal val="0"/>
          <c:showCatName val="0"/>
          <c:showSerName val="0"/>
          <c:showPercent val="0"/>
          <c:showBubbleSize val="0"/>
        </c:dLbls>
        <c:marker val="1"/>
        <c:smooth val="0"/>
        <c:axId val="1509081440"/>
        <c:axId val="1509093440"/>
      </c:lineChart>
      <c:catAx>
        <c:axId val="150908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093440"/>
        <c:crosses val="autoZero"/>
        <c:auto val="1"/>
        <c:lblAlgn val="ctr"/>
        <c:lblOffset val="100"/>
        <c:noMultiLvlLbl val="0"/>
      </c:catAx>
      <c:valAx>
        <c:axId val="1509093440"/>
        <c:scaling>
          <c:orientation val="minMax"/>
        </c:scaling>
        <c:delete val="0"/>
        <c:axPos val="l"/>
        <c:majorGridlines>
          <c:spPr>
            <a:ln w="9525" cap="flat" cmpd="sng" algn="ctr">
              <a:solidFill>
                <a:schemeClr val="tx1">
                  <a:lumMod val="15000"/>
                  <a:lumOff val="85000"/>
                </a:schemeClr>
              </a:solidFill>
              <a:round/>
            </a:ln>
            <a:effectLst/>
          </c:spPr>
        </c:majorGridlines>
        <c:numFmt formatCode="_(&quot;Rp&quot;* #,##0.00_);_(&quot;Rp&quot;* \(#,##0.00\);_(&quot;Rp&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08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7068</Words>
  <Characters>40292</Characters>
  <Application>Microsoft Office Word</Application>
  <DocSecurity>0</DocSecurity>
  <Lines>335</Lines>
  <Paragraphs>94</Paragraphs>
  <ScaleCrop>false</ScaleCrop>
  <Company/>
  <LinksUpToDate>false</LinksUpToDate>
  <CharactersWithSpaces>47266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Khansa Rufaidah</dc:creator>
  <cp:keywords/>
  <dc:description/>
  <cp:lastModifiedBy>Sabrina Khansa Rufaidah</cp:lastModifiedBy>
  <cp:revision>1</cp:revision>
  <dcterms:created xsi:type="dcterms:W3CDTF">2024-08-18T09:38:00Z</dcterms:created>
  <dcterms:modified xsi:type="dcterms:W3CDTF">2024-08-18T09:41:00Z</dcterms:modified>
</cp:coreProperties>
</file>