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Default Extension="png" ContentType="image/png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</w:pPr>
    </w:p>
    <w:p>
      <w:pPr>
        <w:pStyle w:val="Heading1"/>
        <w:spacing w:before="90"/>
        <w:ind w:right="2024"/>
        <w:jc w:val="center"/>
      </w:pPr>
      <w:r>
        <w:rPr/>
        <w:t>BAB</w:t>
      </w:r>
      <w:r>
        <w:rPr>
          <w:spacing w:val="-1"/>
        </w:rPr>
        <w:t> </w:t>
      </w:r>
      <w:r>
        <w:rPr/>
        <w:t>IV</w:t>
      </w:r>
    </w:p>
    <w:p>
      <w:pPr>
        <w:pStyle w:val="BodyText"/>
        <w:rPr>
          <w:b/>
          <w:sz w:val="26"/>
        </w:rPr>
      </w:pPr>
    </w:p>
    <w:p>
      <w:pPr>
        <w:spacing w:before="218"/>
        <w:ind w:left="2289" w:right="2020" w:firstLine="0"/>
        <w:jc w:val="center"/>
        <w:rPr>
          <w:b/>
          <w:sz w:val="24"/>
        </w:rPr>
      </w:pPr>
      <w:r>
        <w:rPr>
          <w:b/>
          <w:sz w:val="24"/>
        </w:rPr>
        <w:t>PEMBAHASAN</w:t>
      </w:r>
    </w:p>
    <w:p>
      <w:pPr>
        <w:pStyle w:val="BodyText"/>
        <w:spacing w:before="8"/>
        <w:rPr>
          <w:b/>
          <w:sz w:val="19"/>
        </w:rPr>
      </w:pPr>
    </w:p>
    <w:p>
      <w:pPr>
        <w:pStyle w:val="Heading1"/>
        <w:numPr>
          <w:ilvl w:val="0"/>
          <w:numId w:val="1"/>
        </w:numPr>
        <w:tabs>
          <w:tab w:pos="1090" w:val="left" w:leader="none"/>
        </w:tabs>
        <w:spacing w:line="240" w:lineRule="auto" w:before="90" w:after="0"/>
        <w:ind w:left="1090" w:right="0" w:hanging="360"/>
        <w:jc w:val="left"/>
      </w:pPr>
      <w:r>
        <w:rPr/>
        <w:t>Gambaran</w:t>
      </w:r>
      <w:r>
        <w:rPr>
          <w:spacing w:val="-2"/>
        </w:rPr>
        <w:t> </w:t>
      </w:r>
      <w:r>
        <w:rPr/>
        <w:t>Umum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ListParagraph"/>
        <w:numPr>
          <w:ilvl w:val="1"/>
          <w:numId w:val="1"/>
        </w:numPr>
        <w:tabs>
          <w:tab w:pos="1309" w:val="left" w:leader="none"/>
        </w:tabs>
        <w:spacing w:line="240" w:lineRule="auto" w:before="0" w:after="0"/>
        <w:ind w:left="1308" w:right="0" w:hanging="361"/>
        <w:jc w:val="left"/>
        <w:rPr>
          <w:b/>
          <w:sz w:val="24"/>
        </w:rPr>
      </w:pPr>
      <w:r>
        <w:rPr>
          <w:b/>
          <w:sz w:val="24"/>
        </w:rPr>
        <w:t>Gambaran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Umum Lokasi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Penelitian</w:t>
      </w:r>
    </w:p>
    <w:p>
      <w:pPr>
        <w:pStyle w:val="BodyText"/>
        <w:spacing w:before="5"/>
        <w:rPr>
          <w:b/>
          <w:sz w:val="27"/>
        </w:rPr>
      </w:pPr>
    </w:p>
    <w:p>
      <w:pPr>
        <w:pStyle w:val="Heading1"/>
        <w:numPr>
          <w:ilvl w:val="2"/>
          <w:numId w:val="1"/>
        </w:numPr>
        <w:tabs>
          <w:tab w:pos="1309" w:val="left" w:leader="none"/>
        </w:tabs>
        <w:spacing w:line="240" w:lineRule="auto" w:before="0" w:after="0"/>
        <w:ind w:left="1308" w:right="0" w:hanging="361"/>
        <w:jc w:val="left"/>
      </w:pPr>
      <w:r>
        <w:rPr/>
        <w:t>Sejarah</w:t>
      </w:r>
      <w:r>
        <w:rPr>
          <w:spacing w:val="-2"/>
        </w:rPr>
        <w:t> </w:t>
      </w:r>
      <w:r>
        <w:rPr/>
        <w:t>Singkat</w:t>
      </w:r>
      <w:r>
        <w:rPr>
          <w:spacing w:val="-1"/>
        </w:rPr>
        <w:t> </w:t>
      </w:r>
      <w:r>
        <w:rPr/>
        <w:t>Kota</w:t>
      </w:r>
      <w:r>
        <w:rPr>
          <w:spacing w:val="-1"/>
        </w:rPr>
        <w:t> </w:t>
      </w:r>
      <w:r>
        <w:rPr/>
        <w:t>Tegal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1308" w:right="316" w:firstLine="720"/>
        <w:jc w:val="both"/>
      </w:pPr>
      <w:r>
        <w:rPr/>
        <w:t>Tegal</w:t>
      </w:r>
      <w:r>
        <w:rPr>
          <w:spacing w:val="-7"/>
        </w:rPr>
        <w:t> </w:t>
      </w:r>
      <w:r>
        <w:rPr/>
        <w:t>dimulai</w:t>
      </w:r>
      <w:r>
        <w:rPr>
          <w:spacing w:val="-7"/>
        </w:rPr>
        <w:t> </w:t>
      </w:r>
      <w:r>
        <w:rPr/>
        <w:t>sebagai</w:t>
      </w:r>
      <w:r>
        <w:rPr>
          <w:spacing w:val="-7"/>
        </w:rPr>
        <w:t> </w:t>
      </w:r>
      <w:r>
        <w:rPr/>
        <w:t>pemukiman</w:t>
      </w:r>
      <w:r>
        <w:rPr>
          <w:spacing w:val="-8"/>
        </w:rPr>
        <w:t> </w:t>
      </w:r>
      <w:r>
        <w:rPr/>
        <w:t>sederhana</w:t>
      </w:r>
      <w:r>
        <w:rPr>
          <w:spacing w:val="-7"/>
        </w:rPr>
        <w:t> </w:t>
      </w:r>
      <w:r>
        <w:rPr/>
        <w:t>yang</w:t>
      </w:r>
      <w:r>
        <w:rPr>
          <w:spacing w:val="-5"/>
        </w:rPr>
        <w:t> </w:t>
      </w:r>
      <w:r>
        <w:rPr/>
        <w:t>terletak</w:t>
      </w:r>
      <w:r>
        <w:rPr>
          <w:spacing w:val="-8"/>
        </w:rPr>
        <w:t> </w:t>
      </w:r>
      <w:r>
        <w:rPr/>
        <w:t>di</w:t>
      </w:r>
      <w:r>
        <w:rPr>
          <w:spacing w:val="-7"/>
        </w:rPr>
        <w:t> </w:t>
      </w:r>
      <w:r>
        <w:rPr/>
        <w:t>muara</w:t>
      </w:r>
      <w:r>
        <w:rPr>
          <w:spacing w:val="-58"/>
        </w:rPr>
        <w:t> </w:t>
      </w:r>
      <w:r>
        <w:rPr/>
        <w:t>Sungai</w:t>
      </w:r>
      <w:r>
        <w:rPr>
          <w:spacing w:val="-7"/>
        </w:rPr>
        <w:t> </w:t>
      </w:r>
      <w:r>
        <w:rPr/>
        <w:t>Gung,</w:t>
      </w:r>
      <w:r>
        <w:rPr>
          <w:spacing w:val="-7"/>
        </w:rPr>
        <w:t> </w:t>
      </w:r>
      <w:r>
        <w:rPr/>
        <w:t>awalnya</w:t>
      </w:r>
      <w:r>
        <w:rPr>
          <w:spacing w:val="-5"/>
        </w:rPr>
        <w:t> </w:t>
      </w:r>
      <w:r>
        <w:rPr/>
        <w:t>dikenal</w:t>
      </w:r>
      <w:r>
        <w:rPr>
          <w:spacing w:val="-6"/>
        </w:rPr>
        <w:t> </w:t>
      </w:r>
      <w:r>
        <w:rPr/>
        <w:t>sebagai</w:t>
      </w:r>
      <w:r>
        <w:rPr>
          <w:spacing w:val="-6"/>
        </w:rPr>
        <w:t> </w:t>
      </w:r>
      <w:r>
        <w:rPr/>
        <w:t>Tetegal.</w:t>
      </w:r>
      <w:r>
        <w:rPr>
          <w:spacing w:val="-6"/>
        </w:rPr>
        <w:t> </w:t>
      </w:r>
      <w:r>
        <w:rPr/>
        <w:t>Didirikan</w:t>
      </w:r>
      <w:r>
        <w:rPr>
          <w:spacing w:val="-6"/>
        </w:rPr>
        <w:t> </w:t>
      </w:r>
      <w:r>
        <w:rPr/>
        <w:t>sekitar</w:t>
      </w:r>
      <w:r>
        <w:rPr>
          <w:spacing w:val="-7"/>
        </w:rPr>
        <w:t> </w:t>
      </w:r>
      <w:r>
        <w:rPr/>
        <w:t>tahun</w:t>
      </w:r>
      <w:r>
        <w:rPr>
          <w:spacing w:val="-7"/>
        </w:rPr>
        <w:t> </w:t>
      </w:r>
      <w:r>
        <w:rPr/>
        <w:t>158</w:t>
      </w:r>
      <w:r>
        <w:rPr>
          <w:spacing w:val="-58"/>
        </w:rPr>
        <w:t> </w:t>
      </w:r>
      <w:r>
        <w:rPr/>
        <w:t>karena prospeknya yang menjanjikan di masa depan, sehingga Ki Gede</w:t>
      </w:r>
      <w:r>
        <w:rPr>
          <w:spacing w:val="1"/>
        </w:rPr>
        <w:t> </w:t>
      </w:r>
      <w:r>
        <w:rPr/>
        <w:t>Sebayu</w:t>
      </w:r>
      <w:r>
        <w:rPr>
          <w:spacing w:val="1"/>
        </w:rPr>
        <w:t> </w:t>
      </w:r>
      <w:r>
        <w:rPr/>
        <w:t>memperluas</w:t>
      </w:r>
      <w:r>
        <w:rPr>
          <w:spacing w:val="1"/>
        </w:rPr>
        <w:t> </w:t>
      </w:r>
      <w:r>
        <w:rPr/>
        <w:t>wilayahnya.</w:t>
      </w:r>
      <w:r>
        <w:rPr>
          <w:spacing w:val="1"/>
        </w:rPr>
        <w:t> </w:t>
      </w:r>
      <w:r>
        <w:rPr/>
        <w:t>Semula</w:t>
      </w:r>
      <w:r>
        <w:rPr>
          <w:spacing w:val="1"/>
        </w:rPr>
        <w:t> </w:t>
      </w:r>
      <w:r>
        <w:rPr/>
        <w:t>Tetegal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pusat</w:t>
      </w:r>
      <w:r>
        <w:rPr>
          <w:spacing w:val="1"/>
        </w:rPr>
        <w:t> </w:t>
      </w:r>
      <w:r>
        <w:rPr/>
        <w:t>pertanian di wilayah Tegal, dengan saluran airnya dikelola oleh Ki Gede</w:t>
      </w:r>
      <w:r>
        <w:rPr>
          <w:spacing w:val="1"/>
        </w:rPr>
        <w:t> </w:t>
      </w:r>
      <w:r>
        <w:rPr/>
        <w:t>Sebayu selama ia tinggal di Danawarih. Mengingat potensi pertanian yang</w:t>
      </w:r>
      <w:r>
        <w:rPr>
          <w:spacing w:val="1"/>
        </w:rPr>
        <w:t> </w:t>
      </w:r>
      <w:r>
        <w:rPr/>
        <w:t>luas di wilayah tersebut, Ki Gede Sebayu menamainya Tegal. Menyusul</w:t>
      </w:r>
      <w:r>
        <w:rPr>
          <w:spacing w:val="1"/>
        </w:rPr>
        <w:t> </w:t>
      </w:r>
      <w:r>
        <w:rPr/>
        <w:t>perkembangan daerah tersebut, Ki Gede Sebayu diangkat sebagai ketuanya</w:t>
      </w:r>
      <w:r>
        <w:rPr>
          <w:spacing w:val="-57"/>
        </w:rPr>
        <w:t> </w:t>
      </w:r>
      <w:r>
        <w:rPr/>
        <w:t>dengan</w:t>
      </w:r>
      <w:r>
        <w:rPr>
          <w:spacing w:val="-6"/>
        </w:rPr>
        <w:t> </w:t>
      </w:r>
      <w:r>
        <w:rPr/>
        <w:t>menyandang</w:t>
      </w:r>
      <w:r>
        <w:rPr>
          <w:spacing w:val="-6"/>
        </w:rPr>
        <w:t> </w:t>
      </w:r>
      <w:r>
        <w:rPr/>
        <w:t>gelar</w:t>
      </w:r>
      <w:r>
        <w:rPr>
          <w:spacing w:val="-7"/>
        </w:rPr>
        <w:t> </w:t>
      </w:r>
      <w:r>
        <w:rPr/>
        <w:t>Juru</w:t>
      </w:r>
      <w:r>
        <w:rPr>
          <w:spacing w:val="-7"/>
        </w:rPr>
        <w:t> </w:t>
      </w:r>
      <w:r>
        <w:rPr/>
        <w:t>Demung</w:t>
      </w:r>
      <w:r>
        <w:rPr>
          <w:spacing w:val="-6"/>
        </w:rPr>
        <w:t> </w:t>
      </w:r>
      <w:r>
        <w:rPr/>
        <w:t>(Demang),</w:t>
      </w:r>
      <w:r>
        <w:rPr>
          <w:spacing w:val="-7"/>
        </w:rPr>
        <w:t> </w:t>
      </w:r>
      <w:r>
        <w:rPr/>
        <w:t>jabatan</w:t>
      </w:r>
      <w:r>
        <w:rPr>
          <w:spacing w:val="-7"/>
        </w:rPr>
        <w:t> </w:t>
      </w:r>
      <w:r>
        <w:rPr/>
        <w:t>yang</w:t>
      </w:r>
      <w:r>
        <w:rPr>
          <w:spacing w:val="-6"/>
        </w:rPr>
        <w:t> </w:t>
      </w:r>
      <w:r>
        <w:rPr/>
        <w:t>kemudian</w:t>
      </w:r>
      <w:r>
        <w:rPr>
          <w:spacing w:val="-58"/>
        </w:rPr>
        <w:t> </w:t>
      </w:r>
      <w:r>
        <w:rPr/>
        <w:t>mencakup Kabupaten Pemalang. Setelah kematian Ki Gede Sebayu, ia</w:t>
      </w:r>
      <w:r>
        <w:rPr>
          <w:spacing w:val="1"/>
        </w:rPr>
        <w:t> </w:t>
      </w:r>
      <w:r>
        <w:rPr/>
        <w:t>dikebumikan di</w:t>
      </w:r>
      <w:r>
        <w:rPr>
          <w:spacing w:val="1"/>
        </w:rPr>
        <w:t> </w:t>
      </w:r>
      <w:r>
        <w:rPr/>
        <w:t>desa Danawarih,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penggantinya, KG Honggowono,</w:t>
      </w:r>
      <w:r>
        <w:rPr>
          <w:spacing w:val="1"/>
        </w:rPr>
        <w:t> </w:t>
      </w:r>
      <w:r>
        <w:rPr/>
        <w:t>mengambil</w:t>
      </w:r>
      <w:r>
        <w:rPr>
          <w:spacing w:val="-1"/>
        </w:rPr>
        <w:t> </w:t>
      </w:r>
      <w:r>
        <w:rPr/>
        <w:t>alih tanggung jawabnya.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</w:pPr>
    </w:p>
    <w:p>
      <w:pPr>
        <w:spacing w:before="56"/>
        <w:ind w:left="2289" w:right="2019" w:firstLine="0"/>
        <w:jc w:val="center"/>
        <w:rPr>
          <w:rFonts w:ascii="Calibri"/>
          <w:sz w:val="22"/>
        </w:rPr>
      </w:pPr>
      <w:r>
        <w:rPr>
          <w:rFonts w:ascii="Calibri"/>
          <w:sz w:val="22"/>
        </w:rPr>
        <w:t>86</w:t>
      </w:r>
    </w:p>
    <w:p>
      <w:pPr>
        <w:spacing w:after="0"/>
        <w:jc w:val="center"/>
        <w:rPr>
          <w:rFonts w:ascii="Calibri"/>
          <w:sz w:val="22"/>
        </w:rPr>
        <w:sectPr>
          <w:headerReference w:type="even" r:id="rId5"/>
          <w:headerReference w:type="default" r:id="rId6"/>
          <w:type w:val="continuous"/>
          <w:pgSz w:w="11910" w:h="16840"/>
          <w:pgMar w:header="763" w:top="1660" w:bottom="280" w:left="1680" w:right="1380"/>
          <w:pgNumType w:start="86"/>
        </w:sect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3"/>
        <w:rPr>
          <w:rFonts w:ascii="Calibri"/>
          <w:sz w:val="21"/>
        </w:rPr>
      </w:pPr>
    </w:p>
    <w:p>
      <w:pPr>
        <w:pStyle w:val="Heading1"/>
        <w:numPr>
          <w:ilvl w:val="0"/>
          <w:numId w:val="1"/>
        </w:numPr>
        <w:tabs>
          <w:tab w:pos="1090" w:val="left" w:leader="none"/>
        </w:tabs>
        <w:spacing w:line="240" w:lineRule="auto" w:before="90" w:after="0"/>
        <w:ind w:left="1090" w:right="0" w:hanging="360"/>
        <w:jc w:val="left"/>
      </w:pPr>
      <w:r>
        <w:rPr/>
        <w:t>Hasil</w:t>
      </w:r>
      <w:r>
        <w:rPr>
          <w:spacing w:val="-2"/>
        </w:rPr>
        <w:t> </w:t>
      </w:r>
      <w:r>
        <w:rPr/>
        <w:t>Penelitian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ListParagraph"/>
        <w:numPr>
          <w:ilvl w:val="1"/>
          <w:numId w:val="1"/>
        </w:numPr>
        <w:tabs>
          <w:tab w:pos="1309" w:val="left" w:leader="none"/>
        </w:tabs>
        <w:spacing w:line="240" w:lineRule="auto" w:before="0" w:after="0"/>
        <w:ind w:left="1308" w:right="0" w:hanging="361"/>
        <w:jc w:val="left"/>
        <w:rPr>
          <w:b/>
          <w:sz w:val="24"/>
        </w:rPr>
      </w:pPr>
      <w:r>
        <w:rPr>
          <w:b/>
          <w:sz w:val="24"/>
        </w:rPr>
        <w:t>Karakteristik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Responden</w:t>
      </w:r>
    </w:p>
    <w:p>
      <w:pPr>
        <w:pStyle w:val="BodyText"/>
        <w:rPr>
          <w:b/>
        </w:rPr>
      </w:pPr>
    </w:p>
    <w:p>
      <w:pPr>
        <w:pStyle w:val="ListParagraph"/>
        <w:numPr>
          <w:ilvl w:val="2"/>
          <w:numId w:val="1"/>
        </w:numPr>
        <w:tabs>
          <w:tab w:pos="1657" w:val="left" w:leader="none"/>
        </w:tabs>
        <w:spacing w:line="240" w:lineRule="auto" w:before="0" w:after="0"/>
        <w:ind w:left="1656" w:right="0" w:hanging="361"/>
        <w:jc w:val="both"/>
        <w:rPr>
          <w:sz w:val="24"/>
        </w:rPr>
      </w:pPr>
      <w:r>
        <w:rPr>
          <w:sz w:val="24"/>
        </w:rPr>
        <w:t>Karakteristik</w:t>
      </w:r>
      <w:r>
        <w:rPr>
          <w:spacing w:val="-2"/>
          <w:sz w:val="24"/>
        </w:rPr>
        <w:t> </w:t>
      </w:r>
      <w:r>
        <w:rPr>
          <w:sz w:val="24"/>
        </w:rPr>
        <w:t>Responden</w:t>
      </w:r>
      <w:r>
        <w:rPr>
          <w:spacing w:val="-2"/>
          <w:sz w:val="24"/>
        </w:rPr>
        <w:t> </w:t>
      </w:r>
      <w:r>
        <w:rPr>
          <w:sz w:val="24"/>
        </w:rPr>
        <w:t>Berdasarkan</w:t>
      </w:r>
      <w:r>
        <w:rPr>
          <w:spacing w:val="-2"/>
          <w:sz w:val="24"/>
        </w:rPr>
        <w:t> </w:t>
      </w:r>
      <w:r>
        <w:rPr>
          <w:sz w:val="24"/>
        </w:rPr>
        <w:t>Jenis</w:t>
      </w:r>
      <w:r>
        <w:rPr>
          <w:spacing w:val="-2"/>
          <w:sz w:val="24"/>
        </w:rPr>
        <w:t> </w:t>
      </w:r>
      <w:r>
        <w:rPr>
          <w:sz w:val="24"/>
        </w:rPr>
        <w:t>Kelamin</w:t>
      </w:r>
    </w:p>
    <w:p>
      <w:pPr>
        <w:pStyle w:val="BodyText"/>
        <w:spacing w:before="2"/>
        <w:rPr>
          <w:sz w:val="29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2997293</wp:posOffset>
            </wp:positionH>
            <wp:positionV relativeFrom="paragraph">
              <wp:posOffset>238260</wp:posOffset>
            </wp:positionV>
            <wp:extent cx="2565203" cy="1387792"/>
            <wp:effectExtent l="0" t="0" r="0" b="0"/>
            <wp:wrapTopAndBottom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5203" cy="13877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32"/>
        </w:rPr>
      </w:pPr>
    </w:p>
    <w:p>
      <w:pPr>
        <w:pStyle w:val="BodyText"/>
        <w:spacing w:line="480" w:lineRule="auto"/>
        <w:ind w:left="1656" w:right="323" w:firstLine="372"/>
        <w:jc w:val="both"/>
      </w:pPr>
      <w:r>
        <w:rPr/>
        <w:t>Berdasarkan data diatas dapat diketahui bahwa jumlah responden</w:t>
      </w:r>
      <w:r>
        <w:rPr>
          <w:spacing w:val="1"/>
        </w:rPr>
        <w:t> </w:t>
      </w:r>
      <w:r>
        <w:rPr/>
        <w:t>laki-laki sebanyak 33 orang atau 47,14% dan responden perempuan</w:t>
      </w:r>
      <w:r>
        <w:rPr>
          <w:spacing w:val="1"/>
        </w:rPr>
        <w:t> </w:t>
      </w:r>
      <w:r>
        <w:rPr/>
        <w:t>berjumlah</w:t>
      </w:r>
      <w:r>
        <w:rPr>
          <w:spacing w:val="-1"/>
        </w:rPr>
        <w:t> </w:t>
      </w:r>
      <w:r>
        <w:rPr/>
        <w:t>37 orang</w:t>
      </w:r>
      <w:r>
        <w:rPr>
          <w:spacing w:val="2"/>
        </w:rPr>
        <w:t> </w:t>
      </w:r>
      <w:r>
        <w:rPr/>
        <w:t>atau</w:t>
      </w:r>
      <w:r>
        <w:rPr>
          <w:spacing w:val="1"/>
        </w:rPr>
        <w:t> </w:t>
      </w:r>
      <w:r>
        <w:rPr/>
        <w:t>52,86%.</w:t>
      </w:r>
    </w:p>
    <w:p>
      <w:pPr>
        <w:pStyle w:val="ListParagraph"/>
        <w:numPr>
          <w:ilvl w:val="2"/>
          <w:numId w:val="1"/>
        </w:numPr>
        <w:tabs>
          <w:tab w:pos="1657" w:val="left" w:leader="none"/>
        </w:tabs>
        <w:spacing w:line="240" w:lineRule="auto" w:before="1" w:after="0"/>
        <w:ind w:left="1656" w:right="0" w:hanging="361"/>
        <w:jc w:val="both"/>
        <w:rPr>
          <w:sz w:val="24"/>
        </w:rPr>
      </w:pPr>
      <w:r>
        <w:rPr>
          <w:sz w:val="24"/>
        </w:rPr>
        <w:t>Karakteristik</w:t>
      </w:r>
      <w:r>
        <w:rPr>
          <w:spacing w:val="-2"/>
          <w:sz w:val="24"/>
        </w:rPr>
        <w:t> </w:t>
      </w:r>
      <w:r>
        <w:rPr>
          <w:sz w:val="24"/>
        </w:rPr>
        <w:t>Responden</w:t>
      </w:r>
      <w:r>
        <w:rPr>
          <w:spacing w:val="-2"/>
          <w:sz w:val="24"/>
        </w:rPr>
        <w:t> </w:t>
      </w:r>
      <w:r>
        <w:rPr>
          <w:sz w:val="24"/>
        </w:rPr>
        <w:t>Berdasarkan</w:t>
      </w:r>
      <w:r>
        <w:rPr>
          <w:spacing w:val="-1"/>
          <w:sz w:val="24"/>
        </w:rPr>
        <w:t> </w:t>
      </w:r>
      <w:r>
        <w:rPr>
          <w:sz w:val="24"/>
        </w:rPr>
        <w:t>Usia</w:t>
      </w:r>
    </w:p>
    <w:p>
      <w:pPr>
        <w:pStyle w:val="BodyText"/>
        <w:spacing w:before="8"/>
        <w:rPr>
          <w:sz w:val="37"/>
        </w:rPr>
      </w:pPr>
    </w:p>
    <w:p>
      <w:pPr>
        <w:pStyle w:val="Heading1"/>
        <w:spacing w:before="1"/>
        <w:ind w:right="2023"/>
        <w:jc w:val="center"/>
      </w:pPr>
      <w:r>
        <w:rPr/>
        <w:t>Tabel</w:t>
      </w:r>
      <w:r>
        <w:rPr>
          <w:spacing w:val="-1"/>
        </w:rPr>
        <w:t> </w:t>
      </w:r>
      <w:r>
        <w:rPr/>
        <w:t>4.</w:t>
      </w:r>
      <w:r>
        <w:rPr>
          <w:spacing w:val="1"/>
        </w:rPr>
        <w:t> </w:t>
      </w:r>
      <w:r>
        <w:rPr/>
        <w:t>1</w:t>
      </w:r>
    </w:p>
    <w:p>
      <w:pPr>
        <w:spacing w:before="201"/>
        <w:ind w:left="2289" w:right="2026" w:firstLine="0"/>
        <w:jc w:val="center"/>
        <w:rPr>
          <w:b/>
          <w:sz w:val="24"/>
        </w:rPr>
      </w:pPr>
      <w:r>
        <w:rPr>
          <w:b/>
          <w:sz w:val="24"/>
        </w:rPr>
        <w:t>Karakteristik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Responden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Berdasarkan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Usia</w:t>
      </w:r>
    </w:p>
    <w:p>
      <w:pPr>
        <w:pStyle w:val="BodyText"/>
        <w:spacing w:before="5"/>
        <w:rPr>
          <w:b/>
          <w:sz w:val="17"/>
        </w:rPr>
      </w:pPr>
    </w:p>
    <w:tbl>
      <w:tblPr>
        <w:tblW w:w="0" w:type="auto"/>
        <w:jc w:val="left"/>
        <w:tblInd w:w="16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7"/>
        <w:gridCol w:w="2801"/>
        <w:gridCol w:w="1713"/>
        <w:gridCol w:w="1716"/>
      </w:tblGrid>
      <w:tr>
        <w:trPr>
          <w:trHeight w:val="551" w:hRule="atLeast"/>
        </w:trPr>
        <w:tc>
          <w:tcPr>
            <w:tcW w:w="627" w:type="dxa"/>
          </w:tcPr>
          <w:p>
            <w:pPr>
              <w:pStyle w:val="TableParagraph"/>
              <w:spacing w:line="275" w:lineRule="exact"/>
              <w:ind w:left="142" w:right="141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No</w:t>
            </w:r>
          </w:p>
        </w:tc>
        <w:tc>
          <w:tcPr>
            <w:tcW w:w="2801" w:type="dxa"/>
          </w:tcPr>
          <w:p>
            <w:pPr>
              <w:pStyle w:val="TableParagraph"/>
              <w:spacing w:line="275" w:lineRule="exact"/>
              <w:ind w:left="297" w:right="288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Usia</w:t>
            </w:r>
          </w:p>
        </w:tc>
        <w:tc>
          <w:tcPr>
            <w:tcW w:w="1713" w:type="dxa"/>
          </w:tcPr>
          <w:p>
            <w:pPr>
              <w:pStyle w:val="TableParagraph"/>
              <w:spacing w:line="275" w:lineRule="exact"/>
              <w:ind w:left="330" w:right="318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Kuantitas</w:t>
            </w:r>
          </w:p>
        </w:tc>
        <w:tc>
          <w:tcPr>
            <w:tcW w:w="1716" w:type="dxa"/>
          </w:tcPr>
          <w:p>
            <w:pPr>
              <w:pStyle w:val="TableParagraph"/>
              <w:spacing w:line="275" w:lineRule="exact"/>
              <w:ind w:left="291" w:right="282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Presentase</w:t>
            </w:r>
          </w:p>
        </w:tc>
      </w:tr>
      <w:tr>
        <w:trPr>
          <w:trHeight w:val="551" w:hRule="atLeast"/>
        </w:trPr>
        <w:tc>
          <w:tcPr>
            <w:tcW w:w="627" w:type="dxa"/>
          </w:tcPr>
          <w:p>
            <w:pPr>
              <w:pStyle w:val="TableParagraph"/>
              <w:spacing w:line="275" w:lineRule="exact"/>
              <w:ind w:left="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2801" w:type="dxa"/>
          </w:tcPr>
          <w:p>
            <w:pPr>
              <w:pStyle w:val="TableParagraph"/>
              <w:spacing w:line="275" w:lineRule="exact"/>
              <w:ind w:left="297" w:right="28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25-30</w:t>
            </w:r>
          </w:p>
        </w:tc>
        <w:tc>
          <w:tcPr>
            <w:tcW w:w="1713" w:type="dxa"/>
          </w:tcPr>
          <w:p>
            <w:pPr>
              <w:pStyle w:val="TableParagraph"/>
              <w:spacing w:line="275" w:lineRule="exact"/>
              <w:ind w:left="328" w:right="31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12</w:t>
            </w:r>
          </w:p>
        </w:tc>
        <w:tc>
          <w:tcPr>
            <w:tcW w:w="1716" w:type="dxa"/>
          </w:tcPr>
          <w:p>
            <w:pPr>
              <w:pStyle w:val="TableParagraph"/>
              <w:spacing w:line="275" w:lineRule="exact"/>
              <w:ind w:left="291" w:right="282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17,14%</w:t>
            </w:r>
          </w:p>
        </w:tc>
      </w:tr>
      <w:tr>
        <w:trPr>
          <w:trHeight w:val="552" w:hRule="atLeast"/>
        </w:trPr>
        <w:tc>
          <w:tcPr>
            <w:tcW w:w="627" w:type="dxa"/>
          </w:tcPr>
          <w:p>
            <w:pPr>
              <w:pStyle w:val="TableParagraph"/>
              <w:spacing w:line="276" w:lineRule="exact"/>
              <w:ind w:left="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2801" w:type="dxa"/>
          </w:tcPr>
          <w:p>
            <w:pPr>
              <w:pStyle w:val="TableParagraph"/>
              <w:spacing w:line="276" w:lineRule="exact"/>
              <w:ind w:left="297" w:right="28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31-40</w:t>
            </w:r>
          </w:p>
        </w:tc>
        <w:tc>
          <w:tcPr>
            <w:tcW w:w="1713" w:type="dxa"/>
          </w:tcPr>
          <w:p>
            <w:pPr>
              <w:pStyle w:val="TableParagraph"/>
              <w:spacing w:line="276" w:lineRule="exact"/>
              <w:ind w:left="328" w:right="31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19</w:t>
            </w:r>
          </w:p>
        </w:tc>
        <w:tc>
          <w:tcPr>
            <w:tcW w:w="1716" w:type="dxa"/>
          </w:tcPr>
          <w:p>
            <w:pPr>
              <w:pStyle w:val="TableParagraph"/>
              <w:spacing w:line="276" w:lineRule="exact"/>
              <w:ind w:left="291" w:right="282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27,14%</w:t>
            </w:r>
          </w:p>
        </w:tc>
      </w:tr>
      <w:tr>
        <w:trPr>
          <w:trHeight w:val="554" w:hRule="atLeast"/>
        </w:trPr>
        <w:tc>
          <w:tcPr>
            <w:tcW w:w="627" w:type="dxa"/>
          </w:tcPr>
          <w:p>
            <w:pPr>
              <w:pStyle w:val="TableParagraph"/>
              <w:spacing w:before="1"/>
              <w:ind w:left="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2801" w:type="dxa"/>
          </w:tcPr>
          <w:p>
            <w:pPr>
              <w:pStyle w:val="TableParagraph"/>
              <w:spacing w:before="1"/>
              <w:ind w:left="297" w:right="28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41-50</w:t>
            </w:r>
          </w:p>
        </w:tc>
        <w:tc>
          <w:tcPr>
            <w:tcW w:w="1713" w:type="dxa"/>
          </w:tcPr>
          <w:p>
            <w:pPr>
              <w:pStyle w:val="TableParagraph"/>
              <w:spacing w:before="1"/>
              <w:ind w:left="328" w:right="31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26</w:t>
            </w:r>
          </w:p>
        </w:tc>
        <w:tc>
          <w:tcPr>
            <w:tcW w:w="1716" w:type="dxa"/>
          </w:tcPr>
          <w:p>
            <w:pPr>
              <w:pStyle w:val="TableParagraph"/>
              <w:spacing w:before="1"/>
              <w:ind w:left="291" w:right="282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37,14%</w:t>
            </w:r>
          </w:p>
        </w:tc>
      </w:tr>
      <w:tr>
        <w:trPr>
          <w:trHeight w:val="551" w:hRule="atLeast"/>
        </w:trPr>
        <w:tc>
          <w:tcPr>
            <w:tcW w:w="627" w:type="dxa"/>
          </w:tcPr>
          <w:p>
            <w:pPr>
              <w:pStyle w:val="TableParagraph"/>
              <w:spacing w:line="275" w:lineRule="exact"/>
              <w:ind w:left="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2801" w:type="dxa"/>
          </w:tcPr>
          <w:p>
            <w:pPr>
              <w:pStyle w:val="TableParagraph"/>
              <w:spacing w:line="275" w:lineRule="exact"/>
              <w:ind w:left="295" w:right="28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51&gt;</w:t>
            </w:r>
          </w:p>
        </w:tc>
        <w:tc>
          <w:tcPr>
            <w:tcW w:w="1713" w:type="dxa"/>
          </w:tcPr>
          <w:p>
            <w:pPr>
              <w:pStyle w:val="TableParagraph"/>
              <w:spacing w:line="275" w:lineRule="exact"/>
              <w:ind w:left="328" w:right="31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13</w:t>
            </w:r>
          </w:p>
        </w:tc>
        <w:tc>
          <w:tcPr>
            <w:tcW w:w="1716" w:type="dxa"/>
          </w:tcPr>
          <w:p>
            <w:pPr>
              <w:pStyle w:val="TableParagraph"/>
              <w:spacing w:line="275" w:lineRule="exact"/>
              <w:ind w:left="291" w:right="282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18,58%</w:t>
            </w:r>
          </w:p>
        </w:tc>
      </w:tr>
      <w:tr>
        <w:trPr>
          <w:trHeight w:val="551" w:hRule="atLeast"/>
        </w:trPr>
        <w:tc>
          <w:tcPr>
            <w:tcW w:w="3428" w:type="dxa"/>
            <w:gridSpan w:val="2"/>
          </w:tcPr>
          <w:p>
            <w:pPr>
              <w:pStyle w:val="TableParagraph"/>
              <w:spacing w:line="275" w:lineRule="exact"/>
              <w:ind w:left="1343" w:right="134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Jumlah</w:t>
            </w:r>
          </w:p>
        </w:tc>
        <w:tc>
          <w:tcPr>
            <w:tcW w:w="1713" w:type="dxa"/>
          </w:tcPr>
          <w:p>
            <w:pPr>
              <w:pStyle w:val="TableParagraph"/>
              <w:spacing w:line="275" w:lineRule="exact"/>
              <w:ind w:left="328" w:right="31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70</w:t>
            </w:r>
          </w:p>
        </w:tc>
        <w:tc>
          <w:tcPr>
            <w:tcW w:w="1716" w:type="dxa"/>
          </w:tcPr>
          <w:p>
            <w:pPr>
              <w:pStyle w:val="TableParagraph"/>
              <w:spacing w:line="275" w:lineRule="exact"/>
              <w:ind w:left="291" w:right="27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100%</w:t>
            </w:r>
          </w:p>
        </w:tc>
      </w:tr>
    </w:tbl>
    <w:p>
      <w:pPr>
        <w:spacing w:after="0" w:line="275" w:lineRule="exact"/>
        <w:jc w:val="center"/>
        <w:rPr>
          <w:rFonts w:ascii="Times New Roman"/>
          <w:sz w:val="24"/>
        </w:rPr>
        <w:sectPr>
          <w:pgSz w:w="11910" w:h="16840"/>
          <w:pgMar w:header="763" w:footer="0" w:top="1660" w:bottom="280" w:left="1680" w:right="138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23"/>
        </w:rPr>
      </w:pPr>
    </w:p>
    <w:p>
      <w:pPr>
        <w:pStyle w:val="ListParagraph"/>
        <w:numPr>
          <w:ilvl w:val="2"/>
          <w:numId w:val="1"/>
        </w:numPr>
        <w:tabs>
          <w:tab w:pos="1657" w:val="left" w:leader="none"/>
        </w:tabs>
        <w:spacing w:line="240" w:lineRule="auto" w:before="90" w:after="0"/>
        <w:ind w:left="1656" w:right="0" w:hanging="361"/>
        <w:jc w:val="left"/>
        <w:rPr>
          <w:sz w:val="24"/>
        </w:rPr>
      </w:pPr>
      <w:r>
        <w:rPr>
          <w:sz w:val="24"/>
        </w:rPr>
        <w:t>Karakteristik</w:t>
      </w:r>
      <w:r>
        <w:rPr>
          <w:spacing w:val="-3"/>
          <w:sz w:val="24"/>
        </w:rPr>
        <w:t> </w:t>
      </w:r>
      <w:r>
        <w:rPr>
          <w:sz w:val="24"/>
        </w:rPr>
        <w:t>Responden</w:t>
      </w:r>
      <w:r>
        <w:rPr>
          <w:spacing w:val="-3"/>
          <w:sz w:val="24"/>
        </w:rPr>
        <w:t> </w:t>
      </w:r>
      <w:r>
        <w:rPr>
          <w:sz w:val="24"/>
        </w:rPr>
        <w:t>Berdasarkan</w:t>
      </w:r>
      <w:r>
        <w:rPr>
          <w:spacing w:val="-2"/>
          <w:sz w:val="24"/>
        </w:rPr>
        <w:t> </w:t>
      </w:r>
      <w:r>
        <w:rPr>
          <w:sz w:val="24"/>
        </w:rPr>
        <w:t>Pendidikan</w:t>
      </w:r>
    </w:p>
    <w:p>
      <w:pPr>
        <w:pStyle w:val="BodyText"/>
        <w:rPr>
          <w:sz w:val="38"/>
        </w:rPr>
      </w:pPr>
    </w:p>
    <w:p>
      <w:pPr>
        <w:pStyle w:val="Heading1"/>
        <w:ind w:right="1313"/>
        <w:jc w:val="center"/>
      </w:pPr>
      <w:r>
        <w:rPr/>
        <w:t>Tabel</w:t>
      </w:r>
      <w:r>
        <w:rPr>
          <w:spacing w:val="-1"/>
        </w:rPr>
        <w:t> </w:t>
      </w:r>
      <w:r>
        <w:rPr/>
        <w:t>4. 2</w:t>
      </w:r>
    </w:p>
    <w:p>
      <w:pPr>
        <w:spacing w:before="199"/>
        <w:ind w:left="2665" w:right="0" w:firstLine="0"/>
        <w:jc w:val="left"/>
        <w:rPr>
          <w:b/>
          <w:sz w:val="24"/>
        </w:rPr>
      </w:pPr>
      <w:r>
        <w:rPr>
          <w:b/>
          <w:sz w:val="24"/>
        </w:rPr>
        <w:t>Karakteristik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Responden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Berdasarkan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Pendidikan</w:t>
      </w:r>
    </w:p>
    <w:p>
      <w:pPr>
        <w:pStyle w:val="BodyText"/>
        <w:spacing w:before="4" w:after="1"/>
        <w:rPr>
          <w:b/>
          <w:sz w:val="17"/>
        </w:rPr>
      </w:pPr>
    </w:p>
    <w:tbl>
      <w:tblPr>
        <w:tblW w:w="0" w:type="auto"/>
        <w:jc w:val="left"/>
        <w:tblInd w:w="16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7"/>
        <w:gridCol w:w="2801"/>
        <w:gridCol w:w="1713"/>
        <w:gridCol w:w="1716"/>
      </w:tblGrid>
      <w:tr>
        <w:trPr>
          <w:trHeight w:val="551" w:hRule="atLeast"/>
        </w:trPr>
        <w:tc>
          <w:tcPr>
            <w:tcW w:w="627" w:type="dxa"/>
          </w:tcPr>
          <w:p>
            <w:pPr>
              <w:pStyle w:val="TableParagraph"/>
              <w:spacing w:line="275" w:lineRule="exact"/>
              <w:ind w:left="163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No</w:t>
            </w:r>
          </w:p>
        </w:tc>
        <w:tc>
          <w:tcPr>
            <w:tcW w:w="2801" w:type="dxa"/>
          </w:tcPr>
          <w:p>
            <w:pPr>
              <w:pStyle w:val="TableParagraph"/>
              <w:spacing w:line="275" w:lineRule="exact"/>
              <w:ind w:left="298" w:right="288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Pendidikan</w:t>
            </w:r>
            <w:r>
              <w:rPr>
                <w:rFonts w:ascii="Times New Roman"/>
                <w:b/>
                <w:spacing w:val="-3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Terakhir</w:t>
            </w:r>
          </w:p>
        </w:tc>
        <w:tc>
          <w:tcPr>
            <w:tcW w:w="1713" w:type="dxa"/>
          </w:tcPr>
          <w:p>
            <w:pPr>
              <w:pStyle w:val="TableParagraph"/>
              <w:spacing w:line="275" w:lineRule="exact"/>
              <w:ind w:left="330" w:right="318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Kuantitas</w:t>
            </w:r>
          </w:p>
        </w:tc>
        <w:tc>
          <w:tcPr>
            <w:tcW w:w="1716" w:type="dxa"/>
          </w:tcPr>
          <w:p>
            <w:pPr>
              <w:pStyle w:val="TableParagraph"/>
              <w:spacing w:line="275" w:lineRule="exact"/>
              <w:ind w:left="291" w:right="282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Presentase</w:t>
            </w:r>
          </w:p>
        </w:tc>
      </w:tr>
      <w:tr>
        <w:trPr>
          <w:trHeight w:val="554" w:hRule="atLeast"/>
        </w:trPr>
        <w:tc>
          <w:tcPr>
            <w:tcW w:w="627" w:type="dxa"/>
          </w:tcPr>
          <w:p>
            <w:pPr>
              <w:pStyle w:val="TableParagraph"/>
              <w:spacing w:before="1"/>
              <w:ind w:left="10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2801" w:type="dxa"/>
          </w:tcPr>
          <w:p>
            <w:pPr>
              <w:pStyle w:val="TableParagraph"/>
              <w:spacing w:before="1"/>
              <w:ind w:left="297" w:right="28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SMA</w:t>
            </w:r>
          </w:p>
        </w:tc>
        <w:tc>
          <w:tcPr>
            <w:tcW w:w="1713" w:type="dxa"/>
          </w:tcPr>
          <w:p>
            <w:pPr>
              <w:pStyle w:val="TableParagraph"/>
              <w:spacing w:before="1"/>
              <w:ind w:left="1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</w:t>
            </w:r>
          </w:p>
        </w:tc>
        <w:tc>
          <w:tcPr>
            <w:tcW w:w="1716" w:type="dxa"/>
          </w:tcPr>
          <w:p>
            <w:pPr>
              <w:pStyle w:val="TableParagraph"/>
              <w:spacing w:before="1"/>
              <w:ind w:left="291" w:right="27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10%</w:t>
            </w:r>
          </w:p>
        </w:tc>
      </w:tr>
      <w:tr>
        <w:trPr>
          <w:trHeight w:val="551" w:hRule="atLeast"/>
        </w:trPr>
        <w:tc>
          <w:tcPr>
            <w:tcW w:w="627" w:type="dxa"/>
          </w:tcPr>
          <w:p>
            <w:pPr>
              <w:pStyle w:val="TableParagraph"/>
              <w:spacing w:line="275" w:lineRule="exact"/>
              <w:ind w:left="10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2801" w:type="dxa"/>
          </w:tcPr>
          <w:p>
            <w:pPr>
              <w:pStyle w:val="TableParagraph"/>
              <w:spacing w:line="275" w:lineRule="exact"/>
              <w:ind w:left="294" w:right="28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D3</w:t>
            </w:r>
          </w:p>
        </w:tc>
        <w:tc>
          <w:tcPr>
            <w:tcW w:w="1713" w:type="dxa"/>
          </w:tcPr>
          <w:p>
            <w:pPr>
              <w:pStyle w:val="TableParagraph"/>
              <w:spacing w:line="275" w:lineRule="exact"/>
              <w:ind w:left="328" w:right="31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17</w:t>
            </w:r>
          </w:p>
        </w:tc>
        <w:tc>
          <w:tcPr>
            <w:tcW w:w="1716" w:type="dxa"/>
          </w:tcPr>
          <w:p>
            <w:pPr>
              <w:pStyle w:val="TableParagraph"/>
              <w:spacing w:line="275" w:lineRule="exact"/>
              <w:ind w:left="291" w:right="282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24,29%</w:t>
            </w:r>
          </w:p>
        </w:tc>
      </w:tr>
      <w:tr>
        <w:trPr>
          <w:trHeight w:val="551" w:hRule="atLeast"/>
        </w:trPr>
        <w:tc>
          <w:tcPr>
            <w:tcW w:w="627" w:type="dxa"/>
          </w:tcPr>
          <w:p>
            <w:pPr>
              <w:pStyle w:val="TableParagraph"/>
              <w:spacing w:line="275" w:lineRule="exact"/>
              <w:ind w:left="10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2801" w:type="dxa"/>
          </w:tcPr>
          <w:p>
            <w:pPr>
              <w:pStyle w:val="TableParagraph"/>
              <w:spacing w:line="275" w:lineRule="exact"/>
              <w:ind w:left="295" w:right="28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S1</w:t>
            </w:r>
          </w:p>
        </w:tc>
        <w:tc>
          <w:tcPr>
            <w:tcW w:w="1713" w:type="dxa"/>
          </w:tcPr>
          <w:p>
            <w:pPr>
              <w:pStyle w:val="TableParagraph"/>
              <w:spacing w:line="275" w:lineRule="exact"/>
              <w:ind w:left="328" w:right="31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32</w:t>
            </w:r>
          </w:p>
        </w:tc>
        <w:tc>
          <w:tcPr>
            <w:tcW w:w="1716" w:type="dxa"/>
          </w:tcPr>
          <w:p>
            <w:pPr>
              <w:pStyle w:val="TableParagraph"/>
              <w:spacing w:line="275" w:lineRule="exact"/>
              <w:ind w:left="291" w:right="282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45,71%</w:t>
            </w:r>
          </w:p>
        </w:tc>
      </w:tr>
      <w:tr>
        <w:trPr>
          <w:trHeight w:val="551" w:hRule="atLeast"/>
        </w:trPr>
        <w:tc>
          <w:tcPr>
            <w:tcW w:w="627" w:type="dxa"/>
          </w:tcPr>
          <w:p>
            <w:pPr>
              <w:pStyle w:val="TableParagraph"/>
              <w:spacing w:line="275" w:lineRule="exact"/>
              <w:ind w:left="10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2801" w:type="dxa"/>
          </w:tcPr>
          <w:p>
            <w:pPr>
              <w:pStyle w:val="TableParagraph"/>
              <w:spacing w:line="275" w:lineRule="exact"/>
              <w:ind w:left="295" w:right="28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S2</w:t>
            </w:r>
          </w:p>
        </w:tc>
        <w:tc>
          <w:tcPr>
            <w:tcW w:w="1713" w:type="dxa"/>
          </w:tcPr>
          <w:p>
            <w:pPr>
              <w:pStyle w:val="TableParagraph"/>
              <w:spacing w:line="275" w:lineRule="exact"/>
              <w:ind w:left="328" w:right="31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14</w:t>
            </w:r>
          </w:p>
        </w:tc>
        <w:tc>
          <w:tcPr>
            <w:tcW w:w="1716" w:type="dxa"/>
          </w:tcPr>
          <w:p>
            <w:pPr>
              <w:pStyle w:val="TableParagraph"/>
              <w:spacing w:line="275" w:lineRule="exact"/>
              <w:ind w:left="291" w:right="27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20%</w:t>
            </w:r>
          </w:p>
        </w:tc>
      </w:tr>
      <w:tr>
        <w:trPr>
          <w:trHeight w:val="551" w:hRule="atLeast"/>
        </w:trPr>
        <w:tc>
          <w:tcPr>
            <w:tcW w:w="3428" w:type="dxa"/>
            <w:gridSpan w:val="2"/>
          </w:tcPr>
          <w:p>
            <w:pPr>
              <w:pStyle w:val="TableParagraph"/>
              <w:spacing w:line="275" w:lineRule="exact"/>
              <w:ind w:left="1343" w:right="134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Jumlah</w:t>
            </w:r>
          </w:p>
        </w:tc>
        <w:tc>
          <w:tcPr>
            <w:tcW w:w="1713" w:type="dxa"/>
          </w:tcPr>
          <w:p>
            <w:pPr>
              <w:pStyle w:val="TableParagraph"/>
              <w:spacing w:line="275" w:lineRule="exact"/>
              <w:ind w:left="328" w:right="31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70</w:t>
            </w:r>
          </w:p>
        </w:tc>
        <w:tc>
          <w:tcPr>
            <w:tcW w:w="1716" w:type="dxa"/>
          </w:tcPr>
          <w:p>
            <w:pPr>
              <w:pStyle w:val="TableParagraph"/>
              <w:spacing w:line="275" w:lineRule="exact"/>
              <w:ind w:left="291" w:right="27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100%</w:t>
            </w:r>
          </w:p>
        </w:tc>
      </w:tr>
    </w:tbl>
    <w:p>
      <w:pPr>
        <w:spacing w:after="0" w:line="275" w:lineRule="exact"/>
        <w:jc w:val="center"/>
        <w:rPr>
          <w:rFonts w:ascii="Times New Roman"/>
          <w:sz w:val="24"/>
        </w:rPr>
        <w:sectPr>
          <w:pgSz w:w="11910" w:h="16840"/>
          <w:pgMar w:header="763" w:footer="0" w:top="1660" w:bottom="280" w:left="1680" w:right="138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ListParagraph"/>
        <w:numPr>
          <w:ilvl w:val="2"/>
          <w:numId w:val="1"/>
        </w:numPr>
        <w:tabs>
          <w:tab w:pos="1657" w:val="left" w:leader="none"/>
        </w:tabs>
        <w:spacing w:line="240" w:lineRule="auto" w:before="225" w:after="0"/>
        <w:ind w:left="1656" w:right="0" w:hanging="361"/>
        <w:jc w:val="left"/>
        <w:rPr>
          <w:sz w:val="24"/>
        </w:rPr>
      </w:pPr>
      <w:r>
        <w:rPr>
          <w:sz w:val="24"/>
        </w:rPr>
        <w:t>Karakteristik</w:t>
      </w:r>
      <w:r>
        <w:rPr>
          <w:spacing w:val="-3"/>
          <w:sz w:val="24"/>
        </w:rPr>
        <w:t> </w:t>
      </w:r>
      <w:r>
        <w:rPr>
          <w:sz w:val="24"/>
        </w:rPr>
        <w:t>Responden</w:t>
      </w:r>
      <w:r>
        <w:rPr>
          <w:spacing w:val="-2"/>
          <w:sz w:val="24"/>
        </w:rPr>
        <w:t> </w:t>
      </w:r>
      <w:r>
        <w:rPr>
          <w:sz w:val="24"/>
        </w:rPr>
        <w:t>Berdasarkan</w:t>
      </w:r>
      <w:r>
        <w:rPr>
          <w:spacing w:val="-2"/>
          <w:sz w:val="24"/>
        </w:rPr>
        <w:t> </w:t>
      </w:r>
      <w:r>
        <w:rPr>
          <w:sz w:val="24"/>
        </w:rPr>
        <w:t>Masa</w:t>
      </w:r>
      <w:r>
        <w:rPr>
          <w:spacing w:val="2"/>
          <w:sz w:val="24"/>
        </w:rPr>
        <w:t> </w:t>
      </w:r>
      <w:r>
        <w:rPr>
          <w:sz w:val="24"/>
        </w:rPr>
        <w:t>Kerja</w:t>
      </w:r>
    </w:p>
    <w:p>
      <w:pPr>
        <w:pStyle w:val="BodyText"/>
        <w:rPr>
          <w:sz w:val="38"/>
        </w:rPr>
      </w:pPr>
    </w:p>
    <w:p>
      <w:pPr>
        <w:pStyle w:val="Heading1"/>
        <w:ind w:right="1313"/>
        <w:jc w:val="center"/>
      </w:pPr>
      <w:r>
        <w:rPr/>
        <w:t>Tabel</w:t>
      </w:r>
      <w:r>
        <w:rPr>
          <w:spacing w:val="-1"/>
        </w:rPr>
        <w:t> </w:t>
      </w:r>
      <w:r>
        <w:rPr/>
        <w:t>4.</w:t>
      </w:r>
      <w:r>
        <w:rPr>
          <w:spacing w:val="1"/>
        </w:rPr>
        <w:t> </w:t>
      </w:r>
      <w:r>
        <w:rPr/>
        <w:t>3</w:t>
      </w:r>
    </w:p>
    <w:p>
      <w:pPr>
        <w:spacing w:before="200"/>
        <w:ind w:left="2643" w:right="0" w:firstLine="0"/>
        <w:jc w:val="left"/>
        <w:rPr>
          <w:b/>
          <w:sz w:val="24"/>
        </w:rPr>
      </w:pPr>
      <w:r>
        <w:rPr>
          <w:b/>
          <w:sz w:val="24"/>
        </w:rPr>
        <w:t>Karakteristik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Responden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Berdasarkan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Masa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Kerja</w:t>
      </w:r>
    </w:p>
    <w:p>
      <w:pPr>
        <w:pStyle w:val="BodyText"/>
        <w:spacing w:before="4"/>
        <w:rPr>
          <w:b/>
          <w:sz w:val="17"/>
        </w:rPr>
      </w:pPr>
    </w:p>
    <w:tbl>
      <w:tblPr>
        <w:tblW w:w="0" w:type="auto"/>
        <w:jc w:val="left"/>
        <w:tblInd w:w="16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7"/>
        <w:gridCol w:w="2801"/>
        <w:gridCol w:w="1713"/>
        <w:gridCol w:w="1716"/>
      </w:tblGrid>
      <w:tr>
        <w:trPr>
          <w:trHeight w:val="552" w:hRule="atLeast"/>
        </w:trPr>
        <w:tc>
          <w:tcPr>
            <w:tcW w:w="627" w:type="dxa"/>
          </w:tcPr>
          <w:p>
            <w:pPr>
              <w:pStyle w:val="TableParagraph"/>
              <w:spacing w:line="275" w:lineRule="exact"/>
              <w:ind w:left="142" w:right="141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No</w:t>
            </w:r>
          </w:p>
        </w:tc>
        <w:tc>
          <w:tcPr>
            <w:tcW w:w="2801" w:type="dxa"/>
          </w:tcPr>
          <w:p>
            <w:pPr>
              <w:pStyle w:val="TableParagraph"/>
              <w:spacing w:line="275" w:lineRule="exact"/>
              <w:ind w:left="293" w:right="288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Masa</w:t>
            </w:r>
            <w:r>
              <w:rPr>
                <w:rFonts w:ascii="Times New Roman"/>
                <w:b/>
                <w:spacing w:val="-2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Kerja</w:t>
            </w:r>
          </w:p>
        </w:tc>
        <w:tc>
          <w:tcPr>
            <w:tcW w:w="1713" w:type="dxa"/>
          </w:tcPr>
          <w:p>
            <w:pPr>
              <w:pStyle w:val="TableParagraph"/>
              <w:spacing w:line="275" w:lineRule="exact"/>
              <w:ind w:left="330" w:right="318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Kuantitas</w:t>
            </w:r>
          </w:p>
        </w:tc>
        <w:tc>
          <w:tcPr>
            <w:tcW w:w="1716" w:type="dxa"/>
          </w:tcPr>
          <w:p>
            <w:pPr>
              <w:pStyle w:val="TableParagraph"/>
              <w:spacing w:line="275" w:lineRule="exact"/>
              <w:ind w:left="291" w:right="282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Presentase</w:t>
            </w:r>
          </w:p>
        </w:tc>
      </w:tr>
      <w:tr>
        <w:trPr>
          <w:trHeight w:val="553" w:hRule="atLeast"/>
        </w:trPr>
        <w:tc>
          <w:tcPr>
            <w:tcW w:w="627" w:type="dxa"/>
          </w:tcPr>
          <w:p>
            <w:pPr>
              <w:pStyle w:val="TableParagraph"/>
              <w:spacing w:before="1"/>
              <w:ind w:left="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2801" w:type="dxa"/>
          </w:tcPr>
          <w:p>
            <w:pPr>
              <w:pStyle w:val="TableParagraph"/>
              <w:spacing w:before="1"/>
              <w:ind w:left="292" w:right="28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1-5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Tahun</w:t>
            </w:r>
          </w:p>
        </w:tc>
        <w:tc>
          <w:tcPr>
            <w:tcW w:w="1713" w:type="dxa"/>
          </w:tcPr>
          <w:p>
            <w:pPr>
              <w:pStyle w:val="TableParagraph"/>
              <w:spacing w:before="1"/>
              <w:ind w:left="328" w:right="31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42</w:t>
            </w:r>
          </w:p>
        </w:tc>
        <w:tc>
          <w:tcPr>
            <w:tcW w:w="1716" w:type="dxa"/>
          </w:tcPr>
          <w:p>
            <w:pPr>
              <w:pStyle w:val="TableParagraph"/>
              <w:spacing w:before="1"/>
              <w:ind w:left="291" w:right="27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60%</w:t>
            </w:r>
          </w:p>
        </w:tc>
      </w:tr>
      <w:tr>
        <w:trPr>
          <w:trHeight w:val="551" w:hRule="atLeast"/>
        </w:trPr>
        <w:tc>
          <w:tcPr>
            <w:tcW w:w="627" w:type="dxa"/>
          </w:tcPr>
          <w:p>
            <w:pPr>
              <w:pStyle w:val="TableParagraph"/>
              <w:spacing w:line="275" w:lineRule="exact"/>
              <w:ind w:left="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2801" w:type="dxa"/>
          </w:tcPr>
          <w:p>
            <w:pPr>
              <w:pStyle w:val="TableParagraph"/>
              <w:spacing w:line="275" w:lineRule="exact"/>
              <w:ind w:left="292" w:right="28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6-10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Tahun</w:t>
            </w:r>
          </w:p>
        </w:tc>
        <w:tc>
          <w:tcPr>
            <w:tcW w:w="1713" w:type="dxa"/>
          </w:tcPr>
          <w:p>
            <w:pPr>
              <w:pStyle w:val="TableParagraph"/>
              <w:spacing w:line="275" w:lineRule="exact"/>
              <w:ind w:left="328" w:right="31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11</w:t>
            </w:r>
          </w:p>
        </w:tc>
        <w:tc>
          <w:tcPr>
            <w:tcW w:w="1716" w:type="dxa"/>
          </w:tcPr>
          <w:p>
            <w:pPr>
              <w:pStyle w:val="TableParagraph"/>
              <w:spacing w:line="275" w:lineRule="exact"/>
              <w:ind w:left="291" w:right="282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15,71%</w:t>
            </w:r>
          </w:p>
        </w:tc>
      </w:tr>
      <w:tr>
        <w:trPr>
          <w:trHeight w:val="551" w:hRule="atLeast"/>
        </w:trPr>
        <w:tc>
          <w:tcPr>
            <w:tcW w:w="627" w:type="dxa"/>
          </w:tcPr>
          <w:p>
            <w:pPr>
              <w:pStyle w:val="TableParagraph"/>
              <w:spacing w:line="275" w:lineRule="exact"/>
              <w:ind w:left="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2801" w:type="dxa"/>
          </w:tcPr>
          <w:p>
            <w:pPr>
              <w:pStyle w:val="TableParagraph"/>
              <w:spacing w:line="275" w:lineRule="exact"/>
              <w:ind w:left="294" w:right="28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&gt;10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Tahun</w:t>
            </w:r>
          </w:p>
        </w:tc>
        <w:tc>
          <w:tcPr>
            <w:tcW w:w="1713" w:type="dxa"/>
          </w:tcPr>
          <w:p>
            <w:pPr>
              <w:pStyle w:val="TableParagraph"/>
              <w:spacing w:line="275" w:lineRule="exact"/>
              <w:ind w:left="328" w:right="31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15</w:t>
            </w:r>
          </w:p>
        </w:tc>
        <w:tc>
          <w:tcPr>
            <w:tcW w:w="1716" w:type="dxa"/>
          </w:tcPr>
          <w:p>
            <w:pPr>
              <w:pStyle w:val="TableParagraph"/>
              <w:spacing w:line="275" w:lineRule="exact"/>
              <w:ind w:left="291" w:right="282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21,43%</w:t>
            </w:r>
          </w:p>
        </w:tc>
      </w:tr>
      <w:tr>
        <w:trPr>
          <w:trHeight w:val="551" w:hRule="atLeast"/>
        </w:trPr>
        <w:tc>
          <w:tcPr>
            <w:tcW w:w="627" w:type="dxa"/>
          </w:tcPr>
          <w:p>
            <w:pPr>
              <w:pStyle w:val="TableParagraph"/>
              <w:spacing w:line="275" w:lineRule="exact"/>
              <w:ind w:left="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2801" w:type="dxa"/>
          </w:tcPr>
          <w:p>
            <w:pPr>
              <w:pStyle w:val="TableParagraph"/>
              <w:spacing w:line="275" w:lineRule="exact"/>
              <w:ind w:left="295" w:right="28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Tidak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Tercantum</w:t>
            </w:r>
          </w:p>
        </w:tc>
        <w:tc>
          <w:tcPr>
            <w:tcW w:w="1713" w:type="dxa"/>
          </w:tcPr>
          <w:p>
            <w:pPr>
              <w:pStyle w:val="TableParagraph"/>
              <w:spacing w:line="275" w:lineRule="exact"/>
              <w:ind w:left="1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716" w:type="dxa"/>
          </w:tcPr>
          <w:p>
            <w:pPr>
              <w:pStyle w:val="TableParagraph"/>
              <w:spacing w:line="275" w:lineRule="exact"/>
              <w:ind w:left="291" w:right="282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2,86%</w:t>
            </w:r>
          </w:p>
        </w:tc>
      </w:tr>
      <w:tr>
        <w:trPr>
          <w:trHeight w:val="551" w:hRule="atLeast"/>
        </w:trPr>
        <w:tc>
          <w:tcPr>
            <w:tcW w:w="3428" w:type="dxa"/>
            <w:gridSpan w:val="2"/>
          </w:tcPr>
          <w:p>
            <w:pPr>
              <w:pStyle w:val="TableParagraph"/>
              <w:spacing w:line="275" w:lineRule="exact"/>
              <w:ind w:left="1343" w:right="134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Jumlah</w:t>
            </w:r>
          </w:p>
        </w:tc>
        <w:tc>
          <w:tcPr>
            <w:tcW w:w="1713" w:type="dxa"/>
          </w:tcPr>
          <w:p>
            <w:pPr>
              <w:pStyle w:val="TableParagraph"/>
              <w:spacing w:line="275" w:lineRule="exact"/>
              <w:ind w:left="328" w:right="31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70</w:t>
            </w:r>
          </w:p>
        </w:tc>
        <w:tc>
          <w:tcPr>
            <w:tcW w:w="1716" w:type="dxa"/>
          </w:tcPr>
          <w:p>
            <w:pPr>
              <w:pStyle w:val="TableParagraph"/>
              <w:spacing w:line="275" w:lineRule="exact"/>
              <w:ind w:left="291" w:right="27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100%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51"/>
        <w:ind w:left="1548" w:right="320" w:firstLine="480"/>
        <w:jc w:val="both"/>
      </w:pPr>
      <w:r>
        <w:rPr/>
        <w:t>Artinya lamanya masa kerja juga mempengaruhi karena semakin</w:t>
      </w:r>
      <w:r>
        <w:rPr>
          <w:spacing w:val="1"/>
        </w:rPr>
        <w:t> </w:t>
      </w:r>
      <w:r>
        <w:rPr/>
        <w:t>lama dalam bekerja semakin berpengalaman dan menjadi terbiasa untuk</w:t>
      </w:r>
      <w:r>
        <w:rPr>
          <w:spacing w:val="1"/>
        </w:rPr>
        <w:t> </w:t>
      </w:r>
      <w:r>
        <w:rPr/>
        <w:t>melakukan suatu aktivitas. Sehingga pegawai yang masa kerjanya lama</w:t>
      </w:r>
      <w:r>
        <w:rPr>
          <w:spacing w:val="1"/>
        </w:rPr>
        <w:t> </w:t>
      </w:r>
      <w:r>
        <w:rPr/>
        <w:t>lebih</w:t>
      </w:r>
      <w:r>
        <w:rPr>
          <w:spacing w:val="-1"/>
        </w:rPr>
        <w:t> </w:t>
      </w:r>
      <w:r>
        <w:rPr/>
        <w:t>lihai dalam</w:t>
      </w:r>
      <w:r>
        <w:rPr>
          <w:spacing w:val="1"/>
        </w:rPr>
        <w:t> </w:t>
      </w:r>
      <w:r>
        <w:rPr/>
        <w:t>menyusun laporan keuangan.</w:t>
      </w:r>
    </w:p>
    <w:p>
      <w:pPr>
        <w:spacing w:after="0" w:line="480" w:lineRule="auto"/>
        <w:jc w:val="both"/>
        <w:sectPr>
          <w:pgSz w:w="11910" w:h="16840"/>
          <w:pgMar w:header="763" w:footer="0" w:top="1660" w:bottom="280" w:left="1680" w:right="13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5"/>
        </w:rPr>
      </w:pPr>
    </w:p>
    <w:p>
      <w:pPr>
        <w:pStyle w:val="Heading1"/>
        <w:numPr>
          <w:ilvl w:val="1"/>
          <w:numId w:val="1"/>
        </w:numPr>
        <w:tabs>
          <w:tab w:pos="1309" w:val="left" w:leader="none"/>
        </w:tabs>
        <w:spacing w:line="240" w:lineRule="auto" w:before="90" w:after="0"/>
        <w:ind w:left="1308" w:right="0" w:hanging="361"/>
        <w:jc w:val="left"/>
      </w:pPr>
      <w:r>
        <w:rPr/>
        <w:t>Hasil</w:t>
      </w:r>
      <w:r>
        <w:rPr>
          <w:spacing w:val="-1"/>
        </w:rPr>
        <w:t> </w:t>
      </w:r>
      <w:r>
        <w:rPr/>
        <w:t>Uji</w:t>
      </w:r>
      <w:r>
        <w:rPr>
          <w:spacing w:val="-1"/>
        </w:rPr>
        <w:t> </w:t>
      </w:r>
      <w:r>
        <w:rPr/>
        <w:t>Validitas</w:t>
      </w:r>
      <w:r>
        <w:rPr>
          <w:spacing w:val="-1"/>
        </w:rPr>
        <w:t> </w:t>
      </w:r>
      <w:r>
        <w:rPr/>
        <w:t>dan</w:t>
      </w:r>
      <w:r>
        <w:rPr>
          <w:spacing w:val="-3"/>
        </w:rPr>
        <w:t> </w:t>
      </w:r>
      <w:r>
        <w:rPr/>
        <w:t>Reliabilitas</w:t>
      </w:r>
    </w:p>
    <w:p>
      <w:pPr>
        <w:pStyle w:val="BodyText"/>
        <w:rPr>
          <w:b/>
        </w:rPr>
      </w:pPr>
    </w:p>
    <w:p>
      <w:pPr>
        <w:pStyle w:val="ListParagraph"/>
        <w:numPr>
          <w:ilvl w:val="0"/>
          <w:numId w:val="2"/>
        </w:numPr>
        <w:tabs>
          <w:tab w:pos="1657" w:val="left" w:leader="none"/>
        </w:tabs>
        <w:spacing w:line="240" w:lineRule="auto" w:before="0" w:after="0"/>
        <w:ind w:left="1656" w:right="0" w:hanging="361"/>
        <w:jc w:val="left"/>
        <w:rPr>
          <w:b/>
          <w:sz w:val="24"/>
        </w:rPr>
      </w:pPr>
      <w:r>
        <w:rPr>
          <w:b/>
          <w:sz w:val="24"/>
        </w:rPr>
        <w:t>Hasil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uji validitas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14"/>
        </w:rPr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2987269</wp:posOffset>
            </wp:positionH>
            <wp:positionV relativeFrom="paragraph">
              <wp:posOffset>134278</wp:posOffset>
            </wp:positionV>
            <wp:extent cx="2887502" cy="2332291"/>
            <wp:effectExtent l="0" t="0" r="0" b="0"/>
            <wp:wrapTopAndBottom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7502" cy="23322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89"/>
        <w:ind w:left="1668" w:right="314"/>
        <w:jc w:val="both"/>
      </w:pP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3150492</wp:posOffset>
            </wp:positionH>
            <wp:positionV relativeFrom="paragraph">
              <wp:posOffset>1907354</wp:posOffset>
            </wp:positionV>
            <wp:extent cx="2507980" cy="1879663"/>
            <wp:effectExtent l="0" t="0" r="0" b="0"/>
            <wp:wrapTopAndBottom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07980" cy="18796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Berdasarkan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4.7</w:t>
      </w:r>
      <w:r>
        <w:rPr>
          <w:spacing w:val="1"/>
        </w:rPr>
        <w:t> </w:t>
      </w:r>
      <w:r>
        <w:rPr/>
        <w:t>diketahui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nilai</w:t>
      </w:r>
      <w:r>
        <w:rPr>
          <w:spacing w:val="1"/>
        </w:rPr>
        <w:t> </w:t>
      </w:r>
      <w:r>
        <w:rPr/>
        <w:t>r</w:t>
      </w:r>
      <w:r>
        <w:rPr>
          <w:spacing w:val="1"/>
        </w:rPr>
        <w:t> </w:t>
      </w:r>
      <w:r>
        <w:rPr/>
        <w:t>hitung</w:t>
      </w:r>
      <w:r>
        <w:rPr>
          <w:spacing w:val="1"/>
        </w:rPr>
        <w:t> </w:t>
      </w:r>
      <w:r>
        <w:rPr/>
        <w:t>semua</w:t>
      </w:r>
      <w:r>
        <w:rPr>
          <w:spacing w:val="1"/>
        </w:rPr>
        <w:t> </w:t>
      </w:r>
      <w:r>
        <w:rPr/>
        <w:t>butir</w:t>
      </w:r>
      <w:r>
        <w:rPr>
          <w:spacing w:val="1"/>
        </w:rPr>
        <w:t> </w:t>
      </w:r>
      <w:r>
        <w:rPr/>
        <w:t>pernyataan lebih besar dari nilai r tabel sehingga dapat disimpulkan</w:t>
      </w:r>
      <w:r>
        <w:rPr>
          <w:spacing w:val="1"/>
        </w:rPr>
        <w:t> </w:t>
      </w:r>
      <w:r>
        <w:rPr/>
        <w:t>bahwa semua butir pernyataan diajukan untuk mengukur nilai variabel</w:t>
      </w:r>
      <w:r>
        <w:rPr>
          <w:spacing w:val="1"/>
        </w:rPr>
        <w:t> </w:t>
      </w:r>
      <w:r>
        <w:rPr>
          <w:i/>
        </w:rPr>
        <w:t>Good Governance </w:t>
      </w:r>
      <w:r>
        <w:rPr/>
        <w:t>(X2) dalam penelitian ini dinyatakan valid, artinya</w:t>
      </w:r>
      <w:r>
        <w:rPr>
          <w:spacing w:val="1"/>
        </w:rPr>
        <w:t> </w:t>
      </w:r>
      <w:r>
        <w:rPr/>
        <w:t>semua</w:t>
      </w:r>
      <w:r>
        <w:rPr>
          <w:spacing w:val="-1"/>
        </w:rPr>
        <w:t> </w:t>
      </w:r>
      <w:r>
        <w:rPr/>
        <w:t>butir</w:t>
      </w:r>
      <w:r>
        <w:rPr>
          <w:spacing w:val="-1"/>
        </w:rPr>
        <w:t> </w:t>
      </w:r>
      <w:r>
        <w:rPr/>
        <w:t>pernyataan layak untuk dijadikan kuisioner.</w:t>
      </w:r>
    </w:p>
    <w:p>
      <w:pPr>
        <w:spacing w:after="0" w:line="480" w:lineRule="auto"/>
        <w:jc w:val="both"/>
        <w:sectPr>
          <w:headerReference w:type="even" r:id="rId8"/>
          <w:headerReference w:type="default" r:id="rId9"/>
          <w:pgSz w:w="11910" w:h="16840"/>
          <w:pgMar w:header="763" w:footer="0" w:top="1660" w:bottom="280" w:left="1680" w:right="13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480" w:lineRule="auto" w:before="90"/>
        <w:ind w:left="1608" w:right="314"/>
        <w:jc w:val="both"/>
      </w:pPr>
      <w:r>
        <w:rPr/>
        <w:drawing>
          <wp:anchor distT="0" distB="0" distL="0" distR="0" allowOverlap="1" layoutInCell="1" locked="0" behindDoc="0" simplePos="0" relativeHeight="3">
            <wp:simplePos x="0" y="0"/>
            <wp:positionH relativeFrom="page">
              <wp:posOffset>3007261</wp:posOffset>
            </wp:positionH>
            <wp:positionV relativeFrom="paragraph">
              <wp:posOffset>1875032</wp:posOffset>
            </wp:positionV>
            <wp:extent cx="2830588" cy="2298192"/>
            <wp:effectExtent l="0" t="0" r="0" b="0"/>
            <wp:wrapTopAndBottom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30588" cy="2298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Berdasarkan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4.8</w:t>
      </w:r>
      <w:r>
        <w:rPr>
          <w:spacing w:val="1"/>
        </w:rPr>
        <w:t> </w:t>
      </w:r>
      <w:r>
        <w:rPr/>
        <w:t>diketahui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nilai</w:t>
      </w:r>
      <w:r>
        <w:rPr>
          <w:spacing w:val="1"/>
        </w:rPr>
        <w:t> </w:t>
      </w:r>
      <w:r>
        <w:rPr/>
        <w:t>r</w:t>
      </w:r>
      <w:r>
        <w:rPr>
          <w:spacing w:val="1"/>
        </w:rPr>
        <w:t> </w:t>
      </w:r>
      <w:r>
        <w:rPr/>
        <w:t>hitung</w:t>
      </w:r>
      <w:r>
        <w:rPr>
          <w:spacing w:val="1"/>
        </w:rPr>
        <w:t> </w:t>
      </w:r>
      <w:r>
        <w:rPr/>
        <w:t>semua</w:t>
      </w:r>
      <w:r>
        <w:rPr>
          <w:spacing w:val="1"/>
        </w:rPr>
        <w:t> </w:t>
      </w:r>
      <w:r>
        <w:rPr/>
        <w:t>butir</w:t>
      </w:r>
      <w:r>
        <w:rPr>
          <w:spacing w:val="1"/>
        </w:rPr>
        <w:t> </w:t>
      </w:r>
      <w:r>
        <w:rPr/>
        <w:t>pernyataan lebih besar dari nilai r tabel sehingga dapat disimpulkan</w:t>
      </w:r>
      <w:r>
        <w:rPr>
          <w:spacing w:val="1"/>
        </w:rPr>
        <w:t> </w:t>
      </w:r>
      <w:r>
        <w:rPr/>
        <w:t>bahwa semua butir pernyataan diajukan untuk mengukur nilai variabel</w:t>
      </w:r>
      <w:r>
        <w:rPr>
          <w:spacing w:val="1"/>
        </w:rPr>
        <w:t> </w:t>
      </w:r>
      <w:r>
        <w:rPr/>
        <w:t>Penatausahaan Aset Tetap (X3) dalam penelitian ini dinyatakan valid,</w:t>
      </w:r>
      <w:r>
        <w:rPr>
          <w:spacing w:val="1"/>
        </w:rPr>
        <w:t> </w:t>
      </w:r>
      <w:r>
        <w:rPr/>
        <w:t>artinya</w:t>
      </w:r>
      <w:r>
        <w:rPr>
          <w:spacing w:val="-2"/>
        </w:rPr>
        <w:t> </w:t>
      </w:r>
      <w:r>
        <w:rPr/>
        <w:t>semua butir</w:t>
      </w:r>
      <w:r>
        <w:rPr>
          <w:spacing w:val="-1"/>
        </w:rPr>
        <w:t> </w:t>
      </w:r>
      <w:r>
        <w:rPr/>
        <w:t>pernyataan</w:t>
      </w:r>
      <w:r>
        <w:rPr>
          <w:spacing w:val="-1"/>
        </w:rPr>
        <w:t> </w:t>
      </w:r>
      <w:r>
        <w:rPr/>
        <w:t>layak untuk dijadikan</w:t>
      </w:r>
      <w:r>
        <w:rPr>
          <w:spacing w:val="-1"/>
        </w:rPr>
        <w:t> </w:t>
      </w:r>
      <w:r>
        <w:rPr/>
        <w:t>kuisioner.</w:t>
      </w:r>
    </w:p>
    <w:p>
      <w:pPr>
        <w:pStyle w:val="BodyText"/>
        <w:spacing w:before="5"/>
        <w:rPr>
          <w:sz w:val="37"/>
        </w:rPr>
      </w:pPr>
    </w:p>
    <w:p>
      <w:pPr>
        <w:pStyle w:val="BodyText"/>
        <w:spacing w:line="480" w:lineRule="auto"/>
        <w:ind w:left="1608" w:right="314"/>
        <w:jc w:val="both"/>
      </w:pPr>
      <w:r>
        <w:rPr/>
        <w:t>Berdasarkan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4.9</w:t>
      </w:r>
      <w:r>
        <w:rPr>
          <w:spacing w:val="1"/>
        </w:rPr>
        <w:t> </w:t>
      </w:r>
      <w:r>
        <w:rPr/>
        <w:t>diketahui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nilai</w:t>
      </w:r>
      <w:r>
        <w:rPr>
          <w:spacing w:val="1"/>
        </w:rPr>
        <w:t> </w:t>
      </w:r>
      <w:r>
        <w:rPr/>
        <w:t>r</w:t>
      </w:r>
      <w:r>
        <w:rPr>
          <w:spacing w:val="1"/>
        </w:rPr>
        <w:t> </w:t>
      </w:r>
      <w:r>
        <w:rPr/>
        <w:t>hitung</w:t>
      </w:r>
      <w:r>
        <w:rPr>
          <w:spacing w:val="1"/>
        </w:rPr>
        <w:t> </w:t>
      </w:r>
      <w:r>
        <w:rPr/>
        <w:t>semua</w:t>
      </w:r>
      <w:r>
        <w:rPr>
          <w:spacing w:val="1"/>
        </w:rPr>
        <w:t> </w:t>
      </w:r>
      <w:r>
        <w:rPr/>
        <w:t>butir</w:t>
      </w:r>
      <w:r>
        <w:rPr>
          <w:spacing w:val="1"/>
        </w:rPr>
        <w:t> </w:t>
      </w:r>
      <w:r>
        <w:rPr/>
        <w:t>pernyataan lebih besar dari nilai r tabel sehingga dapat disimpulkan</w:t>
      </w:r>
      <w:r>
        <w:rPr>
          <w:spacing w:val="1"/>
        </w:rPr>
        <w:t> </w:t>
      </w:r>
      <w:r>
        <w:rPr/>
        <w:t>bahwa semua butir pernyataan diajukan untuk mengukur nilai variabel</w:t>
      </w:r>
      <w:r>
        <w:rPr>
          <w:spacing w:val="1"/>
        </w:rPr>
        <w:t> </w:t>
      </w:r>
      <w:r>
        <w:rPr/>
        <w:t>Pengawasan Keuangan Daerah (X4) dalam penelitian ini dinyatakan</w:t>
      </w:r>
      <w:r>
        <w:rPr>
          <w:spacing w:val="1"/>
        </w:rPr>
        <w:t> </w:t>
      </w:r>
      <w:r>
        <w:rPr/>
        <w:t>valid,</w:t>
      </w:r>
      <w:r>
        <w:rPr>
          <w:spacing w:val="-1"/>
        </w:rPr>
        <w:t> </w:t>
      </w:r>
      <w:r>
        <w:rPr/>
        <w:t>artinya</w:t>
      </w:r>
      <w:r>
        <w:rPr>
          <w:spacing w:val="-2"/>
        </w:rPr>
        <w:t> </w:t>
      </w:r>
      <w:r>
        <w:rPr/>
        <w:t>semua butir pernyataan</w:t>
      </w:r>
      <w:r>
        <w:rPr>
          <w:spacing w:val="-1"/>
        </w:rPr>
        <w:t> </w:t>
      </w:r>
      <w:r>
        <w:rPr/>
        <w:t>layak untuk</w:t>
      </w:r>
      <w:r>
        <w:rPr>
          <w:spacing w:val="1"/>
        </w:rPr>
        <w:t> </w:t>
      </w:r>
      <w:r>
        <w:rPr/>
        <w:t>dijadikan kuisioner.</w:t>
      </w:r>
    </w:p>
    <w:p>
      <w:pPr>
        <w:spacing w:after="0" w:line="480" w:lineRule="auto"/>
        <w:jc w:val="both"/>
        <w:sectPr>
          <w:pgSz w:w="11910" w:h="16840"/>
          <w:pgMar w:header="763" w:footer="0" w:top="1660" w:bottom="280" w:left="1680" w:right="13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5"/>
        </w:rPr>
      </w:pPr>
    </w:p>
    <w:p>
      <w:pPr>
        <w:pStyle w:val="BodyText"/>
        <w:ind w:left="2919"/>
        <w:rPr>
          <w:sz w:val="20"/>
        </w:rPr>
      </w:pPr>
      <w:r>
        <w:rPr>
          <w:sz w:val="20"/>
        </w:rPr>
        <w:drawing>
          <wp:inline distT="0" distB="0" distL="0" distR="0">
            <wp:extent cx="3051310" cy="2667000"/>
            <wp:effectExtent l="0" t="0" r="0" b="0"/>
            <wp:docPr id="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5131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2"/>
        <w:rPr>
          <w:sz w:val="28"/>
        </w:rPr>
      </w:pPr>
    </w:p>
    <w:p>
      <w:pPr>
        <w:pStyle w:val="BodyText"/>
        <w:spacing w:before="90"/>
        <w:ind w:left="1656"/>
      </w:pPr>
      <w:r>
        <w:rPr/>
        <w:t>Artinya</w:t>
      </w:r>
      <w:r>
        <w:rPr>
          <w:spacing w:val="-2"/>
        </w:rPr>
        <w:t> </w:t>
      </w:r>
      <w:r>
        <w:rPr/>
        <w:t>semua</w:t>
      </w:r>
      <w:r>
        <w:rPr>
          <w:spacing w:val="-1"/>
        </w:rPr>
        <w:t> </w:t>
      </w:r>
      <w:r>
        <w:rPr/>
        <w:t>butir</w:t>
      </w:r>
      <w:r>
        <w:rPr>
          <w:spacing w:val="-2"/>
        </w:rPr>
        <w:t> </w:t>
      </w:r>
      <w:r>
        <w:rPr/>
        <w:t>pernyataan layak</w:t>
      </w:r>
      <w:r>
        <w:rPr>
          <w:spacing w:val="-1"/>
        </w:rPr>
        <w:t> </w:t>
      </w:r>
      <w:r>
        <w:rPr/>
        <w:t>untuk</w:t>
      </w:r>
      <w:r>
        <w:rPr>
          <w:spacing w:val="-1"/>
        </w:rPr>
        <w:t> </w:t>
      </w:r>
      <w:r>
        <w:rPr/>
        <w:t>dijadikan</w:t>
      </w:r>
      <w:r>
        <w:rPr>
          <w:spacing w:val="-1"/>
        </w:rPr>
        <w:t> </w:t>
      </w:r>
      <w:r>
        <w:rPr/>
        <w:t>kuisioner.</w: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1657" w:val="left" w:leader="none"/>
        </w:tabs>
        <w:spacing w:line="240" w:lineRule="auto" w:before="0" w:after="0"/>
        <w:ind w:left="1656" w:right="0" w:hanging="361"/>
        <w:jc w:val="left"/>
        <w:rPr>
          <w:sz w:val="24"/>
        </w:rPr>
      </w:pPr>
      <w:r>
        <w:rPr>
          <w:sz w:val="24"/>
        </w:rPr>
        <w:t>Uji</w:t>
      </w:r>
      <w:r>
        <w:rPr>
          <w:spacing w:val="-2"/>
          <w:sz w:val="24"/>
        </w:rPr>
        <w:t> </w:t>
      </w:r>
      <w:r>
        <w:rPr>
          <w:sz w:val="24"/>
        </w:rPr>
        <w:t>Reliabilitas</w:t>
      </w:r>
    </w:p>
    <w:p>
      <w:pPr>
        <w:pStyle w:val="BodyText"/>
        <w:spacing w:before="6"/>
        <w:rPr>
          <w:sz w:val="25"/>
        </w:rPr>
      </w:pPr>
      <w:r>
        <w:rPr/>
        <w:drawing>
          <wp:anchor distT="0" distB="0" distL="0" distR="0" allowOverlap="1" layoutInCell="1" locked="0" behindDoc="0" simplePos="0" relativeHeight="4">
            <wp:simplePos x="0" y="0"/>
            <wp:positionH relativeFrom="page">
              <wp:posOffset>2986855</wp:posOffset>
            </wp:positionH>
            <wp:positionV relativeFrom="paragraph">
              <wp:posOffset>211488</wp:posOffset>
            </wp:positionV>
            <wp:extent cx="2615618" cy="3049524"/>
            <wp:effectExtent l="0" t="0" r="0" b="0"/>
            <wp:wrapTopAndBottom/>
            <wp:docPr id="11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5618" cy="30495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480" w:lineRule="auto" w:before="229"/>
        <w:ind w:left="1656" w:right="320" w:firstLine="634"/>
        <w:jc w:val="both"/>
      </w:pPr>
      <w:r>
        <w:rPr/>
        <w:t>Berdasarkan</w:t>
      </w:r>
      <w:r>
        <w:rPr>
          <w:spacing w:val="1"/>
        </w:rPr>
        <w:t> </w:t>
      </w:r>
      <w:r>
        <w:rPr/>
        <w:t>analisis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telah</w:t>
      </w:r>
      <w:r>
        <w:rPr>
          <w:spacing w:val="1"/>
        </w:rPr>
        <w:t> </w:t>
      </w:r>
      <w:r>
        <w:rPr/>
        <w:t>dilakukan,</w:t>
      </w:r>
      <w:r>
        <w:rPr>
          <w:spacing w:val="1"/>
        </w:rPr>
        <w:t> </w:t>
      </w:r>
      <w:r>
        <w:rPr/>
        <w:t>dapat</w:t>
      </w:r>
      <w:r>
        <w:rPr>
          <w:spacing w:val="-57"/>
        </w:rPr>
        <w:t> </w:t>
      </w:r>
      <w:r>
        <w:rPr/>
        <w:t>disimpulkan bahwa semua variabel yang terlibat dalam penelitian ini,</w:t>
      </w:r>
      <w:r>
        <w:rPr>
          <w:spacing w:val="1"/>
        </w:rPr>
        <w:t> </w:t>
      </w:r>
      <w:r>
        <w:rPr/>
        <w:t>yaitu Implementasi Standar Akuntansi Pemerintah, Good Governance,</w:t>
      </w:r>
      <w:r>
        <w:rPr>
          <w:spacing w:val="1"/>
        </w:rPr>
        <w:t> </w:t>
      </w:r>
      <w:r>
        <w:rPr/>
        <w:t>Penatausahaan</w:t>
      </w:r>
      <w:r>
        <w:rPr>
          <w:spacing w:val="-13"/>
        </w:rPr>
        <w:t> </w:t>
      </w:r>
      <w:r>
        <w:rPr/>
        <w:t>Aset</w:t>
      </w:r>
      <w:r>
        <w:rPr>
          <w:spacing w:val="-13"/>
        </w:rPr>
        <w:t> </w:t>
      </w:r>
      <w:r>
        <w:rPr/>
        <w:t>Tetap,</w:t>
      </w:r>
      <w:r>
        <w:rPr>
          <w:spacing w:val="-12"/>
        </w:rPr>
        <w:t> </w:t>
      </w:r>
      <w:r>
        <w:rPr/>
        <w:t>Pengawasan</w:t>
      </w:r>
      <w:r>
        <w:rPr>
          <w:spacing w:val="-13"/>
        </w:rPr>
        <w:t> </w:t>
      </w:r>
      <w:r>
        <w:rPr/>
        <w:t>Keuangan</w:t>
      </w:r>
      <w:r>
        <w:rPr>
          <w:spacing w:val="-10"/>
        </w:rPr>
        <w:t> </w:t>
      </w:r>
      <w:r>
        <w:rPr/>
        <w:t>Daerah,</w:t>
      </w:r>
      <w:r>
        <w:rPr>
          <w:spacing w:val="-13"/>
        </w:rPr>
        <w:t> </w:t>
      </w:r>
      <w:r>
        <w:rPr/>
        <w:t>dan</w:t>
      </w:r>
      <w:r>
        <w:rPr>
          <w:spacing w:val="-13"/>
        </w:rPr>
        <w:t> </w:t>
      </w:r>
      <w:r>
        <w:rPr/>
        <w:t>Kualitas</w:t>
      </w:r>
    </w:p>
    <w:p>
      <w:pPr>
        <w:spacing w:after="0" w:line="480" w:lineRule="auto"/>
        <w:jc w:val="both"/>
        <w:sectPr>
          <w:headerReference w:type="even" r:id="rId13"/>
          <w:headerReference w:type="default" r:id="rId14"/>
          <w:pgSz w:w="11910" w:h="16840"/>
          <w:pgMar w:header="763" w:footer="0" w:top="1660" w:bottom="280" w:left="1680" w:right="1380"/>
          <w:pgNumType w:start="92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480" w:lineRule="auto" w:before="90"/>
        <w:ind w:left="1656" w:right="321"/>
        <w:jc w:val="both"/>
      </w:pPr>
      <w:r>
        <w:rPr/>
        <w:t>Laporan</w:t>
      </w:r>
      <w:r>
        <w:rPr>
          <w:spacing w:val="1"/>
        </w:rPr>
        <w:t> </w:t>
      </w:r>
      <w:r>
        <w:rPr/>
        <w:t>Keuangan,</w:t>
      </w:r>
      <w:r>
        <w:rPr>
          <w:spacing w:val="1"/>
        </w:rPr>
        <w:t> </w:t>
      </w:r>
      <w:r>
        <w:rPr/>
        <w:t>telah</w:t>
      </w:r>
      <w:r>
        <w:rPr>
          <w:spacing w:val="1"/>
        </w:rPr>
        <w:t> </w:t>
      </w:r>
      <w:r>
        <w:rPr/>
        <w:t>menunjukkan</w:t>
      </w:r>
      <w:r>
        <w:rPr>
          <w:spacing w:val="1"/>
        </w:rPr>
        <w:t> </w:t>
      </w:r>
      <w:r>
        <w:rPr/>
        <w:t>tingkat</w:t>
      </w:r>
      <w:r>
        <w:rPr>
          <w:spacing w:val="1"/>
        </w:rPr>
        <w:t> </w:t>
      </w:r>
      <w:r>
        <w:rPr/>
        <w:t>keandalan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memadai. Penilaian keandalan ini didasarkan pada hasil perhitungan</w:t>
      </w:r>
      <w:r>
        <w:rPr>
          <w:spacing w:val="1"/>
        </w:rPr>
        <w:t> </w:t>
      </w:r>
      <w:r>
        <w:rPr/>
        <w:t>nilai</w:t>
      </w:r>
      <w:r>
        <w:rPr>
          <w:spacing w:val="-3"/>
        </w:rPr>
        <w:t> </w:t>
      </w:r>
      <w:r>
        <w:rPr/>
        <w:t>Cronbach's</w:t>
      </w:r>
      <w:r>
        <w:rPr>
          <w:spacing w:val="-1"/>
        </w:rPr>
        <w:t> </w:t>
      </w:r>
      <w:r>
        <w:rPr/>
        <w:t>Alpha</w:t>
      </w:r>
      <w:r>
        <w:rPr>
          <w:spacing w:val="-4"/>
        </w:rPr>
        <w:t> </w:t>
      </w:r>
      <w:r>
        <w:rPr/>
        <w:t>yang</w:t>
      </w:r>
      <w:r>
        <w:rPr>
          <w:spacing w:val="-1"/>
        </w:rPr>
        <w:t> </w:t>
      </w:r>
      <w:r>
        <w:rPr/>
        <w:t>lebih</w:t>
      </w:r>
      <w:r>
        <w:rPr>
          <w:spacing w:val="-4"/>
        </w:rPr>
        <w:t> </w:t>
      </w:r>
      <w:r>
        <w:rPr/>
        <w:t>tinggi</w:t>
      </w:r>
      <w:r>
        <w:rPr>
          <w:spacing w:val="-2"/>
        </w:rPr>
        <w:t> </w:t>
      </w:r>
      <w:r>
        <w:rPr/>
        <w:t>dari</w:t>
      </w:r>
      <w:r>
        <w:rPr>
          <w:spacing w:val="-4"/>
        </w:rPr>
        <w:t> </w:t>
      </w:r>
      <w:r>
        <w:rPr/>
        <w:t>nilai batas</w:t>
      </w:r>
      <w:r>
        <w:rPr>
          <w:spacing w:val="-4"/>
        </w:rPr>
        <w:t> </w:t>
      </w:r>
      <w:r>
        <w:rPr/>
        <w:t>minimum</w:t>
      </w:r>
      <w:r>
        <w:rPr>
          <w:spacing w:val="-2"/>
        </w:rPr>
        <w:t> </w:t>
      </w:r>
      <w:r>
        <w:rPr/>
        <w:t>yang</w:t>
      </w:r>
      <w:r>
        <w:rPr>
          <w:spacing w:val="-58"/>
        </w:rPr>
        <w:t> </w:t>
      </w:r>
      <w:r>
        <w:rPr/>
        <w:t>biasanya</w:t>
      </w:r>
      <w:r>
        <w:rPr>
          <w:spacing w:val="1"/>
        </w:rPr>
        <w:t> </w:t>
      </w:r>
      <w:r>
        <w:rPr/>
        <w:t>ditetapkan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menganggap</w:t>
      </w:r>
      <w:r>
        <w:rPr>
          <w:spacing w:val="1"/>
        </w:rPr>
        <w:t> </w:t>
      </w:r>
      <w:r>
        <w:rPr/>
        <w:t>suatu</w:t>
      </w:r>
      <w:r>
        <w:rPr>
          <w:spacing w:val="1"/>
        </w:rPr>
        <w:t> </w:t>
      </w:r>
      <w:r>
        <w:rPr/>
        <w:t>instrumen</w:t>
      </w:r>
      <w:r>
        <w:rPr>
          <w:spacing w:val="1"/>
        </w:rPr>
        <w:t> </w:t>
      </w:r>
      <w:r>
        <w:rPr/>
        <w:t>sebagai</w:t>
      </w:r>
      <w:r>
        <w:rPr>
          <w:spacing w:val="-57"/>
        </w:rPr>
        <w:t> </w:t>
      </w:r>
      <w:r>
        <w:rPr/>
        <w:t>reliable.</w:t>
      </w:r>
    </w:p>
    <w:p>
      <w:pPr>
        <w:pStyle w:val="BodyText"/>
        <w:spacing w:line="480" w:lineRule="auto" w:before="1"/>
        <w:ind w:left="1656" w:right="317" w:firstLine="634"/>
        <w:jc w:val="both"/>
      </w:pPr>
      <w:r>
        <w:rPr/>
        <w:t>Cronbach's</w:t>
      </w:r>
      <w:r>
        <w:rPr>
          <w:spacing w:val="1"/>
        </w:rPr>
        <w:t> </w:t>
      </w:r>
      <w:r>
        <w:rPr/>
        <w:t>Alpha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salah</w:t>
      </w:r>
      <w:r>
        <w:rPr>
          <w:spacing w:val="1"/>
        </w:rPr>
        <w:t> </w:t>
      </w:r>
      <w:r>
        <w:rPr/>
        <w:t>satu</w:t>
      </w:r>
      <w:r>
        <w:rPr>
          <w:spacing w:val="1"/>
        </w:rPr>
        <w:t> </w:t>
      </w:r>
      <w:r>
        <w:rPr/>
        <w:t>ukuran</w:t>
      </w:r>
      <w:r>
        <w:rPr>
          <w:spacing w:val="1"/>
        </w:rPr>
        <w:t> </w:t>
      </w:r>
      <w:r>
        <w:rPr/>
        <w:t>statistik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digunakan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menilai</w:t>
      </w:r>
      <w:r>
        <w:rPr>
          <w:spacing w:val="1"/>
        </w:rPr>
        <w:t> </w:t>
      </w:r>
      <w:r>
        <w:rPr/>
        <w:t>konsistensi</w:t>
      </w:r>
      <w:r>
        <w:rPr>
          <w:spacing w:val="1"/>
        </w:rPr>
        <w:t> </w:t>
      </w:r>
      <w:r>
        <w:rPr/>
        <w:t>internal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suatu</w:t>
      </w:r>
      <w:r>
        <w:rPr>
          <w:spacing w:val="1"/>
        </w:rPr>
        <w:t> </w:t>
      </w:r>
      <w:r>
        <w:rPr/>
        <w:t>instrumen</w:t>
      </w:r>
      <w:r>
        <w:rPr>
          <w:spacing w:val="1"/>
        </w:rPr>
        <w:t> </w:t>
      </w:r>
      <w:r>
        <w:rPr/>
        <w:t>penelitian,</w:t>
      </w:r>
      <w:r>
        <w:rPr>
          <w:spacing w:val="1"/>
        </w:rPr>
        <w:t> </w:t>
      </w:r>
      <w:r>
        <w:rPr/>
        <w:t>seperti</w:t>
      </w:r>
      <w:r>
        <w:rPr>
          <w:spacing w:val="1"/>
        </w:rPr>
        <w:t> </w:t>
      </w:r>
      <w:r>
        <w:rPr/>
        <w:t>kuesioner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daftar</w:t>
      </w:r>
      <w:r>
        <w:rPr>
          <w:spacing w:val="1"/>
        </w:rPr>
        <w:t> </w:t>
      </w:r>
      <w:r>
        <w:rPr/>
        <w:t>pertanyaan.</w:t>
      </w:r>
      <w:r>
        <w:rPr>
          <w:spacing w:val="1"/>
        </w:rPr>
        <w:t> </w:t>
      </w:r>
      <w:r>
        <w:rPr/>
        <w:t>Nilai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memberikan</w:t>
      </w:r>
      <w:r>
        <w:rPr>
          <w:spacing w:val="1"/>
        </w:rPr>
        <w:t> </w:t>
      </w:r>
      <w:r>
        <w:rPr/>
        <w:t>gambaran</w:t>
      </w:r>
      <w:r>
        <w:rPr>
          <w:spacing w:val="1"/>
        </w:rPr>
        <w:t> </w:t>
      </w:r>
      <w:r>
        <w:rPr/>
        <w:t>tentang</w:t>
      </w:r>
      <w:r>
        <w:rPr>
          <w:spacing w:val="1"/>
        </w:rPr>
        <w:t> </w:t>
      </w:r>
      <w:r>
        <w:rPr/>
        <w:t>sejauh</w:t>
      </w:r>
      <w:r>
        <w:rPr>
          <w:spacing w:val="1"/>
        </w:rPr>
        <w:t> </w:t>
      </w:r>
      <w:r>
        <w:rPr/>
        <w:t>mana</w:t>
      </w:r>
      <w:r>
        <w:rPr>
          <w:spacing w:val="1"/>
        </w:rPr>
        <w:t> </w:t>
      </w:r>
      <w:r>
        <w:rPr/>
        <w:t>item-item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suatu</w:t>
      </w:r>
      <w:r>
        <w:rPr>
          <w:spacing w:val="-57"/>
        </w:rPr>
        <w:t> </w:t>
      </w:r>
      <w:r>
        <w:rPr/>
        <w:t>variabel saling berkorelasi dan mengukur aspek yang sama dari konsep</w:t>
      </w:r>
      <w:r>
        <w:rPr>
          <w:spacing w:val="-57"/>
        </w:rPr>
        <w:t> </w:t>
      </w:r>
      <w:r>
        <w:rPr/>
        <w:t>yang sedang diteliti. Semakin tinggi nilai Cronbach's Alpha, semakin</w:t>
      </w:r>
      <w:r>
        <w:rPr>
          <w:spacing w:val="1"/>
        </w:rPr>
        <w:t> </w:t>
      </w:r>
      <w:r>
        <w:rPr/>
        <w:t>tinggi</w:t>
      </w:r>
      <w:r>
        <w:rPr>
          <w:spacing w:val="-1"/>
        </w:rPr>
        <w:t> </w:t>
      </w:r>
      <w:r>
        <w:rPr/>
        <w:t>pula</w:t>
      </w:r>
      <w:r>
        <w:rPr>
          <w:spacing w:val="-1"/>
        </w:rPr>
        <w:t> </w:t>
      </w:r>
      <w:r>
        <w:rPr/>
        <w:t>tingkat keandalan instrumen tersebut.</w:t>
      </w:r>
    </w:p>
    <w:p>
      <w:pPr>
        <w:pStyle w:val="BodyText"/>
        <w:spacing w:line="480" w:lineRule="auto" w:before="1"/>
        <w:ind w:left="1656" w:right="320" w:firstLine="634"/>
        <w:jc w:val="both"/>
      </w:pPr>
      <w:r>
        <w:rPr/>
        <w:t>Dalam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ini,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perhitungan</w:t>
      </w:r>
      <w:r>
        <w:rPr>
          <w:spacing w:val="1"/>
        </w:rPr>
        <w:t> </w:t>
      </w:r>
      <w:r>
        <w:rPr/>
        <w:t>menunjukkan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nilai</w:t>
      </w:r>
      <w:r>
        <w:rPr>
          <w:spacing w:val="1"/>
        </w:rPr>
        <w:t> </w:t>
      </w:r>
      <w:r>
        <w:rPr/>
        <w:t>Cronbach's</w:t>
      </w:r>
      <w:r>
        <w:rPr>
          <w:spacing w:val="1"/>
        </w:rPr>
        <w:t> </w:t>
      </w:r>
      <w:r>
        <w:rPr/>
        <w:t>Alpha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masing-masing</w:t>
      </w:r>
      <w:r>
        <w:rPr>
          <w:spacing w:val="1"/>
        </w:rPr>
        <w:t> </w:t>
      </w:r>
      <w:r>
        <w:rPr/>
        <w:t>variabel—Implementasi</w:t>
      </w:r>
      <w:r>
        <w:rPr>
          <w:spacing w:val="1"/>
        </w:rPr>
        <w:t> </w:t>
      </w:r>
      <w:r>
        <w:rPr/>
        <w:t>Standar Akuntansi Pemerintah, Good Governance, Penatausahaan Aset</w:t>
      </w:r>
      <w:r>
        <w:rPr>
          <w:spacing w:val="-57"/>
        </w:rPr>
        <w:t> </w:t>
      </w:r>
      <w:r>
        <w:rPr/>
        <w:t>Tetap,</w:t>
      </w:r>
      <w:r>
        <w:rPr>
          <w:spacing w:val="1"/>
        </w:rPr>
        <w:t> </w:t>
      </w:r>
      <w:r>
        <w:rPr/>
        <w:t>Pengawasan</w:t>
      </w:r>
      <w:r>
        <w:rPr>
          <w:spacing w:val="1"/>
        </w:rPr>
        <w:t> </w:t>
      </w:r>
      <w:r>
        <w:rPr/>
        <w:t>Keuangan</w:t>
      </w:r>
      <w:r>
        <w:rPr>
          <w:spacing w:val="1"/>
        </w:rPr>
        <w:t> </w:t>
      </w:r>
      <w:r>
        <w:rPr/>
        <w:t>Daerah,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Kualitas</w:t>
      </w:r>
      <w:r>
        <w:rPr>
          <w:spacing w:val="1"/>
        </w:rPr>
        <w:t> </w:t>
      </w:r>
      <w:r>
        <w:rPr/>
        <w:t>Laporan</w:t>
      </w:r>
      <w:r>
        <w:rPr>
          <w:spacing w:val="1"/>
        </w:rPr>
        <w:t> </w:t>
      </w:r>
      <w:r>
        <w:rPr>
          <w:spacing w:val="-1"/>
        </w:rPr>
        <w:t>Keuangan—berada</w:t>
      </w:r>
      <w:r>
        <w:rPr>
          <w:spacing w:val="-14"/>
        </w:rPr>
        <w:t> </w:t>
      </w:r>
      <w:r>
        <w:rPr/>
        <w:t>di</w:t>
      </w:r>
      <w:r>
        <w:rPr>
          <w:spacing w:val="-12"/>
        </w:rPr>
        <w:t> </w:t>
      </w:r>
      <w:r>
        <w:rPr/>
        <w:t>atas</w:t>
      </w:r>
      <w:r>
        <w:rPr>
          <w:spacing w:val="-13"/>
        </w:rPr>
        <w:t> </w:t>
      </w:r>
      <w:r>
        <w:rPr/>
        <w:t>nilai</w:t>
      </w:r>
      <w:r>
        <w:rPr>
          <w:spacing w:val="-12"/>
        </w:rPr>
        <w:t> </w:t>
      </w:r>
      <w:r>
        <w:rPr/>
        <w:t>batas</w:t>
      </w:r>
      <w:r>
        <w:rPr>
          <w:spacing w:val="-14"/>
        </w:rPr>
        <w:t> </w:t>
      </w:r>
      <w:r>
        <w:rPr/>
        <w:t>minimum</w:t>
      </w:r>
      <w:r>
        <w:rPr>
          <w:spacing w:val="-12"/>
        </w:rPr>
        <w:t> </w:t>
      </w:r>
      <w:r>
        <w:rPr/>
        <w:t>yang</w:t>
      </w:r>
      <w:r>
        <w:rPr>
          <w:spacing w:val="-12"/>
        </w:rPr>
        <w:t> </w:t>
      </w:r>
      <w:r>
        <w:rPr/>
        <w:t>dianggap</w:t>
      </w:r>
      <w:r>
        <w:rPr>
          <w:spacing w:val="-13"/>
        </w:rPr>
        <w:t> </w:t>
      </w:r>
      <w:r>
        <w:rPr/>
        <w:t>memadai</w:t>
      </w:r>
      <w:r>
        <w:rPr>
          <w:spacing w:val="-57"/>
        </w:rPr>
        <w:t> </w:t>
      </w:r>
      <w:r>
        <w:rPr/>
        <w:t>untuk keandalan. Hal ini menandakan bahwa data yang diperoleh dari</w:t>
      </w:r>
      <w:r>
        <w:rPr>
          <w:spacing w:val="1"/>
        </w:rPr>
        <w:t> </w:t>
      </w:r>
      <w:r>
        <w:rPr/>
        <w:t>variabel-variabel tersebut dapat dipercaya dan mencerminkan dengan</w:t>
      </w:r>
      <w:r>
        <w:rPr>
          <w:spacing w:val="1"/>
        </w:rPr>
        <w:t> </w:t>
      </w:r>
      <w:r>
        <w:rPr/>
        <w:t>baik</w:t>
      </w:r>
      <w:r>
        <w:rPr>
          <w:spacing w:val="-1"/>
        </w:rPr>
        <w:t> </w:t>
      </w:r>
      <w:r>
        <w:rPr/>
        <w:t>atribut yang dimaksud dalam penelitian.</w:t>
      </w:r>
    </w:p>
    <w:p>
      <w:pPr>
        <w:pStyle w:val="BodyText"/>
        <w:spacing w:line="480" w:lineRule="auto"/>
        <w:ind w:left="1656" w:right="320" w:firstLine="634"/>
        <w:jc w:val="both"/>
      </w:pPr>
      <w:r>
        <w:rPr/>
        <w:t>Secara</w:t>
      </w:r>
      <w:r>
        <w:rPr>
          <w:spacing w:val="1"/>
        </w:rPr>
        <w:t> </w:t>
      </w:r>
      <w:r>
        <w:rPr/>
        <w:t>rinci,</w:t>
      </w:r>
      <w:r>
        <w:rPr>
          <w:spacing w:val="1"/>
        </w:rPr>
        <w:t> </w:t>
      </w:r>
      <w:r>
        <w:rPr/>
        <w:t>Implementasi</w:t>
      </w:r>
      <w:r>
        <w:rPr>
          <w:spacing w:val="1"/>
        </w:rPr>
        <w:t> </w:t>
      </w:r>
      <w:r>
        <w:rPr/>
        <w:t>Standar</w:t>
      </w:r>
      <w:r>
        <w:rPr>
          <w:spacing w:val="1"/>
        </w:rPr>
        <w:t> </w:t>
      </w:r>
      <w:r>
        <w:rPr/>
        <w:t>Akuntansi</w:t>
      </w:r>
      <w:r>
        <w:rPr>
          <w:spacing w:val="1"/>
        </w:rPr>
        <w:t> </w:t>
      </w:r>
      <w:r>
        <w:rPr/>
        <w:t>Pemerintah</w:t>
      </w:r>
      <w:r>
        <w:rPr>
          <w:spacing w:val="1"/>
        </w:rPr>
        <w:t> </w:t>
      </w:r>
      <w:r>
        <w:rPr/>
        <w:t>mencakup penerapan prinsip-prinsip akuntansi yang ditetapkan untuk</w:t>
      </w:r>
      <w:r>
        <w:rPr>
          <w:spacing w:val="1"/>
        </w:rPr>
        <w:t> </w:t>
      </w:r>
      <w:r>
        <w:rPr/>
        <w:t>memastikan</w:t>
      </w:r>
      <w:r>
        <w:rPr>
          <w:spacing w:val="-10"/>
        </w:rPr>
        <w:t> </w:t>
      </w:r>
      <w:r>
        <w:rPr/>
        <w:t>akuntabilitas</w:t>
      </w:r>
      <w:r>
        <w:rPr>
          <w:spacing w:val="-10"/>
        </w:rPr>
        <w:t> </w:t>
      </w:r>
      <w:r>
        <w:rPr/>
        <w:t>dan</w:t>
      </w:r>
      <w:r>
        <w:rPr>
          <w:spacing w:val="-10"/>
        </w:rPr>
        <w:t> </w:t>
      </w:r>
      <w:r>
        <w:rPr/>
        <w:t>transparansi</w:t>
      </w:r>
      <w:r>
        <w:rPr>
          <w:spacing w:val="-9"/>
        </w:rPr>
        <w:t> </w:t>
      </w:r>
      <w:r>
        <w:rPr/>
        <w:t>dalam</w:t>
      </w:r>
      <w:r>
        <w:rPr>
          <w:spacing w:val="-9"/>
        </w:rPr>
        <w:t> </w:t>
      </w:r>
      <w:r>
        <w:rPr/>
        <w:t>pengelolaan</w:t>
      </w:r>
      <w:r>
        <w:rPr>
          <w:spacing w:val="-10"/>
        </w:rPr>
        <w:t> </w:t>
      </w:r>
      <w:r>
        <w:rPr/>
        <w:t>keuangan</w:t>
      </w:r>
    </w:p>
    <w:p>
      <w:pPr>
        <w:spacing w:after="0" w:line="480" w:lineRule="auto"/>
        <w:jc w:val="both"/>
        <w:sectPr>
          <w:pgSz w:w="11910" w:h="16840"/>
          <w:pgMar w:header="763" w:footer="0" w:top="1660" w:bottom="280" w:left="1680" w:right="13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480" w:lineRule="auto" w:before="90"/>
        <w:ind w:left="1656" w:right="320"/>
        <w:jc w:val="both"/>
      </w:pPr>
      <w:r>
        <w:rPr/>
        <w:t>negara.</w:t>
      </w:r>
      <w:r>
        <w:rPr>
          <w:spacing w:val="-4"/>
        </w:rPr>
        <w:t> </w:t>
      </w:r>
      <w:r>
        <w:rPr/>
        <w:t>Good</w:t>
      </w:r>
      <w:r>
        <w:rPr>
          <w:spacing w:val="-4"/>
        </w:rPr>
        <w:t> </w:t>
      </w:r>
      <w:r>
        <w:rPr/>
        <w:t>Governance</w:t>
      </w:r>
      <w:r>
        <w:rPr>
          <w:spacing w:val="-6"/>
        </w:rPr>
        <w:t> </w:t>
      </w:r>
      <w:r>
        <w:rPr/>
        <w:t>berhubungan</w:t>
      </w:r>
      <w:r>
        <w:rPr>
          <w:spacing w:val="-5"/>
        </w:rPr>
        <w:t> </w:t>
      </w:r>
      <w:r>
        <w:rPr/>
        <w:t>dengan</w:t>
      </w:r>
      <w:r>
        <w:rPr>
          <w:spacing w:val="-3"/>
        </w:rPr>
        <w:t> </w:t>
      </w:r>
      <w:r>
        <w:rPr/>
        <w:t>praktik</w:t>
      </w:r>
      <w:r>
        <w:rPr>
          <w:spacing w:val="-5"/>
        </w:rPr>
        <w:t> </w:t>
      </w:r>
      <w:r>
        <w:rPr/>
        <w:t>tata</w:t>
      </w:r>
      <w:r>
        <w:rPr>
          <w:spacing w:val="-6"/>
        </w:rPr>
        <w:t> </w:t>
      </w:r>
      <w:r>
        <w:rPr/>
        <w:t>kelola</w:t>
      </w:r>
      <w:r>
        <w:rPr>
          <w:spacing w:val="-6"/>
        </w:rPr>
        <w:t> </w:t>
      </w:r>
      <w:r>
        <w:rPr/>
        <w:t>yang</w:t>
      </w:r>
      <w:r>
        <w:rPr>
          <w:spacing w:val="-58"/>
        </w:rPr>
        <w:t> </w:t>
      </w:r>
      <w:r>
        <w:rPr/>
        <w:t>baik,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meliputi</w:t>
      </w:r>
      <w:r>
        <w:rPr>
          <w:spacing w:val="1"/>
        </w:rPr>
        <w:t> </w:t>
      </w:r>
      <w:r>
        <w:rPr/>
        <w:t>aspek-aspek</w:t>
      </w:r>
      <w:r>
        <w:rPr>
          <w:spacing w:val="1"/>
        </w:rPr>
        <w:t> </w:t>
      </w:r>
      <w:r>
        <w:rPr/>
        <w:t>seperti</w:t>
      </w:r>
      <w:r>
        <w:rPr>
          <w:spacing w:val="1"/>
        </w:rPr>
        <w:t> </w:t>
      </w:r>
      <w:r>
        <w:rPr/>
        <w:t>partisipasi,</w:t>
      </w:r>
      <w:r>
        <w:rPr>
          <w:spacing w:val="1"/>
        </w:rPr>
        <w:t> </w:t>
      </w:r>
      <w:r>
        <w:rPr/>
        <w:t>transparansi,</w:t>
      </w:r>
      <w:r>
        <w:rPr>
          <w:spacing w:val="1"/>
        </w:rPr>
        <w:t> </w:t>
      </w:r>
      <w:r>
        <w:rPr/>
        <w:t>akuntabilitas, dan efisiensi dalam administrasi publik. Penatausahaan</w:t>
      </w:r>
      <w:r>
        <w:rPr>
          <w:spacing w:val="1"/>
        </w:rPr>
        <w:t> </w:t>
      </w:r>
      <w:r>
        <w:rPr/>
        <w:t>Aset Tetap melibatkan proses pengelolaan dan pencatatan aset yang</w:t>
      </w:r>
      <w:r>
        <w:rPr>
          <w:spacing w:val="1"/>
        </w:rPr>
        <w:t> </w:t>
      </w:r>
      <w:r>
        <w:rPr/>
        <w:t>dimiliki,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meliputi</w:t>
      </w:r>
      <w:r>
        <w:rPr>
          <w:spacing w:val="1"/>
        </w:rPr>
        <w:t> </w:t>
      </w:r>
      <w:r>
        <w:rPr/>
        <w:t>pembukuan,</w:t>
      </w:r>
      <w:r>
        <w:rPr>
          <w:spacing w:val="1"/>
        </w:rPr>
        <w:t> </w:t>
      </w:r>
      <w:r>
        <w:rPr/>
        <w:t>inventarisasi,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pelaporan.</w:t>
      </w:r>
      <w:r>
        <w:rPr>
          <w:spacing w:val="1"/>
        </w:rPr>
        <w:t> </w:t>
      </w:r>
      <w:r>
        <w:rPr/>
        <w:t>Pengawasan</w:t>
      </w:r>
      <w:r>
        <w:rPr>
          <w:spacing w:val="1"/>
        </w:rPr>
        <w:t> </w:t>
      </w:r>
      <w:r>
        <w:rPr/>
        <w:t>Keuangan</w:t>
      </w:r>
      <w:r>
        <w:rPr>
          <w:spacing w:val="1"/>
        </w:rPr>
        <w:t> </w:t>
      </w:r>
      <w:r>
        <w:rPr/>
        <w:t>Daerah mencakup kegiatan pemantauan dan</w:t>
      </w:r>
      <w:r>
        <w:rPr>
          <w:spacing w:val="1"/>
        </w:rPr>
        <w:t> </w:t>
      </w:r>
      <w:r>
        <w:rPr/>
        <w:t>evaluasi</w:t>
      </w:r>
      <w:r>
        <w:rPr>
          <w:spacing w:val="1"/>
        </w:rPr>
        <w:t> </w:t>
      </w:r>
      <w:r>
        <w:rPr/>
        <w:t>atas</w:t>
      </w:r>
      <w:r>
        <w:rPr>
          <w:spacing w:val="1"/>
        </w:rPr>
        <w:t> </w:t>
      </w:r>
      <w:r>
        <w:rPr/>
        <w:t>penggunaan</w:t>
      </w:r>
      <w:r>
        <w:rPr>
          <w:spacing w:val="1"/>
        </w:rPr>
        <w:t> </w:t>
      </w:r>
      <w:r>
        <w:rPr/>
        <w:t>anggaran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sumber</w:t>
      </w:r>
      <w:r>
        <w:rPr>
          <w:spacing w:val="1"/>
        </w:rPr>
        <w:t> </w:t>
      </w:r>
      <w:r>
        <w:rPr/>
        <w:t>daya</w:t>
      </w:r>
      <w:r>
        <w:rPr>
          <w:spacing w:val="1"/>
        </w:rPr>
        <w:t> </w:t>
      </w:r>
      <w:r>
        <w:rPr/>
        <w:t>keuangan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tingkat daerah, sedangkan Kualitas Laporan Keuangan berhubungan</w:t>
      </w:r>
      <w:r>
        <w:rPr>
          <w:spacing w:val="1"/>
        </w:rPr>
        <w:t> </w:t>
      </w:r>
      <w:r>
        <w:rPr/>
        <w:t>dengan sejauh mana laporan keuangan dapat mencerminkan kondisi</w:t>
      </w:r>
      <w:r>
        <w:rPr>
          <w:spacing w:val="1"/>
        </w:rPr>
        <w:t> </w:t>
      </w:r>
      <w:r>
        <w:rPr/>
        <w:t>keuangan</w:t>
      </w:r>
      <w:r>
        <w:rPr>
          <w:spacing w:val="-1"/>
        </w:rPr>
        <w:t> </w:t>
      </w:r>
      <w:r>
        <w:rPr/>
        <w:t>dengan akurat</w:t>
      </w:r>
      <w:r>
        <w:rPr>
          <w:spacing w:val="2"/>
        </w:rPr>
        <w:t> </w:t>
      </w:r>
      <w:r>
        <w:rPr/>
        <w:t>dan transparan.</w:t>
      </w:r>
    </w:p>
    <w:p>
      <w:pPr>
        <w:pStyle w:val="BodyText"/>
        <w:spacing w:line="480" w:lineRule="auto" w:before="1"/>
        <w:ind w:left="1656" w:right="319" w:firstLine="634"/>
        <w:jc w:val="both"/>
      </w:pPr>
      <w:r>
        <w:rPr/>
        <w:t>Keandalan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diperoleh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variabel-variabel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penting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menjamin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analisis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dalam</w:t>
      </w:r>
      <w:r>
        <w:rPr>
          <w:spacing w:val="-57"/>
        </w:rPr>
        <w:t> </w:t>
      </w:r>
      <w:r>
        <w:rPr/>
        <w:t>penelitian ini adalah valid dan dapat digunakan sebagai dasar untuk</w:t>
      </w:r>
      <w:r>
        <w:rPr>
          <w:spacing w:val="1"/>
        </w:rPr>
        <w:t> </w:t>
      </w:r>
      <w:r>
        <w:rPr/>
        <w:t>membuat kesimpulan yang terpercaya. Nilai Cronbach's Alpha yang</w:t>
      </w:r>
      <w:r>
        <w:rPr>
          <w:spacing w:val="1"/>
        </w:rPr>
        <w:t> </w:t>
      </w:r>
      <w:r>
        <w:rPr/>
        <w:t>lebih tinggi dari nilai batas minimum menunjukkan bahwa semua item</w:t>
      </w:r>
      <w:r>
        <w:rPr>
          <w:spacing w:val="1"/>
        </w:rPr>
        <w:t> </w:t>
      </w:r>
      <w:r>
        <w:rPr/>
        <w:t>yang termasuk dalam pengukuran variabel tersebut telah menunjukkan</w:t>
      </w:r>
      <w:r>
        <w:rPr>
          <w:spacing w:val="1"/>
        </w:rPr>
        <w:t> </w:t>
      </w:r>
      <w:r>
        <w:rPr/>
        <w:t>tingkat konsistensi internal yang baik, sehingga data yang dikumpulkan</w:t>
      </w:r>
      <w:r>
        <w:rPr>
          <w:spacing w:val="-57"/>
        </w:rPr>
        <w:t> </w:t>
      </w:r>
      <w:r>
        <w:rPr/>
        <w:t>adalah</w:t>
      </w:r>
      <w:r>
        <w:rPr>
          <w:spacing w:val="-1"/>
        </w:rPr>
        <w:t> </w:t>
      </w:r>
      <w:r>
        <w:rPr/>
        <w:t>konsisten dan dapat diandalkan</w:t>
      </w:r>
      <w:r>
        <w:rPr>
          <w:spacing w:val="-1"/>
        </w:rPr>
        <w:t> </w:t>
      </w:r>
      <w:r>
        <w:rPr/>
        <w:t>untuk analisis lebih lanjut.</w:t>
      </w:r>
    </w:p>
    <w:p>
      <w:pPr>
        <w:pStyle w:val="BodyText"/>
        <w:spacing w:line="480" w:lineRule="auto" w:before="1"/>
        <w:ind w:left="1656" w:right="320" w:firstLine="634"/>
        <w:jc w:val="both"/>
      </w:pPr>
      <w:r>
        <w:rPr/>
        <w:t>Oleh karena itu, pernyataan bahwa semua variabel yang diuji</w:t>
      </w:r>
      <w:r>
        <w:rPr>
          <w:spacing w:val="1"/>
        </w:rPr>
        <w:t> </w:t>
      </w:r>
      <w:r>
        <w:rPr/>
        <w:t>dalam penelitian ini dinyatakan reliable didasarkan pada temuan bahwa</w:t>
      </w:r>
      <w:r>
        <w:rPr>
          <w:spacing w:val="-57"/>
        </w:rPr>
        <w:t> </w:t>
      </w:r>
      <w:r>
        <w:rPr/>
        <w:t>nilai Cronbach's Alpha melebihi batas minimum yang diperlukan untuk</w:t>
      </w:r>
      <w:r>
        <w:rPr>
          <w:spacing w:val="-57"/>
        </w:rPr>
        <w:t> </w:t>
      </w:r>
      <w:r>
        <w:rPr/>
        <w:t>menganggap instrumen penelitian sebagai valid. Ini memastikan bahwa</w:t>
      </w:r>
      <w:r>
        <w:rPr>
          <w:spacing w:val="-57"/>
        </w:rPr>
        <w:t> </w:t>
      </w:r>
      <w:r>
        <w:rPr/>
        <w:t>hasil</w:t>
      </w:r>
      <w:r>
        <w:rPr>
          <w:spacing w:val="-14"/>
        </w:rPr>
        <w:t> </w:t>
      </w:r>
      <w:r>
        <w:rPr/>
        <w:t>penelitian</w:t>
      </w:r>
      <w:r>
        <w:rPr>
          <w:spacing w:val="-13"/>
        </w:rPr>
        <w:t> </w:t>
      </w:r>
      <w:r>
        <w:rPr/>
        <w:t>dapat</w:t>
      </w:r>
      <w:r>
        <w:rPr>
          <w:spacing w:val="-13"/>
        </w:rPr>
        <w:t> </w:t>
      </w:r>
      <w:r>
        <w:rPr/>
        <w:t>memberikan</w:t>
      </w:r>
      <w:r>
        <w:rPr>
          <w:spacing w:val="-14"/>
        </w:rPr>
        <w:t> </w:t>
      </w:r>
      <w:r>
        <w:rPr/>
        <w:t>gambaran</w:t>
      </w:r>
      <w:r>
        <w:rPr>
          <w:spacing w:val="-11"/>
        </w:rPr>
        <w:t> </w:t>
      </w:r>
      <w:r>
        <w:rPr/>
        <w:t>yang</w:t>
      </w:r>
      <w:r>
        <w:rPr>
          <w:spacing w:val="-11"/>
        </w:rPr>
        <w:t> </w:t>
      </w:r>
      <w:r>
        <w:rPr/>
        <w:t>akurat</w:t>
      </w:r>
      <w:r>
        <w:rPr>
          <w:spacing w:val="-11"/>
        </w:rPr>
        <w:t> </w:t>
      </w:r>
      <w:r>
        <w:rPr/>
        <w:t>dan</w:t>
      </w:r>
      <w:r>
        <w:rPr>
          <w:spacing w:val="-13"/>
        </w:rPr>
        <w:t> </w:t>
      </w:r>
      <w:r>
        <w:rPr/>
        <w:t>terpercaya</w:t>
      </w:r>
    </w:p>
    <w:p>
      <w:pPr>
        <w:spacing w:after="0" w:line="480" w:lineRule="auto"/>
        <w:jc w:val="both"/>
        <w:sectPr>
          <w:pgSz w:w="11910" w:h="16840"/>
          <w:pgMar w:header="763" w:footer="0" w:top="1660" w:bottom="280" w:left="1680" w:right="13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480" w:lineRule="auto" w:before="90"/>
        <w:ind w:left="1656" w:right="319"/>
        <w:jc w:val="both"/>
      </w:pPr>
      <w:r>
        <w:rPr/>
        <w:t>mengenai</w:t>
      </w:r>
      <w:r>
        <w:rPr>
          <w:spacing w:val="1"/>
        </w:rPr>
        <w:t> </w:t>
      </w:r>
      <w:r>
        <w:rPr/>
        <w:t>hubungan</w:t>
      </w:r>
      <w:r>
        <w:rPr>
          <w:spacing w:val="1"/>
        </w:rPr>
        <w:t> </w:t>
      </w:r>
      <w:r>
        <w:rPr/>
        <w:t>antara</w:t>
      </w:r>
      <w:r>
        <w:rPr>
          <w:spacing w:val="1"/>
        </w:rPr>
        <w:t> </w:t>
      </w:r>
      <w:r>
        <w:rPr/>
        <w:t>variabel-variabel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diteliti,</w:t>
      </w:r>
      <w:r>
        <w:rPr>
          <w:spacing w:val="1"/>
        </w:rPr>
        <w:t> </w:t>
      </w:r>
      <w:r>
        <w:rPr/>
        <w:t>serta</w:t>
      </w:r>
      <w:r>
        <w:rPr>
          <w:spacing w:val="1"/>
        </w:rPr>
        <w:t> </w:t>
      </w:r>
      <w:r>
        <w:rPr/>
        <w:t>mendukung analisis yang lebih mendalam dan keputusan berbasis data</w:t>
      </w:r>
      <w:r>
        <w:rPr>
          <w:spacing w:val="1"/>
        </w:rPr>
        <w:t> </w:t>
      </w:r>
      <w:r>
        <w:rPr/>
        <w:t>yang lebih baik dalam konteks implementasi akuntansi dan tata kelola</w:t>
      </w:r>
      <w:r>
        <w:rPr>
          <w:spacing w:val="1"/>
        </w:rPr>
        <w:t> </w:t>
      </w:r>
      <w:r>
        <w:rPr/>
        <w:t>keuangan.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1"/>
        </w:rPr>
      </w:pPr>
    </w:p>
    <w:p>
      <w:pPr>
        <w:pStyle w:val="Heading1"/>
        <w:numPr>
          <w:ilvl w:val="1"/>
          <w:numId w:val="1"/>
        </w:numPr>
        <w:tabs>
          <w:tab w:pos="1309" w:val="left" w:leader="none"/>
        </w:tabs>
        <w:spacing w:line="240" w:lineRule="auto" w:before="0" w:after="0"/>
        <w:ind w:left="1308" w:right="0" w:hanging="361"/>
        <w:jc w:val="left"/>
      </w:pPr>
      <w:r>
        <w:rPr/>
        <w:t>Uji</w:t>
      </w:r>
      <w:r>
        <w:rPr>
          <w:spacing w:val="-2"/>
        </w:rPr>
        <w:t> </w:t>
      </w:r>
      <w:r>
        <w:rPr/>
        <w:t>Statistik</w:t>
      </w:r>
      <w:r>
        <w:rPr>
          <w:spacing w:val="-1"/>
        </w:rPr>
        <w:t> </w:t>
      </w:r>
      <w:r>
        <w:rPr/>
        <w:t>Deskriptif</w:t>
      </w:r>
    </w:p>
    <w:p>
      <w:pPr>
        <w:pStyle w:val="BodyText"/>
        <w:rPr>
          <w:b/>
        </w:rPr>
      </w:pPr>
    </w:p>
    <w:p>
      <w:pPr>
        <w:spacing w:before="0"/>
        <w:ind w:left="2289" w:right="2023" w:firstLine="0"/>
        <w:jc w:val="center"/>
        <w:rPr>
          <w:b/>
          <w:sz w:val="24"/>
        </w:rPr>
      </w:pPr>
      <w:r>
        <w:rPr>
          <w:b/>
          <w:sz w:val="24"/>
        </w:rPr>
        <w:t>Tabel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4.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4</w:t>
      </w:r>
    </w:p>
    <w:p>
      <w:pPr>
        <w:pStyle w:val="Heading1"/>
        <w:spacing w:before="199"/>
        <w:ind w:right="2021"/>
        <w:jc w:val="center"/>
      </w:pPr>
      <w:r>
        <w:rPr/>
        <w:t>Hasil</w:t>
      </w:r>
      <w:r>
        <w:rPr>
          <w:spacing w:val="-2"/>
        </w:rPr>
        <w:t> </w:t>
      </w:r>
      <w:r>
        <w:rPr/>
        <w:t>Uji</w:t>
      </w:r>
      <w:r>
        <w:rPr>
          <w:spacing w:val="-1"/>
        </w:rPr>
        <w:t> </w:t>
      </w:r>
      <w:r>
        <w:rPr/>
        <w:t>Statistik</w:t>
      </w:r>
      <w:r>
        <w:rPr>
          <w:spacing w:val="-1"/>
        </w:rPr>
        <w:t> </w:t>
      </w:r>
      <w:r>
        <w:rPr/>
        <w:t>Deskriptif</w:t>
      </w:r>
    </w:p>
    <w:p>
      <w:pPr>
        <w:spacing w:before="200"/>
        <w:ind w:left="2289" w:right="1342" w:firstLine="0"/>
        <w:jc w:val="center"/>
        <w:rPr>
          <w:rFonts w:ascii="Calibri"/>
          <w:b/>
          <w:sz w:val="22"/>
        </w:rPr>
      </w:pPr>
      <w:r>
        <w:rPr>
          <w:rFonts w:ascii="Calibri"/>
          <w:b/>
          <w:sz w:val="22"/>
        </w:rPr>
        <w:t>Descriptive</w:t>
      </w:r>
      <w:r>
        <w:rPr>
          <w:rFonts w:ascii="Calibri"/>
          <w:b/>
          <w:spacing w:val="-7"/>
          <w:sz w:val="22"/>
        </w:rPr>
        <w:t> </w:t>
      </w:r>
      <w:r>
        <w:rPr>
          <w:rFonts w:ascii="Calibri"/>
          <w:b/>
          <w:sz w:val="22"/>
        </w:rPr>
        <w:t>Statistics</w:t>
      </w:r>
    </w:p>
    <w:p>
      <w:pPr>
        <w:pStyle w:val="BodyText"/>
        <w:rPr>
          <w:rFonts w:ascii="Calibri"/>
          <w:b/>
          <w:sz w:val="15"/>
        </w:rPr>
      </w:pPr>
    </w:p>
    <w:tbl>
      <w:tblPr>
        <w:tblW w:w="0" w:type="auto"/>
        <w:jc w:val="left"/>
        <w:tblInd w:w="132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9"/>
        <w:gridCol w:w="711"/>
        <w:gridCol w:w="992"/>
        <w:gridCol w:w="994"/>
        <w:gridCol w:w="797"/>
        <w:gridCol w:w="1446"/>
      </w:tblGrid>
      <w:tr>
        <w:trPr>
          <w:trHeight w:val="445" w:hRule="atLeast"/>
        </w:trPr>
        <w:tc>
          <w:tcPr>
            <w:tcW w:w="22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65" w:lineRule="exact"/>
              <w:ind w:left="286"/>
              <w:rPr>
                <w:sz w:val="22"/>
              </w:rPr>
            </w:pPr>
            <w:r>
              <w:rPr>
                <w:w w:val="100"/>
                <w:sz w:val="22"/>
              </w:rPr>
              <w:t>N</w:t>
            </w:r>
          </w:p>
        </w:tc>
        <w:tc>
          <w:tcPr>
            <w:tcW w:w="99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5" w:lineRule="exact"/>
              <w:ind w:left="48" w:right="12"/>
              <w:jc w:val="center"/>
              <w:rPr>
                <w:sz w:val="22"/>
              </w:rPr>
            </w:pPr>
            <w:r>
              <w:rPr>
                <w:sz w:val="22"/>
              </w:rPr>
              <w:t>Minimum</w:t>
            </w:r>
          </w:p>
        </w:tc>
        <w:tc>
          <w:tcPr>
            <w:tcW w:w="99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5" w:lineRule="exact"/>
              <w:ind w:left="31"/>
              <w:jc w:val="center"/>
              <w:rPr>
                <w:sz w:val="22"/>
              </w:rPr>
            </w:pPr>
            <w:r>
              <w:rPr>
                <w:sz w:val="22"/>
              </w:rPr>
              <w:t>Maximum</w:t>
            </w:r>
          </w:p>
        </w:tc>
        <w:tc>
          <w:tcPr>
            <w:tcW w:w="79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5" w:lineRule="exact"/>
              <w:ind w:left="127" w:right="90"/>
              <w:jc w:val="center"/>
              <w:rPr>
                <w:sz w:val="22"/>
              </w:rPr>
            </w:pPr>
            <w:r>
              <w:rPr>
                <w:sz w:val="22"/>
              </w:rPr>
              <w:t>Mean</w:t>
            </w:r>
          </w:p>
        </w:tc>
        <w:tc>
          <w:tcPr>
            <w:tcW w:w="144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65" w:lineRule="exact"/>
              <w:ind w:left="80" w:right="43"/>
              <w:jc w:val="center"/>
              <w:rPr>
                <w:sz w:val="22"/>
              </w:rPr>
            </w:pPr>
            <w:r>
              <w:rPr>
                <w:sz w:val="22"/>
              </w:rPr>
              <w:t>Std.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Deviation</w:t>
            </w:r>
          </w:p>
        </w:tc>
      </w:tr>
      <w:tr>
        <w:trPr>
          <w:trHeight w:val="665" w:hRule="atLeast"/>
        </w:trPr>
        <w:tc>
          <w:tcPr>
            <w:tcW w:w="2269" w:type="dxa"/>
            <w:tcBorders>
              <w:bottom w:val="nil"/>
            </w:tcBorders>
          </w:tcPr>
          <w:p>
            <w:pPr>
              <w:pStyle w:val="TableParagraph"/>
              <w:spacing w:line="259" w:lineRule="auto"/>
              <w:ind w:left="18" w:right="6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Implementasi Standar</w:t>
            </w:r>
            <w:r>
              <w:rPr>
                <w:rFonts w:ascii="Times New Roman"/>
                <w:spacing w:val="-5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Akuntansi</w:t>
            </w:r>
            <w:r>
              <w:rPr>
                <w:rFonts w:ascii="Times New Roman"/>
                <w:spacing w:val="-1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Pemerintah</w:t>
            </w:r>
          </w:p>
        </w:tc>
        <w:tc>
          <w:tcPr>
            <w:tcW w:w="711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49"/>
              <w:ind w:left="245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  <w:tc>
          <w:tcPr>
            <w:tcW w:w="992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49"/>
              <w:ind w:left="48" w:right="11"/>
              <w:jc w:val="center"/>
              <w:rPr>
                <w:sz w:val="22"/>
              </w:rPr>
            </w:pPr>
            <w:r>
              <w:rPr>
                <w:sz w:val="22"/>
              </w:rPr>
              <w:t>76</w:t>
            </w:r>
          </w:p>
        </w:tc>
        <w:tc>
          <w:tcPr>
            <w:tcW w:w="994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49"/>
              <w:ind w:left="34"/>
              <w:jc w:val="center"/>
              <w:rPr>
                <w:sz w:val="22"/>
              </w:rPr>
            </w:pPr>
            <w:r>
              <w:rPr>
                <w:sz w:val="22"/>
              </w:rPr>
              <w:t>110</w:t>
            </w:r>
          </w:p>
        </w:tc>
        <w:tc>
          <w:tcPr>
            <w:tcW w:w="797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49"/>
              <w:ind w:left="123" w:right="90"/>
              <w:jc w:val="center"/>
              <w:rPr>
                <w:sz w:val="22"/>
              </w:rPr>
            </w:pPr>
            <w:r>
              <w:rPr>
                <w:sz w:val="22"/>
              </w:rPr>
              <w:t>90,94</w:t>
            </w:r>
          </w:p>
        </w:tc>
        <w:tc>
          <w:tcPr>
            <w:tcW w:w="1446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49"/>
              <w:ind w:left="79" w:right="43"/>
              <w:jc w:val="center"/>
              <w:rPr>
                <w:sz w:val="22"/>
              </w:rPr>
            </w:pPr>
            <w:r>
              <w:rPr>
                <w:sz w:val="22"/>
              </w:rPr>
              <w:t>8,420</w:t>
            </w:r>
          </w:p>
        </w:tc>
      </w:tr>
      <w:tr>
        <w:trPr>
          <w:trHeight w:val="458" w:hRule="atLeast"/>
        </w:trPr>
        <w:tc>
          <w:tcPr>
            <w:tcW w:w="226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6"/>
              <w:ind w:left="18"/>
              <w:rPr>
                <w:rFonts w:ascii="Times New Roman"/>
                <w:i/>
                <w:sz w:val="24"/>
              </w:rPr>
            </w:pPr>
            <w:r>
              <w:rPr>
                <w:rFonts w:ascii="Times New Roman"/>
                <w:i/>
                <w:sz w:val="24"/>
              </w:rPr>
              <w:t>Good</w:t>
            </w:r>
            <w:r>
              <w:rPr>
                <w:rFonts w:ascii="Times New Roman"/>
                <w:i/>
                <w:spacing w:val="-1"/>
                <w:sz w:val="24"/>
              </w:rPr>
              <w:t> </w:t>
            </w:r>
            <w:r>
              <w:rPr>
                <w:rFonts w:ascii="Times New Roman"/>
                <w:i/>
                <w:sz w:val="24"/>
              </w:rPr>
              <w:t>Governance</w:t>
            </w:r>
          </w:p>
        </w:tc>
        <w:tc>
          <w:tcPr>
            <w:tcW w:w="711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91"/>
              <w:ind w:left="245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91"/>
              <w:ind w:left="48" w:right="11"/>
              <w:jc w:val="center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99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91"/>
              <w:ind w:left="35"/>
              <w:jc w:val="center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91"/>
              <w:ind w:left="123" w:right="90"/>
              <w:jc w:val="center"/>
              <w:rPr>
                <w:sz w:val="22"/>
              </w:rPr>
            </w:pPr>
            <w:r>
              <w:rPr>
                <w:sz w:val="22"/>
              </w:rPr>
              <w:t>42,99</w:t>
            </w:r>
          </w:p>
        </w:tc>
        <w:tc>
          <w:tcPr>
            <w:tcW w:w="1446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91"/>
              <w:ind w:left="79" w:right="43"/>
              <w:jc w:val="center"/>
              <w:rPr>
                <w:sz w:val="22"/>
              </w:rPr>
            </w:pPr>
            <w:r>
              <w:rPr>
                <w:sz w:val="22"/>
              </w:rPr>
              <w:t>3,382</w:t>
            </w:r>
          </w:p>
        </w:tc>
      </w:tr>
      <w:tr>
        <w:trPr>
          <w:trHeight w:val="756" w:hRule="atLeast"/>
        </w:trPr>
        <w:tc>
          <w:tcPr>
            <w:tcW w:w="226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9" w:lineRule="auto" w:before="86"/>
              <w:ind w:left="18" w:right="287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Penatausahaan </w:t>
            </w:r>
            <w:r>
              <w:rPr>
                <w:rFonts w:ascii="Times New Roman"/>
                <w:sz w:val="24"/>
              </w:rPr>
              <w:t>Aset</w:t>
            </w:r>
            <w:r>
              <w:rPr>
                <w:rFonts w:ascii="Times New Roman"/>
                <w:spacing w:val="-5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Tetap</w:t>
            </w:r>
          </w:p>
        </w:tc>
        <w:tc>
          <w:tcPr>
            <w:tcW w:w="711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245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48" w:right="11"/>
              <w:jc w:val="center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99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35"/>
              <w:jc w:val="center"/>
              <w:rPr>
                <w:sz w:val="22"/>
              </w:rPr>
            </w:pPr>
            <w:r>
              <w:rPr>
                <w:sz w:val="22"/>
              </w:rPr>
              <w:t>45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123" w:right="90"/>
              <w:jc w:val="center"/>
              <w:rPr>
                <w:sz w:val="22"/>
              </w:rPr>
            </w:pPr>
            <w:r>
              <w:rPr>
                <w:sz w:val="22"/>
              </w:rPr>
              <w:t>38,04</w:t>
            </w:r>
          </w:p>
        </w:tc>
        <w:tc>
          <w:tcPr>
            <w:tcW w:w="1446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7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79" w:right="43"/>
              <w:jc w:val="center"/>
              <w:rPr>
                <w:sz w:val="22"/>
              </w:rPr>
            </w:pPr>
            <w:r>
              <w:rPr>
                <w:sz w:val="22"/>
              </w:rPr>
              <w:t>3,449</w:t>
            </w:r>
          </w:p>
        </w:tc>
      </w:tr>
      <w:tr>
        <w:trPr>
          <w:trHeight w:val="755" w:hRule="atLeast"/>
        </w:trPr>
        <w:tc>
          <w:tcPr>
            <w:tcW w:w="226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9" w:lineRule="auto" w:before="86"/>
              <w:ind w:left="18" w:right="-2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Pengawasan</w:t>
            </w:r>
            <w:r>
              <w:rPr>
                <w:rFonts w:ascii="Times New Roman"/>
                <w:spacing w:val="-1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Keuangan</w:t>
            </w:r>
            <w:r>
              <w:rPr>
                <w:rFonts w:ascii="Times New Roman"/>
                <w:spacing w:val="-5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Daerah</w:t>
            </w:r>
          </w:p>
        </w:tc>
        <w:tc>
          <w:tcPr>
            <w:tcW w:w="711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245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48" w:right="11"/>
              <w:jc w:val="center"/>
              <w:rPr>
                <w:sz w:val="22"/>
              </w:rPr>
            </w:pPr>
            <w:r>
              <w:rPr>
                <w:sz w:val="22"/>
              </w:rPr>
              <w:t>37</w:t>
            </w:r>
          </w:p>
        </w:tc>
        <w:tc>
          <w:tcPr>
            <w:tcW w:w="99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35"/>
              <w:jc w:val="center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123" w:right="90"/>
              <w:jc w:val="center"/>
              <w:rPr>
                <w:sz w:val="22"/>
              </w:rPr>
            </w:pPr>
            <w:r>
              <w:rPr>
                <w:sz w:val="22"/>
              </w:rPr>
              <w:t>42,89</w:t>
            </w:r>
          </w:p>
        </w:tc>
        <w:tc>
          <w:tcPr>
            <w:tcW w:w="1446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7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79" w:right="43"/>
              <w:jc w:val="center"/>
              <w:rPr>
                <w:sz w:val="22"/>
              </w:rPr>
            </w:pPr>
            <w:r>
              <w:rPr>
                <w:sz w:val="22"/>
              </w:rPr>
              <w:t>3,369</w:t>
            </w:r>
          </w:p>
        </w:tc>
      </w:tr>
      <w:tr>
        <w:trPr>
          <w:trHeight w:val="773" w:hRule="atLeast"/>
        </w:trPr>
        <w:tc>
          <w:tcPr>
            <w:tcW w:w="226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9" w:lineRule="auto" w:before="86"/>
              <w:ind w:left="18" w:right="535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Kualitas </w:t>
            </w:r>
            <w:r>
              <w:rPr>
                <w:rFonts w:ascii="Times New Roman"/>
                <w:sz w:val="24"/>
              </w:rPr>
              <w:t>Laporan</w:t>
            </w:r>
            <w:r>
              <w:rPr>
                <w:rFonts w:ascii="Times New Roman"/>
                <w:spacing w:val="-5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Keuangan</w:t>
            </w:r>
          </w:p>
        </w:tc>
        <w:tc>
          <w:tcPr>
            <w:tcW w:w="711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"/>
              <w:rPr>
                <w:b/>
                <w:sz w:val="19"/>
              </w:rPr>
            </w:pPr>
          </w:p>
          <w:p>
            <w:pPr>
              <w:pStyle w:val="TableParagraph"/>
              <w:ind w:left="245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"/>
              <w:rPr>
                <w:b/>
                <w:sz w:val="19"/>
              </w:rPr>
            </w:pPr>
          </w:p>
          <w:p>
            <w:pPr>
              <w:pStyle w:val="TableParagraph"/>
              <w:ind w:left="48" w:right="11"/>
              <w:jc w:val="center"/>
              <w:rPr>
                <w:sz w:val="22"/>
              </w:rPr>
            </w:pPr>
            <w:r>
              <w:rPr>
                <w:sz w:val="22"/>
              </w:rPr>
              <w:t>41</w:t>
            </w:r>
          </w:p>
        </w:tc>
        <w:tc>
          <w:tcPr>
            <w:tcW w:w="99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"/>
              <w:rPr>
                <w:b/>
                <w:sz w:val="19"/>
              </w:rPr>
            </w:pPr>
          </w:p>
          <w:p>
            <w:pPr>
              <w:pStyle w:val="TableParagraph"/>
              <w:ind w:left="35"/>
              <w:jc w:val="center"/>
              <w:rPr>
                <w:sz w:val="22"/>
              </w:rPr>
            </w:pPr>
            <w:r>
              <w:rPr>
                <w:sz w:val="22"/>
              </w:rPr>
              <w:t>55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"/>
              <w:rPr>
                <w:b/>
                <w:sz w:val="19"/>
              </w:rPr>
            </w:pPr>
          </w:p>
          <w:p>
            <w:pPr>
              <w:pStyle w:val="TableParagraph"/>
              <w:ind w:left="123" w:right="90"/>
              <w:jc w:val="center"/>
              <w:rPr>
                <w:sz w:val="22"/>
              </w:rPr>
            </w:pPr>
            <w:r>
              <w:rPr>
                <w:sz w:val="22"/>
              </w:rPr>
              <w:t>47,06</w:t>
            </w:r>
          </w:p>
        </w:tc>
        <w:tc>
          <w:tcPr>
            <w:tcW w:w="1446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5"/>
              <w:rPr>
                <w:b/>
                <w:sz w:val="19"/>
              </w:rPr>
            </w:pPr>
          </w:p>
          <w:p>
            <w:pPr>
              <w:pStyle w:val="TableParagraph"/>
              <w:ind w:left="79" w:right="43"/>
              <w:jc w:val="center"/>
              <w:rPr>
                <w:sz w:val="22"/>
              </w:rPr>
            </w:pPr>
            <w:r>
              <w:rPr>
                <w:sz w:val="22"/>
              </w:rPr>
              <w:t>4,142</w:t>
            </w:r>
          </w:p>
        </w:tc>
      </w:tr>
      <w:tr>
        <w:trPr>
          <w:trHeight w:val="517" w:hRule="atLeast"/>
        </w:trPr>
        <w:tc>
          <w:tcPr>
            <w:tcW w:w="2269" w:type="dxa"/>
            <w:tcBorders>
              <w:top w:val="nil"/>
            </w:tcBorders>
          </w:tcPr>
          <w:p>
            <w:pPr>
              <w:pStyle w:val="TableParagraph"/>
              <w:spacing w:before="69"/>
              <w:ind w:left="18"/>
              <w:rPr>
                <w:sz w:val="22"/>
              </w:rPr>
            </w:pPr>
            <w:r>
              <w:rPr>
                <w:sz w:val="22"/>
              </w:rPr>
              <w:t>Valid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(listwise)</w:t>
            </w:r>
          </w:p>
        </w:tc>
        <w:tc>
          <w:tcPr>
            <w:tcW w:w="711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before="69"/>
              <w:ind w:left="245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4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7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46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before="0"/>
        <w:ind w:left="1308" w:right="0" w:firstLine="0"/>
        <w:jc w:val="both"/>
        <w:rPr>
          <w:i/>
          <w:sz w:val="24"/>
        </w:rPr>
      </w:pPr>
      <w:r>
        <w:rPr>
          <w:i/>
          <w:sz w:val="24"/>
        </w:rPr>
        <w:t>Sumber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: Hasil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Output SPSS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22</w:t>
      </w:r>
    </w:p>
    <w:p>
      <w:pPr>
        <w:pStyle w:val="ListParagraph"/>
        <w:numPr>
          <w:ilvl w:val="2"/>
          <w:numId w:val="1"/>
        </w:numPr>
        <w:tabs>
          <w:tab w:pos="1657" w:val="left" w:leader="none"/>
        </w:tabs>
        <w:spacing w:line="480" w:lineRule="auto" w:before="179" w:after="0"/>
        <w:ind w:left="1656" w:right="319" w:hanging="360"/>
        <w:jc w:val="both"/>
        <w:rPr>
          <w:sz w:val="24"/>
        </w:rPr>
      </w:pPr>
      <w:r>
        <w:rPr>
          <w:sz w:val="24"/>
        </w:rPr>
        <w:t>Variabel</w:t>
      </w:r>
      <w:r>
        <w:rPr>
          <w:spacing w:val="-3"/>
          <w:sz w:val="24"/>
        </w:rPr>
        <w:t> </w:t>
      </w:r>
      <w:r>
        <w:rPr>
          <w:sz w:val="24"/>
        </w:rPr>
        <w:t>Implementasi</w:t>
      </w:r>
      <w:r>
        <w:rPr>
          <w:spacing w:val="-8"/>
          <w:sz w:val="24"/>
        </w:rPr>
        <w:t> </w:t>
      </w:r>
      <w:r>
        <w:rPr>
          <w:sz w:val="24"/>
        </w:rPr>
        <w:t>Standar</w:t>
      </w:r>
      <w:r>
        <w:rPr>
          <w:spacing w:val="-6"/>
          <w:sz w:val="24"/>
        </w:rPr>
        <w:t> </w:t>
      </w:r>
      <w:r>
        <w:rPr>
          <w:sz w:val="24"/>
        </w:rPr>
        <w:t>Akuntansi</w:t>
      </w:r>
      <w:r>
        <w:rPr>
          <w:spacing w:val="-5"/>
          <w:sz w:val="24"/>
        </w:rPr>
        <w:t> </w:t>
      </w:r>
      <w:r>
        <w:rPr>
          <w:sz w:val="24"/>
        </w:rPr>
        <w:t>Pemerintah</w:t>
      </w:r>
      <w:r>
        <w:rPr>
          <w:spacing w:val="-7"/>
          <w:sz w:val="24"/>
        </w:rPr>
        <w:t> </w:t>
      </w:r>
      <w:r>
        <w:rPr>
          <w:sz w:val="24"/>
        </w:rPr>
        <w:t>(X1)</w:t>
      </w:r>
      <w:r>
        <w:rPr>
          <w:spacing w:val="-6"/>
          <w:sz w:val="24"/>
        </w:rPr>
        <w:t> </w:t>
      </w:r>
      <w:r>
        <w:rPr>
          <w:sz w:val="24"/>
        </w:rPr>
        <w:t>mempunyai</w:t>
      </w:r>
      <w:r>
        <w:rPr>
          <w:spacing w:val="-58"/>
          <w:sz w:val="24"/>
        </w:rPr>
        <w:t> </w:t>
      </w:r>
      <w:r>
        <w:rPr>
          <w:sz w:val="24"/>
        </w:rPr>
        <w:t>nilai minimum 76, nilai maksimum 110, rata-rata 90,94 dengan nilai</w:t>
      </w:r>
      <w:r>
        <w:rPr>
          <w:spacing w:val="1"/>
          <w:sz w:val="24"/>
        </w:rPr>
        <w:t> </w:t>
      </w:r>
      <w:r>
        <w:rPr>
          <w:sz w:val="24"/>
        </w:rPr>
        <w:t>standar deviasi sebesar 8,420. Nilai rata-rata (mean) lebih besar dari</w:t>
      </w:r>
      <w:r>
        <w:rPr>
          <w:spacing w:val="1"/>
          <w:sz w:val="24"/>
        </w:rPr>
        <w:t> </w:t>
      </w:r>
      <w:r>
        <w:rPr>
          <w:sz w:val="24"/>
        </w:rPr>
        <w:t>standar</w:t>
      </w:r>
      <w:r>
        <w:rPr>
          <w:spacing w:val="-15"/>
          <w:sz w:val="24"/>
        </w:rPr>
        <w:t> </w:t>
      </w:r>
      <w:r>
        <w:rPr>
          <w:sz w:val="24"/>
        </w:rPr>
        <w:t>deviasinya,</w:t>
      </w:r>
      <w:r>
        <w:rPr>
          <w:spacing w:val="-14"/>
          <w:sz w:val="24"/>
        </w:rPr>
        <w:t> </w:t>
      </w:r>
      <w:r>
        <w:rPr>
          <w:sz w:val="24"/>
        </w:rPr>
        <w:t>sehingga</w:t>
      </w:r>
      <w:r>
        <w:rPr>
          <w:spacing w:val="-14"/>
          <w:sz w:val="24"/>
        </w:rPr>
        <w:t> </w:t>
      </w:r>
      <w:r>
        <w:rPr>
          <w:sz w:val="24"/>
        </w:rPr>
        <w:t>kualitas</w:t>
      </w:r>
      <w:r>
        <w:rPr>
          <w:spacing w:val="-15"/>
          <w:sz w:val="24"/>
        </w:rPr>
        <w:t> </w:t>
      </w:r>
      <w:r>
        <w:rPr>
          <w:sz w:val="24"/>
        </w:rPr>
        <w:t>data</w:t>
      </w:r>
      <w:r>
        <w:rPr>
          <w:spacing w:val="-15"/>
          <w:sz w:val="24"/>
        </w:rPr>
        <w:t> </w:t>
      </w:r>
      <w:r>
        <w:rPr>
          <w:sz w:val="24"/>
        </w:rPr>
        <w:t>variabel</w:t>
      </w:r>
      <w:r>
        <w:rPr>
          <w:spacing w:val="-11"/>
          <w:sz w:val="24"/>
        </w:rPr>
        <w:t> </w:t>
      </w:r>
      <w:r>
        <w:rPr>
          <w:sz w:val="24"/>
        </w:rPr>
        <w:t>implementasi</w:t>
      </w:r>
      <w:r>
        <w:rPr>
          <w:spacing w:val="-14"/>
          <w:sz w:val="24"/>
        </w:rPr>
        <w:t> </w:t>
      </w:r>
      <w:r>
        <w:rPr>
          <w:sz w:val="24"/>
        </w:rPr>
        <w:t>standar</w:t>
      </w:r>
      <w:r>
        <w:rPr>
          <w:spacing w:val="-58"/>
          <w:sz w:val="24"/>
        </w:rPr>
        <w:t> </w:t>
      </w:r>
      <w:r>
        <w:rPr>
          <w:sz w:val="24"/>
        </w:rPr>
        <w:t>akuntansi</w:t>
      </w:r>
      <w:r>
        <w:rPr>
          <w:spacing w:val="-1"/>
          <w:sz w:val="24"/>
        </w:rPr>
        <w:t> </w:t>
      </w:r>
      <w:r>
        <w:rPr>
          <w:sz w:val="24"/>
        </w:rPr>
        <w:t>pemerintah dapat dikatakan baik.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763" w:footer="0" w:top="1660" w:bottom="280" w:left="1680" w:right="13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3"/>
        </w:rPr>
      </w:pPr>
    </w:p>
    <w:p>
      <w:pPr>
        <w:pStyle w:val="ListParagraph"/>
        <w:numPr>
          <w:ilvl w:val="2"/>
          <w:numId w:val="1"/>
        </w:numPr>
        <w:tabs>
          <w:tab w:pos="1657" w:val="left" w:leader="none"/>
        </w:tabs>
        <w:spacing w:line="480" w:lineRule="auto" w:before="90" w:after="0"/>
        <w:ind w:left="1656" w:right="317" w:hanging="360"/>
        <w:jc w:val="both"/>
        <w:rPr>
          <w:sz w:val="24"/>
        </w:rPr>
      </w:pPr>
      <w:r>
        <w:rPr>
          <w:sz w:val="24"/>
        </w:rPr>
        <w:t>Varibel Penatausahaan Aset Tetap (X3) mempunyai nilai ninimum 30,</w:t>
      </w:r>
      <w:r>
        <w:rPr>
          <w:spacing w:val="1"/>
          <w:sz w:val="24"/>
        </w:rPr>
        <w:t> </w:t>
      </w:r>
      <w:r>
        <w:rPr>
          <w:sz w:val="24"/>
        </w:rPr>
        <w:t>nilai maksimum 45, nilai rata-rata 38,04 dengan nilai standar deviasi</w:t>
      </w:r>
      <w:r>
        <w:rPr>
          <w:spacing w:val="1"/>
          <w:sz w:val="24"/>
        </w:rPr>
        <w:t> </w:t>
      </w:r>
      <w:r>
        <w:rPr>
          <w:sz w:val="24"/>
        </w:rPr>
        <w:t>sebesar</w:t>
      </w:r>
      <w:r>
        <w:rPr>
          <w:spacing w:val="-10"/>
          <w:sz w:val="24"/>
        </w:rPr>
        <w:t> </w:t>
      </w:r>
      <w:r>
        <w:rPr>
          <w:sz w:val="24"/>
        </w:rPr>
        <w:t>3,449.</w:t>
      </w:r>
      <w:r>
        <w:rPr>
          <w:spacing w:val="-9"/>
          <w:sz w:val="24"/>
        </w:rPr>
        <w:t> </w:t>
      </w:r>
      <w:r>
        <w:rPr>
          <w:sz w:val="24"/>
        </w:rPr>
        <w:t>Nilai</w:t>
      </w:r>
      <w:r>
        <w:rPr>
          <w:spacing w:val="-10"/>
          <w:sz w:val="24"/>
        </w:rPr>
        <w:t> </w:t>
      </w:r>
      <w:r>
        <w:rPr>
          <w:sz w:val="24"/>
        </w:rPr>
        <w:t>rata-rata</w:t>
      </w:r>
      <w:r>
        <w:rPr>
          <w:spacing w:val="-9"/>
          <w:sz w:val="24"/>
        </w:rPr>
        <w:t> </w:t>
      </w:r>
      <w:r>
        <w:rPr>
          <w:sz w:val="24"/>
        </w:rPr>
        <w:t>(mean)</w:t>
      </w:r>
      <w:r>
        <w:rPr>
          <w:spacing w:val="-11"/>
          <w:sz w:val="24"/>
        </w:rPr>
        <w:t> </w:t>
      </w:r>
      <w:r>
        <w:rPr>
          <w:sz w:val="24"/>
        </w:rPr>
        <w:t>lebih</w:t>
      </w:r>
      <w:r>
        <w:rPr>
          <w:spacing w:val="-9"/>
          <w:sz w:val="24"/>
        </w:rPr>
        <w:t> </w:t>
      </w:r>
      <w:r>
        <w:rPr>
          <w:sz w:val="24"/>
        </w:rPr>
        <w:t>besar</w:t>
      </w:r>
      <w:r>
        <w:rPr>
          <w:spacing w:val="-11"/>
          <w:sz w:val="24"/>
        </w:rPr>
        <w:t> </w:t>
      </w:r>
      <w:r>
        <w:rPr>
          <w:sz w:val="24"/>
        </w:rPr>
        <w:t>dari</w:t>
      </w:r>
      <w:r>
        <w:rPr>
          <w:spacing w:val="-11"/>
          <w:sz w:val="24"/>
        </w:rPr>
        <w:t> </w:t>
      </w:r>
      <w:r>
        <w:rPr>
          <w:sz w:val="24"/>
        </w:rPr>
        <w:t>standar</w:t>
      </w:r>
      <w:r>
        <w:rPr>
          <w:spacing w:val="-11"/>
          <w:sz w:val="24"/>
        </w:rPr>
        <w:t> </w:t>
      </w:r>
      <w:r>
        <w:rPr>
          <w:sz w:val="24"/>
        </w:rPr>
        <w:t>deviasinya,</w:t>
      </w:r>
      <w:r>
        <w:rPr>
          <w:spacing w:val="-58"/>
          <w:sz w:val="24"/>
        </w:rPr>
        <w:t> </w:t>
      </w:r>
      <w:r>
        <w:rPr>
          <w:sz w:val="24"/>
        </w:rPr>
        <w:t>sehingga</w:t>
      </w:r>
      <w:r>
        <w:rPr>
          <w:spacing w:val="1"/>
          <w:sz w:val="24"/>
        </w:rPr>
        <w:t> </w:t>
      </w:r>
      <w:r>
        <w:rPr>
          <w:sz w:val="24"/>
        </w:rPr>
        <w:t>kualitas</w:t>
      </w:r>
      <w:r>
        <w:rPr>
          <w:spacing w:val="1"/>
          <w:sz w:val="24"/>
        </w:rPr>
        <w:t> </w:t>
      </w:r>
      <w:r>
        <w:rPr>
          <w:sz w:val="24"/>
        </w:rPr>
        <w:t>data</w:t>
      </w:r>
      <w:r>
        <w:rPr>
          <w:spacing w:val="1"/>
          <w:sz w:val="24"/>
        </w:rPr>
        <w:t> </w:t>
      </w:r>
      <w:r>
        <w:rPr>
          <w:sz w:val="24"/>
        </w:rPr>
        <w:t>variabel</w:t>
      </w:r>
      <w:r>
        <w:rPr>
          <w:spacing w:val="1"/>
          <w:sz w:val="24"/>
        </w:rPr>
        <w:t> </w:t>
      </w:r>
      <w:r>
        <w:rPr>
          <w:sz w:val="24"/>
        </w:rPr>
        <w:t>penatausahaan</w:t>
      </w:r>
      <w:r>
        <w:rPr>
          <w:spacing w:val="1"/>
          <w:sz w:val="24"/>
        </w:rPr>
        <w:t> </w:t>
      </w:r>
      <w:r>
        <w:rPr>
          <w:sz w:val="24"/>
        </w:rPr>
        <w:t>aset</w:t>
      </w:r>
      <w:r>
        <w:rPr>
          <w:spacing w:val="1"/>
          <w:sz w:val="24"/>
        </w:rPr>
        <w:t> </w:t>
      </w:r>
      <w:r>
        <w:rPr>
          <w:sz w:val="24"/>
        </w:rPr>
        <w:t>tetatp</w:t>
      </w:r>
      <w:r>
        <w:rPr>
          <w:spacing w:val="1"/>
          <w:sz w:val="24"/>
        </w:rPr>
        <w:t> </w:t>
      </w:r>
      <w:r>
        <w:rPr>
          <w:sz w:val="24"/>
        </w:rPr>
        <w:t>dapat</w:t>
      </w:r>
      <w:r>
        <w:rPr>
          <w:spacing w:val="-57"/>
          <w:sz w:val="24"/>
        </w:rPr>
        <w:t> </w:t>
      </w:r>
      <w:r>
        <w:rPr>
          <w:sz w:val="24"/>
        </w:rPr>
        <w:t>dikatakan</w:t>
      </w:r>
      <w:r>
        <w:rPr>
          <w:spacing w:val="-1"/>
          <w:sz w:val="24"/>
        </w:rPr>
        <w:t> </w:t>
      </w:r>
      <w:r>
        <w:rPr>
          <w:sz w:val="24"/>
        </w:rPr>
        <w:t>baik</w:t>
      </w:r>
    </w:p>
    <w:p>
      <w:pPr>
        <w:pStyle w:val="Heading1"/>
        <w:numPr>
          <w:ilvl w:val="1"/>
          <w:numId w:val="1"/>
        </w:numPr>
        <w:tabs>
          <w:tab w:pos="1309" w:val="left" w:leader="none"/>
        </w:tabs>
        <w:spacing w:line="240" w:lineRule="auto" w:before="42" w:after="0"/>
        <w:ind w:left="1308" w:right="0" w:hanging="361"/>
        <w:jc w:val="both"/>
      </w:pPr>
      <w:r>
        <w:rPr/>
        <w:t>Uji</w:t>
      </w:r>
      <w:r>
        <w:rPr>
          <w:spacing w:val="-1"/>
        </w:rPr>
        <w:t> </w:t>
      </w:r>
      <w:r>
        <w:rPr/>
        <w:t>Asumsi</w:t>
      </w:r>
      <w:r>
        <w:rPr>
          <w:spacing w:val="-1"/>
        </w:rPr>
        <w:t> </w:t>
      </w:r>
      <w:r>
        <w:rPr/>
        <w:t>Klasik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ListParagraph"/>
        <w:numPr>
          <w:ilvl w:val="0"/>
          <w:numId w:val="3"/>
        </w:numPr>
        <w:tabs>
          <w:tab w:pos="2017" w:val="left" w:leader="none"/>
        </w:tabs>
        <w:spacing w:line="240" w:lineRule="auto" w:before="0" w:after="0"/>
        <w:ind w:left="2016" w:right="0" w:hanging="361"/>
        <w:jc w:val="left"/>
        <w:rPr>
          <w:sz w:val="24"/>
        </w:rPr>
      </w:pPr>
      <w:r>
        <w:rPr>
          <w:sz w:val="24"/>
        </w:rPr>
        <w:t>Uji</w:t>
      </w:r>
      <w:r>
        <w:rPr>
          <w:spacing w:val="-1"/>
          <w:sz w:val="24"/>
        </w:rPr>
        <w:t> </w:t>
      </w:r>
      <w:r>
        <w:rPr>
          <w:sz w:val="24"/>
        </w:rPr>
        <w:t>Normalitas</w:t>
      </w:r>
    </w:p>
    <w:p>
      <w:pPr>
        <w:pStyle w:val="BodyText"/>
      </w:pPr>
    </w:p>
    <w:p>
      <w:pPr>
        <w:pStyle w:val="BodyText"/>
        <w:ind w:left="2028"/>
      </w:pPr>
      <w:r>
        <w:rPr/>
        <w:t>Berikut</w:t>
      </w:r>
      <w:r>
        <w:rPr>
          <w:spacing w:val="-2"/>
        </w:rPr>
        <w:t> </w:t>
      </w:r>
      <w:r>
        <w:rPr/>
        <w:t>hasil</w:t>
      </w:r>
      <w:r>
        <w:rPr>
          <w:spacing w:val="-1"/>
        </w:rPr>
        <w:t> </w:t>
      </w:r>
      <w:r>
        <w:rPr/>
        <w:t>uji</w:t>
      </w:r>
      <w:r>
        <w:rPr>
          <w:spacing w:val="-1"/>
        </w:rPr>
        <w:t> </w:t>
      </w:r>
      <w:r>
        <w:rPr/>
        <w:t>normalitas</w:t>
      </w:r>
      <w:r>
        <w:rPr>
          <w:spacing w:val="-2"/>
        </w:rPr>
        <w:t> </w:t>
      </w:r>
      <w:r>
        <w:rPr/>
        <w:t>dengan</w:t>
      </w:r>
      <w:r>
        <w:rPr>
          <w:spacing w:val="-1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SPSS</w:t>
      </w:r>
      <w:r>
        <w:rPr>
          <w:spacing w:val="-2"/>
        </w:rPr>
        <w:t> </w:t>
      </w:r>
      <w:r>
        <w:rPr/>
        <w:t>versi</w:t>
      </w:r>
      <w:r>
        <w:rPr>
          <w:spacing w:val="-1"/>
        </w:rPr>
        <w:t> </w:t>
      </w:r>
      <w:r>
        <w:rPr/>
        <w:t>22.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1"/>
        </w:rPr>
      </w:pPr>
      <w:r>
        <w:rPr/>
        <w:drawing>
          <wp:anchor distT="0" distB="0" distL="0" distR="0" allowOverlap="1" layoutInCell="1" locked="0" behindDoc="0" simplePos="0" relativeHeight="5">
            <wp:simplePos x="0" y="0"/>
            <wp:positionH relativeFrom="page">
              <wp:posOffset>2914601</wp:posOffset>
            </wp:positionH>
            <wp:positionV relativeFrom="paragraph">
              <wp:posOffset>106568</wp:posOffset>
            </wp:positionV>
            <wp:extent cx="2695543" cy="2761392"/>
            <wp:effectExtent l="0" t="0" r="0" b="0"/>
            <wp:wrapTopAndBottom/>
            <wp:docPr id="13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95543" cy="27613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1"/>
        </w:rPr>
        <w:sectPr>
          <w:pgSz w:w="11910" w:h="16840"/>
          <w:pgMar w:header="763" w:footer="0" w:top="1660" w:bottom="280" w:left="1680" w:right="13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3"/>
        </w:rPr>
      </w:pPr>
    </w:p>
    <w:p>
      <w:pPr>
        <w:pStyle w:val="ListParagraph"/>
        <w:numPr>
          <w:ilvl w:val="0"/>
          <w:numId w:val="3"/>
        </w:numPr>
        <w:tabs>
          <w:tab w:pos="2017" w:val="left" w:leader="none"/>
        </w:tabs>
        <w:spacing w:line="240" w:lineRule="auto" w:before="90" w:after="0"/>
        <w:ind w:left="2016" w:right="0" w:hanging="361"/>
        <w:jc w:val="left"/>
        <w:rPr>
          <w:sz w:val="24"/>
        </w:rPr>
      </w:pPr>
      <w:r>
        <w:rPr>
          <w:sz w:val="24"/>
        </w:rPr>
        <w:t>Uji</w:t>
      </w:r>
      <w:r>
        <w:rPr>
          <w:spacing w:val="-1"/>
          <w:sz w:val="24"/>
        </w:rPr>
        <w:t> </w:t>
      </w:r>
      <w:r>
        <w:rPr>
          <w:sz w:val="24"/>
        </w:rPr>
        <w:t>Multikolonieritas</w:t>
      </w:r>
    </w:p>
    <w:p>
      <w:pPr>
        <w:pStyle w:val="BodyText"/>
        <w:rPr>
          <w:sz w:val="38"/>
        </w:rPr>
      </w:pPr>
    </w:p>
    <w:p>
      <w:pPr>
        <w:pStyle w:val="Heading1"/>
        <w:ind w:right="2023"/>
        <w:jc w:val="center"/>
      </w:pPr>
      <w:r>
        <w:rPr/>
        <w:t>Tabel</w:t>
      </w:r>
      <w:r>
        <w:rPr>
          <w:spacing w:val="-1"/>
        </w:rPr>
        <w:t> </w:t>
      </w:r>
      <w:r>
        <w:rPr/>
        <w:t>4.</w:t>
      </w:r>
      <w:r>
        <w:rPr>
          <w:spacing w:val="1"/>
        </w:rPr>
        <w:t> </w:t>
      </w:r>
      <w:r>
        <w:rPr/>
        <w:t>5</w:t>
      </w:r>
    </w:p>
    <w:p>
      <w:pPr>
        <w:spacing w:before="199"/>
        <w:ind w:left="2289" w:right="2024" w:firstLine="0"/>
        <w:jc w:val="center"/>
        <w:rPr>
          <w:b/>
          <w:sz w:val="24"/>
        </w:rPr>
      </w:pPr>
      <w:r>
        <w:rPr>
          <w:b/>
          <w:sz w:val="24"/>
        </w:rPr>
        <w:t>Hasil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Uji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Multikolonieritas</w:t>
      </w:r>
    </w:p>
    <w:p>
      <w:pPr>
        <w:pStyle w:val="BodyText"/>
        <w:spacing w:before="4" w:after="1"/>
        <w:rPr>
          <w:b/>
          <w:sz w:val="17"/>
        </w:rPr>
      </w:pPr>
    </w:p>
    <w:tbl>
      <w:tblPr>
        <w:tblW w:w="0" w:type="auto"/>
        <w:jc w:val="left"/>
        <w:tblInd w:w="187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5"/>
        <w:gridCol w:w="3530"/>
        <w:gridCol w:w="1413"/>
        <w:gridCol w:w="1277"/>
      </w:tblGrid>
      <w:tr>
        <w:trPr>
          <w:trHeight w:val="434" w:hRule="atLeast"/>
        </w:trPr>
        <w:tc>
          <w:tcPr>
            <w:tcW w:w="3975" w:type="dxa"/>
            <w:gridSpan w:val="2"/>
            <w:vMerge w:val="restart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ind w:left="1677" w:right="1644"/>
              <w:jc w:val="center"/>
              <w:rPr>
                <w:sz w:val="22"/>
              </w:rPr>
            </w:pPr>
            <w:r>
              <w:rPr>
                <w:sz w:val="22"/>
              </w:rPr>
              <w:t>Model</w:t>
            </w:r>
          </w:p>
        </w:tc>
        <w:tc>
          <w:tcPr>
            <w:tcW w:w="2690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67" w:lineRule="exact"/>
              <w:ind w:left="415"/>
              <w:rPr>
                <w:sz w:val="22"/>
              </w:rPr>
            </w:pPr>
            <w:r>
              <w:rPr>
                <w:sz w:val="22"/>
              </w:rPr>
              <w:t>Collinearity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Statistics</w:t>
            </w:r>
          </w:p>
        </w:tc>
      </w:tr>
      <w:tr>
        <w:trPr>
          <w:trHeight w:val="454" w:hRule="atLeast"/>
        </w:trPr>
        <w:tc>
          <w:tcPr>
            <w:tcW w:w="3975" w:type="dxa"/>
            <w:gridSpan w:val="2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ind w:left="251" w:right="217"/>
              <w:jc w:val="center"/>
              <w:rPr>
                <w:sz w:val="22"/>
              </w:rPr>
            </w:pPr>
            <w:r>
              <w:rPr>
                <w:sz w:val="22"/>
              </w:rPr>
              <w:t>Tolerance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before="8"/>
              <w:ind w:left="372" w:right="330"/>
              <w:jc w:val="center"/>
              <w:rPr>
                <w:sz w:val="22"/>
              </w:rPr>
            </w:pPr>
            <w:r>
              <w:rPr>
                <w:sz w:val="22"/>
              </w:rPr>
              <w:t>VIF</w:t>
            </w:r>
          </w:p>
        </w:tc>
      </w:tr>
      <w:tr>
        <w:trPr>
          <w:trHeight w:val="397" w:hRule="atLeast"/>
        </w:trPr>
        <w:tc>
          <w:tcPr>
            <w:tcW w:w="445" w:type="dxa"/>
            <w:tcBorders>
              <w:bottom w:val="nil"/>
              <w:right w:val="nil"/>
            </w:tcBorders>
          </w:tcPr>
          <w:p>
            <w:pPr>
              <w:pStyle w:val="TableParagraph"/>
              <w:spacing w:line="267" w:lineRule="exact"/>
              <w:ind w:left="18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3530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267" w:lineRule="exact"/>
              <w:ind w:left="330"/>
              <w:rPr>
                <w:sz w:val="22"/>
              </w:rPr>
            </w:pPr>
            <w:r>
              <w:rPr>
                <w:sz w:val="22"/>
              </w:rPr>
              <w:t>(Constant)</w:t>
            </w:r>
          </w:p>
        </w:tc>
        <w:tc>
          <w:tcPr>
            <w:tcW w:w="1413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77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80" w:hRule="atLeast"/>
        </w:trPr>
        <w:tc>
          <w:tcPr>
            <w:tcW w:w="445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530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59" w:lineRule="auto" w:before="90"/>
              <w:ind w:left="330" w:right="251"/>
              <w:rPr>
                <w:sz w:val="22"/>
              </w:rPr>
            </w:pPr>
            <w:r>
              <w:rPr>
                <w:sz w:val="22"/>
              </w:rPr>
              <w:t>Implementasi Standar Akuntansi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Pemerintah</w:t>
            </w:r>
          </w:p>
        </w:tc>
        <w:tc>
          <w:tcPr>
            <w:tcW w:w="1413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before="1"/>
              <w:ind w:left="481" w:right="470"/>
              <w:jc w:val="center"/>
              <w:rPr>
                <w:sz w:val="22"/>
              </w:rPr>
            </w:pPr>
            <w:r>
              <w:rPr>
                <w:sz w:val="22"/>
              </w:rPr>
              <w:t>,405</w:t>
            </w:r>
          </w:p>
        </w:tc>
        <w:tc>
          <w:tcPr>
            <w:tcW w:w="127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6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before="1"/>
              <w:ind w:left="373" w:right="330"/>
              <w:jc w:val="center"/>
              <w:rPr>
                <w:sz w:val="22"/>
              </w:rPr>
            </w:pPr>
            <w:r>
              <w:rPr>
                <w:sz w:val="22"/>
              </w:rPr>
              <w:t>2,471</w:t>
            </w:r>
          </w:p>
        </w:tc>
      </w:tr>
      <w:tr>
        <w:trPr>
          <w:trHeight w:val="489" w:hRule="atLeast"/>
        </w:trPr>
        <w:tc>
          <w:tcPr>
            <w:tcW w:w="445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530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90"/>
              <w:ind w:left="330"/>
              <w:rPr>
                <w:i/>
                <w:sz w:val="22"/>
              </w:rPr>
            </w:pPr>
            <w:r>
              <w:rPr>
                <w:i/>
                <w:sz w:val="22"/>
              </w:rPr>
              <w:t>Good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Governance</w:t>
            </w:r>
          </w:p>
        </w:tc>
        <w:tc>
          <w:tcPr>
            <w:tcW w:w="1413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90"/>
              <w:ind w:left="481" w:right="470"/>
              <w:jc w:val="center"/>
              <w:rPr>
                <w:sz w:val="22"/>
              </w:rPr>
            </w:pPr>
            <w:r>
              <w:rPr>
                <w:sz w:val="22"/>
              </w:rPr>
              <w:t>,428</w:t>
            </w:r>
          </w:p>
        </w:tc>
        <w:tc>
          <w:tcPr>
            <w:tcW w:w="127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90"/>
              <w:ind w:left="373" w:right="330"/>
              <w:jc w:val="center"/>
              <w:rPr>
                <w:sz w:val="22"/>
              </w:rPr>
            </w:pPr>
            <w:r>
              <w:rPr>
                <w:sz w:val="22"/>
              </w:rPr>
              <w:t>2,338</w:t>
            </w:r>
          </w:p>
        </w:tc>
      </w:tr>
      <w:tr>
        <w:trPr>
          <w:trHeight w:val="489" w:hRule="atLeast"/>
        </w:trPr>
        <w:tc>
          <w:tcPr>
            <w:tcW w:w="445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530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90"/>
              <w:ind w:left="330"/>
              <w:rPr>
                <w:sz w:val="22"/>
              </w:rPr>
            </w:pPr>
            <w:r>
              <w:rPr>
                <w:sz w:val="22"/>
              </w:rPr>
              <w:t>Penatausahaan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Aset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Tetap</w:t>
            </w:r>
          </w:p>
        </w:tc>
        <w:tc>
          <w:tcPr>
            <w:tcW w:w="1413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90"/>
              <w:ind w:left="481" w:right="470"/>
              <w:jc w:val="center"/>
              <w:rPr>
                <w:sz w:val="22"/>
              </w:rPr>
            </w:pPr>
            <w:r>
              <w:rPr>
                <w:sz w:val="22"/>
              </w:rPr>
              <w:t>,460</w:t>
            </w:r>
          </w:p>
        </w:tc>
        <w:tc>
          <w:tcPr>
            <w:tcW w:w="127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90"/>
              <w:ind w:left="373" w:right="330"/>
              <w:jc w:val="center"/>
              <w:rPr>
                <w:sz w:val="22"/>
              </w:rPr>
            </w:pPr>
            <w:r>
              <w:rPr>
                <w:sz w:val="22"/>
              </w:rPr>
              <w:t>2,173</w:t>
            </w:r>
          </w:p>
        </w:tc>
      </w:tr>
      <w:tr>
        <w:trPr>
          <w:trHeight w:val="539" w:hRule="atLeast"/>
        </w:trPr>
        <w:tc>
          <w:tcPr>
            <w:tcW w:w="445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530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90"/>
              <w:ind w:left="330"/>
              <w:rPr>
                <w:sz w:val="22"/>
              </w:rPr>
            </w:pPr>
            <w:r>
              <w:rPr>
                <w:sz w:val="22"/>
              </w:rPr>
              <w:t>Pengawasan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Keuangan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Daerah</w:t>
            </w:r>
          </w:p>
        </w:tc>
        <w:tc>
          <w:tcPr>
            <w:tcW w:w="1413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before="90"/>
              <w:ind w:left="481" w:right="470"/>
              <w:jc w:val="center"/>
              <w:rPr>
                <w:sz w:val="22"/>
              </w:rPr>
            </w:pPr>
            <w:r>
              <w:rPr>
                <w:sz w:val="22"/>
              </w:rPr>
              <w:t>,283</w:t>
            </w:r>
          </w:p>
        </w:tc>
        <w:tc>
          <w:tcPr>
            <w:tcW w:w="1277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spacing w:before="90"/>
              <w:ind w:left="373" w:right="330"/>
              <w:jc w:val="center"/>
              <w:rPr>
                <w:sz w:val="22"/>
              </w:rPr>
            </w:pPr>
            <w:r>
              <w:rPr>
                <w:sz w:val="22"/>
              </w:rPr>
              <w:t>3,534</w:t>
            </w:r>
          </w:p>
        </w:tc>
      </w:tr>
    </w:tbl>
    <w:p>
      <w:pPr>
        <w:spacing w:before="0"/>
        <w:ind w:left="1807" w:right="0" w:firstLine="0"/>
        <w:jc w:val="left"/>
        <w:rPr>
          <w:i/>
          <w:sz w:val="24"/>
        </w:rPr>
      </w:pPr>
      <w:r>
        <w:rPr>
          <w:i/>
          <w:sz w:val="24"/>
        </w:rPr>
        <w:t>Sumber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: Hasil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Output SPSS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22</w:t>
      </w:r>
    </w:p>
    <w:p>
      <w:pPr>
        <w:pStyle w:val="BodyText"/>
        <w:rPr>
          <w:i/>
          <w:sz w:val="20"/>
        </w:rPr>
      </w:pPr>
    </w:p>
    <w:p>
      <w:pPr>
        <w:pStyle w:val="Heading1"/>
        <w:spacing w:before="206"/>
        <w:ind w:right="593"/>
        <w:jc w:val="center"/>
      </w:pPr>
      <w:r>
        <w:rPr/>
        <w:t>Tabel</w:t>
      </w:r>
      <w:r>
        <w:rPr>
          <w:spacing w:val="-1"/>
        </w:rPr>
        <w:t> </w:t>
      </w:r>
      <w:r>
        <w:rPr/>
        <w:t>4.</w:t>
      </w:r>
      <w:r>
        <w:rPr>
          <w:spacing w:val="1"/>
        </w:rPr>
        <w:t> </w:t>
      </w:r>
      <w:r>
        <w:rPr/>
        <w:t>6</w:t>
      </w:r>
    </w:p>
    <w:p>
      <w:pPr>
        <w:spacing w:before="199"/>
        <w:ind w:left="2289" w:right="596" w:firstLine="0"/>
        <w:jc w:val="center"/>
        <w:rPr>
          <w:b/>
          <w:sz w:val="24"/>
        </w:rPr>
      </w:pPr>
      <w:r>
        <w:rPr>
          <w:b/>
          <w:sz w:val="24"/>
        </w:rPr>
        <w:t>Uji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Heterokedastisitas</w:t>
      </w:r>
    </w:p>
    <w:p>
      <w:pPr>
        <w:spacing w:before="202"/>
        <w:ind w:left="1865" w:right="0" w:firstLine="0"/>
        <w:jc w:val="left"/>
        <w:rPr>
          <w:rFonts w:ascii="Calibri"/>
          <w:b/>
          <w:sz w:val="22"/>
        </w:rPr>
      </w:pPr>
      <w:r>
        <w:rPr>
          <w:rFonts w:ascii="Calibri"/>
          <w:b/>
          <w:sz w:val="22"/>
        </w:rPr>
        <w:t>Coefficients</w:t>
      </w:r>
      <w:r>
        <w:rPr>
          <w:rFonts w:ascii="Calibri"/>
          <w:b/>
          <w:sz w:val="22"/>
          <w:vertAlign w:val="superscript"/>
        </w:rPr>
        <w:t>a</w:t>
      </w:r>
    </w:p>
    <w:p>
      <w:pPr>
        <w:pStyle w:val="BodyText"/>
        <w:spacing w:before="10"/>
        <w:rPr>
          <w:rFonts w:ascii="Calibri"/>
          <w:b/>
          <w:sz w:val="14"/>
        </w:rPr>
      </w:pPr>
    </w:p>
    <w:tbl>
      <w:tblPr>
        <w:tblW w:w="0" w:type="auto"/>
        <w:jc w:val="left"/>
        <w:tblInd w:w="189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8"/>
        <w:gridCol w:w="2283"/>
        <w:gridCol w:w="699"/>
        <w:gridCol w:w="994"/>
        <w:gridCol w:w="1271"/>
        <w:gridCol w:w="714"/>
        <w:gridCol w:w="589"/>
      </w:tblGrid>
      <w:tr>
        <w:trPr>
          <w:trHeight w:val="725" w:hRule="atLeast"/>
        </w:trPr>
        <w:tc>
          <w:tcPr>
            <w:tcW w:w="2561" w:type="dxa"/>
            <w:gridSpan w:val="2"/>
            <w:vMerge w:val="restart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9"/>
              <w:rPr>
                <w:b/>
                <w:sz w:val="19"/>
              </w:rPr>
            </w:pPr>
          </w:p>
          <w:p>
            <w:pPr>
              <w:pStyle w:val="TableParagraph"/>
              <w:ind w:left="962" w:right="933"/>
              <w:jc w:val="center"/>
              <w:rPr>
                <w:sz w:val="22"/>
              </w:rPr>
            </w:pPr>
            <w:r>
              <w:rPr>
                <w:sz w:val="22"/>
              </w:rPr>
              <w:t>Model</w:t>
            </w:r>
          </w:p>
        </w:tc>
        <w:tc>
          <w:tcPr>
            <w:tcW w:w="1693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6" w:lineRule="auto"/>
              <w:ind w:left="313" w:right="94" w:hanging="180"/>
              <w:rPr>
                <w:sz w:val="22"/>
              </w:rPr>
            </w:pPr>
            <w:r>
              <w:rPr>
                <w:sz w:val="22"/>
              </w:rPr>
              <w:t>Unstandardized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Coefficients</w:t>
            </w:r>
          </w:p>
        </w:tc>
        <w:tc>
          <w:tcPr>
            <w:tcW w:w="12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6" w:lineRule="auto"/>
              <w:ind w:left="117" w:hanging="58"/>
              <w:rPr>
                <w:sz w:val="22"/>
              </w:rPr>
            </w:pPr>
            <w:r>
              <w:rPr>
                <w:sz w:val="22"/>
              </w:rPr>
              <w:t>Standardized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Coefficients</w:t>
            </w:r>
          </w:p>
        </w:tc>
        <w:tc>
          <w:tcPr>
            <w:tcW w:w="714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9"/>
              <w:rPr>
                <w:b/>
                <w:sz w:val="19"/>
              </w:rPr>
            </w:pPr>
          </w:p>
          <w:p>
            <w:pPr>
              <w:pStyle w:val="TableParagraph"/>
              <w:ind w:left="3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t</w:t>
            </w:r>
          </w:p>
        </w:tc>
        <w:tc>
          <w:tcPr>
            <w:tcW w:w="589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9"/>
              <w:rPr>
                <w:b/>
                <w:sz w:val="19"/>
              </w:rPr>
            </w:pPr>
          </w:p>
          <w:p>
            <w:pPr>
              <w:pStyle w:val="TableParagraph"/>
              <w:ind w:left="141"/>
              <w:rPr>
                <w:sz w:val="22"/>
              </w:rPr>
            </w:pPr>
            <w:r>
              <w:rPr>
                <w:sz w:val="22"/>
              </w:rPr>
              <w:t>Sig.</w:t>
            </w:r>
          </w:p>
        </w:tc>
      </w:tr>
      <w:tr>
        <w:trPr>
          <w:trHeight w:val="454" w:hRule="atLeast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9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ind w:left="2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B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ind w:left="35"/>
              <w:jc w:val="center"/>
              <w:rPr>
                <w:sz w:val="22"/>
              </w:rPr>
            </w:pPr>
            <w:r>
              <w:rPr>
                <w:sz w:val="22"/>
              </w:rPr>
              <w:t>Std.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Error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ind w:right="397"/>
              <w:jc w:val="right"/>
              <w:rPr>
                <w:sz w:val="22"/>
              </w:rPr>
            </w:pPr>
            <w:r>
              <w:rPr>
                <w:sz w:val="22"/>
              </w:rPr>
              <w:t>Beta</w:t>
            </w:r>
          </w:p>
        </w:tc>
        <w:tc>
          <w:tcPr>
            <w:tcW w:w="714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9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98" w:hRule="atLeast"/>
        </w:trPr>
        <w:tc>
          <w:tcPr>
            <w:tcW w:w="278" w:type="dxa"/>
            <w:tcBorders>
              <w:bottom w:val="nil"/>
              <w:right w:val="nil"/>
            </w:tcBorders>
          </w:tcPr>
          <w:p>
            <w:pPr>
              <w:pStyle w:val="TableParagraph"/>
              <w:spacing w:line="268" w:lineRule="exact"/>
              <w:ind w:left="15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2283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268" w:lineRule="exact"/>
              <w:ind w:left="166"/>
              <w:rPr>
                <w:sz w:val="22"/>
              </w:rPr>
            </w:pPr>
            <w:r>
              <w:rPr>
                <w:sz w:val="22"/>
              </w:rPr>
              <w:t>(Constant)</w:t>
            </w:r>
          </w:p>
        </w:tc>
        <w:tc>
          <w:tcPr>
            <w:tcW w:w="699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68" w:lineRule="exact"/>
              <w:ind w:left="71" w:right="49"/>
              <w:jc w:val="center"/>
              <w:rPr>
                <w:sz w:val="22"/>
              </w:rPr>
            </w:pPr>
            <w:r>
              <w:rPr>
                <w:sz w:val="22"/>
              </w:rPr>
              <w:t>4,629</w:t>
            </w:r>
          </w:p>
        </w:tc>
        <w:tc>
          <w:tcPr>
            <w:tcW w:w="994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68" w:lineRule="exact"/>
              <w:ind w:left="37"/>
              <w:jc w:val="center"/>
              <w:rPr>
                <w:sz w:val="22"/>
              </w:rPr>
            </w:pPr>
            <w:r>
              <w:rPr>
                <w:sz w:val="22"/>
              </w:rPr>
              <w:t>4,041</w:t>
            </w:r>
          </w:p>
        </w:tc>
        <w:tc>
          <w:tcPr>
            <w:tcW w:w="1271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4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68" w:lineRule="exact"/>
              <w:ind w:left="62" w:right="21"/>
              <w:jc w:val="center"/>
              <w:rPr>
                <w:sz w:val="22"/>
              </w:rPr>
            </w:pPr>
            <w:r>
              <w:rPr>
                <w:sz w:val="22"/>
              </w:rPr>
              <w:t>1,146</w:t>
            </w:r>
          </w:p>
        </w:tc>
        <w:tc>
          <w:tcPr>
            <w:tcW w:w="589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68" w:lineRule="exact"/>
              <w:ind w:left="102"/>
              <w:rPr>
                <w:sz w:val="22"/>
              </w:rPr>
            </w:pPr>
            <w:r>
              <w:rPr>
                <w:sz w:val="22"/>
              </w:rPr>
              <w:t>,256</w:t>
            </w:r>
          </w:p>
        </w:tc>
      </w:tr>
      <w:tr>
        <w:trPr>
          <w:trHeight w:val="780" w:hRule="atLeast"/>
        </w:trPr>
        <w:tc>
          <w:tcPr>
            <w:tcW w:w="278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59" w:lineRule="auto" w:before="90"/>
              <w:ind w:left="166" w:right="100"/>
              <w:rPr>
                <w:sz w:val="22"/>
              </w:rPr>
            </w:pPr>
            <w:r>
              <w:rPr>
                <w:sz w:val="22"/>
              </w:rPr>
              <w:t>Implementasi Standar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Akuntansi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Pemerintah</w:t>
            </w:r>
          </w:p>
        </w:tc>
        <w:tc>
          <w:tcPr>
            <w:tcW w:w="699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"/>
              <w:rPr>
                <w:b/>
                <w:sz w:val="19"/>
              </w:rPr>
            </w:pPr>
          </w:p>
          <w:p>
            <w:pPr>
              <w:pStyle w:val="TableParagraph"/>
              <w:ind w:left="73" w:right="48"/>
              <w:jc w:val="center"/>
              <w:rPr>
                <w:sz w:val="22"/>
              </w:rPr>
            </w:pPr>
            <w:r>
              <w:rPr>
                <w:sz w:val="22"/>
              </w:rPr>
              <w:t>-,011</w:t>
            </w:r>
          </w:p>
        </w:tc>
        <w:tc>
          <w:tcPr>
            <w:tcW w:w="99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"/>
              <w:rPr>
                <w:b/>
                <w:sz w:val="19"/>
              </w:rPr>
            </w:pPr>
          </w:p>
          <w:p>
            <w:pPr>
              <w:pStyle w:val="TableParagraph"/>
              <w:ind w:left="34"/>
              <w:jc w:val="center"/>
              <w:rPr>
                <w:sz w:val="22"/>
              </w:rPr>
            </w:pPr>
            <w:r>
              <w:rPr>
                <w:sz w:val="22"/>
              </w:rPr>
              <w:t>,054</w:t>
            </w:r>
          </w:p>
        </w:tc>
        <w:tc>
          <w:tcPr>
            <w:tcW w:w="127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"/>
              <w:rPr>
                <w:b/>
                <w:sz w:val="19"/>
              </w:rPr>
            </w:pPr>
          </w:p>
          <w:p>
            <w:pPr>
              <w:pStyle w:val="TableParagraph"/>
              <w:ind w:right="374"/>
              <w:jc w:val="right"/>
              <w:rPr>
                <w:sz w:val="22"/>
              </w:rPr>
            </w:pPr>
            <w:r>
              <w:rPr>
                <w:sz w:val="22"/>
              </w:rPr>
              <w:t>-,039</w:t>
            </w:r>
          </w:p>
        </w:tc>
        <w:tc>
          <w:tcPr>
            <w:tcW w:w="71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"/>
              <w:rPr>
                <w:b/>
                <w:sz w:val="19"/>
              </w:rPr>
            </w:pPr>
          </w:p>
          <w:p>
            <w:pPr>
              <w:pStyle w:val="TableParagraph"/>
              <w:ind w:left="60" w:right="22"/>
              <w:jc w:val="center"/>
              <w:rPr>
                <w:sz w:val="22"/>
              </w:rPr>
            </w:pPr>
            <w:r>
              <w:rPr>
                <w:sz w:val="22"/>
              </w:rPr>
              <w:t>-,209</w:t>
            </w:r>
          </w:p>
        </w:tc>
        <w:tc>
          <w:tcPr>
            <w:tcW w:w="58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2"/>
              <w:rPr>
                <w:b/>
                <w:sz w:val="19"/>
              </w:rPr>
            </w:pPr>
          </w:p>
          <w:p>
            <w:pPr>
              <w:pStyle w:val="TableParagraph"/>
              <w:ind w:left="102"/>
              <w:rPr>
                <w:sz w:val="22"/>
              </w:rPr>
            </w:pPr>
            <w:r>
              <w:rPr>
                <w:sz w:val="22"/>
              </w:rPr>
              <w:t>,835</w:t>
            </w:r>
          </w:p>
        </w:tc>
      </w:tr>
      <w:tr>
        <w:trPr>
          <w:trHeight w:val="489" w:hRule="atLeast"/>
        </w:trPr>
        <w:tc>
          <w:tcPr>
            <w:tcW w:w="278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90"/>
              <w:ind w:left="166"/>
              <w:rPr>
                <w:sz w:val="22"/>
              </w:rPr>
            </w:pPr>
            <w:r>
              <w:rPr>
                <w:sz w:val="22"/>
              </w:rPr>
              <w:t>Good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Governance</w:t>
            </w:r>
          </w:p>
        </w:tc>
        <w:tc>
          <w:tcPr>
            <w:tcW w:w="699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90"/>
              <w:ind w:left="73" w:right="48"/>
              <w:jc w:val="center"/>
              <w:rPr>
                <w:sz w:val="22"/>
              </w:rPr>
            </w:pPr>
            <w:r>
              <w:rPr>
                <w:sz w:val="22"/>
              </w:rPr>
              <w:t>,072</w:t>
            </w:r>
          </w:p>
        </w:tc>
        <w:tc>
          <w:tcPr>
            <w:tcW w:w="99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90"/>
              <w:ind w:left="34"/>
              <w:jc w:val="center"/>
              <w:rPr>
                <w:sz w:val="22"/>
              </w:rPr>
            </w:pPr>
            <w:r>
              <w:rPr>
                <w:sz w:val="22"/>
              </w:rPr>
              <w:t>,132</w:t>
            </w:r>
          </w:p>
        </w:tc>
        <w:tc>
          <w:tcPr>
            <w:tcW w:w="127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90"/>
              <w:ind w:right="408"/>
              <w:jc w:val="right"/>
              <w:rPr>
                <w:sz w:val="22"/>
              </w:rPr>
            </w:pPr>
            <w:r>
              <w:rPr>
                <w:sz w:val="22"/>
              </w:rPr>
              <w:t>,099</w:t>
            </w:r>
          </w:p>
        </w:tc>
        <w:tc>
          <w:tcPr>
            <w:tcW w:w="71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90"/>
              <w:ind w:left="60" w:right="22"/>
              <w:jc w:val="center"/>
              <w:rPr>
                <w:sz w:val="22"/>
              </w:rPr>
            </w:pPr>
            <w:r>
              <w:rPr>
                <w:sz w:val="22"/>
              </w:rPr>
              <w:t>,545</w:t>
            </w:r>
          </w:p>
        </w:tc>
        <w:tc>
          <w:tcPr>
            <w:tcW w:w="58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90"/>
              <w:ind w:left="102"/>
              <w:rPr>
                <w:sz w:val="22"/>
              </w:rPr>
            </w:pPr>
            <w:r>
              <w:rPr>
                <w:sz w:val="22"/>
              </w:rPr>
              <w:t>,588</w:t>
            </w:r>
          </w:p>
        </w:tc>
      </w:tr>
      <w:tr>
        <w:trPr>
          <w:trHeight w:val="778" w:hRule="atLeast"/>
        </w:trPr>
        <w:tc>
          <w:tcPr>
            <w:tcW w:w="278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56" w:lineRule="auto" w:before="90"/>
              <w:ind w:left="166" w:right="256"/>
              <w:rPr>
                <w:sz w:val="22"/>
              </w:rPr>
            </w:pPr>
            <w:r>
              <w:rPr>
                <w:sz w:val="22"/>
              </w:rPr>
              <w:t>Penatausahaan Aset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Tetaap</w:t>
            </w:r>
          </w:p>
        </w:tc>
        <w:tc>
          <w:tcPr>
            <w:tcW w:w="699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"/>
              <w:rPr>
                <w:b/>
                <w:sz w:val="19"/>
              </w:rPr>
            </w:pPr>
          </w:p>
          <w:p>
            <w:pPr>
              <w:pStyle w:val="TableParagraph"/>
              <w:ind w:left="73" w:right="48"/>
              <w:jc w:val="center"/>
              <w:rPr>
                <w:sz w:val="22"/>
              </w:rPr>
            </w:pPr>
            <w:r>
              <w:rPr>
                <w:sz w:val="22"/>
              </w:rPr>
              <w:t>,181</w:t>
            </w:r>
          </w:p>
        </w:tc>
        <w:tc>
          <w:tcPr>
            <w:tcW w:w="99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"/>
              <w:rPr>
                <w:b/>
                <w:sz w:val="19"/>
              </w:rPr>
            </w:pPr>
          </w:p>
          <w:p>
            <w:pPr>
              <w:pStyle w:val="TableParagraph"/>
              <w:ind w:left="34"/>
              <w:jc w:val="center"/>
              <w:rPr>
                <w:sz w:val="22"/>
              </w:rPr>
            </w:pPr>
            <w:r>
              <w:rPr>
                <w:sz w:val="22"/>
              </w:rPr>
              <w:t>,125</w:t>
            </w:r>
          </w:p>
        </w:tc>
        <w:tc>
          <w:tcPr>
            <w:tcW w:w="127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"/>
              <w:rPr>
                <w:b/>
                <w:sz w:val="19"/>
              </w:rPr>
            </w:pPr>
          </w:p>
          <w:p>
            <w:pPr>
              <w:pStyle w:val="TableParagraph"/>
              <w:ind w:right="408"/>
              <w:jc w:val="right"/>
              <w:rPr>
                <w:sz w:val="22"/>
              </w:rPr>
            </w:pPr>
            <w:r>
              <w:rPr>
                <w:sz w:val="22"/>
              </w:rPr>
              <w:t>,255</w:t>
            </w:r>
          </w:p>
        </w:tc>
        <w:tc>
          <w:tcPr>
            <w:tcW w:w="71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"/>
              <w:rPr>
                <w:b/>
                <w:sz w:val="19"/>
              </w:rPr>
            </w:pPr>
          </w:p>
          <w:p>
            <w:pPr>
              <w:pStyle w:val="TableParagraph"/>
              <w:ind w:left="62" w:right="21"/>
              <w:jc w:val="center"/>
              <w:rPr>
                <w:sz w:val="22"/>
              </w:rPr>
            </w:pPr>
            <w:r>
              <w:rPr>
                <w:sz w:val="22"/>
              </w:rPr>
              <w:t>1,454</w:t>
            </w:r>
          </w:p>
        </w:tc>
        <w:tc>
          <w:tcPr>
            <w:tcW w:w="58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2"/>
              <w:rPr>
                <w:b/>
                <w:sz w:val="19"/>
              </w:rPr>
            </w:pPr>
          </w:p>
          <w:p>
            <w:pPr>
              <w:pStyle w:val="TableParagraph"/>
              <w:ind w:left="102"/>
              <w:rPr>
                <w:sz w:val="22"/>
              </w:rPr>
            </w:pPr>
            <w:r>
              <w:rPr>
                <w:sz w:val="22"/>
              </w:rPr>
              <w:t>,151</w:t>
            </w:r>
          </w:p>
        </w:tc>
      </w:tr>
      <w:tr>
        <w:trPr>
          <w:trHeight w:val="828" w:hRule="atLeast"/>
        </w:trPr>
        <w:tc>
          <w:tcPr>
            <w:tcW w:w="278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83" w:type="dxa"/>
            <w:tcBorders>
              <w:top w:val="nil"/>
              <w:left w:val="nil"/>
            </w:tcBorders>
          </w:tcPr>
          <w:p>
            <w:pPr>
              <w:pStyle w:val="TableParagraph"/>
              <w:spacing w:line="256" w:lineRule="auto" w:before="91"/>
              <w:ind w:left="166" w:right="22"/>
              <w:rPr>
                <w:sz w:val="22"/>
              </w:rPr>
            </w:pPr>
            <w:r>
              <w:rPr>
                <w:sz w:val="22"/>
              </w:rPr>
              <w:t>Pengawasan Keuangan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Daerah</w:t>
            </w:r>
          </w:p>
        </w:tc>
        <w:tc>
          <w:tcPr>
            <w:tcW w:w="699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before="3"/>
              <w:rPr>
                <w:b/>
                <w:sz w:val="19"/>
              </w:rPr>
            </w:pPr>
          </w:p>
          <w:p>
            <w:pPr>
              <w:pStyle w:val="TableParagraph"/>
              <w:ind w:left="73" w:right="48"/>
              <w:jc w:val="center"/>
              <w:rPr>
                <w:sz w:val="22"/>
              </w:rPr>
            </w:pPr>
            <w:r>
              <w:rPr>
                <w:sz w:val="22"/>
              </w:rPr>
              <w:t>-,313</w:t>
            </w:r>
          </w:p>
        </w:tc>
        <w:tc>
          <w:tcPr>
            <w:tcW w:w="994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"/>
              <w:rPr>
                <w:b/>
                <w:sz w:val="19"/>
              </w:rPr>
            </w:pPr>
          </w:p>
          <w:p>
            <w:pPr>
              <w:pStyle w:val="TableParagraph"/>
              <w:ind w:left="34"/>
              <w:jc w:val="center"/>
              <w:rPr>
                <w:sz w:val="22"/>
              </w:rPr>
            </w:pPr>
            <w:r>
              <w:rPr>
                <w:sz w:val="22"/>
              </w:rPr>
              <w:t>,163</w:t>
            </w:r>
          </w:p>
        </w:tc>
        <w:tc>
          <w:tcPr>
            <w:tcW w:w="1271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"/>
              <w:rPr>
                <w:b/>
                <w:sz w:val="19"/>
              </w:rPr>
            </w:pPr>
          </w:p>
          <w:p>
            <w:pPr>
              <w:pStyle w:val="TableParagraph"/>
              <w:ind w:right="374"/>
              <w:jc w:val="right"/>
              <w:rPr>
                <w:sz w:val="22"/>
              </w:rPr>
            </w:pPr>
            <w:r>
              <w:rPr>
                <w:sz w:val="22"/>
              </w:rPr>
              <w:t>-,430</w:t>
            </w:r>
          </w:p>
        </w:tc>
        <w:tc>
          <w:tcPr>
            <w:tcW w:w="714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"/>
              <w:rPr>
                <w:b/>
                <w:sz w:val="19"/>
              </w:rPr>
            </w:pPr>
          </w:p>
          <w:p>
            <w:pPr>
              <w:pStyle w:val="TableParagraph"/>
              <w:ind w:left="62" w:right="21"/>
              <w:jc w:val="center"/>
              <w:rPr>
                <w:sz w:val="22"/>
              </w:rPr>
            </w:pPr>
            <w:r>
              <w:rPr>
                <w:sz w:val="22"/>
              </w:rPr>
              <w:t>-1,922</w:t>
            </w:r>
          </w:p>
        </w:tc>
        <w:tc>
          <w:tcPr>
            <w:tcW w:w="589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spacing w:before="3"/>
              <w:rPr>
                <w:b/>
                <w:sz w:val="19"/>
              </w:rPr>
            </w:pPr>
          </w:p>
          <w:p>
            <w:pPr>
              <w:pStyle w:val="TableParagraph"/>
              <w:ind w:left="102"/>
              <w:rPr>
                <w:sz w:val="22"/>
              </w:rPr>
            </w:pPr>
            <w:r>
              <w:rPr>
                <w:sz w:val="22"/>
              </w:rPr>
              <w:t>,059</w:t>
            </w:r>
          </w:p>
        </w:tc>
      </w:tr>
    </w:tbl>
    <w:p>
      <w:pPr>
        <w:spacing w:line="276" w:lineRule="exact" w:before="0"/>
        <w:ind w:left="1865" w:right="0" w:firstLine="0"/>
        <w:jc w:val="left"/>
        <w:rPr>
          <w:i/>
          <w:sz w:val="24"/>
        </w:rPr>
      </w:pPr>
      <w:r>
        <w:rPr>
          <w:i/>
          <w:sz w:val="24"/>
        </w:rPr>
        <w:t>Sumber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: Hasil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output SPSS 22</w:t>
      </w:r>
    </w:p>
    <w:p>
      <w:pPr>
        <w:spacing w:after="0" w:line="276" w:lineRule="exact"/>
        <w:jc w:val="left"/>
        <w:rPr>
          <w:sz w:val="24"/>
        </w:rPr>
        <w:sectPr>
          <w:pgSz w:w="11910" w:h="16840"/>
          <w:pgMar w:header="763" w:footer="0" w:top="1660" w:bottom="280" w:left="1680" w:right="1380"/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line="480" w:lineRule="auto" w:before="225"/>
        <w:ind w:left="2028" w:right="318" w:firstLine="720"/>
        <w:jc w:val="both"/>
      </w:pPr>
      <w:r>
        <w:rPr/>
        <w:t>Berdasarkan tabel diatas, dapat disimpulakn bahwa tidak</w:t>
      </w:r>
      <w:r>
        <w:rPr>
          <w:spacing w:val="1"/>
        </w:rPr>
        <w:t> </w:t>
      </w:r>
      <w:r>
        <w:rPr/>
        <w:t>terjadi heterokedastisitas dalam model regresi. Hal ini terlihat dari</w:t>
      </w:r>
      <w:r>
        <w:rPr>
          <w:spacing w:val="1"/>
        </w:rPr>
        <w:t> </w:t>
      </w:r>
      <w:r>
        <w:rPr/>
        <w:t>nilai</w:t>
      </w:r>
      <w:r>
        <w:rPr>
          <w:spacing w:val="1"/>
        </w:rPr>
        <w:t> </w:t>
      </w:r>
      <w:r>
        <w:rPr/>
        <w:t>signifikan</w:t>
      </w:r>
      <w:r>
        <w:rPr>
          <w:spacing w:val="1"/>
        </w:rPr>
        <w:t> </w:t>
      </w:r>
      <w:r>
        <w:rPr/>
        <w:t>(Sig.)</w:t>
      </w:r>
      <w:r>
        <w:rPr>
          <w:spacing w:val="1"/>
        </w:rPr>
        <w:t> </w:t>
      </w:r>
      <w:r>
        <w:rPr/>
        <w:t>variabel</w:t>
      </w:r>
      <w:r>
        <w:rPr>
          <w:spacing w:val="1"/>
        </w:rPr>
        <w:t> </w:t>
      </w:r>
      <w:r>
        <w:rPr/>
        <w:t>implementasi</w:t>
      </w:r>
      <w:r>
        <w:rPr>
          <w:spacing w:val="1"/>
        </w:rPr>
        <w:t> </w:t>
      </w:r>
      <w:r>
        <w:rPr/>
        <w:t>standar</w:t>
      </w:r>
      <w:r>
        <w:rPr>
          <w:spacing w:val="1"/>
        </w:rPr>
        <w:t> </w:t>
      </w:r>
      <w:r>
        <w:rPr/>
        <w:t>akuntansi</w:t>
      </w:r>
      <w:r>
        <w:rPr>
          <w:spacing w:val="1"/>
        </w:rPr>
        <w:t> </w:t>
      </w:r>
      <w:r>
        <w:rPr/>
        <w:t>pemerintah</w:t>
      </w:r>
      <w:r>
        <w:rPr>
          <w:spacing w:val="1"/>
        </w:rPr>
        <w:t> </w:t>
      </w:r>
      <w:r>
        <w:rPr/>
        <w:t>(X1)</w:t>
      </w:r>
      <w:r>
        <w:rPr>
          <w:spacing w:val="1"/>
        </w:rPr>
        <w:t> </w:t>
      </w:r>
      <w:r>
        <w:rPr/>
        <w:t>sebesar</w:t>
      </w:r>
      <w:r>
        <w:rPr>
          <w:spacing w:val="1"/>
        </w:rPr>
        <w:t> </w:t>
      </w:r>
      <w:r>
        <w:rPr/>
        <w:t>0,835,</w:t>
      </w:r>
      <w:r>
        <w:rPr>
          <w:spacing w:val="1"/>
        </w:rPr>
        <w:t> </w:t>
      </w:r>
      <w:r>
        <w:rPr>
          <w:i/>
        </w:rPr>
        <w:t>good</w:t>
      </w:r>
      <w:r>
        <w:rPr>
          <w:i/>
          <w:spacing w:val="1"/>
        </w:rPr>
        <w:t> </w:t>
      </w:r>
      <w:r>
        <w:rPr>
          <w:i/>
        </w:rPr>
        <w:t>governance</w:t>
      </w:r>
      <w:r>
        <w:rPr>
          <w:i/>
          <w:spacing w:val="1"/>
        </w:rPr>
        <w:t> </w:t>
      </w:r>
      <w:r>
        <w:rPr/>
        <w:t>(X2)</w:t>
      </w:r>
      <w:r>
        <w:rPr>
          <w:spacing w:val="1"/>
        </w:rPr>
        <w:t> </w:t>
      </w:r>
      <w:r>
        <w:rPr/>
        <w:t>sebesar</w:t>
      </w:r>
      <w:r>
        <w:rPr>
          <w:spacing w:val="1"/>
        </w:rPr>
        <w:t> </w:t>
      </w:r>
      <w:r>
        <w:rPr/>
        <w:t>0,588,</w:t>
      </w:r>
      <w:r>
        <w:rPr>
          <w:spacing w:val="-13"/>
        </w:rPr>
        <w:t> </w:t>
      </w:r>
      <w:r>
        <w:rPr/>
        <w:t>penatausahaan</w:t>
      </w:r>
      <w:r>
        <w:rPr>
          <w:spacing w:val="-10"/>
        </w:rPr>
        <w:t> </w:t>
      </w:r>
      <w:r>
        <w:rPr/>
        <w:t>aset</w:t>
      </w:r>
      <w:r>
        <w:rPr>
          <w:spacing w:val="-13"/>
        </w:rPr>
        <w:t> </w:t>
      </w:r>
      <w:r>
        <w:rPr/>
        <w:t>tetap</w:t>
      </w:r>
      <w:r>
        <w:rPr>
          <w:spacing w:val="36"/>
        </w:rPr>
        <w:t> </w:t>
      </w:r>
      <w:r>
        <w:rPr/>
        <w:t>(X3)</w:t>
      </w:r>
      <w:r>
        <w:rPr>
          <w:spacing w:val="-15"/>
        </w:rPr>
        <w:t> </w:t>
      </w:r>
      <w:r>
        <w:rPr/>
        <w:t>sebesar</w:t>
      </w:r>
      <w:r>
        <w:rPr>
          <w:spacing w:val="-13"/>
        </w:rPr>
        <w:t> </w:t>
      </w:r>
      <w:r>
        <w:rPr/>
        <w:t>0,151</w:t>
      </w:r>
      <w:r>
        <w:rPr>
          <w:spacing w:val="-12"/>
        </w:rPr>
        <w:t> </w:t>
      </w:r>
      <w:r>
        <w:rPr/>
        <w:t>dan</w:t>
      </w:r>
      <w:r>
        <w:rPr>
          <w:spacing w:val="-13"/>
        </w:rPr>
        <w:t> </w:t>
      </w:r>
      <w:r>
        <w:rPr/>
        <w:t>pengawasan</w:t>
      </w:r>
      <w:r>
        <w:rPr>
          <w:spacing w:val="-57"/>
        </w:rPr>
        <w:t> </w:t>
      </w:r>
      <w:r>
        <w:rPr/>
        <w:t>keuangan daerah (X4) sebesar 0,059, dimana nilai signifikannya</w:t>
      </w:r>
      <w:r>
        <w:rPr>
          <w:spacing w:val="1"/>
        </w:rPr>
        <w:t> </w:t>
      </w:r>
      <w:r>
        <w:rPr/>
        <w:t>lebih</w:t>
      </w:r>
      <w:r>
        <w:rPr>
          <w:spacing w:val="-1"/>
        </w:rPr>
        <w:t> </w:t>
      </w:r>
      <w:r>
        <w:rPr/>
        <w:t>besar dari 0,05.</w:t>
      </w:r>
    </w:p>
    <w:p>
      <w:pPr>
        <w:pStyle w:val="BodyText"/>
        <w:spacing w:line="480" w:lineRule="auto" w:before="1"/>
        <w:ind w:left="2028" w:right="320" w:firstLine="720"/>
        <w:jc w:val="both"/>
      </w:pPr>
      <w:r>
        <w:rPr>
          <w:spacing w:val="-1"/>
        </w:rPr>
        <w:t>Dapat</w:t>
      </w:r>
      <w:r>
        <w:rPr>
          <w:spacing w:val="-14"/>
        </w:rPr>
        <w:t> </w:t>
      </w:r>
      <w:r>
        <w:rPr/>
        <w:t>juga</w:t>
      </w:r>
      <w:r>
        <w:rPr>
          <w:spacing w:val="-13"/>
        </w:rPr>
        <w:t> </w:t>
      </w:r>
      <w:r>
        <w:rPr/>
        <w:t>dengan</w:t>
      </w:r>
      <w:r>
        <w:rPr>
          <w:spacing w:val="-15"/>
        </w:rPr>
        <w:t> </w:t>
      </w:r>
      <w:r>
        <w:rPr/>
        <w:t>melihat</w:t>
      </w:r>
      <w:r>
        <w:rPr>
          <w:spacing w:val="-13"/>
        </w:rPr>
        <w:t> </w:t>
      </w:r>
      <w:r>
        <w:rPr/>
        <w:t>scatterplot</w:t>
      </w:r>
      <w:r>
        <w:rPr>
          <w:spacing w:val="-15"/>
        </w:rPr>
        <w:t> </w:t>
      </w:r>
      <w:r>
        <w:rPr/>
        <w:t>antara</w:t>
      </w:r>
      <w:r>
        <w:rPr>
          <w:spacing w:val="-16"/>
        </w:rPr>
        <w:t> </w:t>
      </w:r>
      <w:r>
        <w:rPr/>
        <w:t>variabel</w:t>
      </w:r>
      <w:r>
        <w:rPr>
          <w:spacing w:val="-14"/>
        </w:rPr>
        <w:t> </w:t>
      </w:r>
      <w:r>
        <w:rPr/>
        <w:t>dugaan</w:t>
      </w:r>
      <w:r>
        <w:rPr>
          <w:spacing w:val="-57"/>
        </w:rPr>
        <w:t> </w:t>
      </w:r>
      <w:r>
        <w:rPr/>
        <w:t>pada</w:t>
      </w:r>
      <w:r>
        <w:rPr>
          <w:spacing w:val="-8"/>
        </w:rPr>
        <w:t> </w:t>
      </w:r>
      <w:r>
        <w:rPr/>
        <w:t>variabel</w:t>
      </w:r>
      <w:r>
        <w:rPr>
          <w:spacing w:val="-6"/>
        </w:rPr>
        <w:t> </w:t>
      </w:r>
      <w:r>
        <w:rPr/>
        <w:t>terikat.</w:t>
      </w:r>
      <w:r>
        <w:rPr>
          <w:spacing w:val="-6"/>
        </w:rPr>
        <w:t> </w:t>
      </w:r>
      <w:r>
        <w:rPr/>
        <w:t>Ketika</w:t>
      </w:r>
      <w:r>
        <w:rPr>
          <w:spacing w:val="-7"/>
        </w:rPr>
        <w:t> </w:t>
      </w:r>
      <w:r>
        <w:rPr/>
        <w:t>grafik</w:t>
      </w:r>
      <w:r>
        <w:rPr>
          <w:spacing w:val="-7"/>
        </w:rPr>
        <w:t> </w:t>
      </w:r>
      <w:r>
        <w:rPr/>
        <w:t>memiliki</w:t>
      </w:r>
      <w:r>
        <w:rPr>
          <w:spacing w:val="-7"/>
        </w:rPr>
        <w:t> </w:t>
      </w:r>
      <w:r>
        <w:rPr/>
        <w:t>pola</w:t>
      </w:r>
      <w:r>
        <w:rPr>
          <w:spacing w:val="-7"/>
        </w:rPr>
        <w:t> </w:t>
      </w:r>
      <w:r>
        <w:rPr/>
        <w:t>yang</w:t>
      </w:r>
      <w:r>
        <w:rPr>
          <w:spacing w:val="-6"/>
        </w:rPr>
        <w:t> </w:t>
      </w:r>
      <w:r>
        <w:rPr/>
        <w:t>tidak</w:t>
      </w:r>
      <w:r>
        <w:rPr>
          <w:spacing w:val="-6"/>
        </w:rPr>
        <w:t> </w:t>
      </w:r>
      <w:r>
        <w:rPr/>
        <w:t>terarah</w:t>
      </w:r>
      <w:r>
        <w:rPr>
          <w:spacing w:val="-58"/>
        </w:rPr>
        <w:t> </w:t>
      </w:r>
      <w:r>
        <w:rPr/>
        <w:t>serta semua titik tersebar keatas dan berada dibawah nol (0) pada</w:t>
      </w:r>
      <w:r>
        <w:rPr>
          <w:spacing w:val="1"/>
        </w:rPr>
        <w:t> </w:t>
      </w:r>
      <w:r>
        <w:rPr/>
        <w:t>titik Y. jika memiliki pola yang terartur maka termasuk kedalam</w:t>
      </w:r>
      <w:r>
        <w:rPr>
          <w:spacing w:val="1"/>
        </w:rPr>
        <w:t> </w:t>
      </w:r>
      <w:r>
        <w:rPr/>
        <w:t>heteroskedastisitas.</w:t>
      </w:r>
    </w:p>
    <w:p>
      <w:pPr>
        <w:pStyle w:val="BodyText"/>
        <w:spacing w:line="480" w:lineRule="auto" w:before="1"/>
        <w:ind w:left="2028" w:right="318" w:firstLine="720"/>
        <w:jc w:val="both"/>
      </w:pPr>
      <w:r>
        <w:rPr/>
        <w:t>Hasil</w:t>
      </w:r>
      <w:r>
        <w:rPr>
          <w:spacing w:val="-14"/>
        </w:rPr>
        <w:t> </w:t>
      </w:r>
      <w:r>
        <w:rPr/>
        <w:t>uj</w:t>
      </w:r>
      <w:r>
        <w:rPr>
          <w:spacing w:val="-14"/>
        </w:rPr>
        <w:t> </w:t>
      </w:r>
      <w:r>
        <w:rPr/>
        <w:t>heteroskedastisitas</w:t>
      </w:r>
      <w:r>
        <w:rPr>
          <w:spacing w:val="-15"/>
        </w:rPr>
        <w:t> </w:t>
      </w:r>
      <w:r>
        <w:rPr/>
        <w:t>yang</w:t>
      </w:r>
      <w:r>
        <w:rPr>
          <w:spacing w:val="-14"/>
        </w:rPr>
        <w:t> </w:t>
      </w:r>
      <w:r>
        <w:rPr/>
        <w:t>digunakan</w:t>
      </w:r>
      <w:r>
        <w:rPr>
          <w:spacing w:val="-14"/>
        </w:rPr>
        <w:t> </w:t>
      </w:r>
      <w:r>
        <w:rPr/>
        <w:t>dalam</w:t>
      </w:r>
      <w:r>
        <w:rPr>
          <w:spacing w:val="-12"/>
        </w:rPr>
        <w:t> </w:t>
      </w:r>
      <w:r>
        <w:rPr/>
        <w:t>penelitian</w:t>
      </w:r>
      <w:r>
        <w:rPr>
          <w:spacing w:val="-58"/>
        </w:rPr>
        <w:t> </w:t>
      </w:r>
      <w:r>
        <w:rPr/>
        <w:t>ini pada variabel implementasi standar akuntansi pemerintah, good</w:t>
      </w:r>
      <w:r>
        <w:rPr>
          <w:spacing w:val="1"/>
        </w:rPr>
        <w:t> </w:t>
      </w:r>
      <w:r>
        <w:rPr/>
        <w:t>governance , penatausahaan aset tetap dan pengawasan keuangan</w:t>
      </w:r>
      <w:r>
        <w:rPr>
          <w:spacing w:val="1"/>
        </w:rPr>
        <w:t> </w:t>
      </w:r>
      <w:r>
        <w:rPr/>
        <w:t>daerah</w:t>
      </w:r>
      <w:r>
        <w:rPr>
          <w:spacing w:val="-1"/>
        </w:rPr>
        <w:t> </w:t>
      </w:r>
      <w:r>
        <w:rPr/>
        <w:t>bisa</w:t>
      </w:r>
      <w:r>
        <w:rPr>
          <w:spacing w:val="-1"/>
        </w:rPr>
        <w:t> </w:t>
      </w:r>
      <w:r>
        <w:rPr/>
        <w:t>dilihat pada</w:t>
      </w:r>
      <w:r>
        <w:rPr>
          <w:spacing w:val="-1"/>
        </w:rPr>
        <w:t> </w:t>
      </w:r>
      <w:r>
        <w:rPr/>
        <w:t>gambar</w:t>
      </w:r>
      <w:r>
        <w:rPr>
          <w:spacing w:val="-2"/>
        </w:rPr>
        <w:t> </w:t>
      </w:r>
      <w:r>
        <w:rPr/>
        <w:t>dibawah ini :</w:t>
      </w:r>
    </w:p>
    <w:p>
      <w:pPr>
        <w:spacing w:after="0" w:line="480" w:lineRule="auto"/>
        <w:jc w:val="both"/>
        <w:sectPr>
          <w:pgSz w:w="11910" w:h="16840"/>
          <w:pgMar w:header="763" w:footer="0" w:top="1660" w:bottom="280" w:left="1680" w:right="13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1"/>
        </w:rPr>
      </w:pPr>
    </w:p>
    <w:p>
      <w:pPr>
        <w:pStyle w:val="BodyText"/>
        <w:ind w:left="2163"/>
        <w:rPr>
          <w:sz w:val="20"/>
        </w:rPr>
      </w:pPr>
      <w:r>
        <w:rPr>
          <w:sz w:val="20"/>
        </w:rPr>
        <w:drawing>
          <wp:inline distT="0" distB="0" distL="0" distR="0">
            <wp:extent cx="3412121" cy="2231136"/>
            <wp:effectExtent l="0" t="0" r="0" b="0"/>
            <wp:docPr id="15" name="image8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8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12121" cy="2231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6"/>
        <w:rPr>
          <w:sz w:val="26"/>
        </w:rPr>
      </w:pPr>
    </w:p>
    <w:p>
      <w:pPr>
        <w:pStyle w:val="Heading1"/>
        <w:spacing w:before="90"/>
        <w:ind w:right="2023"/>
        <w:jc w:val="center"/>
      </w:pPr>
      <w:r>
        <w:rPr/>
        <w:t>Gambar.</w:t>
      </w:r>
      <w:r>
        <w:rPr>
          <w:spacing w:val="-1"/>
        </w:rPr>
        <w:t> </w:t>
      </w:r>
      <w:r>
        <w:rPr/>
        <w:t>2</w:t>
      </w:r>
    </w:p>
    <w:p>
      <w:pPr>
        <w:spacing w:before="202"/>
        <w:ind w:left="2289" w:right="2024" w:firstLine="0"/>
        <w:jc w:val="center"/>
        <w:rPr>
          <w:b/>
          <w:sz w:val="24"/>
        </w:rPr>
      </w:pPr>
      <w:r>
        <w:rPr>
          <w:b/>
          <w:sz w:val="24"/>
        </w:rPr>
        <w:t>Uji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Heteroskedastisitas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Heading1"/>
        <w:numPr>
          <w:ilvl w:val="1"/>
          <w:numId w:val="1"/>
        </w:numPr>
        <w:tabs>
          <w:tab w:pos="1309" w:val="left" w:leader="none"/>
        </w:tabs>
        <w:spacing w:line="240" w:lineRule="auto" w:before="194" w:after="0"/>
        <w:ind w:left="1308" w:right="0" w:hanging="361"/>
        <w:jc w:val="left"/>
      </w:pPr>
      <w:r>
        <w:rPr/>
        <w:t>Analisis</w:t>
      </w:r>
      <w:r>
        <w:rPr>
          <w:spacing w:val="-2"/>
        </w:rPr>
        <w:t> </w:t>
      </w:r>
      <w:r>
        <w:rPr/>
        <w:t>Regresi</w:t>
      </w:r>
      <w:r>
        <w:rPr>
          <w:spacing w:val="-2"/>
        </w:rPr>
        <w:t> </w:t>
      </w:r>
      <w:r>
        <w:rPr/>
        <w:t>Berganda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1308" w:right="318" w:firstLine="360"/>
        <w:jc w:val="both"/>
      </w:pPr>
      <w:r>
        <w:rPr/>
        <w:t>Analisis regresi suatu alat yang berfungsiuntuk mengukur hubungan</w:t>
      </w:r>
      <w:r>
        <w:rPr>
          <w:spacing w:val="1"/>
        </w:rPr>
        <w:t> </w:t>
      </w:r>
      <w:r>
        <w:rPr/>
        <w:t>yang tidak hanya mencakup pada satu variabel bebas dengan satu variabel</w:t>
      </w:r>
      <w:r>
        <w:rPr>
          <w:spacing w:val="1"/>
        </w:rPr>
        <w:t> </w:t>
      </w:r>
      <w:r>
        <w:rPr/>
        <w:t>terikat saja melainkan juga mengukur hubungan anatr dua variabel atau</w:t>
      </w:r>
      <w:r>
        <w:rPr>
          <w:spacing w:val="1"/>
        </w:rPr>
        <w:t> </w:t>
      </w:r>
      <w:r>
        <w:rPr/>
        <w:t>lebih (Ghozali, 2018:110). Pada penelitian ini cara menentukan hasil uji</w:t>
      </w:r>
      <w:r>
        <w:rPr>
          <w:spacing w:val="1"/>
        </w:rPr>
        <w:t> </w:t>
      </w:r>
      <w:r>
        <w:rPr/>
        <w:t>regresi linear berganda dengan menggunakan alat bantu spss 22 yang akan</w:t>
      </w:r>
      <w:r>
        <w:rPr>
          <w:spacing w:val="1"/>
        </w:rPr>
        <w:t> </w:t>
      </w:r>
      <w:r>
        <w:rPr/>
        <w:t>di</w:t>
      </w:r>
      <w:r>
        <w:rPr>
          <w:spacing w:val="-1"/>
        </w:rPr>
        <w:t> </w:t>
      </w:r>
      <w:r>
        <w:rPr/>
        <w:t>jelaskan dalam tabel 4.16.</w:t>
      </w:r>
    </w:p>
    <w:p>
      <w:pPr>
        <w:spacing w:after="0" w:line="480" w:lineRule="auto"/>
        <w:jc w:val="both"/>
        <w:sectPr>
          <w:pgSz w:w="11910" w:h="16840"/>
          <w:pgMar w:header="763" w:footer="0" w:top="1660" w:bottom="280" w:left="1680" w:right="13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3"/>
        </w:rPr>
      </w:pPr>
    </w:p>
    <w:p>
      <w:pPr>
        <w:pStyle w:val="Heading1"/>
        <w:spacing w:line="412" w:lineRule="auto" w:before="90"/>
        <w:ind w:left="3622" w:right="2634" w:firstLine="789"/>
      </w:pPr>
      <w:r>
        <w:rPr/>
        <w:t>Tabel</w:t>
      </w:r>
      <w:r>
        <w:rPr>
          <w:spacing w:val="12"/>
        </w:rPr>
        <w:t> </w:t>
      </w:r>
      <w:r>
        <w:rPr/>
        <w:t>4.</w:t>
      </w:r>
      <w:r>
        <w:rPr>
          <w:spacing w:val="13"/>
        </w:rPr>
        <w:t> </w:t>
      </w:r>
      <w:r>
        <w:rPr/>
        <w:t>7</w:t>
      </w:r>
      <w:r>
        <w:rPr>
          <w:spacing w:val="1"/>
        </w:rPr>
        <w:t> </w:t>
      </w:r>
      <w:r>
        <w:rPr/>
        <w:t>Regresi</w:t>
      </w:r>
      <w:r>
        <w:rPr>
          <w:spacing w:val="-7"/>
        </w:rPr>
        <w:t> </w:t>
      </w:r>
      <w:r>
        <w:rPr/>
        <w:t>Linear</w:t>
      </w:r>
      <w:r>
        <w:rPr>
          <w:spacing w:val="-7"/>
        </w:rPr>
        <w:t> </w:t>
      </w:r>
      <w:r>
        <w:rPr/>
        <w:t>Berganda</w:t>
      </w:r>
    </w:p>
    <w:p>
      <w:pPr>
        <w:spacing w:before="4"/>
        <w:ind w:left="2289" w:right="1004" w:firstLine="0"/>
        <w:jc w:val="center"/>
        <w:rPr>
          <w:rFonts w:ascii="Calibri"/>
          <w:b/>
          <w:sz w:val="22"/>
        </w:rPr>
      </w:pPr>
      <w:r>
        <w:rPr>
          <w:rFonts w:ascii="Calibri"/>
          <w:b/>
          <w:sz w:val="22"/>
        </w:rPr>
        <w:t>Coefficients</w:t>
      </w:r>
      <w:r>
        <w:rPr>
          <w:rFonts w:ascii="Calibri"/>
          <w:b/>
          <w:sz w:val="22"/>
          <w:vertAlign w:val="superscript"/>
        </w:rPr>
        <w:t>a</w:t>
      </w:r>
    </w:p>
    <w:p>
      <w:pPr>
        <w:pStyle w:val="BodyText"/>
        <w:spacing w:before="9" w:after="1"/>
        <w:rPr>
          <w:rFonts w:ascii="Calibri"/>
          <w:b/>
          <w:sz w:val="14"/>
        </w:rPr>
      </w:pPr>
    </w:p>
    <w:tbl>
      <w:tblPr>
        <w:tblW w:w="0" w:type="auto"/>
        <w:jc w:val="left"/>
        <w:tblInd w:w="146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9"/>
        <w:gridCol w:w="2354"/>
        <w:gridCol w:w="699"/>
        <w:gridCol w:w="991"/>
        <w:gridCol w:w="1272"/>
        <w:gridCol w:w="855"/>
        <w:gridCol w:w="730"/>
      </w:tblGrid>
      <w:tr>
        <w:trPr>
          <w:trHeight w:val="725" w:hRule="atLeast"/>
        </w:trPr>
        <w:tc>
          <w:tcPr>
            <w:tcW w:w="2703" w:type="dxa"/>
            <w:gridSpan w:val="2"/>
            <w:vMerge w:val="restart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9"/>
              <w:rPr>
                <w:b/>
                <w:sz w:val="19"/>
              </w:rPr>
            </w:pPr>
          </w:p>
          <w:p>
            <w:pPr>
              <w:pStyle w:val="TableParagraph"/>
              <w:ind w:left="15"/>
              <w:rPr>
                <w:sz w:val="22"/>
              </w:rPr>
            </w:pPr>
            <w:r>
              <w:rPr>
                <w:sz w:val="22"/>
              </w:rPr>
              <w:t>Model</w:t>
            </w:r>
          </w:p>
        </w:tc>
        <w:tc>
          <w:tcPr>
            <w:tcW w:w="1690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6" w:lineRule="auto"/>
              <w:ind w:left="313" w:right="91" w:hanging="180"/>
              <w:rPr>
                <w:sz w:val="22"/>
              </w:rPr>
            </w:pPr>
            <w:r>
              <w:rPr>
                <w:sz w:val="22"/>
              </w:rPr>
              <w:t>Unstandardized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Coefficients</w:t>
            </w:r>
          </w:p>
        </w:tc>
        <w:tc>
          <w:tcPr>
            <w:tcW w:w="12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6" w:lineRule="auto"/>
              <w:ind w:left="119" w:right="-1" w:hanging="58"/>
              <w:rPr>
                <w:sz w:val="22"/>
              </w:rPr>
            </w:pPr>
            <w:r>
              <w:rPr>
                <w:sz w:val="22"/>
              </w:rPr>
              <w:t>Standardized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Coefficients</w:t>
            </w:r>
          </w:p>
        </w:tc>
        <w:tc>
          <w:tcPr>
            <w:tcW w:w="855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9"/>
              <w:rPr>
                <w:b/>
                <w:sz w:val="19"/>
              </w:rPr>
            </w:pPr>
          </w:p>
          <w:p>
            <w:pPr>
              <w:pStyle w:val="TableParagraph"/>
              <w:ind w:left="4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t</w:t>
            </w:r>
          </w:p>
        </w:tc>
        <w:tc>
          <w:tcPr>
            <w:tcW w:w="730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9"/>
              <w:rPr>
                <w:b/>
                <w:sz w:val="19"/>
              </w:rPr>
            </w:pPr>
          </w:p>
          <w:p>
            <w:pPr>
              <w:pStyle w:val="TableParagraph"/>
              <w:ind w:left="213"/>
              <w:rPr>
                <w:sz w:val="22"/>
              </w:rPr>
            </w:pPr>
            <w:r>
              <w:rPr>
                <w:sz w:val="22"/>
              </w:rPr>
              <w:t>Sig.</w:t>
            </w:r>
          </w:p>
        </w:tc>
      </w:tr>
      <w:tr>
        <w:trPr>
          <w:trHeight w:val="454" w:hRule="atLeast"/>
        </w:trPr>
        <w:tc>
          <w:tcPr>
            <w:tcW w:w="2703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9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ind w:left="2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B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ind w:left="60" w:right="23"/>
              <w:jc w:val="center"/>
              <w:rPr>
                <w:sz w:val="22"/>
              </w:rPr>
            </w:pPr>
            <w:r>
              <w:rPr>
                <w:sz w:val="22"/>
              </w:rPr>
              <w:t>Std.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Error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ind w:left="443"/>
              <w:rPr>
                <w:sz w:val="22"/>
              </w:rPr>
            </w:pPr>
            <w:r>
              <w:rPr>
                <w:sz w:val="22"/>
              </w:rPr>
              <w:t>Beta</w:t>
            </w:r>
          </w:p>
        </w:tc>
        <w:tc>
          <w:tcPr>
            <w:tcW w:w="855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0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97" w:hRule="atLeast"/>
        </w:trPr>
        <w:tc>
          <w:tcPr>
            <w:tcW w:w="349" w:type="dxa"/>
            <w:tcBorders>
              <w:bottom w:val="nil"/>
              <w:right w:val="nil"/>
            </w:tcBorders>
          </w:tcPr>
          <w:p>
            <w:pPr>
              <w:pStyle w:val="TableParagraph"/>
              <w:spacing w:line="267" w:lineRule="exact"/>
              <w:ind w:left="15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2354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267" w:lineRule="exact"/>
              <w:ind w:left="236"/>
              <w:rPr>
                <w:sz w:val="22"/>
              </w:rPr>
            </w:pPr>
            <w:r>
              <w:rPr>
                <w:sz w:val="22"/>
              </w:rPr>
              <w:t>(Constant)</w:t>
            </w:r>
          </w:p>
        </w:tc>
        <w:tc>
          <w:tcPr>
            <w:tcW w:w="699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73" w:right="47"/>
              <w:jc w:val="center"/>
              <w:rPr>
                <w:sz w:val="22"/>
              </w:rPr>
            </w:pPr>
            <w:r>
              <w:rPr>
                <w:sz w:val="22"/>
              </w:rPr>
              <w:t>5,575</w:t>
            </w:r>
          </w:p>
        </w:tc>
        <w:tc>
          <w:tcPr>
            <w:tcW w:w="991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60" w:right="21"/>
              <w:jc w:val="center"/>
              <w:rPr>
                <w:sz w:val="22"/>
              </w:rPr>
            </w:pPr>
            <w:r>
              <w:rPr>
                <w:sz w:val="22"/>
              </w:rPr>
              <w:t>4,128</w:t>
            </w:r>
          </w:p>
        </w:tc>
        <w:tc>
          <w:tcPr>
            <w:tcW w:w="1272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5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186"/>
              <w:rPr>
                <w:sz w:val="22"/>
              </w:rPr>
            </w:pPr>
            <w:r>
              <w:rPr>
                <w:sz w:val="22"/>
              </w:rPr>
              <w:t>1,351</w:t>
            </w:r>
          </w:p>
        </w:tc>
        <w:tc>
          <w:tcPr>
            <w:tcW w:w="730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67" w:lineRule="exact"/>
              <w:ind w:left="174"/>
              <w:rPr>
                <w:sz w:val="22"/>
              </w:rPr>
            </w:pPr>
            <w:r>
              <w:rPr>
                <w:sz w:val="22"/>
              </w:rPr>
              <w:t>,182</w:t>
            </w:r>
          </w:p>
        </w:tc>
      </w:tr>
      <w:tr>
        <w:trPr>
          <w:trHeight w:val="780" w:hRule="atLeast"/>
        </w:trPr>
        <w:tc>
          <w:tcPr>
            <w:tcW w:w="349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59" w:lineRule="auto" w:before="90"/>
              <w:ind w:left="236" w:right="101"/>
              <w:rPr>
                <w:sz w:val="22"/>
              </w:rPr>
            </w:pPr>
            <w:r>
              <w:rPr>
                <w:sz w:val="22"/>
              </w:rPr>
              <w:t>Implementasi Standar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Akuntansi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Pemerintah</w:t>
            </w:r>
          </w:p>
        </w:tc>
        <w:tc>
          <w:tcPr>
            <w:tcW w:w="699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"/>
              <w:rPr>
                <w:b/>
                <w:sz w:val="19"/>
              </w:rPr>
            </w:pPr>
          </w:p>
          <w:p>
            <w:pPr>
              <w:pStyle w:val="TableParagraph"/>
              <w:ind w:left="73" w:right="49"/>
              <w:jc w:val="center"/>
              <w:rPr>
                <w:sz w:val="22"/>
              </w:rPr>
            </w:pPr>
            <w:r>
              <w:rPr>
                <w:sz w:val="22"/>
              </w:rPr>
              <w:t>,280</w:t>
            </w: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"/>
              <w:rPr>
                <w:b/>
                <w:sz w:val="19"/>
              </w:rPr>
            </w:pPr>
          </w:p>
          <w:p>
            <w:pPr>
              <w:pStyle w:val="TableParagraph"/>
              <w:ind w:left="60" w:right="23"/>
              <w:jc w:val="center"/>
              <w:rPr>
                <w:sz w:val="22"/>
              </w:rPr>
            </w:pPr>
            <w:r>
              <w:rPr>
                <w:sz w:val="22"/>
              </w:rPr>
              <w:t>,056</w:t>
            </w:r>
          </w:p>
        </w:tc>
        <w:tc>
          <w:tcPr>
            <w:tcW w:w="12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"/>
              <w:rPr>
                <w:b/>
                <w:sz w:val="19"/>
              </w:rPr>
            </w:pPr>
          </w:p>
          <w:p>
            <w:pPr>
              <w:pStyle w:val="TableParagraph"/>
              <w:ind w:left="453"/>
              <w:rPr>
                <w:sz w:val="22"/>
              </w:rPr>
            </w:pPr>
            <w:r>
              <w:rPr>
                <w:sz w:val="22"/>
              </w:rPr>
              <w:t>,568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"/>
              <w:rPr>
                <w:b/>
                <w:sz w:val="19"/>
              </w:rPr>
            </w:pPr>
          </w:p>
          <w:p>
            <w:pPr>
              <w:pStyle w:val="TableParagraph"/>
              <w:ind w:left="186"/>
              <w:rPr>
                <w:sz w:val="22"/>
              </w:rPr>
            </w:pPr>
            <w:r>
              <w:rPr>
                <w:sz w:val="22"/>
              </w:rPr>
              <w:t>5,028</w:t>
            </w:r>
          </w:p>
        </w:tc>
        <w:tc>
          <w:tcPr>
            <w:tcW w:w="730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2"/>
              <w:rPr>
                <w:b/>
                <w:sz w:val="19"/>
              </w:rPr>
            </w:pPr>
          </w:p>
          <w:p>
            <w:pPr>
              <w:pStyle w:val="TableParagraph"/>
              <w:ind w:left="174"/>
              <w:rPr>
                <w:sz w:val="22"/>
              </w:rPr>
            </w:pPr>
            <w:r>
              <w:rPr>
                <w:sz w:val="22"/>
              </w:rPr>
              <w:t>,000</w:t>
            </w:r>
          </w:p>
        </w:tc>
      </w:tr>
      <w:tr>
        <w:trPr>
          <w:trHeight w:val="489" w:hRule="atLeast"/>
        </w:trPr>
        <w:tc>
          <w:tcPr>
            <w:tcW w:w="349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90"/>
              <w:ind w:left="236"/>
              <w:rPr>
                <w:i/>
                <w:sz w:val="22"/>
              </w:rPr>
            </w:pPr>
            <w:r>
              <w:rPr>
                <w:i/>
                <w:sz w:val="22"/>
              </w:rPr>
              <w:t>Good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Governance</w:t>
            </w:r>
          </w:p>
        </w:tc>
        <w:tc>
          <w:tcPr>
            <w:tcW w:w="699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90"/>
              <w:ind w:left="73" w:right="49"/>
              <w:jc w:val="center"/>
              <w:rPr>
                <w:sz w:val="22"/>
              </w:rPr>
            </w:pPr>
            <w:r>
              <w:rPr>
                <w:sz w:val="22"/>
              </w:rPr>
              <w:t>,458</w:t>
            </w: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90"/>
              <w:ind w:left="60" w:right="23"/>
              <w:jc w:val="center"/>
              <w:rPr>
                <w:sz w:val="22"/>
              </w:rPr>
            </w:pPr>
            <w:r>
              <w:rPr>
                <w:sz w:val="22"/>
              </w:rPr>
              <w:t>,135</w:t>
            </w:r>
          </w:p>
        </w:tc>
        <w:tc>
          <w:tcPr>
            <w:tcW w:w="12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90"/>
              <w:ind w:left="453"/>
              <w:rPr>
                <w:sz w:val="22"/>
              </w:rPr>
            </w:pPr>
            <w:r>
              <w:rPr>
                <w:sz w:val="22"/>
              </w:rPr>
              <w:t>,374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90"/>
              <w:ind w:left="186"/>
              <w:rPr>
                <w:sz w:val="22"/>
              </w:rPr>
            </w:pPr>
            <w:r>
              <w:rPr>
                <w:sz w:val="22"/>
              </w:rPr>
              <w:t>3,403</w:t>
            </w:r>
          </w:p>
        </w:tc>
        <w:tc>
          <w:tcPr>
            <w:tcW w:w="730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90"/>
              <w:ind w:left="174"/>
              <w:rPr>
                <w:sz w:val="22"/>
              </w:rPr>
            </w:pPr>
            <w:r>
              <w:rPr>
                <w:sz w:val="22"/>
              </w:rPr>
              <w:t>,001</w:t>
            </w:r>
          </w:p>
        </w:tc>
      </w:tr>
      <w:tr>
        <w:trPr>
          <w:trHeight w:val="778" w:hRule="atLeast"/>
        </w:trPr>
        <w:tc>
          <w:tcPr>
            <w:tcW w:w="349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56" w:lineRule="auto" w:before="90"/>
              <w:ind w:left="236" w:right="257"/>
              <w:rPr>
                <w:sz w:val="22"/>
              </w:rPr>
            </w:pPr>
            <w:r>
              <w:rPr>
                <w:sz w:val="22"/>
              </w:rPr>
              <w:t>Penatausahaan Aset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Tetatp</w:t>
            </w:r>
          </w:p>
        </w:tc>
        <w:tc>
          <w:tcPr>
            <w:tcW w:w="699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"/>
              <w:rPr>
                <w:b/>
                <w:sz w:val="19"/>
              </w:rPr>
            </w:pPr>
          </w:p>
          <w:p>
            <w:pPr>
              <w:pStyle w:val="TableParagraph"/>
              <w:ind w:left="73" w:right="49"/>
              <w:jc w:val="center"/>
              <w:rPr>
                <w:sz w:val="22"/>
              </w:rPr>
            </w:pPr>
            <w:r>
              <w:rPr>
                <w:sz w:val="22"/>
              </w:rPr>
              <w:t>,229</w:t>
            </w: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"/>
              <w:rPr>
                <w:b/>
                <w:sz w:val="19"/>
              </w:rPr>
            </w:pPr>
          </w:p>
          <w:p>
            <w:pPr>
              <w:pStyle w:val="TableParagraph"/>
              <w:ind w:left="60" w:right="23"/>
              <w:jc w:val="center"/>
              <w:rPr>
                <w:sz w:val="22"/>
              </w:rPr>
            </w:pPr>
            <w:r>
              <w:rPr>
                <w:sz w:val="22"/>
              </w:rPr>
              <w:t>,127</w:t>
            </w:r>
          </w:p>
        </w:tc>
        <w:tc>
          <w:tcPr>
            <w:tcW w:w="12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"/>
              <w:rPr>
                <w:b/>
                <w:sz w:val="19"/>
              </w:rPr>
            </w:pPr>
          </w:p>
          <w:p>
            <w:pPr>
              <w:pStyle w:val="TableParagraph"/>
              <w:ind w:left="453"/>
              <w:rPr>
                <w:sz w:val="22"/>
              </w:rPr>
            </w:pPr>
            <w:r>
              <w:rPr>
                <w:sz w:val="22"/>
              </w:rPr>
              <w:t>,191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"/>
              <w:rPr>
                <w:b/>
                <w:sz w:val="19"/>
              </w:rPr>
            </w:pPr>
          </w:p>
          <w:p>
            <w:pPr>
              <w:pStyle w:val="TableParagraph"/>
              <w:ind w:left="186"/>
              <w:rPr>
                <w:sz w:val="22"/>
              </w:rPr>
            </w:pPr>
            <w:r>
              <w:rPr>
                <w:sz w:val="22"/>
              </w:rPr>
              <w:t>1,801</w:t>
            </w:r>
          </w:p>
        </w:tc>
        <w:tc>
          <w:tcPr>
            <w:tcW w:w="730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2"/>
              <w:rPr>
                <w:b/>
                <w:sz w:val="19"/>
              </w:rPr>
            </w:pPr>
          </w:p>
          <w:p>
            <w:pPr>
              <w:pStyle w:val="TableParagraph"/>
              <w:ind w:left="174"/>
              <w:rPr>
                <w:sz w:val="22"/>
              </w:rPr>
            </w:pPr>
            <w:r>
              <w:rPr>
                <w:sz w:val="22"/>
              </w:rPr>
              <w:t>,076</w:t>
            </w:r>
          </w:p>
        </w:tc>
      </w:tr>
      <w:tr>
        <w:trPr>
          <w:trHeight w:val="828" w:hRule="atLeast"/>
        </w:trPr>
        <w:tc>
          <w:tcPr>
            <w:tcW w:w="349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354" w:type="dxa"/>
            <w:tcBorders>
              <w:top w:val="nil"/>
              <w:left w:val="nil"/>
            </w:tcBorders>
          </w:tcPr>
          <w:p>
            <w:pPr>
              <w:pStyle w:val="TableParagraph"/>
              <w:spacing w:line="256" w:lineRule="auto" w:before="91"/>
              <w:ind w:left="236" w:right="37"/>
              <w:rPr>
                <w:sz w:val="22"/>
              </w:rPr>
            </w:pPr>
            <w:r>
              <w:rPr>
                <w:sz w:val="22"/>
              </w:rPr>
              <w:t>Pengawasan keuangan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Dearah</w:t>
            </w:r>
          </w:p>
        </w:tc>
        <w:tc>
          <w:tcPr>
            <w:tcW w:w="699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before="3"/>
              <w:rPr>
                <w:b/>
                <w:sz w:val="19"/>
              </w:rPr>
            </w:pPr>
          </w:p>
          <w:p>
            <w:pPr>
              <w:pStyle w:val="TableParagraph"/>
              <w:ind w:left="73" w:right="49"/>
              <w:jc w:val="center"/>
              <w:rPr>
                <w:sz w:val="22"/>
              </w:rPr>
            </w:pPr>
            <w:r>
              <w:rPr>
                <w:sz w:val="22"/>
              </w:rPr>
              <w:t>-,288</w:t>
            </w:r>
          </w:p>
        </w:tc>
        <w:tc>
          <w:tcPr>
            <w:tcW w:w="991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"/>
              <w:rPr>
                <w:b/>
                <w:sz w:val="19"/>
              </w:rPr>
            </w:pPr>
          </w:p>
          <w:p>
            <w:pPr>
              <w:pStyle w:val="TableParagraph"/>
              <w:ind w:left="60" w:right="23"/>
              <w:jc w:val="center"/>
              <w:rPr>
                <w:sz w:val="22"/>
              </w:rPr>
            </w:pPr>
            <w:r>
              <w:rPr>
                <w:sz w:val="22"/>
              </w:rPr>
              <w:t>,166</w:t>
            </w:r>
          </w:p>
        </w:tc>
        <w:tc>
          <w:tcPr>
            <w:tcW w:w="1272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"/>
              <w:rPr>
                <w:b/>
                <w:sz w:val="19"/>
              </w:rPr>
            </w:pPr>
          </w:p>
          <w:p>
            <w:pPr>
              <w:pStyle w:val="TableParagraph"/>
              <w:ind w:left="419"/>
              <w:rPr>
                <w:sz w:val="22"/>
              </w:rPr>
            </w:pPr>
            <w:r>
              <w:rPr>
                <w:sz w:val="22"/>
              </w:rPr>
              <w:t>-,234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"/>
              <w:rPr>
                <w:b/>
                <w:sz w:val="19"/>
              </w:rPr>
            </w:pPr>
          </w:p>
          <w:p>
            <w:pPr>
              <w:pStyle w:val="TableParagraph"/>
              <w:ind w:left="153"/>
              <w:rPr>
                <w:sz w:val="22"/>
              </w:rPr>
            </w:pPr>
            <w:r>
              <w:rPr>
                <w:sz w:val="22"/>
              </w:rPr>
              <w:t>-1,733</w:t>
            </w:r>
          </w:p>
        </w:tc>
        <w:tc>
          <w:tcPr>
            <w:tcW w:w="730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spacing w:before="3"/>
              <w:rPr>
                <w:b/>
                <w:sz w:val="19"/>
              </w:rPr>
            </w:pPr>
          </w:p>
          <w:p>
            <w:pPr>
              <w:pStyle w:val="TableParagraph"/>
              <w:ind w:left="174"/>
              <w:rPr>
                <w:sz w:val="22"/>
              </w:rPr>
            </w:pPr>
            <w:r>
              <w:rPr>
                <w:sz w:val="22"/>
              </w:rPr>
              <w:t>,088</w:t>
            </w:r>
          </w:p>
        </w:tc>
      </w:tr>
    </w:tbl>
    <w:p>
      <w:pPr>
        <w:spacing w:before="0"/>
        <w:ind w:left="1440" w:right="0" w:firstLine="0"/>
        <w:jc w:val="left"/>
        <w:rPr>
          <w:i/>
          <w:sz w:val="24"/>
        </w:rPr>
      </w:pPr>
      <w:r>
        <w:rPr>
          <w:i/>
          <w:sz w:val="24"/>
        </w:rPr>
        <w:t>Sumber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: Hasil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output SPSS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22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11"/>
        <w:rPr>
          <w:i/>
          <w:sz w:val="15"/>
        </w:rPr>
      </w:pPr>
    </w:p>
    <w:p>
      <w:pPr>
        <w:pStyle w:val="BodyText"/>
        <w:spacing w:line="480" w:lineRule="auto" w:before="90"/>
        <w:ind w:left="1308" w:right="321" w:firstLine="720"/>
        <w:jc w:val="both"/>
      </w:pPr>
      <w:r>
        <w:rPr/>
        <w:t>Berdasarkan</w:t>
      </w:r>
      <w:r>
        <w:rPr>
          <w:spacing w:val="1"/>
        </w:rPr>
        <w:t> </w:t>
      </w:r>
      <w:r>
        <w:rPr/>
        <w:t>tabel</w:t>
      </w:r>
      <w:r>
        <w:rPr>
          <w:spacing w:val="1"/>
        </w:rPr>
        <w:t> </w:t>
      </w:r>
      <w:r>
        <w:rPr/>
        <w:t>4.16</w:t>
      </w:r>
      <w:r>
        <w:rPr>
          <w:spacing w:val="1"/>
        </w:rPr>
        <w:t> </w:t>
      </w:r>
      <w:r>
        <w:rPr/>
        <w:t>diatas,</w:t>
      </w:r>
      <w:r>
        <w:rPr>
          <w:spacing w:val="1"/>
        </w:rPr>
        <w:t> </w:t>
      </w:r>
      <w:r>
        <w:rPr/>
        <w:t>angka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termasuk</w:t>
      </w:r>
      <w:r>
        <w:rPr>
          <w:spacing w:val="1"/>
        </w:rPr>
        <w:t> </w:t>
      </w:r>
      <w:r>
        <w:rPr/>
        <w:t>kedalam</w:t>
      </w:r>
      <w:r>
        <w:rPr>
          <w:spacing w:val="1"/>
        </w:rPr>
        <w:t> </w:t>
      </w:r>
      <w:r>
        <w:rPr/>
        <w:t>Unstandardized Coefficients betta, sehingga bisa dimasukkan dalam rumus</w:t>
      </w:r>
      <w:r>
        <w:rPr>
          <w:spacing w:val="-57"/>
        </w:rPr>
        <w:t> </w:t>
      </w:r>
      <w:r>
        <w:rPr/>
        <w:t>persamaan</w:t>
      </w:r>
      <w:r>
        <w:rPr>
          <w:spacing w:val="-1"/>
        </w:rPr>
        <w:t> </w:t>
      </w:r>
      <w:r>
        <w:rPr/>
        <w:t>regresi linear</w:t>
      </w:r>
      <w:r>
        <w:rPr>
          <w:spacing w:val="1"/>
        </w:rPr>
        <w:t> </w:t>
      </w:r>
      <w:r>
        <w:rPr/>
        <w:t>berganda</w:t>
      </w:r>
      <w:r>
        <w:rPr>
          <w:spacing w:val="-1"/>
        </w:rPr>
        <w:t> </w:t>
      </w:r>
      <w:r>
        <w:rPr/>
        <w:t>dibawah</w:t>
      </w:r>
      <w:r>
        <w:rPr>
          <w:spacing w:val="-1"/>
        </w:rPr>
        <w:t> </w:t>
      </w:r>
      <w:r>
        <w:rPr/>
        <w:t>ini :</w:t>
      </w:r>
    </w:p>
    <w:p>
      <w:pPr>
        <w:pStyle w:val="BodyText"/>
        <w:spacing w:line="278" w:lineRule="exact"/>
        <w:ind w:left="1973"/>
        <w:jc w:val="both"/>
      </w:pPr>
      <w:r>
        <w:rPr>
          <w:position w:val="2"/>
        </w:rPr>
        <w:t>Y</w:t>
      </w:r>
      <w:r>
        <w:rPr>
          <w:spacing w:val="-1"/>
          <w:position w:val="2"/>
        </w:rPr>
        <w:t> </w:t>
      </w:r>
      <w:r>
        <w:rPr>
          <w:position w:val="2"/>
        </w:rPr>
        <w:t>=</w:t>
      </w:r>
      <w:r>
        <w:rPr>
          <w:spacing w:val="-3"/>
          <w:position w:val="2"/>
        </w:rPr>
        <w:t> </w:t>
      </w:r>
      <w:r>
        <w:rPr>
          <w:position w:val="2"/>
        </w:rPr>
        <w:t>5,575+0,280X</w:t>
      </w:r>
      <w:r>
        <w:rPr>
          <w:sz w:val="16"/>
        </w:rPr>
        <w:t>1</w:t>
      </w:r>
      <w:r>
        <w:rPr>
          <w:position w:val="2"/>
        </w:rPr>
        <w:t>+0,458X</w:t>
      </w:r>
      <w:r>
        <w:rPr>
          <w:sz w:val="16"/>
        </w:rPr>
        <w:t>2</w:t>
      </w:r>
      <w:r>
        <w:rPr>
          <w:position w:val="2"/>
        </w:rPr>
        <w:t>+0,229X</w:t>
      </w:r>
      <w:r>
        <w:rPr>
          <w:sz w:val="16"/>
        </w:rPr>
        <w:t>3</w:t>
      </w:r>
      <w:r>
        <w:rPr>
          <w:position w:val="2"/>
        </w:rPr>
        <w:t>+(-0,288)X</w:t>
      </w:r>
      <w:r>
        <w:rPr>
          <w:sz w:val="16"/>
        </w:rPr>
        <w:t>4</w:t>
      </w:r>
      <w:r>
        <w:rPr>
          <w:position w:val="2"/>
        </w:rPr>
        <w:t>+e</w:t>
      </w:r>
    </w:p>
    <w:p>
      <w:pPr>
        <w:spacing w:after="0" w:line="278" w:lineRule="exact"/>
        <w:jc w:val="both"/>
        <w:sectPr>
          <w:pgSz w:w="11910" w:h="16840"/>
          <w:pgMar w:header="763" w:footer="0" w:top="1660" w:bottom="280" w:left="1680" w:right="13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3"/>
        </w:rPr>
      </w:pPr>
    </w:p>
    <w:p>
      <w:pPr>
        <w:pStyle w:val="Heading1"/>
        <w:numPr>
          <w:ilvl w:val="1"/>
          <w:numId w:val="1"/>
        </w:numPr>
        <w:tabs>
          <w:tab w:pos="1309" w:val="left" w:leader="none"/>
        </w:tabs>
        <w:spacing w:line="240" w:lineRule="auto" w:before="90" w:after="0"/>
        <w:ind w:left="1308" w:right="0" w:hanging="361"/>
        <w:jc w:val="left"/>
      </w:pPr>
      <w:r>
        <w:rPr/>
        <w:t>Uji</w:t>
      </w:r>
      <w:r>
        <w:rPr>
          <w:spacing w:val="-2"/>
        </w:rPr>
        <w:t> </w:t>
      </w:r>
      <w:r>
        <w:rPr/>
        <w:t>Hipotesis</w:t>
      </w:r>
    </w:p>
    <w:p>
      <w:pPr>
        <w:pStyle w:val="BodyText"/>
        <w:rPr>
          <w:b/>
        </w:rPr>
      </w:pPr>
    </w:p>
    <w:p>
      <w:pPr>
        <w:pStyle w:val="ListParagraph"/>
        <w:numPr>
          <w:ilvl w:val="0"/>
          <w:numId w:val="4"/>
        </w:numPr>
        <w:tabs>
          <w:tab w:pos="2017" w:val="left" w:leader="none"/>
        </w:tabs>
        <w:spacing w:line="240" w:lineRule="auto" w:before="0" w:after="0"/>
        <w:ind w:left="2016" w:right="0" w:hanging="361"/>
        <w:jc w:val="left"/>
        <w:rPr>
          <w:sz w:val="24"/>
        </w:rPr>
      </w:pPr>
      <w:r>
        <w:rPr>
          <w:sz w:val="24"/>
        </w:rPr>
        <w:t>Uji</w:t>
      </w:r>
      <w:r>
        <w:rPr>
          <w:spacing w:val="-1"/>
          <w:sz w:val="24"/>
        </w:rPr>
        <w:t> </w:t>
      </w:r>
      <w:r>
        <w:rPr>
          <w:sz w:val="24"/>
        </w:rPr>
        <w:t>kelayakan</w:t>
      </w:r>
      <w:r>
        <w:rPr>
          <w:spacing w:val="-1"/>
          <w:sz w:val="24"/>
        </w:rPr>
        <w:t> </w:t>
      </w:r>
      <w:r>
        <w:rPr>
          <w:sz w:val="24"/>
        </w:rPr>
        <w:t>model</w:t>
      </w:r>
      <w:r>
        <w:rPr>
          <w:spacing w:val="-1"/>
          <w:sz w:val="24"/>
        </w:rPr>
        <w:t> </w:t>
      </w:r>
      <w:r>
        <w:rPr>
          <w:sz w:val="24"/>
        </w:rPr>
        <w:t>(uji</w:t>
      </w:r>
      <w:r>
        <w:rPr>
          <w:spacing w:val="1"/>
          <w:sz w:val="24"/>
        </w:rPr>
        <w:t> </w:t>
      </w:r>
      <w:r>
        <w:rPr>
          <w:sz w:val="24"/>
        </w:rPr>
        <w:t>f)</w:t>
      </w:r>
    </w:p>
    <w:p>
      <w:pPr>
        <w:pStyle w:val="BodyText"/>
      </w:pPr>
    </w:p>
    <w:p>
      <w:pPr>
        <w:pStyle w:val="BodyText"/>
        <w:spacing w:line="480" w:lineRule="auto"/>
        <w:ind w:left="2016" w:right="319"/>
        <w:jc w:val="both"/>
      </w:pPr>
      <w:r>
        <w:rPr/>
        <w:t>Menurut</w:t>
      </w:r>
      <w:r>
        <w:rPr>
          <w:spacing w:val="-10"/>
        </w:rPr>
        <w:t> </w:t>
      </w:r>
      <w:r>
        <w:rPr/>
        <w:t>(Ghozali,</w:t>
      </w:r>
      <w:r>
        <w:rPr>
          <w:spacing w:val="-10"/>
        </w:rPr>
        <w:t> </w:t>
      </w:r>
      <w:r>
        <w:rPr/>
        <w:t>2018:98)</w:t>
      </w:r>
      <w:r>
        <w:rPr>
          <w:spacing w:val="-11"/>
        </w:rPr>
        <w:t> </w:t>
      </w:r>
      <w:r>
        <w:rPr/>
        <w:t>uji</w:t>
      </w:r>
      <w:r>
        <w:rPr>
          <w:spacing w:val="-9"/>
        </w:rPr>
        <w:t> </w:t>
      </w:r>
      <w:r>
        <w:rPr/>
        <w:t>statistik</w:t>
      </w:r>
      <w:r>
        <w:rPr>
          <w:spacing w:val="-9"/>
        </w:rPr>
        <w:t> </w:t>
      </w:r>
      <w:r>
        <w:rPr/>
        <w:t>f</w:t>
      </w:r>
      <w:r>
        <w:rPr>
          <w:spacing w:val="-11"/>
        </w:rPr>
        <w:t> </w:t>
      </w:r>
      <w:r>
        <w:rPr/>
        <w:t>bertujuan</w:t>
      </w:r>
      <w:r>
        <w:rPr>
          <w:spacing w:val="-10"/>
        </w:rPr>
        <w:t> </w:t>
      </w:r>
      <w:r>
        <w:rPr/>
        <w:t>untuk</w:t>
      </w:r>
      <w:r>
        <w:rPr>
          <w:spacing w:val="-10"/>
        </w:rPr>
        <w:t> </w:t>
      </w:r>
      <w:r>
        <w:rPr/>
        <w:t>mengukur</w:t>
      </w:r>
      <w:r>
        <w:rPr>
          <w:spacing w:val="-57"/>
        </w:rPr>
        <w:t> </w:t>
      </w:r>
      <w:r>
        <w:rPr/>
        <w:t>adanya</w:t>
      </w:r>
      <w:r>
        <w:rPr>
          <w:spacing w:val="1"/>
        </w:rPr>
        <w:t> </w:t>
      </w:r>
      <w:r>
        <w:rPr/>
        <w:t>pengaruh</w:t>
      </w:r>
      <w:r>
        <w:rPr>
          <w:spacing w:val="1"/>
        </w:rPr>
        <w:t> </w:t>
      </w:r>
      <w:r>
        <w:rPr/>
        <w:t>antara</w:t>
      </w:r>
      <w:r>
        <w:rPr>
          <w:spacing w:val="1"/>
        </w:rPr>
        <w:t> </w:t>
      </w:r>
      <w:r>
        <w:rPr/>
        <w:t>variabel</w:t>
      </w:r>
      <w:r>
        <w:rPr>
          <w:spacing w:val="1"/>
        </w:rPr>
        <w:t> </w:t>
      </w:r>
      <w:r>
        <w:rPr/>
        <w:t>bebas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varaibel</w:t>
      </w:r>
      <w:r>
        <w:rPr>
          <w:spacing w:val="1"/>
        </w:rPr>
        <w:t> </w:t>
      </w:r>
      <w:r>
        <w:rPr/>
        <w:t>terikat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simultan.</w:t>
      </w:r>
      <w:r>
        <w:rPr>
          <w:spacing w:val="1"/>
        </w:rPr>
        <w:t> </w:t>
      </w:r>
      <w:r>
        <w:rPr/>
        <w:t>Cara</w:t>
      </w:r>
      <w:r>
        <w:rPr>
          <w:spacing w:val="1"/>
        </w:rPr>
        <w:t> </w:t>
      </w:r>
      <w:r>
        <w:rPr/>
        <w:t>mengambil</w:t>
      </w:r>
      <w:r>
        <w:rPr>
          <w:spacing w:val="1"/>
        </w:rPr>
        <w:t> </w:t>
      </w:r>
      <w:r>
        <w:rPr/>
        <w:t>keputusan</w:t>
      </w:r>
      <w:r>
        <w:rPr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/>
        <w:t>:</w:t>
      </w:r>
      <w:r>
        <w:rPr>
          <w:spacing w:val="1"/>
        </w:rPr>
        <w:t> </w:t>
      </w:r>
      <w:r>
        <w:rPr/>
        <w:t>tingkat</w:t>
      </w:r>
      <w:r>
        <w:rPr>
          <w:spacing w:val="-57"/>
        </w:rPr>
        <w:t> </w:t>
      </w:r>
      <w:r>
        <w:rPr/>
        <w:t>signifikan f &lt; α = 0,05 maka hipotesis alternative (Ha) diterima.</w:t>
      </w:r>
      <w:r>
        <w:rPr>
          <w:spacing w:val="1"/>
        </w:rPr>
        <w:t> </w:t>
      </w:r>
      <w:r>
        <w:rPr/>
        <w:t>Artinya</w:t>
      </w:r>
      <w:r>
        <w:rPr>
          <w:spacing w:val="12"/>
        </w:rPr>
        <w:t> </w:t>
      </w:r>
      <w:r>
        <w:rPr/>
        <w:t>model</w:t>
      </w:r>
      <w:r>
        <w:rPr>
          <w:spacing w:val="14"/>
        </w:rPr>
        <w:t> </w:t>
      </w:r>
      <w:r>
        <w:rPr/>
        <w:t>regeresi</w:t>
      </w:r>
      <w:r>
        <w:rPr>
          <w:spacing w:val="13"/>
        </w:rPr>
        <w:t> </w:t>
      </w:r>
      <w:r>
        <w:rPr/>
        <w:t>yang</w:t>
      </w:r>
      <w:r>
        <w:rPr>
          <w:spacing w:val="14"/>
        </w:rPr>
        <w:t> </w:t>
      </w:r>
      <w:r>
        <w:rPr/>
        <w:t>dipakai</w:t>
      </w:r>
      <w:r>
        <w:rPr>
          <w:spacing w:val="13"/>
        </w:rPr>
        <w:t> </w:t>
      </w:r>
      <w:r>
        <w:rPr/>
        <w:t>layak</w:t>
      </w:r>
      <w:r>
        <w:rPr>
          <w:spacing w:val="14"/>
        </w:rPr>
        <w:t> </w:t>
      </w:r>
      <w:r>
        <w:rPr/>
        <w:t>dan</w:t>
      </w:r>
      <w:r>
        <w:rPr>
          <w:spacing w:val="13"/>
        </w:rPr>
        <w:t> </w:t>
      </w:r>
      <w:r>
        <w:rPr/>
        <w:t>tingkat</w:t>
      </w:r>
      <w:r>
        <w:rPr>
          <w:spacing w:val="14"/>
        </w:rPr>
        <w:t> </w:t>
      </w:r>
      <w:r>
        <w:rPr/>
        <w:t>signifikan</w:t>
      </w:r>
      <w:r>
        <w:rPr>
          <w:spacing w:val="13"/>
        </w:rPr>
        <w:t> </w:t>
      </w:r>
      <w:r>
        <w:rPr/>
        <w:t>f</w:t>
      </w:r>
    </w:p>
    <w:p>
      <w:pPr>
        <w:pStyle w:val="BodyText"/>
        <w:spacing w:line="480" w:lineRule="auto" w:before="1"/>
        <w:ind w:left="2016" w:right="321"/>
        <w:jc w:val="both"/>
      </w:pPr>
      <w:r>
        <w:rPr/>
        <w:t>&gt; α = 005 maka hipotesis alternative (Ha) ditolak. Artinya model</w:t>
      </w:r>
      <w:r>
        <w:rPr>
          <w:spacing w:val="1"/>
        </w:rPr>
        <w:t> </w:t>
      </w:r>
      <w:r>
        <w:rPr/>
        <w:t>regresi</w:t>
      </w:r>
      <w:r>
        <w:rPr>
          <w:spacing w:val="-1"/>
        </w:rPr>
        <w:t> </w:t>
      </w:r>
      <w:r>
        <w:rPr/>
        <w:t>yang dipakai tidak layak.</w:t>
      </w:r>
    </w:p>
    <w:p>
      <w:pPr>
        <w:spacing w:line="415" w:lineRule="auto" w:before="158"/>
        <w:ind w:left="4709" w:right="3013" w:firstLine="2"/>
        <w:jc w:val="center"/>
        <w:rPr>
          <w:rFonts w:ascii="Calibri"/>
          <w:b/>
          <w:sz w:val="22"/>
        </w:rPr>
      </w:pPr>
      <w:r>
        <w:rPr>
          <w:b/>
          <w:sz w:val="24"/>
        </w:rPr>
        <w:t>Tabel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4.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8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Haisl Uji F</w:t>
      </w:r>
      <w:r>
        <w:rPr>
          <w:b/>
          <w:spacing w:val="-57"/>
          <w:sz w:val="24"/>
        </w:rPr>
        <w:t> </w:t>
      </w:r>
      <w:r>
        <w:rPr>
          <w:rFonts w:ascii="Calibri"/>
          <w:b/>
          <w:sz w:val="22"/>
        </w:rPr>
        <w:t>ANOVA</w:t>
      </w:r>
      <w:r>
        <w:rPr>
          <w:rFonts w:ascii="Calibri"/>
          <w:b/>
          <w:sz w:val="22"/>
          <w:vertAlign w:val="superscript"/>
        </w:rPr>
        <w:t>a</w:t>
      </w:r>
    </w:p>
    <w:tbl>
      <w:tblPr>
        <w:tblW w:w="0" w:type="auto"/>
        <w:jc w:val="left"/>
        <w:tblInd w:w="203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1"/>
        <w:gridCol w:w="1321"/>
        <w:gridCol w:w="1556"/>
        <w:gridCol w:w="708"/>
        <w:gridCol w:w="991"/>
        <w:gridCol w:w="708"/>
        <w:gridCol w:w="731"/>
      </w:tblGrid>
      <w:tr>
        <w:trPr>
          <w:trHeight w:val="732" w:hRule="atLeast"/>
        </w:trPr>
        <w:tc>
          <w:tcPr>
            <w:tcW w:w="1852" w:type="dxa"/>
            <w:gridSpan w:val="2"/>
          </w:tcPr>
          <w:p>
            <w:pPr>
              <w:pStyle w:val="TableParagraph"/>
              <w:spacing w:before="4"/>
              <w:rPr>
                <w:b/>
                <w:sz w:val="22"/>
              </w:rPr>
            </w:pPr>
          </w:p>
          <w:p>
            <w:pPr>
              <w:pStyle w:val="TableParagraph"/>
              <w:ind w:left="630"/>
              <w:rPr>
                <w:sz w:val="22"/>
              </w:rPr>
            </w:pPr>
            <w:r>
              <w:rPr>
                <w:sz w:val="22"/>
              </w:rPr>
              <w:t>Model</w:t>
            </w:r>
          </w:p>
        </w:tc>
        <w:tc>
          <w:tcPr>
            <w:tcW w:w="1556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22"/>
              </w:rPr>
            </w:pPr>
          </w:p>
          <w:p>
            <w:pPr>
              <w:pStyle w:val="TableParagraph"/>
              <w:ind w:left="66" w:right="35"/>
              <w:jc w:val="center"/>
              <w:rPr>
                <w:sz w:val="22"/>
              </w:rPr>
            </w:pPr>
            <w:r>
              <w:rPr>
                <w:sz w:val="22"/>
              </w:rPr>
              <w:t>Sum 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Squares</w:t>
            </w:r>
          </w:p>
        </w:tc>
        <w:tc>
          <w:tcPr>
            <w:tcW w:w="70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22"/>
              </w:rPr>
            </w:pPr>
          </w:p>
          <w:p>
            <w:pPr>
              <w:pStyle w:val="TableParagraph"/>
              <w:ind w:left="271"/>
              <w:rPr>
                <w:sz w:val="22"/>
              </w:rPr>
            </w:pPr>
            <w:r>
              <w:rPr>
                <w:sz w:val="22"/>
              </w:rPr>
              <w:t>df</w:t>
            </w:r>
          </w:p>
        </w:tc>
        <w:tc>
          <w:tcPr>
            <w:tcW w:w="99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1" w:lineRule="exact"/>
              <w:ind w:left="242"/>
              <w:rPr>
                <w:sz w:val="22"/>
              </w:rPr>
            </w:pPr>
            <w:r>
              <w:rPr>
                <w:sz w:val="22"/>
              </w:rPr>
              <w:t>Mean</w:t>
            </w:r>
          </w:p>
          <w:p>
            <w:pPr>
              <w:pStyle w:val="TableParagraph"/>
              <w:spacing w:before="22"/>
              <w:ind w:left="192"/>
              <w:rPr>
                <w:sz w:val="22"/>
              </w:rPr>
            </w:pPr>
            <w:r>
              <w:rPr>
                <w:sz w:val="22"/>
              </w:rPr>
              <w:t>Square</w:t>
            </w:r>
          </w:p>
        </w:tc>
        <w:tc>
          <w:tcPr>
            <w:tcW w:w="70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22"/>
              </w:rPr>
            </w:pPr>
          </w:p>
          <w:p>
            <w:pPr>
              <w:pStyle w:val="TableParagraph"/>
              <w:ind w:left="3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731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22"/>
              </w:rPr>
            </w:pPr>
          </w:p>
          <w:p>
            <w:pPr>
              <w:pStyle w:val="TableParagraph"/>
              <w:ind w:left="212"/>
              <w:rPr>
                <w:sz w:val="22"/>
              </w:rPr>
            </w:pPr>
            <w:r>
              <w:rPr>
                <w:sz w:val="22"/>
              </w:rPr>
              <w:t>Sig.</w:t>
            </w:r>
          </w:p>
        </w:tc>
      </w:tr>
      <w:tr>
        <w:trPr>
          <w:trHeight w:val="375" w:hRule="atLeast"/>
        </w:trPr>
        <w:tc>
          <w:tcPr>
            <w:tcW w:w="531" w:type="dxa"/>
            <w:tcBorders>
              <w:bottom w:val="nil"/>
              <w:right w:val="nil"/>
            </w:tcBorders>
          </w:tcPr>
          <w:p>
            <w:pPr>
              <w:pStyle w:val="TableParagraph"/>
              <w:spacing w:line="253" w:lineRule="exact"/>
              <w:ind w:left="23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321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253" w:lineRule="exact"/>
              <w:ind w:left="179" w:right="105"/>
              <w:jc w:val="center"/>
              <w:rPr>
                <w:sz w:val="22"/>
              </w:rPr>
            </w:pPr>
            <w:r>
              <w:rPr>
                <w:sz w:val="22"/>
              </w:rPr>
              <w:t>Regression</w:t>
            </w:r>
          </w:p>
        </w:tc>
        <w:tc>
          <w:tcPr>
            <w:tcW w:w="1556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53" w:lineRule="exact"/>
              <w:ind w:left="66" w:right="33"/>
              <w:jc w:val="center"/>
              <w:rPr>
                <w:sz w:val="22"/>
              </w:rPr>
            </w:pPr>
            <w:r>
              <w:rPr>
                <w:sz w:val="22"/>
              </w:rPr>
              <w:t>786,113</w:t>
            </w:r>
          </w:p>
        </w:tc>
        <w:tc>
          <w:tcPr>
            <w:tcW w:w="708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53" w:lineRule="exact"/>
              <w:ind w:left="307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991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53" w:lineRule="exact"/>
              <w:ind w:left="60" w:right="21"/>
              <w:jc w:val="center"/>
              <w:rPr>
                <w:sz w:val="22"/>
              </w:rPr>
            </w:pPr>
            <w:r>
              <w:rPr>
                <w:sz w:val="22"/>
              </w:rPr>
              <w:t>196,528</w:t>
            </w:r>
          </w:p>
        </w:tc>
        <w:tc>
          <w:tcPr>
            <w:tcW w:w="708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3" w:lineRule="exact"/>
              <w:ind w:left="55"/>
              <w:rPr>
                <w:sz w:val="22"/>
              </w:rPr>
            </w:pPr>
            <w:r>
              <w:rPr>
                <w:sz w:val="22"/>
              </w:rPr>
              <w:t>32,124</w:t>
            </w:r>
          </w:p>
        </w:tc>
        <w:tc>
          <w:tcPr>
            <w:tcW w:w="731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line="253" w:lineRule="exact"/>
              <w:ind w:left="135"/>
              <w:rPr>
                <w:sz w:val="22"/>
              </w:rPr>
            </w:pPr>
            <w:r>
              <w:rPr>
                <w:sz w:val="22"/>
              </w:rPr>
              <w:t>,000</w:t>
            </w:r>
            <w:r>
              <w:rPr>
                <w:sz w:val="22"/>
                <w:vertAlign w:val="superscript"/>
              </w:rPr>
              <w:t>b</w:t>
            </w:r>
          </w:p>
        </w:tc>
      </w:tr>
      <w:tr>
        <w:trPr>
          <w:trHeight w:val="444" w:hRule="atLeast"/>
        </w:trPr>
        <w:tc>
          <w:tcPr>
            <w:tcW w:w="53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54"/>
              <w:ind w:left="179" w:right="105"/>
              <w:jc w:val="center"/>
              <w:rPr>
                <w:sz w:val="22"/>
              </w:rPr>
            </w:pPr>
            <w:r>
              <w:rPr>
                <w:sz w:val="22"/>
              </w:rPr>
              <w:t>Residual</w:t>
            </w:r>
          </w:p>
        </w:tc>
        <w:tc>
          <w:tcPr>
            <w:tcW w:w="1556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4"/>
              <w:ind w:left="66" w:right="33"/>
              <w:jc w:val="center"/>
              <w:rPr>
                <w:sz w:val="22"/>
              </w:rPr>
            </w:pPr>
            <w:r>
              <w:rPr>
                <w:sz w:val="22"/>
              </w:rPr>
              <w:t>397,659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4"/>
              <w:ind w:left="252"/>
              <w:rPr>
                <w:sz w:val="22"/>
              </w:rPr>
            </w:pPr>
            <w:r>
              <w:rPr>
                <w:sz w:val="22"/>
              </w:rPr>
              <w:t>65</w:t>
            </w: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4"/>
              <w:ind w:left="59" w:right="23"/>
              <w:jc w:val="center"/>
              <w:rPr>
                <w:sz w:val="22"/>
              </w:rPr>
            </w:pPr>
            <w:r>
              <w:rPr>
                <w:sz w:val="22"/>
              </w:rPr>
              <w:t>6,118</w:t>
            </w:r>
          </w:p>
        </w:tc>
        <w:tc>
          <w:tcPr>
            <w:tcW w:w="708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1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16" w:hRule="atLeast"/>
        </w:trPr>
        <w:tc>
          <w:tcPr>
            <w:tcW w:w="531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21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54"/>
              <w:ind w:left="179" w:right="105"/>
              <w:jc w:val="center"/>
              <w:rPr>
                <w:sz w:val="22"/>
              </w:rPr>
            </w:pPr>
            <w:r>
              <w:rPr>
                <w:sz w:val="22"/>
              </w:rPr>
              <w:t>Total</w:t>
            </w:r>
          </w:p>
        </w:tc>
        <w:tc>
          <w:tcPr>
            <w:tcW w:w="1556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before="54"/>
              <w:ind w:left="66" w:right="33"/>
              <w:jc w:val="center"/>
              <w:rPr>
                <w:sz w:val="22"/>
              </w:rPr>
            </w:pPr>
            <w:r>
              <w:rPr>
                <w:sz w:val="22"/>
              </w:rPr>
              <w:t>1183,771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4"/>
              <w:ind w:left="252"/>
              <w:rPr>
                <w:sz w:val="22"/>
              </w:rPr>
            </w:pPr>
            <w:r>
              <w:rPr>
                <w:sz w:val="22"/>
              </w:rPr>
              <w:t>69</w:t>
            </w:r>
          </w:p>
        </w:tc>
        <w:tc>
          <w:tcPr>
            <w:tcW w:w="991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1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before="0"/>
        <w:ind w:left="2028" w:right="0" w:firstLine="0"/>
        <w:jc w:val="both"/>
        <w:rPr>
          <w:i/>
          <w:sz w:val="24"/>
        </w:rPr>
      </w:pPr>
      <w:r>
        <w:rPr>
          <w:i/>
          <w:color w:val="44536A"/>
          <w:sz w:val="24"/>
        </w:rPr>
        <w:t>Sumber</w:t>
      </w:r>
      <w:r>
        <w:rPr>
          <w:i/>
          <w:color w:val="44536A"/>
          <w:spacing w:val="-1"/>
          <w:sz w:val="24"/>
        </w:rPr>
        <w:t> </w:t>
      </w:r>
      <w:r>
        <w:rPr>
          <w:i/>
          <w:color w:val="44536A"/>
          <w:sz w:val="24"/>
        </w:rPr>
        <w:t>: Hasil</w:t>
      </w:r>
      <w:r>
        <w:rPr>
          <w:i/>
          <w:color w:val="44536A"/>
          <w:spacing w:val="-1"/>
          <w:sz w:val="24"/>
        </w:rPr>
        <w:t> </w:t>
      </w:r>
      <w:r>
        <w:rPr>
          <w:i/>
          <w:color w:val="44536A"/>
          <w:sz w:val="24"/>
        </w:rPr>
        <w:t>output SPSS</w:t>
      </w:r>
      <w:r>
        <w:rPr>
          <w:i/>
          <w:color w:val="44536A"/>
          <w:spacing w:val="-1"/>
          <w:sz w:val="24"/>
        </w:rPr>
        <w:t> </w:t>
      </w:r>
      <w:r>
        <w:rPr>
          <w:i/>
          <w:color w:val="44536A"/>
          <w:sz w:val="24"/>
        </w:rPr>
        <w:t>22</w:t>
      </w:r>
    </w:p>
    <w:p>
      <w:pPr>
        <w:pStyle w:val="BodyText"/>
        <w:rPr>
          <w:i/>
          <w:sz w:val="26"/>
        </w:rPr>
      </w:pPr>
    </w:p>
    <w:p>
      <w:pPr>
        <w:pStyle w:val="BodyText"/>
        <w:spacing w:line="480" w:lineRule="auto" w:before="165"/>
        <w:ind w:left="2016" w:right="320" w:firstLine="720"/>
        <w:jc w:val="both"/>
      </w:pPr>
      <w:r>
        <w:rPr/>
        <w:t>Tabel</w:t>
      </w:r>
      <w:r>
        <w:rPr>
          <w:spacing w:val="1"/>
        </w:rPr>
        <w:t> </w:t>
      </w:r>
      <w:r>
        <w:rPr/>
        <w:t>4.18</w:t>
      </w:r>
      <w:r>
        <w:rPr>
          <w:spacing w:val="1"/>
        </w:rPr>
        <w:t> </w:t>
      </w:r>
      <w:r>
        <w:rPr/>
        <w:t>memberikan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F</w:t>
      </w:r>
      <w:r>
        <w:rPr>
          <w:spacing w:val="1"/>
        </w:rPr>
        <w:t> </w:t>
      </w:r>
      <w:r>
        <w:rPr/>
        <w:t>hitung</w:t>
      </w:r>
      <w:r>
        <w:rPr>
          <w:spacing w:val="1"/>
        </w:rPr>
        <w:t> </w:t>
      </w:r>
      <w:r>
        <w:rPr/>
        <w:t>sejumlah</w:t>
      </w:r>
      <w:r>
        <w:rPr>
          <w:spacing w:val="1"/>
        </w:rPr>
        <w:t> </w:t>
      </w:r>
      <w:r>
        <w:rPr/>
        <w:t>32,124 dengan nilai signifikan 0,000 &lt; alpha ( α = 0,05). Sehingga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dikatakan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regresi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dipakai</w:t>
      </w:r>
      <w:r>
        <w:rPr>
          <w:spacing w:val="1"/>
        </w:rPr>
        <w:t> </w:t>
      </w:r>
      <w:r>
        <w:rPr/>
        <w:t>layak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varaibel literasi implementasi standar akuntansi pemerintah, good</w:t>
      </w:r>
      <w:r>
        <w:rPr>
          <w:spacing w:val="1"/>
        </w:rPr>
        <w:t> </w:t>
      </w:r>
      <w:r>
        <w:rPr/>
        <w:t>governance,</w:t>
      </w:r>
      <w:r>
        <w:rPr>
          <w:spacing w:val="48"/>
        </w:rPr>
        <w:t> </w:t>
      </w:r>
      <w:r>
        <w:rPr/>
        <w:t>penatausahaan</w:t>
      </w:r>
      <w:r>
        <w:rPr>
          <w:spacing w:val="49"/>
        </w:rPr>
        <w:t> </w:t>
      </w:r>
      <w:r>
        <w:rPr/>
        <w:t>aset</w:t>
      </w:r>
      <w:r>
        <w:rPr>
          <w:spacing w:val="49"/>
        </w:rPr>
        <w:t> </w:t>
      </w:r>
      <w:r>
        <w:rPr/>
        <w:t>tetap</w:t>
      </w:r>
      <w:r>
        <w:rPr>
          <w:spacing w:val="49"/>
        </w:rPr>
        <w:t> </w:t>
      </w:r>
      <w:r>
        <w:rPr/>
        <w:t>dan</w:t>
      </w:r>
      <w:r>
        <w:rPr>
          <w:spacing w:val="49"/>
        </w:rPr>
        <w:t> </w:t>
      </w:r>
      <w:r>
        <w:rPr/>
        <w:t>pengawasan</w:t>
      </w:r>
      <w:r>
        <w:rPr>
          <w:spacing w:val="49"/>
        </w:rPr>
        <w:t> </w:t>
      </w:r>
      <w:r>
        <w:rPr/>
        <w:t>keuangan</w:t>
      </w:r>
    </w:p>
    <w:p>
      <w:pPr>
        <w:spacing w:after="0" w:line="480" w:lineRule="auto"/>
        <w:jc w:val="both"/>
        <w:sectPr>
          <w:pgSz w:w="11910" w:h="16840"/>
          <w:pgMar w:header="763" w:footer="0" w:top="1660" w:bottom="280" w:left="1680" w:right="13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480" w:lineRule="auto" w:before="90"/>
        <w:ind w:left="2016"/>
      </w:pPr>
      <w:r>
        <w:rPr/>
        <w:t>daerah</w:t>
      </w:r>
      <w:r>
        <w:rPr>
          <w:spacing w:val="38"/>
        </w:rPr>
        <w:t> </w:t>
      </w:r>
      <w:r>
        <w:rPr/>
        <w:t>berpengaruh</w:t>
      </w:r>
      <w:r>
        <w:rPr>
          <w:spacing w:val="36"/>
        </w:rPr>
        <w:t> </w:t>
      </w:r>
      <w:r>
        <w:rPr/>
        <w:t>secara</w:t>
      </w:r>
      <w:r>
        <w:rPr>
          <w:spacing w:val="35"/>
        </w:rPr>
        <w:t> </w:t>
      </w:r>
      <w:r>
        <w:rPr/>
        <w:t>simultan</w:t>
      </w:r>
      <w:r>
        <w:rPr>
          <w:spacing w:val="37"/>
        </w:rPr>
        <w:t> </w:t>
      </w:r>
      <w:r>
        <w:rPr/>
        <w:t>terhadap</w:t>
      </w:r>
      <w:r>
        <w:rPr>
          <w:spacing w:val="38"/>
        </w:rPr>
        <w:t> </w:t>
      </w:r>
      <w:r>
        <w:rPr/>
        <w:t>kualitas</w:t>
      </w:r>
      <w:r>
        <w:rPr>
          <w:spacing w:val="36"/>
        </w:rPr>
        <w:t> </w:t>
      </w:r>
      <w:r>
        <w:rPr/>
        <w:t>laporan</w:t>
      </w:r>
      <w:r>
        <w:rPr>
          <w:spacing w:val="-57"/>
        </w:rPr>
        <w:t> </w:t>
      </w:r>
      <w:r>
        <w:rPr/>
        <w:t>keuangan</w:t>
      </w:r>
      <w:r>
        <w:rPr>
          <w:spacing w:val="-1"/>
        </w:rPr>
        <w:t> </w:t>
      </w:r>
      <w:r>
        <w:rPr/>
        <w:t>di Opd Kota</w:t>
      </w:r>
      <w:r>
        <w:rPr>
          <w:spacing w:val="-1"/>
        </w:rPr>
        <w:t> </w:t>
      </w:r>
      <w:r>
        <w:rPr/>
        <w:t>Tegal.</w:t>
      </w:r>
    </w:p>
    <w:p>
      <w:pPr>
        <w:pStyle w:val="ListParagraph"/>
        <w:numPr>
          <w:ilvl w:val="0"/>
          <w:numId w:val="4"/>
        </w:numPr>
        <w:tabs>
          <w:tab w:pos="2017" w:val="left" w:leader="none"/>
        </w:tabs>
        <w:spacing w:line="240" w:lineRule="auto" w:before="199" w:after="0"/>
        <w:ind w:left="2016" w:right="0" w:hanging="361"/>
        <w:jc w:val="left"/>
        <w:rPr>
          <w:sz w:val="24"/>
        </w:rPr>
      </w:pPr>
      <w:r>
        <w:rPr>
          <w:sz w:val="24"/>
        </w:rPr>
        <w:t>Uji</w:t>
      </w:r>
      <w:r>
        <w:rPr>
          <w:spacing w:val="-1"/>
          <w:sz w:val="24"/>
        </w:rPr>
        <w:t> </w:t>
      </w:r>
      <w:r>
        <w:rPr>
          <w:sz w:val="24"/>
        </w:rPr>
        <w:t>Parsial (uji t)</w:t>
      </w:r>
    </w:p>
    <w:p>
      <w:pPr>
        <w:pStyle w:val="BodyText"/>
      </w:pPr>
    </w:p>
    <w:p>
      <w:pPr>
        <w:pStyle w:val="BodyText"/>
        <w:spacing w:line="480" w:lineRule="auto"/>
        <w:ind w:left="2016" w:right="320"/>
      </w:pPr>
      <w:r>
        <w:rPr/>
        <w:t>Jadi</w:t>
      </w:r>
      <w:r>
        <w:rPr>
          <w:spacing w:val="37"/>
        </w:rPr>
        <w:t> </w:t>
      </w:r>
      <w:r>
        <w:rPr/>
        <w:t>untuk</w:t>
      </w:r>
      <w:r>
        <w:rPr>
          <w:spacing w:val="39"/>
        </w:rPr>
        <w:t> </w:t>
      </w:r>
      <w:r>
        <w:rPr/>
        <w:t>penelitian</w:t>
      </w:r>
      <w:r>
        <w:rPr>
          <w:spacing w:val="37"/>
        </w:rPr>
        <w:t> </w:t>
      </w:r>
      <w:r>
        <w:rPr/>
        <w:t>ini</w:t>
      </w:r>
      <w:r>
        <w:rPr>
          <w:spacing w:val="38"/>
        </w:rPr>
        <w:t> </w:t>
      </w:r>
      <w:r>
        <w:rPr/>
        <w:t>df</w:t>
      </w:r>
      <w:r>
        <w:rPr>
          <w:spacing w:val="38"/>
        </w:rPr>
        <w:t> </w:t>
      </w:r>
      <w:r>
        <w:rPr/>
        <w:t>=</w:t>
      </w:r>
      <w:r>
        <w:rPr>
          <w:spacing w:val="37"/>
        </w:rPr>
        <w:t> </w:t>
      </w:r>
      <w:r>
        <w:rPr/>
        <w:t>70-5</w:t>
      </w:r>
      <w:r>
        <w:rPr>
          <w:spacing w:val="39"/>
        </w:rPr>
        <w:t> </w:t>
      </w:r>
      <w:r>
        <w:rPr/>
        <w:t>hasil</w:t>
      </w:r>
      <w:r>
        <w:rPr>
          <w:spacing w:val="39"/>
        </w:rPr>
        <w:t> </w:t>
      </w:r>
      <w:r>
        <w:rPr/>
        <w:t>untuk</w:t>
      </w:r>
      <w:r>
        <w:rPr>
          <w:spacing w:val="37"/>
        </w:rPr>
        <w:t> </w:t>
      </w:r>
      <w:r>
        <w:rPr/>
        <w:t>t</w:t>
      </w:r>
      <w:r>
        <w:rPr>
          <w:spacing w:val="40"/>
        </w:rPr>
        <w:t> </w:t>
      </w:r>
      <w:r>
        <w:rPr/>
        <w:t>tabelnya</w:t>
      </w:r>
      <w:r>
        <w:rPr>
          <w:spacing w:val="39"/>
        </w:rPr>
        <w:t> </w:t>
      </w:r>
      <w:r>
        <w:rPr/>
        <w:t>adalah</w:t>
      </w:r>
      <w:r>
        <w:rPr>
          <w:spacing w:val="-57"/>
        </w:rPr>
        <w:t> </w:t>
      </w:r>
      <w:r>
        <w:rPr/>
        <w:t>1,669.</w:t>
      </w:r>
    </w:p>
    <w:p>
      <w:pPr>
        <w:pStyle w:val="Heading1"/>
        <w:spacing w:line="412" w:lineRule="auto" w:before="162"/>
        <w:ind w:left="4709" w:right="2999" w:hanging="12"/>
        <w:jc w:val="center"/>
      </w:pPr>
      <w:r>
        <w:rPr/>
        <w:t>Tabel</w:t>
      </w:r>
      <w:r>
        <w:rPr>
          <w:spacing w:val="-1"/>
        </w:rPr>
        <w:t> </w:t>
      </w:r>
      <w:r>
        <w:rPr/>
        <w:t>4.</w:t>
      </w:r>
      <w:r>
        <w:rPr>
          <w:spacing w:val="1"/>
        </w:rPr>
        <w:t> </w:t>
      </w:r>
      <w:r>
        <w:rPr/>
        <w:t>9</w:t>
      </w:r>
      <w:r>
        <w:rPr>
          <w:spacing w:val="1"/>
        </w:rPr>
        <w:t> </w:t>
      </w:r>
      <w:r>
        <w:rPr/>
        <w:t>Hasil</w:t>
      </w:r>
      <w:r>
        <w:rPr>
          <w:spacing w:val="-7"/>
        </w:rPr>
        <w:t> </w:t>
      </w:r>
      <w:r>
        <w:rPr/>
        <w:t>Uji</w:t>
      </w:r>
      <w:r>
        <w:rPr>
          <w:spacing w:val="-6"/>
        </w:rPr>
        <w:t> </w:t>
      </w:r>
      <w:r>
        <w:rPr/>
        <w:t>T</w:t>
      </w:r>
    </w:p>
    <w:p>
      <w:pPr>
        <w:spacing w:before="3"/>
        <w:ind w:left="1721" w:right="0" w:firstLine="0"/>
        <w:jc w:val="left"/>
        <w:rPr>
          <w:rFonts w:ascii="Calibri"/>
          <w:b/>
          <w:sz w:val="22"/>
        </w:rPr>
      </w:pPr>
      <w:r>
        <w:rPr>
          <w:rFonts w:ascii="Calibri"/>
          <w:b/>
          <w:sz w:val="22"/>
        </w:rPr>
        <w:t>Coefficients</w:t>
      </w:r>
      <w:r>
        <w:rPr>
          <w:rFonts w:ascii="Calibri"/>
          <w:b/>
          <w:sz w:val="22"/>
          <w:vertAlign w:val="superscript"/>
        </w:rPr>
        <w:t>a</w:t>
      </w:r>
    </w:p>
    <w:p>
      <w:pPr>
        <w:pStyle w:val="BodyText"/>
        <w:spacing w:before="10"/>
        <w:rPr>
          <w:rFonts w:ascii="Calibri"/>
          <w:b/>
          <w:sz w:val="14"/>
        </w:rPr>
      </w:pPr>
    </w:p>
    <w:tbl>
      <w:tblPr>
        <w:tblW w:w="0" w:type="auto"/>
        <w:jc w:val="left"/>
        <w:tblInd w:w="174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8"/>
        <w:gridCol w:w="2142"/>
        <w:gridCol w:w="982"/>
        <w:gridCol w:w="994"/>
        <w:gridCol w:w="1271"/>
        <w:gridCol w:w="714"/>
        <w:gridCol w:w="589"/>
      </w:tblGrid>
      <w:tr>
        <w:trPr>
          <w:trHeight w:val="725" w:hRule="atLeast"/>
        </w:trPr>
        <w:tc>
          <w:tcPr>
            <w:tcW w:w="2420" w:type="dxa"/>
            <w:gridSpan w:val="2"/>
            <w:vMerge w:val="restart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6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893" w:right="862"/>
              <w:jc w:val="center"/>
              <w:rPr>
                <w:sz w:val="22"/>
              </w:rPr>
            </w:pPr>
            <w:r>
              <w:rPr>
                <w:sz w:val="22"/>
              </w:rPr>
              <w:t>Model</w:t>
            </w:r>
          </w:p>
        </w:tc>
        <w:tc>
          <w:tcPr>
            <w:tcW w:w="1976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6" w:lineRule="auto"/>
              <w:ind w:left="454" w:right="234" w:hanging="178"/>
              <w:rPr>
                <w:sz w:val="22"/>
              </w:rPr>
            </w:pPr>
            <w:r>
              <w:rPr>
                <w:sz w:val="22"/>
              </w:rPr>
              <w:t>Unstandardized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Coefficients</w:t>
            </w:r>
          </w:p>
        </w:tc>
        <w:tc>
          <w:tcPr>
            <w:tcW w:w="12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6" w:lineRule="auto"/>
              <w:ind w:left="116" w:right="1" w:hanging="58"/>
              <w:rPr>
                <w:sz w:val="22"/>
              </w:rPr>
            </w:pPr>
            <w:r>
              <w:rPr>
                <w:sz w:val="22"/>
              </w:rPr>
              <w:t>Standardized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Coefficients</w:t>
            </w:r>
          </w:p>
        </w:tc>
        <w:tc>
          <w:tcPr>
            <w:tcW w:w="714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6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3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t</w:t>
            </w:r>
          </w:p>
        </w:tc>
        <w:tc>
          <w:tcPr>
            <w:tcW w:w="589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6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140"/>
              <w:rPr>
                <w:sz w:val="22"/>
              </w:rPr>
            </w:pPr>
            <w:r>
              <w:rPr>
                <w:sz w:val="22"/>
              </w:rPr>
              <w:t>Sig.</w:t>
            </w:r>
          </w:p>
        </w:tc>
      </w:tr>
      <w:tr>
        <w:trPr>
          <w:trHeight w:val="454" w:hRule="atLeast"/>
        </w:trPr>
        <w:tc>
          <w:tcPr>
            <w:tcW w:w="2420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"/>
              <w:ind w:left="2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B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"/>
              <w:ind w:left="34"/>
              <w:jc w:val="center"/>
              <w:rPr>
                <w:sz w:val="22"/>
              </w:rPr>
            </w:pPr>
            <w:r>
              <w:rPr>
                <w:sz w:val="22"/>
              </w:rPr>
              <w:t>Std.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Error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"/>
              <w:ind w:right="398"/>
              <w:jc w:val="right"/>
              <w:rPr>
                <w:sz w:val="22"/>
              </w:rPr>
            </w:pPr>
            <w:r>
              <w:rPr>
                <w:sz w:val="22"/>
              </w:rPr>
              <w:t>Beta</w:t>
            </w:r>
          </w:p>
        </w:tc>
        <w:tc>
          <w:tcPr>
            <w:tcW w:w="714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9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80" w:hRule="atLeast"/>
        </w:trPr>
        <w:tc>
          <w:tcPr>
            <w:tcW w:w="278" w:type="dxa"/>
            <w:tcBorders>
              <w:bottom w:val="nil"/>
              <w:right w:val="nil"/>
            </w:tcBorders>
          </w:tcPr>
          <w:p>
            <w:pPr>
              <w:pStyle w:val="TableParagraph"/>
              <w:spacing w:line="267" w:lineRule="exact"/>
              <w:ind w:left="15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2142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267" w:lineRule="exact"/>
              <w:ind w:left="165"/>
              <w:rPr>
                <w:sz w:val="22"/>
              </w:rPr>
            </w:pPr>
            <w:r>
              <w:rPr>
                <w:sz w:val="22"/>
              </w:rPr>
              <w:t>(Constant)</w:t>
            </w:r>
          </w:p>
        </w:tc>
        <w:tc>
          <w:tcPr>
            <w:tcW w:w="982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217" w:right="191"/>
              <w:jc w:val="center"/>
              <w:rPr>
                <w:sz w:val="22"/>
              </w:rPr>
            </w:pPr>
            <w:r>
              <w:rPr>
                <w:sz w:val="22"/>
              </w:rPr>
              <w:t>5,575</w:t>
            </w:r>
          </w:p>
        </w:tc>
        <w:tc>
          <w:tcPr>
            <w:tcW w:w="994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36"/>
              <w:jc w:val="center"/>
              <w:rPr>
                <w:sz w:val="22"/>
              </w:rPr>
            </w:pPr>
            <w:r>
              <w:rPr>
                <w:sz w:val="22"/>
              </w:rPr>
              <w:t>4,128</w:t>
            </w:r>
          </w:p>
        </w:tc>
        <w:tc>
          <w:tcPr>
            <w:tcW w:w="1271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4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62" w:right="22"/>
              <w:jc w:val="center"/>
              <w:rPr>
                <w:sz w:val="22"/>
              </w:rPr>
            </w:pPr>
            <w:r>
              <w:rPr>
                <w:sz w:val="22"/>
              </w:rPr>
              <w:t>1,351</w:t>
            </w:r>
          </w:p>
        </w:tc>
        <w:tc>
          <w:tcPr>
            <w:tcW w:w="589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67" w:lineRule="exact"/>
              <w:ind w:left="102"/>
              <w:rPr>
                <w:sz w:val="22"/>
              </w:rPr>
            </w:pPr>
            <w:r>
              <w:rPr>
                <w:sz w:val="22"/>
              </w:rPr>
              <w:t>,182</w:t>
            </w:r>
          </w:p>
        </w:tc>
      </w:tr>
      <w:tr>
        <w:trPr>
          <w:trHeight w:val="1093" w:hRule="atLeast"/>
        </w:trPr>
        <w:tc>
          <w:tcPr>
            <w:tcW w:w="278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59" w:lineRule="auto" w:before="107"/>
              <w:ind w:left="165" w:right="16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Implementasi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Standar</w:t>
            </w:r>
            <w:r>
              <w:rPr>
                <w:rFonts w:ascii="Times New Roman"/>
                <w:spacing w:val="-1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Akuntansi</w:t>
            </w:r>
            <w:r>
              <w:rPr>
                <w:rFonts w:ascii="Times New Roman"/>
                <w:spacing w:val="-5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Pemerintah</w:t>
            </w:r>
          </w:p>
        </w:tc>
        <w:tc>
          <w:tcPr>
            <w:tcW w:w="98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39"/>
              <w:ind w:left="215" w:right="191"/>
              <w:jc w:val="center"/>
              <w:rPr>
                <w:sz w:val="22"/>
              </w:rPr>
            </w:pPr>
            <w:r>
              <w:rPr>
                <w:sz w:val="22"/>
              </w:rPr>
              <w:t>,280</w:t>
            </w:r>
          </w:p>
        </w:tc>
        <w:tc>
          <w:tcPr>
            <w:tcW w:w="99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39"/>
              <w:ind w:left="34"/>
              <w:jc w:val="center"/>
              <w:rPr>
                <w:sz w:val="22"/>
              </w:rPr>
            </w:pPr>
            <w:r>
              <w:rPr>
                <w:sz w:val="22"/>
              </w:rPr>
              <w:t>,056</w:t>
            </w:r>
          </w:p>
        </w:tc>
        <w:tc>
          <w:tcPr>
            <w:tcW w:w="127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39"/>
              <w:ind w:right="408"/>
              <w:jc w:val="right"/>
              <w:rPr>
                <w:sz w:val="22"/>
              </w:rPr>
            </w:pPr>
            <w:r>
              <w:rPr>
                <w:sz w:val="22"/>
              </w:rPr>
              <w:t>,568</w:t>
            </w:r>
          </w:p>
        </w:tc>
        <w:tc>
          <w:tcPr>
            <w:tcW w:w="71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39"/>
              <w:ind w:left="62" w:right="22"/>
              <w:jc w:val="center"/>
              <w:rPr>
                <w:sz w:val="22"/>
              </w:rPr>
            </w:pPr>
            <w:r>
              <w:rPr>
                <w:sz w:val="22"/>
              </w:rPr>
              <w:t>5,028</w:t>
            </w:r>
          </w:p>
        </w:tc>
        <w:tc>
          <w:tcPr>
            <w:tcW w:w="58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39"/>
              <w:ind w:left="102"/>
              <w:rPr>
                <w:sz w:val="22"/>
              </w:rPr>
            </w:pPr>
            <w:r>
              <w:rPr>
                <w:sz w:val="22"/>
              </w:rPr>
              <w:t>,000</w:t>
            </w:r>
          </w:p>
        </w:tc>
      </w:tr>
      <w:tr>
        <w:trPr>
          <w:trHeight w:val="497" w:hRule="atLeast"/>
        </w:trPr>
        <w:tc>
          <w:tcPr>
            <w:tcW w:w="278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05"/>
              <w:ind w:left="165"/>
              <w:rPr>
                <w:rFonts w:ascii="Times New Roman"/>
                <w:i/>
                <w:sz w:val="24"/>
              </w:rPr>
            </w:pPr>
            <w:r>
              <w:rPr>
                <w:rFonts w:ascii="Times New Roman"/>
                <w:i/>
                <w:sz w:val="24"/>
              </w:rPr>
              <w:t>Good</w:t>
            </w:r>
            <w:r>
              <w:rPr>
                <w:rFonts w:ascii="Times New Roman"/>
                <w:i/>
                <w:spacing w:val="-1"/>
                <w:sz w:val="24"/>
              </w:rPr>
              <w:t> </w:t>
            </w:r>
            <w:r>
              <w:rPr>
                <w:rFonts w:ascii="Times New Roman"/>
                <w:i/>
                <w:sz w:val="24"/>
              </w:rPr>
              <w:t>Governance</w:t>
            </w:r>
          </w:p>
        </w:tc>
        <w:tc>
          <w:tcPr>
            <w:tcW w:w="98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10"/>
              <w:ind w:left="215" w:right="191"/>
              <w:jc w:val="center"/>
              <w:rPr>
                <w:sz w:val="22"/>
              </w:rPr>
            </w:pPr>
            <w:r>
              <w:rPr>
                <w:sz w:val="22"/>
              </w:rPr>
              <w:t>,458</w:t>
            </w:r>
          </w:p>
        </w:tc>
        <w:tc>
          <w:tcPr>
            <w:tcW w:w="99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10"/>
              <w:ind w:left="34"/>
              <w:jc w:val="center"/>
              <w:rPr>
                <w:sz w:val="22"/>
              </w:rPr>
            </w:pPr>
            <w:r>
              <w:rPr>
                <w:sz w:val="22"/>
              </w:rPr>
              <w:t>,135</w:t>
            </w:r>
          </w:p>
        </w:tc>
        <w:tc>
          <w:tcPr>
            <w:tcW w:w="127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10"/>
              <w:ind w:right="408"/>
              <w:jc w:val="right"/>
              <w:rPr>
                <w:sz w:val="22"/>
              </w:rPr>
            </w:pPr>
            <w:r>
              <w:rPr>
                <w:sz w:val="22"/>
              </w:rPr>
              <w:t>,374</w:t>
            </w:r>
          </w:p>
        </w:tc>
        <w:tc>
          <w:tcPr>
            <w:tcW w:w="71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10"/>
              <w:ind w:left="62" w:right="22"/>
              <w:jc w:val="center"/>
              <w:rPr>
                <w:sz w:val="22"/>
              </w:rPr>
            </w:pPr>
            <w:r>
              <w:rPr>
                <w:sz w:val="22"/>
              </w:rPr>
              <w:t>3,403</w:t>
            </w:r>
          </w:p>
        </w:tc>
        <w:tc>
          <w:tcPr>
            <w:tcW w:w="58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10"/>
              <w:ind w:left="102"/>
              <w:rPr>
                <w:sz w:val="22"/>
              </w:rPr>
            </w:pPr>
            <w:r>
              <w:rPr>
                <w:sz w:val="22"/>
              </w:rPr>
              <w:t>,001</w:t>
            </w:r>
          </w:p>
        </w:tc>
      </w:tr>
      <w:tr>
        <w:trPr>
          <w:trHeight w:val="795" w:hRule="atLeast"/>
        </w:trPr>
        <w:tc>
          <w:tcPr>
            <w:tcW w:w="278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59" w:lineRule="auto" w:before="106"/>
              <w:ind w:left="165" w:right="35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Penatausahaan </w:t>
            </w:r>
            <w:r>
              <w:rPr>
                <w:rFonts w:ascii="Times New Roman"/>
                <w:sz w:val="24"/>
              </w:rPr>
              <w:t>Aset</w:t>
            </w:r>
            <w:r>
              <w:rPr>
                <w:rFonts w:ascii="Times New Roman"/>
                <w:spacing w:val="-5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Tetap</w:t>
            </w:r>
          </w:p>
        </w:tc>
        <w:tc>
          <w:tcPr>
            <w:tcW w:w="98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"/>
              <w:rPr>
                <w:b/>
                <w:sz w:val="21"/>
              </w:rPr>
            </w:pPr>
          </w:p>
          <w:p>
            <w:pPr>
              <w:pStyle w:val="TableParagraph"/>
              <w:ind w:left="215" w:right="191"/>
              <w:jc w:val="center"/>
              <w:rPr>
                <w:sz w:val="22"/>
              </w:rPr>
            </w:pPr>
            <w:r>
              <w:rPr>
                <w:sz w:val="22"/>
              </w:rPr>
              <w:t>,229</w:t>
            </w:r>
          </w:p>
        </w:tc>
        <w:tc>
          <w:tcPr>
            <w:tcW w:w="99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"/>
              <w:rPr>
                <w:b/>
                <w:sz w:val="21"/>
              </w:rPr>
            </w:pPr>
          </w:p>
          <w:p>
            <w:pPr>
              <w:pStyle w:val="TableParagraph"/>
              <w:ind w:left="34"/>
              <w:jc w:val="center"/>
              <w:rPr>
                <w:sz w:val="22"/>
              </w:rPr>
            </w:pPr>
            <w:r>
              <w:rPr>
                <w:sz w:val="22"/>
              </w:rPr>
              <w:t>,127</w:t>
            </w:r>
          </w:p>
        </w:tc>
        <w:tc>
          <w:tcPr>
            <w:tcW w:w="127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"/>
              <w:rPr>
                <w:b/>
                <w:sz w:val="21"/>
              </w:rPr>
            </w:pPr>
          </w:p>
          <w:p>
            <w:pPr>
              <w:pStyle w:val="TableParagraph"/>
              <w:ind w:right="408"/>
              <w:jc w:val="right"/>
              <w:rPr>
                <w:sz w:val="22"/>
              </w:rPr>
            </w:pPr>
            <w:r>
              <w:rPr>
                <w:sz w:val="22"/>
              </w:rPr>
              <w:t>,191</w:t>
            </w:r>
          </w:p>
        </w:tc>
        <w:tc>
          <w:tcPr>
            <w:tcW w:w="71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"/>
              <w:rPr>
                <w:b/>
                <w:sz w:val="21"/>
              </w:rPr>
            </w:pPr>
          </w:p>
          <w:p>
            <w:pPr>
              <w:pStyle w:val="TableParagraph"/>
              <w:ind w:left="62" w:right="22"/>
              <w:jc w:val="center"/>
              <w:rPr>
                <w:sz w:val="22"/>
              </w:rPr>
            </w:pPr>
            <w:r>
              <w:rPr>
                <w:sz w:val="22"/>
              </w:rPr>
              <w:t>1,801</w:t>
            </w:r>
          </w:p>
        </w:tc>
        <w:tc>
          <w:tcPr>
            <w:tcW w:w="58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"/>
              <w:rPr>
                <w:b/>
                <w:sz w:val="21"/>
              </w:rPr>
            </w:pPr>
          </w:p>
          <w:p>
            <w:pPr>
              <w:pStyle w:val="TableParagraph"/>
              <w:ind w:left="102"/>
              <w:rPr>
                <w:sz w:val="22"/>
              </w:rPr>
            </w:pPr>
            <w:r>
              <w:rPr>
                <w:sz w:val="22"/>
              </w:rPr>
              <w:t>,076</w:t>
            </w:r>
          </w:p>
        </w:tc>
      </w:tr>
      <w:tr>
        <w:trPr>
          <w:trHeight w:val="859" w:hRule="atLeast"/>
        </w:trPr>
        <w:tc>
          <w:tcPr>
            <w:tcW w:w="278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42" w:type="dxa"/>
            <w:tcBorders>
              <w:top w:val="nil"/>
              <w:left w:val="nil"/>
            </w:tcBorders>
          </w:tcPr>
          <w:p>
            <w:pPr>
              <w:pStyle w:val="TableParagraph"/>
              <w:spacing w:line="259" w:lineRule="auto" w:before="105"/>
              <w:ind w:left="165" w:right="22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Pengawasan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Keuangan</w:t>
            </w:r>
            <w:r>
              <w:rPr>
                <w:rFonts w:ascii="Times New Roman"/>
                <w:spacing w:val="-1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Daerah</w:t>
            </w:r>
          </w:p>
        </w:tc>
        <w:tc>
          <w:tcPr>
            <w:tcW w:w="982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ind w:left="215" w:right="191"/>
              <w:jc w:val="center"/>
              <w:rPr>
                <w:sz w:val="22"/>
              </w:rPr>
            </w:pPr>
            <w:r>
              <w:rPr>
                <w:sz w:val="22"/>
              </w:rPr>
              <w:t>-,288</w:t>
            </w:r>
          </w:p>
        </w:tc>
        <w:tc>
          <w:tcPr>
            <w:tcW w:w="994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ind w:left="34"/>
              <w:jc w:val="center"/>
              <w:rPr>
                <w:sz w:val="22"/>
              </w:rPr>
            </w:pPr>
            <w:r>
              <w:rPr>
                <w:sz w:val="22"/>
              </w:rPr>
              <w:t>,166</w:t>
            </w:r>
          </w:p>
        </w:tc>
        <w:tc>
          <w:tcPr>
            <w:tcW w:w="1271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ind w:right="375"/>
              <w:jc w:val="right"/>
              <w:rPr>
                <w:sz w:val="22"/>
              </w:rPr>
            </w:pPr>
            <w:r>
              <w:rPr>
                <w:sz w:val="22"/>
              </w:rPr>
              <w:t>-,234</w:t>
            </w:r>
          </w:p>
        </w:tc>
        <w:tc>
          <w:tcPr>
            <w:tcW w:w="714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ind w:left="62" w:right="22"/>
              <w:jc w:val="center"/>
              <w:rPr>
                <w:sz w:val="22"/>
              </w:rPr>
            </w:pPr>
            <w:r>
              <w:rPr>
                <w:sz w:val="22"/>
              </w:rPr>
              <w:t>-1,733</w:t>
            </w:r>
          </w:p>
        </w:tc>
        <w:tc>
          <w:tcPr>
            <w:tcW w:w="589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ind w:left="102"/>
              <w:rPr>
                <w:sz w:val="22"/>
              </w:rPr>
            </w:pPr>
            <w:r>
              <w:rPr>
                <w:sz w:val="22"/>
              </w:rPr>
              <w:t>,088</w:t>
            </w:r>
          </w:p>
        </w:tc>
      </w:tr>
    </w:tbl>
    <w:p>
      <w:pPr>
        <w:spacing w:before="1"/>
        <w:ind w:left="1721" w:right="0" w:firstLine="0"/>
        <w:jc w:val="left"/>
        <w:rPr>
          <w:i/>
          <w:sz w:val="24"/>
        </w:rPr>
      </w:pPr>
      <w:r>
        <w:rPr>
          <w:i/>
          <w:sz w:val="24"/>
        </w:rPr>
        <w:t>Sumber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: Hasil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output SPSS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22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1"/>
        <w:rPr>
          <w:i/>
          <w:sz w:val="27"/>
        </w:rPr>
      </w:pPr>
    </w:p>
    <w:p>
      <w:pPr>
        <w:pStyle w:val="BodyText"/>
        <w:spacing w:line="480" w:lineRule="auto" w:before="90"/>
        <w:ind w:left="2016" w:right="315" w:firstLine="720"/>
      </w:pPr>
      <w:r>
        <w:rPr/>
        <w:t>Hasil</w:t>
      </w:r>
      <w:r>
        <w:rPr>
          <w:spacing w:val="32"/>
        </w:rPr>
        <w:t> </w:t>
      </w:r>
      <w:r>
        <w:rPr/>
        <w:t>pengujian</w:t>
      </w:r>
      <w:r>
        <w:rPr>
          <w:spacing w:val="32"/>
        </w:rPr>
        <w:t> </w:t>
      </w:r>
      <w:r>
        <w:rPr/>
        <w:t>uji</w:t>
      </w:r>
      <w:r>
        <w:rPr>
          <w:spacing w:val="33"/>
        </w:rPr>
        <w:t> </w:t>
      </w:r>
      <w:r>
        <w:rPr/>
        <w:t>statistik</w:t>
      </w:r>
      <w:r>
        <w:rPr>
          <w:spacing w:val="32"/>
        </w:rPr>
        <w:t> </w:t>
      </w:r>
      <w:r>
        <w:rPr/>
        <w:t>T</w:t>
      </w:r>
      <w:r>
        <w:rPr>
          <w:spacing w:val="31"/>
        </w:rPr>
        <w:t> </w:t>
      </w:r>
      <w:r>
        <w:rPr/>
        <w:t>pada</w:t>
      </w:r>
      <w:r>
        <w:rPr>
          <w:spacing w:val="31"/>
        </w:rPr>
        <w:t> </w:t>
      </w:r>
      <w:r>
        <w:rPr/>
        <w:t>tabel</w:t>
      </w:r>
      <w:r>
        <w:rPr>
          <w:spacing w:val="32"/>
        </w:rPr>
        <w:t> </w:t>
      </w:r>
      <w:r>
        <w:rPr/>
        <w:t>4.17</w:t>
      </w:r>
      <w:r>
        <w:rPr>
          <w:spacing w:val="32"/>
        </w:rPr>
        <w:t> </w:t>
      </w:r>
      <w:r>
        <w:rPr/>
        <w:t>diatas</w:t>
      </w:r>
      <w:r>
        <w:rPr>
          <w:spacing w:val="32"/>
        </w:rPr>
        <w:t> </w:t>
      </w:r>
      <w:r>
        <w:rPr/>
        <w:t>akan</w:t>
      </w:r>
      <w:r>
        <w:rPr>
          <w:spacing w:val="-57"/>
        </w:rPr>
        <w:t> </w:t>
      </w:r>
      <w:r>
        <w:rPr/>
        <w:t>dijelaskan</w:t>
      </w:r>
      <w:r>
        <w:rPr>
          <w:spacing w:val="-1"/>
        </w:rPr>
        <w:t> </w:t>
      </w:r>
      <w:r>
        <w:rPr/>
        <w:t>secara rinci pada</w:t>
      </w:r>
      <w:r>
        <w:rPr>
          <w:spacing w:val="-1"/>
        </w:rPr>
        <w:t> </w:t>
      </w:r>
      <w:r>
        <w:rPr/>
        <w:t>penjelasan</w:t>
      </w:r>
      <w:r>
        <w:rPr>
          <w:spacing w:val="-1"/>
        </w:rPr>
        <w:t> </w:t>
      </w:r>
      <w:r>
        <w:rPr/>
        <w:t>berikut ini :</w:t>
      </w:r>
    </w:p>
    <w:p>
      <w:pPr>
        <w:pStyle w:val="ListParagraph"/>
        <w:numPr>
          <w:ilvl w:val="1"/>
          <w:numId w:val="4"/>
        </w:numPr>
        <w:tabs>
          <w:tab w:pos="2472" w:val="left" w:leader="none"/>
          <w:tab w:pos="2473" w:val="left" w:leader="none"/>
          <w:tab w:pos="3575" w:val="left" w:leader="none"/>
          <w:tab w:pos="5156" w:val="left" w:leader="none"/>
          <w:tab w:pos="6163" w:val="left" w:leader="none"/>
          <w:tab w:pos="7427" w:val="left" w:leader="none"/>
        </w:tabs>
        <w:spacing w:line="480" w:lineRule="auto" w:before="161" w:after="0"/>
        <w:ind w:left="2016" w:right="323" w:firstLine="0"/>
        <w:jc w:val="left"/>
        <w:rPr>
          <w:sz w:val="24"/>
        </w:rPr>
      </w:pPr>
      <w:r>
        <w:rPr>
          <w:sz w:val="24"/>
        </w:rPr>
        <w:t>Variabel</w:t>
        <w:tab/>
        <w:t>Implementasi</w:t>
        <w:tab/>
        <w:t>Standar</w:t>
        <w:tab/>
        <w:t>Akuntansi</w:t>
        <w:tab/>
      </w:r>
      <w:r>
        <w:rPr>
          <w:spacing w:val="-1"/>
          <w:sz w:val="24"/>
        </w:rPr>
        <w:t>Pemerintah</w:t>
      </w:r>
      <w:r>
        <w:rPr>
          <w:spacing w:val="-57"/>
          <w:sz w:val="24"/>
        </w:rPr>
        <w:t> </w:t>
      </w:r>
      <w:r>
        <w:rPr>
          <w:sz w:val="24"/>
        </w:rPr>
        <w:t>menghasilkan</w:t>
      </w:r>
      <w:r>
        <w:rPr>
          <w:spacing w:val="21"/>
          <w:sz w:val="24"/>
        </w:rPr>
        <w:t> </w:t>
      </w:r>
      <w:r>
        <w:rPr>
          <w:sz w:val="24"/>
        </w:rPr>
        <w:t>nilai</w:t>
      </w:r>
      <w:r>
        <w:rPr>
          <w:spacing w:val="23"/>
          <w:sz w:val="24"/>
        </w:rPr>
        <w:t> </w:t>
      </w:r>
      <w:r>
        <w:rPr>
          <w:sz w:val="24"/>
        </w:rPr>
        <w:t>koefisien</w:t>
      </w:r>
      <w:r>
        <w:rPr>
          <w:spacing w:val="21"/>
          <w:sz w:val="24"/>
        </w:rPr>
        <w:t> </w:t>
      </w:r>
      <w:r>
        <w:rPr>
          <w:sz w:val="24"/>
        </w:rPr>
        <w:t>yang</w:t>
      </w:r>
      <w:r>
        <w:rPr>
          <w:spacing w:val="22"/>
          <w:sz w:val="24"/>
        </w:rPr>
        <w:t> </w:t>
      </w:r>
      <w:r>
        <w:rPr>
          <w:sz w:val="24"/>
        </w:rPr>
        <w:t>positif</w:t>
      </w:r>
      <w:r>
        <w:rPr>
          <w:spacing w:val="22"/>
          <w:sz w:val="24"/>
        </w:rPr>
        <w:t> </w:t>
      </w:r>
      <w:r>
        <w:rPr>
          <w:sz w:val="24"/>
        </w:rPr>
        <w:t>yaitu</w:t>
      </w:r>
      <w:r>
        <w:rPr>
          <w:spacing w:val="21"/>
          <w:sz w:val="24"/>
        </w:rPr>
        <w:t> </w:t>
      </w:r>
      <w:r>
        <w:rPr>
          <w:sz w:val="24"/>
        </w:rPr>
        <w:t>0,568.</w:t>
      </w:r>
      <w:r>
        <w:rPr>
          <w:spacing w:val="22"/>
          <w:sz w:val="24"/>
        </w:rPr>
        <w:t> </w:t>
      </w:r>
      <w:r>
        <w:rPr>
          <w:sz w:val="24"/>
        </w:rPr>
        <w:t>Memiliki</w:t>
      </w:r>
      <w:r>
        <w:rPr>
          <w:spacing w:val="23"/>
          <w:sz w:val="24"/>
        </w:rPr>
        <w:t> </w:t>
      </w:r>
      <w:r>
        <w:rPr>
          <w:sz w:val="24"/>
        </w:rPr>
        <w:t>T</w:t>
      </w:r>
    </w:p>
    <w:p>
      <w:pPr>
        <w:spacing w:after="0" w:line="480" w:lineRule="auto"/>
        <w:jc w:val="left"/>
        <w:rPr>
          <w:sz w:val="24"/>
        </w:rPr>
        <w:sectPr>
          <w:pgSz w:w="11910" w:h="16840"/>
          <w:pgMar w:header="763" w:footer="0" w:top="1660" w:bottom="280" w:left="1680" w:right="13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480" w:lineRule="auto" w:before="90"/>
        <w:ind w:left="2016" w:right="323"/>
        <w:jc w:val="both"/>
        <w:rPr>
          <w:b/>
        </w:rPr>
      </w:pPr>
      <w:r>
        <w:rPr/>
        <w:t>hitung sejumlah 5,028 &gt; T tabel 1,669 dan signifikan 0,000 &lt; 0,05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berarti</w:t>
      </w:r>
      <w:r>
        <w:rPr>
          <w:spacing w:val="1"/>
        </w:rPr>
        <w:t> </w:t>
      </w:r>
      <w:r>
        <w:rPr/>
        <w:t>implementasi</w:t>
      </w:r>
      <w:r>
        <w:rPr>
          <w:spacing w:val="1"/>
        </w:rPr>
        <w:t> </w:t>
      </w:r>
      <w:r>
        <w:rPr/>
        <w:t>standar</w:t>
      </w:r>
      <w:r>
        <w:rPr>
          <w:spacing w:val="1"/>
        </w:rPr>
        <w:t> </w:t>
      </w:r>
      <w:r>
        <w:rPr/>
        <w:t>akuntansi</w:t>
      </w:r>
      <w:r>
        <w:rPr>
          <w:spacing w:val="1"/>
        </w:rPr>
        <w:t> </w:t>
      </w:r>
      <w:r>
        <w:rPr/>
        <w:t>pemerintah</w:t>
      </w:r>
      <w:r>
        <w:rPr>
          <w:spacing w:val="1"/>
        </w:rPr>
        <w:t> </w:t>
      </w:r>
      <w:r>
        <w:rPr/>
        <w:t>berpengaruh posistif terhadap kualitas laporan keuangan di Opd</w:t>
      </w:r>
      <w:r>
        <w:rPr>
          <w:spacing w:val="1"/>
        </w:rPr>
        <w:t> </w:t>
      </w:r>
      <w:r>
        <w:rPr/>
        <w:t>Kota Tegal. Dibuktikan bahwa nilai signifikan 0,000 &lt; 0,05 yang</w:t>
      </w:r>
      <w:r>
        <w:rPr>
          <w:spacing w:val="1"/>
        </w:rPr>
        <w:t> </w:t>
      </w:r>
      <w:r>
        <w:rPr/>
        <w:t>artinya</w:t>
      </w:r>
      <w:r>
        <w:rPr>
          <w:spacing w:val="-2"/>
        </w:rPr>
        <w:t> </w:t>
      </w:r>
      <w:r>
        <w:rPr/>
        <w:t>hipotesis</w:t>
      </w:r>
      <w:r>
        <w:rPr>
          <w:spacing w:val="2"/>
        </w:rPr>
        <w:t> </w:t>
      </w:r>
      <w:r>
        <w:rPr>
          <w:b/>
        </w:rPr>
        <w:t>diterima.</w:t>
      </w:r>
    </w:p>
    <w:p>
      <w:pPr>
        <w:pStyle w:val="ListParagraph"/>
        <w:numPr>
          <w:ilvl w:val="1"/>
          <w:numId w:val="4"/>
        </w:numPr>
        <w:tabs>
          <w:tab w:pos="2281" w:val="left" w:leader="none"/>
        </w:tabs>
        <w:spacing w:line="480" w:lineRule="auto" w:before="1" w:after="0"/>
        <w:ind w:left="2016" w:right="316" w:firstLine="0"/>
        <w:jc w:val="both"/>
        <w:rPr>
          <w:sz w:val="24"/>
        </w:rPr>
      </w:pPr>
      <w:r>
        <w:rPr>
          <w:sz w:val="24"/>
        </w:rPr>
        <w:t>Variabel </w:t>
      </w:r>
      <w:r>
        <w:rPr>
          <w:i/>
          <w:sz w:val="24"/>
        </w:rPr>
        <w:t>Good Governance </w:t>
      </w:r>
      <w:r>
        <w:rPr>
          <w:sz w:val="24"/>
        </w:rPr>
        <w:t>menghasilakan nilai koefisien yang</w:t>
      </w:r>
      <w:r>
        <w:rPr>
          <w:spacing w:val="1"/>
          <w:sz w:val="24"/>
        </w:rPr>
        <w:t> </w:t>
      </w:r>
      <w:r>
        <w:rPr>
          <w:sz w:val="24"/>
        </w:rPr>
        <w:t>positif</w:t>
      </w:r>
      <w:r>
        <w:rPr>
          <w:spacing w:val="-9"/>
          <w:sz w:val="24"/>
        </w:rPr>
        <w:t> </w:t>
      </w:r>
      <w:r>
        <w:rPr>
          <w:sz w:val="24"/>
        </w:rPr>
        <w:t>yaitu</w:t>
      </w:r>
      <w:r>
        <w:rPr>
          <w:spacing w:val="-8"/>
          <w:sz w:val="24"/>
        </w:rPr>
        <w:t> </w:t>
      </w:r>
      <w:r>
        <w:rPr>
          <w:sz w:val="24"/>
        </w:rPr>
        <w:t>0,374.</w:t>
      </w:r>
      <w:r>
        <w:rPr>
          <w:spacing w:val="-8"/>
          <w:sz w:val="24"/>
        </w:rPr>
        <w:t> </w:t>
      </w:r>
      <w:r>
        <w:rPr>
          <w:sz w:val="24"/>
        </w:rPr>
        <w:t>Memiliki</w:t>
      </w:r>
      <w:r>
        <w:rPr>
          <w:spacing w:val="-8"/>
          <w:sz w:val="24"/>
        </w:rPr>
        <w:t> </w:t>
      </w:r>
      <w:r>
        <w:rPr>
          <w:sz w:val="24"/>
        </w:rPr>
        <w:t>T</w:t>
      </w:r>
      <w:r>
        <w:rPr>
          <w:spacing w:val="-8"/>
          <w:sz w:val="24"/>
        </w:rPr>
        <w:t> </w:t>
      </w:r>
      <w:r>
        <w:rPr>
          <w:sz w:val="24"/>
        </w:rPr>
        <w:t>hitung</w:t>
      </w:r>
      <w:r>
        <w:rPr>
          <w:spacing w:val="-8"/>
          <w:sz w:val="24"/>
        </w:rPr>
        <w:t> </w:t>
      </w:r>
      <w:r>
        <w:rPr>
          <w:sz w:val="24"/>
        </w:rPr>
        <w:t>sejumlah</w:t>
      </w:r>
      <w:r>
        <w:rPr>
          <w:spacing w:val="-8"/>
          <w:sz w:val="24"/>
        </w:rPr>
        <w:t> </w:t>
      </w:r>
      <w:r>
        <w:rPr>
          <w:sz w:val="24"/>
        </w:rPr>
        <w:t>3,403</w:t>
      </w:r>
      <w:r>
        <w:rPr>
          <w:spacing w:val="-9"/>
          <w:sz w:val="24"/>
        </w:rPr>
        <w:t> </w:t>
      </w:r>
      <w:r>
        <w:rPr>
          <w:sz w:val="24"/>
        </w:rPr>
        <w:t>&gt;</w:t>
      </w:r>
      <w:r>
        <w:rPr>
          <w:spacing w:val="-9"/>
          <w:sz w:val="24"/>
        </w:rPr>
        <w:t> </w:t>
      </w:r>
      <w:r>
        <w:rPr>
          <w:sz w:val="24"/>
        </w:rPr>
        <w:t>T</w:t>
      </w:r>
      <w:r>
        <w:rPr>
          <w:spacing w:val="-8"/>
          <w:sz w:val="24"/>
        </w:rPr>
        <w:t> </w:t>
      </w:r>
      <w:r>
        <w:rPr>
          <w:sz w:val="24"/>
        </w:rPr>
        <w:t>tael</w:t>
      </w:r>
      <w:r>
        <w:rPr>
          <w:spacing w:val="-7"/>
          <w:sz w:val="24"/>
        </w:rPr>
        <w:t> </w:t>
      </w:r>
      <w:r>
        <w:rPr>
          <w:sz w:val="24"/>
        </w:rPr>
        <w:t>1,668</w:t>
      </w:r>
      <w:r>
        <w:rPr>
          <w:spacing w:val="-58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signifikan</w:t>
      </w:r>
      <w:r>
        <w:rPr>
          <w:spacing w:val="1"/>
          <w:sz w:val="24"/>
        </w:rPr>
        <w:t> </w:t>
      </w:r>
      <w:r>
        <w:rPr>
          <w:sz w:val="24"/>
        </w:rPr>
        <w:t>0,001</w:t>
      </w:r>
      <w:r>
        <w:rPr>
          <w:spacing w:val="1"/>
          <w:sz w:val="24"/>
        </w:rPr>
        <w:t> </w:t>
      </w:r>
      <w:r>
        <w:rPr>
          <w:sz w:val="24"/>
        </w:rPr>
        <w:t>&lt;</w:t>
      </w:r>
      <w:r>
        <w:rPr>
          <w:spacing w:val="1"/>
          <w:sz w:val="24"/>
        </w:rPr>
        <w:t> </w:t>
      </w:r>
      <w:r>
        <w:rPr>
          <w:sz w:val="24"/>
        </w:rPr>
        <w:t>0,05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berarti</w:t>
      </w:r>
      <w:r>
        <w:rPr>
          <w:spacing w:val="1"/>
          <w:sz w:val="24"/>
        </w:rPr>
        <w:t> </w:t>
      </w:r>
      <w:r>
        <w:rPr>
          <w:i/>
          <w:sz w:val="24"/>
        </w:rPr>
        <w:t>good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governance</w:t>
      </w:r>
      <w:r>
        <w:rPr>
          <w:i/>
          <w:spacing w:val="1"/>
          <w:sz w:val="24"/>
        </w:rPr>
        <w:t> </w:t>
      </w:r>
      <w:r>
        <w:rPr>
          <w:sz w:val="24"/>
        </w:rPr>
        <w:t>berpengaruh</w:t>
      </w:r>
      <w:r>
        <w:rPr>
          <w:spacing w:val="-9"/>
          <w:sz w:val="24"/>
        </w:rPr>
        <w:t> </w:t>
      </w:r>
      <w:r>
        <w:rPr>
          <w:sz w:val="24"/>
        </w:rPr>
        <w:t>positif</w:t>
      </w:r>
      <w:r>
        <w:rPr>
          <w:spacing w:val="-9"/>
          <w:sz w:val="24"/>
        </w:rPr>
        <w:t> </w:t>
      </w:r>
      <w:r>
        <w:rPr>
          <w:sz w:val="24"/>
        </w:rPr>
        <w:t>terhadap</w:t>
      </w:r>
      <w:r>
        <w:rPr>
          <w:spacing w:val="-9"/>
          <w:sz w:val="24"/>
        </w:rPr>
        <w:t> </w:t>
      </w:r>
      <w:r>
        <w:rPr>
          <w:sz w:val="24"/>
        </w:rPr>
        <w:t>kualitas</w:t>
      </w:r>
      <w:r>
        <w:rPr>
          <w:spacing w:val="-8"/>
          <w:sz w:val="24"/>
        </w:rPr>
        <w:t> </w:t>
      </w:r>
      <w:r>
        <w:rPr>
          <w:sz w:val="24"/>
        </w:rPr>
        <w:t>laporan</w:t>
      </w:r>
      <w:r>
        <w:rPr>
          <w:spacing w:val="-9"/>
          <w:sz w:val="24"/>
        </w:rPr>
        <w:t> </w:t>
      </w:r>
      <w:r>
        <w:rPr>
          <w:sz w:val="24"/>
        </w:rPr>
        <w:t>keuangan</w:t>
      </w:r>
      <w:r>
        <w:rPr>
          <w:spacing w:val="-9"/>
          <w:sz w:val="24"/>
        </w:rPr>
        <w:t> </w:t>
      </w:r>
      <w:r>
        <w:rPr>
          <w:sz w:val="24"/>
        </w:rPr>
        <w:t>di</w:t>
      </w:r>
      <w:r>
        <w:rPr>
          <w:spacing w:val="-8"/>
          <w:sz w:val="24"/>
        </w:rPr>
        <w:t> </w:t>
      </w:r>
      <w:r>
        <w:rPr>
          <w:sz w:val="24"/>
        </w:rPr>
        <w:t>Opd</w:t>
      </w:r>
      <w:r>
        <w:rPr>
          <w:spacing w:val="-8"/>
          <w:sz w:val="24"/>
        </w:rPr>
        <w:t> </w:t>
      </w:r>
      <w:r>
        <w:rPr>
          <w:sz w:val="24"/>
        </w:rPr>
        <w:t>Kota</w:t>
      </w:r>
      <w:r>
        <w:rPr>
          <w:spacing w:val="-58"/>
          <w:sz w:val="24"/>
        </w:rPr>
        <w:t> </w:t>
      </w:r>
      <w:r>
        <w:rPr>
          <w:sz w:val="24"/>
        </w:rPr>
        <w:t>Tegal. Dibuktikan bahwa nilai signifikan 0,001 &lt; 0,05 yang artinya</w:t>
      </w:r>
      <w:r>
        <w:rPr>
          <w:spacing w:val="-57"/>
          <w:sz w:val="24"/>
        </w:rPr>
        <w:t> </w:t>
      </w:r>
      <w:r>
        <w:rPr>
          <w:sz w:val="24"/>
        </w:rPr>
        <w:t>hipotesis</w:t>
      </w:r>
      <w:r>
        <w:rPr>
          <w:spacing w:val="-1"/>
          <w:sz w:val="24"/>
        </w:rPr>
        <w:t> </w:t>
      </w:r>
      <w:r>
        <w:rPr>
          <w:sz w:val="24"/>
        </w:rPr>
        <w:t>diterima.</w:t>
      </w:r>
    </w:p>
    <w:p>
      <w:pPr>
        <w:pStyle w:val="ListParagraph"/>
        <w:numPr>
          <w:ilvl w:val="1"/>
          <w:numId w:val="4"/>
        </w:numPr>
        <w:tabs>
          <w:tab w:pos="2285" w:val="left" w:leader="none"/>
        </w:tabs>
        <w:spacing w:line="480" w:lineRule="auto" w:before="0" w:after="0"/>
        <w:ind w:left="2016" w:right="318" w:firstLine="0"/>
        <w:jc w:val="both"/>
        <w:rPr>
          <w:sz w:val="24"/>
        </w:rPr>
      </w:pPr>
      <w:r>
        <w:rPr>
          <w:sz w:val="24"/>
        </w:rPr>
        <w:t>Variabel penatausahaan aset tetap menghasilkan nilai koefisien</w:t>
      </w:r>
      <w:r>
        <w:rPr>
          <w:spacing w:val="1"/>
          <w:sz w:val="24"/>
        </w:rPr>
        <w:t> </w:t>
      </w:r>
      <w:r>
        <w:rPr>
          <w:sz w:val="24"/>
        </w:rPr>
        <w:t>0,191.</w:t>
      </w:r>
      <w:r>
        <w:rPr>
          <w:spacing w:val="1"/>
          <w:sz w:val="24"/>
        </w:rPr>
        <w:t> </w:t>
      </w:r>
      <w:r>
        <w:rPr>
          <w:sz w:val="24"/>
        </w:rPr>
        <w:t>Memiliki</w:t>
      </w:r>
      <w:r>
        <w:rPr>
          <w:spacing w:val="1"/>
          <w:sz w:val="24"/>
        </w:rPr>
        <w:t> </w:t>
      </w:r>
      <w:r>
        <w:rPr>
          <w:sz w:val="24"/>
        </w:rPr>
        <w:t>T</w:t>
      </w:r>
      <w:r>
        <w:rPr>
          <w:spacing w:val="1"/>
          <w:sz w:val="24"/>
        </w:rPr>
        <w:t> </w:t>
      </w:r>
      <w:r>
        <w:rPr>
          <w:sz w:val="24"/>
        </w:rPr>
        <w:t>hitung</w:t>
      </w:r>
      <w:r>
        <w:rPr>
          <w:spacing w:val="1"/>
          <w:sz w:val="24"/>
        </w:rPr>
        <w:t> </w:t>
      </w:r>
      <w:r>
        <w:rPr>
          <w:sz w:val="24"/>
        </w:rPr>
        <w:t>sejumlah</w:t>
      </w:r>
      <w:r>
        <w:rPr>
          <w:spacing w:val="1"/>
          <w:sz w:val="24"/>
        </w:rPr>
        <w:t> </w:t>
      </w:r>
      <w:r>
        <w:rPr>
          <w:sz w:val="24"/>
        </w:rPr>
        <w:t>1,801</w:t>
      </w:r>
      <w:r>
        <w:rPr>
          <w:spacing w:val="1"/>
          <w:sz w:val="24"/>
        </w:rPr>
        <w:t> </w:t>
      </w:r>
      <w:r>
        <w:rPr>
          <w:sz w:val="24"/>
        </w:rPr>
        <w:t>&gt;</w:t>
      </w:r>
      <w:r>
        <w:rPr>
          <w:spacing w:val="1"/>
          <w:sz w:val="24"/>
        </w:rPr>
        <w:t> </w:t>
      </w:r>
      <w:r>
        <w:rPr>
          <w:sz w:val="24"/>
        </w:rPr>
        <w:t>T</w:t>
      </w:r>
      <w:r>
        <w:rPr>
          <w:spacing w:val="1"/>
          <w:sz w:val="24"/>
        </w:rPr>
        <w:t> </w:t>
      </w:r>
      <w:r>
        <w:rPr>
          <w:sz w:val="24"/>
        </w:rPr>
        <w:t>tabel</w:t>
      </w:r>
      <w:r>
        <w:rPr>
          <w:spacing w:val="1"/>
          <w:sz w:val="24"/>
        </w:rPr>
        <w:t> </w:t>
      </w:r>
      <w:r>
        <w:rPr>
          <w:sz w:val="24"/>
        </w:rPr>
        <w:t>1,668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-57"/>
          <w:sz w:val="24"/>
        </w:rPr>
        <w:t> </w:t>
      </w:r>
      <w:r>
        <w:rPr>
          <w:sz w:val="24"/>
        </w:rPr>
        <w:t>signifikan 0,076 &gt; 0,05 yang berarti penatausahaan aset tetap tidak</w:t>
      </w:r>
      <w:r>
        <w:rPr>
          <w:spacing w:val="1"/>
          <w:sz w:val="24"/>
        </w:rPr>
        <w:t> </w:t>
      </w:r>
      <w:r>
        <w:rPr>
          <w:sz w:val="24"/>
        </w:rPr>
        <w:t>berpengaruh</w:t>
      </w:r>
      <w:r>
        <w:rPr>
          <w:spacing w:val="-9"/>
          <w:sz w:val="24"/>
        </w:rPr>
        <w:t> </w:t>
      </w:r>
      <w:r>
        <w:rPr>
          <w:sz w:val="24"/>
        </w:rPr>
        <w:t>terhadap</w:t>
      </w:r>
      <w:r>
        <w:rPr>
          <w:spacing w:val="-9"/>
          <w:sz w:val="24"/>
        </w:rPr>
        <w:t> </w:t>
      </w:r>
      <w:r>
        <w:rPr>
          <w:sz w:val="24"/>
        </w:rPr>
        <w:t>kualitas</w:t>
      </w:r>
      <w:r>
        <w:rPr>
          <w:spacing w:val="-7"/>
          <w:sz w:val="24"/>
        </w:rPr>
        <w:t> </w:t>
      </w:r>
      <w:r>
        <w:rPr>
          <w:sz w:val="24"/>
        </w:rPr>
        <w:t>laporan</w:t>
      </w:r>
      <w:r>
        <w:rPr>
          <w:spacing w:val="-9"/>
          <w:sz w:val="24"/>
        </w:rPr>
        <w:t> </w:t>
      </w:r>
      <w:r>
        <w:rPr>
          <w:sz w:val="24"/>
        </w:rPr>
        <w:t>keuangan</w:t>
      </w:r>
      <w:r>
        <w:rPr>
          <w:spacing w:val="-8"/>
          <w:sz w:val="24"/>
        </w:rPr>
        <w:t> </w:t>
      </w:r>
      <w:r>
        <w:rPr>
          <w:sz w:val="24"/>
        </w:rPr>
        <w:t>di</w:t>
      </w:r>
      <w:r>
        <w:rPr>
          <w:spacing w:val="-8"/>
          <w:sz w:val="24"/>
        </w:rPr>
        <w:t> </w:t>
      </w:r>
      <w:r>
        <w:rPr>
          <w:sz w:val="24"/>
        </w:rPr>
        <w:t>Opd</w:t>
      </w:r>
      <w:r>
        <w:rPr>
          <w:spacing w:val="-9"/>
          <w:sz w:val="24"/>
        </w:rPr>
        <w:t> </w:t>
      </w:r>
      <w:r>
        <w:rPr>
          <w:sz w:val="24"/>
        </w:rPr>
        <w:t>Kota</w:t>
      </w:r>
      <w:r>
        <w:rPr>
          <w:spacing w:val="-9"/>
          <w:sz w:val="24"/>
        </w:rPr>
        <w:t> </w:t>
      </w:r>
      <w:r>
        <w:rPr>
          <w:sz w:val="24"/>
        </w:rPr>
        <w:t>Tegal.</w:t>
      </w:r>
      <w:r>
        <w:rPr>
          <w:spacing w:val="-58"/>
          <w:sz w:val="24"/>
        </w:rPr>
        <w:t> </w:t>
      </w:r>
      <w:r>
        <w:rPr>
          <w:sz w:val="24"/>
        </w:rPr>
        <w:t>Dibuktikan</w:t>
      </w:r>
      <w:r>
        <w:rPr>
          <w:spacing w:val="1"/>
          <w:sz w:val="24"/>
        </w:rPr>
        <w:t> </w:t>
      </w:r>
      <w:r>
        <w:rPr>
          <w:sz w:val="24"/>
        </w:rPr>
        <w:t>bahwa</w:t>
      </w:r>
      <w:r>
        <w:rPr>
          <w:spacing w:val="1"/>
          <w:sz w:val="24"/>
        </w:rPr>
        <w:t> </w:t>
      </w:r>
      <w:r>
        <w:rPr>
          <w:sz w:val="24"/>
        </w:rPr>
        <w:t>nilai</w:t>
      </w:r>
      <w:r>
        <w:rPr>
          <w:spacing w:val="1"/>
          <w:sz w:val="24"/>
        </w:rPr>
        <w:t> </w:t>
      </w:r>
      <w:r>
        <w:rPr>
          <w:sz w:val="24"/>
        </w:rPr>
        <w:t>signifikan</w:t>
      </w:r>
      <w:r>
        <w:rPr>
          <w:spacing w:val="1"/>
          <w:sz w:val="24"/>
        </w:rPr>
        <w:t> </w:t>
      </w:r>
      <w:r>
        <w:rPr>
          <w:sz w:val="24"/>
        </w:rPr>
        <w:t>0,076</w:t>
      </w:r>
      <w:r>
        <w:rPr>
          <w:spacing w:val="1"/>
          <w:sz w:val="24"/>
        </w:rPr>
        <w:t> </w:t>
      </w:r>
      <w:r>
        <w:rPr>
          <w:sz w:val="24"/>
        </w:rPr>
        <w:t>&gt;</w:t>
      </w:r>
      <w:r>
        <w:rPr>
          <w:spacing w:val="1"/>
          <w:sz w:val="24"/>
        </w:rPr>
        <w:t> </w:t>
      </w:r>
      <w:r>
        <w:rPr>
          <w:sz w:val="24"/>
        </w:rPr>
        <w:t>0,05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artinya</w:t>
      </w:r>
      <w:r>
        <w:rPr>
          <w:spacing w:val="1"/>
          <w:sz w:val="24"/>
        </w:rPr>
        <w:t> </w:t>
      </w:r>
      <w:r>
        <w:rPr>
          <w:sz w:val="24"/>
        </w:rPr>
        <w:t>hipotesis ditolak.</w:t>
      </w:r>
    </w:p>
    <w:p>
      <w:pPr>
        <w:pStyle w:val="Heading1"/>
        <w:numPr>
          <w:ilvl w:val="1"/>
          <w:numId w:val="1"/>
        </w:numPr>
        <w:tabs>
          <w:tab w:pos="1309" w:val="left" w:leader="none"/>
        </w:tabs>
        <w:spacing w:line="240" w:lineRule="auto" w:before="160" w:after="0"/>
        <w:ind w:left="1308" w:right="0" w:hanging="361"/>
        <w:jc w:val="both"/>
      </w:pPr>
      <w:r>
        <w:rPr/>
        <w:t>Koefisien</w:t>
      </w:r>
      <w:r>
        <w:rPr>
          <w:spacing w:val="-2"/>
        </w:rPr>
        <w:t> </w:t>
      </w:r>
      <w:r>
        <w:rPr/>
        <w:t>Determinasi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1308" w:right="316" w:firstLine="720"/>
        <w:jc w:val="both"/>
      </w:pPr>
      <w:r>
        <w:rPr>
          <w:spacing w:val="-1"/>
        </w:rPr>
        <w:t>Koefisien</w:t>
      </w:r>
      <w:r>
        <w:rPr>
          <w:spacing w:val="-14"/>
        </w:rPr>
        <w:t> </w:t>
      </w:r>
      <w:r>
        <w:rPr/>
        <w:t>determinasi</w:t>
      </w:r>
      <w:r>
        <w:rPr>
          <w:spacing w:val="-13"/>
        </w:rPr>
        <w:t> </w:t>
      </w:r>
      <w:r>
        <w:rPr/>
        <w:t>digunakan</w:t>
      </w:r>
      <w:r>
        <w:rPr>
          <w:spacing w:val="-14"/>
        </w:rPr>
        <w:t> </w:t>
      </w:r>
      <w:r>
        <w:rPr/>
        <w:t>untuk</w:t>
      </w:r>
      <w:r>
        <w:rPr>
          <w:spacing w:val="-13"/>
        </w:rPr>
        <w:t> </w:t>
      </w:r>
      <w:r>
        <w:rPr/>
        <w:t>meniai</w:t>
      </w:r>
      <w:r>
        <w:rPr>
          <w:spacing w:val="-13"/>
        </w:rPr>
        <w:t> </w:t>
      </w:r>
      <w:r>
        <w:rPr/>
        <w:t>hasil</w:t>
      </w:r>
      <w:r>
        <w:rPr>
          <w:spacing w:val="-13"/>
        </w:rPr>
        <w:t> </w:t>
      </w:r>
      <w:r>
        <w:rPr/>
        <w:t>yang</w:t>
      </w:r>
      <w:r>
        <w:rPr>
          <w:spacing w:val="-14"/>
        </w:rPr>
        <w:t> </w:t>
      </w:r>
      <w:r>
        <w:rPr/>
        <w:t>mendekati</w:t>
      </w:r>
      <w:r>
        <w:rPr>
          <w:spacing w:val="-58"/>
        </w:rPr>
        <w:t> </w:t>
      </w:r>
      <w:r>
        <w:rPr/>
        <w:t>variabel bebas dalam memberikan nfromasi yang dapat digunakan untuk</w:t>
      </w:r>
      <w:r>
        <w:rPr>
          <w:spacing w:val="1"/>
        </w:rPr>
        <w:t> </w:t>
      </w:r>
      <w:r>
        <w:rPr/>
        <w:t>menyelidiki</w:t>
      </w:r>
      <w:r>
        <w:rPr>
          <w:spacing w:val="-10"/>
        </w:rPr>
        <w:t> </w:t>
      </w:r>
      <w:r>
        <w:rPr/>
        <w:t>variasi</w:t>
      </w:r>
      <w:r>
        <w:rPr>
          <w:spacing w:val="-9"/>
        </w:rPr>
        <w:t> </w:t>
      </w:r>
      <w:r>
        <w:rPr/>
        <w:t>pada</w:t>
      </w:r>
      <w:r>
        <w:rPr>
          <w:spacing w:val="-8"/>
        </w:rPr>
        <w:t> </w:t>
      </w:r>
      <w:r>
        <w:rPr/>
        <w:t>variabel</w:t>
      </w:r>
      <w:r>
        <w:rPr>
          <w:spacing w:val="-9"/>
        </w:rPr>
        <w:t> </w:t>
      </w:r>
      <w:r>
        <w:rPr/>
        <w:t>terikat</w:t>
      </w:r>
      <w:r>
        <w:rPr>
          <w:spacing w:val="-7"/>
        </w:rPr>
        <w:t> </w:t>
      </w:r>
      <w:r>
        <w:rPr/>
        <w:t>(Ghozali,</w:t>
      </w:r>
      <w:r>
        <w:rPr>
          <w:spacing w:val="-8"/>
        </w:rPr>
        <w:t> </w:t>
      </w:r>
      <w:r>
        <w:rPr/>
        <w:t>2018:97).</w:t>
      </w:r>
      <w:r>
        <w:rPr>
          <w:spacing w:val="-10"/>
        </w:rPr>
        <w:t> </w:t>
      </w:r>
      <w:r>
        <w:rPr/>
        <w:t>Pada</w:t>
      </w:r>
      <w:r>
        <w:rPr>
          <w:spacing w:val="-11"/>
        </w:rPr>
        <w:t> </w:t>
      </w:r>
      <w:r>
        <w:rPr/>
        <w:t>koefisien</w:t>
      </w:r>
      <w:r>
        <w:rPr>
          <w:spacing w:val="-57"/>
        </w:rPr>
        <w:t> </w:t>
      </w:r>
      <w:r>
        <w:rPr/>
        <w:t>determinasi</w:t>
      </w:r>
      <w:r>
        <w:rPr>
          <w:spacing w:val="-11"/>
        </w:rPr>
        <w:t> </w:t>
      </w:r>
      <w:r>
        <w:rPr/>
        <w:t>nilainya</w:t>
      </w:r>
      <w:r>
        <w:rPr>
          <w:spacing w:val="-12"/>
        </w:rPr>
        <w:t> </w:t>
      </w:r>
      <w:r>
        <w:rPr/>
        <w:t>yaitu</w:t>
      </w:r>
      <w:r>
        <w:rPr>
          <w:spacing w:val="-11"/>
        </w:rPr>
        <w:t> </w:t>
      </w:r>
      <w:r>
        <w:rPr/>
        <w:t>no</w:t>
      </w:r>
      <w:r>
        <w:rPr>
          <w:spacing w:val="-11"/>
        </w:rPr>
        <w:t> </w:t>
      </w:r>
      <w:r>
        <w:rPr/>
        <w:t>samapai</w:t>
      </w:r>
      <w:r>
        <w:rPr>
          <w:spacing w:val="-12"/>
        </w:rPr>
        <w:t> </w:t>
      </w:r>
      <w:r>
        <w:rPr/>
        <w:t>satu,</w:t>
      </w:r>
      <w:r>
        <w:rPr>
          <w:spacing w:val="-11"/>
        </w:rPr>
        <w:t> </w:t>
      </w:r>
      <w:r>
        <w:rPr/>
        <w:t>hasil</w:t>
      </w:r>
      <w:r>
        <w:rPr>
          <w:spacing w:val="-12"/>
        </w:rPr>
        <w:t> </w:t>
      </w:r>
      <w:r>
        <w:rPr/>
        <w:t>(r</w:t>
      </w:r>
      <w:r>
        <w:rPr>
          <w:vertAlign w:val="superscript"/>
        </w:rPr>
        <w:t>2</w:t>
      </w:r>
      <w:r>
        <w:rPr>
          <w:vertAlign w:val="baseline"/>
        </w:rPr>
        <w:t>)</w:t>
      </w:r>
      <w:r>
        <w:rPr>
          <w:spacing w:val="-12"/>
          <w:vertAlign w:val="baseline"/>
        </w:rPr>
        <w:t> </w:t>
      </w:r>
      <w:r>
        <w:rPr>
          <w:vertAlign w:val="baseline"/>
        </w:rPr>
        <w:t>tidak</w:t>
      </w:r>
      <w:r>
        <w:rPr>
          <w:spacing w:val="-13"/>
          <w:vertAlign w:val="baseline"/>
        </w:rPr>
        <w:t> </w:t>
      </w:r>
      <w:r>
        <w:rPr>
          <w:vertAlign w:val="baseline"/>
        </w:rPr>
        <w:t>memiliki</w:t>
      </w:r>
      <w:r>
        <w:rPr>
          <w:spacing w:val="-13"/>
          <w:vertAlign w:val="baseline"/>
        </w:rPr>
        <w:t> </w:t>
      </w:r>
      <w:r>
        <w:rPr>
          <w:vertAlign w:val="baseline"/>
        </w:rPr>
        <w:t>korelasi</w:t>
      </w:r>
    </w:p>
    <w:p>
      <w:pPr>
        <w:spacing w:after="0" w:line="480" w:lineRule="auto"/>
        <w:jc w:val="both"/>
        <w:sectPr>
          <w:pgSz w:w="11910" w:h="16840"/>
          <w:pgMar w:header="763" w:footer="0" w:top="1660" w:bottom="280" w:left="1680" w:right="13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480" w:lineRule="auto" w:before="90"/>
        <w:ind w:left="1308" w:right="318"/>
      </w:pPr>
      <w:r>
        <w:rPr/>
        <w:t>=</w:t>
      </w:r>
      <w:r>
        <w:rPr>
          <w:spacing w:val="-10"/>
        </w:rPr>
        <w:t> </w:t>
      </w:r>
      <w:r>
        <w:rPr/>
        <w:t>0</w:t>
      </w:r>
      <w:r>
        <w:rPr>
          <w:spacing w:val="-9"/>
        </w:rPr>
        <w:t> </w:t>
      </w:r>
      <w:r>
        <w:rPr/>
        <w:t>artinya</w:t>
      </w:r>
      <w:r>
        <w:rPr>
          <w:spacing w:val="-9"/>
        </w:rPr>
        <w:t> </w:t>
      </w:r>
      <w:r>
        <w:rPr/>
        <w:t>pengaruh</w:t>
      </w:r>
      <w:r>
        <w:rPr>
          <w:spacing w:val="-9"/>
        </w:rPr>
        <w:t> </w:t>
      </w:r>
      <w:r>
        <w:rPr/>
        <w:t>yang</w:t>
      </w:r>
      <w:r>
        <w:rPr>
          <w:spacing w:val="-8"/>
        </w:rPr>
        <w:t> </w:t>
      </w:r>
      <w:r>
        <w:rPr/>
        <w:t>dimiliki</w:t>
      </w:r>
      <w:r>
        <w:rPr>
          <w:spacing w:val="-10"/>
        </w:rPr>
        <w:t> </w:t>
      </w:r>
      <w:r>
        <w:rPr/>
        <w:t>pada</w:t>
      </w:r>
      <w:r>
        <w:rPr>
          <w:spacing w:val="-10"/>
        </w:rPr>
        <w:t> </w:t>
      </w:r>
      <w:r>
        <w:rPr/>
        <w:t>variabel</w:t>
      </w:r>
      <w:r>
        <w:rPr>
          <w:spacing w:val="-8"/>
        </w:rPr>
        <w:t> </w:t>
      </w:r>
      <w:r>
        <w:rPr/>
        <w:t>bebas</w:t>
      </w:r>
      <w:r>
        <w:rPr>
          <w:spacing w:val="-8"/>
        </w:rPr>
        <w:t> </w:t>
      </w:r>
      <w:r>
        <w:rPr/>
        <w:t>dalam</w:t>
      </w:r>
      <w:r>
        <w:rPr>
          <w:spacing w:val="-8"/>
        </w:rPr>
        <w:t> </w:t>
      </w:r>
      <w:r>
        <w:rPr/>
        <w:t>menerangkan</w:t>
      </w:r>
      <w:r>
        <w:rPr>
          <w:spacing w:val="-57"/>
        </w:rPr>
        <w:t> </w:t>
      </w:r>
      <w:r>
        <w:rPr/>
        <w:t>variabel</w:t>
      </w:r>
      <w:r>
        <w:rPr>
          <w:spacing w:val="-1"/>
        </w:rPr>
        <w:t> </w:t>
      </w:r>
      <w:r>
        <w:rPr/>
        <w:t>terikat terbatas.</w:t>
      </w:r>
    </w:p>
    <w:p>
      <w:pPr>
        <w:pStyle w:val="Heading1"/>
        <w:spacing w:before="161"/>
        <w:ind w:left="4352"/>
      </w:pPr>
      <w:r>
        <w:rPr/>
        <w:t>Tabel</w:t>
      </w:r>
      <w:r>
        <w:rPr>
          <w:spacing w:val="-1"/>
        </w:rPr>
        <w:t> </w:t>
      </w:r>
      <w:r>
        <w:rPr/>
        <w:t>4.</w:t>
      </w:r>
      <w:r>
        <w:rPr>
          <w:spacing w:val="1"/>
        </w:rPr>
        <w:t> </w:t>
      </w:r>
      <w:r>
        <w:rPr/>
        <w:t>10</w:t>
      </w:r>
    </w:p>
    <w:p>
      <w:pPr>
        <w:spacing w:before="199"/>
        <w:ind w:left="3589" w:right="0" w:firstLine="0"/>
        <w:jc w:val="left"/>
        <w:rPr>
          <w:b/>
          <w:sz w:val="24"/>
        </w:rPr>
      </w:pPr>
      <w:r>
        <w:rPr>
          <w:b/>
          <w:sz w:val="24"/>
        </w:rPr>
        <w:t>Uji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Koefisien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Determinasi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7" w:after="1"/>
        <w:rPr>
          <w:b/>
          <w:sz w:val="16"/>
        </w:rPr>
      </w:pPr>
    </w:p>
    <w:tbl>
      <w:tblPr>
        <w:tblW w:w="0" w:type="auto"/>
        <w:jc w:val="left"/>
        <w:tblInd w:w="139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77"/>
        <w:gridCol w:w="1013"/>
        <w:gridCol w:w="1093"/>
        <w:gridCol w:w="1477"/>
        <w:gridCol w:w="1478"/>
      </w:tblGrid>
      <w:tr>
        <w:trPr>
          <w:trHeight w:val="404" w:hRule="atLeast"/>
        </w:trPr>
        <w:tc>
          <w:tcPr>
            <w:tcW w:w="7138" w:type="dxa"/>
            <w:gridSpan w:val="5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225" w:lineRule="exact"/>
              <w:ind w:left="19"/>
              <w:rPr>
                <w:b/>
                <w:sz w:val="22"/>
              </w:rPr>
            </w:pPr>
            <w:r>
              <w:rPr>
                <w:b/>
                <w:sz w:val="22"/>
              </w:rPr>
              <w:t>Model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Summary</w:t>
            </w:r>
          </w:p>
        </w:tc>
      </w:tr>
      <w:tr>
        <w:trPr>
          <w:trHeight w:val="735" w:hRule="atLeast"/>
        </w:trPr>
        <w:tc>
          <w:tcPr>
            <w:tcW w:w="2077" w:type="dxa"/>
          </w:tcPr>
          <w:p>
            <w:pPr>
              <w:pStyle w:val="TableParagraph"/>
              <w:spacing w:before="10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ind w:left="724" w:right="687"/>
              <w:jc w:val="center"/>
              <w:rPr>
                <w:sz w:val="22"/>
              </w:rPr>
            </w:pPr>
            <w:r>
              <w:rPr>
                <w:sz w:val="22"/>
              </w:rPr>
              <w:t>Model</w:t>
            </w:r>
          </w:p>
        </w:tc>
        <w:tc>
          <w:tcPr>
            <w:tcW w:w="1013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0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ind w:left="3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R</w:t>
            </w:r>
          </w:p>
        </w:tc>
        <w:tc>
          <w:tcPr>
            <w:tcW w:w="109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ind w:left="138" w:right="102"/>
              <w:jc w:val="center"/>
              <w:rPr>
                <w:sz w:val="22"/>
              </w:rPr>
            </w:pPr>
            <w:r>
              <w:rPr>
                <w:sz w:val="22"/>
              </w:rPr>
              <w:t>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Square</w:t>
            </w:r>
          </w:p>
        </w:tc>
        <w:tc>
          <w:tcPr>
            <w:tcW w:w="147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6" w:lineRule="auto"/>
              <w:ind w:left="432" w:right="210" w:hanging="171"/>
              <w:rPr>
                <w:sz w:val="22"/>
              </w:rPr>
            </w:pPr>
            <w:r>
              <w:rPr>
                <w:sz w:val="22"/>
              </w:rPr>
              <w:t>Adjusted R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Square</w:t>
            </w:r>
          </w:p>
        </w:tc>
        <w:tc>
          <w:tcPr>
            <w:tcW w:w="1478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56" w:lineRule="auto"/>
              <w:ind w:left="348" w:right="-29" w:hanging="325"/>
              <w:rPr>
                <w:sz w:val="22"/>
              </w:rPr>
            </w:pPr>
            <w:r>
              <w:rPr>
                <w:sz w:val="22"/>
              </w:rPr>
              <w:t>Std. Error of the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Estimate</w:t>
            </w:r>
          </w:p>
        </w:tc>
      </w:tr>
      <w:tr>
        <w:trPr>
          <w:trHeight w:val="444" w:hRule="atLeast"/>
        </w:trPr>
        <w:tc>
          <w:tcPr>
            <w:tcW w:w="2077" w:type="dxa"/>
          </w:tcPr>
          <w:p>
            <w:pPr>
              <w:pStyle w:val="TableParagraph"/>
              <w:spacing w:line="265" w:lineRule="exact"/>
              <w:ind w:left="3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013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65" w:lineRule="exact"/>
              <w:ind w:left="260" w:right="224"/>
              <w:jc w:val="center"/>
              <w:rPr>
                <w:sz w:val="22"/>
              </w:rPr>
            </w:pPr>
            <w:r>
              <w:rPr>
                <w:sz w:val="22"/>
              </w:rPr>
              <w:t>,815</w:t>
            </w:r>
            <w:r>
              <w:rPr>
                <w:sz w:val="22"/>
                <w:vertAlign w:val="superscript"/>
              </w:rPr>
              <w:t>a</w:t>
            </w:r>
          </w:p>
        </w:tc>
        <w:tc>
          <w:tcPr>
            <w:tcW w:w="109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5" w:lineRule="exact"/>
              <w:ind w:left="137" w:right="102"/>
              <w:jc w:val="center"/>
              <w:rPr>
                <w:sz w:val="22"/>
              </w:rPr>
            </w:pPr>
            <w:r>
              <w:rPr>
                <w:sz w:val="22"/>
              </w:rPr>
              <w:t>,664</w:t>
            </w:r>
          </w:p>
        </w:tc>
        <w:tc>
          <w:tcPr>
            <w:tcW w:w="147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5" w:lineRule="exact"/>
              <w:ind w:left="530" w:right="497"/>
              <w:jc w:val="center"/>
              <w:rPr>
                <w:sz w:val="22"/>
              </w:rPr>
            </w:pPr>
            <w:r>
              <w:rPr>
                <w:sz w:val="22"/>
              </w:rPr>
              <w:t>,643</w:t>
            </w:r>
          </w:p>
        </w:tc>
        <w:tc>
          <w:tcPr>
            <w:tcW w:w="1478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65" w:lineRule="exact"/>
              <w:ind w:left="490"/>
              <w:rPr>
                <w:sz w:val="22"/>
              </w:rPr>
            </w:pPr>
            <w:r>
              <w:rPr>
                <w:sz w:val="22"/>
              </w:rPr>
              <w:t>2,473</w:t>
            </w:r>
          </w:p>
        </w:tc>
      </w:tr>
      <w:tr>
        <w:trPr>
          <w:trHeight w:val="271" w:hRule="atLeast"/>
        </w:trPr>
        <w:tc>
          <w:tcPr>
            <w:tcW w:w="7138" w:type="dxa"/>
            <w:gridSpan w:val="5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line="252" w:lineRule="exact"/>
              <w:ind w:left="19"/>
              <w:rPr>
                <w:rFonts w:ascii="Times New Roman"/>
                <w:i/>
                <w:sz w:val="24"/>
              </w:rPr>
            </w:pPr>
            <w:r>
              <w:rPr>
                <w:rFonts w:ascii="Times New Roman"/>
                <w:i/>
                <w:sz w:val="24"/>
              </w:rPr>
              <w:t>Sumber:</w:t>
            </w:r>
            <w:r>
              <w:rPr>
                <w:rFonts w:ascii="Times New Roman"/>
                <w:i/>
                <w:spacing w:val="-1"/>
                <w:sz w:val="24"/>
              </w:rPr>
              <w:t> </w:t>
            </w:r>
            <w:r>
              <w:rPr>
                <w:rFonts w:ascii="Times New Roman"/>
                <w:i/>
                <w:sz w:val="24"/>
              </w:rPr>
              <w:t>Hasil</w:t>
            </w:r>
            <w:r>
              <w:rPr>
                <w:rFonts w:ascii="Times New Roman"/>
                <w:i/>
                <w:spacing w:val="-1"/>
                <w:sz w:val="24"/>
              </w:rPr>
              <w:t> </w:t>
            </w:r>
            <w:r>
              <w:rPr>
                <w:rFonts w:ascii="Times New Roman"/>
                <w:i/>
                <w:sz w:val="24"/>
              </w:rPr>
              <w:t>output SPSS</w:t>
            </w:r>
            <w:r>
              <w:rPr>
                <w:rFonts w:ascii="Times New Roman"/>
                <w:i/>
                <w:spacing w:val="-1"/>
                <w:sz w:val="24"/>
              </w:rPr>
              <w:t> </w:t>
            </w:r>
            <w:r>
              <w:rPr>
                <w:rFonts w:ascii="Times New Roman"/>
                <w:i/>
                <w:sz w:val="24"/>
              </w:rPr>
              <w:t>22</w:t>
            </w:r>
          </w:p>
        </w:tc>
      </w:tr>
    </w:tbl>
    <w:p>
      <w:pPr>
        <w:pStyle w:val="BodyText"/>
        <w:spacing w:before="11"/>
        <w:rPr>
          <w:b/>
          <w:sz w:val="37"/>
        </w:rPr>
      </w:pPr>
    </w:p>
    <w:p>
      <w:pPr>
        <w:pStyle w:val="BodyText"/>
        <w:spacing w:line="480" w:lineRule="auto"/>
        <w:ind w:left="1308" w:right="320" w:firstLine="720"/>
        <w:jc w:val="both"/>
      </w:pPr>
      <w:r>
        <w:rPr/>
        <w:t>Hasil tabel 4.19 diatas menunjukkan bahwa nilai adjuster R Square</w:t>
      </w:r>
      <w:r>
        <w:rPr>
          <w:spacing w:val="1"/>
        </w:rPr>
        <w:t> </w:t>
      </w:r>
      <w:r>
        <w:rPr/>
        <w:t>sebesar 0,643 atau 64,3%. Hasil tersebut diartikan bahwa seluruh variabel</w:t>
      </w:r>
      <w:r>
        <w:rPr>
          <w:spacing w:val="1"/>
        </w:rPr>
        <w:t> </w:t>
      </w:r>
      <w:r>
        <w:rPr>
          <w:spacing w:val="-1"/>
        </w:rPr>
        <w:t>bebas</w:t>
      </w:r>
      <w:r>
        <w:rPr>
          <w:spacing w:val="-15"/>
        </w:rPr>
        <w:t> </w:t>
      </w:r>
      <w:r>
        <w:rPr>
          <w:spacing w:val="-1"/>
        </w:rPr>
        <w:t>terhadap</w:t>
      </w:r>
      <w:r>
        <w:rPr>
          <w:spacing w:val="-15"/>
        </w:rPr>
        <w:t> </w:t>
      </w:r>
      <w:r>
        <w:rPr/>
        <w:t>variabel</w:t>
      </w:r>
      <w:r>
        <w:rPr>
          <w:spacing w:val="-14"/>
        </w:rPr>
        <w:t> </w:t>
      </w:r>
      <w:r>
        <w:rPr/>
        <w:t>terikat</w:t>
      </w:r>
      <w:r>
        <w:rPr>
          <w:spacing w:val="-14"/>
        </w:rPr>
        <w:t> </w:t>
      </w:r>
      <w:r>
        <w:rPr/>
        <w:t>memiliki</w:t>
      </w:r>
      <w:r>
        <w:rPr>
          <w:spacing w:val="-13"/>
        </w:rPr>
        <w:t> </w:t>
      </w:r>
      <w:r>
        <w:rPr/>
        <w:t>pengaruh</w:t>
      </w:r>
      <w:r>
        <w:rPr>
          <w:spacing w:val="-16"/>
        </w:rPr>
        <w:t> </w:t>
      </w:r>
      <w:r>
        <w:rPr/>
        <w:t>sebesar</w:t>
      </w:r>
      <w:r>
        <w:rPr>
          <w:spacing w:val="-16"/>
        </w:rPr>
        <w:t> </w:t>
      </w:r>
      <w:r>
        <w:rPr/>
        <w:t>64,3%</w:t>
      </w:r>
      <w:r>
        <w:rPr>
          <w:spacing w:val="-16"/>
        </w:rPr>
        <w:t> </w:t>
      </w:r>
      <w:r>
        <w:rPr/>
        <w:t>dan</w:t>
      </w:r>
      <w:r>
        <w:rPr>
          <w:spacing w:val="-15"/>
        </w:rPr>
        <w:t> </w:t>
      </w:r>
      <w:r>
        <w:rPr/>
        <w:t>35,7%</w:t>
      </w:r>
      <w:r>
        <w:rPr>
          <w:spacing w:val="-57"/>
        </w:rPr>
        <w:t> </w:t>
      </w:r>
      <w:r>
        <w:rPr/>
        <w:t>dipengaruhi</w:t>
      </w:r>
      <w:r>
        <w:rPr>
          <w:spacing w:val="-1"/>
        </w:rPr>
        <w:t> </w:t>
      </w:r>
      <w:r>
        <w:rPr/>
        <w:t>oleh variabel</w:t>
      </w:r>
      <w:r>
        <w:rPr>
          <w:spacing w:val="1"/>
        </w:rPr>
        <w:t> </w:t>
      </w:r>
      <w:r>
        <w:rPr/>
        <w:t>bebas lain</w:t>
      </w:r>
      <w:r>
        <w:rPr>
          <w:spacing w:val="-1"/>
        </w:rPr>
        <w:t> </w:t>
      </w:r>
      <w:r>
        <w:rPr/>
        <w:t>yang tidak</w:t>
      </w:r>
      <w:r>
        <w:rPr>
          <w:spacing w:val="-1"/>
        </w:rPr>
        <w:t> </w:t>
      </w:r>
      <w:r>
        <w:rPr/>
        <w:t>diteliti oleh</w:t>
      </w:r>
      <w:r>
        <w:rPr>
          <w:spacing w:val="-1"/>
        </w:rPr>
        <w:t> </w:t>
      </w:r>
      <w:r>
        <w:rPr/>
        <w:t>peneliti.</w:t>
      </w:r>
    </w:p>
    <w:p>
      <w:pPr>
        <w:pStyle w:val="Heading1"/>
        <w:numPr>
          <w:ilvl w:val="0"/>
          <w:numId w:val="1"/>
        </w:numPr>
        <w:tabs>
          <w:tab w:pos="1090" w:val="left" w:leader="none"/>
        </w:tabs>
        <w:spacing w:line="240" w:lineRule="auto" w:before="161" w:after="0"/>
        <w:ind w:left="1090" w:right="0" w:hanging="360"/>
        <w:jc w:val="both"/>
      </w:pPr>
      <w:r>
        <w:rPr/>
        <w:t>Pembahasan</w:t>
      </w:r>
    </w:p>
    <w:p>
      <w:pPr>
        <w:pStyle w:val="BodyText"/>
        <w:rPr>
          <w:b/>
        </w:rPr>
      </w:pPr>
    </w:p>
    <w:p>
      <w:pPr>
        <w:pStyle w:val="ListParagraph"/>
        <w:numPr>
          <w:ilvl w:val="1"/>
          <w:numId w:val="1"/>
        </w:numPr>
        <w:tabs>
          <w:tab w:pos="1309" w:val="left" w:leader="none"/>
        </w:tabs>
        <w:spacing w:line="480" w:lineRule="auto" w:before="0" w:after="0"/>
        <w:ind w:left="1308" w:right="319" w:hanging="360"/>
        <w:jc w:val="both"/>
        <w:rPr>
          <w:sz w:val="24"/>
        </w:rPr>
      </w:pPr>
      <w:r>
        <w:rPr>
          <w:sz w:val="24"/>
        </w:rPr>
        <w:t>Pengaruh Implementasi Standar Akuntansi Pemerintah terhadap Kualitas</w:t>
      </w:r>
      <w:r>
        <w:rPr>
          <w:spacing w:val="1"/>
          <w:sz w:val="24"/>
        </w:rPr>
        <w:t> </w:t>
      </w:r>
      <w:r>
        <w:rPr>
          <w:sz w:val="24"/>
        </w:rPr>
        <w:t>Laporan</w:t>
      </w:r>
      <w:r>
        <w:rPr>
          <w:spacing w:val="-1"/>
          <w:sz w:val="24"/>
        </w:rPr>
        <w:t> </w:t>
      </w:r>
      <w:r>
        <w:rPr>
          <w:sz w:val="24"/>
        </w:rPr>
        <w:t>Keuangan</w:t>
      </w:r>
    </w:p>
    <w:p>
      <w:pPr>
        <w:pStyle w:val="BodyText"/>
        <w:spacing w:line="480" w:lineRule="auto" w:before="1"/>
        <w:ind w:left="1308" w:right="317" w:firstLine="720"/>
        <w:jc w:val="both"/>
      </w:pPr>
      <w:r>
        <w:rPr/>
        <w:t>Hasil</w:t>
      </w:r>
      <w:r>
        <w:rPr>
          <w:spacing w:val="1"/>
        </w:rPr>
        <w:t> </w:t>
      </w:r>
      <w:r>
        <w:rPr/>
        <w:t>uji-t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penerapan</w:t>
      </w:r>
      <w:r>
        <w:rPr>
          <w:spacing w:val="1"/>
        </w:rPr>
        <w:t> </w:t>
      </w:r>
      <w:r>
        <w:rPr/>
        <w:t>standar</w:t>
      </w:r>
      <w:r>
        <w:rPr>
          <w:spacing w:val="1"/>
        </w:rPr>
        <w:t> </w:t>
      </w:r>
      <w:r>
        <w:rPr/>
        <w:t>akuntansi</w:t>
      </w:r>
      <w:r>
        <w:rPr>
          <w:spacing w:val="1"/>
        </w:rPr>
        <w:t> </w:t>
      </w:r>
      <w:r>
        <w:rPr/>
        <w:t>pemerintah</w:t>
      </w:r>
      <w:r>
        <w:rPr>
          <w:spacing w:val="1"/>
        </w:rPr>
        <w:t> </w:t>
      </w:r>
      <w:r>
        <w:rPr/>
        <w:t>menunjukkan nilai t yang dihitung sebesar 5,028, melebihi nilai t kritis</w:t>
      </w:r>
      <w:r>
        <w:rPr>
          <w:spacing w:val="1"/>
        </w:rPr>
        <w:t> </w:t>
      </w:r>
      <w:r>
        <w:rPr/>
        <w:t>sebesar</w:t>
      </w:r>
      <w:r>
        <w:rPr>
          <w:spacing w:val="-7"/>
        </w:rPr>
        <w:t> </w:t>
      </w:r>
      <w:r>
        <w:rPr/>
        <w:t>1,669,</w:t>
      </w:r>
      <w:r>
        <w:rPr>
          <w:spacing w:val="-6"/>
        </w:rPr>
        <w:t> </w:t>
      </w:r>
      <w:r>
        <w:rPr/>
        <w:t>dan</w:t>
      </w:r>
      <w:r>
        <w:rPr>
          <w:spacing w:val="-5"/>
        </w:rPr>
        <w:t> </w:t>
      </w:r>
      <w:r>
        <w:rPr/>
        <w:t>tingkat</w:t>
      </w:r>
      <w:r>
        <w:rPr>
          <w:spacing w:val="-6"/>
        </w:rPr>
        <w:t> </w:t>
      </w:r>
      <w:r>
        <w:rPr/>
        <w:t>signifikansi</w:t>
      </w:r>
      <w:r>
        <w:rPr>
          <w:spacing w:val="-5"/>
        </w:rPr>
        <w:t> </w:t>
      </w:r>
      <w:r>
        <w:rPr/>
        <w:t>sebesar</w:t>
      </w:r>
      <w:r>
        <w:rPr>
          <w:spacing w:val="-7"/>
        </w:rPr>
        <w:t> </w:t>
      </w:r>
      <w:r>
        <w:rPr/>
        <w:t>0,000,</w:t>
      </w:r>
      <w:r>
        <w:rPr>
          <w:spacing w:val="-5"/>
        </w:rPr>
        <w:t> </w:t>
      </w:r>
      <w:r>
        <w:rPr/>
        <w:t>yang</w:t>
      </w:r>
      <w:r>
        <w:rPr>
          <w:spacing w:val="-6"/>
        </w:rPr>
        <w:t> </w:t>
      </w:r>
      <w:r>
        <w:rPr/>
        <w:t>berada</w:t>
      </w:r>
      <w:r>
        <w:rPr>
          <w:spacing w:val="-6"/>
        </w:rPr>
        <w:t> </w:t>
      </w:r>
      <w:r>
        <w:rPr/>
        <w:t>di</w:t>
      </w:r>
      <w:r>
        <w:rPr>
          <w:spacing w:val="-6"/>
        </w:rPr>
        <w:t> </w:t>
      </w:r>
      <w:r>
        <w:rPr/>
        <w:t>bawah</w:t>
      </w:r>
      <w:r>
        <w:rPr>
          <w:spacing w:val="-57"/>
        </w:rPr>
        <w:t> </w:t>
      </w:r>
      <w:r>
        <w:rPr/>
        <w:t>ambang</w:t>
      </w:r>
      <w:r>
        <w:rPr>
          <w:spacing w:val="1"/>
        </w:rPr>
        <w:t> </w:t>
      </w:r>
      <w:r>
        <w:rPr/>
        <w:t>batas</w:t>
      </w:r>
      <w:r>
        <w:rPr>
          <w:spacing w:val="1"/>
        </w:rPr>
        <w:t> </w:t>
      </w:r>
      <w:r>
        <w:rPr/>
        <w:t>0,05.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mengindikasikan</w:t>
      </w:r>
      <w:r>
        <w:rPr>
          <w:spacing w:val="1"/>
        </w:rPr>
        <w:t> </w:t>
      </w:r>
      <w:r>
        <w:rPr/>
        <w:t>bahwa penerapan</w:t>
      </w:r>
      <w:r>
        <w:rPr>
          <w:spacing w:val="1"/>
        </w:rPr>
        <w:t> </w:t>
      </w:r>
      <w:r>
        <w:rPr/>
        <w:t>standar</w:t>
      </w:r>
      <w:r>
        <w:rPr>
          <w:spacing w:val="-57"/>
        </w:rPr>
        <w:t> </w:t>
      </w:r>
      <w:r>
        <w:rPr/>
        <w:t>akuntansi pemerintah memiliki dampak positif yang signifikan terhadap</w:t>
      </w:r>
      <w:r>
        <w:rPr>
          <w:spacing w:val="1"/>
        </w:rPr>
        <w:t> </w:t>
      </w:r>
      <w:r>
        <w:rPr/>
        <w:t>kualitas</w:t>
      </w:r>
      <w:r>
        <w:rPr>
          <w:spacing w:val="1"/>
        </w:rPr>
        <w:t> </w:t>
      </w:r>
      <w:r>
        <w:rPr/>
        <w:t>laporan</w:t>
      </w:r>
      <w:r>
        <w:rPr>
          <w:spacing w:val="1"/>
        </w:rPr>
        <w:t> </w:t>
      </w:r>
      <w:r>
        <w:rPr/>
        <w:t>keuangan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OPD</w:t>
      </w:r>
      <w:r>
        <w:rPr>
          <w:spacing w:val="1"/>
        </w:rPr>
        <w:t> </w:t>
      </w:r>
      <w:r>
        <w:rPr/>
        <w:t>Kota</w:t>
      </w:r>
      <w:r>
        <w:rPr>
          <w:spacing w:val="1"/>
        </w:rPr>
        <w:t> </w:t>
      </w:r>
      <w:r>
        <w:rPr/>
        <w:t>Tegal,</w:t>
      </w:r>
      <w:r>
        <w:rPr>
          <w:spacing w:val="1"/>
        </w:rPr>
        <w:t> </w:t>
      </w:r>
      <w:r>
        <w:rPr/>
        <w:t>sehingga</w:t>
      </w:r>
      <w:r>
        <w:rPr>
          <w:spacing w:val="1"/>
        </w:rPr>
        <w:t> </w:t>
      </w:r>
      <w:r>
        <w:rPr/>
        <w:t>mendukung</w:t>
      </w:r>
      <w:r>
        <w:rPr>
          <w:spacing w:val="1"/>
        </w:rPr>
        <w:t> </w:t>
      </w:r>
      <w:r>
        <w:rPr/>
        <w:t>hipotesis.</w:t>
      </w:r>
      <w:r>
        <w:rPr>
          <w:spacing w:val="-10"/>
        </w:rPr>
        <w:t> </w:t>
      </w:r>
      <w:r>
        <w:rPr/>
        <w:t>Statistik</w:t>
      </w:r>
      <w:r>
        <w:rPr>
          <w:spacing w:val="-10"/>
        </w:rPr>
        <w:t> </w:t>
      </w:r>
      <w:r>
        <w:rPr/>
        <w:t>deskriptif</w:t>
      </w:r>
      <w:r>
        <w:rPr>
          <w:spacing w:val="-11"/>
        </w:rPr>
        <w:t> </w:t>
      </w:r>
      <w:r>
        <w:rPr/>
        <w:t>menunjukkan</w:t>
      </w:r>
      <w:r>
        <w:rPr>
          <w:spacing w:val="-10"/>
        </w:rPr>
        <w:t> </w:t>
      </w:r>
      <w:r>
        <w:rPr/>
        <w:t>nilai</w:t>
      </w:r>
      <w:r>
        <w:rPr>
          <w:spacing w:val="-10"/>
        </w:rPr>
        <w:t> </w:t>
      </w:r>
      <w:r>
        <w:rPr/>
        <w:t>minimal</w:t>
      </w:r>
      <w:r>
        <w:rPr>
          <w:spacing w:val="-11"/>
        </w:rPr>
        <w:t> </w:t>
      </w:r>
      <w:r>
        <w:rPr/>
        <w:t>70,</w:t>
      </w:r>
      <w:r>
        <w:rPr>
          <w:spacing w:val="-10"/>
        </w:rPr>
        <w:t> </w:t>
      </w:r>
      <w:r>
        <w:rPr/>
        <w:t>maksimal</w:t>
      </w:r>
      <w:r>
        <w:rPr>
          <w:spacing w:val="-10"/>
        </w:rPr>
        <w:t> </w:t>
      </w:r>
      <w:r>
        <w:rPr/>
        <w:t>110,</w:t>
      </w:r>
    </w:p>
    <w:p>
      <w:pPr>
        <w:spacing w:after="0" w:line="480" w:lineRule="auto"/>
        <w:jc w:val="both"/>
        <w:sectPr>
          <w:pgSz w:w="11910" w:h="16840"/>
          <w:pgMar w:header="763" w:footer="0" w:top="1660" w:bottom="280" w:left="1680" w:right="13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480" w:lineRule="auto" w:before="90"/>
        <w:ind w:left="1308" w:right="318"/>
        <w:jc w:val="both"/>
      </w:pPr>
      <w:r>
        <w:rPr/>
        <w:t>dan rata-rata 90,94, menunjukkan bahwa responden mematuhi peraturan</w:t>
      </w:r>
      <w:r>
        <w:rPr>
          <w:spacing w:val="1"/>
        </w:rPr>
        <w:t> </w:t>
      </w:r>
      <w:r>
        <w:rPr/>
        <w:t>SAP</w:t>
      </w:r>
      <w:r>
        <w:rPr>
          <w:spacing w:val="-8"/>
        </w:rPr>
        <w:t> </w:t>
      </w:r>
      <w:r>
        <w:rPr/>
        <w:t>dalam</w:t>
      </w:r>
      <w:r>
        <w:rPr>
          <w:spacing w:val="-8"/>
        </w:rPr>
        <w:t> </w:t>
      </w:r>
      <w:r>
        <w:rPr/>
        <w:t>menyiapkan</w:t>
      </w:r>
      <w:r>
        <w:rPr>
          <w:spacing w:val="-8"/>
        </w:rPr>
        <w:t> </w:t>
      </w:r>
      <w:r>
        <w:rPr/>
        <w:t>laporan</w:t>
      </w:r>
      <w:r>
        <w:rPr>
          <w:spacing w:val="-8"/>
        </w:rPr>
        <w:t> </w:t>
      </w:r>
      <w:r>
        <w:rPr/>
        <w:t>keuangannya.</w:t>
      </w:r>
      <w:r>
        <w:rPr>
          <w:spacing w:val="-8"/>
        </w:rPr>
        <w:t> </w:t>
      </w:r>
      <w:r>
        <w:rPr/>
        <w:t>Kepatuhan</w:t>
      </w:r>
      <w:r>
        <w:rPr>
          <w:spacing w:val="-8"/>
        </w:rPr>
        <w:t> </w:t>
      </w:r>
      <w:r>
        <w:rPr/>
        <w:t>yang</w:t>
      </w:r>
      <w:r>
        <w:rPr>
          <w:spacing w:val="-8"/>
        </w:rPr>
        <w:t> </w:t>
      </w:r>
      <w:r>
        <w:rPr/>
        <w:t>lebih</w:t>
      </w:r>
      <w:r>
        <w:rPr>
          <w:spacing w:val="-9"/>
        </w:rPr>
        <w:t> </w:t>
      </w:r>
      <w:r>
        <w:rPr/>
        <w:t>tinggi</w:t>
      </w:r>
      <w:r>
        <w:rPr>
          <w:spacing w:val="-57"/>
        </w:rPr>
        <w:t> </w:t>
      </w:r>
      <w:r>
        <w:rPr/>
        <w:t>terhadap</w:t>
      </w:r>
      <w:r>
        <w:rPr>
          <w:spacing w:val="1"/>
        </w:rPr>
        <w:t> </w:t>
      </w:r>
      <w:r>
        <w:rPr/>
        <w:t>standar</w:t>
      </w:r>
      <w:r>
        <w:rPr>
          <w:spacing w:val="1"/>
        </w:rPr>
        <w:t> </w:t>
      </w:r>
      <w:r>
        <w:rPr/>
        <w:t>akuntansi</w:t>
      </w:r>
      <w:r>
        <w:rPr>
          <w:spacing w:val="1"/>
        </w:rPr>
        <w:t> </w:t>
      </w:r>
      <w:r>
        <w:rPr/>
        <w:t>pemerintah</w:t>
      </w:r>
      <w:r>
        <w:rPr>
          <w:spacing w:val="1"/>
        </w:rPr>
        <w:t> </w:t>
      </w:r>
      <w:r>
        <w:rPr/>
        <w:t>berkorelasi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peningkatan</w:t>
      </w:r>
      <w:r>
        <w:rPr>
          <w:spacing w:val="-57"/>
        </w:rPr>
        <w:t> </w:t>
      </w:r>
      <w:r>
        <w:rPr/>
        <w:t>kualitas</w:t>
      </w:r>
      <w:r>
        <w:rPr>
          <w:spacing w:val="-1"/>
        </w:rPr>
        <w:t> </w:t>
      </w:r>
      <w:r>
        <w:rPr/>
        <w:t>laporan keuangan.</w:t>
      </w:r>
    </w:p>
    <w:p>
      <w:pPr>
        <w:pStyle w:val="BodyText"/>
        <w:spacing w:line="480" w:lineRule="auto"/>
        <w:ind w:left="1308" w:right="320" w:firstLine="720"/>
        <w:jc w:val="both"/>
      </w:pPr>
      <w:r>
        <w:rPr/>
        <w:t>Menurut</w:t>
      </w:r>
      <w:r>
        <w:rPr>
          <w:spacing w:val="1"/>
        </w:rPr>
        <w:t> </w:t>
      </w:r>
      <w:r>
        <w:rPr/>
        <w:t>teori</w:t>
      </w:r>
      <w:r>
        <w:rPr>
          <w:spacing w:val="1"/>
        </w:rPr>
        <w:t> </w:t>
      </w:r>
      <w:r>
        <w:rPr/>
        <w:t>keagenan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relevan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ini,</w:t>
      </w:r>
      <w:r>
        <w:rPr>
          <w:spacing w:val="1"/>
        </w:rPr>
        <w:t> </w:t>
      </w:r>
      <w:r>
        <w:rPr/>
        <w:t>peraturan</w:t>
      </w:r>
      <w:r>
        <w:rPr>
          <w:spacing w:val="56"/>
        </w:rPr>
        <w:t> </w:t>
      </w:r>
      <w:r>
        <w:rPr/>
        <w:t>mengenai</w:t>
      </w:r>
      <w:r>
        <w:rPr>
          <w:spacing w:val="58"/>
        </w:rPr>
        <w:t> </w:t>
      </w:r>
      <w:r>
        <w:rPr/>
        <w:t>SAP</w:t>
      </w:r>
      <w:r>
        <w:rPr>
          <w:spacing w:val="57"/>
        </w:rPr>
        <w:t> </w:t>
      </w:r>
      <w:r>
        <w:rPr/>
        <w:t>memposisikan</w:t>
      </w:r>
      <w:r>
        <w:rPr>
          <w:spacing w:val="57"/>
        </w:rPr>
        <w:t> </w:t>
      </w:r>
      <w:r>
        <w:rPr/>
        <w:t>pemerintah</w:t>
      </w:r>
      <w:r>
        <w:rPr>
          <w:spacing w:val="57"/>
        </w:rPr>
        <w:t> </w:t>
      </w:r>
      <w:r>
        <w:rPr/>
        <w:t>sebagai</w:t>
      </w:r>
      <w:r>
        <w:rPr>
          <w:spacing w:val="57"/>
        </w:rPr>
        <w:t> </w:t>
      </w:r>
      <w:r>
        <w:rPr/>
        <w:t>agen</w:t>
      </w:r>
      <w:r>
        <w:rPr>
          <w:spacing w:val="57"/>
        </w:rPr>
        <w:t> </w:t>
      </w:r>
      <w:r>
        <w:rPr/>
        <w:t>yang</w:t>
      </w:r>
      <w:r>
        <w:rPr>
          <w:spacing w:val="-58"/>
        </w:rPr>
        <w:t> </w:t>
      </w:r>
      <w:r>
        <w:rPr/>
        <w:t>harus</w:t>
      </w:r>
      <w:r>
        <w:rPr>
          <w:spacing w:val="57"/>
        </w:rPr>
        <w:t> </w:t>
      </w:r>
      <w:r>
        <w:rPr/>
        <w:t>menghasilkan</w:t>
      </w:r>
      <w:r>
        <w:rPr>
          <w:spacing w:val="57"/>
        </w:rPr>
        <w:t> </w:t>
      </w:r>
      <w:r>
        <w:rPr/>
        <w:t>laporan</w:t>
      </w:r>
      <w:r>
        <w:rPr>
          <w:spacing w:val="57"/>
        </w:rPr>
        <w:t> </w:t>
      </w:r>
      <w:r>
        <w:rPr/>
        <w:t>keuangan</w:t>
      </w:r>
      <w:r>
        <w:rPr>
          <w:spacing w:val="57"/>
        </w:rPr>
        <w:t> </w:t>
      </w:r>
      <w:r>
        <w:rPr/>
        <w:t>berkualitas</w:t>
      </w:r>
      <w:r>
        <w:rPr>
          <w:spacing w:val="57"/>
        </w:rPr>
        <w:t> </w:t>
      </w:r>
      <w:r>
        <w:rPr/>
        <w:t>tinggi</w:t>
      </w:r>
      <w:r>
        <w:rPr>
          <w:spacing w:val="58"/>
        </w:rPr>
        <w:t> </w:t>
      </w:r>
      <w:r>
        <w:rPr/>
        <w:t>sesuai</w:t>
      </w:r>
      <w:r>
        <w:rPr>
          <w:spacing w:val="59"/>
        </w:rPr>
        <w:t> </w:t>
      </w:r>
      <w:r>
        <w:rPr/>
        <w:t>dengan</w:t>
      </w:r>
      <w:r>
        <w:rPr>
          <w:spacing w:val="-58"/>
        </w:rPr>
        <w:t> </w:t>
      </w:r>
      <w:r>
        <w:rPr/>
        <w:t>Standar</w:t>
      </w:r>
      <w:r>
        <w:rPr>
          <w:spacing w:val="1"/>
        </w:rPr>
        <w:t> </w:t>
      </w:r>
      <w:r>
        <w:rPr/>
        <w:t>Akuntansi</w:t>
      </w:r>
      <w:r>
        <w:rPr>
          <w:spacing w:val="1"/>
        </w:rPr>
        <w:t> </w:t>
      </w:r>
      <w:r>
        <w:rPr/>
        <w:t>Pemerintah</w:t>
      </w:r>
      <w:r>
        <w:rPr>
          <w:spacing w:val="1"/>
        </w:rPr>
        <w:t> </w:t>
      </w:r>
      <w:r>
        <w:rPr/>
        <w:t>(SAP).</w:t>
      </w:r>
      <w:r>
        <w:rPr>
          <w:spacing w:val="1"/>
        </w:rPr>
        <w:t> </w:t>
      </w:r>
      <w:r>
        <w:rPr/>
        <w:t>Kepatuhan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diharapkan</w:t>
      </w:r>
      <w:r>
        <w:rPr>
          <w:spacing w:val="1"/>
        </w:rPr>
        <w:t> </w:t>
      </w:r>
      <w:r>
        <w:rPr/>
        <w:t>dapat</w:t>
      </w:r>
      <w:r>
        <w:rPr>
          <w:spacing w:val="-57"/>
        </w:rPr>
        <w:t> </w:t>
      </w:r>
      <w:r>
        <w:rPr/>
        <w:t>menghasilkan</w:t>
      </w:r>
      <w:r>
        <w:rPr>
          <w:spacing w:val="1"/>
        </w:rPr>
        <w:t> </w:t>
      </w:r>
      <w:r>
        <w:rPr/>
        <w:t>laporan</w:t>
      </w:r>
      <w:r>
        <w:rPr>
          <w:spacing w:val="1"/>
        </w:rPr>
        <w:t> </w:t>
      </w:r>
      <w:r>
        <w:rPr/>
        <w:t>keuangan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berkualitas</w:t>
      </w:r>
      <w:r>
        <w:rPr>
          <w:spacing w:val="1"/>
        </w:rPr>
        <w:t> </w:t>
      </w:r>
      <w:r>
        <w:rPr/>
        <w:t>(Philadhelphia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al.,</w:t>
      </w:r>
      <w:r>
        <w:rPr>
          <w:spacing w:val="-57"/>
        </w:rPr>
        <w:t> </w:t>
      </w:r>
      <w:r>
        <w:rPr/>
        <w:t>2020).</w:t>
      </w:r>
    </w:p>
    <w:p>
      <w:pPr>
        <w:pStyle w:val="BodyText"/>
        <w:spacing w:line="480" w:lineRule="auto" w:before="1"/>
        <w:ind w:left="1308" w:right="319" w:firstLine="720"/>
        <w:jc w:val="both"/>
      </w:pP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menggarisbawahi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pemahaman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implementasi</w:t>
      </w:r>
      <w:r>
        <w:rPr>
          <w:spacing w:val="1"/>
        </w:rPr>
        <w:t> </w:t>
      </w:r>
      <w:r>
        <w:rPr/>
        <w:t>SAP</w:t>
      </w:r>
      <w:r>
        <w:rPr>
          <w:spacing w:val="1"/>
        </w:rPr>
        <w:t> </w:t>
      </w:r>
      <w:r>
        <w:rPr/>
        <w:t>berdampak</w:t>
      </w:r>
      <w:r>
        <w:rPr>
          <w:spacing w:val="1"/>
        </w:rPr>
        <w:t> </w:t>
      </w:r>
      <w:r>
        <w:rPr/>
        <w:t>signifikan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kualitas</w:t>
      </w:r>
      <w:r>
        <w:rPr>
          <w:spacing w:val="1"/>
        </w:rPr>
        <w:t> </w:t>
      </w:r>
      <w:r>
        <w:rPr/>
        <w:t>laporan</w:t>
      </w:r>
      <w:r>
        <w:rPr>
          <w:spacing w:val="1"/>
        </w:rPr>
        <w:t> </w:t>
      </w:r>
      <w:r>
        <w:rPr/>
        <w:t>keuangan. Perbedaan antara penyusunan laporan keuangan di OPD dan</w:t>
      </w:r>
      <w:r>
        <w:rPr>
          <w:spacing w:val="1"/>
        </w:rPr>
        <w:t> </w:t>
      </w:r>
      <w:r>
        <w:rPr/>
        <w:t>Pernyataan</w:t>
      </w:r>
      <w:r>
        <w:rPr>
          <w:spacing w:val="1"/>
        </w:rPr>
        <w:t> </w:t>
      </w:r>
      <w:r>
        <w:rPr/>
        <w:t>Standar</w:t>
      </w:r>
      <w:r>
        <w:rPr>
          <w:spacing w:val="1"/>
        </w:rPr>
        <w:t> </w:t>
      </w:r>
      <w:r>
        <w:rPr/>
        <w:t>Akuntansi</w:t>
      </w:r>
      <w:r>
        <w:rPr>
          <w:spacing w:val="1"/>
        </w:rPr>
        <w:t> </w:t>
      </w:r>
      <w:r>
        <w:rPr/>
        <w:t>Pemerintah</w:t>
      </w:r>
      <w:r>
        <w:rPr>
          <w:spacing w:val="1"/>
        </w:rPr>
        <w:t> </w:t>
      </w:r>
      <w:r>
        <w:rPr/>
        <w:t>(PSAP)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menyebabkan</w:t>
      </w:r>
      <w:r>
        <w:rPr>
          <w:spacing w:val="-57"/>
        </w:rPr>
        <w:t> </w:t>
      </w:r>
      <w:r>
        <w:rPr/>
        <w:t>laporan</w:t>
      </w:r>
      <w:r>
        <w:rPr>
          <w:spacing w:val="1"/>
        </w:rPr>
        <w:t> </w:t>
      </w:r>
      <w:r>
        <w:rPr/>
        <w:t>keuangan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bawah</w:t>
      </w:r>
      <w:r>
        <w:rPr>
          <w:spacing w:val="1"/>
        </w:rPr>
        <w:t> </w:t>
      </w:r>
      <w:r>
        <w:rPr/>
        <w:t>standar.</w:t>
      </w:r>
      <w:r>
        <w:rPr>
          <w:spacing w:val="1"/>
        </w:rPr>
        <w:t> </w:t>
      </w:r>
      <w:r>
        <w:rPr/>
        <w:t>Meskipun</w:t>
      </w:r>
      <w:r>
        <w:rPr>
          <w:spacing w:val="1"/>
        </w:rPr>
        <w:t> </w:t>
      </w:r>
      <w:r>
        <w:rPr/>
        <w:t>pemerintah</w:t>
      </w:r>
      <w:r>
        <w:rPr>
          <w:spacing w:val="1"/>
        </w:rPr>
        <w:t> </w:t>
      </w:r>
      <w:r>
        <w:rPr/>
        <w:t>Kota</w:t>
      </w:r>
      <w:r>
        <w:rPr>
          <w:spacing w:val="1"/>
        </w:rPr>
        <w:t> </w:t>
      </w:r>
      <w:r>
        <w:rPr/>
        <w:t>Tegal</w:t>
      </w:r>
      <w:r>
        <w:rPr>
          <w:spacing w:val="-57"/>
        </w:rPr>
        <w:t> </w:t>
      </w:r>
      <w:r>
        <w:rPr/>
        <w:t>menerima</w:t>
      </w:r>
      <w:r>
        <w:rPr>
          <w:spacing w:val="1"/>
        </w:rPr>
        <w:t> </w:t>
      </w:r>
      <w:r>
        <w:rPr/>
        <w:t>opini</w:t>
      </w:r>
      <w:r>
        <w:rPr>
          <w:spacing w:val="1"/>
        </w:rPr>
        <w:t> </w:t>
      </w:r>
      <w:r>
        <w:rPr/>
        <w:t>WTP,</w:t>
      </w:r>
      <w:r>
        <w:rPr>
          <w:spacing w:val="1"/>
        </w:rPr>
        <w:t> </w:t>
      </w:r>
      <w:r>
        <w:rPr/>
        <w:t>isu-isu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diidentifikasi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audit</w:t>
      </w:r>
      <w:r>
        <w:rPr>
          <w:spacing w:val="1"/>
        </w:rPr>
        <w:t> </w:t>
      </w:r>
      <w:r>
        <w:rPr/>
        <w:t>BPK</w:t>
      </w:r>
      <w:r>
        <w:rPr>
          <w:spacing w:val="1"/>
        </w:rPr>
        <w:t> </w:t>
      </w:r>
      <w:r>
        <w:rPr/>
        <w:t>menyoroti perlunya peningkatan implementasi SAP untuk meningkatkan</w:t>
      </w:r>
      <w:r>
        <w:rPr>
          <w:spacing w:val="1"/>
        </w:rPr>
        <w:t> </w:t>
      </w:r>
      <w:r>
        <w:rPr/>
        <w:t>kualitas</w:t>
      </w:r>
      <w:r>
        <w:rPr>
          <w:spacing w:val="-1"/>
        </w:rPr>
        <w:t> </w:t>
      </w:r>
      <w:r>
        <w:rPr/>
        <w:t>laporan keuangan OPD</w:t>
      </w:r>
    </w:p>
    <w:p>
      <w:pPr>
        <w:pStyle w:val="BodyText"/>
        <w:spacing w:line="480" w:lineRule="auto" w:before="1"/>
        <w:ind w:left="1308" w:right="315" w:firstLine="720"/>
        <w:jc w:val="both"/>
      </w:pPr>
      <w:r>
        <w:rPr/>
        <w:t>Kesimpulan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didukung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Hidayat</w:t>
      </w:r>
      <w:r>
        <w:rPr>
          <w:spacing w:val="1"/>
        </w:rPr>
        <w:t> </w:t>
      </w:r>
      <w:r>
        <w:rPr/>
        <w:t>dkk.</w:t>
      </w:r>
      <w:r>
        <w:rPr>
          <w:spacing w:val="1"/>
        </w:rPr>
        <w:t> </w:t>
      </w:r>
      <w:r>
        <w:rPr/>
        <w:t>(2021),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menegaskan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kejelasan</w:t>
      </w:r>
      <w:r>
        <w:rPr>
          <w:spacing w:val="1"/>
        </w:rPr>
        <w:t> </w:t>
      </w:r>
      <w:r>
        <w:rPr/>
        <w:t>penerapan</w:t>
      </w:r>
      <w:r>
        <w:rPr>
          <w:spacing w:val="1"/>
        </w:rPr>
        <w:t> </w:t>
      </w:r>
      <w:r>
        <w:rPr/>
        <w:t>standar</w:t>
      </w:r>
      <w:r>
        <w:rPr>
          <w:spacing w:val="1"/>
        </w:rPr>
        <w:t> </w:t>
      </w:r>
      <w:r>
        <w:rPr/>
        <w:t>akuntansi</w:t>
      </w:r>
      <w:r>
        <w:rPr>
          <w:spacing w:val="1"/>
        </w:rPr>
        <w:t> </w:t>
      </w:r>
      <w:r>
        <w:rPr/>
        <w:t>pemerintah</w:t>
      </w:r>
      <w:r>
        <w:rPr>
          <w:spacing w:val="1"/>
        </w:rPr>
        <w:t> </w:t>
      </w:r>
      <w:r>
        <w:rPr/>
        <w:t>(PSAP)</w:t>
      </w:r>
      <w:r>
        <w:rPr>
          <w:spacing w:val="1"/>
        </w:rPr>
        <w:t> </w:t>
      </w:r>
      <w:r>
        <w:rPr/>
        <w:t>menghasilkan</w:t>
      </w:r>
      <w:r>
        <w:rPr>
          <w:spacing w:val="1"/>
        </w:rPr>
        <w:t> </w:t>
      </w:r>
      <w:r>
        <w:rPr/>
        <w:t>laporan</w:t>
      </w:r>
      <w:r>
        <w:rPr>
          <w:spacing w:val="1"/>
        </w:rPr>
        <w:t> </w:t>
      </w:r>
      <w:r>
        <w:rPr/>
        <w:t>keuangan</w:t>
      </w:r>
      <w:r>
        <w:rPr>
          <w:spacing w:val="1"/>
        </w:rPr>
        <w:t> </w:t>
      </w:r>
      <w:r>
        <w:rPr/>
        <w:t>berkualitas</w:t>
      </w:r>
      <w:r>
        <w:rPr>
          <w:spacing w:val="1"/>
        </w:rPr>
        <w:t> </w:t>
      </w:r>
      <w:r>
        <w:rPr/>
        <w:t>tinggi.</w:t>
      </w:r>
      <w:r>
        <w:rPr>
          <w:spacing w:val="1"/>
        </w:rPr>
        <w:t> </w:t>
      </w:r>
      <w:r>
        <w:rPr/>
        <w:t>Selain</w:t>
      </w:r>
      <w:r>
        <w:rPr>
          <w:spacing w:val="1"/>
        </w:rPr>
        <w:t> </w:t>
      </w:r>
      <w:r>
        <w:rPr/>
        <w:t>itu,</w:t>
      </w:r>
      <w:r>
        <w:rPr>
          <w:spacing w:val="1"/>
        </w:rPr>
        <w:t> </w:t>
      </w:r>
      <w:r>
        <w:rPr/>
        <w:t>Samsiah</w:t>
      </w:r>
      <w:r>
        <w:rPr>
          <w:spacing w:val="1"/>
        </w:rPr>
        <w:t> </w:t>
      </w:r>
      <w:r>
        <w:rPr/>
        <w:t>dkk.</w:t>
      </w:r>
      <w:r>
        <w:rPr>
          <w:spacing w:val="1"/>
        </w:rPr>
        <w:t> </w:t>
      </w:r>
      <w:r>
        <w:rPr/>
        <w:t>(2023)</w:t>
      </w:r>
      <w:r>
        <w:rPr>
          <w:spacing w:val="1"/>
        </w:rPr>
        <w:t> </w:t>
      </w:r>
      <w:r>
        <w:rPr/>
        <w:t>menemukan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kepatuhan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standar</w:t>
      </w:r>
      <w:r>
        <w:rPr>
          <w:spacing w:val="1"/>
        </w:rPr>
        <w:t> </w:t>
      </w:r>
      <w:r>
        <w:rPr/>
        <w:t>akuntansi</w:t>
      </w:r>
      <w:r>
        <w:rPr>
          <w:spacing w:val="57"/>
        </w:rPr>
        <w:t> </w:t>
      </w:r>
      <w:r>
        <w:rPr/>
        <w:t>pemerintah</w:t>
      </w:r>
      <w:r>
        <w:rPr>
          <w:spacing w:val="57"/>
        </w:rPr>
        <w:t> </w:t>
      </w:r>
      <w:r>
        <w:rPr/>
        <w:t>menghasilkan</w:t>
      </w:r>
      <w:r>
        <w:rPr>
          <w:spacing w:val="56"/>
        </w:rPr>
        <w:t> </w:t>
      </w:r>
      <w:r>
        <w:rPr/>
        <w:t>laporan</w:t>
      </w:r>
      <w:r>
        <w:rPr>
          <w:spacing w:val="57"/>
        </w:rPr>
        <w:t> </w:t>
      </w:r>
      <w:r>
        <w:rPr/>
        <w:t>keuangan</w:t>
      </w:r>
      <w:r>
        <w:rPr>
          <w:spacing w:val="57"/>
        </w:rPr>
        <w:t> </w:t>
      </w:r>
      <w:r>
        <w:rPr/>
        <w:t>yang</w:t>
      </w:r>
      <w:r>
        <w:rPr>
          <w:spacing w:val="56"/>
        </w:rPr>
        <w:t> </w:t>
      </w:r>
      <w:r>
        <w:rPr/>
        <w:t>akurat</w:t>
      </w:r>
      <w:r>
        <w:rPr>
          <w:spacing w:val="58"/>
        </w:rPr>
        <w:t> </w:t>
      </w:r>
      <w:r>
        <w:rPr/>
        <w:t>dan</w:t>
      </w:r>
    </w:p>
    <w:p>
      <w:pPr>
        <w:spacing w:after="0" w:line="480" w:lineRule="auto"/>
        <w:jc w:val="both"/>
        <w:sectPr>
          <w:pgSz w:w="11910" w:h="16840"/>
          <w:pgMar w:header="763" w:footer="0" w:top="1660" w:bottom="280" w:left="1680" w:right="13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480" w:lineRule="auto" w:before="90"/>
        <w:ind w:left="1308" w:right="317"/>
      </w:pPr>
      <w:r>
        <w:rPr/>
        <w:t>berkualitas</w:t>
      </w:r>
      <w:r>
        <w:rPr>
          <w:spacing w:val="5"/>
        </w:rPr>
        <w:t> </w:t>
      </w:r>
      <w:r>
        <w:rPr/>
        <w:t>tinggi,</w:t>
      </w:r>
      <w:r>
        <w:rPr>
          <w:spacing w:val="7"/>
        </w:rPr>
        <w:t> </w:t>
      </w:r>
      <w:r>
        <w:rPr/>
        <w:t>yang</w:t>
      </w:r>
      <w:r>
        <w:rPr>
          <w:spacing w:val="8"/>
        </w:rPr>
        <w:t> </w:t>
      </w:r>
      <w:r>
        <w:rPr/>
        <w:t>sangat</w:t>
      </w:r>
      <w:r>
        <w:rPr>
          <w:spacing w:val="7"/>
        </w:rPr>
        <w:t> </w:t>
      </w:r>
      <w:r>
        <w:rPr/>
        <w:t>penting</w:t>
      </w:r>
      <w:r>
        <w:rPr>
          <w:spacing w:val="5"/>
        </w:rPr>
        <w:t> </w:t>
      </w:r>
      <w:r>
        <w:rPr/>
        <w:t>untuk</w:t>
      </w:r>
      <w:r>
        <w:rPr>
          <w:spacing w:val="9"/>
        </w:rPr>
        <w:t> </w:t>
      </w:r>
      <w:r>
        <w:rPr/>
        <w:t>operasional</w:t>
      </w:r>
      <w:r>
        <w:rPr>
          <w:spacing w:val="6"/>
        </w:rPr>
        <w:t> </w:t>
      </w:r>
      <w:r>
        <w:rPr/>
        <w:t>pemerintah</w:t>
      </w:r>
      <w:r>
        <w:rPr>
          <w:spacing w:val="6"/>
        </w:rPr>
        <w:t> </w:t>
      </w:r>
      <w:r>
        <w:rPr/>
        <w:t>yang</w:t>
      </w:r>
      <w:r>
        <w:rPr>
          <w:spacing w:val="-57"/>
        </w:rPr>
        <w:t> </w:t>
      </w:r>
      <w:r>
        <w:rPr/>
        <w:t>efektif.</w:t>
      </w:r>
    </w:p>
    <w:p>
      <w:pPr>
        <w:pStyle w:val="ListParagraph"/>
        <w:numPr>
          <w:ilvl w:val="1"/>
          <w:numId w:val="1"/>
        </w:numPr>
        <w:tabs>
          <w:tab w:pos="1309" w:val="left" w:leader="none"/>
        </w:tabs>
        <w:spacing w:line="480" w:lineRule="auto" w:before="0" w:after="0"/>
        <w:ind w:left="1308" w:right="316" w:hanging="360"/>
        <w:jc w:val="left"/>
        <w:rPr>
          <w:sz w:val="24"/>
        </w:rPr>
      </w:pPr>
      <w:r>
        <w:rPr>
          <w:sz w:val="24"/>
        </w:rPr>
        <w:t>Pengaruh </w:t>
      </w:r>
      <w:r>
        <w:rPr>
          <w:i/>
          <w:sz w:val="24"/>
        </w:rPr>
        <w:t>Good Governance </w:t>
      </w:r>
      <w:r>
        <w:rPr>
          <w:sz w:val="24"/>
        </w:rPr>
        <w:t>terhadap Kualitas Laporan Keuangan</w:t>
      </w:r>
      <w:r>
        <w:rPr>
          <w:spacing w:val="1"/>
          <w:sz w:val="24"/>
        </w:rPr>
        <w:t> </w:t>
      </w:r>
      <w:r>
        <w:rPr>
          <w:sz w:val="24"/>
        </w:rPr>
        <w:t>Pengujian</w:t>
      </w:r>
      <w:r>
        <w:rPr>
          <w:spacing w:val="44"/>
          <w:sz w:val="24"/>
        </w:rPr>
        <w:t> </w:t>
      </w:r>
      <w:r>
        <w:rPr>
          <w:sz w:val="24"/>
        </w:rPr>
        <w:t>yang</w:t>
      </w:r>
      <w:r>
        <w:rPr>
          <w:spacing w:val="44"/>
          <w:sz w:val="24"/>
        </w:rPr>
        <w:t> </w:t>
      </w:r>
      <w:r>
        <w:rPr>
          <w:sz w:val="24"/>
        </w:rPr>
        <w:t>telah</w:t>
      </w:r>
      <w:r>
        <w:rPr>
          <w:spacing w:val="44"/>
          <w:sz w:val="24"/>
        </w:rPr>
        <w:t> </w:t>
      </w:r>
      <w:r>
        <w:rPr>
          <w:sz w:val="24"/>
        </w:rPr>
        <w:t>dilakukan</w:t>
      </w:r>
      <w:r>
        <w:rPr>
          <w:spacing w:val="44"/>
          <w:sz w:val="24"/>
        </w:rPr>
        <w:t> </w:t>
      </w:r>
      <w:r>
        <w:rPr>
          <w:sz w:val="24"/>
        </w:rPr>
        <w:t>dalam</w:t>
      </w:r>
      <w:r>
        <w:rPr>
          <w:spacing w:val="45"/>
          <w:sz w:val="24"/>
        </w:rPr>
        <w:t> </w:t>
      </w:r>
      <w:r>
        <w:rPr>
          <w:sz w:val="24"/>
        </w:rPr>
        <w:t>uji</w:t>
      </w:r>
      <w:r>
        <w:rPr>
          <w:spacing w:val="45"/>
          <w:sz w:val="24"/>
        </w:rPr>
        <w:t> </w:t>
      </w:r>
      <w:r>
        <w:rPr>
          <w:sz w:val="24"/>
        </w:rPr>
        <w:t>t</w:t>
      </w:r>
      <w:r>
        <w:rPr>
          <w:spacing w:val="44"/>
          <w:sz w:val="24"/>
        </w:rPr>
        <w:t> </w:t>
      </w:r>
      <w:r>
        <w:rPr>
          <w:sz w:val="24"/>
        </w:rPr>
        <w:t>pada</w:t>
      </w:r>
      <w:r>
        <w:rPr>
          <w:spacing w:val="43"/>
          <w:sz w:val="24"/>
        </w:rPr>
        <w:t> </w:t>
      </w:r>
      <w:r>
        <w:rPr>
          <w:sz w:val="24"/>
        </w:rPr>
        <w:t>variabel</w:t>
      </w:r>
      <w:r>
        <w:rPr>
          <w:spacing w:val="45"/>
          <w:sz w:val="24"/>
        </w:rPr>
        <w:t> </w:t>
      </w:r>
      <w:r>
        <w:rPr>
          <w:sz w:val="24"/>
        </w:rPr>
        <w:t>implementasi</w:t>
      </w:r>
      <w:r>
        <w:rPr>
          <w:spacing w:val="-57"/>
          <w:sz w:val="24"/>
        </w:rPr>
        <w:t> </w:t>
      </w:r>
      <w:r>
        <w:rPr>
          <w:sz w:val="24"/>
        </w:rPr>
        <w:t>standar</w:t>
      </w:r>
      <w:r>
        <w:rPr>
          <w:spacing w:val="24"/>
          <w:sz w:val="24"/>
        </w:rPr>
        <w:t> </w:t>
      </w:r>
      <w:r>
        <w:rPr>
          <w:sz w:val="24"/>
        </w:rPr>
        <w:t>akuntansi</w:t>
      </w:r>
      <w:r>
        <w:rPr>
          <w:spacing w:val="23"/>
          <w:sz w:val="24"/>
        </w:rPr>
        <w:t> </w:t>
      </w:r>
      <w:r>
        <w:rPr>
          <w:sz w:val="24"/>
        </w:rPr>
        <w:t>pemerintah</w:t>
      </w:r>
      <w:r>
        <w:rPr>
          <w:spacing w:val="23"/>
          <w:sz w:val="24"/>
        </w:rPr>
        <w:t> </w:t>
      </w:r>
      <w:r>
        <w:rPr>
          <w:sz w:val="24"/>
        </w:rPr>
        <w:t>memberikan</w:t>
      </w:r>
      <w:r>
        <w:rPr>
          <w:spacing w:val="24"/>
          <w:sz w:val="24"/>
        </w:rPr>
        <w:t> </w:t>
      </w:r>
      <w:r>
        <w:rPr>
          <w:sz w:val="24"/>
        </w:rPr>
        <w:t>nilai</w:t>
      </w:r>
      <w:r>
        <w:rPr>
          <w:spacing w:val="24"/>
          <w:sz w:val="24"/>
        </w:rPr>
        <w:t> </w:t>
      </w:r>
      <w:r>
        <w:rPr>
          <w:sz w:val="24"/>
        </w:rPr>
        <w:t>T</w:t>
      </w:r>
      <w:r>
        <w:rPr>
          <w:spacing w:val="49"/>
          <w:sz w:val="24"/>
        </w:rPr>
        <w:t> </w:t>
      </w:r>
      <w:r>
        <w:rPr>
          <w:sz w:val="24"/>
        </w:rPr>
        <w:t>hitung</w:t>
      </w:r>
      <w:r>
        <w:rPr>
          <w:spacing w:val="22"/>
          <w:sz w:val="24"/>
        </w:rPr>
        <w:t> </w:t>
      </w:r>
      <w:r>
        <w:rPr>
          <w:sz w:val="24"/>
        </w:rPr>
        <w:t>3,403&gt;</w:t>
      </w:r>
      <w:r>
        <w:rPr>
          <w:spacing w:val="23"/>
          <w:sz w:val="24"/>
        </w:rPr>
        <w:t> </w:t>
      </w:r>
      <w:r>
        <w:rPr>
          <w:sz w:val="24"/>
        </w:rPr>
        <w:t>T</w:t>
      </w:r>
      <w:r>
        <w:rPr>
          <w:spacing w:val="23"/>
          <w:sz w:val="24"/>
        </w:rPr>
        <w:t> </w:t>
      </w:r>
      <w:r>
        <w:rPr>
          <w:sz w:val="24"/>
        </w:rPr>
        <w:t>tabel</w:t>
      </w:r>
      <w:r>
        <w:rPr>
          <w:spacing w:val="-57"/>
          <w:sz w:val="24"/>
        </w:rPr>
        <w:t> </w:t>
      </w:r>
      <w:r>
        <w:rPr>
          <w:sz w:val="24"/>
        </w:rPr>
        <w:t>1,669</w:t>
      </w:r>
      <w:r>
        <w:rPr>
          <w:spacing w:val="42"/>
          <w:sz w:val="24"/>
        </w:rPr>
        <w:t> </w:t>
      </w:r>
      <w:r>
        <w:rPr>
          <w:sz w:val="24"/>
        </w:rPr>
        <w:t>dan</w:t>
      </w:r>
      <w:r>
        <w:rPr>
          <w:spacing w:val="42"/>
          <w:sz w:val="24"/>
        </w:rPr>
        <w:t> </w:t>
      </w:r>
      <w:r>
        <w:rPr>
          <w:sz w:val="24"/>
        </w:rPr>
        <w:t>signifikan</w:t>
      </w:r>
      <w:r>
        <w:rPr>
          <w:spacing w:val="45"/>
          <w:sz w:val="24"/>
        </w:rPr>
        <w:t> </w:t>
      </w:r>
      <w:r>
        <w:rPr>
          <w:sz w:val="24"/>
        </w:rPr>
        <w:t>0,001</w:t>
      </w:r>
      <w:r>
        <w:rPr>
          <w:spacing w:val="42"/>
          <w:sz w:val="24"/>
        </w:rPr>
        <w:t> </w:t>
      </w:r>
      <w:r>
        <w:rPr>
          <w:sz w:val="24"/>
        </w:rPr>
        <w:t>&lt;</w:t>
      </w:r>
      <w:r>
        <w:rPr>
          <w:spacing w:val="42"/>
          <w:sz w:val="24"/>
        </w:rPr>
        <w:t> </w:t>
      </w:r>
      <w:r>
        <w:rPr>
          <w:sz w:val="24"/>
        </w:rPr>
        <w:t>0,05</w:t>
      </w:r>
      <w:r>
        <w:rPr>
          <w:spacing w:val="42"/>
          <w:sz w:val="24"/>
        </w:rPr>
        <w:t> </w:t>
      </w:r>
      <w:r>
        <w:rPr>
          <w:sz w:val="24"/>
        </w:rPr>
        <w:t>yang</w:t>
      </w:r>
      <w:r>
        <w:rPr>
          <w:spacing w:val="42"/>
          <w:sz w:val="24"/>
        </w:rPr>
        <w:t> </w:t>
      </w:r>
      <w:r>
        <w:rPr>
          <w:sz w:val="24"/>
        </w:rPr>
        <w:t>berarti</w:t>
      </w:r>
      <w:r>
        <w:rPr>
          <w:spacing w:val="45"/>
          <w:sz w:val="24"/>
        </w:rPr>
        <w:t> </w:t>
      </w:r>
      <w:r>
        <w:rPr>
          <w:i/>
          <w:sz w:val="24"/>
        </w:rPr>
        <w:t>Good</w:t>
      </w:r>
      <w:r>
        <w:rPr>
          <w:i/>
          <w:spacing w:val="44"/>
          <w:sz w:val="24"/>
        </w:rPr>
        <w:t> </w:t>
      </w:r>
      <w:r>
        <w:rPr>
          <w:i/>
          <w:sz w:val="24"/>
        </w:rPr>
        <w:t>Governance</w:t>
      </w:r>
      <w:r>
        <w:rPr>
          <w:i/>
          <w:spacing w:val="-57"/>
          <w:sz w:val="24"/>
        </w:rPr>
        <w:t> </w:t>
      </w:r>
      <w:r>
        <w:rPr>
          <w:sz w:val="24"/>
        </w:rPr>
        <w:t>berpengaruh</w:t>
      </w:r>
      <w:r>
        <w:rPr>
          <w:spacing w:val="-15"/>
          <w:sz w:val="24"/>
        </w:rPr>
        <w:t> </w:t>
      </w:r>
      <w:r>
        <w:rPr>
          <w:sz w:val="24"/>
        </w:rPr>
        <w:t>posistif</w:t>
      </w:r>
      <w:r>
        <w:rPr>
          <w:spacing w:val="-14"/>
          <w:sz w:val="24"/>
        </w:rPr>
        <w:t> </w:t>
      </w:r>
      <w:r>
        <w:rPr>
          <w:sz w:val="24"/>
        </w:rPr>
        <w:t>terhadap</w:t>
      </w:r>
      <w:r>
        <w:rPr>
          <w:spacing w:val="-13"/>
          <w:sz w:val="24"/>
        </w:rPr>
        <w:t> </w:t>
      </w:r>
      <w:r>
        <w:rPr>
          <w:sz w:val="24"/>
        </w:rPr>
        <w:t>kualitas</w:t>
      </w:r>
      <w:r>
        <w:rPr>
          <w:spacing w:val="-15"/>
          <w:sz w:val="24"/>
        </w:rPr>
        <w:t> </w:t>
      </w:r>
      <w:r>
        <w:rPr>
          <w:sz w:val="24"/>
        </w:rPr>
        <w:t>laporan</w:t>
      </w:r>
      <w:r>
        <w:rPr>
          <w:spacing w:val="-13"/>
          <w:sz w:val="24"/>
        </w:rPr>
        <w:t> </w:t>
      </w:r>
      <w:r>
        <w:rPr>
          <w:sz w:val="24"/>
        </w:rPr>
        <w:t>keuangan</w:t>
      </w:r>
      <w:r>
        <w:rPr>
          <w:spacing w:val="-13"/>
          <w:sz w:val="24"/>
        </w:rPr>
        <w:t> </w:t>
      </w:r>
      <w:r>
        <w:rPr>
          <w:sz w:val="24"/>
        </w:rPr>
        <w:t>di</w:t>
      </w:r>
      <w:r>
        <w:rPr>
          <w:spacing w:val="-14"/>
          <w:sz w:val="24"/>
        </w:rPr>
        <w:t> </w:t>
      </w:r>
      <w:r>
        <w:rPr>
          <w:sz w:val="24"/>
        </w:rPr>
        <w:t>Opd</w:t>
      </w:r>
      <w:r>
        <w:rPr>
          <w:spacing w:val="-14"/>
          <w:sz w:val="24"/>
        </w:rPr>
        <w:t> </w:t>
      </w:r>
      <w:r>
        <w:rPr>
          <w:sz w:val="24"/>
        </w:rPr>
        <w:t>Kota</w:t>
      </w:r>
      <w:r>
        <w:rPr>
          <w:spacing w:val="-14"/>
          <w:sz w:val="24"/>
        </w:rPr>
        <w:t> </w:t>
      </w:r>
      <w:r>
        <w:rPr>
          <w:sz w:val="24"/>
        </w:rPr>
        <w:t>Tegal,</w:t>
      </w:r>
      <w:r>
        <w:rPr>
          <w:spacing w:val="-57"/>
          <w:sz w:val="24"/>
        </w:rPr>
        <w:t> </w:t>
      </w:r>
      <w:r>
        <w:rPr>
          <w:sz w:val="24"/>
        </w:rPr>
        <w:t>dibuktikan</w:t>
      </w:r>
      <w:r>
        <w:rPr>
          <w:spacing w:val="1"/>
          <w:sz w:val="24"/>
        </w:rPr>
        <w:t> </w:t>
      </w:r>
      <w:r>
        <w:rPr>
          <w:sz w:val="24"/>
        </w:rPr>
        <w:t>bahwa</w:t>
      </w:r>
      <w:r>
        <w:rPr>
          <w:spacing w:val="59"/>
          <w:sz w:val="24"/>
        </w:rPr>
        <w:t> </w:t>
      </w:r>
      <w:r>
        <w:rPr>
          <w:sz w:val="24"/>
        </w:rPr>
        <w:t>nilai</w:t>
      </w:r>
      <w:r>
        <w:rPr>
          <w:spacing w:val="2"/>
          <w:sz w:val="24"/>
        </w:rPr>
        <w:t> </w:t>
      </w:r>
      <w:r>
        <w:rPr>
          <w:sz w:val="24"/>
        </w:rPr>
        <w:t>signifikan</w:t>
      </w:r>
      <w:r>
        <w:rPr>
          <w:spacing w:val="2"/>
          <w:sz w:val="24"/>
        </w:rPr>
        <w:t> </w:t>
      </w:r>
      <w:r>
        <w:rPr>
          <w:sz w:val="24"/>
        </w:rPr>
        <w:t>0,001</w:t>
      </w:r>
      <w:r>
        <w:rPr>
          <w:spacing w:val="2"/>
          <w:sz w:val="24"/>
        </w:rPr>
        <w:t> </w:t>
      </w:r>
      <w:r>
        <w:rPr>
          <w:sz w:val="24"/>
        </w:rPr>
        <w:t>&lt;</w:t>
      </w:r>
      <w:r>
        <w:rPr>
          <w:spacing w:val="1"/>
          <w:sz w:val="24"/>
        </w:rPr>
        <w:t> </w:t>
      </w:r>
      <w:r>
        <w:rPr>
          <w:sz w:val="24"/>
        </w:rPr>
        <w:t>0,05</w:t>
      </w:r>
      <w:r>
        <w:rPr>
          <w:spacing w:val="2"/>
          <w:sz w:val="24"/>
        </w:rPr>
        <w:t> </w:t>
      </w:r>
      <w:r>
        <w:rPr>
          <w:sz w:val="24"/>
        </w:rPr>
        <w:t>yang</w:t>
      </w:r>
      <w:r>
        <w:rPr>
          <w:spacing w:val="2"/>
          <w:sz w:val="24"/>
        </w:rPr>
        <w:t> </w:t>
      </w:r>
      <w:r>
        <w:rPr>
          <w:sz w:val="24"/>
        </w:rPr>
        <w:t>artinya</w:t>
      </w:r>
      <w:r>
        <w:rPr>
          <w:spacing w:val="1"/>
          <w:sz w:val="24"/>
        </w:rPr>
        <w:t> </w:t>
      </w:r>
      <w:r>
        <w:rPr>
          <w:sz w:val="24"/>
        </w:rPr>
        <w:t>hipotesis</w:t>
      </w:r>
      <w:r>
        <w:rPr>
          <w:spacing w:val="-57"/>
          <w:sz w:val="24"/>
        </w:rPr>
        <w:t> </w:t>
      </w:r>
      <w:r>
        <w:rPr>
          <w:b/>
          <w:sz w:val="24"/>
        </w:rPr>
        <w:t>diterima</w:t>
      </w:r>
      <w:r>
        <w:rPr>
          <w:sz w:val="24"/>
        </w:rPr>
        <w:t>.</w:t>
      </w:r>
      <w:r>
        <w:rPr>
          <w:spacing w:val="39"/>
          <w:sz w:val="24"/>
        </w:rPr>
        <w:t> </w:t>
      </w:r>
      <w:r>
        <w:rPr>
          <w:sz w:val="24"/>
        </w:rPr>
        <w:t>Berdasarkan</w:t>
      </w:r>
      <w:r>
        <w:rPr>
          <w:spacing w:val="41"/>
          <w:sz w:val="24"/>
        </w:rPr>
        <w:t> </w:t>
      </w:r>
      <w:r>
        <w:rPr>
          <w:sz w:val="24"/>
        </w:rPr>
        <w:t>tabel</w:t>
      </w:r>
      <w:r>
        <w:rPr>
          <w:spacing w:val="40"/>
          <w:sz w:val="24"/>
        </w:rPr>
        <w:t> </w:t>
      </w:r>
      <w:r>
        <w:rPr>
          <w:sz w:val="24"/>
        </w:rPr>
        <w:t>deskriptif</w:t>
      </w:r>
      <w:r>
        <w:rPr>
          <w:spacing w:val="38"/>
          <w:sz w:val="24"/>
        </w:rPr>
        <w:t> </w:t>
      </w:r>
      <w:r>
        <w:rPr>
          <w:sz w:val="24"/>
        </w:rPr>
        <w:t>yang</w:t>
      </w:r>
      <w:r>
        <w:rPr>
          <w:spacing w:val="41"/>
          <w:sz w:val="24"/>
        </w:rPr>
        <w:t> </w:t>
      </w:r>
      <w:r>
        <w:rPr>
          <w:sz w:val="24"/>
        </w:rPr>
        <w:t>ada</w:t>
      </w:r>
      <w:r>
        <w:rPr>
          <w:spacing w:val="40"/>
          <w:sz w:val="24"/>
        </w:rPr>
        <w:t> </w:t>
      </w:r>
      <w:r>
        <w:rPr>
          <w:sz w:val="24"/>
        </w:rPr>
        <w:t>menghasilkan</w:t>
      </w:r>
      <w:r>
        <w:rPr>
          <w:spacing w:val="39"/>
          <w:sz w:val="24"/>
        </w:rPr>
        <w:t> </w:t>
      </w:r>
      <w:r>
        <w:rPr>
          <w:sz w:val="24"/>
        </w:rPr>
        <w:t>nilai</w:t>
      </w:r>
      <w:r>
        <w:rPr>
          <w:spacing w:val="-57"/>
          <w:sz w:val="24"/>
        </w:rPr>
        <w:t> </w:t>
      </w:r>
      <w:r>
        <w:rPr>
          <w:sz w:val="24"/>
        </w:rPr>
        <w:t>minimum</w:t>
      </w:r>
      <w:r>
        <w:rPr>
          <w:spacing w:val="28"/>
          <w:sz w:val="24"/>
        </w:rPr>
        <w:t> </w:t>
      </w:r>
      <w:r>
        <w:rPr>
          <w:sz w:val="24"/>
        </w:rPr>
        <w:t>=</w:t>
      </w:r>
      <w:r>
        <w:rPr>
          <w:spacing w:val="27"/>
          <w:sz w:val="24"/>
        </w:rPr>
        <w:t> </w:t>
      </w:r>
      <w:r>
        <w:rPr>
          <w:sz w:val="24"/>
        </w:rPr>
        <w:t>38,</w:t>
      </w:r>
      <w:r>
        <w:rPr>
          <w:spacing w:val="27"/>
          <w:sz w:val="24"/>
        </w:rPr>
        <w:t> </w:t>
      </w:r>
      <w:r>
        <w:rPr>
          <w:sz w:val="24"/>
        </w:rPr>
        <w:t>nilai</w:t>
      </w:r>
      <w:r>
        <w:rPr>
          <w:spacing w:val="29"/>
          <w:sz w:val="24"/>
        </w:rPr>
        <w:t> </w:t>
      </w:r>
      <w:r>
        <w:rPr>
          <w:sz w:val="24"/>
        </w:rPr>
        <w:t>maksimum</w:t>
      </w:r>
      <w:r>
        <w:rPr>
          <w:spacing w:val="28"/>
          <w:sz w:val="24"/>
        </w:rPr>
        <w:t> </w:t>
      </w:r>
      <w:r>
        <w:rPr>
          <w:sz w:val="24"/>
        </w:rPr>
        <w:t>=</w:t>
      </w:r>
      <w:r>
        <w:rPr>
          <w:spacing w:val="27"/>
          <w:sz w:val="24"/>
        </w:rPr>
        <w:t> </w:t>
      </w:r>
      <w:r>
        <w:rPr>
          <w:sz w:val="24"/>
        </w:rPr>
        <w:t>50</w:t>
      </w:r>
      <w:r>
        <w:rPr>
          <w:spacing w:val="28"/>
          <w:sz w:val="24"/>
        </w:rPr>
        <w:t> </w:t>
      </w:r>
      <w:r>
        <w:rPr>
          <w:sz w:val="24"/>
        </w:rPr>
        <w:t>dan</w:t>
      </w:r>
      <w:r>
        <w:rPr>
          <w:spacing w:val="27"/>
          <w:sz w:val="24"/>
        </w:rPr>
        <w:t> </w:t>
      </w:r>
      <w:r>
        <w:rPr>
          <w:sz w:val="24"/>
        </w:rPr>
        <w:t>nilai</w:t>
      </w:r>
      <w:r>
        <w:rPr>
          <w:spacing w:val="29"/>
          <w:sz w:val="24"/>
        </w:rPr>
        <w:t> </w:t>
      </w:r>
      <w:r>
        <w:rPr>
          <w:sz w:val="24"/>
        </w:rPr>
        <w:t>rata-rata</w:t>
      </w:r>
      <w:r>
        <w:rPr>
          <w:spacing w:val="27"/>
          <w:sz w:val="24"/>
        </w:rPr>
        <w:t> </w:t>
      </w:r>
      <w:r>
        <w:rPr>
          <w:sz w:val="24"/>
        </w:rPr>
        <w:t>=</w:t>
      </w:r>
      <w:r>
        <w:rPr>
          <w:spacing w:val="27"/>
          <w:sz w:val="24"/>
        </w:rPr>
        <w:t> </w:t>
      </w:r>
      <w:r>
        <w:rPr>
          <w:sz w:val="24"/>
        </w:rPr>
        <w:t>42,99</w:t>
      </w:r>
      <w:r>
        <w:rPr>
          <w:spacing w:val="30"/>
          <w:sz w:val="24"/>
        </w:rPr>
        <w:t> </w:t>
      </w:r>
      <w:r>
        <w:rPr>
          <w:sz w:val="24"/>
        </w:rPr>
        <w:t>artinya</w:t>
      </w:r>
      <w:r>
        <w:rPr>
          <w:spacing w:val="-57"/>
          <w:sz w:val="24"/>
        </w:rPr>
        <w:t> </w:t>
      </w:r>
      <w:r>
        <w:rPr>
          <w:spacing w:val="-1"/>
          <w:sz w:val="24"/>
        </w:rPr>
        <w:t>responden</w:t>
      </w:r>
      <w:r>
        <w:rPr>
          <w:spacing w:val="-15"/>
          <w:sz w:val="24"/>
        </w:rPr>
        <w:t> </w:t>
      </w:r>
      <w:r>
        <w:rPr>
          <w:sz w:val="24"/>
        </w:rPr>
        <w:t>yang</w:t>
      </w:r>
      <w:r>
        <w:rPr>
          <w:spacing w:val="-13"/>
          <w:sz w:val="24"/>
        </w:rPr>
        <w:t> </w:t>
      </w:r>
      <w:r>
        <w:rPr>
          <w:sz w:val="24"/>
        </w:rPr>
        <w:t>yang</w:t>
      </w:r>
      <w:r>
        <w:rPr>
          <w:spacing w:val="-15"/>
          <w:sz w:val="24"/>
        </w:rPr>
        <w:t> </w:t>
      </w:r>
      <w:r>
        <w:rPr>
          <w:sz w:val="24"/>
        </w:rPr>
        <w:t>menerapkan</w:t>
      </w:r>
      <w:r>
        <w:rPr>
          <w:spacing w:val="-13"/>
          <w:sz w:val="24"/>
        </w:rPr>
        <w:t> </w:t>
      </w:r>
      <w:r>
        <w:rPr>
          <w:sz w:val="24"/>
        </w:rPr>
        <w:t>prinsip-prinsip</w:t>
      </w:r>
      <w:r>
        <w:rPr>
          <w:spacing w:val="-11"/>
          <w:sz w:val="24"/>
        </w:rPr>
        <w:t> </w:t>
      </w:r>
      <w:r>
        <w:rPr>
          <w:i/>
          <w:sz w:val="24"/>
        </w:rPr>
        <w:t>good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governance</w:t>
      </w:r>
      <w:r>
        <w:rPr>
          <w:i/>
          <w:spacing w:val="-15"/>
          <w:sz w:val="24"/>
        </w:rPr>
        <w:t> </w:t>
      </w:r>
      <w:r>
        <w:rPr>
          <w:sz w:val="24"/>
        </w:rPr>
        <w:t>atau</w:t>
      </w:r>
      <w:r>
        <w:rPr>
          <w:spacing w:val="-15"/>
          <w:sz w:val="24"/>
        </w:rPr>
        <w:t> </w:t>
      </w:r>
      <w:r>
        <w:rPr>
          <w:sz w:val="24"/>
        </w:rPr>
        <w:t>tata</w:t>
      </w:r>
      <w:r>
        <w:rPr>
          <w:spacing w:val="-57"/>
          <w:sz w:val="24"/>
        </w:rPr>
        <w:t> </w:t>
      </w:r>
      <w:r>
        <w:rPr>
          <w:sz w:val="24"/>
        </w:rPr>
        <w:t>kelola</w:t>
      </w:r>
      <w:r>
        <w:rPr>
          <w:spacing w:val="-2"/>
          <w:sz w:val="24"/>
        </w:rPr>
        <w:t> </w:t>
      </w:r>
      <w:r>
        <w:rPr>
          <w:sz w:val="24"/>
        </w:rPr>
        <w:t>pemerintahan yang baik cenderung</w:t>
      </w:r>
      <w:r>
        <w:rPr>
          <w:spacing w:val="-1"/>
          <w:sz w:val="24"/>
        </w:rPr>
        <w:t> </w:t>
      </w:r>
      <w:r>
        <w:rPr>
          <w:sz w:val="24"/>
        </w:rPr>
        <w:t>masih lemah.</w:t>
      </w:r>
    </w:p>
    <w:p>
      <w:pPr>
        <w:pStyle w:val="BodyText"/>
        <w:spacing w:line="480" w:lineRule="auto" w:before="2"/>
        <w:ind w:left="1308" w:right="317" w:firstLine="720"/>
        <w:jc w:val="both"/>
      </w:pPr>
      <w:r>
        <w:rPr/>
        <w:t>Teori keagenan berpendapat bahwa dengan tata kelola yang efektif,</w:t>
      </w:r>
      <w:r>
        <w:rPr>
          <w:spacing w:val="-57"/>
        </w:rPr>
        <w:t> </w:t>
      </w:r>
      <w:r>
        <w:rPr/>
        <w:t>pemerintah,</w:t>
      </w:r>
      <w:r>
        <w:rPr>
          <w:spacing w:val="-10"/>
        </w:rPr>
        <w:t> </w:t>
      </w:r>
      <w:r>
        <w:rPr/>
        <w:t>yang</w:t>
      </w:r>
      <w:r>
        <w:rPr>
          <w:spacing w:val="-9"/>
        </w:rPr>
        <w:t> </w:t>
      </w:r>
      <w:r>
        <w:rPr/>
        <w:t>bertindak</w:t>
      </w:r>
      <w:r>
        <w:rPr>
          <w:spacing w:val="-9"/>
        </w:rPr>
        <w:t> </w:t>
      </w:r>
      <w:r>
        <w:rPr/>
        <w:t>sebagai</w:t>
      </w:r>
      <w:r>
        <w:rPr>
          <w:spacing w:val="-8"/>
        </w:rPr>
        <w:t> </w:t>
      </w:r>
      <w:r>
        <w:rPr/>
        <w:t>agen,</w:t>
      </w:r>
      <w:r>
        <w:rPr>
          <w:spacing w:val="-9"/>
        </w:rPr>
        <w:t> </w:t>
      </w:r>
      <w:r>
        <w:rPr/>
        <w:t>dipercayakan</w:t>
      </w:r>
      <w:r>
        <w:rPr>
          <w:spacing w:val="-9"/>
        </w:rPr>
        <w:t> </w:t>
      </w:r>
      <w:r>
        <w:rPr/>
        <w:t>oleh</w:t>
      </w:r>
      <w:r>
        <w:rPr>
          <w:spacing w:val="-9"/>
        </w:rPr>
        <w:t> </w:t>
      </w:r>
      <w:r>
        <w:rPr/>
        <w:t>kepala</w:t>
      </w:r>
      <w:r>
        <w:rPr>
          <w:spacing w:val="-9"/>
        </w:rPr>
        <w:t> </w:t>
      </w:r>
      <w:r>
        <w:rPr/>
        <w:t>sekolah</w:t>
      </w:r>
      <w:r>
        <w:rPr>
          <w:spacing w:val="-58"/>
        </w:rPr>
        <w:t> </w:t>
      </w:r>
      <w:r>
        <w:rPr/>
        <w:t>untuk</w:t>
      </w:r>
      <w:r>
        <w:rPr>
          <w:spacing w:val="-14"/>
        </w:rPr>
        <w:t> </w:t>
      </w:r>
      <w:r>
        <w:rPr/>
        <w:t>mengelola</w:t>
      </w:r>
      <w:r>
        <w:rPr>
          <w:spacing w:val="-14"/>
        </w:rPr>
        <w:t> </w:t>
      </w:r>
      <w:r>
        <w:rPr/>
        <w:t>urusan</w:t>
      </w:r>
      <w:r>
        <w:rPr>
          <w:spacing w:val="-13"/>
        </w:rPr>
        <w:t> </w:t>
      </w:r>
      <w:r>
        <w:rPr/>
        <w:t>publik</w:t>
      </w:r>
      <w:r>
        <w:rPr>
          <w:spacing w:val="-13"/>
        </w:rPr>
        <w:t> </w:t>
      </w:r>
      <w:r>
        <w:rPr/>
        <w:t>secara</w:t>
      </w:r>
      <w:r>
        <w:rPr>
          <w:spacing w:val="-13"/>
        </w:rPr>
        <w:t> </w:t>
      </w:r>
      <w:r>
        <w:rPr/>
        <w:t>transparan</w:t>
      </w:r>
      <w:r>
        <w:rPr>
          <w:spacing w:val="-14"/>
        </w:rPr>
        <w:t> </w:t>
      </w:r>
      <w:r>
        <w:rPr/>
        <w:t>dan</w:t>
      </w:r>
      <w:r>
        <w:rPr>
          <w:spacing w:val="-13"/>
        </w:rPr>
        <w:t> </w:t>
      </w:r>
      <w:r>
        <w:rPr/>
        <w:t>kompeten.</w:t>
      </w:r>
      <w:r>
        <w:rPr>
          <w:spacing w:val="-13"/>
        </w:rPr>
        <w:t> </w:t>
      </w:r>
      <w:r>
        <w:rPr/>
        <w:t>Pengaturan</w:t>
      </w:r>
      <w:r>
        <w:rPr>
          <w:spacing w:val="-58"/>
        </w:rPr>
        <w:t> </w:t>
      </w:r>
      <w:r>
        <w:rPr/>
        <w:t>ini dimaksudkan untuk membina hubungan yang kuat antara pemerintah</w:t>
      </w:r>
      <w:r>
        <w:rPr>
          <w:spacing w:val="1"/>
        </w:rPr>
        <w:t> </w:t>
      </w:r>
      <w:r>
        <w:rPr/>
        <w:t>daerah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pengguna</w:t>
      </w:r>
      <w:r>
        <w:rPr>
          <w:spacing w:val="1"/>
        </w:rPr>
        <w:t> </w:t>
      </w:r>
      <w:r>
        <w:rPr/>
        <w:t>informasi</w:t>
      </w:r>
      <w:r>
        <w:rPr>
          <w:spacing w:val="1"/>
        </w:rPr>
        <w:t> </w:t>
      </w:r>
      <w:r>
        <w:rPr/>
        <w:t>keuangan</w:t>
      </w:r>
      <w:r>
        <w:rPr>
          <w:spacing w:val="1"/>
        </w:rPr>
        <w:t> </w:t>
      </w:r>
      <w:r>
        <w:rPr/>
        <w:t>(kepala</w:t>
      </w:r>
      <w:r>
        <w:rPr>
          <w:spacing w:val="1"/>
        </w:rPr>
        <w:t> </w:t>
      </w:r>
      <w:r>
        <w:rPr/>
        <w:t>sekolah),</w:t>
      </w:r>
      <w:r>
        <w:rPr>
          <w:spacing w:val="1"/>
        </w:rPr>
        <w:t> </w:t>
      </w:r>
      <w:r>
        <w:rPr/>
        <w:t>sehingga</w:t>
      </w:r>
      <w:r>
        <w:rPr>
          <w:spacing w:val="1"/>
        </w:rPr>
        <w:t> </w:t>
      </w:r>
      <w:r>
        <w:rPr/>
        <w:t>meningkatkan kepercayaan masyarakat terhadap operasional pemerintah</w:t>
      </w:r>
      <w:r>
        <w:rPr>
          <w:spacing w:val="1"/>
        </w:rPr>
        <w:t> </w:t>
      </w:r>
      <w:r>
        <w:rPr/>
        <w:t>(Maisyaroh,</w:t>
      </w:r>
      <w:r>
        <w:rPr>
          <w:spacing w:val="-1"/>
        </w:rPr>
        <w:t> </w:t>
      </w:r>
      <w:r>
        <w:rPr/>
        <w:t>2023).</w:t>
      </w:r>
    </w:p>
    <w:p>
      <w:pPr>
        <w:pStyle w:val="BodyText"/>
        <w:spacing w:line="480" w:lineRule="auto"/>
        <w:ind w:left="1308" w:right="316" w:firstLine="720"/>
        <w:jc w:val="both"/>
      </w:pPr>
      <w:r>
        <w:rPr/>
        <w:t>Tata kelola yang baik berfungsi sebagai tolok ukur bagi lembaga</w:t>
      </w:r>
      <w:r>
        <w:rPr>
          <w:spacing w:val="1"/>
        </w:rPr>
        <w:t> </w:t>
      </w:r>
      <w:r>
        <w:rPr/>
        <w:t>pemerintah, memastikan bahwa mereka dianggap dapat diandalkan dan</w:t>
      </w:r>
      <w:r>
        <w:rPr>
          <w:spacing w:val="1"/>
        </w:rPr>
        <w:t> </w:t>
      </w:r>
      <w:r>
        <w:rPr/>
        <w:t>efisien oleh publik (Azlim et al., 2012). Dengan berpegang pada prinsip-</w:t>
      </w:r>
      <w:r>
        <w:rPr>
          <w:spacing w:val="1"/>
        </w:rPr>
        <w:t> </w:t>
      </w:r>
      <w:r>
        <w:rPr/>
        <w:t>prinsip</w:t>
      </w:r>
      <w:r>
        <w:rPr>
          <w:spacing w:val="7"/>
        </w:rPr>
        <w:t> </w:t>
      </w:r>
      <w:r>
        <w:rPr/>
        <w:t>good</w:t>
      </w:r>
      <w:r>
        <w:rPr>
          <w:spacing w:val="6"/>
        </w:rPr>
        <w:t> </w:t>
      </w:r>
      <w:r>
        <w:rPr/>
        <w:t>governance,</w:t>
      </w:r>
      <w:r>
        <w:rPr>
          <w:spacing w:val="6"/>
        </w:rPr>
        <w:t> </w:t>
      </w:r>
      <w:r>
        <w:rPr/>
        <w:t>praktik</w:t>
      </w:r>
      <w:r>
        <w:rPr>
          <w:spacing w:val="6"/>
        </w:rPr>
        <w:t> </w:t>
      </w:r>
      <w:r>
        <w:rPr/>
        <w:t>pengelolaan</w:t>
      </w:r>
      <w:r>
        <w:rPr>
          <w:spacing w:val="9"/>
        </w:rPr>
        <w:t> </w:t>
      </w:r>
      <w:r>
        <w:rPr/>
        <w:t>keuangan</w:t>
      </w:r>
      <w:r>
        <w:rPr>
          <w:spacing w:val="6"/>
        </w:rPr>
        <w:t> </w:t>
      </w:r>
      <w:r>
        <w:rPr/>
        <w:t>menjadi</w:t>
      </w:r>
      <w:r>
        <w:rPr>
          <w:spacing w:val="7"/>
        </w:rPr>
        <w:t> </w:t>
      </w:r>
      <w:r>
        <w:rPr/>
        <w:t>lebih</w:t>
      </w:r>
    </w:p>
    <w:p>
      <w:pPr>
        <w:spacing w:after="0" w:line="480" w:lineRule="auto"/>
        <w:jc w:val="both"/>
        <w:sectPr>
          <w:pgSz w:w="11910" w:h="16840"/>
          <w:pgMar w:header="763" w:footer="0" w:top="1660" w:bottom="280" w:left="1680" w:right="13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480" w:lineRule="auto" w:before="90"/>
        <w:ind w:left="1308" w:right="325"/>
        <w:jc w:val="both"/>
      </w:pPr>
      <w:r>
        <w:rPr/>
        <w:t>ramping sehingga memudahkan penyusunan laporan keuangan pemerintah</w:t>
      </w:r>
      <w:r>
        <w:rPr>
          <w:spacing w:val="-57"/>
        </w:rPr>
        <w:t> </w:t>
      </w:r>
      <w:r>
        <w:rPr/>
        <w:t>daerah</w:t>
      </w:r>
      <w:r>
        <w:rPr>
          <w:spacing w:val="1"/>
        </w:rPr>
        <w:t> </w:t>
      </w:r>
      <w:r>
        <w:rPr/>
        <w:t>(Yuanita</w:t>
      </w:r>
      <w:r>
        <w:rPr>
          <w:spacing w:val="-1"/>
        </w:rPr>
        <w:t> </w:t>
      </w:r>
      <w:r>
        <w:rPr/>
        <w:t>&amp; Dewi,</w:t>
      </w:r>
      <w:r>
        <w:rPr>
          <w:spacing w:val="2"/>
        </w:rPr>
        <w:t> </w:t>
      </w:r>
      <w:r>
        <w:rPr/>
        <w:t>2021).</w:t>
      </w:r>
    </w:p>
    <w:p>
      <w:pPr>
        <w:pStyle w:val="BodyText"/>
        <w:spacing w:line="480" w:lineRule="auto"/>
        <w:ind w:left="1308" w:right="316" w:firstLine="720"/>
        <w:jc w:val="both"/>
      </w:pPr>
      <w:r>
        <w:rPr/>
        <w:t>Dalam OPD Kota Tegal, penerapan tata pemerintahan yang baik</w:t>
      </w:r>
      <w:r>
        <w:rPr>
          <w:spacing w:val="1"/>
        </w:rPr>
        <w:t> </w:t>
      </w:r>
      <w:r>
        <w:rPr/>
        <w:t>menganut</w:t>
      </w:r>
      <w:r>
        <w:rPr>
          <w:spacing w:val="1"/>
        </w:rPr>
        <w:t> </w:t>
      </w:r>
      <w:r>
        <w:rPr/>
        <w:t>prinsip-prinsip</w:t>
      </w:r>
      <w:r>
        <w:rPr>
          <w:spacing w:val="1"/>
        </w:rPr>
        <w:t> </w:t>
      </w:r>
      <w:r>
        <w:rPr/>
        <w:t>manajemen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efektif,</w:t>
      </w:r>
      <w:r>
        <w:rPr>
          <w:spacing w:val="1"/>
        </w:rPr>
        <w:t> </w:t>
      </w:r>
      <w:r>
        <w:rPr/>
        <w:t>bertujuan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mengoptimalkan sumber daya daerah untuk mencapai kesejahteraan yang</w:t>
      </w:r>
      <w:r>
        <w:rPr>
          <w:spacing w:val="1"/>
        </w:rPr>
        <w:t> </w:t>
      </w:r>
      <w:r>
        <w:rPr/>
        <w:t>signifikan dan meningkatkan kemampuan publik. Kerangka tata kelola ini</w:t>
      </w:r>
      <w:r>
        <w:rPr>
          <w:spacing w:val="1"/>
        </w:rPr>
        <w:t> </w:t>
      </w:r>
      <w:r>
        <w:rPr/>
        <w:t>menggabungkan akuntabilitas dan transparansi, yang sangat penting untuk</w:t>
      </w:r>
      <w:r>
        <w:rPr>
          <w:spacing w:val="1"/>
        </w:rPr>
        <w:t> </w:t>
      </w:r>
      <w:r>
        <w:rPr/>
        <w:t>menghasilkan</w:t>
      </w:r>
      <w:r>
        <w:rPr>
          <w:spacing w:val="1"/>
        </w:rPr>
        <w:t> </w:t>
      </w:r>
      <w:r>
        <w:rPr/>
        <w:t>laporan</w:t>
      </w:r>
      <w:r>
        <w:rPr>
          <w:spacing w:val="1"/>
        </w:rPr>
        <w:t> </w:t>
      </w:r>
      <w:r>
        <w:rPr/>
        <w:t>keuangan</w:t>
      </w:r>
      <w:r>
        <w:rPr>
          <w:spacing w:val="1"/>
        </w:rPr>
        <w:t> </w:t>
      </w:r>
      <w:r>
        <w:rPr/>
        <w:t>berkualitas</w:t>
      </w:r>
      <w:r>
        <w:rPr>
          <w:spacing w:val="1"/>
        </w:rPr>
        <w:t> </w:t>
      </w:r>
      <w:r>
        <w:rPr/>
        <w:t>tinggi</w:t>
      </w:r>
      <w:r>
        <w:rPr>
          <w:spacing w:val="1"/>
        </w:rPr>
        <w:t> </w:t>
      </w:r>
      <w:r>
        <w:rPr/>
        <w:t>(Suryani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Isamil,</w:t>
      </w:r>
      <w:r>
        <w:rPr>
          <w:spacing w:val="1"/>
        </w:rPr>
        <w:t> </w:t>
      </w:r>
      <w:r>
        <w:rPr/>
        <w:t>2018).</w:t>
      </w:r>
    </w:p>
    <w:p>
      <w:pPr>
        <w:pStyle w:val="BodyText"/>
        <w:spacing w:line="480" w:lineRule="auto" w:before="1"/>
        <w:ind w:left="1308" w:right="319" w:firstLine="720"/>
        <w:jc w:val="both"/>
      </w:pPr>
      <w:r>
        <w:rPr/>
        <w:t>Kajian ini dikuatkan oleh Maisyaroh (2023) yang menyoroti bahwa</w:t>
      </w:r>
      <w:r>
        <w:rPr>
          <w:spacing w:val="-57"/>
        </w:rPr>
        <w:t> </w:t>
      </w:r>
      <w:r>
        <w:rPr/>
        <w:t>tata</w:t>
      </w:r>
      <w:r>
        <w:rPr>
          <w:spacing w:val="1"/>
        </w:rPr>
        <w:t> </w:t>
      </w:r>
      <w:r>
        <w:rPr/>
        <w:t>kelola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baik</w:t>
      </w:r>
      <w:r>
        <w:rPr>
          <w:spacing w:val="1"/>
        </w:rPr>
        <w:t> </w:t>
      </w:r>
      <w:r>
        <w:rPr/>
        <w:t>memerlukan</w:t>
      </w:r>
      <w:r>
        <w:rPr>
          <w:spacing w:val="1"/>
        </w:rPr>
        <w:t> </w:t>
      </w:r>
      <w:r>
        <w:rPr/>
        <w:t>reformasi</w:t>
      </w:r>
      <w:r>
        <w:rPr>
          <w:spacing w:val="1"/>
        </w:rPr>
        <w:t> </w:t>
      </w:r>
      <w:r>
        <w:rPr/>
        <w:t>sistem</w:t>
      </w:r>
      <w:r>
        <w:rPr>
          <w:spacing w:val="1"/>
        </w:rPr>
        <w:t> </w:t>
      </w:r>
      <w:r>
        <w:rPr/>
        <w:t>keuangan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menjamin transparansi dan akuntabilitas dalam pengelolaan dana publik.</w:t>
      </w:r>
      <w:r>
        <w:rPr>
          <w:spacing w:val="1"/>
        </w:rPr>
        <w:t> </w:t>
      </w:r>
      <w:r>
        <w:rPr/>
        <w:t>Tujuan utamanya adalah mencapai nilai uang dan mendorong akuntabilitas</w:t>
      </w:r>
      <w:r>
        <w:rPr>
          <w:spacing w:val="-57"/>
        </w:rPr>
        <w:t> </w:t>
      </w:r>
      <w:r>
        <w:rPr/>
        <w:t>publik, sehingga mengarah pada peningkatan kesejahteraan (Ariyanti &amp;</w:t>
      </w:r>
      <w:r>
        <w:rPr>
          <w:spacing w:val="1"/>
        </w:rPr>
        <w:t> </w:t>
      </w:r>
      <w:r>
        <w:rPr/>
        <w:t>Ningsih, 2023).</w:t>
      </w:r>
    </w:p>
    <w:p>
      <w:pPr>
        <w:pStyle w:val="ListParagraph"/>
        <w:numPr>
          <w:ilvl w:val="1"/>
          <w:numId w:val="1"/>
        </w:numPr>
        <w:tabs>
          <w:tab w:pos="1309" w:val="left" w:leader="none"/>
          <w:tab w:pos="2316" w:val="left" w:leader="none"/>
          <w:tab w:pos="3434" w:val="left" w:leader="none"/>
          <w:tab w:pos="4072" w:val="left" w:leader="none"/>
          <w:tab w:pos="5123" w:val="left" w:leader="none"/>
          <w:tab w:pos="6749" w:val="left" w:leader="none"/>
          <w:tab w:pos="7347" w:val="left" w:leader="none"/>
          <w:tab w:pos="8040" w:val="left" w:leader="none"/>
        </w:tabs>
        <w:spacing w:line="480" w:lineRule="auto" w:before="1" w:after="0"/>
        <w:ind w:left="1308" w:right="319" w:hanging="360"/>
        <w:jc w:val="left"/>
        <w:rPr>
          <w:sz w:val="24"/>
        </w:rPr>
      </w:pPr>
      <w:r>
        <w:rPr>
          <w:sz w:val="24"/>
        </w:rPr>
        <w:t>Pengaruh Penatausahaan Aset Tetap terhadap Kualitas Laporan Keuangan</w:t>
      </w:r>
      <w:r>
        <w:rPr>
          <w:spacing w:val="1"/>
          <w:sz w:val="24"/>
        </w:rPr>
        <w:t> </w:t>
      </w:r>
      <w:r>
        <w:rPr>
          <w:sz w:val="24"/>
        </w:rPr>
        <w:t>Pengujian</w:t>
      </w:r>
      <w:r>
        <w:rPr>
          <w:spacing w:val="31"/>
          <w:sz w:val="24"/>
        </w:rPr>
        <w:t> </w:t>
      </w:r>
      <w:r>
        <w:rPr>
          <w:sz w:val="24"/>
        </w:rPr>
        <w:t>yang</w:t>
      </w:r>
      <w:r>
        <w:rPr>
          <w:spacing w:val="31"/>
          <w:sz w:val="24"/>
        </w:rPr>
        <w:t> </w:t>
      </w:r>
      <w:r>
        <w:rPr>
          <w:sz w:val="24"/>
        </w:rPr>
        <w:t>telah</w:t>
      </w:r>
      <w:r>
        <w:rPr>
          <w:spacing w:val="31"/>
          <w:sz w:val="24"/>
        </w:rPr>
        <w:t> </w:t>
      </w:r>
      <w:r>
        <w:rPr>
          <w:sz w:val="24"/>
        </w:rPr>
        <w:t>dilakukan</w:t>
      </w:r>
      <w:r>
        <w:rPr>
          <w:spacing w:val="31"/>
          <w:sz w:val="24"/>
        </w:rPr>
        <w:t> </w:t>
      </w:r>
      <w:r>
        <w:rPr>
          <w:sz w:val="24"/>
        </w:rPr>
        <w:t>dalam</w:t>
      </w:r>
      <w:r>
        <w:rPr>
          <w:spacing w:val="32"/>
          <w:sz w:val="24"/>
        </w:rPr>
        <w:t> </w:t>
      </w:r>
      <w:r>
        <w:rPr>
          <w:sz w:val="24"/>
        </w:rPr>
        <w:t>uji</w:t>
      </w:r>
      <w:r>
        <w:rPr>
          <w:spacing w:val="32"/>
          <w:sz w:val="24"/>
        </w:rPr>
        <w:t> </w:t>
      </w:r>
      <w:r>
        <w:rPr>
          <w:sz w:val="24"/>
        </w:rPr>
        <w:t>t</w:t>
      </w:r>
      <w:r>
        <w:rPr>
          <w:spacing w:val="32"/>
          <w:sz w:val="24"/>
        </w:rPr>
        <w:t> </w:t>
      </w:r>
      <w:r>
        <w:rPr>
          <w:sz w:val="24"/>
        </w:rPr>
        <w:t>pada</w:t>
      </w:r>
      <w:r>
        <w:rPr>
          <w:spacing w:val="30"/>
          <w:sz w:val="24"/>
        </w:rPr>
        <w:t> </w:t>
      </w:r>
      <w:r>
        <w:rPr>
          <w:sz w:val="24"/>
        </w:rPr>
        <w:t>variabel</w:t>
      </w:r>
      <w:r>
        <w:rPr>
          <w:spacing w:val="32"/>
          <w:sz w:val="24"/>
        </w:rPr>
        <w:t> </w:t>
      </w:r>
      <w:r>
        <w:rPr>
          <w:sz w:val="24"/>
        </w:rPr>
        <w:t>Penatausahaan</w:t>
      </w:r>
      <w:r>
        <w:rPr>
          <w:spacing w:val="-57"/>
          <w:sz w:val="24"/>
        </w:rPr>
        <w:t> </w:t>
      </w:r>
      <w:r>
        <w:rPr>
          <w:sz w:val="24"/>
        </w:rPr>
        <w:t>Aset</w:t>
      </w:r>
      <w:r>
        <w:rPr>
          <w:spacing w:val="5"/>
          <w:sz w:val="24"/>
        </w:rPr>
        <w:t> </w:t>
      </w:r>
      <w:r>
        <w:rPr>
          <w:sz w:val="24"/>
        </w:rPr>
        <w:t>Tetap</w:t>
      </w:r>
      <w:r>
        <w:rPr>
          <w:spacing w:val="5"/>
          <w:sz w:val="24"/>
        </w:rPr>
        <w:t> </w:t>
      </w:r>
      <w:r>
        <w:rPr>
          <w:sz w:val="24"/>
        </w:rPr>
        <w:t>memberikan</w:t>
      </w:r>
      <w:r>
        <w:rPr>
          <w:spacing w:val="5"/>
          <w:sz w:val="24"/>
        </w:rPr>
        <w:t> </w:t>
      </w:r>
      <w:r>
        <w:rPr>
          <w:sz w:val="24"/>
        </w:rPr>
        <w:t>nilai</w:t>
      </w:r>
      <w:r>
        <w:rPr>
          <w:spacing w:val="6"/>
          <w:sz w:val="24"/>
        </w:rPr>
        <w:t> </w:t>
      </w:r>
      <w:r>
        <w:rPr>
          <w:sz w:val="24"/>
        </w:rPr>
        <w:t>T</w:t>
      </w:r>
      <w:r>
        <w:rPr>
          <w:spacing w:val="5"/>
          <w:sz w:val="24"/>
        </w:rPr>
        <w:t> </w:t>
      </w:r>
      <w:r>
        <w:rPr>
          <w:sz w:val="24"/>
        </w:rPr>
        <w:t>hitung</w:t>
      </w:r>
      <w:r>
        <w:rPr>
          <w:spacing w:val="5"/>
          <w:sz w:val="24"/>
        </w:rPr>
        <w:t> </w:t>
      </w:r>
      <w:r>
        <w:rPr>
          <w:sz w:val="24"/>
        </w:rPr>
        <w:t>sejumlah</w:t>
      </w:r>
      <w:r>
        <w:rPr>
          <w:spacing w:val="5"/>
          <w:sz w:val="24"/>
        </w:rPr>
        <w:t> </w:t>
      </w:r>
      <w:r>
        <w:rPr>
          <w:sz w:val="24"/>
        </w:rPr>
        <w:t>1,801</w:t>
      </w:r>
      <w:r>
        <w:rPr>
          <w:spacing w:val="5"/>
          <w:sz w:val="24"/>
        </w:rPr>
        <w:t> </w:t>
      </w:r>
      <w:r>
        <w:rPr>
          <w:sz w:val="24"/>
        </w:rPr>
        <w:t>&gt;</w:t>
      </w:r>
      <w:r>
        <w:rPr>
          <w:spacing w:val="5"/>
          <w:sz w:val="24"/>
        </w:rPr>
        <w:t> </w:t>
      </w:r>
      <w:r>
        <w:rPr>
          <w:sz w:val="24"/>
        </w:rPr>
        <w:t>T</w:t>
      </w:r>
      <w:r>
        <w:rPr>
          <w:spacing w:val="5"/>
          <w:sz w:val="24"/>
        </w:rPr>
        <w:t> </w:t>
      </w:r>
      <w:r>
        <w:rPr>
          <w:sz w:val="24"/>
        </w:rPr>
        <w:t>tabel</w:t>
      </w:r>
      <w:r>
        <w:rPr>
          <w:spacing w:val="6"/>
          <w:sz w:val="24"/>
        </w:rPr>
        <w:t> </w:t>
      </w:r>
      <w:r>
        <w:rPr>
          <w:sz w:val="24"/>
        </w:rPr>
        <w:t>1,668</w:t>
      </w:r>
      <w:r>
        <w:rPr>
          <w:spacing w:val="5"/>
          <w:sz w:val="24"/>
        </w:rPr>
        <w:t> </w:t>
      </w:r>
      <w:r>
        <w:rPr>
          <w:sz w:val="24"/>
        </w:rPr>
        <w:t>dan</w:t>
      </w:r>
      <w:r>
        <w:rPr>
          <w:spacing w:val="-57"/>
          <w:sz w:val="24"/>
        </w:rPr>
        <w:t> </w:t>
      </w:r>
      <w:r>
        <w:rPr>
          <w:sz w:val="24"/>
        </w:rPr>
        <w:t>signifikan</w:t>
      </w:r>
      <w:r>
        <w:rPr>
          <w:spacing w:val="29"/>
          <w:sz w:val="24"/>
        </w:rPr>
        <w:t> </w:t>
      </w:r>
      <w:r>
        <w:rPr>
          <w:sz w:val="24"/>
        </w:rPr>
        <w:t>0,076</w:t>
      </w:r>
      <w:r>
        <w:rPr>
          <w:spacing w:val="29"/>
          <w:sz w:val="24"/>
        </w:rPr>
        <w:t> </w:t>
      </w:r>
      <w:r>
        <w:rPr>
          <w:sz w:val="24"/>
        </w:rPr>
        <w:t>&gt;</w:t>
      </w:r>
      <w:r>
        <w:rPr>
          <w:spacing w:val="29"/>
          <w:sz w:val="24"/>
        </w:rPr>
        <w:t> </w:t>
      </w:r>
      <w:r>
        <w:rPr>
          <w:sz w:val="24"/>
        </w:rPr>
        <w:t>0,05</w:t>
      </w:r>
      <w:r>
        <w:rPr>
          <w:spacing w:val="29"/>
          <w:sz w:val="24"/>
        </w:rPr>
        <w:t> </w:t>
      </w:r>
      <w:r>
        <w:rPr>
          <w:sz w:val="24"/>
        </w:rPr>
        <w:t>yang</w:t>
      </w:r>
      <w:r>
        <w:rPr>
          <w:spacing w:val="29"/>
          <w:sz w:val="24"/>
        </w:rPr>
        <w:t> </w:t>
      </w:r>
      <w:r>
        <w:rPr>
          <w:sz w:val="24"/>
        </w:rPr>
        <w:t>berarti</w:t>
      </w:r>
      <w:r>
        <w:rPr>
          <w:spacing w:val="30"/>
          <w:sz w:val="24"/>
        </w:rPr>
        <w:t> </w:t>
      </w:r>
      <w:r>
        <w:rPr>
          <w:sz w:val="24"/>
        </w:rPr>
        <w:t>penatausahaan</w:t>
      </w:r>
      <w:r>
        <w:rPr>
          <w:spacing w:val="29"/>
          <w:sz w:val="24"/>
        </w:rPr>
        <w:t> </w:t>
      </w:r>
      <w:r>
        <w:rPr>
          <w:sz w:val="24"/>
        </w:rPr>
        <w:t>aset</w:t>
      </w:r>
      <w:r>
        <w:rPr>
          <w:spacing w:val="30"/>
          <w:sz w:val="24"/>
        </w:rPr>
        <w:t> </w:t>
      </w:r>
      <w:r>
        <w:rPr>
          <w:sz w:val="24"/>
        </w:rPr>
        <w:t>tetap</w:t>
      </w:r>
      <w:r>
        <w:rPr>
          <w:spacing w:val="29"/>
          <w:sz w:val="24"/>
        </w:rPr>
        <w:t> </w:t>
      </w:r>
      <w:r>
        <w:rPr>
          <w:sz w:val="24"/>
        </w:rPr>
        <w:t>tidak</w:t>
      </w:r>
      <w:r>
        <w:rPr>
          <w:spacing w:val="-57"/>
          <w:sz w:val="24"/>
        </w:rPr>
        <w:t> </w:t>
      </w:r>
      <w:r>
        <w:rPr>
          <w:sz w:val="24"/>
        </w:rPr>
        <w:t>berpengaruh</w:t>
      </w:r>
      <w:r>
        <w:rPr>
          <w:spacing w:val="20"/>
          <w:sz w:val="24"/>
        </w:rPr>
        <w:t> </w:t>
      </w:r>
      <w:r>
        <w:rPr>
          <w:sz w:val="24"/>
        </w:rPr>
        <w:t>terhadap</w:t>
      </w:r>
      <w:r>
        <w:rPr>
          <w:spacing w:val="21"/>
          <w:sz w:val="24"/>
        </w:rPr>
        <w:t> </w:t>
      </w:r>
      <w:r>
        <w:rPr>
          <w:sz w:val="24"/>
        </w:rPr>
        <w:t>kualitas</w:t>
      </w:r>
      <w:r>
        <w:rPr>
          <w:spacing w:val="21"/>
          <w:sz w:val="24"/>
        </w:rPr>
        <w:t> </w:t>
      </w:r>
      <w:r>
        <w:rPr>
          <w:sz w:val="24"/>
        </w:rPr>
        <w:t>laporan</w:t>
      </w:r>
      <w:r>
        <w:rPr>
          <w:spacing w:val="21"/>
          <w:sz w:val="24"/>
        </w:rPr>
        <w:t> </w:t>
      </w:r>
      <w:r>
        <w:rPr>
          <w:sz w:val="24"/>
        </w:rPr>
        <w:t>keuangan</w:t>
      </w:r>
      <w:r>
        <w:rPr>
          <w:spacing w:val="21"/>
          <w:sz w:val="24"/>
        </w:rPr>
        <w:t> </w:t>
      </w:r>
      <w:r>
        <w:rPr>
          <w:sz w:val="24"/>
        </w:rPr>
        <w:t>di</w:t>
      </w:r>
      <w:r>
        <w:rPr>
          <w:spacing w:val="21"/>
          <w:sz w:val="24"/>
        </w:rPr>
        <w:t> </w:t>
      </w:r>
      <w:r>
        <w:rPr>
          <w:sz w:val="24"/>
        </w:rPr>
        <w:t>Opd</w:t>
      </w:r>
      <w:r>
        <w:rPr>
          <w:spacing w:val="20"/>
          <w:sz w:val="24"/>
        </w:rPr>
        <w:t> </w:t>
      </w:r>
      <w:r>
        <w:rPr>
          <w:sz w:val="24"/>
        </w:rPr>
        <w:t>Kota</w:t>
      </w:r>
      <w:r>
        <w:rPr>
          <w:spacing w:val="20"/>
          <w:sz w:val="24"/>
        </w:rPr>
        <w:t> </w:t>
      </w:r>
      <w:r>
        <w:rPr>
          <w:sz w:val="24"/>
        </w:rPr>
        <w:t>Tegal.</w:t>
      </w:r>
      <w:r>
        <w:rPr>
          <w:spacing w:val="-57"/>
          <w:sz w:val="24"/>
        </w:rPr>
        <w:t> </w:t>
      </w:r>
      <w:r>
        <w:rPr>
          <w:sz w:val="24"/>
        </w:rPr>
        <w:t>dibuktikan</w:t>
      </w:r>
      <w:r>
        <w:rPr>
          <w:spacing w:val="1"/>
          <w:sz w:val="24"/>
        </w:rPr>
        <w:t> </w:t>
      </w:r>
      <w:r>
        <w:rPr>
          <w:sz w:val="24"/>
        </w:rPr>
        <w:t>bahwa</w:t>
      </w:r>
      <w:r>
        <w:rPr>
          <w:spacing w:val="59"/>
          <w:sz w:val="24"/>
        </w:rPr>
        <w:t> </w:t>
      </w:r>
      <w:r>
        <w:rPr>
          <w:sz w:val="24"/>
        </w:rPr>
        <w:t>nilai</w:t>
      </w:r>
      <w:r>
        <w:rPr>
          <w:spacing w:val="4"/>
          <w:sz w:val="24"/>
        </w:rPr>
        <w:t> </w:t>
      </w:r>
      <w:r>
        <w:rPr>
          <w:sz w:val="24"/>
        </w:rPr>
        <w:t>signifikan</w:t>
      </w:r>
      <w:r>
        <w:rPr>
          <w:spacing w:val="2"/>
          <w:sz w:val="24"/>
        </w:rPr>
        <w:t> </w:t>
      </w:r>
      <w:r>
        <w:rPr>
          <w:sz w:val="24"/>
        </w:rPr>
        <w:t>0,076</w:t>
      </w:r>
      <w:r>
        <w:rPr>
          <w:spacing w:val="2"/>
          <w:sz w:val="24"/>
        </w:rPr>
        <w:t> </w:t>
      </w:r>
      <w:r>
        <w:rPr>
          <w:sz w:val="24"/>
        </w:rPr>
        <w:t>&gt;</w:t>
      </w:r>
      <w:r>
        <w:rPr>
          <w:spacing w:val="1"/>
          <w:sz w:val="24"/>
        </w:rPr>
        <w:t> </w:t>
      </w:r>
      <w:r>
        <w:rPr>
          <w:sz w:val="24"/>
        </w:rPr>
        <w:t>0,05</w:t>
      </w:r>
      <w:r>
        <w:rPr>
          <w:spacing w:val="2"/>
          <w:sz w:val="24"/>
        </w:rPr>
        <w:t> </w:t>
      </w:r>
      <w:r>
        <w:rPr>
          <w:sz w:val="24"/>
        </w:rPr>
        <w:t>yang</w:t>
      </w:r>
      <w:r>
        <w:rPr>
          <w:spacing w:val="2"/>
          <w:sz w:val="24"/>
        </w:rPr>
        <w:t> </w:t>
      </w:r>
      <w:r>
        <w:rPr>
          <w:sz w:val="24"/>
        </w:rPr>
        <w:t>artinya</w:t>
      </w:r>
      <w:r>
        <w:rPr>
          <w:spacing w:val="1"/>
          <w:sz w:val="24"/>
        </w:rPr>
        <w:t> </w:t>
      </w:r>
      <w:r>
        <w:rPr>
          <w:sz w:val="24"/>
        </w:rPr>
        <w:t>hipotesis</w:t>
      </w:r>
      <w:r>
        <w:rPr>
          <w:spacing w:val="-57"/>
          <w:sz w:val="24"/>
        </w:rPr>
        <w:t> </w:t>
      </w:r>
      <w:r>
        <w:rPr>
          <w:b/>
          <w:sz w:val="24"/>
        </w:rPr>
        <w:t>ditolak.</w:t>
        <w:tab/>
      </w:r>
      <w:r>
        <w:rPr>
          <w:sz w:val="24"/>
        </w:rPr>
        <w:t>Sehingga</w:t>
        <w:tab/>
        <w:t>baik</w:t>
        <w:tab/>
        <w:t>tidaknya</w:t>
        <w:tab/>
        <w:t>penatausahaan</w:t>
        <w:tab/>
        <w:t>aset</w:t>
        <w:tab/>
        <w:t>tetap</w:t>
        <w:tab/>
        <w:t>tidak</w:t>
      </w:r>
      <w:r>
        <w:rPr>
          <w:spacing w:val="-57"/>
          <w:sz w:val="24"/>
        </w:rPr>
        <w:t> </w:t>
      </w:r>
      <w:r>
        <w:rPr>
          <w:sz w:val="24"/>
        </w:rPr>
        <w:t>mempengaruhi</w:t>
      </w:r>
      <w:r>
        <w:rPr>
          <w:spacing w:val="-1"/>
          <w:sz w:val="24"/>
        </w:rPr>
        <w:t> </w:t>
      </w:r>
      <w:r>
        <w:rPr>
          <w:sz w:val="24"/>
        </w:rPr>
        <w:t>kualitas laporan keuangan</w:t>
      </w:r>
      <w:r>
        <w:rPr>
          <w:spacing w:val="-1"/>
          <w:sz w:val="24"/>
        </w:rPr>
        <w:t> </w:t>
      </w:r>
      <w:r>
        <w:rPr>
          <w:sz w:val="24"/>
        </w:rPr>
        <w:t>di Opd</w:t>
      </w:r>
      <w:r>
        <w:rPr>
          <w:spacing w:val="2"/>
          <w:sz w:val="24"/>
        </w:rPr>
        <w:t> </w:t>
      </w:r>
      <w:r>
        <w:rPr>
          <w:sz w:val="24"/>
        </w:rPr>
        <w:t>Kota</w:t>
      </w:r>
      <w:r>
        <w:rPr>
          <w:spacing w:val="-2"/>
          <w:sz w:val="24"/>
        </w:rPr>
        <w:t> </w:t>
      </w:r>
      <w:r>
        <w:rPr>
          <w:sz w:val="24"/>
        </w:rPr>
        <w:t>Tegal.</w:t>
      </w:r>
    </w:p>
    <w:p>
      <w:pPr>
        <w:spacing w:after="0" w:line="480" w:lineRule="auto"/>
        <w:jc w:val="left"/>
        <w:rPr>
          <w:sz w:val="24"/>
        </w:rPr>
        <w:sectPr>
          <w:pgSz w:w="11910" w:h="16840"/>
          <w:pgMar w:header="763" w:footer="0" w:top="1660" w:bottom="280" w:left="1680" w:right="13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480" w:lineRule="auto" w:before="90"/>
        <w:ind w:left="1308" w:right="317" w:firstLine="720"/>
        <w:jc w:val="both"/>
      </w:pPr>
      <w:r>
        <w:rPr/>
        <w:t>Menuru teori agensi (</w:t>
      </w:r>
      <w:r>
        <w:rPr>
          <w:i/>
        </w:rPr>
        <w:t>agency theory</w:t>
      </w:r>
      <w:r>
        <w:rPr/>
        <w:t>) dalam penelitian ini, yang</w:t>
      </w:r>
      <w:r>
        <w:rPr>
          <w:spacing w:val="1"/>
        </w:rPr>
        <w:t> </w:t>
      </w:r>
      <w:r>
        <w:rPr/>
        <w:t>menjelaskan adanya pemerintah sebagai agent yang diberi kewenangan</w:t>
      </w:r>
      <w:r>
        <w:rPr>
          <w:spacing w:val="1"/>
        </w:rPr>
        <w:t> </w:t>
      </w:r>
      <w:r>
        <w:rPr/>
        <w:t>menjalankan</w:t>
      </w:r>
      <w:r>
        <w:rPr>
          <w:spacing w:val="1"/>
        </w:rPr>
        <w:t> </w:t>
      </w:r>
      <w:r>
        <w:rPr/>
        <w:t>penatausahaan</w:t>
      </w:r>
      <w:r>
        <w:rPr>
          <w:spacing w:val="1"/>
        </w:rPr>
        <w:t> </w:t>
      </w:r>
      <w:r>
        <w:rPr/>
        <w:t>aset</w:t>
      </w:r>
      <w:r>
        <w:rPr>
          <w:spacing w:val="1"/>
        </w:rPr>
        <w:t> </w:t>
      </w:r>
      <w:r>
        <w:rPr/>
        <w:t>tetap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baik,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terjadinya</w:t>
      </w:r>
      <w:r>
        <w:rPr>
          <w:spacing w:val="1"/>
        </w:rPr>
        <w:t> </w:t>
      </w:r>
      <w:r>
        <w:rPr/>
        <w:t>hubungan yang baik antara principal dengan agent sehingga kepercayaan</w:t>
      </w:r>
      <w:r>
        <w:rPr>
          <w:spacing w:val="1"/>
        </w:rPr>
        <w:t> </w:t>
      </w:r>
      <w:r>
        <w:rPr/>
        <w:t>masyarakay</w:t>
      </w:r>
      <w:r>
        <w:rPr>
          <w:spacing w:val="-1"/>
        </w:rPr>
        <w:t> </w:t>
      </w:r>
      <w:r>
        <w:rPr/>
        <w:t>terhadap pemerintah</w:t>
      </w:r>
      <w:r>
        <w:rPr>
          <w:spacing w:val="-1"/>
        </w:rPr>
        <w:t> </w:t>
      </w:r>
      <w:r>
        <w:rPr/>
        <w:t>meningkat</w:t>
      </w:r>
      <w:r>
        <w:rPr>
          <w:spacing w:val="2"/>
        </w:rPr>
        <w:t> </w:t>
      </w:r>
      <w:r>
        <w:rPr/>
        <w:t>(Widiati</w:t>
      </w:r>
      <w:r>
        <w:rPr>
          <w:spacing w:val="-1"/>
        </w:rPr>
        <w:t> </w:t>
      </w:r>
      <w:r>
        <w:rPr/>
        <w:t>et al., 2021).</w:t>
      </w:r>
    </w:p>
    <w:p>
      <w:pPr>
        <w:pStyle w:val="BodyText"/>
        <w:spacing w:line="480" w:lineRule="auto" w:before="1"/>
        <w:ind w:left="1308" w:right="316" w:firstLine="720"/>
        <w:jc w:val="both"/>
      </w:pPr>
      <w:r>
        <w:rPr/>
        <w:t>Banyak barang milik pemerintah daerah yang masih kurang jelas</w:t>
      </w:r>
      <w:r>
        <w:rPr>
          <w:spacing w:val="1"/>
        </w:rPr>
        <w:t> </w:t>
      </w:r>
      <w:r>
        <w:rPr/>
        <w:t>lokasi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peruntukannya.</w:t>
      </w:r>
      <w:r>
        <w:rPr>
          <w:spacing w:val="1"/>
        </w:rPr>
        <w:t> </w:t>
      </w:r>
      <w:r>
        <w:rPr/>
        <w:t>Administrasi</w:t>
      </w:r>
      <w:r>
        <w:rPr>
          <w:spacing w:val="1"/>
        </w:rPr>
        <w:t> </w:t>
      </w:r>
      <w:r>
        <w:rPr/>
        <w:t>properti</w:t>
      </w:r>
      <w:r>
        <w:rPr>
          <w:spacing w:val="1"/>
        </w:rPr>
        <w:t> </w:t>
      </w:r>
      <w:r>
        <w:rPr/>
        <w:t>regional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efektif,</w:t>
      </w:r>
      <w:r>
        <w:rPr>
          <w:spacing w:val="-57"/>
        </w:rPr>
        <w:t> </w:t>
      </w:r>
      <w:r>
        <w:rPr/>
        <w:t>termasuk</w:t>
      </w:r>
      <w:r>
        <w:rPr>
          <w:spacing w:val="1"/>
        </w:rPr>
        <w:t> </w:t>
      </w:r>
      <w:r>
        <w:rPr/>
        <w:t>pengkodean</w:t>
      </w:r>
      <w:r>
        <w:rPr>
          <w:spacing w:val="1"/>
        </w:rPr>
        <w:t> </w:t>
      </w:r>
      <w:r>
        <w:rPr/>
        <w:t>barang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sistematis,</w:t>
      </w:r>
      <w:r>
        <w:rPr>
          <w:spacing w:val="1"/>
        </w:rPr>
        <w:t> </w:t>
      </w:r>
      <w:r>
        <w:rPr/>
        <w:t>sangat</w:t>
      </w:r>
      <w:r>
        <w:rPr>
          <w:spacing w:val="1"/>
        </w:rPr>
        <w:t> </w:t>
      </w:r>
      <w:r>
        <w:rPr/>
        <w:t>penting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memastikan</w:t>
      </w:r>
      <w:r>
        <w:rPr>
          <w:spacing w:val="-9"/>
        </w:rPr>
        <w:t> </w:t>
      </w:r>
      <w:r>
        <w:rPr/>
        <w:t>data</w:t>
      </w:r>
      <w:r>
        <w:rPr>
          <w:spacing w:val="-5"/>
        </w:rPr>
        <w:t> </w:t>
      </w:r>
      <w:r>
        <w:rPr/>
        <w:t>yang</w:t>
      </w:r>
      <w:r>
        <w:rPr>
          <w:spacing w:val="-6"/>
        </w:rPr>
        <w:t> </w:t>
      </w:r>
      <w:r>
        <w:rPr/>
        <w:t>akurat</w:t>
      </w:r>
      <w:r>
        <w:rPr>
          <w:spacing w:val="-8"/>
        </w:rPr>
        <w:t> </w:t>
      </w:r>
      <w:r>
        <w:rPr/>
        <w:t>dan</w:t>
      </w:r>
      <w:r>
        <w:rPr>
          <w:spacing w:val="-6"/>
        </w:rPr>
        <w:t> </w:t>
      </w:r>
      <w:r>
        <w:rPr/>
        <w:t>dapat</w:t>
      </w:r>
      <w:r>
        <w:rPr>
          <w:spacing w:val="-7"/>
        </w:rPr>
        <w:t> </w:t>
      </w:r>
      <w:r>
        <w:rPr/>
        <w:t>diandalkan.</w:t>
      </w:r>
      <w:r>
        <w:rPr>
          <w:spacing w:val="-9"/>
        </w:rPr>
        <w:t> </w:t>
      </w:r>
      <w:r>
        <w:rPr/>
        <w:t>Namun,</w:t>
      </w:r>
      <w:r>
        <w:rPr>
          <w:spacing w:val="-7"/>
        </w:rPr>
        <w:t> </w:t>
      </w:r>
      <w:r>
        <w:rPr/>
        <w:t>praktik</w:t>
      </w:r>
      <w:r>
        <w:rPr>
          <w:spacing w:val="-8"/>
        </w:rPr>
        <w:t> </w:t>
      </w:r>
      <w:r>
        <w:rPr/>
        <w:t>saat</w:t>
      </w:r>
      <w:r>
        <w:rPr>
          <w:spacing w:val="-7"/>
        </w:rPr>
        <w:t> </w:t>
      </w:r>
      <w:r>
        <w:rPr/>
        <w:t>ini</w:t>
      </w:r>
      <w:r>
        <w:rPr>
          <w:spacing w:val="-58"/>
        </w:rPr>
        <w:t> </w:t>
      </w:r>
      <w:r>
        <w:rPr/>
        <w:t>mengungkapkan bahwa manajer barang sering kekurangan keterampilan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mengatasi</w:t>
      </w:r>
      <w:r>
        <w:rPr>
          <w:spacing w:val="1"/>
        </w:rPr>
        <w:t> </w:t>
      </w:r>
      <w:r>
        <w:rPr/>
        <w:t>masalah</w:t>
      </w:r>
      <w:r>
        <w:rPr>
          <w:spacing w:val="1"/>
        </w:rPr>
        <w:t> </w:t>
      </w:r>
      <w:r>
        <w:rPr/>
        <w:t>seperti</w:t>
      </w:r>
      <w:r>
        <w:rPr>
          <w:spacing w:val="1"/>
        </w:rPr>
        <w:t> </w:t>
      </w:r>
      <w:r>
        <w:rPr/>
        <w:t>barang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hilang,</w:t>
      </w:r>
      <w:r>
        <w:rPr>
          <w:spacing w:val="1"/>
        </w:rPr>
        <w:t> </w:t>
      </w:r>
      <w:r>
        <w:rPr/>
        <w:t>penyusutan</w:t>
      </w:r>
      <w:r>
        <w:rPr>
          <w:spacing w:val="1"/>
        </w:rPr>
        <w:t> </w:t>
      </w:r>
      <w:r>
        <w:rPr/>
        <w:t>aset</w:t>
      </w:r>
      <w:r>
        <w:rPr>
          <w:spacing w:val="1"/>
        </w:rPr>
        <w:t> </w:t>
      </w:r>
      <w:r>
        <w:rPr/>
        <w:t>regional, dan pengkodean yang akurat dalam catatan inventaris (Zulkifli et</w:t>
      </w:r>
      <w:r>
        <w:rPr>
          <w:spacing w:val="1"/>
        </w:rPr>
        <w:t> </w:t>
      </w:r>
      <w:r>
        <w:rPr/>
        <w:t>al., 2023).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 w:before="1"/>
        <w:ind w:left="1308" w:right="315" w:firstLine="720"/>
        <w:jc w:val="both"/>
      </w:pPr>
      <w:r>
        <w:rPr/>
        <w:t>Pengelolaan aset tetap oleh pemerintah daerah belum memenuhi</w:t>
      </w:r>
      <w:r>
        <w:rPr>
          <w:spacing w:val="1"/>
        </w:rPr>
        <w:t> </w:t>
      </w:r>
      <w:r>
        <w:rPr/>
        <w:t>harapan,</w:t>
      </w:r>
      <w:r>
        <w:rPr>
          <w:spacing w:val="1"/>
        </w:rPr>
        <w:t> </w:t>
      </w:r>
      <w:r>
        <w:rPr/>
        <w:t>sehingga</w:t>
      </w:r>
      <w:r>
        <w:rPr>
          <w:spacing w:val="1"/>
        </w:rPr>
        <w:t> </w:t>
      </w:r>
      <w:r>
        <w:rPr/>
        <w:t>menimbulkan</w:t>
      </w:r>
      <w:r>
        <w:rPr>
          <w:spacing w:val="1"/>
        </w:rPr>
        <w:t> </w:t>
      </w:r>
      <w:r>
        <w:rPr/>
        <w:t>tantangan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terus-menerus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administrasi</w:t>
      </w:r>
      <w:r>
        <w:rPr>
          <w:spacing w:val="1"/>
        </w:rPr>
        <w:t> </w:t>
      </w:r>
      <w:r>
        <w:rPr/>
        <w:t>aset.</w:t>
      </w:r>
      <w:r>
        <w:rPr>
          <w:spacing w:val="1"/>
        </w:rPr>
        <w:t> </w:t>
      </w:r>
      <w:r>
        <w:rPr/>
        <w:t>Meskipun</w:t>
      </w:r>
      <w:r>
        <w:rPr>
          <w:spacing w:val="1"/>
        </w:rPr>
        <w:t> </w:t>
      </w:r>
      <w:r>
        <w:rPr/>
        <w:t>ada</w:t>
      </w:r>
      <w:r>
        <w:rPr>
          <w:spacing w:val="1"/>
        </w:rPr>
        <w:t> </w:t>
      </w:r>
      <w:r>
        <w:rPr/>
        <w:t>undang-undang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peraturan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dirancang untuk memastikan tata kelola keuangan yang efektif, akuntabel,</w:t>
      </w:r>
      <w:r>
        <w:rPr>
          <w:spacing w:val="1"/>
        </w:rPr>
        <w:t> </w:t>
      </w:r>
      <w:r>
        <w:rPr/>
        <w:t>dan transparan dalam pemerintah daerah, masalah tetap ada (Widiati et al.,</w:t>
      </w:r>
      <w:r>
        <w:rPr>
          <w:spacing w:val="1"/>
        </w:rPr>
        <w:t> </w:t>
      </w:r>
      <w:r>
        <w:rPr/>
        <w:t>2021).</w:t>
      </w:r>
    </w:p>
    <w:p>
      <w:pPr>
        <w:pStyle w:val="BodyText"/>
        <w:spacing w:line="480" w:lineRule="auto"/>
        <w:ind w:left="1308" w:right="324" w:firstLine="720"/>
        <w:jc w:val="both"/>
      </w:pPr>
      <w:r>
        <w:rPr/>
        <w:t>Mendukung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tersebut,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Amaliyah</w:t>
      </w:r>
      <w:r>
        <w:rPr>
          <w:spacing w:val="1"/>
        </w:rPr>
        <w:t> </w:t>
      </w:r>
      <w:r>
        <w:rPr/>
        <w:t>dkk.</w:t>
      </w:r>
      <w:r>
        <w:rPr>
          <w:spacing w:val="1"/>
        </w:rPr>
        <w:t> </w:t>
      </w:r>
      <w:r>
        <w:rPr/>
        <w:t>(2019)</w:t>
      </w:r>
      <w:r>
        <w:rPr>
          <w:spacing w:val="1"/>
        </w:rPr>
        <w:t> </w:t>
      </w:r>
      <w:r>
        <w:rPr/>
        <w:t>menyoroti</w:t>
      </w:r>
      <w:r>
        <w:rPr>
          <w:spacing w:val="22"/>
        </w:rPr>
        <w:t> </w:t>
      </w:r>
      <w:r>
        <w:rPr/>
        <w:t>bahwa</w:t>
      </w:r>
      <w:r>
        <w:rPr>
          <w:spacing w:val="22"/>
        </w:rPr>
        <w:t> </w:t>
      </w:r>
      <w:r>
        <w:rPr/>
        <w:t>banyak</w:t>
      </w:r>
      <w:r>
        <w:rPr>
          <w:spacing w:val="21"/>
        </w:rPr>
        <w:t> </w:t>
      </w:r>
      <w:r>
        <w:rPr/>
        <w:t>item</w:t>
      </w:r>
      <w:r>
        <w:rPr>
          <w:spacing w:val="21"/>
        </w:rPr>
        <w:t> </w:t>
      </w:r>
      <w:r>
        <w:rPr/>
        <w:t>yang</w:t>
      </w:r>
      <w:r>
        <w:rPr>
          <w:spacing w:val="21"/>
        </w:rPr>
        <w:t> </w:t>
      </w:r>
      <w:r>
        <w:rPr/>
        <w:t>dilaporkan</w:t>
      </w:r>
      <w:r>
        <w:rPr>
          <w:spacing w:val="21"/>
        </w:rPr>
        <w:t> </w:t>
      </w:r>
      <w:r>
        <w:rPr/>
        <w:t>dalam</w:t>
      </w:r>
      <w:r>
        <w:rPr>
          <w:spacing w:val="21"/>
        </w:rPr>
        <w:t> </w:t>
      </w:r>
      <w:r>
        <w:rPr/>
        <w:t>kondisi</w:t>
      </w:r>
      <w:r>
        <w:rPr>
          <w:spacing w:val="21"/>
        </w:rPr>
        <w:t> </w:t>
      </w:r>
      <w:r>
        <w:rPr/>
        <w:t>buruk</w:t>
      </w:r>
    </w:p>
    <w:p>
      <w:pPr>
        <w:spacing w:after="0" w:line="480" w:lineRule="auto"/>
        <w:jc w:val="both"/>
        <w:sectPr>
          <w:pgSz w:w="11910" w:h="16840"/>
          <w:pgMar w:header="763" w:footer="0" w:top="1660" w:bottom="280" w:left="1680" w:right="13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480" w:lineRule="auto" w:before="90"/>
        <w:ind w:left="1308" w:right="320"/>
        <w:jc w:val="both"/>
      </w:pPr>
      <w:r>
        <w:rPr/>
        <w:t>meskipun tercatat dalam kondisi baik, dan beberapa aset tidak memiliki</w:t>
      </w:r>
      <w:r>
        <w:rPr>
          <w:spacing w:val="1"/>
        </w:rPr>
        <w:t> </w:t>
      </w:r>
      <w:r>
        <w:rPr/>
        <w:t>nomor</w:t>
      </w:r>
      <w:r>
        <w:rPr>
          <w:spacing w:val="-2"/>
        </w:rPr>
        <w:t> </w:t>
      </w:r>
      <w:r>
        <w:rPr/>
        <w:t>identifikasi yang tepat.</w:t>
      </w:r>
    </w:p>
    <w:p>
      <w:pPr>
        <w:pStyle w:val="ListParagraph"/>
        <w:numPr>
          <w:ilvl w:val="1"/>
          <w:numId w:val="1"/>
        </w:numPr>
        <w:tabs>
          <w:tab w:pos="1309" w:val="left" w:leader="none"/>
        </w:tabs>
        <w:spacing w:line="480" w:lineRule="auto" w:before="0" w:after="0"/>
        <w:ind w:left="1308" w:right="323" w:hanging="360"/>
        <w:jc w:val="both"/>
        <w:rPr>
          <w:sz w:val="24"/>
        </w:rPr>
      </w:pPr>
      <w:r>
        <w:rPr>
          <w:sz w:val="24"/>
        </w:rPr>
        <w:t>Pengaruh</w:t>
      </w:r>
      <w:r>
        <w:rPr>
          <w:spacing w:val="1"/>
          <w:sz w:val="24"/>
        </w:rPr>
        <w:t> </w:t>
      </w:r>
      <w:r>
        <w:rPr>
          <w:sz w:val="24"/>
        </w:rPr>
        <w:t>Pengawasan</w:t>
      </w:r>
      <w:r>
        <w:rPr>
          <w:spacing w:val="1"/>
          <w:sz w:val="24"/>
        </w:rPr>
        <w:t> </w:t>
      </w:r>
      <w:r>
        <w:rPr>
          <w:sz w:val="24"/>
        </w:rPr>
        <w:t>Keuangan</w:t>
      </w:r>
      <w:r>
        <w:rPr>
          <w:spacing w:val="1"/>
          <w:sz w:val="24"/>
        </w:rPr>
        <w:t> </w:t>
      </w:r>
      <w:r>
        <w:rPr>
          <w:sz w:val="24"/>
        </w:rPr>
        <w:t>Daerah</w:t>
      </w:r>
      <w:r>
        <w:rPr>
          <w:spacing w:val="1"/>
          <w:sz w:val="24"/>
        </w:rPr>
        <w:t> </w:t>
      </w:r>
      <w:r>
        <w:rPr>
          <w:sz w:val="24"/>
        </w:rPr>
        <w:t>terhadap</w:t>
      </w:r>
      <w:r>
        <w:rPr>
          <w:spacing w:val="1"/>
          <w:sz w:val="24"/>
        </w:rPr>
        <w:t> </w:t>
      </w:r>
      <w:r>
        <w:rPr>
          <w:sz w:val="24"/>
        </w:rPr>
        <w:t>Kualitas</w:t>
      </w:r>
      <w:r>
        <w:rPr>
          <w:spacing w:val="1"/>
          <w:sz w:val="24"/>
        </w:rPr>
        <w:t> </w:t>
      </w:r>
      <w:r>
        <w:rPr>
          <w:sz w:val="24"/>
        </w:rPr>
        <w:t>Laporan</w:t>
      </w:r>
      <w:r>
        <w:rPr>
          <w:spacing w:val="1"/>
          <w:sz w:val="24"/>
        </w:rPr>
        <w:t> </w:t>
      </w:r>
      <w:r>
        <w:rPr>
          <w:sz w:val="24"/>
        </w:rPr>
        <w:t>Keuangan</w:t>
      </w:r>
    </w:p>
    <w:p>
      <w:pPr>
        <w:pStyle w:val="BodyText"/>
        <w:spacing w:line="480" w:lineRule="auto"/>
        <w:ind w:left="1308" w:right="317" w:firstLine="720"/>
        <w:jc w:val="both"/>
      </w:pPr>
      <w:r>
        <w:rPr/>
        <w:t>Pengujian</w:t>
      </w:r>
      <w:r>
        <w:rPr>
          <w:spacing w:val="-10"/>
        </w:rPr>
        <w:t> </w:t>
      </w:r>
      <w:r>
        <w:rPr/>
        <w:t>yang</w:t>
      </w:r>
      <w:r>
        <w:rPr>
          <w:spacing w:val="-9"/>
        </w:rPr>
        <w:t> </w:t>
      </w:r>
      <w:r>
        <w:rPr/>
        <w:t>dilakukan</w:t>
      </w:r>
      <w:r>
        <w:rPr>
          <w:spacing w:val="-10"/>
        </w:rPr>
        <w:t> </w:t>
      </w:r>
      <w:r>
        <w:rPr/>
        <w:t>dengan</w:t>
      </w:r>
      <w:r>
        <w:rPr>
          <w:spacing w:val="-9"/>
        </w:rPr>
        <w:t> </w:t>
      </w:r>
      <w:r>
        <w:rPr/>
        <w:t>menggunakan</w:t>
      </w:r>
      <w:r>
        <w:rPr>
          <w:spacing w:val="-9"/>
        </w:rPr>
        <w:t> </w:t>
      </w:r>
      <w:r>
        <w:rPr/>
        <w:t>uji-t</w:t>
      </w:r>
      <w:r>
        <w:rPr>
          <w:spacing w:val="-9"/>
        </w:rPr>
        <w:t> </w:t>
      </w:r>
      <w:r>
        <w:rPr/>
        <w:t>untuk</w:t>
      </w:r>
      <w:r>
        <w:rPr>
          <w:spacing w:val="-8"/>
        </w:rPr>
        <w:t> </w:t>
      </w:r>
      <w:r>
        <w:rPr/>
        <w:t>variabel</w:t>
      </w:r>
      <w:r>
        <w:rPr>
          <w:spacing w:val="-58"/>
        </w:rPr>
        <w:t> </w:t>
      </w:r>
      <w:r>
        <w:rPr/>
        <w:t>Pengawasan Keuangan Daerah menghasilkan nilai t terhitung sebesar -</w:t>
      </w:r>
      <w:r>
        <w:rPr>
          <w:spacing w:val="1"/>
        </w:rPr>
        <w:t> </w:t>
      </w:r>
      <w:r>
        <w:rPr/>
        <w:t>1,733,</w:t>
      </w:r>
      <w:r>
        <w:rPr>
          <w:spacing w:val="-13"/>
        </w:rPr>
        <w:t> </w:t>
      </w:r>
      <w:r>
        <w:rPr/>
        <w:t>lebih</w:t>
      </w:r>
      <w:r>
        <w:rPr>
          <w:spacing w:val="-13"/>
        </w:rPr>
        <w:t> </w:t>
      </w:r>
      <w:r>
        <w:rPr/>
        <w:t>kecil</w:t>
      </w:r>
      <w:r>
        <w:rPr>
          <w:spacing w:val="-13"/>
        </w:rPr>
        <w:t> </w:t>
      </w:r>
      <w:r>
        <w:rPr/>
        <w:t>dari</w:t>
      </w:r>
      <w:r>
        <w:rPr>
          <w:spacing w:val="-14"/>
        </w:rPr>
        <w:t> </w:t>
      </w:r>
      <w:r>
        <w:rPr/>
        <w:t>nilai</w:t>
      </w:r>
      <w:r>
        <w:rPr>
          <w:spacing w:val="-13"/>
        </w:rPr>
        <w:t> </w:t>
      </w:r>
      <w:r>
        <w:rPr/>
        <w:t>t</w:t>
      </w:r>
      <w:r>
        <w:rPr>
          <w:spacing w:val="-13"/>
        </w:rPr>
        <w:t> </w:t>
      </w:r>
      <w:r>
        <w:rPr/>
        <w:t>kritis</w:t>
      </w:r>
      <w:r>
        <w:rPr>
          <w:spacing w:val="-13"/>
        </w:rPr>
        <w:t> </w:t>
      </w:r>
      <w:r>
        <w:rPr/>
        <w:t>sebesar</w:t>
      </w:r>
      <w:r>
        <w:rPr>
          <w:spacing w:val="-14"/>
        </w:rPr>
        <w:t> </w:t>
      </w:r>
      <w:r>
        <w:rPr/>
        <w:t>1,669,</w:t>
      </w:r>
      <w:r>
        <w:rPr>
          <w:spacing w:val="-13"/>
        </w:rPr>
        <w:t> </w:t>
      </w:r>
      <w:r>
        <w:rPr/>
        <w:t>dengan</w:t>
      </w:r>
      <w:r>
        <w:rPr>
          <w:spacing w:val="-13"/>
        </w:rPr>
        <w:t> </w:t>
      </w:r>
      <w:r>
        <w:rPr/>
        <w:t>tingkat</w:t>
      </w:r>
      <w:r>
        <w:rPr>
          <w:spacing w:val="-13"/>
        </w:rPr>
        <w:t> </w:t>
      </w:r>
      <w:r>
        <w:rPr/>
        <w:t>signifikansi</w:t>
      </w:r>
      <w:r>
        <w:rPr>
          <w:spacing w:val="-58"/>
        </w:rPr>
        <w:t> </w:t>
      </w:r>
      <w:r>
        <w:rPr/>
        <w:t>0,088,</w:t>
      </w:r>
      <w:r>
        <w:rPr>
          <w:spacing w:val="1"/>
        </w:rPr>
        <w:t> </w:t>
      </w:r>
      <w:r>
        <w:rPr/>
        <w:t>melebihi</w:t>
      </w:r>
      <w:r>
        <w:rPr>
          <w:spacing w:val="1"/>
        </w:rPr>
        <w:t> </w:t>
      </w:r>
      <w:r>
        <w:rPr/>
        <w:t>ambang</w:t>
      </w:r>
      <w:r>
        <w:rPr>
          <w:spacing w:val="1"/>
        </w:rPr>
        <w:t> </w:t>
      </w:r>
      <w:r>
        <w:rPr/>
        <w:t>batas</w:t>
      </w:r>
      <w:r>
        <w:rPr>
          <w:spacing w:val="1"/>
        </w:rPr>
        <w:t> </w:t>
      </w:r>
      <w:r>
        <w:rPr/>
        <w:t>0,05.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mengindikasikan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pengelolaan</w:t>
      </w:r>
      <w:r>
        <w:rPr>
          <w:spacing w:val="-10"/>
        </w:rPr>
        <w:t> </w:t>
      </w:r>
      <w:r>
        <w:rPr/>
        <w:t>aset</w:t>
      </w:r>
      <w:r>
        <w:rPr>
          <w:spacing w:val="-9"/>
        </w:rPr>
        <w:t> </w:t>
      </w:r>
      <w:r>
        <w:rPr/>
        <w:t>tetap</w:t>
      </w:r>
      <w:r>
        <w:rPr>
          <w:spacing w:val="-10"/>
        </w:rPr>
        <w:t> </w:t>
      </w:r>
      <w:r>
        <w:rPr/>
        <w:t>tidak</w:t>
      </w:r>
      <w:r>
        <w:rPr>
          <w:spacing w:val="-10"/>
        </w:rPr>
        <w:t> </w:t>
      </w:r>
      <w:r>
        <w:rPr/>
        <w:t>berdampak</w:t>
      </w:r>
      <w:r>
        <w:rPr>
          <w:spacing w:val="-10"/>
        </w:rPr>
        <w:t> </w:t>
      </w:r>
      <w:r>
        <w:rPr/>
        <w:t>signifikan</w:t>
      </w:r>
      <w:r>
        <w:rPr>
          <w:spacing w:val="-10"/>
        </w:rPr>
        <w:t> </w:t>
      </w:r>
      <w:r>
        <w:rPr/>
        <w:t>terhadap</w:t>
      </w:r>
      <w:r>
        <w:rPr>
          <w:spacing w:val="-10"/>
        </w:rPr>
        <w:t> </w:t>
      </w:r>
      <w:r>
        <w:rPr/>
        <w:t>kualitas</w:t>
      </w:r>
      <w:r>
        <w:rPr>
          <w:spacing w:val="-10"/>
        </w:rPr>
        <w:t> </w:t>
      </w:r>
      <w:r>
        <w:rPr/>
        <w:t>laporan</w:t>
      </w:r>
      <w:r>
        <w:rPr>
          <w:spacing w:val="-57"/>
        </w:rPr>
        <w:t> </w:t>
      </w:r>
      <w:r>
        <w:rPr/>
        <w:t>keuangan di Opd Kota Tegal. Akibatnya, hipotesis bahwa pengawasan</w:t>
      </w:r>
      <w:r>
        <w:rPr>
          <w:spacing w:val="1"/>
        </w:rPr>
        <w:t> </w:t>
      </w:r>
      <w:r>
        <w:rPr/>
        <w:t>keuangan daerah mempengaruhi kualitas laporan ditolak. Artinya efektif</w:t>
      </w:r>
      <w:r>
        <w:rPr>
          <w:spacing w:val="1"/>
        </w:rPr>
        <w:t> </w:t>
      </w:r>
      <w:r>
        <w:rPr/>
        <w:t>tidaknya</w:t>
      </w:r>
      <w:r>
        <w:rPr>
          <w:spacing w:val="1"/>
        </w:rPr>
        <w:t> </w:t>
      </w:r>
      <w:r>
        <w:rPr/>
        <w:t>pengawasan</w:t>
      </w:r>
      <w:r>
        <w:rPr>
          <w:spacing w:val="1"/>
        </w:rPr>
        <w:t> </w:t>
      </w:r>
      <w:r>
        <w:rPr/>
        <w:t>keuangan</w:t>
      </w:r>
      <w:r>
        <w:rPr>
          <w:spacing w:val="1"/>
        </w:rPr>
        <w:t> </w:t>
      </w:r>
      <w:r>
        <w:rPr/>
        <w:t>daerah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mempengaruhi</w:t>
      </w:r>
      <w:r>
        <w:rPr>
          <w:spacing w:val="1"/>
        </w:rPr>
        <w:t> </w:t>
      </w:r>
      <w:r>
        <w:rPr/>
        <w:t>kualitas</w:t>
      </w:r>
      <w:r>
        <w:rPr>
          <w:spacing w:val="1"/>
        </w:rPr>
        <w:t> </w:t>
      </w:r>
      <w:r>
        <w:rPr/>
        <w:t>laporan</w:t>
      </w:r>
      <w:r>
        <w:rPr>
          <w:spacing w:val="-1"/>
        </w:rPr>
        <w:t> </w:t>
      </w:r>
      <w:r>
        <w:rPr/>
        <w:t>keuangan di Opd</w:t>
      </w:r>
      <w:r>
        <w:rPr>
          <w:spacing w:val="2"/>
        </w:rPr>
        <w:t> </w:t>
      </w:r>
      <w:r>
        <w:rPr/>
        <w:t>Kota</w:t>
      </w:r>
      <w:r>
        <w:rPr>
          <w:spacing w:val="-1"/>
        </w:rPr>
        <w:t> </w:t>
      </w:r>
      <w:r>
        <w:rPr/>
        <w:t>Tegal.</w:t>
      </w:r>
    </w:p>
    <w:p>
      <w:pPr>
        <w:pStyle w:val="BodyText"/>
        <w:spacing w:line="480" w:lineRule="auto" w:before="2"/>
        <w:ind w:left="1308" w:right="319" w:firstLine="720"/>
        <w:jc w:val="both"/>
      </w:pPr>
      <w:r>
        <w:rPr/>
        <w:t>Menurut</w:t>
      </w:r>
      <w:r>
        <w:rPr>
          <w:spacing w:val="1"/>
        </w:rPr>
        <w:t> </w:t>
      </w:r>
      <w:r>
        <w:rPr/>
        <w:t>teori</w:t>
      </w:r>
      <w:r>
        <w:rPr>
          <w:spacing w:val="1"/>
        </w:rPr>
        <w:t> </w:t>
      </w:r>
      <w:r>
        <w:rPr/>
        <w:t>keagenan,</w:t>
      </w:r>
      <w:r>
        <w:rPr>
          <w:spacing w:val="1"/>
        </w:rPr>
        <w:t> </w:t>
      </w:r>
      <w:r>
        <w:rPr/>
        <w:t>pengawasan</w:t>
      </w:r>
      <w:r>
        <w:rPr>
          <w:spacing w:val="1"/>
        </w:rPr>
        <w:t> </w:t>
      </w:r>
      <w:r>
        <w:rPr/>
        <w:t>keuangan</w:t>
      </w:r>
      <w:r>
        <w:rPr>
          <w:spacing w:val="1"/>
        </w:rPr>
        <w:t> </w:t>
      </w:r>
      <w:r>
        <w:rPr/>
        <w:t>melibatkan</w:t>
      </w:r>
      <w:r>
        <w:rPr>
          <w:spacing w:val="1"/>
        </w:rPr>
        <w:t> </w:t>
      </w:r>
      <w:r>
        <w:rPr/>
        <w:t>pemerintah,</w:t>
      </w:r>
      <w:r>
        <w:rPr>
          <w:spacing w:val="1"/>
        </w:rPr>
        <w:t> </w:t>
      </w:r>
      <w:r>
        <w:rPr/>
        <w:t>bertindak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agen,</w:t>
      </w:r>
      <w:r>
        <w:rPr>
          <w:spacing w:val="1"/>
        </w:rPr>
        <w:t> </w:t>
      </w:r>
      <w:r>
        <w:rPr/>
        <w:t>dipercayakan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prinsipal</w:t>
      </w:r>
      <w:r>
        <w:rPr>
          <w:spacing w:val="1"/>
        </w:rPr>
        <w:t> </w:t>
      </w:r>
      <w:r>
        <w:rPr/>
        <w:t>untuk</w:t>
      </w:r>
      <w:r>
        <w:rPr>
          <w:spacing w:val="-57"/>
        </w:rPr>
        <w:t> </w:t>
      </w:r>
      <w:r>
        <w:rPr/>
        <w:t>mengelola keuangan secara efektif untuk mencegah ketidaksesuaian yang</w:t>
      </w:r>
      <w:r>
        <w:rPr>
          <w:spacing w:val="1"/>
        </w:rPr>
        <w:t> </w:t>
      </w:r>
      <w:r>
        <w:rPr/>
        <w:t>dapat mengikis kepercayaan publik (Rahayu &amp; Dewi, 2022). Pengawasan</w:t>
      </w:r>
      <w:r>
        <w:rPr>
          <w:spacing w:val="1"/>
        </w:rPr>
        <w:t> </w:t>
      </w:r>
      <w:r>
        <w:rPr/>
        <w:t>harus memastikan bahwa operasi pemerintah dilakukan secara ekonomis,</w:t>
      </w:r>
      <w:r>
        <w:rPr>
          <w:spacing w:val="1"/>
        </w:rPr>
        <w:t> </w:t>
      </w:r>
      <w:r>
        <w:rPr/>
        <w:t>efisien,</w:t>
      </w:r>
      <w:r>
        <w:rPr>
          <w:spacing w:val="-1"/>
        </w:rPr>
        <w:t> </w:t>
      </w:r>
      <w:r>
        <w:rPr/>
        <w:t>dan selaras</w:t>
      </w:r>
      <w:r>
        <w:rPr>
          <w:spacing w:val="-1"/>
        </w:rPr>
        <w:t> </w:t>
      </w:r>
      <w:r>
        <w:rPr/>
        <w:t>dengan kerangka</w:t>
      </w:r>
      <w:r>
        <w:rPr>
          <w:spacing w:val="-2"/>
        </w:rPr>
        <w:t> </w:t>
      </w:r>
      <w:r>
        <w:rPr/>
        <w:t>peraturan (Adiputera, 2023).</w:t>
      </w:r>
    </w:p>
    <w:p>
      <w:pPr>
        <w:pStyle w:val="BodyText"/>
        <w:spacing w:line="480" w:lineRule="auto"/>
        <w:ind w:left="1308" w:right="317" w:firstLine="720"/>
        <w:jc w:val="both"/>
      </w:pPr>
      <w:r>
        <w:rPr/>
        <w:t>Tujuan</w:t>
      </w:r>
      <w:r>
        <w:rPr>
          <w:spacing w:val="1"/>
        </w:rPr>
        <w:t> </w:t>
      </w:r>
      <w:r>
        <w:rPr/>
        <w:t>utama</w:t>
      </w:r>
      <w:r>
        <w:rPr>
          <w:spacing w:val="1"/>
        </w:rPr>
        <w:t> </w:t>
      </w:r>
      <w:r>
        <w:rPr/>
        <w:t>pengawasan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semata-mata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mendeteksi</w:t>
      </w:r>
      <w:r>
        <w:rPr>
          <w:spacing w:val="-57"/>
        </w:rPr>
        <w:t> </w:t>
      </w:r>
      <w:r>
        <w:rPr/>
        <w:t>kesalahan tetapi untuk memastikan bahwa kegiatan selaras dengan tujuan</w:t>
      </w:r>
      <w:r>
        <w:rPr>
          <w:spacing w:val="1"/>
        </w:rPr>
        <w:t> </w:t>
      </w:r>
      <w:r>
        <w:rPr/>
        <w:t>dan</w:t>
      </w:r>
      <w:r>
        <w:rPr>
          <w:spacing w:val="-6"/>
        </w:rPr>
        <w:t> </w:t>
      </w:r>
      <w:r>
        <w:rPr/>
        <w:t>rencana</w:t>
      </w:r>
      <w:r>
        <w:rPr>
          <w:spacing w:val="-7"/>
        </w:rPr>
        <w:t> </w:t>
      </w:r>
      <w:r>
        <w:rPr/>
        <w:t>yang</w:t>
      </w:r>
      <w:r>
        <w:rPr>
          <w:spacing w:val="-5"/>
        </w:rPr>
        <w:t> </w:t>
      </w:r>
      <w:r>
        <w:rPr/>
        <w:t>ditetapkan.</w:t>
      </w:r>
      <w:r>
        <w:rPr>
          <w:spacing w:val="-6"/>
        </w:rPr>
        <w:t> </w:t>
      </w:r>
      <w:r>
        <w:rPr/>
        <w:t>Pengawasan</w:t>
      </w:r>
      <w:r>
        <w:rPr>
          <w:spacing w:val="-6"/>
        </w:rPr>
        <w:t> </w:t>
      </w:r>
      <w:r>
        <w:rPr/>
        <w:t>yang</w:t>
      </w:r>
      <w:r>
        <w:rPr>
          <w:spacing w:val="-5"/>
        </w:rPr>
        <w:t> </w:t>
      </w:r>
      <w:r>
        <w:rPr/>
        <w:t>efektif</w:t>
      </w:r>
      <w:r>
        <w:rPr>
          <w:spacing w:val="-7"/>
        </w:rPr>
        <w:t> </w:t>
      </w:r>
      <w:r>
        <w:rPr/>
        <w:t>dapat</w:t>
      </w:r>
      <w:r>
        <w:rPr>
          <w:spacing w:val="-5"/>
        </w:rPr>
        <w:t> </w:t>
      </w:r>
      <w:r>
        <w:rPr/>
        <w:t>meningkatkan</w:t>
      </w:r>
    </w:p>
    <w:p>
      <w:pPr>
        <w:spacing w:after="0" w:line="480" w:lineRule="auto"/>
        <w:jc w:val="both"/>
        <w:sectPr>
          <w:pgSz w:w="11910" w:h="16840"/>
          <w:pgMar w:header="763" w:footer="0" w:top="1660" w:bottom="280" w:left="1680" w:right="13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480" w:lineRule="auto" w:before="90"/>
        <w:ind w:left="1308" w:right="320"/>
        <w:jc w:val="both"/>
      </w:pPr>
      <w:r>
        <w:rPr/>
        <w:t>kualitas pelaporan keuangan, meskipun tidak selalu dapat dioptimalkan</w:t>
      </w:r>
      <w:r>
        <w:rPr>
          <w:spacing w:val="1"/>
        </w:rPr>
        <w:t> </w:t>
      </w:r>
      <w:r>
        <w:rPr/>
        <w:t>sepenuhnya</w:t>
      </w:r>
      <w:r>
        <w:rPr>
          <w:spacing w:val="-2"/>
        </w:rPr>
        <w:t> </w:t>
      </w:r>
      <w:r>
        <w:rPr/>
        <w:t>(Mau &amp; Sonbay, 2023).</w:t>
      </w:r>
    </w:p>
    <w:p>
      <w:pPr>
        <w:pStyle w:val="BodyText"/>
        <w:spacing w:line="480" w:lineRule="auto"/>
        <w:ind w:left="1308" w:right="324" w:firstLine="720"/>
        <w:jc w:val="both"/>
      </w:pPr>
      <w:r>
        <w:rPr/>
        <w:t>Penelitian ini sejalan dengan temuan Munari &amp; Asdi (2023) yang</w:t>
      </w:r>
      <w:r>
        <w:rPr>
          <w:spacing w:val="1"/>
        </w:rPr>
        <w:t> </w:t>
      </w:r>
      <w:r>
        <w:rPr/>
        <w:t>menyatakan bahwa jika pengawasan keuangan daerah tidak efisien dan</w:t>
      </w:r>
      <w:r>
        <w:rPr>
          <w:spacing w:val="1"/>
        </w:rPr>
        <w:t> </w:t>
      </w:r>
      <w:r>
        <w:rPr/>
        <w:t>tidak efektif, maka kualitas laporan keuangan yang dihasilkan tidak akan</w:t>
      </w:r>
      <w:r>
        <w:rPr>
          <w:spacing w:val="1"/>
        </w:rPr>
        <w:t> </w:t>
      </w:r>
      <w:r>
        <w:rPr/>
        <w:t>meningkat</w:t>
      </w:r>
      <w:r>
        <w:rPr>
          <w:spacing w:val="-1"/>
        </w:rPr>
        <w:t> </w:t>
      </w:r>
      <w:r>
        <w:rPr/>
        <w:t>secara</w:t>
      </w:r>
      <w:r>
        <w:rPr>
          <w:spacing w:val="-2"/>
        </w:rPr>
        <w:t> </w:t>
      </w:r>
      <w:r>
        <w:rPr/>
        <w:t>signifikan.</w:t>
      </w:r>
    </w:p>
    <w:p>
      <w:pPr>
        <w:spacing w:after="0" w:line="480" w:lineRule="auto"/>
        <w:jc w:val="both"/>
        <w:sectPr>
          <w:pgSz w:w="11910" w:h="16840"/>
          <w:pgMar w:header="763" w:footer="0" w:top="1660" w:bottom="280" w:left="1680" w:right="13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spacing w:before="213"/>
        <w:ind w:right="2021"/>
        <w:jc w:val="center"/>
      </w:pPr>
      <w:r>
        <w:rPr/>
        <w:t>BAB</w:t>
      </w:r>
      <w:r>
        <w:rPr>
          <w:spacing w:val="-1"/>
        </w:rPr>
        <w:t> </w:t>
      </w:r>
      <w:r>
        <w:rPr/>
        <w:t>V</w:t>
      </w:r>
    </w:p>
    <w:p>
      <w:pPr>
        <w:pStyle w:val="BodyText"/>
        <w:rPr>
          <w:b/>
          <w:sz w:val="26"/>
        </w:rPr>
      </w:pPr>
    </w:p>
    <w:p>
      <w:pPr>
        <w:spacing w:before="217"/>
        <w:ind w:left="2289" w:right="2023" w:firstLine="0"/>
        <w:jc w:val="center"/>
        <w:rPr>
          <w:b/>
          <w:sz w:val="24"/>
        </w:rPr>
      </w:pPr>
      <w:r>
        <w:rPr>
          <w:b/>
          <w:sz w:val="24"/>
        </w:rPr>
        <w:t>KESIMPULAN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DAN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SARAN</w:t>
      </w:r>
    </w:p>
    <w:p>
      <w:pPr>
        <w:pStyle w:val="BodyText"/>
        <w:spacing w:before="8"/>
        <w:rPr>
          <w:b/>
          <w:sz w:val="19"/>
        </w:rPr>
      </w:pPr>
    </w:p>
    <w:p>
      <w:pPr>
        <w:pStyle w:val="Heading1"/>
        <w:numPr>
          <w:ilvl w:val="0"/>
          <w:numId w:val="5"/>
        </w:numPr>
        <w:tabs>
          <w:tab w:pos="1309" w:val="left" w:leader="none"/>
        </w:tabs>
        <w:spacing w:line="240" w:lineRule="auto" w:before="90" w:after="0"/>
        <w:ind w:left="1308" w:right="0" w:hanging="361"/>
        <w:jc w:val="left"/>
      </w:pPr>
      <w:r>
        <w:rPr/>
        <w:t>Kesimpulan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1308" w:right="325" w:firstLine="720"/>
        <w:jc w:val="both"/>
      </w:pPr>
      <w:r>
        <w:rPr/>
        <w:t>Dari</w:t>
      </w:r>
      <w:r>
        <w:rPr>
          <w:spacing w:val="1"/>
        </w:rPr>
        <w:t> </w:t>
      </w:r>
      <w:r>
        <w:rPr/>
        <w:t>temuan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pembahasan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bab</w:t>
      </w:r>
      <w:r>
        <w:rPr>
          <w:spacing w:val="1"/>
        </w:rPr>
        <w:t> </w:t>
      </w:r>
      <w:r>
        <w:rPr/>
        <w:t>sebelumnya,</w:t>
      </w:r>
      <w:r>
        <w:rPr>
          <w:spacing w:val="-57"/>
        </w:rPr>
        <w:t> </w:t>
      </w:r>
      <w:r>
        <w:rPr/>
        <w:t>dapat</w:t>
      </w:r>
      <w:r>
        <w:rPr>
          <w:spacing w:val="-1"/>
        </w:rPr>
        <w:t> </w:t>
      </w:r>
      <w:r>
        <w:rPr/>
        <w:t>ditarik</w:t>
      </w:r>
      <w:r>
        <w:rPr>
          <w:spacing w:val="1"/>
        </w:rPr>
        <w:t> </w:t>
      </w:r>
      <w:r>
        <w:rPr/>
        <w:t>kesimpulan</w:t>
      </w:r>
      <w:r>
        <w:rPr>
          <w:spacing w:val="1"/>
        </w:rPr>
        <w:t> </w:t>
      </w:r>
      <w:r>
        <w:rPr/>
        <w:t>sebagai berikut:</w:t>
      </w:r>
    </w:p>
    <w:p>
      <w:pPr>
        <w:pStyle w:val="ListParagraph"/>
        <w:numPr>
          <w:ilvl w:val="1"/>
          <w:numId w:val="5"/>
        </w:numPr>
        <w:tabs>
          <w:tab w:pos="2029" w:val="left" w:leader="none"/>
        </w:tabs>
        <w:spacing w:line="480" w:lineRule="auto" w:before="162" w:after="0"/>
        <w:ind w:left="2028" w:right="319" w:hanging="360"/>
        <w:jc w:val="both"/>
        <w:rPr>
          <w:sz w:val="24"/>
        </w:rPr>
      </w:pPr>
      <w:r>
        <w:rPr>
          <w:sz w:val="24"/>
        </w:rPr>
        <w:t>Penerapan</w:t>
      </w:r>
      <w:r>
        <w:rPr>
          <w:spacing w:val="1"/>
          <w:sz w:val="24"/>
        </w:rPr>
        <w:t> </w:t>
      </w:r>
      <w:r>
        <w:rPr>
          <w:sz w:val="24"/>
        </w:rPr>
        <w:t>Standar</w:t>
      </w:r>
      <w:r>
        <w:rPr>
          <w:spacing w:val="1"/>
          <w:sz w:val="24"/>
        </w:rPr>
        <w:t> </w:t>
      </w:r>
      <w:r>
        <w:rPr>
          <w:sz w:val="24"/>
        </w:rPr>
        <w:t>Akuntansi</w:t>
      </w:r>
      <w:r>
        <w:rPr>
          <w:spacing w:val="1"/>
          <w:sz w:val="24"/>
        </w:rPr>
        <w:t> </w:t>
      </w:r>
      <w:r>
        <w:rPr>
          <w:sz w:val="24"/>
        </w:rPr>
        <w:t>Pemerintahan</w:t>
      </w:r>
      <w:r>
        <w:rPr>
          <w:spacing w:val="1"/>
          <w:sz w:val="24"/>
        </w:rPr>
        <w:t> </w:t>
      </w:r>
      <w:r>
        <w:rPr>
          <w:sz w:val="24"/>
        </w:rPr>
        <w:t>berdampak</w:t>
      </w:r>
      <w:r>
        <w:rPr>
          <w:spacing w:val="1"/>
          <w:sz w:val="24"/>
        </w:rPr>
        <w:t> </w:t>
      </w:r>
      <w:r>
        <w:rPr>
          <w:sz w:val="24"/>
        </w:rPr>
        <w:t>positif</w:t>
      </w:r>
      <w:r>
        <w:rPr>
          <w:spacing w:val="1"/>
          <w:sz w:val="24"/>
        </w:rPr>
        <w:t> </w:t>
      </w:r>
      <w:r>
        <w:rPr>
          <w:sz w:val="24"/>
        </w:rPr>
        <w:t>terhadap</w:t>
      </w:r>
      <w:r>
        <w:rPr>
          <w:spacing w:val="-1"/>
          <w:sz w:val="24"/>
        </w:rPr>
        <w:t> </w:t>
      </w:r>
      <w:r>
        <w:rPr>
          <w:sz w:val="24"/>
        </w:rPr>
        <w:t>kualitas laporan</w:t>
      </w:r>
      <w:r>
        <w:rPr>
          <w:spacing w:val="2"/>
          <w:sz w:val="24"/>
        </w:rPr>
        <w:t> </w:t>
      </w:r>
      <w:r>
        <w:rPr>
          <w:sz w:val="24"/>
        </w:rPr>
        <w:t>keuangan</w:t>
      </w:r>
      <w:r>
        <w:rPr>
          <w:spacing w:val="-1"/>
          <w:sz w:val="24"/>
        </w:rPr>
        <w:t> </w:t>
      </w:r>
      <w:r>
        <w:rPr>
          <w:sz w:val="24"/>
        </w:rPr>
        <w:t>di Opd Kota</w:t>
      </w:r>
      <w:r>
        <w:rPr>
          <w:spacing w:val="-2"/>
          <w:sz w:val="24"/>
        </w:rPr>
        <w:t> </w:t>
      </w:r>
      <w:r>
        <w:rPr>
          <w:sz w:val="24"/>
        </w:rPr>
        <w:t>Tegal.</w:t>
      </w:r>
    </w:p>
    <w:p>
      <w:pPr>
        <w:pStyle w:val="ListParagraph"/>
        <w:numPr>
          <w:ilvl w:val="1"/>
          <w:numId w:val="5"/>
        </w:numPr>
        <w:tabs>
          <w:tab w:pos="2029" w:val="left" w:leader="none"/>
        </w:tabs>
        <w:spacing w:line="480" w:lineRule="auto" w:before="0" w:after="0"/>
        <w:ind w:left="2028" w:right="324" w:hanging="360"/>
        <w:jc w:val="both"/>
        <w:rPr>
          <w:sz w:val="24"/>
        </w:rPr>
      </w:pPr>
      <w:r>
        <w:rPr>
          <w:sz w:val="24"/>
        </w:rPr>
        <w:t>Good</w:t>
      </w:r>
      <w:r>
        <w:rPr>
          <w:spacing w:val="-4"/>
          <w:sz w:val="24"/>
        </w:rPr>
        <w:t> </w:t>
      </w:r>
      <w:r>
        <w:rPr>
          <w:sz w:val="24"/>
        </w:rPr>
        <w:t>Governance</w:t>
      </w:r>
      <w:r>
        <w:rPr>
          <w:spacing w:val="-5"/>
          <w:sz w:val="24"/>
        </w:rPr>
        <w:t> </w:t>
      </w:r>
      <w:r>
        <w:rPr>
          <w:sz w:val="24"/>
        </w:rPr>
        <w:t>berpengaruh</w:t>
      </w:r>
      <w:r>
        <w:rPr>
          <w:spacing w:val="-5"/>
          <w:sz w:val="24"/>
        </w:rPr>
        <w:t> </w:t>
      </w:r>
      <w:r>
        <w:rPr>
          <w:sz w:val="24"/>
        </w:rPr>
        <w:t>signifikan</w:t>
      </w:r>
      <w:r>
        <w:rPr>
          <w:spacing w:val="-2"/>
          <w:sz w:val="24"/>
        </w:rPr>
        <w:t> </w:t>
      </w:r>
      <w:r>
        <w:rPr>
          <w:sz w:val="24"/>
        </w:rPr>
        <w:t>terhadap</w:t>
      </w:r>
      <w:r>
        <w:rPr>
          <w:spacing w:val="-3"/>
          <w:sz w:val="24"/>
        </w:rPr>
        <w:t> </w:t>
      </w:r>
      <w:r>
        <w:rPr>
          <w:sz w:val="24"/>
        </w:rPr>
        <w:t>kualitas</w:t>
      </w:r>
      <w:r>
        <w:rPr>
          <w:spacing w:val="-4"/>
          <w:sz w:val="24"/>
        </w:rPr>
        <w:t> </w:t>
      </w:r>
      <w:r>
        <w:rPr>
          <w:sz w:val="24"/>
        </w:rPr>
        <w:t>laporan</w:t>
      </w:r>
      <w:r>
        <w:rPr>
          <w:spacing w:val="-58"/>
          <w:sz w:val="24"/>
        </w:rPr>
        <w:t> </w:t>
      </w:r>
      <w:r>
        <w:rPr>
          <w:sz w:val="24"/>
        </w:rPr>
        <w:t>keuangan</w:t>
      </w:r>
      <w:r>
        <w:rPr>
          <w:spacing w:val="-1"/>
          <w:sz w:val="24"/>
        </w:rPr>
        <w:t> </w:t>
      </w:r>
      <w:r>
        <w:rPr>
          <w:sz w:val="24"/>
        </w:rPr>
        <w:t>di Opd Kota</w:t>
      </w:r>
      <w:r>
        <w:rPr>
          <w:spacing w:val="-1"/>
          <w:sz w:val="24"/>
        </w:rPr>
        <w:t> </w:t>
      </w:r>
      <w:r>
        <w:rPr>
          <w:sz w:val="24"/>
        </w:rPr>
        <w:t>Tegal.</w:t>
      </w:r>
    </w:p>
    <w:p>
      <w:pPr>
        <w:pStyle w:val="ListParagraph"/>
        <w:numPr>
          <w:ilvl w:val="1"/>
          <w:numId w:val="5"/>
        </w:numPr>
        <w:tabs>
          <w:tab w:pos="2029" w:val="left" w:leader="none"/>
        </w:tabs>
        <w:spacing w:line="480" w:lineRule="auto" w:before="0" w:after="0"/>
        <w:ind w:left="2028" w:right="322" w:hanging="360"/>
        <w:jc w:val="both"/>
        <w:rPr>
          <w:sz w:val="24"/>
        </w:rPr>
      </w:pPr>
      <w:r>
        <w:rPr>
          <w:sz w:val="24"/>
        </w:rPr>
        <w:t>Pengelolaan</w:t>
      </w:r>
      <w:r>
        <w:rPr>
          <w:spacing w:val="1"/>
          <w:sz w:val="24"/>
        </w:rPr>
        <w:t> </w:t>
      </w:r>
      <w:r>
        <w:rPr>
          <w:sz w:val="24"/>
        </w:rPr>
        <w:t>Aset</w:t>
      </w:r>
      <w:r>
        <w:rPr>
          <w:spacing w:val="1"/>
          <w:sz w:val="24"/>
        </w:rPr>
        <w:t> </w:t>
      </w:r>
      <w:r>
        <w:rPr>
          <w:sz w:val="24"/>
        </w:rPr>
        <w:t>Tetap</w:t>
      </w:r>
      <w:r>
        <w:rPr>
          <w:spacing w:val="1"/>
          <w:sz w:val="24"/>
        </w:rPr>
        <w:t> </w:t>
      </w:r>
      <w:r>
        <w:rPr>
          <w:sz w:val="24"/>
        </w:rPr>
        <w:t>tidak</w:t>
      </w:r>
      <w:r>
        <w:rPr>
          <w:spacing w:val="1"/>
          <w:sz w:val="24"/>
        </w:rPr>
        <w:t> </w:t>
      </w:r>
      <w:r>
        <w:rPr>
          <w:sz w:val="24"/>
        </w:rPr>
        <w:t>mempengaruhi</w:t>
      </w:r>
      <w:r>
        <w:rPr>
          <w:spacing w:val="1"/>
          <w:sz w:val="24"/>
        </w:rPr>
        <w:t> </w:t>
      </w:r>
      <w:r>
        <w:rPr>
          <w:sz w:val="24"/>
        </w:rPr>
        <w:t>kualitas</w:t>
      </w:r>
      <w:r>
        <w:rPr>
          <w:spacing w:val="1"/>
          <w:sz w:val="24"/>
        </w:rPr>
        <w:t> </w:t>
      </w:r>
      <w:r>
        <w:rPr>
          <w:sz w:val="24"/>
        </w:rPr>
        <w:t>laporan</w:t>
      </w:r>
      <w:r>
        <w:rPr>
          <w:spacing w:val="1"/>
          <w:sz w:val="24"/>
        </w:rPr>
        <w:t> </w:t>
      </w:r>
      <w:r>
        <w:rPr>
          <w:sz w:val="24"/>
        </w:rPr>
        <w:t>keuangan</w:t>
      </w:r>
      <w:r>
        <w:rPr>
          <w:spacing w:val="-1"/>
          <w:sz w:val="24"/>
        </w:rPr>
        <w:t> </w:t>
      </w:r>
      <w:r>
        <w:rPr>
          <w:sz w:val="24"/>
        </w:rPr>
        <w:t>di Opd Kota</w:t>
      </w:r>
      <w:r>
        <w:rPr>
          <w:spacing w:val="-1"/>
          <w:sz w:val="24"/>
        </w:rPr>
        <w:t> </w:t>
      </w:r>
      <w:r>
        <w:rPr>
          <w:sz w:val="24"/>
        </w:rPr>
        <w:t>Tegal.</w:t>
      </w:r>
    </w:p>
    <w:p>
      <w:pPr>
        <w:pStyle w:val="ListParagraph"/>
        <w:numPr>
          <w:ilvl w:val="1"/>
          <w:numId w:val="5"/>
        </w:numPr>
        <w:tabs>
          <w:tab w:pos="2029" w:val="left" w:leader="none"/>
        </w:tabs>
        <w:spacing w:line="480" w:lineRule="auto" w:before="0" w:after="0"/>
        <w:ind w:left="2028" w:right="324" w:hanging="360"/>
        <w:jc w:val="both"/>
        <w:rPr>
          <w:sz w:val="24"/>
        </w:rPr>
      </w:pPr>
      <w:r>
        <w:rPr>
          <w:sz w:val="24"/>
        </w:rPr>
        <w:t>Pengawasan</w:t>
      </w:r>
      <w:r>
        <w:rPr>
          <w:spacing w:val="1"/>
          <w:sz w:val="24"/>
        </w:rPr>
        <w:t> </w:t>
      </w:r>
      <w:r>
        <w:rPr>
          <w:sz w:val="24"/>
        </w:rPr>
        <w:t>Keuangan</w:t>
      </w:r>
      <w:r>
        <w:rPr>
          <w:spacing w:val="1"/>
          <w:sz w:val="24"/>
        </w:rPr>
        <w:t> </w:t>
      </w:r>
      <w:r>
        <w:rPr>
          <w:sz w:val="24"/>
        </w:rPr>
        <w:t>Daerah</w:t>
      </w:r>
      <w:r>
        <w:rPr>
          <w:spacing w:val="1"/>
          <w:sz w:val="24"/>
        </w:rPr>
        <w:t> </w:t>
      </w:r>
      <w:r>
        <w:rPr>
          <w:sz w:val="24"/>
        </w:rPr>
        <w:t>tidak</w:t>
      </w:r>
      <w:r>
        <w:rPr>
          <w:spacing w:val="1"/>
          <w:sz w:val="24"/>
        </w:rPr>
        <w:t> </w:t>
      </w:r>
      <w:r>
        <w:rPr>
          <w:sz w:val="24"/>
        </w:rPr>
        <w:t>mempengaruhi</w:t>
      </w:r>
      <w:r>
        <w:rPr>
          <w:spacing w:val="1"/>
          <w:sz w:val="24"/>
        </w:rPr>
        <w:t> </w:t>
      </w:r>
      <w:r>
        <w:rPr>
          <w:sz w:val="24"/>
        </w:rPr>
        <w:t>kualitas</w:t>
      </w:r>
      <w:r>
        <w:rPr>
          <w:spacing w:val="1"/>
          <w:sz w:val="24"/>
        </w:rPr>
        <w:t> </w:t>
      </w:r>
      <w:r>
        <w:rPr>
          <w:sz w:val="24"/>
        </w:rPr>
        <w:t>laporan</w:t>
      </w:r>
      <w:r>
        <w:rPr>
          <w:spacing w:val="-1"/>
          <w:sz w:val="24"/>
        </w:rPr>
        <w:t> </w:t>
      </w:r>
      <w:r>
        <w:rPr>
          <w:sz w:val="24"/>
        </w:rPr>
        <w:t>keuangan di Opd</w:t>
      </w:r>
      <w:r>
        <w:rPr>
          <w:spacing w:val="2"/>
          <w:sz w:val="24"/>
        </w:rPr>
        <w:t> </w:t>
      </w:r>
      <w:r>
        <w:rPr>
          <w:sz w:val="24"/>
        </w:rPr>
        <w:t>Kota</w:t>
      </w:r>
      <w:r>
        <w:rPr>
          <w:spacing w:val="-1"/>
          <w:sz w:val="24"/>
        </w:rPr>
        <w:t> </w:t>
      </w:r>
      <w:r>
        <w:rPr>
          <w:sz w:val="24"/>
        </w:rPr>
        <w:t>Tegal.</w:t>
      </w:r>
    </w:p>
    <w:p>
      <w:pPr>
        <w:pStyle w:val="ListParagraph"/>
        <w:numPr>
          <w:ilvl w:val="1"/>
          <w:numId w:val="5"/>
        </w:numPr>
        <w:tabs>
          <w:tab w:pos="2029" w:val="left" w:leader="none"/>
        </w:tabs>
        <w:spacing w:line="480" w:lineRule="auto" w:before="0" w:after="0"/>
        <w:ind w:left="2028" w:right="319" w:hanging="360"/>
        <w:jc w:val="both"/>
        <w:rPr>
          <w:sz w:val="24"/>
        </w:rPr>
      </w:pPr>
      <w:r>
        <w:rPr>
          <w:sz w:val="24"/>
        </w:rPr>
        <w:t>Gabungan pengaruh penerapan Standar Akuntansi Pemerintahan,</w:t>
      </w:r>
      <w:r>
        <w:rPr>
          <w:spacing w:val="1"/>
          <w:sz w:val="24"/>
        </w:rPr>
        <w:t> </w:t>
      </w:r>
      <w:r>
        <w:rPr>
          <w:sz w:val="24"/>
        </w:rPr>
        <w:t>Tata Kelola Pemerintahan yang Baik, Pengelolaan Aset Tetap, dan</w:t>
      </w:r>
      <w:r>
        <w:rPr>
          <w:spacing w:val="1"/>
          <w:sz w:val="24"/>
        </w:rPr>
        <w:t> </w:t>
      </w:r>
      <w:r>
        <w:rPr>
          <w:sz w:val="24"/>
        </w:rPr>
        <w:t>Pengawasan</w:t>
      </w:r>
      <w:r>
        <w:rPr>
          <w:spacing w:val="-5"/>
          <w:sz w:val="24"/>
        </w:rPr>
        <w:t> </w:t>
      </w:r>
      <w:r>
        <w:rPr>
          <w:sz w:val="24"/>
        </w:rPr>
        <w:t>Keuangan</w:t>
      </w:r>
      <w:r>
        <w:rPr>
          <w:spacing w:val="-7"/>
          <w:sz w:val="24"/>
        </w:rPr>
        <w:t> </w:t>
      </w:r>
      <w:r>
        <w:rPr>
          <w:sz w:val="24"/>
        </w:rPr>
        <w:t>Daerah</w:t>
      </w:r>
      <w:r>
        <w:rPr>
          <w:spacing w:val="-5"/>
          <w:sz w:val="24"/>
        </w:rPr>
        <w:t> </w:t>
      </w:r>
      <w:r>
        <w:rPr>
          <w:sz w:val="24"/>
        </w:rPr>
        <w:t>menyumbang</w:t>
      </w:r>
      <w:r>
        <w:rPr>
          <w:spacing w:val="-7"/>
          <w:sz w:val="24"/>
        </w:rPr>
        <w:t> </w:t>
      </w:r>
      <w:r>
        <w:rPr>
          <w:sz w:val="24"/>
        </w:rPr>
        <w:t>64,3%</w:t>
      </w:r>
      <w:r>
        <w:rPr>
          <w:spacing w:val="-8"/>
          <w:sz w:val="24"/>
        </w:rPr>
        <w:t> </w:t>
      </w:r>
      <w:r>
        <w:rPr>
          <w:sz w:val="24"/>
        </w:rPr>
        <w:t>variasi</w:t>
      </w:r>
      <w:r>
        <w:rPr>
          <w:spacing w:val="-7"/>
          <w:sz w:val="24"/>
        </w:rPr>
        <w:t> </w:t>
      </w:r>
      <w:r>
        <w:rPr>
          <w:sz w:val="24"/>
        </w:rPr>
        <w:t>kualitas</w:t>
      </w:r>
      <w:r>
        <w:rPr>
          <w:spacing w:val="-58"/>
          <w:sz w:val="24"/>
        </w:rPr>
        <w:t> </w:t>
      </w:r>
      <w:r>
        <w:rPr>
          <w:sz w:val="24"/>
        </w:rPr>
        <w:t>laporan keuangan, sehingga 35,7% disebabkan oleh faktor-faktor</w:t>
      </w:r>
      <w:r>
        <w:rPr>
          <w:spacing w:val="1"/>
          <w:sz w:val="24"/>
        </w:rPr>
        <w:t> </w:t>
      </w:r>
      <w:r>
        <w:rPr>
          <w:sz w:val="24"/>
        </w:rPr>
        <w:t>lain</w:t>
      </w:r>
      <w:r>
        <w:rPr>
          <w:spacing w:val="-1"/>
          <w:sz w:val="24"/>
        </w:rPr>
        <w:t> </w:t>
      </w:r>
      <w:r>
        <w:rPr>
          <w:sz w:val="24"/>
        </w:rPr>
        <w:t>yang belum diperiksa.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3"/>
        </w:rPr>
      </w:pPr>
    </w:p>
    <w:p>
      <w:pPr>
        <w:spacing w:before="57"/>
        <w:ind w:left="2289" w:right="2020" w:firstLine="0"/>
        <w:jc w:val="center"/>
        <w:rPr>
          <w:rFonts w:ascii="Calibri"/>
          <w:sz w:val="22"/>
        </w:rPr>
      </w:pPr>
      <w:r>
        <w:rPr>
          <w:rFonts w:ascii="Calibri"/>
          <w:sz w:val="22"/>
        </w:rPr>
        <w:t>111</w:t>
      </w:r>
    </w:p>
    <w:p>
      <w:pPr>
        <w:spacing w:after="0"/>
        <w:jc w:val="center"/>
        <w:rPr>
          <w:rFonts w:ascii="Calibri"/>
          <w:sz w:val="22"/>
        </w:rPr>
        <w:sectPr>
          <w:pgSz w:w="11910" w:h="16840"/>
          <w:pgMar w:header="763" w:footer="0" w:top="1660" w:bottom="280" w:left="1680" w:right="1380"/>
        </w:sect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3"/>
        <w:rPr>
          <w:rFonts w:ascii="Calibri"/>
          <w:sz w:val="21"/>
        </w:rPr>
      </w:pPr>
    </w:p>
    <w:p>
      <w:pPr>
        <w:pStyle w:val="Heading1"/>
        <w:numPr>
          <w:ilvl w:val="0"/>
          <w:numId w:val="5"/>
        </w:numPr>
        <w:tabs>
          <w:tab w:pos="1309" w:val="left" w:leader="none"/>
        </w:tabs>
        <w:spacing w:line="240" w:lineRule="auto" w:before="90" w:after="0"/>
        <w:ind w:left="1308" w:right="0" w:hanging="361"/>
        <w:jc w:val="left"/>
      </w:pPr>
      <w:r>
        <w:rPr/>
        <w:t>Saran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1308" w:right="323" w:firstLine="360"/>
        <w:jc w:val="both"/>
      </w:pPr>
      <w:r>
        <w:rPr/>
        <w:t>Saran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diberikan</w:t>
      </w:r>
      <w:r>
        <w:rPr>
          <w:spacing w:val="1"/>
        </w:rPr>
        <w:t> </w:t>
      </w:r>
      <w:r>
        <w:rPr/>
        <w:t>berdasarkan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pembahasan</w:t>
      </w:r>
      <w:r>
        <w:rPr>
          <w:spacing w:val="-1"/>
        </w:rPr>
        <w:t> </w:t>
      </w:r>
      <w:r>
        <w:rPr/>
        <w:t>pada</w:t>
      </w:r>
      <w:r>
        <w:rPr>
          <w:spacing w:val="-1"/>
        </w:rPr>
        <w:t> </w:t>
      </w:r>
      <w:r>
        <w:rPr/>
        <w:t>bab sebelumnya</w:t>
      </w:r>
      <w:r>
        <w:rPr>
          <w:spacing w:val="-1"/>
        </w:rPr>
        <w:t> </w:t>
      </w:r>
      <w:r>
        <w:rPr/>
        <w:t>antara</w:t>
      </w:r>
      <w:r>
        <w:rPr>
          <w:spacing w:val="-1"/>
        </w:rPr>
        <w:t> </w:t>
      </w:r>
      <w:r>
        <w:rPr/>
        <w:t>lain :</w:t>
      </w:r>
    </w:p>
    <w:p>
      <w:pPr>
        <w:pStyle w:val="ListParagraph"/>
        <w:numPr>
          <w:ilvl w:val="1"/>
          <w:numId w:val="5"/>
        </w:numPr>
        <w:tabs>
          <w:tab w:pos="2029" w:val="left" w:leader="none"/>
        </w:tabs>
        <w:spacing w:line="480" w:lineRule="auto" w:before="161" w:after="0"/>
        <w:ind w:left="2028" w:right="317" w:hanging="360"/>
        <w:jc w:val="both"/>
        <w:rPr>
          <w:sz w:val="24"/>
        </w:rPr>
      </w:pPr>
      <w:r>
        <w:rPr>
          <w:sz w:val="24"/>
        </w:rPr>
        <w:t>Perihal standar akuntansi pemerintah, diharapkan pemerintah lebih</w:t>
      </w:r>
      <w:r>
        <w:rPr>
          <w:spacing w:val="1"/>
          <w:sz w:val="24"/>
        </w:rPr>
        <w:t> </w:t>
      </w:r>
      <w:r>
        <w:rPr>
          <w:sz w:val="24"/>
        </w:rPr>
        <w:t>ditingkatkan lagi dalam menerapkan aturan-aturan SAP agar lebih</w:t>
      </w:r>
      <w:r>
        <w:rPr>
          <w:spacing w:val="1"/>
          <w:sz w:val="24"/>
        </w:rPr>
        <w:t> </w:t>
      </w:r>
      <w:r>
        <w:rPr>
          <w:sz w:val="24"/>
        </w:rPr>
        <w:t>meningkat</w:t>
      </w:r>
      <w:r>
        <w:rPr>
          <w:spacing w:val="-1"/>
          <w:sz w:val="24"/>
        </w:rPr>
        <w:t> </w:t>
      </w:r>
      <w:r>
        <w:rPr>
          <w:sz w:val="24"/>
        </w:rPr>
        <w:t>kualitas laporan keuangannya</w:t>
      </w:r>
    </w:p>
    <w:p>
      <w:pPr>
        <w:pStyle w:val="ListParagraph"/>
        <w:numPr>
          <w:ilvl w:val="1"/>
          <w:numId w:val="5"/>
        </w:numPr>
        <w:tabs>
          <w:tab w:pos="2029" w:val="left" w:leader="none"/>
        </w:tabs>
        <w:spacing w:line="480" w:lineRule="auto" w:before="1" w:after="0"/>
        <w:ind w:left="2028" w:right="320" w:hanging="360"/>
        <w:jc w:val="both"/>
        <w:rPr>
          <w:sz w:val="24"/>
        </w:rPr>
      </w:pPr>
      <w:r>
        <w:rPr>
          <w:sz w:val="24"/>
        </w:rPr>
        <w:t>Terkait dengan tata kelola yang baik, kualitas laporan keuangan</w:t>
      </w:r>
      <w:r>
        <w:rPr>
          <w:spacing w:val="1"/>
          <w:sz w:val="24"/>
        </w:rPr>
        <w:t> </w:t>
      </w:r>
      <w:r>
        <w:rPr>
          <w:sz w:val="24"/>
        </w:rPr>
        <w:t>diperkirakan akan meningkat melalui penerapan praktik dan prinsip</w:t>
      </w:r>
      <w:r>
        <w:rPr>
          <w:spacing w:val="-57"/>
          <w:sz w:val="24"/>
        </w:rPr>
        <w:t> </w:t>
      </w:r>
      <w:r>
        <w:rPr>
          <w:sz w:val="24"/>
        </w:rPr>
        <w:t>tata</w:t>
      </w:r>
      <w:r>
        <w:rPr>
          <w:spacing w:val="-2"/>
          <w:sz w:val="24"/>
        </w:rPr>
        <w:t> </w:t>
      </w:r>
      <w:r>
        <w:rPr>
          <w:sz w:val="24"/>
        </w:rPr>
        <w:t>kelola</w:t>
      </w:r>
      <w:r>
        <w:rPr>
          <w:spacing w:val="-1"/>
          <w:sz w:val="24"/>
        </w:rPr>
        <w:t> </w:t>
      </w:r>
      <w:r>
        <w:rPr>
          <w:sz w:val="24"/>
        </w:rPr>
        <w:t>yang efektif.</w:t>
      </w:r>
    </w:p>
    <w:p>
      <w:pPr>
        <w:pStyle w:val="ListParagraph"/>
        <w:numPr>
          <w:ilvl w:val="1"/>
          <w:numId w:val="5"/>
        </w:numPr>
        <w:tabs>
          <w:tab w:pos="2029" w:val="left" w:leader="none"/>
        </w:tabs>
        <w:spacing w:line="480" w:lineRule="auto" w:before="0" w:after="0"/>
        <w:ind w:left="2028" w:right="320" w:hanging="360"/>
        <w:jc w:val="both"/>
        <w:rPr>
          <w:sz w:val="24"/>
        </w:rPr>
      </w:pPr>
      <w:r>
        <w:rPr>
          <w:sz w:val="24"/>
        </w:rPr>
        <w:t>Terkait</w:t>
      </w:r>
      <w:r>
        <w:rPr>
          <w:spacing w:val="1"/>
          <w:sz w:val="24"/>
        </w:rPr>
        <w:t> </w:t>
      </w:r>
      <w:r>
        <w:rPr>
          <w:sz w:val="24"/>
        </w:rPr>
        <w:t>pengelolaan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pengawasan</w:t>
      </w:r>
      <w:r>
        <w:rPr>
          <w:spacing w:val="1"/>
          <w:sz w:val="24"/>
        </w:rPr>
        <w:t> </w:t>
      </w:r>
      <w:r>
        <w:rPr>
          <w:sz w:val="24"/>
        </w:rPr>
        <w:t>aset</w:t>
      </w:r>
      <w:r>
        <w:rPr>
          <w:spacing w:val="1"/>
          <w:sz w:val="24"/>
        </w:rPr>
        <w:t> </w:t>
      </w:r>
      <w:r>
        <w:rPr>
          <w:sz w:val="24"/>
        </w:rPr>
        <w:t>tetap,</w:t>
      </w:r>
      <w:r>
        <w:rPr>
          <w:spacing w:val="1"/>
          <w:sz w:val="24"/>
        </w:rPr>
        <w:t> </w:t>
      </w:r>
      <w:r>
        <w:rPr>
          <w:sz w:val="24"/>
        </w:rPr>
        <w:t>penting</w:t>
      </w:r>
      <w:r>
        <w:rPr>
          <w:spacing w:val="1"/>
          <w:sz w:val="24"/>
        </w:rPr>
        <w:t> </w:t>
      </w:r>
      <w:r>
        <w:rPr>
          <w:sz w:val="24"/>
        </w:rPr>
        <w:t>bagi</w:t>
      </w:r>
      <w:r>
        <w:rPr>
          <w:spacing w:val="1"/>
          <w:sz w:val="24"/>
        </w:rPr>
        <w:t> </w:t>
      </w:r>
      <w:r>
        <w:rPr>
          <w:sz w:val="24"/>
        </w:rPr>
        <w:t>pemerintah</w:t>
      </w:r>
      <w:r>
        <w:rPr>
          <w:spacing w:val="1"/>
          <w:sz w:val="24"/>
        </w:rPr>
        <w:t> </w:t>
      </w:r>
      <w:r>
        <w:rPr>
          <w:sz w:val="24"/>
        </w:rPr>
        <w:t>untuk</w:t>
      </w:r>
      <w:r>
        <w:rPr>
          <w:spacing w:val="1"/>
          <w:sz w:val="24"/>
        </w:rPr>
        <w:t> </w:t>
      </w:r>
      <w:r>
        <w:rPr>
          <w:sz w:val="24"/>
        </w:rPr>
        <w:t>menerapkan</w:t>
      </w:r>
      <w:r>
        <w:rPr>
          <w:spacing w:val="1"/>
          <w:sz w:val="24"/>
        </w:rPr>
        <w:t> </w:t>
      </w:r>
      <w:r>
        <w:rPr>
          <w:sz w:val="24"/>
        </w:rPr>
        <w:t>pengawasan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lebih</w:t>
      </w:r>
      <w:r>
        <w:rPr>
          <w:spacing w:val="1"/>
          <w:sz w:val="24"/>
        </w:rPr>
        <w:t> </w:t>
      </w:r>
      <w:r>
        <w:rPr>
          <w:sz w:val="24"/>
        </w:rPr>
        <w:t>ketat</w:t>
      </w:r>
      <w:r>
        <w:rPr>
          <w:spacing w:val="-57"/>
          <w:sz w:val="24"/>
        </w:rPr>
        <w:t> </w:t>
      </w:r>
      <w:r>
        <w:rPr>
          <w:spacing w:val="-1"/>
          <w:sz w:val="24"/>
        </w:rPr>
        <w:t>terhadap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seluruh</w:t>
      </w:r>
      <w:r>
        <w:rPr>
          <w:spacing w:val="-14"/>
          <w:sz w:val="24"/>
        </w:rPr>
        <w:t> </w:t>
      </w:r>
      <w:r>
        <w:rPr>
          <w:sz w:val="24"/>
        </w:rPr>
        <w:t>proses</w:t>
      </w:r>
      <w:r>
        <w:rPr>
          <w:spacing w:val="-14"/>
          <w:sz w:val="24"/>
        </w:rPr>
        <w:t> </w:t>
      </w:r>
      <w:r>
        <w:rPr>
          <w:sz w:val="24"/>
        </w:rPr>
        <w:t>pelaporan</w:t>
      </w:r>
      <w:r>
        <w:rPr>
          <w:spacing w:val="-14"/>
          <w:sz w:val="24"/>
        </w:rPr>
        <w:t> </w:t>
      </w:r>
      <w:r>
        <w:rPr>
          <w:sz w:val="24"/>
        </w:rPr>
        <w:t>keuangan,</w:t>
      </w:r>
      <w:r>
        <w:rPr>
          <w:spacing w:val="-14"/>
          <w:sz w:val="24"/>
        </w:rPr>
        <w:t> </w:t>
      </w:r>
      <w:r>
        <w:rPr>
          <w:sz w:val="24"/>
        </w:rPr>
        <w:t>dimulai</w:t>
      </w:r>
      <w:r>
        <w:rPr>
          <w:spacing w:val="-14"/>
          <w:sz w:val="24"/>
        </w:rPr>
        <w:t> </w:t>
      </w:r>
      <w:r>
        <w:rPr>
          <w:sz w:val="24"/>
        </w:rPr>
        <w:t>dengan</w:t>
      </w:r>
      <w:r>
        <w:rPr>
          <w:spacing w:val="-14"/>
          <w:sz w:val="24"/>
        </w:rPr>
        <w:t> </w:t>
      </w:r>
      <w:r>
        <w:rPr>
          <w:sz w:val="24"/>
        </w:rPr>
        <w:t>inisiasi</w:t>
      </w:r>
      <w:r>
        <w:rPr>
          <w:spacing w:val="-58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dokumentasi</w:t>
      </w:r>
      <w:r>
        <w:rPr>
          <w:spacing w:val="1"/>
          <w:sz w:val="24"/>
        </w:rPr>
        <w:t> </w:t>
      </w:r>
      <w:r>
        <w:rPr>
          <w:sz w:val="24"/>
        </w:rPr>
        <w:t>transaksi.</w:t>
      </w:r>
      <w:r>
        <w:rPr>
          <w:spacing w:val="1"/>
          <w:sz w:val="24"/>
        </w:rPr>
        <w:t> </w:t>
      </w:r>
      <w:r>
        <w:rPr>
          <w:sz w:val="24"/>
        </w:rPr>
        <w:t>Pendekatan</w:t>
      </w:r>
      <w:r>
        <w:rPr>
          <w:spacing w:val="1"/>
          <w:sz w:val="24"/>
        </w:rPr>
        <w:t> </w:t>
      </w:r>
      <w:r>
        <w:rPr>
          <w:sz w:val="24"/>
        </w:rPr>
        <w:t>ini</w:t>
      </w:r>
      <w:r>
        <w:rPr>
          <w:spacing w:val="1"/>
          <w:sz w:val="24"/>
        </w:rPr>
        <w:t> </w:t>
      </w:r>
      <w:r>
        <w:rPr>
          <w:sz w:val="24"/>
        </w:rPr>
        <w:t>bertujuan</w:t>
      </w:r>
      <w:r>
        <w:rPr>
          <w:spacing w:val="1"/>
          <w:sz w:val="24"/>
        </w:rPr>
        <w:t> </w:t>
      </w:r>
      <w:r>
        <w:rPr>
          <w:sz w:val="24"/>
        </w:rPr>
        <w:t>untuk</w:t>
      </w:r>
      <w:r>
        <w:rPr>
          <w:spacing w:val="1"/>
          <w:sz w:val="24"/>
        </w:rPr>
        <w:t> </w:t>
      </w:r>
      <w:r>
        <w:rPr>
          <w:sz w:val="24"/>
        </w:rPr>
        <w:t>mencegah</w:t>
      </w:r>
      <w:r>
        <w:rPr>
          <w:spacing w:val="1"/>
          <w:sz w:val="24"/>
        </w:rPr>
        <w:t> </w:t>
      </w:r>
      <w:r>
        <w:rPr>
          <w:sz w:val="24"/>
        </w:rPr>
        <w:t>penipuan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memastikan</w:t>
      </w:r>
      <w:r>
        <w:rPr>
          <w:spacing w:val="1"/>
          <w:sz w:val="24"/>
        </w:rPr>
        <w:t> </w:t>
      </w:r>
      <w:r>
        <w:rPr>
          <w:sz w:val="24"/>
        </w:rPr>
        <w:t>bahwa</w:t>
      </w:r>
      <w:r>
        <w:rPr>
          <w:spacing w:val="1"/>
          <w:sz w:val="24"/>
        </w:rPr>
        <w:t> </w:t>
      </w:r>
      <w:r>
        <w:rPr>
          <w:sz w:val="24"/>
        </w:rPr>
        <w:t>kualitas</w:t>
      </w:r>
      <w:r>
        <w:rPr>
          <w:spacing w:val="1"/>
          <w:sz w:val="24"/>
        </w:rPr>
        <w:t> </w:t>
      </w:r>
      <w:r>
        <w:rPr>
          <w:sz w:val="24"/>
        </w:rPr>
        <w:t>laporan</w:t>
      </w:r>
      <w:r>
        <w:rPr>
          <w:spacing w:val="1"/>
          <w:sz w:val="24"/>
        </w:rPr>
        <w:t> </w:t>
      </w:r>
      <w:r>
        <w:rPr>
          <w:sz w:val="24"/>
        </w:rPr>
        <w:t>keuangan</w:t>
      </w:r>
      <w:r>
        <w:rPr>
          <w:spacing w:val="-1"/>
          <w:sz w:val="24"/>
        </w:rPr>
        <w:t> </w:t>
      </w:r>
      <w:r>
        <w:rPr>
          <w:sz w:val="24"/>
        </w:rPr>
        <w:t>dioptimalkan.</w:t>
      </w:r>
    </w:p>
    <w:p>
      <w:pPr>
        <w:pStyle w:val="ListParagraph"/>
        <w:numPr>
          <w:ilvl w:val="1"/>
          <w:numId w:val="5"/>
        </w:numPr>
        <w:tabs>
          <w:tab w:pos="2029" w:val="left" w:leader="none"/>
        </w:tabs>
        <w:spacing w:line="480" w:lineRule="auto" w:before="0" w:after="0"/>
        <w:ind w:left="2028" w:right="322" w:hanging="360"/>
        <w:jc w:val="both"/>
        <w:rPr>
          <w:sz w:val="24"/>
        </w:rPr>
      </w:pPr>
      <w:r>
        <w:rPr>
          <w:sz w:val="24"/>
        </w:rPr>
        <w:t>Hasil</w:t>
      </w:r>
      <w:r>
        <w:rPr>
          <w:spacing w:val="1"/>
          <w:sz w:val="24"/>
        </w:rPr>
        <w:t> </w:t>
      </w:r>
      <w:r>
        <w:rPr>
          <w:sz w:val="24"/>
        </w:rPr>
        <w:t>penelitian</w:t>
      </w:r>
      <w:r>
        <w:rPr>
          <w:spacing w:val="1"/>
          <w:sz w:val="24"/>
        </w:rPr>
        <w:t> </w:t>
      </w:r>
      <w:r>
        <w:rPr>
          <w:sz w:val="24"/>
        </w:rPr>
        <w:t>ini</w:t>
      </w:r>
      <w:r>
        <w:rPr>
          <w:spacing w:val="1"/>
          <w:sz w:val="24"/>
        </w:rPr>
        <w:t> </w:t>
      </w:r>
      <w:r>
        <w:rPr>
          <w:sz w:val="24"/>
        </w:rPr>
        <w:t>diharapkan</w:t>
      </w:r>
      <w:r>
        <w:rPr>
          <w:spacing w:val="1"/>
          <w:sz w:val="24"/>
        </w:rPr>
        <w:t> </w:t>
      </w:r>
      <w:r>
        <w:rPr>
          <w:sz w:val="24"/>
        </w:rPr>
        <w:t>dapat</w:t>
      </w:r>
      <w:r>
        <w:rPr>
          <w:spacing w:val="1"/>
          <w:sz w:val="24"/>
        </w:rPr>
        <w:t> </w:t>
      </w:r>
      <w:r>
        <w:rPr>
          <w:sz w:val="24"/>
        </w:rPr>
        <w:t>menjadi</w:t>
      </w:r>
      <w:r>
        <w:rPr>
          <w:spacing w:val="1"/>
          <w:sz w:val="24"/>
        </w:rPr>
        <w:t> </w:t>
      </w:r>
      <w:r>
        <w:rPr>
          <w:sz w:val="24"/>
        </w:rPr>
        <w:t>bahan</w:t>
      </w:r>
      <w:r>
        <w:rPr>
          <w:spacing w:val="1"/>
          <w:sz w:val="24"/>
        </w:rPr>
        <w:t> </w:t>
      </w:r>
      <w:r>
        <w:rPr>
          <w:sz w:val="24"/>
        </w:rPr>
        <w:t>referensi</w:t>
      </w:r>
      <w:r>
        <w:rPr>
          <w:spacing w:val="1"/>
          <w:sz w:val="24"/>
        </w:rPr>
        <w:t> </w:t>
      </w:r>
      <w:r>
        <w:rPr>
          <w:sz w:val="24"/>
        </w:rPr>
        <w:t>peneliti selanjutnya agar bisa mengembangkan ataupun mengoreksi</w:t>
      </w:r>
      <w:r>
        <w:rPr>
          <w:spacing w:val="-57"/>
          <w:sz w:val="24"/>
        </w:rPr>
        <w:t> </w:t>
      </w:r>
      <w:r>
        <w:rPr>
          <w:sz w:val="24"/>
        </w:rPr>
        <w:t>serta</w:t>
      </w:r>
      <w:r>
        <w:rPr>
          <w:spacing w:val="-3"/>
          <w:sz w:val="24"/>
        </w:rPr>
        <w:t> </w:t>
      </w:r>
      <w:r>
        <w:rPr>
          <w:sz w:val="24"/>
        </w:rPr>
        <w:t>memperbaiki jika</w:t>
      </w:r>
      <w:r>
        <w:rPr>
          <w:spacing w:val="-1"/>
          <w:sz w:val="24"/>
        </w:rPr>
        <w:t> </w:t>
      </w:r>
      <w:r>
        <w:rPr>
          <w:sz w:val="24"/>
        </w:rPr>
        <w:t>kurang selesai.</w:t>
      </w:r>
    </w:p>
    <w:p>
      <w:pPr>
        <w:pStyle w:val="ListParagraph"/>
        <w:numPr>
          <w:ilvl w:val="1"/>
          <w:numId w:val="5"/>
        </w:numPr>
        <w:tabs>
          <w:tab w:pos="2029" w:val="left" w:leader="none"/>
        </w:tabs>
        <w:spacing w:line="480" w:lineRule="auto" w:before="0" w:after="0"/>
        <w:ind w:left="2028" w:right="319" w:hanging="360"/>
        <w:jc w:val="both"/>
        <w:rPr>
          <w:sz w:val="24"/>
        </w:rPr>
      </w:pPr>
      <w:r>
        <w:rPr>
          <w:sz w:val="24"/>
        </w:rPr>
        <w:t>Para</w:t>
      </w:r>
      <w:r>
        <w:rPr>
          <w:spacing w:val="-9"/>
          <w:sz w:val="24"/>
        </w:rPr>
        <w:t> </w:t>
      </w:r>
      <w:r>
        <w:rPr>
          <w:sz w:val="24"/>
        </w:rPr>
        <w:t>peneliti</w:t>
      </w:r>
      <w:r>
        <w:rPr>
          <w:spacing w:val="-8"/>
          <w:sz w:val="24"/>
        </w:rPr>
        <w:t> </w:t>
      </w:r>
      <w:r>
        <w:rPr>
          <w:sz w:val="24"/>
        </w:rPr>
        <w:t>didorong</w:t>
      </w:r>
      <w:r>
        <w:rPr>
          <w:spacing w:val="-8"/>
          <w:sz w:val="24"/>
        </w:rPr>
        <w:t> </w:t>
      </w:r>
      <w:r>
        <w:rPr>
          <w:sz w:val="24"/>
        </w:rPr>
        <w:t>untuk</w:t>
      </w:r>
      <w:r>
        <w:rPr>
          <w:spacing w:val="-7"/>
          <w:sz w:val="24"/>
        </w:rPr>
        <w:t> </w:t>
      </w:r>
      <w:r>
        <w:rPr>
          <w:sz w:val="24"/>
        </w:rPr>
        <w:t>memasukkan</w:t>
      </w:r>
      <w:r>
        <w:rPr>
          <w:spacing w:val="-7"/>
          <w:sz w:val="24"/>
        </w:rPr>
        <w:t> </w:t>
      </w:r>
      <w:r>
        <w:rPr>
          <w:sz w:val="24"/>
        </w:rPr>
        <w:t>variabel</w:t>
      </w:r>
      <w:r>
        <w:rPr>
          <w:spacing w:val="-5"/>
          <w:sz w:val="24"/>
        </w:rPr>
        <w:t> </w:t>
      </w:r>
      <w:r>
        <w:rPr>
          <w:sz w:val="24"/>
        </w:rPr>
        <w:t>tambahan</w:t>
      </w:r>
      <w:r>
        <w:rPr>
          <w:spacing w:val="-7"/>
          <w:sz w:val="24"/>
        </w:rPr>
        <w:t> </w:t>
      </w:r>
      <w:r>
        <w:rPr>
          <w:sz w:val="24"/>
        </w:rPr>
        <w:t>dalam</w:t>
      </w:r>
      <w:r>
        <w:rPr>
          <w:spacing w:val="-58"/>
          <w:sz w:val="24"/>
        </w:rPr>
        <w:t> </w:t>
      </w:r>
      <w:r>
        <w:rPr>
          <w:sz w:val="24"/>
        </w:rPr>
        <w:t>penelitian</w:t>
      </w:r>
      <w:r>
        <w:rPr>
          <w:spacing w:val="-4"/>
          <w:sz w:val="24"/>
        </w:rPr>
        <w:t> </w:t>
      </w:r>
      <w:r>
        <w:rPr>
          <w:sz w:val="24"/>
        </w:rPr>
        <w:t>mereka</w:t>
      </w:r>
      <w:r>
        <w:rPr>
          <w:spacing w:val="-4"/>
          <w:sz w:val="24"/>
        </w:rPr>
        <w:t> </w:t>
      </w:r>
      <w:r>
        <w:rPr>
          <w:sz w:val="24"/>
        </w:rPr>
        <w:t>yang</w:t>
      </w:r>
      <w:r>
        <w:rPr>
          <w:spacing w:val="-3"/>
          <w:sz w:val="24"/>
        </w:rPr>
        <w:t> </w:t>
      </w:r>
      <w:r>
        <w:rPr>
          <w:sz w:val="24"/>
        </w:rPr>
        <w:t>berdampak</w:t>
      </w:r>
      <w:r>
        <w:rPr>
          <w:spacing w:val="-3"/>
          <w:sz w:val="24"/>
        </w:rPr>
        <w:t> </w:t>
      </w:r>
      <w:r>
        <w:rPr>
          <w:sz w:val="24"/>
        </w:rPr>
        <w:t>pada</w:t>
      </w:r>
      <w:r>
        <w:rPr>
          <w:spacing w:val="-4"/>
          <w:sz w:val="24"/>
        </w:rPr>
        <w:t> </w:t>
      </w:r>
      <w:r>
        <w:rPr>
          <w:sz w:val="24"/>
        </w:rPr>
        <w:t>kualitas</w:t>
      </w:r>
      <w:r>
        <w:rPr>
          <w:spacing w:val="-3"/>
          <w:sz w:val="24"/>
        </w:rPr>
        <w:t> </w:t>
      </w:r>
      <w:r>
        <w:rPr>
          <w:sz w:val="24"/>
        </w:rPr>
        <w:t>laporan</w:t>
      </w:r>
      <w:r>
        <w:rPr>
          <w:spacing w:val="-3"/>
          <w:sz w:val="24"/>
        </w:rPr>
        <w:t> </w:t>
      </w:r>
      <w:r>
        <w:rPr>
          <w:sz w:val="24"/>
        </w:rPr>
        <w:t>keuangan,</w:t>
      </w:r>
      <w:r>
        <w:rPr>
          <w:spacing w:val="-57"/>
          <w:sz w:val="24"/>
        </w:rPr>
        <w:t> </w:t>
      </w:r>
      <w:r>
        <w:rPr>
          <w:sz w:val="24"/>
        </w:rPr>
        <w:t>seperti</w:t>
      </w:r>
      <w:r>
        <w:rPr>
          <w:spacing w:val="1"/>
          <w:sz w:val="24"/>
        </w:rPr>
        <w:t> </w:t>
      </w:r>
      <w:r>
        <w:rPr>
          <w:sz w:val="24"/>
        </w:rPr>
        <w:t>sumber</w:t>
      </w:r>
      <w:r>
        <w:rPr>
          <w:spacing w:val="1"/>
          <w:sz w:val="24"/>
        </w:rPr>
        <w:t> </w:t>
      </w:r>
      <w:r>
        <w:rPr>
          <w:sz w:val="24"/>
        </w:rPr>
        <w:t>daya</w:t>
      </w:r>
      <w:r>
        <w:rPr>
          <w:spacing w:val="1"/>
          <w:sz w:val="24"/>
        </w:rPr>
        <w:t> </w:t>
      </w:r>
      <w:r>
        <w:rPr>
          <w:sz w:val="24"/>
        </w:rPr>
        <w:t>manusia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sistem</w:t>
      </w:r>
      <w:r>
        <w:rPr>
          <w:spacing w:val="1"/>
          <w:sz w:val="24"/>
        </w:rPr>
        <w:t> </w:t>
      </w:r>
      <w:r>
        <w:rPr>
          <w:sz w:val="24"/>
        </w:rPr>
        <w:t>informasi</w:t>
      </w:r>
      <w:r>
        <w:rPr>
          <w:spacing w:val="1"/>
          <w:sz w:val="24"/>
        </w:rPr>
        <w:t> </w:t>
      </w:r>
      <w:r>
        <w:rPr>
          <w:sz w:val="24"/>
        </w:rPr>
        <w:t>pemerintah.</w:t>
      </w:r>
      <w:r>
        <w:rPr>
          <w:spacing w:val="-57"/>
          <w:sz w:val="24"/>
        </w:rPr>
        <w:t> </w:t>
      </w:r>
      <w:r>
        <w:rPr>
          <w:sz w:val="24"/>
        </w:rPr>
        <w:t>Perluasan ini bertujuan untuk meningkatkan keseluruhan varians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-1"/>
          <w:sz w:val="24"/>
        </w:rPr>
        <w:t> </w:t>
      </w:r>
      <w:r>
        <w:rPr>
          <w:sz w:val="24"/>
        </w:rPr>
        <w:t>dijelaskan dalam</w:t>
      </w:r>
      <w:r>
        <w:rPr>
          <w:spacing w:val="2"/>
          <w:sz w:val="24"/>
        </w:rPr>
        <w:t> </w:t>
      </w:r>
      <w:r>
        <w:rPr>
          <w:sz w:val="24"/>
        </w:rPr>
        <w:t>analisis mereka.</w:t>
      </w:r>
    </w:p>
    <w:sectPr>
      <w:pgSz w:w="11910" w:h="16840"/>
      <w:pgMar w:header="763" w:footer="0" w:top="1660" w:bottom="280" w:left="1680" w:right="1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96.179993pt;margin-top:37.159985pt;width:17.3pt;height:13.05pt;mso-position-horizontal-relative:page;mso-position-vertical-relative:page;z-index:-1650790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90.660004pt;margin-top:37.159985pt;width:22.8pt;height:13.05pt;mso-position-horizontal-relative:page;mso-position-vertical-relative:page;z-index:-1650739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98.179993pt;margin-top:37.159985pt;width:13.3pt;height:13.05pt;mso-position-horizontal-relative:page;mso-position-vertical-relative:page;z-index:-16506880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90</w:t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96.179993pt;margin-top:37.159985pt;width:17.3pt;height:13.05pt;mso-position-horizontal-relative:page;mso-position-vertical-relative:page;z-index:-1650636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91</w:t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90.660004pt;margin-top:37.159985pt;width:22.8pt;height:13.05pt;mso-position-horizontal-relative:page;mso-position-vertical-relative:page;z-index:-1650585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96.179993pt;margin-top:37.159985pt;width:17.3pt;height:13.05pt;mso-position-horizontal-relative:page;mso-position-vertical-relative:page;z-index:-1650534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1"/>
      <w:numFmt w:val="upperLetter"/>
      <w:lvlText w:val="%1."/>
      <w:lvlJc w:val="left"/>
      <w:pPr>
        <w:ind w:left="1308" w:hanging="360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99"/>
        <w:sz w:val="24"/>
        <w:szCs w:val="24"/>
        <w:lang w:val="id" w:eastAsia="en-US" w:bidi="ar-SA"/>
      </w:rPr>
    </w:lvl>
    <w:lvl w:ilvl="1">
      <w:start w:val="1"/>
      <w:numFmt w:val="lowerLetter"/>
      <w:lvlText w:val="%2."/>
      <w:lvlJc w:val="left"/>
      <w:pPr>
        <w:ind w:left="2028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id" w:eastAsia="en-US" w:bidi="ar-SA"/>
      </w:rPr>
    </w:lvl>
    <w:lvl w:ilvl="2">
      <w:start w:val="0"/>
      <w:numFmt w:val="bullet"/>
      <w:lvlText w:val="•"/>
      <w:lvlJc w:val="left"/>
      <w:pPr>
        <w:ind w:left="2778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536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295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053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812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570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329" w:hanging="360"/>
      </w:pPr>
      <w:rPr>
        <w:rFonts w:hint="default"/>
        <w:lang w:val="id" w:eastAsia="en-US" w:bidi="ar-SA"/>
      </w:rPr>
    </w:lvl>
  </w:abstractNum>
  <w:abstractNum w:abstractNumId="3">
    <w:multiLevelType w:val="hybridMultilevel"/>
    <w:lvl w:ilvl="0">
      <w:start w:val="1"/>
      <w:numFmt w:val="lowerLetter"/>
      <w:lvlText w:val="%1)"/>
      <w:lvlJc w:val="left"/>
      <w:pPr>
        <w:ind w:left="2016" w:hanging="36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id" w:eastAsia="en-US" w:bidi="ar-SA"/>
      </w:rPr>
    </w:lvl>
    <w:lvl w:ilvl="1">
      <w:start w:val="1"/>
      <w:numFmt w:val="decimal"/>
      <w:lvlText w:val="%2."/>
      <w:lvlJc w:val="left"/>
      <w:pPr>
        <w:ind w:left="2016" w:hanging="456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d" w:eastAsia="en-US" w:bidi="ar-SA"/>
      </w:rPr>
    </w:lvl>
    <w:lvl w:ilvl="2">
      <w:start w:val="0"/>
      <w:numFmt w:val="bullet"/>
      <w:lvlText w:val="•"/>
      <w:lvlJc w:val="left"/>
      <w:pPr>
        <w:ind w:left="3385" w:hanging="456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4067" w:hanging="456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750" w:hanging="456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433" w:hanging="456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115" w:hanging="456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798" w:hanging="456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481" w:hanging="456"/>
      </w:pPr>
      <w:rPr>
        <w:rFonts w:hint="default"/>
        <w:lang w:val="id" w:eastAsia="en-US" w:bidi="ar-SA"/>
      </w:rPr>
    </w:lvl>
  </w:abstractNum>
  <w:abstractNum w:abstractNumId="2">
    <w:multiLevelType w:val="hybridMultilevel"/>
    <w:lvl w:ilvl="0">
      <w:start w:val="1"/>
      <w:numFmt w:val="lowerLetter"/>
      <w:lvlText w:val="%1)"/>
      <w:lvlJc w:val="left"/>
      <w:pPr>
        <w:ind w:left="2016" w:hanging="36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2702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3385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4067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750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433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115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798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481" w:hanging="360"/>
      </w:pPr>
      <w:rPr>
        <w:rFonts w:hint="default"/>
        <w:lang w:val="id" w:eastAsia="en-US" w:bidi="ar-SA"/>
      </w:rPr>
    </w:lvl>
  </w:abstractNum>
  <w:abstractNum w:abstractNumId="1">
    <w:multiLevelType w:val="hybridMultilevel"/>
    <w:lvl w:ilvl="0">
      <w:start w:val="1"/>
      <w:numFmt w:val="lowerLetter"/>
      <w:lvlText w:val="%1)"/>
      <w:lvlJc w:val="left"/>
      <w:pPr>
        <w:ind w:left="1656" w:hanging="360"/>
        <w:jc w:val="left"/>
      </w:pPr>
      <w:rPr>
        <w:rFonts w:hint="default"/>
        <w:b/>
        <w:bCs/>
        <w:w w:val="99"/>
        <w:lang w:val="id" w:eastAsia="en-US" w:bidi="ar-SA"/>
      </w:rPr>
    </w:lvl>
    <w:lvl w:ilvl="1">
      <w:start w:val="0"/>
      <w:numFmt w:val="bullet"/>
      <w:lvlText w:val="•"/>
      <w:lvlJc w:val="left"/>
      <w:pPr>
        <w:ind w:left="2378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3097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815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534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253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971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690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409" w:hanging="360"/>
      </w:pPr>
      <w:rPr>
        <w:rFonts w:hint="default"/>
        <w:lang w:val="id" w:eastAsia="en-US" w:bidi="ar-SA"/>
      </w:rPr>
    </w:lvl>
  </w:abstractNum>
  <w:abstractNum w:abstractNumId="0">
    <w:multiLevelType w:val="hybridMultilevel"/>
    <w:lvl w:ilvl="0">
      <w:start w:val="1"/>
      <w:numFmt w:val="upperLetter"/>
      <w:lvlText w:val="%1."/>
      <w:lvlJc w:val="left"/>
      <w:pPr>
        <w:ind w:left="1090" w:hanging="360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99"/>
        <w:sz w:val="24"/>
        <w:szCs w:val="24"/>
        <w:lang w:val="id" w:eastAsia="en-US" w:bidi="ar-SA"/>
      </w:rPr>
    </w:lvl>
    <w:lvl w:ilvl="1">
      <w:start w:val="1"/>
      <w:numFmt w:val="decimal"/>
      <w:lvlText w:val="%2."/>
      <w:lvlJc w:val="left"/>
      <w:pPr>
        <w:ind w:left="1308" w:hanging="360"/>
        <w:jc w:val="left"/>
      </w:pPr>
      <w:rPr>
        <w:rFonts w:hint="default"/>
        <w:w w:val="100"/>
        <w:lang w:val="id" w:eastAsia="en-US" w:bidi="ar-SA"/>
      </w:rPr>
    </w:lvl>
    <w:lvl w:ilvl="2">
      <w:start w:val="1"/>
      <w:numFmt w:val="lowerLetter"/>
      <w:lvlText w:val="%3."/>
      <w:lvlJc w:val="left"/>
      <w:pPr>
        <w:ind w:left="1656" w:hanging="360"/>
        <w:jc w:val="left"/>
      </w:pPr>
      <w:rPr>
        <w:rFonts w:hint="default"/>
        <w:spacing w:val="-1"/>
        <w:w w:val="100"/>
        <w:lang w:val="id" w:eastAsia="en-US" w:bidi="ar-SA"/>
      </w:rPr>
    </w:lvl>
    <w:lvl w:ilvl="3">
      <w:start w:val="0"/>
      <w:numFmt w:val="bullet"/>
      <w:lvlText w:val="•"/>
      <w:lvlJc w:val="left"/>
      <w:pPr>
        <w:ind w:left="2558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3456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354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253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151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049" w:hanging="360"/>
      </w:pPr>
      <w:rPr>
        <w:rFonts w:hint="default"/>
        <w:lang w:val="id" w:eastAsia="en-US" w:bidi="ar-SA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d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id" w:eastAsia="en-US" w:bidi="ar-SA"/>
    </w:rPr>
  </w:style>
  <w:style w:styleId="Heading1" w:type="paragraph">
    <w:name w:val="Heading 1"/>
    <w:basedOn w:val="Normal"/>
    <w:uiPriority w:val="1"/>
    <w:qFormat/>
    <w:pPr>
      <w:ind w:left="2289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id" w:eastAsia="en-US" w:bidi="ar-SA"/>
    </w:rPr>
  </w:style>
  <w:style w:styleId="ListParagraph" w:type="paragraph">
    <w:name w:val="List Paragraph"/>
    <w:basedOn w:val="Normal"/>
    <w:uiPriority w:val="1"/>
    <w:qFormat/>
    <w:pPr>
      <w:ind w:left="1308" w:hanging="361"/>
    </w:pPr>
    <w:rPr>
      <w:rFonts w:ascii="Times New Roman" w:hAnsi="Times New Roman" w:eastAsia="Times New Roman" w:cs="Times New Roman"/>
      <w:lang w:val="id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id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image" Target="media/image1.png"/><Relationship Id="rId8" Type="http://schemas.openxmlformats.org/officeDocument/2006/relationships/header" Target="header3.xml"/><Relationship Id="rId9" Type="http://schemas.openxmlformats.org/officeDocument/2006/relationships/header" Target="header4.xml"/><Relationship Id="rId10" Type="http://schemas.openxmlformats.org/officeDocument/2006/relationships/image" Target="media/image2.png"/><Relationship Id="rId11" Type="http://schemas.openxmlformats.org/officeDocument/2006/relationships/image" Target="media/image3.png"/><Relationship Id="rId12" Type="http://schemas.openxmlformats.org/officeDocument/2006/relationships/image" Target="media/image4.png"/><Relationship Id="rId13" Type="http://schemas.openxmlformats.org/officeDocument/2006/relationships/header" Target="header5.xml"/><Relationship Id="rId14" Type="http://schemas.openxmlformats.org/officeDocument/2006/relationships/header" Target="header6.xml"/><Relationship Id="rId15" Type="http://schemas.openxmlformats.org/officeDocument/2006/relationships/image" Target="media/image5.png"/><Relationship Id="rId16" Type="http://schemas.openxmlformats.org/officeDocument/2006/relationships/image" Target="media/image6.png"/><Relationship Id="rId17" Type="http://schemas.openxmlformats.org/officeDocument/2006/relationships/image" Target="media/image7.png"/><Relationship Id="rId18" Type="http://schemas.openxmlformats.org/officeDocument/2006/relationships/image" Target="media/image8.jpeg"/><Relationship Id="rId1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dcterms:created xsi:type="dcterms:W3CDTF">2024-08-19T15:13:55Z</dcterms:created>
  <dcterms:modified xsi:type="dcterms:W3CDTF">2024-08-19T15:13:55Z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2024-08-19T00:00:00Z</vt:filetime>
  </property>
</Properties>
</file>