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0054F" w:rsidP="00445691" w14:paraId="199167EC" w14:textId="2F2704E5">
      <w:pPr>
        <w:spacing w:before="0"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67456E" w:rsidP="005410A5" w14:paraId="740A8182" w14:textId="7777777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Ahdiat</w:t>
      </w:r>
      <w:r>
        <w:rPr>
          <w:rFonts w:ascii="Times New Roman" w:hAnsi="Times New Roman" w:cs="Times New Roman"/>
          <w:sz w:val="24"/>
          <w:szCs w:val="24"/>
        </w:rPr>
        <w:t xml:space="preserve">, Adi. (2023). </w:t>
      </w:r>
      <w:r w:rsidRPr="00840C2A">
        <w:rPr>
          <w:rFonts w:ascii="Times New Roman" w:hAnsi="Times New Roman" w:cs="Times New Roman"/>
          <w:sz w:val="24"/>
          <w:szCs w:val="24"/>
        </w:rPr>
        <w:t>Emisi</w:t>
      </w:r>
      <w:r w:rsidRPr="00840C2A">
        <w:rPr>
          <w:rFonts w:ascii="Times New Roman" w:hAnsi="Times New Roman" w:cs="Times New Roman"/>
          <w:sz w:val="24"/>
          <w:szCs w:val="24"/>
        </w:rPr>
        <w:t xml:space="preserve"> Gas Rumah Kaca Global Naik Lagi pada 2022, </w:t>
      </w:r>
      <w:r w:rsidRPr="00840C2A">
        <w:rPr>
          <w:rFonts w:ascii="Times New Roman" w:hAnsi="Times New Roman" w:cs="Times New Roman"/>
          <w:sz w:val="24"/>
          <w:szCs w:val="24"/>
        </w:rPr>
        <w:t>Rekor</w:t>
      </w:r>
      <w:r w:rsidRPr="00840C2A">
        <w:rPr>
          <w:rFonts w:ascii="Times New Roman" w:hAnsi="Times New Roman" w:cs="Times New Roman"/>
          <w:sz w:val="24"/>
          <w:szCs w:val="24"/>
        </w:rPr>
        <w:t xml:space="preserve"> </w:t>
      </w:r>
      <w:r w:rsidRPr="00840C2A">
        <w:rPr>
          <w:rFonts w:ascii="Times New Roman" w:hAnsi="Times New Roman" w:cs="Times New Roman"/>
          <w:sz w:val="24"/>
          <w:szCs w:val="24"/>
        </w:rPr>
        <w:t>Tertinggi</w:t>
      </w:r>
      <w:r w:rsidRPr="00840C2A">
        <w:rPr>
          <w:rFonts w:ascii="Times New Roman" w:hAnsi="Times New Roman" w:cs="Times New Roman"/>
          <w:sz w:val="24"/>
          <w:szCs w:val="24"/>
        </w:rPr>
        <w:t xml:space="preserve"> Baru</w:t>
      </w:r>
      <w:r>
        <w:rPr>
          <w:rFonts w:ascii="Times New Roman" w:hAnsi="Times New Roman" w:cs="Times New Roman"/>
          <w:sz w:val="24"/>
          <w:szCs w:val="24"/>
        </w:rPr>
        <w:t xml:space="preserve">. </w:t>
      </w:r>
      <w:hyperlink r:id="rId5" w:history="1">
        <w:r w:rsidRPr="001C6248">
          <w:rPr>
            <w:rStyle w:val="Hyperlink"/>
            <w:rFonts w:ascii="Times New Roman" w:hAnsi="Times New Roman" w:cs="Times New Roman"/>
            <w:sz w:val="24"/>
            <w:szCs w:val="24"/>
          </w:rPr>
          <w:t>https://databoks.katadata.co.id/datapublish/2023/09/29/emisi-gas-rumah-kaca-global-naik-lagi-pada-2022-rekor-tertinggi-baru</w:t>
        </w:r>
      </w:hyperlink>
    </w:p>
    <w:p w:rsidR="0067456E" w:rsidP="005410A5" w14:paraId="560AB68F" w14:textId="77777777">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p>
    <w:p w:rsidR="00373CC2" w:rsidP="005410A5" w14:paraId="47C4F716" w14:textId="370627E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373CC2">
        <w:rPr>
          <w:rFonts w:ascii="Times New Roman" w:hAnsi="Times New Roman" w:cs="Times New Roman"/>
          <w:noProof/>
          <w:sz w:val="24"/>
          <w:szCs w:val="24"/>
        </w:rPr>
        <w:t xml:space="preserve">Aldama, R. A., Herwiyanti, E., &amp; Srirejeki, K. (2021). Peran Mediasi Reputasi Pada Hubungan Pengungkapan CSR Terhadap Profitabilitas Bank Di Asean Dari Perspektif Green Banking. </w:t>
      </w:r>
      <w:r w:rsidRPr="00373CC2">
        <w:rPr>
          <w:rFonts w:ascii="Times New Roman" w:hAnsi="Times New Roman" w:cs="Times New Roman"/>
          <w:i/>
          <w:iCs/>
          <w:noProof/>
          <w:sz w:val="24"/>
          <w:szCs w:val="24"/>
        </w:rPr>
        <w:t>Jurnal Bisnis Dan Akuntansi</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23</w:t>
      </w:r>
      <w:r w:rsidRPr="00373CC2">
        <w:rPr>
          <w:rFonts w:ascii="Times New Roman" w:hAnsi="Times New Roman" w:cs="Times New Roman"/>
          <w:noProof/>
          <w:sz w:val="24"/>
          <w:szCs w:val="24"/>
        </w:rPr>
        <w:t>(1), 49–64. https://doi.org/10.34208/jba.v23i1.775</w:t>
      </w:r>
    </w:p>
    <w:p w:rsidR="00253BEF" w:rsidRPr="00373CC2" w:rsidP="005410A5" w14:paraId="4412795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6A47DBF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Anggraini, D., Aryani, D., &amp; Prasetyo, I. B. (2020). Analisis Implementasi Green Banking Dan Kinerja Keuangan Terhadap Profitabilitas Bank Di Indonesia (2016-2019). </w:t>
      </w:r>
      <w:r w:rsidRPr="00373CC2">
        <w:rPr>
          <w:rFonts w:ascii="Times New Roman" w:hAnsi="Times New Roman" w:cs="Times New Roman"/>
          <w:i/>
          <w:iCs/>
          <w:noProof/>
          <w:sz w:val="24"/>
          <w:szCs w:val="24"/>
        </w:rPr>
        <w:t>JBMI (Jurnal Bisnis, Manajemen, Dan Informatika)</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17</w:t>
      </w:r>
      <w:r w:rsidRPr="00373CC2">
        <w:rPr>
          <w:rFonts w:ascii="Times New Roman" w:hAnsi="Times New Roman" w:cs="Times New Roman"/>
          <w:noProof/>
          <w:sz w:val="24"/>
          <w:szCs w:val="24"/>
        </w:rPr>
        <w:t>(2), 141–161. https://doi.org/10.26487/jbmi.v17i2.11264</w:t>
      </w:r>
    </w:p>
    <w:p w:rsidR="00253BEF" w:rsidRPr="00373CC2" w:rsidP="005410A5" w14:paraId="1A3ADE4A"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61CE457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Anggraini, F., Puttri, D., Septriani, W., &amp; Zefriyenni. (2021). Peranan Intellectual Capital sebagai Mediasi antara Corporate Social Responsibility dan Kinerja Perusahaan Perbankan. </w:t>
      </w:r>
      <w:r w:rsidRPr="00373CC2">
        <w:rPr>
          <w:rFonts w:ascii="Times New Roman" w:hAnsi="Times New Roman" w:cs="Times New Roman"/>
          <w:i/>
          <w:iCs/>
          <w:noProof/>
          <w:sz w:val="24"/>
          <w:szCs w:val="24"/>
        </w:rPr>
        <w:t>Jurnal Ekobistek</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9</w:t>
      </w:r>
      <w:r w:rsidRPr="00373CC2">
        <w:rPr>
          <w:rFonts w:ascii="Times New Roman" w:hAnsi="Times New Roman" w:cs="Times New Roman"/>
          <w:noProof/>
          <w:sz w:val="24"/>
          <w:szCs w:val="24"/>
        </w:rPr>
        <w:t>(2), 22–31. https://doi.org/10.35134/ekobistek.v9i2.79</w:t>
      </w:r>
    </w:p>
    <w:p w:rsidR="00253BEF" w:rsidRPr="00373CC2" w:rsidP="005410A5" w14:paraId="2C23DC39"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414B7238"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Badjuri, A., Jaeni, J., &amp; Kartika, A. (2021). Peran Corporate Social Responsibility Sebagai Pemoderasi Dalam Memprediksi Profitabilitas Dan Ukuran Perusahaan Terhadap Agresivitas Pajak Di Indonesia: Kajian Teori Legitimasi. </w:t>
      </w:r>
      <w:r w:rsidRPr="00373CC2">
        <w:rPr>
          <w:rFonts w:ascii="Times New Roman" w:hAnsi="Times New Roman" w:cs="Times New Roman"/>
          <w:i/>
          <w:iCs/>
          <w:noProof/>
          <w:sz w:val="24"/>
          <w:szCs w:val="24"/>
        </w:rPr>
        <w:t>Jurnal Bisnis Dan Ekonomi</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28</w:t>
      </w:r>
      <w:r w:rsidRPr="00373CC2">
        <w:rPr>
          <w:rFonts w:ascii="Times New Roman" w:hAnsi="Times New Roman" w:cs="Times New Roman"/>
          <w:noProof/>
          <w:sz w:val="24"/>
          <w:szCs w:val="24"/>
        </w:rPr>
        <w:t>(1), 1–19. https://doi.org/10.35315/jbe.v28i1.8534</w:t>
      </w:r>
    </w:p>
    <w:p w:rsidR="00253BEF" w:rsidRPr="00373CC2" w:rsidP="005410A5" w14:paraId="623954B7"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0669AA96"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Bank Indonesia. (2011). </w:t>
      </w:r>
      <w:r w:rsidRPr="00373CC2">
        <w:rPr>
          <w:rFonts w:ascii="Times New Roman" w:hAnsi="Times New Roman" w:cs="Times New Roman"/>
          <w:i/>
          <w:iCs/>
          <w:noProof/>
          <w:sz w:val="24"/>
          <w:szCs w:val="24"/>
        </w:rPr>
        <w:t>Surat Edaran Bank Indonesia No.13/ 24 /DPNP Tentang Penilaian Tingkat Kesehatan Bank Umum</w:t>
      </w:r>
      <w:r w:rsidRPr="00373CC2">
        <w:rPr>
          <w:rFonts w:ascii="Times New Roman" w:hAnsi="Times New Roman" w:cs="Times New Roman"/>
          <w:noProof/>
          <w:sz w:val="24"/>
          <w:szCs w:val="24"/>
        </w:rPr>
        <w:t>. 24. http://ridum.umanizales.edu.co:8080/jspui/bitstream/6789/377/4/Mu�oz_Zapata_Adriana_Patricia_Art�culo_2011.pdf</w:t>
      </w:r>
    </w:p>
    <w:p w:rsidR="00253BEF" w:rsidRPr="00373CC2" w:rsidP="005410A5" w14:paraId="1198784B"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1EC1E09C"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Bhernadha, Y. A. (2016). Pengaruh Corporate Social Responsibility terhadap Kinerja Keuangan Perusahaan (Studi pada Perusahaan Winner of Sustainability Reporting Awards (SRA) 2015 …. </w:t>
      </w:r>
      <w:r w:rsidRPr="00373CC2">
        <w:rPr>
          <w:rFonts w:ascii="Times New Roman" w:hAnsi="Times New Roman" w:cs="Times New Roman"/>
          <w:i/>
          <w:iCs/>
          <w:noProof/>
          <w:sz w:val="24"/>
          <w:szCs w:val="24"/>
        </w:rPr>
        <w:t>Fakultas Ilmu Administrasi Universitas Brawijaya Malang</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44</w:t>
      </w:r>
      <w:r w:rsidRPr="00373CC2">
        <w:rPr>
          <w:rFonts w:ascii="Times New Roman" w:hAnsi="Times New Roman" w:cs="Times New Roman"/>
          <w:noProof/>
          <w:sz w:val="24"/>
          <w:szCs w:val="24"/>
        </w:rPr>
        <w:t>(1). http://repository.ub.ac.id/118402/%0Ahttp://repository.ub.ac.id/118402/1/Yhovita Anggie Bhernadha.pdf</w:t>
      </w:r>
    </w:p>
    <w:p w:rsidR="00253BEF" w:rsidRPr="00373CC2" w:rsidP="005410A5" w14:paraId="6802C74F"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0ED28948"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Cui, Y., Geobey, S., Weber, O., &amp; Lin, H. (2018). The impact of green lending on credit risk in China. </w:t>
      </w:r>
      <w:r w:rsidRPr="00373CC2">
        <w:rPr>
          <w:rFonts w:ascii="Times New Roman" w:hAnsi="Times New Roman" w:cs="Times New Roman"/>
          <w:i/>
          <w:iCs/>
          <w:noProof/>
          <w:sz w:val="24"/>
          <w:szCs w:val="24"/>
        </w:rPr>
        <w:t>Sustainability (Switzerland)</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10</w:t>
      </w:r>
      <w:r w:rsidRPr="00373CC2">
        <w:rPr>
          <w:rFonts w:ascii="Times New Roman" w:hAnsi="Times New Roman" w:cs="Times New Roman"/>
          <w:noProof/>
          <w:sz w:val="24"/>
          <w:szCs w:val="24"/>
        </w:rPr>
        <w:t>(6), 1–16. https://doi.org/10.3390/su10062008</w:t>
      </w:r>
    </w:p>
    <w:p w:rsidR="00253BEF" w:rsidP="005410A5" w14:paraId="52D8EF2D"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45D1A" w:rsidP="005410A5" w14:paraId="0A654AA4" w14:textId="1D86F4D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Darminto, D</w:t>
      </w:r>
      <w:r w:rsidR="004038D2">
        <w:rPr>
          <w:rFonts w:ascii="Times New Roman" w:hAnsi="Times New Roman" w:cs="Times New Roman"/>
          <w:noProof/>
          <w:sz w:val="24"/>
          <w:szCs w:val="24"/>
        </w:rPr>
        <w:t>. P</w:t>
      </w:r>
      <w:r>
        <w:rPr>
          <w:rFonts w:ascii="Times New Roman" w:hAnsi="Times New Roman" w:cs="Times New Roman"/>
          <w:noProof/>
          <w:sz w:val="24"/>
          <w:szCs w:val="24"/>
        </w:rPr>
        <w:t xml:space="preserve">. (2019). Analisis Laporan Keuangan Konsep dan Aplikasi (Edisi </w:t>
      </w:r>
      <w:r>
        <w:rPr>
          <w:rFonts w:ascii="Times New Roman" w:hAnsi="Times New Roman" w:cs="Times New Roman"/>
          <w:noProof/>
          <w:sz w:val="24"/>
          <w:szCs w:val="24"/>
        </w:rPr>
        <w:t>Keempat). Yogyakarta: UPP STIM YKPMN.</w:t>
      </w:r>
    </w:p>
    <w:p w:rsidR="00253BEF" w:rsidP="005410A5" w14:paraId="6052190E"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45D1A" w:rsidP="005410A5" w14:paraId="4C1C475B" w14:textId="5215238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Dihni, V</w:t>
      </w:r>
      <w:r w:rsidR="004038D2">
        <w:rPr>
          <w:rFonts w:ascii="Times New Roman" w:hAnsi="Times New Roman" w:cs="Times New Roman"/>
          <w:noProof/>
          <w:sz w:val="24"/>
          <w:szCs w:val="24"/>
        </w:rPr>
        <w:t xml:space="preserve">. </w:t>
      </w:r>
      <w:r>
        <w:rPr>
          <w:rFonts w:ascii="Times New Roman" w:hAnsi="Times New Roman" w:cs="Times New Roman"/>
          <w:noProof/>
          <w:sz w:val="24"/>
          <w:szCs w:val="24"/>
        </w:rPr>
        <w:t xml:space="preserve">A. (2022). </w:t>
      </w:r>
      <w:r w:rsidRPr="00DB3EC3">
        <w:rPr>
          <w:rFonts w:ascii="Times New Roman" w:hAnsi="Times New Roman" w:cs="Times New Roman"/>
          <w:noProof/>
          <w:sz w:val="24"/>
          <w:szCs w:val="24"/>
        </w:rPr>
        <w:t>Bank dengan Citra '</w:t>
      </w:r>
      <w:r w:rsidRPr="00DB3EC3">
        <w:rPr>
          <w:rFonts w:ascii="Times New Roman" w:hAnsi="Times New Roman" w:cs="Times New Roman"/>
          <w:i/>
          <w:iCs/>
          <w:noProof/>
          <w:sz w:val="24"/>
          <w:szCs w:val="24"/>
        </w:rPr>
        <w:t>Green Banking</w:t>
      </w:r>
      <w:r w:rsidRPr="00DB3EC3">
        <w:rPr>
          <w:rFonts w:ascii="Times New Roman" w:hAnsi="Times New Roman" w:cs="Times New Roman"/>
          <w:noProof/>
          <w:sz w:val="24"/>
          <w:szCs w:val="24"/>
        </w:rPr>
        <w:t>' Terkuat, Siapa Juaranya?</w:t>
      </w:r>
      <w:r>
        <w:rPr>
          <w:rFonts w:ascii="Times New Roman" w:hAnsi="Times New Roman" w:cs="Times New Roman"/>
          <w:noProof/>
          <w:sz w:val="24"/>
          <w:szCs w:val="24"/>
        </w:rPr>
        <w:t xml:space="preserve">. </w:t>
      </w:r>
      <w:r w:rsidRPr="00DB3EC3">
        <w:rPr>
          <w:rFonts w:ascii="Times New Roman" w:hAnsi="Times New Roman" w:cs="Times New Roman"/>
          <w:noProof/>
          <w:sz w:val="24"/>
          <w:szCs w:val="24"/>
        </w:rPr>
        <w:t>https://databoks.katadata.co.id/datapublish/2022/06/07/bank-dengan-citra-green-banking-terkuat-siapa-juaranya</w:t>
      </w:r>
      <w:r>
        <w:rPr>
          <w:rFonts w:ascii="Times New Roman" w:hAnsi="Times New Roman" w:cs="Times New Roman"/>
          <w:noProof/>
          <w:sz w:val="24"/>
          <w:szCs w:val="24"/>
        </w:rPr>
        <w:t xml:space="preserve"> </w:t>
      </w:r>
    </w:p>
    <w:p w:rsidR="00B45D1A" w:rsidRPr="00373CC2" w:rsidP="005410A5" w14:paraId="51D8EF68"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3DE94302" w14:textId="4625CFA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Elok F. (2019). Pengaruh Corporate Social Responsibility Terhadap Kinerja Keuangan Perbankan Dengan Size Dan Leverage Ratio Sebagai Variabel Pemoderasi. </w:t>
      </w:r>
      <w:r w:rsidRPr="00373CC2">
        <w:rPr>
          <w:rFonts w:ascii="Times New Roman" w:hAnsi="Times New Roman" w:cs="Times New Roman"/>
          <w:i/>
          <w:iCs/>
          <w:noProof/>
          <w:sz w:val="24"/>
          <w:szCs w:val="24"/>
        </w:rPr>
        <w:t>JIAI (Jurnal Ilmiah Akuntansi Indonesia)</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4</w:t>
      </w:r>
      <w:r w:rsidRPr="00373CC2">
        <w:rPr>
          <w:rFonts w:ascii="Times New Roman" w:hAnsi="Times New Roman" w:cs="Times New Roman"/>
          <w:noProof/>
          <w:sz w:val="24"/>
          <w:szCs w:val="24"/>
        </w:rPr>
        <w:t>(1), 42–53.</w:t>
      </w:r>
    </w:p>
    <w:p w:rsidR="00253BEF" w:rsidRPr="00373CC2" w:rsidP="005410A5" w14:paraId="0E26C1BC"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38BC71E1"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Faisall, A., Samben, R., &amp; Pattisahusiwa, S. (2020). Analisis kinerja keuangan. </w:t>
      </w:r>
      <w:r w:rsidRPr="00373CC2">
        <w:rPr>
          <w:rFonts w:ascii="Times New Roman" w:hAnsi="Times New Roman" w:cs="Times New Roman"/>
          <w:i/>
          <w:iCs/>
          <w:noProof/>
          <w:sz w:val="24"/>
          <w:szCs w:val="24"/>
        </w:rPr>
        <w:t>ACM International Conference Proceeding Series</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14</w:t>
      </w:r>
      <w:r w:rsidRPr="00373CC2">
        <w:rPr>
          <w:rFonts w:ascii="Times New Roman" w:hAnsi="Times New Roman" w:cs="Times New Roman"/>
          <w:noProof/>
          <w:sz w:val="24"/>
          <w:szCs w:val="24"/>
        </w:rPr>
        <w:t>(1), 8–15. https://doi.org/10.1145/3418653.3418670</w:t>
      </w:r>
    </w:p>
    <w:p w:rsidR="00253BEF" w:rsidP="005410A5" w14:paraId="0D1F044C"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53BEF" w:rsidP="005410A5" w14:paraId="18253C30" w14:textId="11964E1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Ghozali, I. (2016). Aplikasi Analisis Multivariate Dengan Program IBM SPSS 23 (Edisi 8). Semarang: Badan Penerbit Universitas Diponegoro.</w:t>
      </w:r>
    </w:p>
    <w:p w:rsidR="00253BEF" w:rsidP="005410A5" w14:paraId="757D7571"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53BEF" w:rsidP="005410A5" w14:paraId="6782AEF7" w14:textId="599EC16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Ghozali, I. (2018). Aplikasi Analisis Multivariate Dengan Program IBM SPSS 25 (Edisi 9). Semarang: Badan Penerbit Universitas Diponegoro.</w:t>
      </w:r>
    </w:p>
    <w:p w:rsidR="00253BEF" w:rsidP="005410A5" w14:paraId="4338BBE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45D1A" w:rsidP="005410A5" w14:paraId="6B4F6100" w14:textId="00C555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Ghozali, I. (2020). 25 </w:t>
      </w:r>
      <w:r>
        <w:rPr>
          <w:rFonts w:ascii="Times New Roman" w:hAnsi="Times New Roman" w:cs="Times New Roman"/>
          <w:i/>
          <w:iCs/>
          <w:noProof/>
          <w:sz w:val="24"/>
          <w:szCs w:val="24"/>
        </w:rPr>
        <w:t>Grand Theory</w:t>
      </w:r>
      <w:r>
        <w:rPr>
          <w:rFonts w:ascii="Times New Roman" w:hAnsi="Times New Roman" w:cs="Times New Roman"/>
          <w:noProof/>
          <w:sz w:val="24"/>
          <w:szCs w:val="24"/>
        </w:rPr>
        <w:t>: Teori Besar Ilmu Manajemen, Akuntansi, dan Bisnis. Semarang: Yoga  Pratama.</w:t>
      </w:r>
    </w:p>
    <w:p w:rsidR="00B45D1A" w:rsidRPr="00373CC2" w:rsidP="005410A5" w14:paraId="00DAF756" w14:textId="77777777">
      <w:pPr>
        <w:widowControl w:val="0"/>
        <w:autoSpaceDE w:val="0"/>
        <w:autoSpaceDN w:val="0"/>
        <w:adjustRightInd w:val="0"/>
        <w:spacing w:after="0" w:line="240" w:lineRule="auto"/>
        <w:jc w:val="both"/>
        <w:rPr>
          <w:rFonts w:ascii="Times New Roman" w:hAnsi="Times New Roman" w:cs="Times New Roman"/>
          <w:noProof/>
          <w:sz w:val="24"/>
          <w:szCs w:val="24"/>
        </w:rPr>
      </w:pPr>
    </w:p>
    <w:p w:rsidR="00373CC2" w:rsidP="005410A5" w14:paraId="30698986"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Gumanti, T. A. (2009). Teori Sinyal Dalam Manajemen Keuangan. </w:t>
      </w:r>
      <w:r w:rsidRPr="00373CC2">
        <w:rPr>
          <w:rFonts w:ascii="Times New Roman" w:hAnsi="Times New Roman" w:cs="Times New Roman"/>
          <w:i/>
          <w:iCs/>
          <w:noProof/>
          <w:sz w:val="24"/>
          <w:szCs w:val="24"/>
        </w:rPr>
        <w:t>Manajemen Usahawan Indonesia</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November</w:t>
      </w:r>
      <w:r w:rsidRPr="00373CC2">
        <w:rPr>
          <w:rFonts w:ascii="Times New Roman" w:hAnsi="Times New Roman" w:cs="Times New Roman"/>
          <w:noProof/>
          <w:sz w:val="24"/>
          <w:szCs w:val="24"/>
        </w:rPr>
        <w:t>, 4–13.</w:t>
      </w:r>
    </w:p>
    <w:p w:rsidR="00253BEF" w:rsidRPr="00373CC2" w:rsidP="005410A5" w14:paraId="27E210F6"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5BCDA9C7" w14:textId="6244A9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Handajani, L., Husnan, L. H., &amp; Rifai, A. (2019). Kajian Tentang Inisiasi Praktik Green Banking Pada Bank BUMN di Indonesia. </w:t>
      </w:r>
      <w:r w:rsidRPr="00373CC2">
        <w:rPr>
          <w:rFonts w:ascii="Times New Roman" w:hAnsi="Times New Roman" w:cs="Times New Roman"/>
          <w:i/>
          <w:iCs/>
          <w:noProof/>
          <w:sz w:val="24"/>
          <w:szCs w:val="24"/>
        </w:rPr>
        <w:t>Jurnal Economia Review of Business and Economics</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15</w:t>
      </w:r>
      <w:r w:rsidRPr="00373CC2">
        <w:rPr>
          <w:rFonts w:ascii="Times New Roman" w:hAnsi="Times New Roman" w:cs="Times New Roman"/>
          <w:noProof/>
          <w:sz w:val="24"/>
          <w:szCs w:val="24"/>
        </w:rPr>
        <w:t>(1), 1–16.</w:t>
      </w:r>
      <w:r w:rsidR="005410A5">
        <w:rPr>
          <w:rFonts w:ascii="Times New Roman" w:hAnsi="Times New Roman" w:cs="Times New Roman"/>
          <w:noProof/>
          <w:sz w:val="24"/>
          <w:szCs w:val="24"/>
        </w:rPr>
        <w:t xml:space="preserve"> </w:t>
      </w:r>
      <w:r w:rsidRPr="005410A5" w:rsidR="005410A5">
        <w:rPr>
          <w:rFonts w:ascii="Times New Roman" w:hAnsi="Times New Roman" w:cs="Times New Roman"/>
          <w:noProof/>
          <w:sz w:val="24"/>
          <w:szCs w:val="24"/>
        </w:rPr>
        <w:t>https://core.ac.uk/download/pdf/201051692.pdf</w:t>
      </w:r>
    </w:p>
    <w:p w:rsidR="00253BEF" w:rsidP="005410A5" w14:paraId="0312D423"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45D1A" w:rsidRPr="0010054F" w:rsidP="005410A5" w14:paraId="0775248F" w14:textId="777777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0054F">
        <w:rPr>
          <w:rFonts w:ascii="Times New Roman" w:hAnsi="Times New Roman" w:cs="Times New Roman"/>
          <w:sz w:val="24"/>
          <w:szCs w:val="24"/>
        </w:rPr>
        <w:fldChar w:fldCharType="begin" w:fldLock="1"/>
      </w:r>
      <w:r w:rsidRPr="0010054F">
        <w:rPr>
          <w:rFonts w:ascii="Times New Roman" w:hAnsi="Times New Roman" w:cs="Times New Roman"/>
          <w:sz w:val="24"/>
          <w:szCs w:val="24"/>
        </w:rPr>
        <w:instrText xml:space="preserve">ADDIN Mendeley Bibliography CSL_BIBLIOGRAPHY </w:instrText>
      </w:r>
      <w:r w:rsidRPr="0010054F">
        <w:rPr>
          <w:rFonts w:ascii="Times New Roman" w:hAnsi="Times New Roman" w:cs="Times New Roman"/>
          <w:sz w:val="24"/>
          <w:szCs w:val="24"/>
        </w:rPr>
        <w:fldChar w:fldCharType="separate"/>
      </w:r>
      <w:r w:rsidRPr="0010054F">
        <w:rPr>
          <w:rFonts w:ascii="Times New Roman" w:hAnsi="Times New Roman" w:cs="Times New Roman"/>
          <w:noProof/>
          <w:sz w:val="24"/>
          <w:szCs w:val="24"/>
        </w:rPr>
        <w:t xml:space="preserve">Hanfan, A., Hapsari, I. M., Setiawan, A. I., &amp; Nupus, H. (2023). Building the Religious Product Advantage to Increase Marketing Performance in Indonesia’s Halal Food Industry Membangun Keunggulan Produk Religiusitas untuk Meningkatkan Kinerja Pemasaran pada Industri Makanan Halal Indonesia Abstrak. </w:t>
      </w:r>
      <w:r w:rsidRPr="0010054F">
        <w:rPr>
          <w:rFonts w:ascii="Times New Roman" w:hAnsi="Times New Roman" w:cs="Times New Roman"/>
          <w:i/>
          <w:iCs/>
          <w:noProof/>
          <w:sz w:val="24"/>
          <w:szCs w:val="24"/>
        </w:rPr>
        <w:t>Jurnal Dinamika Manajemen</w:t>
      </w:r>
      <w:r w:rsidRPr="0010054F">
        <w:rPr>
          <w:rFonts w:ascii="Times New Roman" w:hAnsi="Times New Roman" w:cs="Times New Roman"/>
          <w:noProof/>
          <w:sz w:val="24"/>
          <w:szCs w:val="24"/>
        </w:rPr>
        <w:t xml:space="preserve">, </w:t>
      </w:r>
      <w:r w:rsidRPr="0010054F">
        <w:rPr>
          <w:rFonts w:ascii="Times New Roman" w:hAnsi="Times New Roman" w:cs="Times New Roman"/>
          <w:i/>
          <w:iCs/>
          <w:noProof/>
          <w:sz w:val="24"/>
          <w:szCs w:val="24"/>
        </w:rPr>
        <w:t>14</w:t>
      </w:r>
      <w:r w:rsidRPr="0010054F">
        <w:rPr>
          <w:rFonts w:ascii="Times New Roman" w:hAnsi="Times New Roman" w:cs="Times New Roman"/>
          <w:noProof/>
          <w:sz w:val="24"/>
          <w:szCs w:val="24"/>
        </w:rPr>
        <w:t>(2), 191–204. http://jdm.unnes.ac.id</w:t>
      </w:r>
    </w:p>
    <w:p w:rsidR="00B45D1A" w:rsidRPr="00373CC2" w:rsidP="005410A5" w14:paraId="26578AD0" w14:textId="340831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0054F">
        <w:rPr>
          <w:rFonts w:ascii="Times New Roman" w:hAnsi="Times New Roman" w:cs="Times New Roman"/>
          <w:sz w:val="24"/>
          <w:szCs w:val="24"/>
        </w:rPr>
        <w:fldChar w:fldCharType="end"/>
      </w:r>
    </w:p>
    <w:p w:rsidR="00373CC2" w:rsidP="005410A5" w14:paraId="7BF717CC" w14:textId="786D320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Hanif, W</w:t>
      </w:r>
      <w:r w:rsidR="004038D2">
        <w:rPr>
          <w:rFonts w:ascii="Times New Roman" w:hAnsi="Times New Roman" w:cs="Times New Roman"/>
          <w:noProof/>
          <w:sz w:val="24"/>
          <w:szCs w:val="24"/>
        </w:rPr>
        <w:t>.</w:t>
      </w:r>
      <w:r w:rsidRPr="00373CC2">
        <w:rPr>
          <w:rFonts w:ascii="Times New Roman" w:hAnsi="Times New Roman" w:cs="Times New Roman"/>
          <w:noProof/>
          <w:sz w:val="24"/>
          <w:szCs w:val="24"/>
        </w:rPr>
        <w:t xml:space="preserve"> N</w:t>
      </w:r>
      <w:r w:rsidR="004038D2">
        <w:rPr>
          <w:rFonts w:ascii="Times New Roman" w:hAnsi="Times New Roman" w:cs="Times New Roman"/>
          <w:noProof/>
          <w:sz w:val="24"/>
          <w:szCs w:val="24"/>
        </w:rPr>
        <w:t>.</w:t>
      </w:r>
      <w:r w:rsidRPr="00373CC2">
        <w:rPr>
          <w:rFonts w:ascii="Times New Roman" w:hAnsi="Times New Roman" w:cs="Times New Roman"/>
          <w:noProof/>
          <w:sz w:val="24"/>
          <w:szCs w:val="24"/>
        </w:rPr>
        <w:t xml:space="preserve">, N., &amp; Iqbal, F. (2020). Green Banking Terhadap Profitabilitas Bank Umum Syariah Di Indonesia. </w:t>
      </w:r>
      <w:r w:rsidRPr="00373CC2">
        <w:rPr>
          <w:rFonts w:ascii="Times New Roman" w:hAnsi="Times New Roman" w:cs="Times New Roman"/>
          <w:i/>
          <w:iCs/>
          <w:noProof/>
          <w:sz w:val="24"/>
          <w:szCs w:val="24"/>
        </w:rPr>
        <w:t>Jurnal Ilmiah Keuangan Dan Perbankan</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3</w:t>
      </w:r>
      <w:r w:rsidRPr="00373CC2">
        <w:rPr>
          <w:rFonts w:ascii="Times New Roman" w:hAnsi="Times New Roman" w:cs="Times New Roman"/>
          <w:noProof/>
          <w:sz w:val="24"/>
          <w:szCs w:val="24"/>
        </w:rPr>
        <w:t>(2), 86–99.</w:t>
      </w:r>
      <w:r w:rsidRPr="005410A5" w:rsidR="005410A5">
        <w:t xml:space="preserve"> </w:t>
      </w:r>
      <w:r w:rsidRPr="005410A5" w:rsidR="005410A5">
        <w:rPr>
          <w:rFonts w:ascii="Times New Roman" w:hAnsi="Times New Roman" w:cs="Times New Roman"/>
          <w:noProof/>
          <w:sz w:val="24"/>
          <w:szCs w:val="24"/>
        </w:rPr>
        <w:t>https://fe.ummetro.ac.id/ejournal/index.php/JPK/article/viewFile/532/373</w:t>
      </w:r>
    </w:p>
    <w:p w:rsidR="00253BEF" w:rsidRPr="00373CC2" w:rsidP="005410A5" w14:paraId="0EA8E179"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5158EB83" w14:textId="41113B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Hidayat, F. (2013). </w:t>
      </w:r>
      <w:r w:rsidRPr="00373CC2">
        <w:rPr>
          <w:rFonts w:ascii="Times New Roman" w:hAnsi="Times New Roman" w:cs="Times New Roman"/>
          <w:i/>
          <w:iCs/>
          <w:noProof/>
          <w:sz w:val="24"/>
          <w:szCs w:val="24"/>
        </w:rPr>
        <w:t xml:space="preserve">Pengaruh Pengungkapan Corporate Social Responsibility (CSR) terhadap Kinerja Keuangan Perusahaan dan Earning Response Coefecient </w:t>
      </w:r>
      <w:r w:rsidRPr="00373CC2">
        <w:rPr>
          <w:rFonts w:ascii="Times New Roman" w:hAnsi="Times New Roman" w:cs="Times New Roman"/>
          <w:i/>
          <w:iCs/>
          <w:noProof/>
          <w:sz w:val="24"/>
          <w:szCs w:val="24"/>
        </w:rPr>
        <w:t>(ERC) (Studi Pada Perusahaan Pertambangan yang terdaftar dalam Bursa Efek Indonesia (BEI) periode 2012-2013)</w:t>
      </w:r>
      <w:r w:rsidRPr="00373CC2">
        <w:rPr>
          <w:rFonts w:ascii="Times New Roman" w:hAnsi="Times New Roman" w:cs="Times New Roman"/>
          <w:noProof/>
          <w:sz w:val="24"/>
          <w:szCs w:val="24"/>
        </w:rPr>
        <w:t>.</w:t>
      </w:r>
      <w:r w:rsidRPr="005410A5" w:rsidR="005410A5">
        <w:t xml:space="preserve"> </w:t>
      </w:r>
      <w:r w:rsidRPr="005410A5" w:rsidR="005410A5">
        <w:rPr>
          <w:rFonts w:ascii="Times New Roman" w:hAnsi="Times New Roman" w:cs="Times New Roman"/>
          <w:noProof/>
          <w:sz w:val="24"/>
          <w:szCs w:val="24"/>
        </w:rPr>
        <w:t>https://jimfeb.ub.ac.id/index.php/jimfeb/article/view/1696</w:t>
      </w:r>
    </w:p>
    <w:p w:rsidR="00253BEF" w:rsidRPr="00373CC2" w:rsidP="005410A5" w14:paraId="18A19E21"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5B4FEAE9"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Julialevi, K. O., &amp; Ramadhanti, W. (2021). Pengaruh Pengungkapan Corporate Social Responsibility Terhadap Kinerja Keuangan Perbankan Indonesia (Studi Komparatif Perbankan BUMN dan Swasta). </w:t>
      </w:r>
      <w:r w:rsidRPr="00373CC2">
        <w:rPr>
          <w:rFonts w:ascii="Times New Roman" w:hAnsi="Times New Roman" w:cs="Times New Roman"/>
          <w:i/>
          <w:iCs/>
          <w:noProof/>
          <w:sz w:val="24"/>
          <w:szCs w:val="24"/>
        </w:rPr>
        <w:t>Jurnal Pendidikan Dan Teknologi Indonesia</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1</w:t>
      </w:r>
      <w:r w:rsidRPr="00373CC2">
        <w:rPr>
          <w:rFonts w:ascii="Times New Roman" w:hAnsi="Times New Roman" w:cs="Times New Roman"/>
          <w:noProof/>
          <w:sz w:val="24"/>
          <w:szCs w:val="24"/>
        </w:rPr>
        <w:t>(2), 91–95. https://doi.org/10.52436/1.jpti.19</w:t>
      </w:r>
    </w:p>
    <w:p w:rsidR="00253BEF" w:rsidRPr="00373CC2" w:rsidP="005410A5" w14:paraId="1A205F70"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23F3E32F"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Kurnianto, E. A., &amp; Prastiwi, A. (2015). Pengaruh Corporate Social Responsibility Terhadap Kinerja Keuangan Perusahaan “(Studi Empiris pada Perusahaan Perbankan yang Terdaftar di Bursa Efek Indonesia Tahun 2005 - 2008). </w:t>
      </w:r>
      <w:r w:rsidRPr="00373CC2">
        <w:rPr>
          <w:rFonts w:ascii="Times New Roman" w:hAnsi="Times New Roman" w:cs="Times New Roman"/>
          <w:i/>
          <w:iCs/>
          <w:noProof/>
          <w:sz w:val="24"/>
          <w:szCs w:val="24"/>
        </w:rPr>
        <w:t>Fakultas Ekonomi Universitas Diponegoro</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4</w:t>
      </w:r>
      <w:r w:rsidRPr="00373CC2">
        <w:rPr>
          <w:rFonts w:ascii="Times New Roman" w:hAnsi="Times New Roman" w:cs="Times New Roman"/>
          <w:noProof/>
          <w:sz w:val="24"/>
          <w:szCs w:val="24"/>
        </w:rPr>
        <w:t>(12), 1–19. https://core.ac.uk/download/pdf/148614396.pdf</w:t>
      </w:r>
    </w:p>
    <w:p w:rsidR="00253BEF" w:rsidRPr="00373CC2" w:rsidP="005410A5" w14:paraId="234B1711"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5E5F432F"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Meiyana, A., &amp; Aisyah, M. N. (2019). Pengaruh Kinerja Lingkungan, Biaya Lingkungan, Dan Ukuran Perusahaan Terhadap Kinerja Keuangan Dengan Corporate Social Responsibility Sebagai Variabel Intervening (Studi Empiris Pada Perusahaan Manufaktur yang Terdaftar di Bursa Efek Indonesia Tahun 2014-. </w:t>
      </w:r>
      <w:r w:rsidRPr="00373CC2">
        <w:rPr>
          <w:rFonts w:ascii="Times New Roman" w:hAnsi="Times New Roman" w:cs="Times New Roman"/>
          <w:i/>
          <w:iCs/>
          <w:noProof/>
          <w:sz w:val="24"/>
          <w:szCs w:val="24"/>
        </w:rPr>
        <w:t>Nominal: Barometer Riset Akuntansi Dan Manajemen</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8</w:t>
      </w:r>
      <w:r w:rsidRPr="00373CC2">
        <w:rPr>
          <w:rFonts w:ascii="Times New Roman" w:hAnsi="Times New Roman" w:cs="Times New Roman"/>
          <w:noProof/>
          <w:sz w:val="24"/>
          <w:szCs w:val="24"/>
        </w:rPr>
        <w:t>(1), 1–18.</w:t>
      </w:r>
    </w:p>
    <w:p w:rsidR="00253BEF" w:rsidRPr="00373CC2" w:rsidP="005410A5" w14:paraId="02390780"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07A15C5C"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Mustofa, U. A., Edy, R. N. A. P., Kurniawan, M., &amp; Kholid, M. F. N. (2020). Green Accounting Terhadap CSR pada Bus di Indonesia dengan Kinerja Keuangan Sebagai Variabel Intervening. </w:t>
      </w:r>
      <w:r w:rsidRPr="00373CC2">
        <w:rPr>
          <w:rFonts w:ascii="Times New Roman" w:hAnsi="Times New Roman" w:cs="Times New Roman"/>
          <w:i/>
          <w:iCs/>
          <w:noProof/>
          <w:sz w:val="24"/>
          <w:szCs w:val="24"/>
        </w:rPr>
        <w:t>Jurnal Ilmiah Ekonomi Islam</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6</w:t>
      </w:r>
      <w:r w:rsidRPr="00373CC2">
        <w:rPr>
          <w:rFonts w:ascii="Times New Roman" w:hAnsi="Times New Roman" w:cs="Times New Roman"/>
          <w:noProof/>
          <w:sz w:val="24"/>
          <w:szCs w:val="24"/>
        </w:rPr>
        <w:t>(3), 508. https://doi.org/10.29040/jiei.v6i3.1372</w:t>
      </w:r>
    </w:p>
    <w:p w:rsidR="00253BEF" w:rsidP="005410A5" w14:paraId="40F69D53"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45D1A" w:rsidP="005410A5" w14:paraId="4E4F0367" w14:textId="7E73143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814AB">
        <w:rPr>
          <w:rFonts w:ascii="Times New Roman" w:hAnsi="Times New Roman" w:cs="Times New Roman"/>
          <w:noProof/>
          <w:sz w:val="24"/>
          <w:szCs w:val="24"/>
        </w:rPr>
        <w:t xml:space="preserve">Nofianto, A., Gunistyo, Amirah, &amp; Sumarno. (2018). </w:t>
      </w:r>
      <w:r w:rsidRPr="00E814AB">
        <w:rPr>
          <w:rFonts w:ascii="Times New Roman" w:hAnsi="Times New Roman" w:cs="Times New Roman"/>
          <w:i/>
          <w:iCs/>
          <w:noProof/>
          <w:sz w:val="24"/>
          <w:szCs w:val="24"/>
        </w:rPr>
        <w:t>Analysis SWOT as a Basis for Strategy Formulation Nissan Car Marketing at PT Wahana Rejeki Mobilindo Tegal</w:t>
      </w:r>
      <w:r w:rsidRPr="00E814AB">
        <w:rPr>
          <w:rFonts w:ascii="Times New Roman" w:hAnsi="Times New Roman" w:cs="Times New Roman"/>
          <w:noProof/>
          <w:sz w:val="24"/>
          <w:szCs w:val="24"/>
        </w:rPr>
        <w:t>.27–35.</w:t>
      </w:r>
      <w:r w:rsidR="005410A5">
        <w:t xml:space="preserve"> </w:t>
      </w:r>
      <w:r w:rsidRPr="005410A5" w:rsidR="005410A5">
        <w:rPr>
          <w:rFonts w:ascii="Times New Roman" w:hAnsi="Times New Roman" w:cs="Times New Roman"/>
          <w:noProof/>
          <w:sz w:val="24"/>
          <w:szCs w:val="24"/>
        </w:rPr>
        <w:t>https://semnas.upstegal.ac.id/index.php/icag/article/download/31/13</w:t>
      </w:r>
    </w:p>
    <w:p w:rsidR="00B45D1A" w:rsidRPr="00373CC2" w:rsidP="005410A5" w14:paraId="10C77137"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5460F9AE" w14:textId="4A8FE86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Nurmalia, G. (2021). Green Banking Dan Rasio Kecukupan Modal Mempengaruhi Pertumbuhan Laba Bank Umum Syariah Di Indonesia. </w:t>
      </w:r>
      <w:r w:rsidRPr="00373CC2">
        <w:rPr>
          <w:rFonts w:ascii="Times New Roman" w:hAnsi="Times New Roman" w:cs="Times New Roman"/>
          <w:i/>
          <w:iCs/>
          <w:noProof/>
          <w:sz w:val="24"/>
          <w:szCs w:val="24"/>
        </w:rPr>
        <w:t>Jurnal Ilmiah Keuangan Dan Perbankan</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4</w:t>
      </w:r>
      <w:r w:rsidRPr="00373CC2">
        <w:rPr>
          <w:rFonts w:ascii="Times New Roman" w:hAnsi="Times New Roman" w:cs="Times New Roman"/>
          <w:noProof/>
          <w:sz w:val="24"/>
          <w:szCs w:val="24"/>
        </w:rPr>
        <w:t>(2), 173–187.</w:t>
      </w:r>
      <w:r w:rsidRPr="005410A5" w:rsidR="005410A5">
        <w:t xml:space="preserve"> </w:t>
      </w:r>
      <w:r w:rsidRPr="005410A5" w:rsidR="005410A5">
        <w:rPr>
          <w:rFonts w:ascii="Times New Roman" w:hAnsi="Times New Roman" w:cs="Times New Roman"/>
          <w:noProof/>
          <w:sz w:val="24"/>
          <w:szCs w:val="24"/>
        </w:rPr>
        <w:t>https://fe.ummetro.ac.id/ejournal/index.php/JPK/article/viewFile/690/422</w:t>
      </w:r>
    </w:p>
    <w:p w:rsidR="00253BEF" w:rsidRPr="00373CC2" w:rsidP="005410A5" w14:paraId="6BFBFDD9"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27577442"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OJK. (2021). </w:t>
      </w:r>
      <w:r w:rsidRPr="00373CC2">
        <w:rPr>
          <w:rFonts w:ascii="Times New Roman" w:hAnsi="Times New Roman" w:cs="Times New Roman"/>
          <w:i/>
          <w:iCs/>
          <w:noProof/>
          <w:sz w:val="24"/>
          <w:szCs w:val="24"/>
        </w:rPr>
        <w:t>ROADMAP KEUANGAN BERKELANJUTAN TAHAP II (2021-2025)</w:t>
      </w:r>
      <w:r w:rsidRPr="00373CC2">
        <w:rPr>
          <w:rFonts w:ascii="Times New Roman" w:hAnsi="Times New Roman" w:cs="Times New Roman"/>
          <w:noProof/>
          <w:sz w:val="24"/>
          <w:szCs w:val="24"/>
        </w:rPr>
        <w:t>. 21. https://www.ojk.go.id/id/berita-dan-kegiatan/publikasi/Pages/Roadmap-Keuangan-Berkelanjutan-Tahap-II-(2021-2025).aspx</w:t>
      </w:r>
    </w:p>
    <w:p w:rsidR="00253BEF" w:rsidP="005410A5" w14:paraId="4DD370D0"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53BEF" w:rsidP="005410A5" w14:paraId="0EE6C61B" w14:textId="2993CE9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Pandia, F. (2012). Manajemen Dana dan Kesehatan Bank. Jakarta: Rineka Cipta.</w:t>
      </w:r>
    </w:p>
    <w:p w:rsidR="00253BEF" w:rsidRPr="00373CC2" w:rsidP="005410A5" w14:paraId="25497A5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6113DEF7"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Purnaningsih, D. (2016). Pengaruh Corporate Social Responsibility Terhadap Kinerja </w:t>
      </w:r>
      <w:r w:rsidRPr="00373CC2">
        <w:rPr>
          <w:rFonts w:ascii="Times New Roman" w:hAnsi="Times New Roman" w:cs="Times New Roman"/>
          <w:noProof/>
          <w:sz w:val="24"/>
          <w:szCs w:val="24"/>
        </w:rPr>
        <w:t xml:space="preserve">Keuangan Perusahaan Manufaktur yang Terdaftar di Bursa Efek Indonesia periode 2008-2014. </w:t>
      </w:r>
      <w:r w:rsidRPr="00373CC2">
        <w:rPr>
          <w:rFonts w:ascii="Times New Roman" w:hAnsi="Times New Roman" w:cs="Times New Roman"/>
          <w:i/>
          <w:iCs/>
          <w:noProof/>
          <w:sz w:val="24"/>
          <w:szCs w:val="24"/>
        </w:rPr>
        <w:t>Jurnal Dinamika Akuntansi Dan Bisnis</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3</w:t>
      </w:r>
      <w:r w:rsidRPr="00373CC2">
        <w:rPr>
          <w:rFonts w:ascii="Times New Roman" w:hAnsi="Times New Roman" w:cs="Times New Roman"/>
          <w:noProof/>
          <w:sz w:val="24"/>
          <w:szCs w:val="24"/>
        </w:rPr>
        <w:t>(2), 19–32. https://doi.org/10.24815/jdab.v3i2.5384</w:t>
      </w:r>
    </w:p>
    <w:p w:rsidR="00253BEF" w:rsidRPr="00373CC2" w:rsidP="005410A5" w14:paraId="477CA2BC"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525DA583"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Rokhlinasari, S. (2013). </w:t>
      </w:r>
      <w:r w:rsidRPr="00373CC2">
        <w:rPr>
          <w:rFonts w:ascii="Times New Roman" w:hAnsi="Times New Roman" w:cs="Times New Roman"/>
          <w:i/>
          <w:iCs/>
          <w:noProof/>
          <w:sz w:val="24"/>
          <w:szCs w:val="24"/>
        </w:rPr>
        <w:t>Teori –Teori dalam Pengungkapan Informasi Corporate Social Responbility Perbankan</w:t>
      </w:r>
      <w:r w:rsidRPr="00373CC2">
        <w:rPr>
          <w:rFonts w:ascii="Times New Roman" w:hAnsi="Times New Roman" w:cs="Times New Roman"/>
          <w:noProof/>
          <w:sz w:val="24"/>
          <w:szCs w:val="24"/>
        </w:rPr>
        <w:t>. 1–11.</w:t>
      </w:r>
    </w:p>
    <w:p w:rsidR="00253BEF" w:rsidRPr="00373CC2" w:rsidP="005410A5" w14:paraId="1557AD9A"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53BEF" w:rsidP="005410A5" w14:paraId="56BD3AD4" w14:textId="76D8BA0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Shaumya, K., &amp; Arulrajah, A. A. (2017). Measuring Green Banking Practices: Evidence from Sri Lanka. </w:t>
      </w:r>
      <w:r w:rsidRPr="00373CC2">
        <w:rPr>
          <w:rFonts w:ascii="Times New Roman" w:hAnsi="Times New Roman" w:cs="Times New Roman"/>
          <w:i/>
          <w:iCs/>
          <w:noProof/>
          <w:sz w:val="24"/>
          <w:szCs w:val="24"/>
        </w:rPr>
        <w:t>SSRN Electronic Journal</w:t>
      </w:r>
      <w:r w:rsidRPr="00373CC2">
        <w:rPr>
          <w:rFonts w:ascii="Times New Roman" w:hAnsi="Times New Roman" w:cs="Times New Roman"/>
          <w:noProof/>
          <w:sz w:val="24"/>
          <w:szCs w:val="24"/>
        </w:rPr>
        <w:t>, 999–1023. https://doi.org/10.2139/ssrn.2909735</w:t>
      </w:r>
    </w:p>
    <w:p w:rsidR="00253BEF" w:rsidP="005410A5" w14:paraId="3AEFF8EB"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53BEF" w:rsidP="005410A5" w14:paraId="6CE5006F"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Suliyanto. (2011). Ekonometrika Terapan-Teori dan Aplikasi dengan SPSS. Yogyakarta: ANDI OFFSET.</w:t>
      </w:r>
    </w:p>
    <w:p w:rsidR="00253BEF" w:rsidP="005410A5" w14:paraId="284EA6B9"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53BEF" w:rsidP="005410A5" w14:paraId="6C5EDF8C"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Suliyanto. (2018). Metode Penelitian Bisnis Untuk Skripsi, Tesis, dan Disertasi. Yogyakarta: ANDI OFFSET.</w:t>
      </w:r>
    </w:p>
    <w:p w:rsidR="00253BEF" w:rsidRPr="00373CC2" w:rsidP="005410A5" w14:paraId="41EEC40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P="005410A5" w14:paraId="31EB04FA"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3CC2">
        <w:rPr>
          <w:rFonts w:ascii="Times New Roman" w:hAnsi="Times New Roman" w:cs="Times New Roman"/>
          <w:noProof/>
          <w:sz w:val="24"/>
          <w:szCs w:val="24"/>
        </w:rPr>
        <w:t xml:space="preserve">Wrespatiningsih, H. M., &amp; Mahyuni, L. P. (2022). Praktik Green Banking Dalam Memediasi Pengaruh Corporate Social Responsibility Terhadap Kinerja Perusahaan Perbankan. </w:t>
      </w:r>
      <w:r w:rsidRPr="00373CC2">
        <w:rPr>
          <w:rFonts w:ascii="Times New Roman" w:hAnsi="Times New Roman" w:cs="Times New Roman"/>
          <w:i/>
          <w:iCs/>
          <w:noProof/>
          <w:sz w:val="24"/>
          <w:szCs w:val="24"/>
        </w:rPr>
        <w:t>Jurnal Akuntansi Berkelanjutan Indonesia</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Vol 5</w:t>
      </w:r>
      <w:r w:rsidRPr="00373CC2">
        <w:rPr>
          <w:rFonts w:ascii="Times New Roman" w:hAnsi="Times New Roman" w:cs="Times New Roman"/>
          <w:noProof/>
          <w:sz w:val="24"/>
          <w:szCs w:val="24"/>
        </w:rPr>
        <w:t>(1).</w:t>
      </w:r>
    </w:p>
    <w:p w:rsidR="00253BEF" w:rsidRPr="00373CC2" w:rsidP="005410A5" w14:paraId="393D1198"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373CC2" w:rsidRPr="00373CC2" w:rsidP="005410A5" w14:paraId="202AC975" w14:textId="7777777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73CC2">
        <w:rPr>
          <w:rFonts w:ascii="Times New Roman" w:hAnsi="Times New Roman" w:cs="Times New Roman"/>
          <w:noProof/>
          <w:sz w:val="24"/>
          <w:szCs w:val="24"/>
        </w:rPr>
        <w:t xml:space="preserve">Zhou, G., Sun, Y., Luo, S., &amp; Liao, J. (2021). Corporate social responsibility and bank financial performance in China: The moderating role of green credit. </w:t>
      </w:r>
      <w:r w:rsidRPr="00373CC2">
        <w:rPr>
          <w:rFonts w:ascii="Times New Roman" w:hAnsi="Times New Roman" w:cs="Times New Roman"/>
          <w:i/>
          <w:iCs/>
          <w:noProof/>
          <w:sz w:val="24"/>
          <w:szCs w:val="24"/>
        </w:rPr>
        <w:t>Energy Economics</w:t>
      </w:r>
      <w:r w:rsidRPr="00373CC2">
        <w:rPr>
          <w:rFonts w:ascii="Times New Roman" w:hAnsi="Times New Roman" w:cs="Times New Roman"/>
          <w:noProof/>
          <w:sz w:val="24"/>
          <w:szCs w:val="24"/>
        </w:rPr>
        <w:t xml:space="preserve">, </w:t>
      </w:r>
      <w:r w:rsidRPr="00373CC2">
        <w:rPr>
          <w:rFonts w:ascii="Times New Roman" w:hAnsi="Times New Roman" w:cs="Times New Roman"/>
          <w:i/>
          <w:iCs/>
          <w:noProof/>
          <w:sz w:val="24"/>
          <w:szCs w:val="24"/>
        </w:rPr>
        <w:t>97</w:t>
      </w:r>
      <w:r w:rsidRPr="00373CC2">
        <w:rPr>
          <w:rFonts w:ascii="Times New Roman" w:hAnsi="Times New Roman" w:cs="Times New Roman"/>
          <w:noProof/>
          <w:sz w:val="24"/>
          <w:szCs w:val="24"/>
        </w:rPr>
        <w:t>, 105190. https://doi.org/10.1016/j.eneco.2021.105190</w:t>
      </w:r>
    </w:p>
    <w:p w:rsidR="00DB3EC3" w:rsidP="005410A5" w14:paraId="39CB8AFC" w14:textId="703092E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rsidR="00276BFD" w:rsidRPr="00276BFD" w:rsidP="00E814AB" w14:paraId="698F7058" w14:textId="67DEA16D">
      <w:pPr>
        <w:spacing w:after="0" w:line="360" w:lineRule="auto"/>
        <w:rPr>
          <w:rFonts w:ascii="Times New Roman" w:hAnsi="Times New Roman" w:cs="Times New Roman"/>
          <w:sz w:val="24"/>
          <w:szCs w:val="24"/>
        </w:rPr>
      </w:pPr>
    </w:p>
    <w:p w:rsidR="00DB3EC3" w:rsidP="00DB3EC3" w14:paraId="6D7506BE" w14:textId="77777777">
      <w:pPr>
        <w:spacing w:after="0" w:line="360" w:lineRule="auto"/>
        <w:jc w:val="center"/>
        <w:rPr>
          <w:rFonts w:ascii="Times New Roman" w:hAnsi="Times New Roman" w:cs="Times New Roman"/>
          <w:b/>
          <w:bCs/>
          <w:sz w:val="24"/>
          <w:szCs w:val="24"/>
        </w:rPr>
      </w:pPr>
    </w:p>
    <w:p w:rsidR="00DB3EC3" w:rsidP="00DB3EC3" w14:paraId="703E5B78" w14:textId="77777777">
      <w:pPr>
        <w:spacing w:after="0" w:line="360" w:lineRule="auto"/>
        <w:jc w:val="center"/>
        <w:rPr>
          <w:rFonts w:ascii="Times New Roman" w:hAnsi="Times New Roman" w:cs="Times New Roman"/>
          <w:b/>
          <w:bCs/>
          <w:sz w:val="24"/>
          <w:szCs w:val="24"/>
        </w:rPr>
      </w:pPr>
    </w:p>
    <w:p w:rsidR="00DB3EC3" w:rsidP="00DB3EC3" w14:paraId="1BB3BE60" w14:textId="77777777">
      <w:pPr>
        <w:spacing w:after="0" w:line="360" w:lineRule="auto"/>
        <w:jc w:val="center"/>
        <w:rPr>
          <w:rFonts w:ascii="Times New Roman" w:hAnsi="Times New Roman" w:cs="Times New Roman"/>
          <w:b/>
          <w:bCs/>
          <w:sz w:val="24"/>
          <w:szCs w:val="24"/>
        </w:rPr>
      </w:pPr>
    </w:p>
    <w:p w:rsidR="00DB3EC3" w:rsidP="00DB3EC3" w14:paraId="325E6F0B" w14:textId="77777777">
      <w:pPr>
        <w:spacing w:after="0" w:line="360" w:lineRule="auto"/>
        <w:jc w:val="center"/>
        <w:rPr>
          <w:rFonts w:ascii="Times New Roman" w:hAnsi="Times New Roman" w:cs="Times New Roman"/>
          <w:b/>
          <w:bCs/>
          <w:sz w:val="24"/>
          <w:szCs w:val="24"/>
        </w:rPr>
      </w:pPr>
    </w:p>
    <w:p w:rsidR="00DB3EC3" w:rsidP="00DB3EC3" w14:paraId="2B660D49" w14:textId="77777777">
      <w:pPr>
        <w:spacing w:after="0" w:line="360" w:lineRule="auto"/>
        <w:jc w:val="center"/>
        <w:rPr>
          <w:rFonts w:ascii="Times New Roman" w:hAnsi="Times New Roman" w:cs="Times New Roman"/>
          <w:b/>
          <w:bCs/>
          <w:sz w:val="24"/>
          <w:szCs w:val="24"/>
        </w:rPr>
      </w:pPr>
    </w:p>
    <w:p w:rsidR="00DB3EC3" w:rsidP="00DB3EC3" w14:paraId="17C7B9DB" w14:textId="77777777">
      <w:pPr>
        <w:spacing w:after="0" w:line="360" w:lineRule="auto"/>
        <w:jc w:val="center"/>
        <w:rPr>
          <w:rFonts w:ascii="Times New Roman" w:hAnsi="Times New Roman" w:cs="Times New Roman"/>
          <w:b/>
          <w:bCs/>
          <w:sz w:val="24"/>
          <w:szCs w:val="24"/>
        </w:rPr>
      </w:pPr>
    </w:p>
    <w:p w:rsidR="00DB3EC3" w:rsidP="00DB3EC3" w14:paraId="6538E03B" w14:textId="77777777">
      <w:pPr>
        <w:spacing w:after="0" w:line="360" w:lineRule="auto"/>
        <w:jc w:val="center"/>
        <w:rPr>
          <w:rFonts w:ascii="Times New Roman" w:hAnsi="Times New Roman" w:cs="Times New Roman"/>
          <w:b/>
          <w:bCs/>
          <w:sz w:val="24"/>
          <w:szCs w:val="24"/>
        </w:rPr>
      </w:pPr>
    </w:p>
    <w:p w:rsidR="00DB3EC3" w:rsidP="00DB3EC3" w14:paraId="421572CA" w14:textId="77777777">
      <w:pPr>
        <w:spacing w:after="0" w:line="360" w:lineRule="auto"/>
        <w:jc w:val="center"/>
        <w:rPr>
          <w:rFonts w:ascii="Times New Roman" w:hAnsi="Times New Roman" w:cs="Times New Roman"/>
          <w:b/>
          <w:bCs/>
          <w:sz w:val="24"/>
          <w:szCs w:val="24"/>
        </w:rPr>
      </w:pPr>
    </w:p>
    <w:p w:rsidR="00DB3EC3" w:rsidP="00DB3EC3" w14:paraId="27CFD091" w14:textId="77777777">
      <w:pPr>
        <w:spacing w:after="0" w:line="360" w:lineRule="auto"/>
        <w:jc w:val="center"/>
        <w:rPr>
          <w:rFonts w:ascii="Times New Roman" w:hAnsi="Times New Roman" w:cs="Times New Roman"/>
          <w:b/>
          <w:bCs/>
          <w:sz w:val="24"/>
          <w:szCs w:val="24"/>
        </w:rPr>
      </w:pPr>
    </w:p>
    <w:p w:rsidR="00DB3EC3" w:rsidP="00DB3EC3" w14:paraId="77852C12" w14:textId="77777777">
      <w:pPr>
        <w:spacing w:after="0" w:line="360" w:lineRule="auto"/>
        <w:jc w:val="center"/>
        <w:rPr>
          <w:rFonts w:ascii="Times New Roman" w:hAnsi="Times New Roman" w:cs="Times New Roman"/>
          <w:b/>
          <w:bCs/>
          <w:sz w:val="24"/>
          <w:szCs w:val="24"/>
        </w:rPr>
      </w:pPr>
    </w:p>
    <w:p w:rsidR="00DB3EC3" w:rsidP="00DB3EC3" w14:paraId="3F99D4B0" w14:textId="77777777">
      <w:pPr>
        <w:spacing w:after="0" w:line="360" w:lineRule="auto"/>
        <w:jc w:val="center"/>
        <w:rPr>
          <w:rFonts w:ascii="Times New Roman" w:hAnsi="Times New Roman" w:cs="Times New Roman"/>
          <w:b/>
          <w:bCs/>
          <w:sz w:val="24"/>
          <w:szCs w:val="24"/>
        </w:rPr>
      </w:pPr>
    </w:p>
    <w:p w:rsidR="00DB3EC3" w:rsidP="00DB3EC3" w14:paraId="76853FF9" w14:textId="77777777">
      <w:pPr>
        <w:spacing w:after="0" w:line="360" w:lineRule="auto"/>
        <w:jc w:val="center"/>
        <w:rPr>
          <w:rFonts w:ascii="Times New Roman" w:hAnsi="Times New Roman" w:cs="Times New Roman"/>
          <w:b/>
          <w:bCs/>
          <w:sz w:val="24"/>
          <w:szCs w:val="24"/>
        </w:rPr>
      </w:pPr>
    </w:p>
    <w:p w:rsidR="00160F57" w:rsidP="0067456E" w14:paraId="44463F29" w14:textId="77777777">
      <w:pPr>
        <w:spacing w:after="0" w:line="360" w:lineRule="auto"/>
        <w:rPr>
          <w:rFonts w:ascii="Times New Roman" w:hAnsi="Times New Roman" w:cs="Times New Roman"/>
          <w:b/>
          <w:bCs/>
          <w:sz w:val="24"/>
          <w:szCs w:val="24"/>
        </w:rPr>
      </w:pPr>
    </w:p>
    <w:p w:rsidR="00FF45ED" w:rsidP="0067456E" w14:paraId="10122557" w14:textId="77777777">
      <w:pPr>
        <w:spacing w:after="0" w:line="360" w:lineRule="auto"/>
        <w:rPr>
          <w:rFonts w:ascii="Times New Roman" w:hAnsi="Times New Roman" w:cs="Times New Roman"/>
          <w:b/>
          <w:bCs/>
          <w:sz w:val="24"/>
          <w:szCs w:val="24"/>
        </w:rPr>
      </w:pPr>
    </w:p>
    <w:p w:rsidR="00FF45ED" w:rsidP="0067456E" w14:paraId="66A9BEF9" w14:textId="77777777">
      <w:pPr>
        <w:spacing w:after="0" w:line="360" w:lineRule="auto"/>
        <w:rPr>
          <w:rFonts w:ascii="Times New Roman" w:hAnsi="Times New Roman" w:cs="Times New Roman"/>
          <w:b/>
          <w:bCs/>
          <w:sz w:val="24"/>
          <w:szCs w:val="24"/>
        </w:rPr>
      </w:pPr>
    </w:p>
    <w:p w:rsidR="00FF45ED" w:rsidP="0067456E" w14:paraId="1ED00186" w14:textId="77777777">
      <w:pPr>
        <w:spacing w:after="0" w:line="360" w:lineRule="auto"/>
        <w:rPr>
          <w:rFonts w:ascii="Times New Roman" w:hAnsi="Times New Roman" w:cs="Times New Roman"/>
          <w:b/>
          <w:bCs/>
          <w:sz w:val="24"/>
          <w:szCs w:val="24"/>
        </w:rPr>
      </w:pPr>
    </w:p>
    <w:p w:rsidR="00FF45ED" w:rsidP="0067456E" w14:paraId="57B01F0F" w14:textId="77777777">
      <w:pPr>
        <w:spacing w:after="0" w:line="360" w:lineRule="auto"/>
        <w:rPr>
          <w:rFonts w:ascii="Times New Roman" w:hAnsi="Times New Roman" w:cs="Times New Roman"/>
          <w:b/>
          <w:bCs/>
          <w:sz w:val="24"/>
          <w:szCs w:val="24"/>
        </w:rPr>
      </w:pPr>
    </w:p>
    <w:p w:rsidR="00FF45ED" w:rsidP="0067456E" w14:paraId="3212EAEA" w14:textId="77777777">
      <w:pPr>
        <w:spacing w:after="0" w:line="360" w:lineRule="auto"/>
        <w:rPr>
          <w:rFonts w:ascii="Times New Roman" w:hAnsi="Times New Roman" w:cs="Times New Roman"/>
          <w:b/>
          <w:bCs/>
          <w:sz w:val="24"/>
          <w:szCs w:val="24"/>
        </w:rPr>
      </w:pPr>
    </w:p>
    <w:p w:rsidR="00253BEF" w:rsidP="00C92AFE" w14:paraId="2DE2773E" w14:textId="77777777">
      <w:pPr>
        <w:spacing w:after="0" w:line="240" w:lineRule="auto"/>
        <w:rPr>
          <w:rFonts w:ascii="Times New Roman" w:hAnsi="Times New Roman" w:cs="Times New Roman"/>
          <w:b/>
          <w:bCs/>
          <w:sz w:val="24"/>
          <w:szCs w:val="24"/>
        </w:rPr>
      </w:pPr>
    </w:p>
    <w:p w:rsidR="00C92AFE" w:rsidP="00C92AFE" w14:paraId="00077F12" w14:textId="2471BDCB">
      <w:pPr>
        <w:spacing w:after="0" w:line="240" w:lineRule="auto"/>
        <w:rPr>
          <w:rFonts w:ascii="Times New Roman" w:hAnsi="Times New Roman" w:cs="Times New Roman"/>
          <w:b/>
          <w:bCs/>
          <w:sz w:val="24"/>
          <w:szCs w:val="24"/>
        </w:rPr>
      </w:pPr>
    </w:p>
    <w:p w:rsidR="00C92AFE" w14:paraId="3A8AE73E" w14:textId="7BA24489">
      <w:pPr>
        <w:rPr>
          <w:rFonts w:ascii="Times New Roman" w:hAnsi="Times New Roman" w:cs="Times New Roman"/>
          <w:b/>
          <w:bCs/>
          <w:sz w:val="24"/>
          <w:szCs w:val="24"/>
        </w:rPr>
      </w:pPr>
    </w:p>
    <w:p w:rsidR="00C92AFE" w14:paraId="76141F20" w14:textId="62FF845F">
      <w:pPr>
        <w:rPr>
          <w:rFonts w:ascii="Times New Roman" w:hAnsi="Times New Roman" w:cs="Times New Roman"/>
          <w:b/>
          <w:bCs/>
          <w:sz w:val="24"/>
          <w:szCs w:val="24"/>
        </w:rPr>
      </w:pPr>
    </w:p>
    <w:p w:rsidR="00C92AFE" w14:paraId="445B24DF" w14:textId="3D9388B5">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196215</wp:posOffset>
                </wp:positionV>
                <wp:extent cx="5783580" cy="1592580"/>
                <wp:effectExtent l="0" t="0" r="0" b="0"/>
                <wp:wrapNone/>
                <wp:docPr id="993335348"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783580" cy="15925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C92AFE" w:rsidRPr="00C92AFE" w:rsidP="00C92AFE" w14:textId="54D1583D">
                            <w:pPr>
                              <w:jc w:val="center"/>
                              <w:rPr>
                                <w:rFonts w:ascii="Times New Roman" w:hAnsi="Times New Roman" w:cs="Times New Roman"/>
                                <w:b/>
                                <w:bCs/>
                                <w:color w:val="000000" w:themeColor="text1"/>
                                <w:sz w:val="144"/>
                                <w:szCs w:val="144"/>
                              </w:rPr>
                            </w:pPr>
                            <w:r w:rsidRPr="00C92AFE">
                              <w:rPr>
                                <w:rFonts w:ascii="Times New Roman" w:hAnsi="Times New Roman" w:cs="Times New Roman"/>
                                <w:b/>
                                <w:bCs/>
                                <w:color w:val="000000" w:themeColor="text1"/>
                                <w:sz w:val="144"/>
                                <w:szCs w:val="144"/>
                              </w:rPr>
                              <w:t>LAMPIRAN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5" style="width:455.4pt;height:125.4pt;margin-top:15.45pt;margin-left:0;mso-position-horizontal:center;mso-position-horizontal-relative:margin;mso-width-percent:0;mso-width-relative:margin;mso-wrap-distance-bottom:0;mso-wrap-distance-left:9pt;mso-wrap-distance-right:9pt;mso-wrap-distance-top:0;mso-wrap-style:square;position:absolute;v-text-anchor:middle;visibility:visible;z-index:251669504" filled="f" stroked="f" strokeweight="1pt">
                <v:textbox>
                  <w:txbxContent>
                    <w:p w:rsidR="00C92AFE" w:rsidRPr="00C92AFE" w:rsidP="00C92AFE" w14:paraId="7A7EC9F2" w14:textId="54D1583D">
                      <w:pPr>
                        <w:jc w:val="center"/>
                        <w:rPr>
                          <w:rFonts w:ascii="Times New Roman" w:hAnsi="Times New Roman" w:cs="Times New Roman"/>
                          <w:b/>
                          <w:bCs/>
                          <w:color w:val="000000" w:themeColor="text1"/>
                          <w:sz w:val="144"/>
                          <w:szCs w:val="144"/>
                        </w:rPr>
                      </w:pPr>
                      <w:r w:rsidRPr="00C92AFE">
                        <w:rPr>
                          <w:rFonts w:ascii="Times New Roman" w:hAnsi="Times New Roman" w:cs="Times New Roman"/>
                          <w:b/>
                          <w:bCs/>
                          <w:color w:val="000000" w:themeColor="text1"/>
                          <w:sz w:val="144"/>
                          <w:szCs w:val="144"/>
                        </w:rPr>
                        <w:t>LAMPIRAN</w:t>
                      </w:r>
                    </w:p>
                  </w:txbxContent>
                </v:textbox>
                <w10:wrap anchorx="margin"/>
              </v:rect>
            </w:pict>
          </mc:Fallback>
        </mc:AlternateContent>
      </w:r>
    </w:p>
    <w:p w:rsidR="00C92AFE" w14:paraId="2AAA6FB2" w14:textId="00AB100E">
      <w:pPr>
        <w:rPr>
          <w:rFonts w:ascii="Times New Roman" w:hAnsi="Times New Roman" w:cs="Times New Roman"/>
          <w:b/>
          <w:bCs/>
          <w:sz w:val="24"/>
          <w:szCs w:val="24"/>
        </w:rPr>
      </w:pPr>
    </w:p>
    <w:p w:rsidR="00C92AFE" w14:paraId="79638FB5" w14:textId="3C7836F1">
      <w:pPr>
        <w:rPr>
          <w:rFonts w:ascii="Times New Roman" w:hAnsi="Times New Roman" w:cs="Times New Roman"/>
          <w:b/>
          <w:bCs/>
          <w:sz w:val="24"/>
          <w:szCs w:val="24"/>
        </w:rPr>
      </w:pPr>
    </w:p>
    <w:p w:rsidR="00C92AFE" w14:paraId="6CA76390" w14:textId="2B3B24B5">
      <w:pPr>
        <w:rPr>
          <w:rFonts w:ascii="Times New Roman" w:hAnsi="Times New Roman" w:cs="Times New Roman"/>
          <w:b/>
          <w:bCs/>
          <w:sz w:val="24"/>
          <w:szCs w:val="24"/>
        </w:rPr>
      </w:pPr>
    </w:p>
    <w:p w:rsidR="00C92AFE" w14:paraId="543591DC" w14:textId="17920288">
      <w:pPr>
        <w:rPr>
          <w:rFonts w:ascii="Times New Roman" w:hAnsi="Times New Roman" w:cs="Times New Roman"/>
          <w:b/>
          <w:bCs/>
          <w:sz w:val="24"/>
          <w:szCs w:val="24"/>
        </w:rPr>
      </w:pPr>
    </w:p>
    <w:p w:rsidR="00C92AFE" w14:paraId="24B0E552" w14:textId="5183175A">
      <w:pPr>
        <w:rPr>
          <w:rFonts w:ascii="Times New Roman" w:hAnsi="Times New Roman" w:cs="Times New Roman"/>
          <w:b/>
          <w:bCs/>
          <w:sz w:val="24"/>
          <w:szCs w:val="24"/>
        </w:rPr>
      </w:pPr>
    </w:p>
    <w:p w:rsidR="00C92AFE" w14:paraId="6C4EB121" w14:textId="36EED3E3">
      <w:pPr>
        <w:rPr>
          <w:rFonts w:ascii="Times New Roman" w:hAnsi="Times New Roman" w:cs="Times New Roman"/>
          <w:b/>
          <w:bCs/>
          <w:sz w:val="24"/>
          <w:szCs w:val="24"/>
        </w:rPr>
      </w:pPr>
    </w:p>
    <w:p w:rsidR="00C92AFE" w14:paraId="4BD2CE5C" w14:textId="751DA844">
      <w:pPr>
        <w:rPr>
          <w:rFonts w:ascii="Times New Roman" w:hAnsi="Times New Roman" w:cs="Times New Roman"/>
          <w:b/>
          <w:bCs/>
          <w:sz w:val="24"/>
          <w:szCs w:val="24"/>
        </w:rPr>
      </w:pPr>
    </w:p>
    <w:p w:rsidR="00C92AFE" w14:paraId="42AFC69C" w14:textId="77777777">
      <w:pPr>
        <w:rPr>
          <w:rFonts w:ascii="Times New Roman" w:hAnsi="Times New Roman" w:cs="Times New Roman"/>
          <w:b/>
          <w:bCs/>
          <w:sz w:val="24"/>
          <w:szCs w:val="24"/>
        </w:rPr>
      </w:pPr>
    </w:p>
    <w:p w:rsidR="00C92AFE" w14:paraId="32AE7FEB" w14:textId="77777777">
      <w:pPr>
        <w:rPr>
          <w:rFonts w:ascii="Times New Roman" w:hAnsi="Times New Roman" w:cs="Times New Roman"/>
          <w:b/>
          <w:bCs/>
          <w:sz w:val="24"/>
          <w:szCs w:val="24"/>
        </w:rPr>
      </w:pPr>
    </w:p>
    <w:p w:rsidR="00C92AFE" w14:paraId="7D06D699" w14:textId="77777777">
      <w:pPr>
        <w:rPr>
          <w:rFonts w:ascii="Times New Roman" w:hAnsi="Times New Roman" w:cs="Times New Roman"/>
          <w:b/>
          <w:bCs/>
          <w:sz w:val="24"/>
          <w:szCs w:val="24"/>
        </w:rPr>
      </w:pPr>
    </w:p>
    <w:p w:rsidR="00C92AFE" w14:paraId="2B2FA1E0" w14:textId="77777777">
      <w:pPr>
        <w:rPr>
          <w:rFonts w:ascii="Times New Roman" w:hAnsi="Times New Roman" w:cs="Times New Roman"/>
          <w:b/>
          <w:bCs/>
          <w:sz w:val="24"/>
          <w:szCs w:val="24"/>
        </w:rPr>
      </w:pPr>
    </w:p>
    <w:p w:rsidR="00C92AFE" w14:paraId="0B8A2C08" w14:textId="77777777">
      <w:pPr>
        <w:rPr>
          <w:rFonts w:ascii="Times New Roman" w:hAnsi="Times New Roman" w:cs="Times New Roman"/>
          <w:b/>
          <w:bCs/>
          <w:sz w:val="24"/>
          <w:szCs w:val="24"/>
        </w:rPr>
      </w:pPr>
    </w:p>
    <w:p w:rsidR="00C92AFE" w14:paraId="681BDA8D" w14:textId="77777777">
      <w:pPr>
        <w:rPr>
          <w:rFonts w:ascii="Times New Roman" w:hAnsi="Times New Roman" w:cs="Times New Roman"/>
          <w:b/>
          <w:bCs/>
          <w:sz w:val="24"/>
          <w:szCs w:val="24"/>
        </w:rPr>
      </w:pPr>
    </w:p>
    <w:p w:rsidR="00C92AFE" w14:paraId="7A227AD0" w14:textId="77777777">
      <w:pPr>
        <w:rPr>
          <w:rFonts w:ascii="Times New Roman" w:hAnsi="Times New Roman" w:cs="Times New Roman"/>
          <w:b/>
          <w:bCs/>
          <w:sz w:val="24"/>
          <w:szCs w:val="24"/>
        </w:rPr>
      </w:pPr>
    </w:p>
    <w:p w:rsidR="00C92AFE" w:rsidP="00C92AFE" w14:paraId="6B6F35D9" w14:textId="77777777">
      <w:pPr>
        <w:spacing w:after="0" w:line="240" w:lineRule="auto"/>
        <w:rPr>
          <w:rFonts w:ascii="Times New Roman" w:hAnsi="Times New Roman" w:cs="Times New Roman"/>
          <w:b/>
          <w:bCs/>
          <w:sz w:val="24"/>
          <w:szCs w:val="24"/>
        </w:rPr>
      </w:pPr>
    </w:p>
    <w:p w:rsidR="003774BE" w:rsidP="00C92AFE" w14:paraId="3A21E757" w14:textId="77777777">
      <w:pPr>
        <w:spacing w:after="0" w:line="240" w:lineRule="auto"/>
        <w:rPr>
          <w:rFonts w:ascii="Times New Roman" w:hAnsi="Times New Roman" w:cs="Times New Roman"/>
          <w:b/>
          <w:bCs/>
          <w:sz w:val="24"/>
          <w:szCs w:val="24"/>
        </w:rPr>
      </w:pPr>
    </w:p>
    <w:p w:rsidR="00E6235D" w:rsidP="009326F4" w14:paraId="1888908B" w14:textId="3486AE8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1</w:t>
      </w:r>
    </w:p>
    <w:p w:rsidR="009326F4" w:rsidP="00445691" w14:paraId="6FCB2FDE" w14:textId="576C38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Daftar Perusahaan </w:t>
      </w:r>
      <w:r>
        <w:rPr>
          <w:rFonts w:ascii="Times New Roman" w:hAnsi="Times New Roman" w:cs="Times New Roman"/>
          <w:b/>
          <w:bCs/>
          <w:sz w:val="24"/>
          <w:szCs w:val="24"/>
        </w:rPr>
        <w:t>Perbankan</w:t>
      </w:r>
      <w:r>
        <w:rPr>
          <w:rFonts w:ascii="Times New Roman" w:hAnsi="Times New Roman" w:cs="Times New Roman"/>
          <w:b/>
          <w:bCs/>
          <w:sz w:val="24"/>
          <w:szCs w:val="24"/>
        </w:rPr>
        <w:t xml:space="preserve"> yang </w:t>
      </w:r>
      <w:r>
        <w:rPr>
          <w:rFonts w:ascii="Times New Roman" w:hAnsi="Times New Roman" w:cs="Times New Roman"/>
          <w:b/>
          <w:bCs/>
          <w:sz w:val="24"/>
          <w:szCs w:val="24"/>
        </w:rPr>
        <w:t>Terdaftar</w:t>
      </w:r>
      <w:r>
        <w:rPr>
          <w:rFonts w:ascii="Times New Roman" w:hAnsi="Times New Roman" w:cs="Times New Roman"/>
          <w:b/>
          <w:bCs/>
          <w:sz w:val="24"/>
          <w:szCs w:val="24"/>
        </w:rPr>
        <w:t xml:space="preserve"> </w:t>
      </w:r>
      <w:r w:rsidR="00C92AFE">
        <w:rPr>
          <w:rFonts w:ascii="Times New Roman" w:hAnsi="Times New Roman" w:cs="Times New Roman"/>
          <w:b/>
          <w:bCs/>
          <w:sz w:val="24"/>
          <w:szCs w:val="24"/>
        </w:rPr>
        <w:t>d</w:t>
      </w:r>
      <w:r>
        <w:rPr>
          <w:rFonts w:ascii="Times New Roman" w:hAnsi="Times New Roman" w:cs="Times New Roman"/>
          <w:b/>
          <w:bCs/>
          <w:sz w:val="24"/>
          <w:szCs w:val="24"/>
        </w:rPr>
        <w:t xml:space="preserve">i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 </w:t>
      </w:r>
      <w:r>
        <w:rPr>
          <w:rFonts w:ascii="Times New Roman" w:hAnsi="Times New Roman" w:cs="Times New Roman"/>
          <w:b/>
          <w:bCs/>
          <w:sz w:val="24"/>
          <w:szCs w:val="24"/>
        </w:rPr>
        <w:t>Periode</w:t>
      </w:r>
      <w:r>
        <w:rPr>
          <w:rFonts w:ascii="Times New Roman" w:hAnsi="Times New Roman" w:cs="Times New Roman"/>
          <w:b/>
          <w:bCs/>
          <w:sz w:val="24"/>
          <w:szCs w:val="24"/>
        </w:rPr>
        <w:t xml:space="preserve"> </w:t>
      </w:r>
      <w:r>
        <w:rPr>
          <w:rFonts w:ascii="Times New Roman" w:hAnsi="Times New Roman" w:cs="Times New Roman"/>
          <w:b/>
          <w:bCs/>
          <w:sz w:val="24"/>
          <w:szCs w:val="24"/>
        </w:rPr>
        <w:t>Tahun</w:t>
      </w:r>
      <w:r>
        <w:rPr>
          <w:rFonts w:ascii="Times New Roman" w:hAnsi="Times New Roman" w:cs="Times New Roman"/>
          <w:b/>
          <w:bCs/>
          <w:sz w:val="24"/>
          <w:szCs w:val="24"/>
        </w:rPr>
        <w:t xml:space="preserve"> 2019-2023</w:t>
      </w:r>
    </w:p>
    <w:tbl>
      <w:tblPr>
        <w:tblW w:w="5000" w:type="pct"/>
        <w:jc w:val="center"/>
        <w:tblLook w:val="04A0"/>
      </w:tblPr>
      <w:tblGrid>
        <w:gridCol w:w="1309"/>
        <w:gridCol w:w="6952"/>
      </w:tblGrid>
      <w:tr w14:paraId="51D6EE87" w14:textId="77777777" w:rsidTr="00541C1F">
        <w:tblPrEx>
          <w:tblW w:w="5000" w:type="pct"/>
          <w:jc w:val="center"/>
          <w:tblLook w:val="04A0"/>
        </w:tblPrEx>
        <w:trPr>
          <w:trHeight w:val="288"/>
          <w:jc w:val="center"/>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7062A" w:rsidP="00541C1F" w14:paraId="427143A5" w14:textId="77777777">
            <w:pPr>
              <w:spacing w:after="0" w:line="360" w:lineRule="auto"/>
              <w:jc w:val="center"/>
              <w:rPr>
                <w:rFonts w:ascii="Times New Roman" w:eastAsia="Times New Roman" w:hAnsi="Times New Roman" w:cs="Times New Roman"/>
                <w:b/>
                <w:bCs/>
                <w:color w:val="000000"/>
                <w:sz w:val="24"/>
                <w:szCs w:val="24"/>
                <w:lang w:eastAsia="en-ID"/>
              </w:rPr>
            </w:pPr>
            <w:r w:rsidRPr="0057062A">
              <w:rPr>
                <w:rFonts w:ascii="Times New Roman" w:eastAsia="Times New Roman" w:hAnsi="Times New Roman" w:cs="Times New Roman"/>
                <w:b/>
                <w:bCs/>
                <w:color w:val="000000"/>
                <w:sz w:val="24"/>
                <w:szCs w:val="24"/>
                <w:lang w:eastAsia="en-ID"/>
              </w:rPr>
              <w:t>No</w:t>
            </w:r>
          </w:p>
        </w:tc>
        <w:tc>
          <w:tcPr>
            <w:tcW w:w="4208" w:type="pct"/>
            <w:tcBorders>
              <w:top w:val="single" w:sz="4" w:space="0" w:color="auto"/>
              <w:left w:val="nil"/>
              <w:bottom w:val="single" w:sz="4" w:space="0" w:color="auto"/>
              <w:right w:val="single" w:sz="4" w:space="0" w:color="auto"/>
            </w:tcBorders>
            <w:shd w:val="clear" w:color="auto" w:fill="auto"/>
            <w:noWrap/>
            <w:vAlign w:val="center"/>
            <w:hideMark/>
          </w:tcPr>
          <w:p w:rsidR="00541C1F" w:rsidRPr="00541C1F" w:rsidP="0057062A" w14:paraId="0E3CE983" w14:textId="77777777">
            <w:pPr>
              <w:spacing w:after="0" w:line="360" w:lineRule="auto"/>
              <w:jc w:val="center"/>
              <w:rPr>
                <w:rFonts w:ascii="Times New Roman" w:eastAsia="Times New Roman" w:hAnsi="Times New Roman" w:cs="Times New Roman"/>
                <w:b/>
                <w:bCs/>
                <w:color w:val="000000"/>
                <w:sz w:val="24"/>
                <w:szCs w:val="24"/>
                <w:lang w:eastAsia="en-ID"/>
              </w:rPr>
            </w:pPr>
            <w:r w:rsidRPr="00541C1F">
              <w:rPr>
                <w:rFonts w:ascii="Times New Roman" w:eastAsia="Times New Roman" w:hAnsi="Times New Roman" w:cs="Times New Roman"/>
                <w:b/>
                <w:bCs/>
                <w:color w:val="000000"/>
                <w:sz w:val="24"/>
                <w:szCs w:val="24"/>
                <w:lang w:eastAsia="en-ID"/>
              </w:rPr>
              <w:t>DAFTAR EMITEN PERBANKAN</w:t>
            </w:r>
          </w:p>
        </w:tc>
      </w:tr>
      <w:tr w14:paraId="4ED826B5"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3D8983C4"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5F90BE0F"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AGRO (PT Bank Raya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158AC1F"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5551BEC0"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3C0FB327"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AGRS (PT Bank IBK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AD285C4"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1CFE9A6"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0432441"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AMAR (PT Bank Amar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66589B4E"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9628ADF"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476383F"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ARTO (PT Bank Jago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5D4B550"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704AF80B"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5</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071AAFBE"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BABP (PT Bank MNC </w:t>
            </w:r>
            <w:r w:rsidRPr="00541C1F">
              <w:rPr>
                <w:rFonts w:ascii="Times New Roman" w:eastAsia="Times New Roman" w:hAnsi="Times New Roman" w:cs="Times New Roman"/>
                <w:color w:val="000000"/>
                <w:sz w:val="24"/>
                <w:szCs w:val="24"/>
                <w:lang w:eastAsia="en-ID"/>
              </w:rPr>
              <w:t>Internasional</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EE65D99"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6C3C74C2"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6</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658273E"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BACA (PT Bank Capital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6F7F6F1"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46A19BE3"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7</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0E61D1F"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BANK (PT Bank Aladin Syariah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183F5AD"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1C95CBD"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8</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4F76254"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BBCA (PT Bank Central Asia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3040BD9"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7E74D16D"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9</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2932BCC"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BBHI (PT </w:t>
            </w:r>
            <w:r w:rsidRPr="00541C1F">
              <w:rPr>
                <w:rFonts w:ascii="Times New Roman" w:eastAsia="Times New Roman" w:hAnsi="Times New Roman" w:cs="Times New Roman"/>
                <w:color w:val="000000"/>
                <w:sz w:val="24"/>
                <w:szCs w:val="24"/>
                <w:lang w:eastAsia="en-ID"/>
              </w:rPr>
              <w:t>Allo</w:t>
            </w:r>
            <w:r w:rsidRPr="00541C1F">
              <w:rPr>
                <w:rFonts w:ascii="Times New Roman" w:eastAsia="Times New Roman" w:hAnsi="Times New Roman" w:cs="Times New Roman"/>
                <w:color w:val="000000"/>
                <w:sz w:val="24"/>
                <w:szCs w:val="24"/>
                <w:lang w:eastAsia="en-ID"/>
              </w:rPr>
              <w:t xml:space="preserve"> Bank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FAC0CC7"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D475C67"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10</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05B0835C"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BBKP (PT Bank KB </w:t>
            </w:r>
            <w:r w:rsidRPr="00541C1F">
              <w:rPr>
                <w:rFonts w:ascii="Times New Roman" w:eastAsia="Times New Roman" w:hAnsi="Times New Roman" w:cs="Times New Roman"/>
                <w:color w:val="000000"/>
                <w:sz w:val="24"/>
                <w:szCs w:val="24"/>
                <w:lang w:eastAsia="en-ID"/>
              </w:rPr>
              <w:t>Bukopin</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19558BD5"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66731C83"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11</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919AED8"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BBMD (PT Bank </w:t>
            </w:r>
            <w:r w:rsidRPr="00541C1F">
              <w:rPr>
                <w:rFonts w:ascii="Times New Roman" w:eastAsia="Times New Roman" w:hAnsi="Times New Roman" w:cs="Times New Roman"/>
                <w:color w:val="000000"/>
                <w:sz w:val="24"/>
                <w:szCs w:val="24"/>
                <w:lang w:eastAsia="en-ID"/>
              </w:rPr>
              <w:t>Mestika</w:t>
            </w:r>
            <w:r w:rsidRPr="00541C1F">
              <w:rPr>
                <w:rFonts w:ascii="Times New Roman" w:eastAsia="Times New Roman" w:hAnsi="Times New Roman" w:cs="Times New Roman"/>
                <w:color w:val="000000"/>
                <w:sz w:val="24"/>
                <w:szCs w:val="24"/>
                <w:lang w:eastAsia="en-ID"/>
              </w:rPr>
              <w:t xml:space="preserve"> Dharma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5968B09"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1E22B6C"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12</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5CA874D2"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BBNI (PT Bank Negara Indonesia (Persero)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7E36B73F"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3B60B495"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13</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07FC8994"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BBRI (PT Bank Rakyat Indonesia (Persero)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8E6E8B5"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420ECD7"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14</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E2ABECF"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BBSI (PT Krom Bank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678DEBB"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2D7A5BF8"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15</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A27085E"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BBTN (PT Bank Tabungan Negara (Persero)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79A24DDD"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76058AF1"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16</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DB025AD"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BBYB (PT Bank Neo Commerce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682C4DCC"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62920654"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17</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1709A5DA"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BCIC (PT Bank </w:t>
            </w:r>
            <w:r w:rsidRPr="00541C1F">
              <w:rPr>
                <w:rFonts w:ascii="Times New Roman" w:eastAsia="Times New Roman" w:hAnsi="Times New Roman" w:cs="Times New Roman"/>
                <w:color w:val="000000"/>
                <w:sz w:val="24"/>
                <w:szCs w:val="24"/>
                <w:lang w:eastAsia="en-ID"/>
              </w:rPr>
              <w:t>Jtrust</w:t>
            </w:r>
            <w:r w:rsidRPr="00541C1F">
              <w:rPr>
                <w:rFonts w:ascii="Times New Roman" w:eastAsia="Times New Roman" w:hAnsi="Times New Roman" w:cs="Times New Roman"/>
                <w:color w:val="000000"/>
                <w:sz w:val="24"/>
                <w:szCs w:val="24"/>
                <w:lang w:eastAsia="en-ID"/>
              </w:rPr>
              <w:t xml:space="preserve">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659954E3"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6B16E65"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18</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5FE4BFA7"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BDMN (PT Bank </w:t>
            </w:r>
            <w:r w:rsidRPr="00541C1F">
              <w:rPr>
                <w:rFonts w:ascii="Times New Roman" w:eastAsia="Times New Roman" w:hAnsi="Times New Roman" w:cs="Times New Roman"/>
                <w:color w:val="000000"/>
                <w:sz w:val="24"/>
                <w:szCs w:val="24"/>
                <w:lang w:eastAsia="en-ID"/>
              </w:rPr>
              <w:t>Danamon</w:t>
            </w:r>
            <w:r w:rsidRPr="00541C1F">
              <w:rPr>
                <w:rFonts w:ascii="Times New Roman" w:eastAsia="Times New Roman" w:hAnsi="Times New Roman" w:cs="Times New Roman"/>
                <w:color w:val="000000"/>
                <w:sz w:val="24"/>
                <w:szCs w:val="24"/>
                <w:lang w:eastAsia="en-ID"/>
              </w:rPr>
              <w:t xml:space="preserve">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837CC2E"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465A85E5"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19</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19CF7E95"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BEKS (PT Bank Pembangunan Daerah Banten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3FC63C6"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FA0E771"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20</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7ADB8EA6"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BGTG (PT Bank Ganesha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31973357"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48C8B4F"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21</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EC90A26"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BINA (PT Bank Ina Perdana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DB74120"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0995ADD"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22</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63F83FC"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BJBR (PT Bank Pembangunan Daerah Jawa Barat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DF4DC01"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6A4A35A6"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23</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3BF91705"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BJTM (PT Bank Pembangunan Daerah Jawa Timur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47E302C" w14:textId="77777777" w:rsidTr="00445691">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5A8ED41"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24</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0CA296C1"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BKSW (PT Bank QNB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D2479D6" w14:textId="77777777" w:rsidTr="00445691">
        <w:tblPrEx>
          <w:tblW w:w="5000" w:type="pct"/>
          <w:jc w:val="center"/>
          <w:tblLook w:val="04A0"/>
        </w:tblPrEx>
        <w:trPr>
          <w:trHeight w:val="288"/>
          <w:jc w:val="center"/>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41C1F" w:rsidP="00541C1F" w14:paraId="080ADB75"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25</w:t>
            </w:r>
          </w:p>
        </w:tc>
        <w:tc>
          <w:tcPr>
            <w:tcW w:w="4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41C1F" w:rsidP="00541C1F" w14:paraId="2391D852"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BMAS (PT Bank Maspion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3BBC272" w14:textId="77777777" w:rsidTr="00445691">
        <w:tblPrEx>
          <w:tblW w:w="5000" w:type="pct"/>
          <w:jc w:val="center"/>
          <w:tblLook w:val="04A0"/>
        </w:tblPrEx>
        <w:trPr>
          <w:trHeight w:val="288"/>
          <w:jc w:val="center"/>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41C1F" w:rsidP="00541C1F" w14:paraId="6B62DB7C"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26</w:t>
            </w:r>
          </w:p>
        </w:tc>
        <w:tc>
          <w:tcPr>
            <w:tcW w:w="4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41C1F" w:rsidP="00541C1F" w14:paraId="4A8B0E98"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BMRI (PT Bank </w:t>
            </w:r>
            <w:r w:rsidRPr="00541C1F">
              <w:rPr>
                <w:rFonts w:ascii="Times New Roman" w:eastAsia="Times New Roman" w:hAnsi="Times New Roman" w:cs="Times New Roman"/>
                <w:color w:val="000000"/>
                <w:sz w:val="24"/>
                <w:szCs w:val="24"/>
                <w:lang w:eastAsia="en-ID"/>
              </w:rPr>
              <w:t>Mandiri</w:t>
            </w:r>
            <w:r w:rsidRPr="00541C1F">
              <w:rPr>
                <w:rFonts w:ascii="Times New Roman" w:eastAsia="Times New Roman" w:hAnsi="Times New Roman" w:cs="Times New Roman"/>
                <w:color w:val="000000"/>
                <w:sz w:val="24"/>
                <w:szCs w:val="24"/>
                <w:lang w:eastAsia="en-ID"/>
              </w:rPr>
              <w:t xml:space="preserve"> (Persero)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A8825B7" w14:textId="77777777" w:rsidTr="00445691">
        <w:tblPrEx>
          <w:tblW w:w="5000" w:type="pct"/>
          <w:jc w:val="center"/>
          <w:tblLook w:val="04A0"/>
        </w:tblPrEx>
        <w:trPr>
          <w:trHeight w:val="288"/>
          <w:jc w:val="center"/>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41C1F" w:rsidP="00541C1F" w14:paraId="651F7876"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27</w:t>
            </w:r>
          </w:p>
        </w:tc>
        <w:tc>
          <w:tcPr>
            <w:tcW w:w="4208" w:type="pct"/>
            <w:tcBorders>
              <w:top w:val="single" w:sz="4" w:space="0" w:color="auto"/>
              <w:left w:val="nil"/>
              <w:bottom w:val="single" w:sz="4" w:space="0" w:color="auto"/>
              <w:right w:val="single" w:sz="4" w:space="0" w:color="auto"/>
            </w:tcBorders>
            <w:shd w:val="clear" w:color="auto" w:fill="auto"/>
            <w:noWrap/>
            <w:vAlign w:val="center"/>
            <w:hideMark/>
          </w:tcPr>
          <w:p w:rsidR="00541C1F" w:rsidRPr="00541C1F" w:rsidP="00541C1F" w14:paraId="035D3A09"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BNBA (PT Bank Bumi Arta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01013031" w14:textId="77777777" w:rsidTr="00541C1F">
        <w:tblPrEx>
          <w:tblW w:w="5000" w:type="pct"/>
          <w:jc w:val="center"/>
          <w:tblLook w:val="04A0"/>
        </w:tblPrEx>
        <w:trPr>
          <w:trHeight w:val="288"/>
          <w:jc w:val="center"/>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C1F" w:rsidRPr="00541C1F" w:rsidP="00541C1F" w14:paraId="441BAB08"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28</w:t>
            </w:r>
          </w:p>
        </w:tc>
        <w:tc>
          <w:tcPr>
            <w:tcW w:w="4208" w:type="pct"/>
            <w:tcBorders>
              <w:top w:val="single" w:sz="4" w:space="0" w:color="auto"/>
              <w:left w:val="nil"/>
              <w:bottom w:val="single" w:sz="4" w:space="0" w:color="auto"/>
              <w:right w:val="single" w:sz="4" w:space="0" w:color="auto"/>
            </w:tcBorders>
            <w:shd w:val="clear" w:color="auto" w:fill="auto"/>
            <w:noWrap/>
            <w:vAlign w:val="center"/>
            <w:hideMark/>
          </w:tcPr>
          <w:p w:rsidR="00541C1F" w:rsidRPr="00541C1F" w:rsidP="00541C1F" w14:paraId="747D2BAB"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BNGA (PT Bank CIMB </w:t>
            </w:r>
            <w:r w:rsidRPr="00541C1F">
              <w:rPr>
                <w:rFonts w:ascii="Times New Roman" w:eastAsia="Times New Roman" w:hAnsi="Times New Roman" w:cs="Times New Roman"/>
                <w:color w:val="000000"/>
                <w:sz w:val="24"/>
                <w:szCs w:val="24"/>
                <w:lang w:eastAsia="en-ID"/>
              </w:rPr>
              <w:t>Niaga</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3E247CA8"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25A27F06"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29</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5EFDDFF"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BNII (PT Bank Maybank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6DF09720"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8CF0250"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30</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58988343"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BNLI (PT Bank Permata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9394F00"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41E29525"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31</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C808349"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BRIS (PT Bank Syariah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F2740B8"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69897C8"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32</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70392E6"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BSIM (PT Bank </w:t>
            </w:r>
            <w:r w:rsidRPr="00541C1F">
              <w:rPr>
                <w:rFonts w:ascii="Times New Roman" w:eastAsia="Times New Roman" w:hAnsi="Times New Roman" w:cs="Times New Roman"/>
                <w:color w:val="000000"/>
                <w:sz w:val="24"/>
                <w:szCs w:val="24"/>
                <w:lang w:eastAsia="en-ID"/>
              </w:rPr>
              <w:t>Sinarmas</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1B786464"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2FEAB168"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33</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59A49F19"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BSWD (PT Bank of India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F8ACE46"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74B00FCA"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34</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15AB2D1"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BTPN (PT Bank BTPN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1A1343A"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7B181ECE"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35</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762BAB2"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BTPS (PT Bank BTPN Syariah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C166925"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305D6EB0"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36</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0B6C12B5"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BVIC (PT Bank Victoria International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7379F5FD"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2CC7D8C"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37</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9F913D0"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DNAR (PT Bank </w:t>
            </w:r>
            <w:r w:rsidRPr="00541C1F">
              <w:rPr>
                <w:rFonts w:ascii="Times New Roman" w:eastAsia="Times New Roman" w:hAnsi="Times New Roman" w:cs="Times New Roman"/>
                <w:color w:val="000000"/>
                <w:sz w:val="24"/>
                <w:szCs w:val="24"/>
                <w:lang w:eastAsia="en-ID"/>
              </w:rPr>
              <w:t>Oke</w:t>
            </w:r>
            <w:r w:rsidRPr="00541C1F">
              <w:rPr>
                <w:rFonts w:ascii="Times New Roman" w:eastAsia="Times New Roman" w:hAnsi="Times New Roman" w:cs="Times New Roman"/>
                <w:color w:val="000000"/>
                <w:sz w:val="24"/>
                <w:szCs w:val="24"/>
                <w:lang w:eastAsia="en-ID"/>
              </w:rPr>
              <w:t xml:space="preserve">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B522B4F"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28DEEC8A"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38</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0B2526E7"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INPC (PT Bank Artha </w:t>
            </w:r>
            <w:r w:rsidRPr="00541C1F">
              <w:rPr>
                <w:rFonts w:ascii="Times New Roman" w:eastAsia="Times New Roman" w:hAnsi="Times New Roman" w:cs="Times New Roman"/>
                <w:color w:val="000000"/>
                <w:sz w:val="24"/>
                <w:szCs w:val="24"/>
                <w:lang w:eastAsia="en-ID"/>
              </w:rPr>
              <w:t>Graha</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Internasional</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7FF390CF"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A5442CE"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39</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5D9388CA"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MASB (PT Bank </w:t>
            </w:r>
            <w:r w:rsidRPr="00541C1F">
              <w:rPr>
                <w:rFonts w:ascii="Times New Roman" w:eastAsia="Times New Roman" w:hAnsi="Times New Roman" w:cs="Times New Roman"/>
                <w:color w:val="000000"/>
                <w:sz w:val="24"/>
                <w:szCs w:val="24"/>
                <w:lang w:eastAsia="en-ID"/>
              </w:rPr>
              <w:t>Multiarta</w:t>
            </w:r>
            <w:r w:rsidRPr="00541C1F">
              <w:rPr>
                <w:rFonts w:ascii="Times New Roman" w:eastAsia="Times New Roman" w:hAnsi="Times New Roman" w:cs="Times New Roman"/>
                <w:color w:val="000000"/>
                <w:sz w:val="24"/>
                <w:szCs w:val="24"/>
                <w:lang w:eastAsia="en-ID"/>
              </w:rPr>
              <w:t xml:space="preserve"> Sentosa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DBC4168"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3E0756D3"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40</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3A9ABFC8"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MAYA (PT Bank </w:t>
            </w:r>
            <w:r w:rsidRPr="00541C1F">
              <w:rPr>
                <w:rFonts w:ascii="Times New Roman" w:eastAsia="Times New Roman" w:hAnsi="Times New Roman" w:cs="Times New Roman"/>
                <w:color w:val="000000"/>
                <w:sz w:val="24"/>
                <w:szCs w:val="24"/>
                <w:lang w:eastAsia="en-ID"/>
              </w:rPr>
              <w:t>Mayapada</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Internasional</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4CB84F52"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1A262640"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41</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4961534"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MCOR (PT Bank China Construction Bank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F89CA35"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55C7D80D"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42</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6EB84DB3"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MEGA (PT Bank Mega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B00DB48"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541F2899"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43</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4A654B26"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NISP (PT Bank OCBC NISP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69AEA5D6"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5AE910E7"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44</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3A3A4D27"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NOBU (PT Bank </w:t>
            </w:r>
            <w:r w:rsidRPr="00541C1F">
              <w:rPr>
                <w:rFonts w:ascii="Times New Roman" w:eastAsia="Times New Roman" w:hAnsi="Times New Roman" w:cs="Times New Roman"/>
                <w:color w:val="000000"/>
                <w:sz w:val="24"/>
                <w:szCs w:val="24"/>
                <w:lang w:eastAsia="en-ID"/>
              </w:rPr>
              <w:t>Nationalnobu</w:t>
            </w:r>
            <w:r w:rsidRPr="00541C1F">
              <w:rPr>
                <w:rFonts w:ascii="Times New Roman" w:eastAsia="Times New Roman" w:hAnsi="Times New Roman" w:cs="Times New Roman"/>
                <w:color w:val="000000"/>
                <w:sz w:val="24"/>
                <w:szCs w:val="24"/>
                <w:lang w:eastAsia="en-ID"/>
              </w:rPr>
              <w:t xml:space="preserve">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034484A7"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6C1CE652"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45</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BBCC0FD"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PNBN (PT Bank Pan Indonesia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2C45A7CA"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76A1ACDE"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46</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3371B551"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PNBS (PT Bank Panin Dubai Syariah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r w14:paraId="54CD1619" w14:textId="77777777" w:rsidTr="00541C1F">
        <w:tblPrEx>
          <w:tblW w:w="5000" w:type="pct"/>
          <w:jc w:val="center"/>
          <w:tblLook w:val="04A0"/>
        </w:tblPrEx>
        <w:trPr>
          <w:trHeight w:val="288"/>
          <w:jc w:val="center"/>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rsidR="00541C1F" w:rsidRPr="00541C1F" w:rsidP="00541C1F" w14:paraId="0742AF2D" w14:textId="77777777">
            <w:pPr>
              <w:spacing w:after="0" w:line="360" w:lineRule="auto"/>
              <w:jc w:val="center"/>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47</w:t>
            </w:r>
          </w:p>
        </w:tc>
        <w:tc>
          <w:tcPr>
            <w:tcW w:w="4208" w:type="pct"/>
            <w:tcBorders>
              <w:top w:val="nil"/>
              <w:left w:val="nil"/>
              <w:bottom w:val="single" w:sz="4" w:space="0" w:color="auto"/>
              <w:right w:val="single" w:sz="4" w:space="0" w:color="auto"/>
            </w:tcBorders>
            <w:shd w:val="clear" w:color="auto" w:fill="auto"/>
            <w:noWrap/>
            <w:vAlign w:val="center"/>
            <w:hideMark/>
          </w:tcPr>
          <w:p w:rsidR="00541C1F" w:rsidRPr="00541C1F" w:rsidP="00541C1F" w14:paraId="24470D11" w14:textId="77777777">
            <w:pPr>
              <w:spacing w:after="0" w:line="360" w:lineRule="auto"/>
              <w:rPr>
                <w:rFonts w:ascii="Times New Roman" w:eastAsia="Times New Roman" w:hAnsi="Times New Roman" w:cs="Times New Roman"/>
                <w:color w:val="000000"/>
                <w:sz w:val="24"/>
                <w:szCs w:val="24"/>
                <w:lang w:eastAsia="en-ID"/>
              </w:rPr>
            </w:pPr>
            <w:r w:rsidRPr="00541C1F">
              <w:rPr>
                <w:rFonts w:ascii="Times New Roman" w:eastAsia="Times New Roman" w:hAnsi="Times New Roman" w:cs="Times New Roman"/>
                <w:color w:val="000000"/>
                <w:sz w:val="24"/>
                <w:szCs w:val="24"/>
                <w:lang w:eastAsia="en-ID"/>
              </w:rPr>
              <w:t xml:space="preserve">SDRA (PT Bank Woori </w:t>
            </w:r>
            <w:r w:rsidRPr="00541C1F">
              <w:rPr>
                <w:rFonts w:ascii="Times New Roman" w:eastAsia="Times New Roman" w:hAnsi="Times New Roman" w:cs="Times New Roman"/>
                <w:color w:val="000000"/>
                <w:sz w:val="24"/>
                <w:szCs w:val="24"/>
                <w:lang w:eastAsia="en-ID"/>
              </w:rPr>
              <w:t>Saudara</w:t>
            </w:r>
            <w:r w:rsidRPr="00541C1F">
              <w:rPr>
                <w:rFonts w:ascii="Times New Roman" w:eastAsia="Times New Roman" w:hAnsi="Times New Roman" w:cs="Times New Roman"/>
                <w:color w:val="000000"/>
                <w:sz w:val="24"/>
                <w:szCs w:val="24"/>
                <w:lang w:eastAsia="en-ID"/>
              </w:rPr>
              <w:t xml:space="preserve"> Indonesia 1906 </w:t>
            </w:r>
            <w:r w:rsidRPr="00541C1F">
              <w:rPr>
                <w:rFonts w:ascii="Times New Roman" w:eastAsia="Times New Roman" w:hAnsi="Times New Roman" w:cs="Times New Roman"/>
                <w:color w:val="000000"/>
                <w:sz w:val="24"/>
                <w:szCs w:val="24"/>
                <w:lang w:eastAsia="en-ID"/>
              </w:rPr>
              <w:t>Tbk</w:t>
            </w:r>
            <w:r w:rsidRPr="00541C1F">
              <w:rPr>
                <w:rFonts w:ascii="Times New Roman" w:eastAsia="Times New Roman" w:hAnsi="Times New Roman" w:cs="Times New Roman"/>
                <w:color w:val="000000"/>
                <w:sz w:val="24"/>
                <w:szCs w:val="24"/>
                <w:lang w:eastAsia="en-ID"/>
              </w:rPr>
              <w:t>)</w:t>
            </w:r>
          </w:p>
        </w:tc>
      </w:tr>
    </w:tbl>
    <w:p w:rsidR="00C7653F" w14:paraId="2D33C5E4" w14:textId="01739600">
      <w:pPr>
        <w:rPr>
          <w:rFonts w:ascii="Times New Roman" w:hAnsi="Times New Roman" w:cs="Times New Roman"/>
          <w:b/>
          <w:bCs/>
          <w:sz w:val="24"/>
          <w:szCs w:val="24"/>
        </w:rPr>
      </w:pPr>
    </w:p>
    <w:p w:rsidR="003D77C7" w:rsidP="00235BA0" w14:paraId="3CB0A568" w14:textId="77777777">
      <w:pPr>
        <w:spacing w:after="0" w:line="360" w:lineRule="auto"/>
        <w:jc w:val="center"/>
        <w:rPr>
          <w:rFonts w:ascii="Times New Roman" w:hAnsi="Times New Roman" w:cs="Times New Roman"/>
          <w:b/>
          <w:bCs/>
          <w:sz w:val="24"/>
          <w:szCs w:val="24"/>
        </w:rPr>
      </w:pPr>
    </w:p>
    <w:p w:rsidR="003D77C7" w:rsidP="00235BA0" w14:paraId="5A2791E7" w14:textId="77777777">
      <w:pPr>
        <w:spacing w:after="0" w:line="360" w:lineRule="auto"/>
        <w:jc w:val="center"/>
        <w:rPr>
          <w:rFonts w:ascii="Times New Roman" w:hAnsi="Times New Roman" w:cs="Times New Roman"/>
          <w:b/>
          <w:bCs/>
          <w:sz w:val="24"/>
          <w:szCs w:val="24"/>
        </w:rPr>
      </w:pPr>
    </w:p>
    <w:p w:rsidR="003D77C7" w:rsidP="00235BA0" w14:paraId="3999A553" w14:textId="77777777">
      <w:pPr>
        <w:spacing w:after="0" w:line="360" w:lineRule="auto"/>
        <w:jc w:val="center"/>
        <w:rPr>
          <w:rFonts w:ascii="Times New Roman" w:hAnsi="Times New Roman" w:cs="Times New Roman"/>
          <w:b/>
          <w:bCs/>
          <w:sz w:val="24"/>
          <w:szCs w:val="24"/>
        </w:rPr>
      </w:pPr>
    </w:p>
    <w:p w:rsidR="008031B6" w:rsidP="00445691" w14:paraId="5BC9F1C5" w14:textId="77777777">
      <w:pPr>
        <w:spacing w:after="0" w:line="240" w:lineRule="auto"/>
        <w:rPr>
          <w:rFonts w:ascii="Times New Roman" w:hAnsi="Times New Roman" w:cs="Times New Roman"/>
          <w:b/>
          <w:bCs/>
          <w:sz w:val="24"/>
          <w:szCs w:val="24"/>
        </w:rPr>
      </w:pPr>
    </w:p>
    <w:p w:rsidR="00445691" w:rsidP="00B7334F" w14:paraId="75594A20" w14:textId="77777777">
      <w:pPr>
        <w:spacing w:after="0" w:line="240" w:lineRule="auto"/>
        <w:jc w:val="center"/>
        <w:rPr>
          <w:rFonts w:ascii="Times New Roman" w:hAnsi="Times New Roman" w:cs="Times New Roman"/>
          <w:b/>
          <w:bCs/>
          <w:sz w:val="24"/>
          <w:szCs w:val="24"/>
        </w:rPr>
      </w:pPr>
    </w:p>
    <w:p w:rsidR="00445691" w:rsidP="00B7334F" w14:paraId="58297F48" w14:textId="77777777">
      <w:pPr>
        <w:spacing w:after="0" w:line="240" w:lineRule="auto"/>
        <w:jc w:val="center"/>
        <w:rPr>
          <w:rFonts w:ascii="Times New Roman" w:hAnsi="Times New Roman" w:cs="Times New Roman"/>
          <w:b/>
          <w:bCs/>
          <w:sz w:val="24"/>
          <w:szCs w:val="24"/>
        </w:rPr>
      </w:pPr>
    </w:p>
    <w:p w:rsidR="00C7653F" w:rsidP="00B7334F" w14:paraId="4BB1F842" w14:textId="7D7DA4D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2</w:t>
      </w:r>
    </w:p>
    <w:p w:rsidR="00C7653F" w:rsidP="00B7334F" w14:paraId="1CE4D400" w14:textId="2A47BA4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Rasio</w:t>
      </w:r>
      <w:r>
        <w:rPr>
          <w:rFonts w:ascii="Times New Roman" w:hAnsi="Times New Roman" w:cs="Times New Roman"/>
          <w:b/>
          <w:bCs/>
          <w:sz w:val="24"/>
          <w:szCs w:val="24"/>
        </w:rPr>
        <w:t xml:space="preserve"> Kinerja </w:t>
      </w:r>
      <w:r>
        <w:rPr>
          <w:rFonts w:ascii="Times New Roman" w:hAnsi="Times New Roman" w:cs="Times New Roman"/>
          <w:b/>
          <w:bCs/>
          <w:sz w:val="24"/>
          <w:szCs w:val="24"/>
        </w:rPr>
        <w:t>Keuangan</w:t>
      </w:r>
      <w:r>
        <w:rPr>
          <w:rFonts w:ascii="Times New Roman" w:hAnsi="Times New Roman" w:cs="Times New Roman"/>
          <w:b/>
          <w:bCs/>
          <w:sz w:val="24"/>
          <w:szCs w:val="24"/>
        </w:rPr>
        <w:t xml:space="preserve"> Perusahaan Sub Sektor </w:t>
      </w:r>
      <w:r>
        <w:rPr>
          <w:rFonts w:ascii="Times New Roman" w:hAnsi="Times New Roman" w:cs="Times New Roman"/>
          <w:b/>
          <w:bCs/>
          <w:sz w:val="24"/>
          <w:szCs w:val="24"/>
        </w:rPr>
        <w:t>Perbankan</w:t>
      </w:r>
      <w:r>
        <w:rPr>
          <w:rFonts w:ascii="Times New Roman" w:hAnsi="Times New Roman" w:cs="Times New Roman"/>
          <w:b/>
          <w:bCs/>
          <w:sz w:val="24"/>
          <w:szCs w:val="24"/>
        </w:rPr>
        <w:t xml:space="preserve"> yang </w:t>
      </w:r>
      <w:r>
        <w:rPr>
          <w:rFonts w:ascii="Times New Roman" w:hAnsi="Times New Roman" w:cs="Times New Roman"/>
          <w:b/>
          <w:bCs/>
          <w:sz w:val="24"/>
          <w:szCs w:val="24"/>
        </w:rPr>
        <w:t>Dijadikan</w:t>
      </w:r>
      <w:r>
        <w:rPr>
          <w:rFonts w:ascii="Times New Roman" w:hAnsi="Times New Roman" w:cs="Times New Roman"/>
          <w:b/>
          <w:bCs/>
          <w:sz w:val="24"/>
          <w:szCs w:val="24"/>
        </w:rPr>
        <w:t xml:space="preserve"> Sampel </w:t>
      </w:r>
      <w:r>
        <w:rPr>
          <w:rFonts w:ascii="Times New Roman" w:hAnsi="Times New Roman" w:cs="Times New Roman"/>
          <w:b/>
          <w:bCs/>
          <w:sz w:val="24"/>
          <w:szCs w:val="24"/>
        </w:rPr>
        <w:t>Penelitian</w:t>
      </w:r>
    </w:p>
    <w:p w:rsidR="00013D0E" w:rsidP="00B7334F" w14:paraId="2DB8014A" w14:textId="77777777">
      <w:pPr>
        <w:spacing w:after="0" w:line="240" w:lineRule="auto"/>
        <w:jc w:val="center"/>
        <w:rPr>
          <w:rFonts w:ascii="Times New Roman" w:hAnsi="Times New Roman" w:cs="Times New Roman"/>
          <w:b/>
          <w:bCs/>
          <w:sz w:val="24"/>
          <w:szCs w:val="24"/>
        </w:rPr>
      </w:pPr>
    </w:p>
    <w:p w:rsidR="00B7334F" w:rsidP="00B7334F" w14:paraId="7CE74F0B" w14:textId="0F82DE58">
      <w:pPr>
        <w:pStyle w:val="ListParagraph"/>
        <w:numPr>
          <w:ilvl w:val="0"/>
          <w:numId w:val="6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Return On </w:t>
      </w:r>
      <w:r>
        <w:rPr>
          <w:rFonts w:ascii="Times New Roman" w:hAnsi="Times New Roman" w:cs="Times New Roman"/>
          <w:b/>
          <w:bCs/>
          <w:sz w:val="24"/>
          <w:szCs w:val="24"/>
        </w:rPr>
        <w:t>Assests</w:t>
      </w:r>
      <w:r>
        <w:rPr>
          <w:rFonts w:ascii="Times New Roman" w:hAnsi="Times New Roman" w:cs="Times New Roman"/>
          <w:b/>
          <w:bCs/>
          <w:sz w:val="24"/>
          <w:szCs w:val="24"/>
        </w:rPr>
        <w:t xml:space="preserve"> (ROA)</w:t>
      </w:r>
    </w:p>
    <w:p w:rsidR="00013D0E" w:rsidP="00013D0E" w14:paraId="09126F9B" w14:textId="175730FB">
      <w:pPr>
        <w:pStyle w:val="ListParagraph"/>
        <w:spacing w:after="0" w:line="240" w:lineRule="auto"/>
        <w:ind w:left="360"/>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99060</wp:posOffset>
                </wp:positionV>
                <wp:extent cx="2171700" cy="449580"/>
                <wp:effectExtent l="0" t="0" r="19050" b="26670"/>
                <wp:wrapNone/>
                <wp:docPr id="992977217"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4495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10" o:spid="_x0000_s1026" style="width:171pt;height:35.4pt;margin-top:7.8pt;margin-left:0;mso-position-horizontal:center;mso-position-horizontal-relative:margin;mso-width-percent:0;mso-width-relative:margin;mso-wrap-distance-bottom:0;mso-wrap-distance-left:9pt;mso-wrap-distance-right:9pt;mso-wrap-distance-top:0;mso-wrap-style:square;position:absolute;v-text-anchor:middle;visibility:visible;z-index:251663360" arcsize="10923f" filled="f" strokecolor="black" strokeweight="1pt">
                <v:stroke joinstyle="miter"/>
                <w10:wrap anchorx="margin"/>
              </v:roundrect>
            </w:pict>
          </mc:Fallback>
        </mc:AlternateContent>
      </w:r>
    </w:p>
    <w:p w:rsidR="00013D0E" w:rsidRPr="00013D0E" w:rsidP="00013D0E" w14:paraId="2956B4C2" w14:textId="4B5502BF">
      <w:pPr>
        <w:spacing w:after="0" w:line="480" w:lineRule="auto"/>
        <w:jc w:val="center"/>
        <w:rPr>
          <w:rFonts w:ascii="Times New Roman" w:hAnsi="Times New Roman" w:eastAsiaTheme="minorEastAsia" w:cs="Times New Roman"/>
          <w:sz w:val="24"/>
          <w:szCs w:val="24"/>
        </w:rPr>
      </w:pPr>
      <w:r w:rsidRPr="00013D0E">
        <w:rPr>
          <w:rFonts w:ascii="Times New Roman" w:hAnsi="Times New Roman" w:cs="Times New Roman"/>
          <w:sz w:val="24"/>
          <w:szCs w:val="24"/>
        </w:rPr>
        <w:t>ROA =</w:t>
      </w:r>
      <m:oMath>
        <m:r>
          <w:rPr>
            <w:rFonts w:ascii="Cambria Math" w:hAnsi="Cambria Math" w:cs="Times New Roman"/>
            <w:sz w:val="24"/>
            <w:szCs w:val="24"/>
          </w:rPr>
          <m:t xml:space="preserve"> </m:t>
        </m:r>
        <m:f>
          <m:fPr>
            <m:ctrlPr>
              <w:rPr>
                <w:rFonts w:ascii="Cambria Math" w:hAnsi="Cambria Math" w:cs="Times New Roman"/>
                <w:iCs/>
                <w:sz w:val="24"/>
                <w:szCs w:val="24"/>
              </w:rPr>
            </m:ctrlPr>
          </m:fPr>
          <m:num>
            <m:r>
              <m:rPr>
                <m:nor/>
              </m:rPr>
              <w:rPr>
                <w:rFonts w:ascii="Times New Roman" w:hAnsi="Times New Roman" w:cs="Times New Roman"/>
                <w:iCs/>
                <w:sz w:val="24"/>
                <w:szCs w:val="24"/>
              </w:rPr>
              <m:t>Laba Sebelum Pajak</m:t>
            </m:r>
          </m:num>
          <m:den>
            <m:r>
              <m:rPr>
                <m:nor/>
              </m:rPr>
              <w:rPr>
                <w:rFonts w:ascii="Times New Roman" w:hAnsi="Times New Roman" w:cs="Times New Roman"/>
                <w:iCs/>
                <w:sz w:val="24"/>
                <w:szCs w:val="24"/>
              </w:rPr>
              <m:t>Total Aset rata-rata</m:t>
            </m:r>
          </m:den>
        </m:f>
      </m:oMath>
      <w:r w:rsidRPr="00013D0E">
        <w:rPr>
          <w:rFonts w:ascii="Times New Roman" w:hAnsi="Times New Roman" w:cs="Times New Roman"/>
          <w:sz w:val="24"/>
          <w:szCs w:val="24"/>
        </w:rPr>
        <w:t xml:space="preserve"> </w:t>
      </w:r>
      <w:r w:rsidRPr="00013D0E">
        <w:rPr>
          <w:rFonts w:ascii="Times New Roman" w:hAnsi="Times New Roman" w:eastAsiaTheme="minorEastAsia" w:cs="Times New Roman"/>
          <w:sz w:val="24"/>
          <w:szCs w:val="24"/>
        </w:rPr>
        <w:t xml:space="preserve"> x 100%</w:t>
      </w:r>
    </w:p>
    <w:tbl>
      <w:tblPr>
        <w:tblW w:w="5000" w:type="pct"/>
        <w:jc w:val="center"/>
        <w:tblLook w:val="04A0"/>
      </w:tblPr>
      <w:tblGrid>
        <w:gridCol w:w="763"/>
        <w:gridCol w:w="2131"/>
        <w:gridCol w:w="1084"/>
        <w:gridCol w:w="1066"/>
        <w:gridCol w:w="1084"/>
        <w:gridCol w:w="1066"/>
        <w:gridCol w:w="1067"/>
      </w:tblGrid>
      <w:tr w14:paraId="79A21962" w14:textId="77777777" w:rsidTr="00912DD0">
        <w:tblPrEx>
          <w:tblW w:w="5000" w:type="pct"/>
          <w:jc w:val="center"/>
          <w:tblLook w:val="04A0"/>
        </w:tblPrEx>
        <w:trPr>
          <w:trHeight w:val="288"/>
          <w:jc w:val="center"/>
        </w:trPr>
        <w:tc>
          <w:tcPr>
            <w:tcW w:w="4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334F" w:rsidRPr="00B7334F" w:rsidP="00277AEB" w14:paraId="4BCE1C7E"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No</w:t>
            </w:r>
          </w:p>
        </w:tc>
        <w:tc>
          <w:tcPr>
            <w:tcW w:w="12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334F" w:rsidRPr="00B7334F" w:rsidP="00277AEB" w14:paraId="3D27FB52"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Kode Saham</w:t>
            </w:r>
          </w:p>
        </w:tc>
        <w:tc>
          <w:tcPr>
            <w:tcW w:w="324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B7334F" w:rsidRPr="00B7334F" w:rsidP="00277AEB" w14:paraId="41E141B2" w14:textId="797E978B">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Tahun</w:t>
            </w:r>
            <w:r w:rsidRPr="00013D0E" w:rsidR="00013D0E">
              <w:rPr>
                <w:rFonts w:ascii="Times New Roman" w:eastAsia="Times New Roman" w:hAnsi="Times New Roman" w:cs="Times New Roman"/>
                <w:b/>
                <w:bCs/>
                <w:color w:val="000000"/>
                <w:sz w:val="20"/>
                <w:szCs w:val="20"/>
                <w:lang w:eastAsia="en-ID"/>
              </w:rPr>
              <w:t xml:space="preserve"> (%)</w:t>
            </w:r>
          </w:p>
        </w:tc>
      </w:tr>
      <w:tr w14:paraId="5734D234" w14:textId="77777777" w:rsidTr="00912DD0">
        <w:tblPrEx>
          <w:tblW w:w="5000" w:type="pct"/>
          <w:jc w:val="center"/>
          <w:tblLook w:val="04A0"/>
        </w:tblPrEx>
        <w:trPr>
          <w:trHeight w:val="288"/>
          <w:jc w:val="center"/>
        </w:trPr>
        <w:tc>
          <w:tcPr>
            <w:tcW w:w="462" w:type="pct"/>
            <w:vMerge/>
            <w:tcBorders>
              <w:top w:val="single" w:sz="4" w:space="0" w:color="auto"/>
              <w:left w:val="single" w:sz="4" w:space="0" w:color="auto"/>
              <w:bottom w:val="single" w:sz="4" w:space="0" w:color="000000"/>
              <w:right w:val="single" w:sz="4" w:space="0" w:color="auto"/>
            </w:tcBorders>
            <w:vAlign w:val="center"/>
            <w:hideMark/>
          </w:tcPr>
          <w:p w:rsidR="00B7334F" w:rsidRPr="00B7334F" w:rsidP="00277AEB" w14:paraId="5AB4CEFE" w14:textId="77777777">
            <w:pPr>
              <w:spacing w:after="0" w:line="276" w:lineRule="auto"/>
              <w:jc w:val="center"/>
              <w:rPr>
                <w:rFonts w:ascii="Times New Roman" w:eastAsia="Times New Roman" w:hAnsi="Times New Roman" w:cs="Times New Roman"/>
                <w:b/>
                <w:bCs/>
                <w:color w:val="000000"/>
                <w:sz w:val="20"/>
                <w:szCs w:val="20"/>
                <w:lang w:eastAsia="en-ID"/>
              </w:rPr>
            </w:pPr>
          </w:p>
        </w:tc>
        <w:tc>
          <w:tcPr>
            <w:tcW w:w="1290" w:type="pct"/>
            <w:vMerge/>
            <w:tcBorders>
              <w:top w:val="single" w:sz="4" w:space="0" w:color="auto"/>
              <w:left w:val="single" w:sz="4" w:space="0" w:color="auto"/>
              <w:bottom w:val="single" w:sz="4" w:space="0" w:color="000000"/>
              <w:right w:val="single" w:sz="4" w:space="0" w:color="auto"/>
            </w:tcBorders>
            <w:vAlign w:val="center"/>
            <w:hideMark/>
          </w:tcPr>
          <w:p w:rsidR="00B7334F" w:rsidRPr="00B7334F" w:rsidP="00277AEB" w14:paraId="6575D2FE" w14:textId="77777777">
            <w:pPr>
              <w:spacing w:after="0" w:line="276" w:lineRule="auto"/>
              <w:jc w:val="center"/>
              <w:rPr>
                <w:rFonts w:ascii="Times New Roman" w:eastAsia="Times New Roman" w:hAnsi="Times New Roman" w:cs="Times New Roman"/>
                <w:b/>
                <w:bCs/>
                <w:color w:val="000000"/>
                <w:sz w:val="20"/>
                <w:szCs w:val="20"/>
                <w:lang w:eastAsia="en-ID"/>
              </w:rPr>
            </w:pP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42C499D"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2019</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2110917"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2020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2969757"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2021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638B23C"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2022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81A622A" w14:textId="77777777">
            <w:pPr>
              <w:spacing w:after="0" w:line="276" w:lineRule="auto"/>
              <w:jc w:val="center"/>
              <w:rPr>
                <w:rFonts w:ascii="Times New Roman" w:eastAsia="Times New Roman" w:hAnsi="Times New Roman" w:cs="Times New Roman"/>
                <w:b/>
                <w:bCs/>
                <w:color w:val="000000"/>
                <w:sz w:val="20"/>
                <w:szCs w:val="20"/>
                <w:lang w:eastAsia="en-ID"/>
              </w:rPr>
            </w:pPr>
            <w:r w:rsidRPr="00B7334F">
              <w:rPr>
                <w:rFonts w:ascii="Times New Roman" w:eastAsia="Times New Roman" w:hAnsi="Times New Roman" w:cs="Times New Roman"/>
                <w:b/>
                <w:bCs/>
                <w:color w:val="000000"/>
                <w:sz w:val="20"/>
                <w:szCs w:val="20"/>
                <w:lang w:eastAsia="en-ID"/>
              </w:rPr>
              <w:t>2023</w:t>
            </w:r>
          </w:p>
        </w:tc>
      </w:tr>
      <w:tr w14:paraId="70F45B7B"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2070F2C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81E86A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BBCA</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61F62C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3.20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D1DE83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2.70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F61E04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2.80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8E6692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3.20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A5CB0B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3.6</w:t>
            </w:r>
          </w:p>
        </w:tc>
      </w:tr>
      <w:tr w14:paraId="001EDA08"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6966795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B48E72E" w14:textId="081B6043">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BBMD</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6D97F8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2.72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0FDC07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3.17</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1CCB8E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4.31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5DEF19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3.97</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4E77FC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3.26</w:t>
            </w:r>
          </w:p>
        </w:tc>
      </w:tr>
      <w:tr w14:paraId="062C80F6"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3A9F105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343A71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BBNI</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56ED7E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2.40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85DA6F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0.50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BDC223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71A27F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2.50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17C3C9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2.6</w:t>
            </w:r>
          </w:p>
        </w:tc>
      </w:tr>
      <w:tr w14:paraId="06131603"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745C21A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D82E32D" w14:textId="1D4892A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BBRI</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151E62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3.50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DF63CF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1.98</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A8E3DA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2.72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DDF183D"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3.76</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2B1B25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3.93</w:t>
            </w:r>
          </w:p>
        </w:tc>
      </w:tr>
      <w:tr w14:paraId="07E20F62"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25402E3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5</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A3A6FAB" w14:textId="042EDFDF">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BBTN</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EDAAB9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0.13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5F6A49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0.69</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21506A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0.81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BAE022D"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1.02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D963E5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1.07</w:t>
            </w:r>
          </w:p>
        </w:tc>
      </w:tr>
      <w:tr w14:paraId="49E9F90D"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0674E79D"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6</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DE630AD" w14:textId="154F2144">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BDMN</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2E630F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3.00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3F2597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1.00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35DFD5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1.20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7CDFDA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2.30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487D45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2.3</w:t>
            </w:r>
          </w:p>
        </w:tc>
      </w:tr>
      <w:tr w14:paraId="690E41D3"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300453B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7</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10BA3B0" w14:textId="17BBEA79">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BJBR</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693707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1.68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14ED47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1.66</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83A5C8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1.73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1FDA6A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1.75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AF0202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1.33</w:t>
            </w:r>
          </w:p>
        </w:tc>
      </w:tr>
      <w:tr w14:paraId="39A0ECA3"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63001B55"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8</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6258A5C" w14:textId="1F1EE359">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BJTM</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939B64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2.73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61286E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1.95</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FCD2B5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2.05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D04C56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B16ED7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1.87</w:t>
            </w:r>
          </w:p>
        </w:tc>
      </w:tr>
      <w:tr w14:paraId="5E2C07D2"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6DA2ED2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9</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E71A786" w14:textId="7F049A6E">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BMRI</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93480F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3.03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E437F6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1.64</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E7B9B2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2.53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6FC60B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3.30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B16364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4.03</w:t>
            </w:r>
          </w:p>
        </w:tc>
      </w:tr>
      <w:tr w14:paraId="21479781"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5A34E39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10</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A0B418A" w14:textId="6EA56AA4">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BNGA</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CDE1B6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1.99</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FCD46A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1.06</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11D776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1.88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279628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2.16</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5C4FDC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2.59</w:t>
            </w:r>
          </w:p>
        </w:tc>
      </w:tr>
      <w:tr w14:paraId="031C0F02"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528BE0F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11</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B41566A" w14:textId="5AF8F902">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BNII</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49D0AA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7AF9DD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1.04</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745FDE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1.34</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32AF38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1.25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1CDE6C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1.41</w:t>
            </w:r>
          </w:p>
        </w:tc>
      </w:tr>
      <w:tr w14:paraId="609D77B7"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66786C9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12</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4EB6EF2" w14:textId="1C759D11">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BNLI</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70C155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59B021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0.90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6AB3C1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0.70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22DFAA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1.10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8F4C10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w:t>
            </w:r>
          </w:p>
        </w:tc>
      </w:tr>
      <w:tr w14:paraId="75FE0AE6"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1406896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9D26A7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BRIS</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84C4C7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1.44</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21DA81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1.38</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6C6BC7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1.61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13A1FD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DE359E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2.35</w:t>
            </w:r>
          </w:p>
        </w:tc>
      </w:tr>
      <w:tr w14:paraId="310B83F6"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2DF51B0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F1AD6F4" w14:textId="671758C2">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BSIM</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3B5085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0.23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30D9FD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CB9B15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0.34</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AD5B70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0.54</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3DAEEE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0.15</w:t>
            </w:r>
          </w:p>
        </w:tc>
      </w:tr>
      <w:tr w14:paraId="68452DD2"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21D233D5"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15</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81B467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BTPN</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96A7BF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2.30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522E34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1.40</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6755915"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2.20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EE7490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2.40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9E8850D"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1.7</w:t>
            </w:r>
          </w:p>
        </w:tc>
      </w:tr>
      <w:tr w14:paraId="3042A631"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40FBB2E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16</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30BD537" w14:textId="05B5048A">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DNAR</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7FF4B6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-0.27</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7FCF05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0.35</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D9CCA0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2FECCD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0.22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4049E8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0.35</w:t>
            </w:r>
          </w:p>
        </w:tc>
      </w:tr>
      <w:tr w14:paraId="77D993B3"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07EE770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17</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258F71F" w14:textId="0C7BD17E">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INPC</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A0D473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A71D27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0.11</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BA4C02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-0.73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A6C819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0.25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FB46D7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0.6</w:t>
            </w:r>
          </w:p>
        </w:tc>
      </w:tr>
      <w:tr w14:paraId="4AC8F4EB"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71042FE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18</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8AE0D07" w14:textId="05207A76">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MAYA</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8369F3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0.78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287848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0.12</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3F4370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0.07</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AF0481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0.04</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F0B2CF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0.04</w:t>
            </w:r>
          </w:p>
        </w:tc>
      </w:tr>
      <w:tr w14:paraId="7C246D73"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1A68B88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E7B249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MCOR</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537E57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0.71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C6ABE9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0.29</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61DFE05"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0.41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7A6DFE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0.69</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7E7A15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1.22</w:t>
            </w:r>
          </w:p>
        </w:tc>
      </w:tr>
      <w:tr w14:paraId="3AD04A11"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1C87CA7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20</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070050A" w14:textId="4A06B05F">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MEGA</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47E0C2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2.90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2A40A01"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3.64</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A20B52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4.22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3D2B5D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4.00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596F20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3.47</w:t>
            </w:r>
          </w:p>
        </w:tc>
      </w:tr>
      <w:tr w14:paraId="6B02F6A7"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63B63F5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21</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1A82220" w14:textId="7DA90C7E">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NISP</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A3210B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2.22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DB76C2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1.47</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0BD1F2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1.55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2613F9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1.86</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7D03EB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2.14</w:t>
            </w:r>
          </w:p>
        </w:tc>
      </w:tr>
      <w:tr w14:paraId="1636A2D5"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6BBD4E6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22</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875378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PNBN</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3E12BB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2.08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056B8E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1.91</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9FFB92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1.35</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26EDB1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1D7FDF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1.57</w:t>
            </w:r>
          </w:p>
        </w:tc>
      </w:tr>
      <w:tr w14:paraId="764B4915" w14:textId="77777777" w:rsidTr="00912DD0">
        <w:tblPrEx>
          <w:tblW w:w="5000" w:type="pct"/>
          <w:jc w:val="center"/>
          <w:tblLook w:val="04A0"/>
        </w:tblPrEx>
        <w:trPr>
          <w:trHeight w:val="288"/>
          <w:jc w:val="center"/>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B7334F" w:rsidRPr="00B7334F" w:rsidP="00277AEB" w14:paraId="49117E66"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23</w:t>
            </w:r>
          </w:p>
        </w:tc>
        <w:tc>
          <w:tcPr>
            <w:tcW w:w="1290"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F2AF1A9" w14:textId="595131C3">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SDRA</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D85BBB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1.88</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E7FDEE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1.84</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A9657F2"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2.00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4B8C29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2.33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3F0D24D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1.72</w:t>
            </w:r>
          </w:p>
        </w:tc>
      </w:tr>
      <w:tr w14:paraId="45EE082D" w14:textId="77777777" w:rsidTr="00912DD0">
        <w:tblPrEx>
          <w:tblW w:w="5000" w:type="pct"/>
          <w:jc w:val="center"/>
          <w:tblLook w:val="04A0"/>
        </w:tblPrEx>
        <w:trPr>
          <w:trHeight w:val="288"/>
          <w:jc w:val="center"/>
        </w:trPr>
        <w:tc>
          <w:tcPr>
            <w:tcW w:w="175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34F" w:rsidRPr="00B7334F" w:rsidP="00277AEB" w14:paraId="413FA9E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Rata-rata</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26700A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1.72</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491D84C"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1.35</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A23A137"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1.60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3ECB15D"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A5D3CB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1.94</w:t>
            </w:r>
          </w:p>
        </w:tc>
      </w:tr>
      <w:tr w14:paraId="2EB4AD45" w14:textId="77777777" w:rsidTr="00912DD0">
        <w:tblPrEx>
          <w:tblW w:w="5000" w:type="pct"/>
          <w:jc w:val="center"/>
          <w:tblLook w:val="04A0"/>
        </w:tblPrEx>
        <w:trPr>
          <w:trHeight w:val="288"/>
          <w:jc w:val="center"/>
        </w:trPr>
        <w:tc>
          <w:tcPr>
            <w:tcW w:w="175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34F" w:rsidRPr="00B7334F" w:rsidP="00277AEB" w14:paraId="57BC70D3"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 xml:space="preserve">Nilai </w:t>
            </w:r>
            <w:r w:rsidRPr="00B7334F">
              <w:rPr>
                <w:rFonts w:ascii="Times New Roman" w:eastAsia="Times New Roman" w:hAnsi="Times New Roman" w:cs="Times New Roman"/>
                <w:color w:val="000000"/>
                <w:sz w:val="20"/>
                <w:szCs w:val="20"/>
                <w:lang w:eastAsia="en-ID"/>
              </w:rPr>
              <w:t>Maksimum</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73413D9E"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3.50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28E5D6FA"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3.64</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47502F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4.31</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67FFCF3D"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4.00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5BBE4D9F"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4.03</w:t>
            </w:r>
          </w:p>
        </w:tc>
      </w:tr>
      <w:tr w14:paraId="7D9E7C31" w14:textId="77777777" w:rsidTr="00912DD0">
        <w:tblPrEx>
          <w:tblW w:w="5000" w:type="pct"/>
          <w:jc w:val="center"/>
          <w:tblLook w:val="04A0"/>
        </w:tblPrEx>
        <w:trPr>
          <w:trHeight w:val="288"/>
          <w:jc w:val="center"/>
        </w:trPr>
        <w:tc>
          <w:tcPr>
            <w:tcW w:w="175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34F" w:rsidRPr="00B7334F" w:rsidP="00277AEB" w14:paraId="6468081B"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Nilai Minimum</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060BDE1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-0.30</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052AEA8"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0.11</w:t>
            </w:r>
          </w:p>
        </w:tc>
        <w:tc>
          <w:tcPr>
            <w:tcW w:w="656"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F032844"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-0.73</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472C8C40"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0.04</w:t>
            </w:r>
          </w:p>
        </w:tc>
        <w:tc>
          <w:tcPr>
            <w:tcW w:w="645" w:type="pct"/>
            <w:tcBorders>
              <w:top w:val="nil"/>
              <w:left w:val="nil"/>
              <w:bottom w:val="single" w:sz="4" w:space="0" w:color="auto"/>
              <w:right w:val="single" w:sz="4" w:space="0" w:color="auto"/>
            </w:tcBorders>
            <w:shd w:val="clear" w:color="auto" w:fill="auto"/>
            <w:noWrap/>
            <w:vAlign w:val="center"/>
            <w:hideMark/>
          </w:tcPr>
          <w:p w:rsidR="00B7334F" w:rsidRPr="00B7334F" w:rsidP="00277AEB" w14:paraId="130D3B09" w14:textId="77777777">
            <w:pPr>
              <w:spacing w:after="0" w:line="276" w:lineRule="auto"/>
              <w:jc w:val="center"/>
              <w:rPr>
                <w:rFonts w:ascii="Times New Roman" w:eastAsia="Times New Roman" w:hAnsi="Times New Roman" w:cs="Times New Roman"/>
                <w:color w:val="000000"/>
                <w:sz w:val="20"/>
                <w:szCs w:val="20"/>
                <w:lang w:eastAsia="en-ID"/>
              </w:rPr>
            </w:pPr>
            <w:r w:rsidRPr="00B7334F">
              <w:rPr>
                <w:rFonts w:ascii="Times New Roman" w:eastAsia="Times New Roman" w:hAnsi="Times New Roman" w:cs="Times New Roman"/>
                <w:color w:val="000000"/>
                <w:sz w:val="20"/>
                <w:szCs w:val="20"/>
                <w:lang w:eastAsia="en-ID"/>
              </w:rPr>
              <w:t>0.04</w:t>
            </w:r>
          </w:p>
        </w:tc>
      </w:tr>
    </w:tbl>
    <w:p w:rsidR="00B7334F" w:rsidP="00B7334F" w14:paraId="19D1E7E1" w14:textId="77777777">
      <w:pPr>
        <w:pStyle w:val="ListParagraph"/>
        <w:spacing w:after="0" w:line="240" w:lineRule="auto"/>
        <w:rPr>
          <w:rFonts w:ascii="Times New Roman" w:hAnsi="Times New Roman" w:cs="Times New Roman"/>
          <w:b/>
          <w:bCs/>
          <w:sz w:val="24"/>
          <w:szCs w:val="24"/>
        </w:rPr>
      </w:pPr>
    </w:p>
    <w:p w:rsidR="00013D0E" w:rsidP="00B7334F" w14:paraId="501E234A" w14:textId="77777777">
      <w:pPr>
        <w:pStyle w:val="ListParagraph"/>
        <w:spacing w:after="0" w:line="240" w:lineRule="auto"/>
        <w:rPr>
          <w:rFonts w:ascii="Times New Roman" w:hAnsi="Times New Roman" w:cs="Times New Roman"/>
          <w:b/>
          <w:bCs/>
          <w:sz w:val="24"/>
          <w:szCs w:val="24"/>
        </w:rPr>
      </w:pPr>
    </w:p>
    <w:p w:rsidR="00013D0E" w:rsidP="00B7334F" w14:paraId="64A30DF1" w14:textId="77777777">
      <w:pPr>
        <w:pStyle w:val="ListParagraph"/>
        <w:spacing w:after="0" w:line="240" w:lineRule="auto"/>
        <w:rPr>
          <w:rFonts w:ascii="Times New Roman" w:hAnsi="Times New Roman" w:cs="Times New Roman"/>
          <w:b/>
          <w:bCs/>
          <w:sz w:val="24"/>
          <w:szCs w:val="24"/>
        </w:rPr>
      </w:pPr>
    </w:p>
    <w:p w:rsidR="00013D0E" w:rsidP="00B7334F" w14:paraId="61500989" w14:textId="77777777">
      <w:pPr>
        <w:pStyle w:val="ListParagraph"/>
        <w:spacing w:after="0" w:line="240" w:lineRule="auto"/>
        <w:rPr>
          <w:rFonts w:ascii="Times New Roman" w:hAnsi="Times New Roman" w:cs="Times New Roman"/>
          <w:b/>
          <w:bCs/>
          <w:sz w:val="24"/>
          <w:szCs w:val="24"/>
        </w:rPr>
      </w:pPr>
    </w:p>
    <w:p w:rsidR="00013D0E" w:rsidP="00013D0E" w14:paraId="3158537B" w14:textId="77777777">
      <w:pPr>
        <w:pStyle w:val="ListParagraph"/>
        <w:numPr>
          <w:ilvl w:val="0"/>
          <w:numId w:val="6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Return On Equity (ROE)</w:t>
      </w:r>
    </w:p>
    <w:p w:rsidR="00013D0E" w:rsidRPr="00013D0E" w:rsidP="00013D0E" w14:paraId="46F875C2" w14:textId="36B012E4">
      <w:pPr>
        <w:pStyle w:val="ListParagraph"/>
        <w:spacing w:after="0" w:line="240" w:lineRule="auto"/>
        <w:ind w:left="360"/>
        <w:rPr>
          <w:rFonts w:ascii="Times New Roman" w:hAnsi="Times New Roman" w:cs="Times New Roman"/>
          <w:b/>
          <w:bCs/>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106680</wp:posOffset>
                </wp:positionV>
                <wp:extent cx="2171700" cy="449580"/>
                <wp:effectExtent l="0" t="0" r="19050" b="26670"/>
                <wp:wrapNone/>
                <wp:docPr id="1910953378"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4495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10" o:spid="_x0000_s1027" style="width:171pt;height:35.4pt;margin-top:8.4pt;margin-left:127.8pt;mso-width-percent:0;mso-width-relative:margin;mso-wrap-distance-bottom:0;mso-wrap-distance-left:9pt;mso-wrap-distance-right:9pt;mso-wrap-distance-top:0;mso-wrap-style:square;position:absolute;v-text-anchor:middle;visibility:visible;z-index:251665408" arcsize="10923f" filled="f" strokecolor="black" strokeweight="1pt">
                <v:stroke joinstyle="miter"/>
              </v:roundrect>
            </w:pict>
          </mc:Fallback>
        </mc:AlternateContent>
      </w:r>
    </w:p>
    <w:p w:rsidR="00013D0E" w:rsidP="00013D0E" w14:paraId="3AB288D5" w14:textId="39B02CB6">
      <w:pPr>
        <w:pStyle w:val="ListParagraph"/>
        <w:spacing w:after="0" w:line="480" w:lineRule="auto"/>
        <w:ind w:left="360"/>
        <w:jc w:val="center"/>
        <w:rPr>
          <w:rFonts w:ascii="Times New Roman" w:hAnsi="Times New Roman" w:eastAsiaTheme="minorEastAsia" w:cs="Times New Roman"/>
          <w:sz w:val="24"/>
          <w:szCs w:val="24"/>
        </w:rPr>
      </w:pPr>
      <w:r>
        <w:rPr>
          <w:rFonts w:ascii="Times New Roman" w:hAnsi="Times New Roman" w:cs="Times New Roman"/>
          <w:sz w:val="24"/>
          <w:szCs w:val="24"/>
        </w:rPr>
        <w:t>ROE =</w:t>
      </w:r>
      <m:oMath>
        <m:r>
          <w:rPr>
            <w:rFonts w:ascii="Cambria Math" w:hAnsi="Cambria Math" w:cs="Times New Roman"/>
            <w:sz w:val="24"/>
            <w:szCs w:val="24"/>
          </w:rPr>
          <m:t xml:space="preserve"> </m:t>
        </m:r>
        <m:f>
          <m:fPr>
            <m:ctrlPr>
              <w:rPr>
                <w:rFonts w:ascii="Cambria Math" w:hAnsi="Cambria Math" w:cs="Times New Roman"/>
                <w:iCs/>
                <w:sz w:val="24"/>
                <w:szCs w:val="24"/>
              </w:rPr>
            </m:ctrlPr>
          </m:fPr>
          <m:num>
            <m:r>
              <m:rPr>
                <m:nor/>
              </m:rPr>
              <w:rPr>
                <w:rFonts w:ascii="Times New Roman" w:hAnsi="Times New Roman" w:cs="Times New Roman"/>
                <w:iCs/>
                <w:sz w:val="24"/>
                <w:szCs w:val="24"/>
              </w:rPr>
              <m:t>Laba Setelah Pajak</m:t>
            </m:r>
          </m:num>
          <m:den>
            <m:r>
              <m:rPr>
                <m:nor/>
              </m:rPr>
              <w:rPr>
                <w:rFonts w:ascii="Times New Roman" w:hAnsi="Times New Roman" w:cs="Times New Roman"/>
                <w:iCs/>
                <w:sz w:val="24"/>
                <w:szCs w:val="24"/>
              </w:rPr>
              <m:t>Total Modal rata-rata</m:t>
            </m:r>
          </m:den>
        </m:f>
      </m:oMath>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x 100%</w:t>
      </w:r>
    </w:p>
    <w:tbl>
      <w:tblPr>
        <w:tblW w:w="5000" w:type="pct"/>
        <w:tblLook w:val="04A0"/>
      </w:tblPr>
      <w:tblGrid>
        <w:gridCol w:w="609"/>
        <w:gridCol w:w="1510"/>
        <w:gridCol w:w="1229"/>
        <w:gridCol w:w="1229"/>
        <w:gridCol w:w="1229"/>
        <w:gridCol w:w="1229"/>
        <w:gridCol w:w="1226"/>
      </w:tblGrid>
      <w:tr w14:paraId="23FDFEF0" w14:textId="77777777" w:rsidTr="00912DD0">
        <w:tblPrEx>
          <w:tblW w:w="5000" w:type="pct"/>
          <w:tblLook w:val="04A0"/>
        </w:tblPrEx>
        <w:trPr>
          <w:trHeight w:val="288"/>
        </w:trPr>
        <w:tc>
          <w:tcPr>
            <w:tcW w:w="3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2DD0" w:rsidRPr="00912DD0" w:rsidP="00277AEB" w14:paraId="356166D8"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No</w:t>
            </w:r>
          </w:p>
        </w:tc>
        <w:tc>
          <w:tcPr>
            <w:tcW w:w="9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2DD0" w:rsidRPr="00912DD0" w:rsidP="00277AEB" w14:paraId="74B34C73"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Kode Saham</w:t>
            </w:r>
          </w:p>
        </w:tc>
        <w:tc>
          <w:tcPr>
            <w:tcW w:w="371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912DD0" w:rsidRPr="00912DD0" w:rsidP="00277AEB" w14:paraId="1D88CBC5" w14:textId="47E864A1">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Tahun</w:t>
            </w:r>
            <w:r w:rsidRPr="00912DD0">
              <w:rPr>
                <w:rFonts w:ascii="Times New Roman" w:eastAsia="Times New Roman" w:hAnsi="Times New Roman" w:cs="Times New Roman"/>
                <w:b/>
                <w:bCs/>
                <w:color w:val="000000"/>
                <w:sz w:val="20"/>
                <w:szCs w:val="20"/>
                <w:lang w:eastAsia="en-ID"/>
              </w:rPr>
              <w:t xml:space="preserve"> (%)</w:t>
            </w:r>
          </w:p>
        </w:tc>
      </w:tr>
      <w:tr w14:paraId="6684B7D4" w14:textId="77777777" w:rsidTr="00912DD0">
        <w:tblPrEx>
          <w:tblW w:w="5000" w:type="pct"/>
          <w:tblLook w:val="04A0"/>
        </w:tblPrEx>
        <w:trPr>
          <w:trHeight w:val="288"/>
        </w:trPr>
        <w:tc>
          <w:tcPr>
            <w:tcW w:w="368" w:type="pct"/>
            <w:vMerge/>
            <w:tcBorders>
              <w:top w:val="single" w:sz="4" w:space="0" w:color="auto"/>
              <w:left w:val="single" w:sz="4" w:space="0" w:color="auto"/>
              <w:bottom w:val="single" w:sz="4" w:space="0" w:color="000000"/>
              <w:right w:val="single" w:sz="4" w:space="0" w:color="auto"/>
            </w:tcBorders>
            <w:vAlign w:val="center"/>
            <w:hideMark/>
          </w:tcPr>
          <w:p w:rsidR="00912DD0" w:rsidRPr="00912DD0" w:rsidP="00277AEB" w14:paraId="622A03C5" w14:textId="77777777">
            <w:pPr>
              <w:spacing w:after="0" w:line="276" w:lineRule="auto"/>
              <w:jc w:val="center"/>
              <w:rPr>
                <w:rFonts w:ascii="Times New Roman" w:eastAsia="Times New Roman" w:hAnsi="Times New Roman" w:cs="Times New Roman"/>
                <w:b/>
                <w:bCs/>
                <w:color w:val="000000"/>
                <w:sz w:val="20"/>
                <w:szCs w:val="20"/>
                <w:lang w:eastAsia="en-ID"/>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912DD0" w:rsidRPr="00912DD0" w:rsidP="00277AEB" w14:paraId="00DF7A75" w14:textId="77777777">
            <w:pPr>
              <w:spacing w:after="0" w:line="276" w:lineRule="auto"/>
              <w:jc w:val="center"/>
              <w:rPr>
                <w:rFonts w:ascii="Times New Roman" w:eastAsia="Times New Roman" w:hAnsi="Times New Roman" w:cs="Times New Roman"/>
                <w:b/>
                <w:bCs/>
                <w:color w:val="000000"/>
                <w:sz w:val="20"/>
                <w:szCs w:val="20"/>
                <w:lang w:eastAsia="en-ID"/>
              </w:rPr>
            </w:pP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8697E79"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2019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225A2A1"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2020</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8DCC216"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2021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80E7BAD"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2022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EAB8E74" w14:textId="77777777">
            <w:pPr>
              <w:spacing w:after="0" w:line="276" w:lineRule="auto"/>
              <w:jc w:val="center"/>
              <w:rPr>
                <w:rFonts w:ascii="Times New Roman" w:eastAsia="Times New Roman" w:hAnsi="Times New Roman" w:cs="Times New Roman"/>
                <w:b/>
                <w:bCs/>
                <w:color w:val="000000"/>
                <w:sz w:val="20"/>
                <w:szCs w:val="20"/>
                <w:lang w:eastAsia="en-ID"/>
              </w:rPr>
            </w:pPr>
            <w:r w:rsidRPr="00912DD0">
              <w:rPr>
                <w:rFonts w:ascii="Times New Roman" w:eastAsia="Times New Roman" w:hAnsi="Times New Roman" w:cs="Times New Roman"/>
                <w:b/>
                <w:bCs/>
                <w:color w:val="000000"/>
                <w:sz w:val="20"/>
                <w:szCs w:val="20"/>
                <w:lang w:eastAsia="en-ID"/>
              </w:rPr>
              <w:t>2023</w:t>
            </w:r>
          </w:p>
        </w:tc>
      </w:tr>
      <w:tr w14:paraId="1C3B5E23"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0C8D28F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E6A5E1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BBCA</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1A916B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EDA1DD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0B7782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18.3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98A43A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21.7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852D17B"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23.5</w:t>
            </w:r>
          </w:p>
        </w:tc>
      </w:tr>
      <w:tr w14:paraId="605D5186"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2C97215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CE691B2" w14:textId="11C96F59">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BBMD</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4702F0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EC8354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9.35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1B168D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12.5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E10F8B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12.11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C219BA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8.76</w:t>
            </w:r>
          </w:p>
        </w:tc>
      </w:tr>
      <w:tr w14:paraId="5902F435"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770D654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3</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7F27E2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BBNI</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CDF5F1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13.4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04FA78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ADBE74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143550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14.9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F227C2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15.2</w:t>
            </w:r>
          </w:p>
        </w:tc>
      </w:tr>
      <w:tr w14:paraId="2EC786E6"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615F8CF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9B0A9CB" w14:textId="77C15E2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BBRI</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96E891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19.41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08E27F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11.05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8A0559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16.87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A0095C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20.93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37E491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22.94</w:t>
            </w:r>
          </w:p>
        </w:tc>
      </w:tr>
      <w:tr w14:paraId="309627F9"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378EE33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FAFC7FC" w14:textId="5046008B">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BBTN</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5981D4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7A8546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10.02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FBB004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13.64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406B69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16.42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0971F3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13.86</w:t>
            </w:r>
          </w:p>
        </w:tc>
      </w:tr>
      <w:tr w14:paraId="167A2528"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0B8859D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8EC6E65" w14:textId="288FB06F">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BDMN</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153DCE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94D627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8C6D75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F3F8D8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4254FFB"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8.3</w:t>
            </w:r>
          </w:p>
        </w:tc>
      </w:tr>
      <w:tr w14:paraId="4AD3E96A"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66F0224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55F16B2" w14:textId="2B70674B">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BJBR</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BF6608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16.51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5E2589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16.95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76E47A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19.01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CBF38C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18.63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EF291E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14.55</w:t>
            </w:r>
          </w:p>
        </w:tc>
      </w:tr>
      <w:tr w14:paraId="6284A28D"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3EAE5E9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26F09CA" w14:textId="1237815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BJTM</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8D762C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9F612D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18.77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03D76B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17.26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0FFC4D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16.24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F30143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13.96</w:t>
            </w:r>
          </w:p>
        </w:tc>
      </w:tr>
      <w:tr w14:paraId="4155F484"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155CDEE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6DF278B" w14:textId="766998F4">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BMRI</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9FCD61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15.08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3AEEF7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9.36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925E61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16.24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DF9319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22.62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BEF2B1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27.31</w:t>
            </w:r>
          </w:p>
        </w:tc>
      </w:tr>
      <w:tr w14:paraId="6883DADF"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199244E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B69CFF9" w14:textId="4C1DCB3D">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BNGA</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55C419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F4C6E2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5.33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229DE0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10.73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B36832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12.59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551A71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15.02</w:t>
            </w:r>
          </w:p>
        </w:tc>
      </w:tr>
      <w:tr w14:paraId="06D21B4B"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25707BB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7473275" w14:textId="2E0AD414">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BNII</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167B2E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7.73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2483B0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5.13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80DBBA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6.36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1E511B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5.44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BE68D9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6.2</w:t>
            </w:r>
          </w:p>
        </w:tc>
      </w:tr>
      <w:tr w14:paraId="4003D382"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456DCC7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12</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04997E5" w14:textId="7076D2D6">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BNLI</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254FB8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142C4A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3.1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980487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968BD5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235AB9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5.5</w:t>
            </w:r>
          </w:p>
        </w:tc>
      </w:tr>
      <w:tr w14:paraId="59669243"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6DD6096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13</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73392D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BRIS</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094A3C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11.28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15B340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11.18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2E7AF4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13.71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D3B521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16.84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7C91CE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16.88</w:t>
            </w:r>
          </w:p>
        </w:tc>
      </w:tr>
      <w:tr w14:paraId="0FF2012E"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4F05E94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14</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0D454CA" w14:textId="19835833">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BSIM</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CC5A21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0.14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4E8755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2.25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4E9954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2.02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01040A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3.27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A8DE0B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1.07</w:t>
            </w:r>
          </w:p>
        </w:tc>
      </w:tr>
      <w:tr w14:paraId="32B22395"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5224067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15</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B1A063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BTPN</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06E0C4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8DAE46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078211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B9B91D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A365D9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6.5</w:t>
            </w:r>
          </w:p>
        </w:tc>
      </w:tr>
      <w:tr w14:paraId="1C36F631"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770BD2E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BA70EF0" w14:textId="5EDB6B20">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DNAR</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2F4BC0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1DDD37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0.39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605AF2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31C625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0.41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2F5D69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0.35</w:t>
            </w:r>
          </w:p>
        </w:tc>
      </w:tr>
      <w:tr w14:paraId="5D96C314"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038F6F4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17</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0AC901F" w14:textId="22A99939">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INPC</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721B7D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397D23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0.81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268202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-6.02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FA7784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6BD0C8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4.24</w:t>
            </w:r>
          </w:p>
        </w:tc>
      </w:tr>
      <w:tr w14:paraId="52F250FE"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7BC6B1E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18</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0A3CA61" w14:textId="5F67D714">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MAYA</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697AE9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5.92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41208B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0.58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2E5F68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0.35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B2F77E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0.22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717B11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0.18</w:t>
            </w:r>
          </w:p>
        </w:tc>
      </w:tr>
      <w:tr w14:paraId="220CA4D6"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351A079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19</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2A264E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MCOR</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B06CAF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4.15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EA52AA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1.27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16299C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1.43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EB2D91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E3F00C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4.11</w:t>
            </w:r>
          </w:p>
        </w:tc>
      </w:tr>
      <w:tr w14:paraId="6C88603C"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5A1C6C7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20</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F7A49C8" w14:textId="2DB2FD06">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MEGA</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16D3FB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14.85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7333DC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19.42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3D6E34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23.49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25D8D8C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23.15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B02266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17.62</w:t>
            </w:r>
          </w:p>
        </w:tc>
      </w:tr>
      <w:tr w14:paraId="48A56404"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46E0D2A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21</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9FF6B33" w14:textId="46A1921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NISP</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6C0656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11.56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DFE42FB"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7.47</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E5C83FB"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8.33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E40042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10.51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8EB5EE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12</w:t>
            </w:r>
          </w:p>
        </w:tc>
      </w:tr>
      <w:tr w14:paraId="294ED87D"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0BFAD6F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22</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1151EE4"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PNBN</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24ED8E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5E4327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7.66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E70040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4.79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A5828E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6.89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3254ED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5.42</w:t>
            </w:r>
          </w:p>
        </w:tc>
      </w:tr>
      <w:tr w14:paraId="5C0B1A7A" w14:textId="77777777" w:rsidTr="00912DD0">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912DD0" w:rsidRPr="00912DD0" w:rsidP="00277AEB" w14:paraId="50D3FE5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23</w:t>
            </w:r>
          </w:p>
        </w:tc>
        <w:tc>
          <w:tcPr>
            <w:tcW w:w="91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FD11BA8" w14:textId="3F6E5E10">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SDRA</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41EE3E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11.08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01925A6"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10.98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FC63543"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10.46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1F60ACE"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11.4</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70954E9"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8.47</w:t>
            </w:r>
          </w:p>
        </w:tc>
      </w:tr>
      <w:tr w14:paraId="7B3B4545" w14:textId="77777777" w:rsidTr="00912DD0">
        <w:tblPrEx>
          <w:tblW w:w="5000" w:type="pct"/>
          <w:tblLook w:val="04A0"/>
        </w:tblPrEx>
        <w:trPr>
          <w:trHeight w:val="288"/>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2DD0" w:rsidRPr="00912DD0" w:rsidP="00277AEB" w14:paraId="31039E20"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Rata-</w:t>
            </w:r>
            <w:r w:rsidRPr="00912DD0">
              <w:rPr>
                <w:rFonts w:ascii="Times New Roman" w:eastAsia="Times New Roman" w:hAnsi="Times New Roman" w:cs="Times New Roman"/>
                <w:color w:val="000000"/>
                <w:sz w:val="20"/>
                <w:szCs w:val="20"/>
                <w:lang w:eastAsia="en-ID"/>
              </w:rPr>
              <w:t>ata</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2D6095D"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9.55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832298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7.78</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576FD385"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9.36</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81266F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11.31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505D14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10.95</w:t>
            </w:r>
          </w:p>
        </w:tc>
      </w:tr>
      <w:tr w14:paraId="17CAFB60" w14:textId="77777777" w:rsidTr="00912DD0">
        <w:tblPrEx>
          <w:tblW w:w="5000" w:type="pct"/>
          <w:tblLook w:val="04A0"/>
        </w:tblPrEx>
        <w:trPr>
          <w:trHeight w:val="288"/>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2DD0" w:rsidRPr="00912DD0" w:rsidP="00277AEB" w14:paraId="2BDD613A"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 xml:space="preserve">Nilai </w:t>
            </w:r>
            <w:r w:rsidRPr="00912DD0">
              <w:rPr>
                <w:rFonts w:ascii="Times New Roman" w:eastAsia="Times New Roman" w:hAnsi="Times New Roman" w:cs="Times New Roman"/>
                <w:color w:val="000000"/>
                <w:sz w:val="20"/>
                <w:szCs w:val="20"/>
                <w:lang w:eastAsia="en-ID"/>
              </w:rPr>
              <w:t>Maksimum</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6E7BCF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19.41</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3495A3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19.42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101623C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23.49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3C676D8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23.15</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66E26F0C"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27.31</w:t>
            </w:r>
          </w:p>
        </w:tc>
      </w:tr>
      <w:tr w14:paraId="35C6D24E" w14:textId="77777777" w:rsidTr="00912DD0">
        <w:tblPrEx>
          <w:tblW w:w="5000" w:type="pct"/>
          <w:tblLook w:val="04A0"/>
        </w:tblPrEx>
        <w:trPr>
          <w:trHeight w:val="288"/>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12DD0" w:rsidRPr="00912DD0" w:rsidP="00277AEB" w14:paraId="611A4772"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Nilai Minimum</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4833DBBF"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-1.63</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0882077B"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0.39</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F65AC08"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-6.02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A85B181"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0.22</w:t>
            </w:r>
          </w:p>
        </w:tc>
        <w:tc>
          <w:tcPr>
            <w:tcW w:w="744" w:type="pct"/>
            <w:tcBorders>
              <w:top w:val="nil"/>
              <w:left w:val="nil"/>
              <w:bottom w:val="single" w:sz="4" w:space="0" w:color="auto"/>
              <w:right w:val="single" w:sz="4" w:space="0" w:color="auto"/>
            </w:tcBorders>
            <w:shd w:val="clear" w:color="auto" w:fill="auto"/>
            <w:noWrap/>
            <w:vAlign w:val="center"/>
            <w:hideMark/>
          </w:tcPr>
          <w:p w:rsidR="00912DD0" w:rsidRPr="00912DD0" w:rsidP="00277AEB" w14:paraId="75F792C7" w14:textId="77777777">
            <w:pPr>
              <w:spacing w:after="0" w:line="276" w:lineRule="auto"/>
              <w:jc w:val="center"/>
              <w:rPr>
                <w:rFonts w:ascii="Times New Roman" w:eastAsia="Times New Roman" w:hAnsi="Times New Roman" w:cs="Times New Roman"/>
                <w:color w:val="000000"/>
                <w:sz w:val="20"/>
                <w:szCs w:val="20"/>
                <w:lang w:eastAsia="en-ID"/>
              </w:rPr>
            </w:pPr>
            <w:r w:rsidRPr="00912DD0">
              <w:rPr>
                <w:rFonts w:ascii="Times New Roman" w:eastAsia="Times New Roman" w:hAnsi="Times New Roman" w:cs="Times New Roman"/>
                <w:color w:val="000000"/>
                <w:sz w:val="20"/>
                <w:szCs w:val="20"/>
                <w:lang w:eastAsia="en-ID"/>
              </w:rPr>
              <w:t>0.18</w:t>
            </w:r>
          </w:p>
        </w:tc>
      </w:tr>
    </w:tbl>
    <w:p w:rsidR="00B7334F" w:rsidP="00B7334F" w14:paraId="743BD883" w14:textId="77777777">
      <w:pPr>
        <w:spacing w:after="0" w:line="240" w:lineRule="auto"/>
        <w:rPr>
          <w:rFonts w:ascii="Times New Roman" w:hAnsi="Times New Roman" w:cs="Times New Roman"/>
          <w:b/>
          <w:bCs/>
          <w:sz w:val="24"/>
          <w:szCs w:val="24"/>
        </w:rPr>
      </w:pPr>
    </w:p>
    <w:p w:rsidR="00912DD0" w:rsidP="00B7334F" w14:paraId="5A105BFC" w14:textId="77777777">
      <w:pPr>
        <w:spacing w:after="0" w:line="240" w:lineRule="auto"/>
        <w:rPr>
          <w:rFonts w:ascii="Times New Roman" w:hAnsi="Times New Roman" w:cs="Times New Roman"/>
          <w:b/>
          <w:bCs/>
          <w:sz w:val="24"/>
          <w:szCs w:val="24"/>
        </w:rPr>
      </w:pPr>
    </w:p>
    <w:p w:rsidR="00912DD0" w:rsidP="00B7334F" w14:paraId="2F6E5CA8" w14:textId="77777777">
      <w:pPr>
        <w:spacing w:after="0" w:line="240" w:lineRule="auto"/>
        <w:rPr>
          <w:rFonts w:ascii="Times New Roman" w:hAnsi="Times New Roman" w:cs="Times New Roman"/>
          <w:b/>
          <w:bCs/>
          <w:sz w:val="24"/>
          <w:szCs w:val="24"/>
        </w:rPr>
      </w:pPr>
    </w:p>
    <w:p w:rsidR="00912DD0" w:rsidP="00B7334F" w14:paraId="73C8DC7B" w14:textId="77777777">
      <w:pPr>
        <w:spacing w:after="0" w:line="240" w:lineRule="auto"/>
        <w:rPr>
          <w:rFonts w:ascii="Times New Roman" w:hAnsi="Times New Roman" w:cs="Times New Roman"/>
          <w:b/>
          <w:bCs/>
          <w:sz w:val="24"/>
          <w:szCs w:val="24"/>
        </w:rPr>
      </w:pPr>
    </w:p>
    <w:p w:rsidR="00912DD0" w:rsidP="00B7334F" w14:paraId="75315DAD" w14:textId="77777777">
      <w:pPr>
        <w:spacing w:after="0" w:line="240" w:lineRule="auto"/>
        <w:rPr>
          <w:rFonts w:ascii="Times New Roman" w:hAnsi="Times New Roman" w:cs="Times New Roman"/>
          <w:b/>
          <w:bCs/>
          <w:sz w:val="24"/>
          <w:szCs w:val="24"/>
        </w:rPr>
      </w:pPr>
    </w:p>
    <w:p w:rsidR="00912DD0" w:rsidP="00B7334F" w14:paraId="17D1A237" w14:textId="77777777">
      <w:pPr>
        <w:spacing w:after="0" w:line="240" w:lineRule="auto"/>
        <w:rPr>
          <w:rFonts w:ascii="Times New Roman" w:hAnsi="Times New Roman" w:cs="Times New Roman"/>
          <w:b/>
          <w:bCs/>
          <w:sz w:val="24"/>
          <w:szCs w:val="24"/>
        </w:rPr>
      </w:pPr>
    </w:p>
    <w:p w:rsidR="00912DD0" w:rsidP="00B7334F" w14:paraId="0A5A361D" w14:textId="77777777">
      <w:pPr>
        <w:spacing w:after="0" w:line="240" w:lineRule="auto"/>
        <w:rPr>
          <w:rFonts w:ascii="Times New Roman" w:hAnsi="Times New Roman" w:cs="Times New Roman"/>
          <w:b/>
          <w:bCs/>
          <w:sz w:val="24"/>
          <w:szCs w:val="24"/>
        </w:rPr>
      </w:pPr>
    </w:p>
    <w:p w:rsidR="00445691" w:rsidRPr="00B7334F" w:rsidP="00B7334F" w14:paraId="55B75420" w14:textId="77777777">
      <w:pPr>
        <w:spacing w:after="0" w:line="240" w:lineRule="auto"/>
        <w:rPr>
          <w:rFonts w:ascii="Times New Roman" w:hAnsi="Times New Roman" w:cs="Times New Roman"/>
          <w:b/>
          <w:bCs/>
          <w:sz w:val="24"/>
          <w:szCs w:val="24"/>
        </w:rPr>
      </w:pPr>
    </w:p>
    <w:p w:rsidR="00C7653F" w:rsidP="00013D0E" w14:paraId="24F07730" w14:textId="51A1902C">
      <w:pPr>
        <w:pStyle w:val="ListParagraph"/>
        <w:numPr>
          <w:ilvl w:val="0"/>
          <w:numId w:val="6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 Interest Margin (NIM)</w:t>
      </w:r>
    </w:p>
    <w:p w:rsidR="00912DD0" w:rsidP="00912DD0" w14:paraId="42470160" w14:textId="36532546">
      <w:pPr>
        <w:pStyle w:val="ListParagraph"/>
        <w:spacing w:after="0" w:line="240" w:lineRule="auto"/>
        <w:ind w:left="360"/>
        <w:rPr>
          <w:rFonts w:ascii="Times New Roman" w:hAnsi="Times New Roman" w:cs="Times New Roman"/>
          <w:b/>
          <w:bCs/>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99060</wp:posOffset>
                </wp:positionV>
                <wp:extent cx="2301240" cy="449580"/>
                <wp:effectExtent l="0" t="0" r="22860" b="26670"/>
                <wp:wrapNone/>
                <wp:docPr id="556687431"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2301240" cy="4495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oundrect id="Rectangle: Rounded Corners 10" o:spid="_x0000_s1028" style="width:181.2pt;height:35.4pt;margin-top:7.8pt;margin-left:126pt;mso-width-percent:0;mso-width-relative:margin;mso-wrap-distance-bottom:0;mso-wrap-distance-left:9pt;mso-wrap-distance-right:9pt;mso-wrap-distance-top:0;mso-wrap-style:square;position:absolute;v-text-anchor:middle;visibility:visible;z-index:251667456" arcsize="10923f" filled="f" strokecolor="black" strokeweight="1pt">
                <v:stroke joinstyle="miter"/>
              </v:roundrect>
            </w:pict>
          </mc:Fallback>
        </mc:AlternateContent>
      </w:r>
    </w:p>
    <w:p w:rsidR="00277AEB" w:rsidP="00912DD0" w14:paraId="7FA3AFC4" w14:textId="77777777">
      <w:pPr>
        <w:pStyle w:val="ListParagraph"/>
        <w:spacing w:after="0" w:line="480" w:lineRule="auto"/>
        <w:ind w:left="360"/>
        <w:jc w:val="center"/>
        <w:rPr>
          <w:rFonts w:ascii="Times New Roman" w:hAnsi="Times New Roman" w:eastAsiaTheme="minorEastAsia" w:cs="Times New Roman"/>
          <w:sz w:val="24"/>
          <w:szCs w:val="24"/>
        </w:rPr>
      </w:pPr>
      <w:r>
        <w:rPr>
          <w:rFonts w:ascii="Times New Roman" w:hAnsi="Times New Roman" w:cs="Times New Roman"/>
          <w:sz w:val="24"/>
          <w:szCs w:val="24"/>
        </w:rPr>
        <w:t xml:space="preserve">NIM = </w:t>
      </w:r>
      <m:oMath>
        <m:f>
          <m:fPr>
            <m:ctrlPr>
              <w:rPr>
                <w:rFonts w:ascii="Cambria Math" w:hAnsi="Cambria Math" w:cs="Times New Roman"/>
                <w:iCs/>
                <w:sz w:val="24"/>
                <w:szCs w:val="24"/>
              </w:rPr>
            </m:ctrlPr>
          </m:fPr>
          <m:num>
            <m:r>
              <m:rPr>
                <m:nor/>
              </m:rPr>
              <w:rPr>
                <w:rFonts w:ascii="Times New Roman" w:hAnsi="Times New Roman" w:cs="Times New Roman"/>
                <w:iCs/>
                <w:sz w:val="24"/>
                <w:szCs w:val="24"/>
              </w:rPr>
              <m:t>Pendapatan Bunga Bersih</m:t>
            </m:r>
          </m:num>
          <m:den>
            <m:r>
              <m:rPr>
                <m:nor/>
              </m:rPr>
              <w:rPr>
                <w:rFonts w:ascii="Times New Roman" w:hAnsi="Times New Roman" w:cs="Times New Roman"/>
                <w:iCs/>
                <w:sz w:val="24"/>
                <w:szCs w:val="24"/>
              </w:rPr>
              <m:t>Total Aktiva Produktif</m:t>
            </m:r>
          </m:den>
        </m:f>
      </m:oMath>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x 100%</w:t>
      </w:r>
    </w:p>
    <w:tbl>
      <w:tblPr>
        <w:tblW w:w="5000" w:type="pct"/>
        <w:tblLook w:val="04A0"/>
      </w:tblPr>
      <w:tblGrid>
        <w:gridCol w:w="609"/>
        <w:gridCol w:w="1510"/>
        <w:gridCol w:w="1229"/>
        <w:gridCol w:w="1229"/>
        <w:gridCol w:w="1229"/>
        <w:gridCol w:w="1229"/>
        <w:gridCol w:w="1226"/>
      </w:tblGrid>
      <w:tr w14:paraId="355667FB" w14:textId="77777777" w:rsidTr="00277AEB">
        <w:tblPrEx>
          <w:tblW w:w="5000" w:type="pct"/>
          <w:tblLook w:val="04A0"/>
        </w:tblPrEx>
        <w:trPr>
          <w:trHeight w:val="288"/>
        </w:trPr>
        <w:tc>
          <w:tcPr>
            <w:tcW w:w="3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7AEB" w:rsidRPr="00277AEB" w:rsidP="00277AEB" w14:paraId="235957E4"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No</w:t>
            </w:r>
          </w:p>
        </w:tc>
        <w:tc>
          <w:tcPr>
            <w:tcW w:w="9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7AEB" w:rsidRPr="00277AEB" w:rsidP="00277AEB" w14:paraId="358D9DB8"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Kode Saham</w:t>
            </w:r>
          </w:p>
        </w:tc>
        <w:tc>
          <w:tcPr>
            <w:tcW w:w="371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277AEB" w:rsidRPr="00277AEB" w:rsidP="00277AEB" w14:paraId="14E87829" w14:textId="3367C422">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Tahun</w:t>
            </w:r>
            <w:r w:rsidRPr="00277AEB">
              <w:rPr>
                <w:rFonts w:ascii="Times New Roman" w:eastAsia="Times New Roman" w:hAnsi="Times New Roman" w:cs="Times New Roman"/>
                <w:b/>
                <w:bCs/>
                <w:color w:val="000000"/>
                <w:sz w:val="20"/>
                <w:szCs w:val="20"/>
                <w:lang w:eastAsia="en-ID"/>
              </w:rPr>
              <w:t xml:space="preserve"> (%)</w:t>
            </w:r>
          </w:p>
        </w:tc>
      </w:tr>
      <w:tr w14:paraId="519A0ED0" w14:textId="77777777" w:rsidTr="00277AEB">
        <w:tblPrEx>
          <w:tblW w:w="5000" w:type="pct"/>
          <w:tblLook w:val="04A0"/>
        </w:tblPrEx>
        <w:trPr>
          <w:trHeight w:val="288"/>
        </w:trPr>
        <w:tc>
          <w:tcPr>
            <w:tcW w:w="368" w:type="pct"/>
            <w:vMerge/>
            <w:tcBorders>
              <w:top w:val="single" w:sz="4" w:space="0" w:color="auto"/>
              <w:left w:val="single" w:sz="4" w:space="0" w:color="auto"/>
              <w:bottom w:val="single" w:sz="4" w:space="0" w:color="000000"/>
              <w:right w:val="single" w:sz="4" w:space="0" w:color="auto"/>
            </w:tcBorders>
            <w:vAlign w:val="center"/>
            <w:hideMark/>
          </w:tcPr>
          <w:p w:rsidR="00277AEB" w:rsidRPr="00277AEB" w:rsidP="00277AEB" w14:paraId="4EDFCCAB" w14:textId="77777777">
            <w:pPr>
              <w:spacing w:after="0" w:line="276" w:lineRule="auto"/>
              <w:jc w:val="center"/>
              <w:rPr>
                <w:rFonts w:ascii="Times New Roman" w:eastAsia="Times New Roman" w:hAnsi="Times New Roman" w:cs="Times New Roman"/>
                <w:b/>
                <w:bCs/>
                <w:color w:val="000000"/>
                <w:sz w:val="20"/>
                <w:szCs w:val="20"/>
                <w:lang w:eastAsia="en-ID"/>
              </w:rPr>
            </w:pPr>
          </w:p>
        </w:tc>
        <w:tc>
          <w:tcPr>
            <w:tcW w:w="914" w:type="pct"/>
            <w:vMerge/>
            <w:tcBorders>
              <w:top w:val="single" w:sz="4" w:space="0" w:color="auto"/>
              <w:left w:val="single" w:sz="4" w:space="0" w:color="auto"/>
              <w:bottom w:val="single" w:sz="4" w:space="0" w:color="000000"/>
              <w:right w:val="single" w:sz="4" w:space="0" w:color="auto"/>
            </w:tcBorders>
            <w:vAlign w:val="center"/>
            <w:hideMark/>
          </w:tcPr>
          <w:p w:rsidR="00277AEB" w:rsidRPr="00277AEB" w:rsidP="00277AEB" w14:paraId="7ABB96B5" w14:textId="77777777">
            <w:pPr>
              <w:spacing w:after="0" w:line="276" w:lineRule="auto"/>
              <w:jc w:val="center"/>
              <w:rPr>
                <w:rFonts w:ascii="Times New Roman" w:eastAsia="Times New Roman" w:hAnsi="Times New Roman" w:cs="Times New Roman"/>
                <w:b/>
                <w:bCs/>
                <w:color w:val="000000"/>
                <w:sz w:val="20"/>
                <w:szCs w:val="20"/>
                <w:lang w:eastAsia="en-ID"/>
              </w:rPr>
            </w:pP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9918EC0"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2019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01E0BEE"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2020</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BBC7B70"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2021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8D82039"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2022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6590ECF" w14:textId="77777777">
            <w:pPr>
              <w:spacing w:after="0" w:line="276" w:lineRule="auto"/>
              <w:jc w:val="center"/>
              <w:rPr>
                <w:rFonts w:ascii="Times New Roman" w:eastAsia="Times New Roman" w:hAnsi="Times New Roman" w:cs="Times New Roman"/>
                <w:b/>
                <w:bCs/>
                <w:color w:val="000000"/>
                <w:sz w:val="20"/>
                <w:szCs w:val="20"/>
                <w:lang w:eastAsia="en-ID"/>
              </w:rPr>
            </w:pPr>
            <w:r w:rsidRPr="00277AEB">
              <w:rPr>
                <w:rFonts w:ascii="Times New Roman" w:eastAsia="Times New Roman" w:hAnsi="Times New Roman" w:cs="Times New Roman"/>
                <w:b/>
                <w:bCs/>
                <w:color w:val="000000"/>
                <w:sz w:val="20"/>
                <w:szCs w:val="20"/>
                <w:lang w:eastAsia="en-ID"/>
              </w:rPr>
              <w:t>2023</w:t>
            </w:r>
          </w:p>
        </w:tc>
      </w:tr>
      <w:tr w14:paraId="536DC386"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1E3725E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4B57DF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BBCA</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1AF047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24A190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FADE67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D6EA54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8C6F33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5.5</w:t>
            </w:r>
          </w:p>
        </w:tc>
      </w:tr>
      <w:tr w14:paraId="5719DAB5"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34F2C226"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00EF6CE" w14:textId="2EDC0C0B">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BBMD</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91F363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6.45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D6FE61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6.66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8DA37AD"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6.54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696BA7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6.62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F7D5B0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6.38</w:t>
            </w:r>
          </w:p>
        </w:tc>
      </w:tr>
      <w:tr w14:paraId="684B3707"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15E8305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7924FB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BBNI</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30A0E5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3D4925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CFF0E0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FCA67D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2FE13D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4.6</w:t>
            </w:r>
          </w:p>
        </w:tc>
      </w:tr>
      <w:tr w14:paraId="52ACFED4"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288AFC4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6FD46D8" w14:textId="4AC6C49B">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BBRI</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D93D3DD"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6.98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B33A7D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7B9D15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6.89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EA1F82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6BB18A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6.84</w:t>
            </w:r>
          </w:p>
        </w:tc>
      </w:tr>
      <w:tr w14:paraId="78D261D3"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51B8EE2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E94E732" w14:textId="46715A81">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BBTN</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176364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3.32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F0CA50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3.06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323944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3.99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6FB102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8A764C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3.75</w:t>
            </w:r>
          </w:p>
        </w:tc>
      </w:tr>
      <w:tr w14:paraId="44361510"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39FFE55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90F41F5" w14:textId="05A9EBCC">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BDMN</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96222A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8.3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4D93C6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CEF61C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686329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5504A1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7.7</w:t>
            </w:r>
          </w:p>
        </w:tc>
      </w:tr>
      <w:tr w14:paraId="4C1FDC33"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69D2EB1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B90C65D" w14:textId="62C797EC">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BJBR</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C16B9C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5.75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EE2A30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5.39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795D85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5.84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A98E7C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5.86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6FFBDC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5.18</w:t>
            </w:r>
          </w:p>
        </w:tc>
      </w:tr>
      <w:tr w14:paraId="04FE7E85"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7D4F5BD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8</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882C2E8" w14:textId="1E1C1606">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BJTM</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B7C37E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6.11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778F81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5.55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6D2C20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E6981E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0AA013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5.57</w:t>
            </w:r>
          </w:p>
        </w:tc>
      </w:tr>
      <w:tr w14:paraId="6DCB7BBE"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3248635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9</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E19100D" w14:textId="36859D20">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BMRI</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28982B6"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5.46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0685E9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4.48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F0215A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4.73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E05B47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BE8D1F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5.25</w:t>
            </w:r>
          </w:p>
        </w:tc>
      </w:tr>
      <w:tr w14:paraId="6497D770"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32571CC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10</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2F73EAE" w14:textId="3EE9B043">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BNGA</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22C6AE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5.31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D0D397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4.88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F63651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4.86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3295C9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4.69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4D32DF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4.4</w:t>
            </w:r>
          </w:p>
        </w:tc>
      </w:tr>
      <w:tr w14:paraId="457529CA"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3030DB3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11</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D560280" w14:textId="261BD9CD">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BNII</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7AAD39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5.07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F83778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4.55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18D810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4.69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C9C0E0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5.05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9D2578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4.96</w:t>
            </w:r>
          </w:p>
        </w:tc>
      </w:tr>
      <w:tr w14:paraId="636D5997"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3AD1105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12</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16D7B6F" w14:textId="157F50B0">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BNLI</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024F4E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4D4999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B14057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A22DCD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67EA42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4.5</w:t>
            </w:r>
          </w:p>
        </w:tc>
      </w:tr>
      <w:tr w14:paraId="3A9B225F"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7512F0B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13</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2AA584D"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BRIS</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C0A737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3.97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7FD637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6.04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EDCC88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6.04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704F0A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6.31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3901C5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5.82</w:t>
            </w:r>
          </w:p>
        </w:tc>
      </w:tr>
      <w:tr w14:paraId="5018C5B2"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6C82734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14</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38D1952" w14:textId="504720CA">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BSIM</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711575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7.31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F50D52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6.25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B0D777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5.79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EAC91E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5.68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D653E6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6.26</w:t>
            </w:r>
          </w:p>
        </w:tc>
      </w:tr>
      <w:tr w14:paraId="77FB015B"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61651F4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15</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F6E741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BTPN</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B6842C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9D70E4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A4BC44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7B50B9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78A841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6.5</w:t>
            </w:r>
          </w:p>
        </w:tc>
      </w:tr>
      <w:tr w14:paraId="07E1B995"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7370026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16</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B1A3843" w14:textId="53C1CFB5">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DNAR</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7ED376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5.47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2728AA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5.25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F3E49F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5.09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3A94B8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5.68</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0C31AA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5.87</w:t>
            </w:r>
          </w:p>
        </w:tc>
      </w:tr>
      <w:tr w14:paraId="3710BEE1"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79993F0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17</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712D3D9" w14:textId="4D4A22ED">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INPC</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855CE3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4.77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ED548D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2.99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758E5F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3.62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87BA1A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4.79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9F56AD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5.58</w:t>
            </w:r>
          </w:p>
        </w:tc>
      </w:tr>
      <w:tr w14:paraId="515C59C6"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1877927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18</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E3B633B" w14:textId="302AC593">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MAYA</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75AB38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3.61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DA583B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0.47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1BA657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0.69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6D2336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1.92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90A0B3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1.8</w:t>
            </w:r>
          </w:p>
        </w:tc>
      </w:tr>
      <w:tr w14:paraId="664C8AA5"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5EECEE4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19</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27CE79D"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MCOR</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CCE4E1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3.83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197DE2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2.82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A32E87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3.12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E0D1D0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3.54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8209DA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4.18</w:t>
            </w:r>
          </w:p>
        </w:tc>
      </w:tr>
      <w:tr w14:paraId="1A38E322"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216FD5A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20</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A63345D" w14:textId="73EA6C52">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MEGA</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ADCBA7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0E92EA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4.42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CB0BAC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4.75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2FB326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5.42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9C94A6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5.21</w:t>
            </w:r>
          </w:p>
        </w:tc>
      </w:tr>
      <w:tr w14:paraId="62527CCD"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136E5749"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21</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B174D63" w14:textId="034A706B">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NISP</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800757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3.96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4A7B11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3.96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041D58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3.82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8A8DCB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4.04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128B91E"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4.35</w:t>
            </w:r>
          </w:p>
        </w:tc>
      </w:tr>
      <w:tr w14:paraId="134261ED"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118ABA9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22</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223E3F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PNBN</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5EDDA7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4.83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0E2EF9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4.62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D0EE81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6FEBCCC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5.53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41C785D"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4.93</w:t>
            </w:r>
          </w:p>
        </w:tc>
      </w:tr>
      <w:tr w14:paraId="07A8C3E4" w14:textId="77777777" w:rsidTr="00277AEB">
        <w:tblPrEx>
          <w:tblW w:w="5000" w:type="pct"/>
          <w:tblLook w:val="04A0"/>
        </w:tblPrEx>
        <w:trPr>
          <w:trHeight w:val="288"/>
        </w:trPr>
        <w:tc>
          <w:tcPr>
            <w:tcW w:w="368" w:type="pct"/>
            <w:tcBorders>
              <w:top w:val="nil"/>
              <w:left w:val="single" w:sz="4" w:space="0" w:color="auto"/>
              <w:bottom w:val="single" w:sz="4" w:space="0" w:color="auto"/>
              <w:right w:val="single" w:sz="4" w:space="0" w:color="auto"/>
            </w:tcBorders>
            <w:shd w:val="clear" w:color="auto" w:fill="auto"/>
            <w:noWrap/>
            <w:vAlign w:val="center"/>
            <w:hideMark/>
          </w:tcPr>
          <w:p w:rsidR="00277AEB" w:rsidRPr="00277AEB" w:rsidP="00277AEB" w14:paraId="74B3884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23</w:t>
            </w:r>
          </w:p>
        </w:tc>
        <w:tc>
          <w:tcPr>
            <w:tcW w:w="91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67FFB10" w14:textId="59C75844">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SDRA</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6CF649D"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D539FA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3.82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C214BA5"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4.16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45FE1B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4.41</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D621ABF"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3.51</w:t>
            </w:r>
          </w:p>
        </w:tc>
      </w:tr>
      <w:tr w14:paraId="133CBE8A" w14:textId="77777777" w:rsidTr="00277AEB">
        <w:tblPrEx>
          <w:tblW w:w="5000" w:type="pct"/>
          <w:tblLook w:val="04A0"/>
        </w:tblPrEx>
        <w:trPr>
          <w:trHeight w:val="288"/>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7AEB" w:rsidRPr="00277AEB" w:rsidP="00277AEB" w14:paraId="706FC5A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Rata-rata</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AFDE6D1"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5.27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98CA94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4.76</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447025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4.90</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3311BD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2E050FD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5.16</w:t>
            </w:r>
          </w:p>
        </w:tc>
      </w:tr>
      <w:tr w14:paraId="3ADE16E1" w14:textId="77777777" w:rsidTr="00277AEB">
        <w:tblPrEx>
          <w:tblW w:w="5000" w:type="pct"/>
          <w:tblLook w:val="04A0"/>
        </w:tblPrEx>
        <w:trPr>
          <w:trHeight w:val="288"/>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7AEB" w:rsidRPr="00277AEB" w:rsidP="00277AEB" w14:paraId="1C66600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 xml:space="preserve">Nilai </w:t>
            </w:r>
            <w:r w:rsidRPr="00277AEB">
              <w:rPr>
                <w:rFonts w:ascii="Times New Roman" w:eastAsia="Times New Roman" w:hAnsi="Times New Roman" w:cs="Times New Roman"/>
                <w:color w:val="000000"/>
                <w:sz w:val="20"/>
                <w:szCs w:val="20"/>
                <w:lang w:eastAsia="en-ID"/>
              </w:rPr>
              <w:t>Maksimum</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E7F4A6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8.3</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4564B6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7.4</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D977D2B"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7.5</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7A9B0CA"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53F00AE0"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7.7</w:t>
            </w:r>
          </w:p>
        </w:tc>
      </w:tr>
      <w:tr w14:paraId="022F5DF1" w14:textId="77777777" w:rsidTr="00277AEB">
        <w:tblPrEx>
          <w:tblW w:w="5000" w:type="pct"/>
          <w:tblLook w:val="04A0"/>
        </w:tblPrEx>
        <w:trPr>
          <w:trHeight w:val="288"/>
        </w:trPr>
        <w:tc>
          <w:tcPr>
            <w:tcW w:w="12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7AEB" w:rsidRPr="00277AEB" w:rsidP="00277AEB" w14:paraId="752097F7"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Nilai Minimum</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7E72E3F3"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3.32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189FDFFC"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0.47</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48608004"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0.69</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391BFF82"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1.92</w:t>
            </w:r>
          </w:p>
        </w:tc>
        <w:tc>
          <w:tcPr>
            <w:tcW w:w="744" w:type="pct"/>
            <w:tcBorders>
              <w:top w:val="nil"/>
              <w:left w:val="nil"/>
              <w:bottom w:val="single" w:sz="4" w:space="0" w:color="auto"/>
              <w:right w:val="single" w:sz="4" w:space="0" w:color="auto"/>
            </w:tcBorders>
            <w:shd w:val="clear" w:color="auto" w:fill="auto"/>
            <w:noWrap/>
            <w:vAlign w:val="center"/>
            <w:hideMark/>
          </w:tcPr>
          <w:p w:rsidR="00277AEB" w:rsidRPr="00277AEB" w:rsidP="00277AEB" w14:paraId="0225E0D8" w14:textId="77777777">
            <w:pPr>
              <w:spacing w:after="0" w:line="276" w:lineRule="auto"/>
              <w:jc w:val="center"/>
              <w:rPr>
                <w:rFonts w:ascii="Times New Roman" w:eastAsia="Times New Roman" w:hAnsi="Times New Roman" w:cs="Times New Roman"/>
                <w:color w:val="000000"/>
                <w:sz w:val="20"/>
                <w:szCs w:val="20"/>
                <w:lang w:eastAsia="en-ID"/>
              </w:rPr>
            </w:pPr>
            <w:r w:rsidRPr="00277AEB">
              <w:rPr>
                <w:rFonts w:ascii="Times New Roman" w:eastAsia="Times New Roman" w:hAnsi="Times New Roman" w:cs="Times New Roman"/>
                <w:color w:val="000000"/>
                <w:sz w:val="20"/>
                <w:szCs w:val="20"/>
                <w:lang w:eastAsia="en-ID"/>
              </w:rPr>
              <w:t>1.8</w:t>
            </w:r>
          </w:p>
        </w:tc>
      </w:tr>
    </w:tbl>
    <w:p w:rsidR="00165C97" w:rsidP="00912DD0" w14:paraId="3CA29D5A" w14:textId="25B3D94A">
      <w:pPr>
        <w:pStyle w:val="ListParagraph"/>
        <w:spacing w:after="0" w:line="48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165C97" w:rsidP="004B2D18" w14:paraId="66C13387" w14:textId="24944E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3</w:t>
      </w:r>
    </w:p>
    <w:p w:rsidR="0039684D" w:rsidP="004B2D18" w14:paraId="2DDC3106" w14:textId="54F594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Rasio</w:t>
      </w:r>
      <w:r>
        <w:rPr>
          <w:rFonts w:ascii="Times New Roman" w:hAnsi="Times New Roman" w:cs="Times New Roman"/>
          <w:b/>
          <w:bCs/>
          <w:sz w:val="24"/>
          <w:szCs w:val="24"/>
        </w:rPr>
        <w:t xml:space="preserve"> </w:t>
      </w:r>
      <w:r>
        <w:rPr>
          <w:rFonts w:ascii="Times New Roman" w:hAnsi="Times New Roman" w:cs="Times New Roman"/>
          <w:b/>
          <w:bCs/>
          <w:sz w:val="24"/>
          <w:szCs w:val="24"/>
        </w:rPr>
        <w:t>Penngungkapan</w:t>
      </w:r>
      <w:r>
        <w:rPr>
          <w:rFonts w:ascii="Times New Roman" w:hAnsi="Times New Roman" w:cs="Times New Roman"/>
          <w:b/>
          <w:bCs/>
          <w:sz w:val="24"/>
          <w:szCs w:val="24"/>
        </w:rPr>
        <w:t xml:space="preserve"> </w:t>
      </w:r>
      <w:r w:rsidRPr="0039684D">
        <w:rPr>
          <w:rFonts w:ascii="Times New Roman" w:hAnsi="Times New Roman" w:cs="Times New Roman"/>
          <w:b/>
          <w:bCs/>
          <w:i/>
          <w:iCs/>
          <w:sz w:val="24"/>
          <w:szCs w:val="24"/>
        </w:rPr>
        <w:t xml:space="preserve">Corporate Social </w:t>
      </w:r>
      <w:r w:rsidRPr="0039684D">
        <w:rPr>
          <w:rFonts w:ascii="Times New Roman" w:hAnsi="Times New Roman" w:cs="Times New Roman"/>
          <w:b/>
          <w:bCs/>
          <w:i/>
          <w:iCs/>
          <w:sz w:val="24"/>
          <w:szCs w:val="24"/>
        </w:rPr>
        <w:t>Responnsibility</w:t>
      </w:r>
      <w:r>
        <w:rPr>
          <w:rFonts w:ascii="Times New Roman" w:hAnsi="Times New Roman" w:cs="Times New Roman"/>
          <w:b/>
          <w:bCs/>
          <w:sz w:val="24"/>
          <w:szCs w:val="24"/>
        </w:rPr>
        <w:t xml:space="preserve"> (CSR) Perusahaan Sub-Sektor </w:t>
      </w:r>
      <w:r>
        <w:rPr>
          <w:rFonts w:ascii="Times New Roman" w:hAnsi="Times New Roman" w:cs="Times New Roman"/>
          <w:b/>
          <w:bCs/>
          <w:sz w:val="24"/>
          <w:szCs w:val="24"/>
        </w:rPr>
        <w:t>Perbankan</w:t>
      </w:r>
      <w:r>
        <w:rPr>
          <w:rFonts w:ascii="Times New Roman" w:hAnsi="Times New Roman" w:cs="Times New Roman"/>
          <w:b/>
          <w:bCs/>
          <w:sz w:val="24"/>
          <w:szCs w:val="24"/>
        </w:rPr>
        <w:t xml:space="preserve"> Yang </w:t>
      </w:r>
      <w:r>
        <w:rPr>
          <w:rFonts w:ascii="Times New Roman" w:hAnsi="Times New Roman" w:cs="Times New Roman"/>
          <w:b/>
          <w:bCs/>
          <w:sz w:val="24"/>
          <w:szCs w:val="24"/>
        </w:rPr>
        <w:t>Dijadikan</w:t>
      </w:r>
      <w:r>
        <w:rPr>
          <w:rFonts w:ascii="Times New Roman" w:hAnsi="Times New Roman" w:cs="Times New Roman"/>
          <w:b/>
          <w:bCs/>
          <w:sz w:val="24"/>
          <w:szCs w:val="24"/>
        </w:rPr>
        <w:t xml:space="preserve"> Sampel </w:t>
      </w:r>
      <w:r>
        <w:rPr>
          <w:rFonts w:ascii="Times New Roman" w:hAnsi="Times New Roman" w:cs="Times New Roman"/>
          <w:b/>
          <w:bCs/>
          <w:sz w:val="24"/>
          <w:szCs w:val="24"/>
        </w:rPr>
        <w:t>Penelitian</w:t>
      </w:r>
    </w:p>
    <w:p w:rsidR="00BC7FC5" w:rsidP="004B2D18" w14:paraId="22E5FC00" w14:textId="77777777">
      <w:pPr>
        <w:spacing w:after="0" w:line="240" w:lineRule="auto"/>
        <w:jc w:val="center"/>
        <w:rPr>
          <w:rFonts w:ascii="Times New Roman" w:hAnsi="Times New Roman" w:cs="Times New Roman"/>
          <w:b/>
          <w:bCs/>
          <w:sz w:val="24"/>
          <w:szCs w:val="24"/>
        </w:rPr>
      </w:pPr>
    </w:p>
    <w:p w:rsidR="004B2D18" w:rsidP="004B2D18" w14:paraId="16A8502E" w14:textId="34405412">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111760</wp:posOffset>
                </wp:positionV>
                <wp:extent cx="3657600" cy="464820"/>
                <wp:effectExtent l="0" t="0" r="19050" b="11430"/>
                <wp:wrapNone/>
                <wp:docPr id="1338940710"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46482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 o:spid="_x0000_s1029" style="width:4in;height:36.6pt;margin-top:8.8pt;margin-left:0;mso-position-horizontal:center;mso-position-horizontal-relative:margin;mso-wrap-distance-bottom:0;mso-wrap-distance-left:9pt;mso-wrap-distance-right:9pt;mso-wrap-distance-top:0;mso-wrap-style:square;position:absolute;v-text-anchor:middle;visibility:visible;z-index:251661312" arcsize="10923f" filled="f" strokecolor="black" strokeweight="1pt">
                <v:stroke joinstyle="miter"/>
                <w10:wrap anchorx="margin"/>
              </v:roundrect>
            </w:pict>
          </mc:Fallback>
        </mc:AlternateContent>
      </w:r>
    </w:p>
    <w:p w:rsidR="004B2D18" w:rsidP="004B2D18" w14:paraId="5218A5B7" w14:textId="3F467C57">
      <w:pPr>
        <w:spacing w:after="0" w:line="240" w:lineRule="auto"/>
        <w:jc w:val="center"/>
        <w:rPr>
          <w:rFonts w:ascii="Times New Roman" w:hAnsi="Times New Roman" w:eastAsiaTheme="minorEastAsia" w:cs="Times New Roman"/>
          <w:b/>
          <w:bCs/>
          <w:sz w:val="24"/>
          <w:szCs w:val="24"/>
        </w:rPr>
      </w:pPr>
      <w:r>
        <w:rPr>
          <w:rFonts w:ascii="Times New Roman" w:hAnsi="Times New Roman" w:cs="Times New Roman"/>
          <w:b/>
          <w:bCs/>
          <w:sz w:val="24"/>
          <w:szCs w:val="24"/>
        </w:rPr>
        <w:t>CSRi</w:t>
      </w:r>
      <w:r>
        <w:rPr>
          <w:rFonts w:ascii="Times New Roman" w:hAnsi="Times New Roman" w:cs="Times New Roman"/>
          <w:b/>
          <w:bCs/>
          <w:sz w:val="24"/>
          <w:szCs w:val="24"/>
        </w:rPr>
        <w:t xml:space="preserve">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 xml:space="preserve">Jumlah pengungkapan CSR </m:t>
            </m:r>
          </m:num>
          <m:den>
            <m:r>
              <m:rPr>
                <m:sty m:val="bi"/>
              </m:rPr>
              <w:rPr>
                <w:rFonts w:ascii="Cambria Math" w:hAnsi="Cambria Math" w:cs="Times New Roman"/>
                <w:sz w:val="24"/>
                <w:szCs w:val="24"/>
              </w:rPr>
              <m:t>total pengungkapan indikator CSR</m:t>
            </m:r>
          </m:den>
        </m:f>
        <m:r>
          <m:rPr>
            <m:sty m:val="bi"/>
          </m:rPr>
          <w:rPr>
            <w:rFonts w:ascii="Cambria Math" w:hAnsi="Cambria Math" w:cs="Times New Roman"/>
            <w:sz w:val="24"/>
            <w:szCs w:val="24"/>
          </w:rPr>
          <m:t xml:space="preserve"> x 100%</m:t>
        </m:r>
      </m:oMath>
    </w:p>
    <w:p w:rsidR="004B2D18" w:rsidP="004B2D18" w14:paraId="54FA0540" w14:textId="35FCA713">
      <w:pPr>
        <w:spacing w:after="0" w:line="360" w:lineRule="auto"/>
        <w:rPr>
          <w:rFonts w:ascii="Times New Roman" w:hAnsi="Times New Roman" w:cs="Times New Roman"/>
          <w:b/>
          <w:bCs/>
          <w:sz w:val="24"/>
          <w:szCs w:val="24"/>
        </w:rPr>
      </w:pPr>
    </w:p>
    <w:tbl>
      <w:tblPr>
        <w:tblW w:w="5901" w:type="pct"/>
        <w:tblInd w:w="-714" w:type="dxa"/>
        <w:tblLayout w:type="fixed"/>
        <w:tblLook w:val="04A0"/>
      </w:tblPr>
      <w:tblGrid>
        <w:gridCol w:w="586"/>
        <w:gridCol w:w="887"/>
        <w:gridCol w:w="739"/>
        <w:gridCol w:w="743"/>
        <w:gridCol w:w="739"/>
        <w:gridCol w:w="737"/>
        <w:gridCol w:w="745"/>
        <w:gridCol w:w="737"/>
        <w:gridCol w:w="737"/>
        <w:gridCol w:w="739"/>
        <w:gridCol w:w="739"/>
        <w:gridCol w:w="739"/>
        <w:gridCol w:w="883"/>
      </w:tblGrid>
      <w:tr w14:paraId="1F086D50" w14:textId="77777777" w:rsidTr="00BC7FC5">
        <w:tblPrEx>
          <w:tblW w:w="5901" w:type="pct"/>
          <w:tblInd w:w="-714" w:type="dxa"/>
          <w:tblLayout w:type="fixed"/>
          <w:tblLook w:val="04A0"/>
        </w:tblPrEx>
        <w:trPr>
          <w:trHeight w:val="288"/>
        </w:trPr>
        <w:tc>
          <w:tcPr>
            <w:tcW w:w="3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49D8" w:rsidRPr="0041732A" w:rsidP="0041732A" w14:paraId="1030465D" w14:textId="3C84CBCF">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No</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49D8" w:rsidRPr="0041732A" w:rsidP="0041732A" w14:paraId="27080DD1" w14:textId="0162C9FD">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Kode Saham</w:t>
            </w:r>
          </w:p>
        </w:tc>
        <w:tc>
          <w:tcPr>
            <w:tcW w:w="1899" w:type="pct"/>
            <w:gridSpan w:val="5"/>
            <w:tcBorders>
              <w:top w:val="single" w:sz="4" w:space="0" w:color="auto"/>
              <w:left w:val="nil"/>
              <w:bottom w:val="single" w:sz="4" w:space="0" w:color="auto"/>
              <w:right w:val="single" w:sz="4" w:space="0" w:color="000000"/>
            </w:tcBorders>
            <w:shd w:val="clear" w:color="auto" w:fill="auto"/>
            <w:noWrap/>
            <w:vAlign w:val="center"/>
            <w:hideMark/>
          </w:tcPr>
          <w:p w:rsidR="009A49D8" w:rsidRPr="0041732A" w:rsidP="0041732A" w14:paraId="7B06CEF5" w14:textId="7B5166AE">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Jumlah</w:t>
            </w:r>
            <w:r w:rsidRPr="0041732A">
              <w:rPr>
                <w:rFonts w:ascii="Times New Roman" w:eastAsia="Times New Roman" w:hAnsi="Times New Roman" w:cs="Times New Roman"/>
                <w:b/>
                <w:bCs/>
                <w:color w:val="000000"/>
                <w:sz w:val="20"/>
                <w:szCs w:val="20"/>
                <w:lang w:eastAsia="en-ID"/>
              </w:rPr>
              <w:t xml:space="preserve"> </w:t>
            </w:r>
            <w:r w:rsidRPr="0041732A">
              <w:rPr>
                <w:rFonts w:ascii="Times New Roman" w:eastAsia="Times New Roman" w:hAnsi="Times New Roman" w:cs="Times New Roman"/>
                <w:b/>
                <w:bCs/>
                <w:color w:val="000000"/>
                <w:sz w:val="20"/>
                <w:szCs w:val="20"/>
                <w:lang w:eastAsia="en-ID"/>
              </w:rPr>
              <w:t>Pengungkapan</w:t>
            </w:r>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49D8" w:rsidRPr="0041732A" w:rsidP="0041732A" w14:paraId="4F3E8A82" w14:textId="055D0618">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 xml:space="preserve">Total </w:t>
            </w:r>
          </w:p>
        </w:tc>
        <w:tc>
          <w:tcPr>
            <w:tcW w:w="196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9D8" w:rsidRPr="0041732A" w:rsidP="009A49D8" w14:paraId="5BD049F6" w14:textId="794B6171">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Indeks</w:t>
            </w:r>
            <w:r w:rsidRPr="0041732A">
              <w:rPr>
                <w:rFonts w:ascii="Times New Roman" w:eastAsia="Times New Roman" w:hAnsi="Times New Roman" w:cs="Times New Roman"/>
                <w:b/>
                <w:bCs/>
                <w:color w:val="000000"/>
                <w:sz w:val="20"/>
                <w:szCs w:val="20"/>
                <w:lang w:eastAsia="en-ID"/>
              </w:rPr>
              <w:t xml:space="preserve"> (</w:t>
            </w:r>
            <w:r>
              <w:rPr>
                <w:rFonts w:ascii="Times New Roman" w:eastAsia="Times New Roman" w:hAnsi="Times New Roman" w:cs="Times New Roman"/>
                <w:b/>
                <w:bCs/>
                <w:color w:val="000000"/>
                <w:sz w:val="20"/>
                <w:szCs w:val="20"/>
                <w:lang w:eastAsia="en-ID"/>
              </w:rPr>
              <w:t>%</w:t>
            </w:r>
            <w:r w:rsidRPr="0041732A">
              <w:rPr>
                <w:rFonts w:ascii="Times New Roman" w:eastAsia="Times New Roman" w:hAnsi="Times New Roman" w:cs="Times New Roman"/>
                <w:b/>
                <w:bCs/>
                <w:color w:val="000000"/>
                <w:sz w:val="20"/>
                <w:szCs w:val="20"/>
                <w:lang w:eastAsia="en-ID"/>
              </w:rPr>
              <w:t>)</w:t>
            </w:r>
          </w:p>
          <w:p w:rsidR="009A49D8" w:rsidRPr="0041732A" w:rsidP="009A49D8" w14:paraId="3388B805" w14:textId="7791DD68">
            <w:pPr>
              <w:spacing w:after="0" w:line="240" w:lineRule="auto"/>
              <w:jc w:val="center"/>
              <w:rPr>
                <w:rFonts w:ascii="Times New Roman" w:eastAsia="Times New Roman" w:hAnsi="Times New Roman" w:cs="Times New Roman"/>
                <w:b/>
                <w:bCs/>
                <w:color w:val="000000"/>
                <w:sz w:val="20"/>
                <w:szCs w:val="20"/>
                <w:lang w:eastAsia="en-ID"/>
              </w:rPr>
            </w:pPr>
          </w:p>
        </w:tc>
      </w:tr>
      <w:tr w14:paraId="34C685C8" w14:textId="77777777" w:rsidTr="00BC7FC5">
        <w:tblPrEx>
          <w:tblW w:w="5901" w:type="pct"/>
          <w:tblInd w:w="-714" w:type="dxa"/>
          <w:tblLayout w:type="fixed"/>
          <w:tblLook w:val="04A0"/>
        </w:tblPrEx>
        <w:trPr>
          <w:trHeight w:val="288"/>
        </w:trPr>
        <w:tc>
          <w:tcPr>
            <w:tcW w:w="3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732A" w:rsidRPr="0041732A" w:rsidP="0041732A" w14:paraId="21565335" w14:textId="77777777">
            <w:pPr>
              <w:spacing w:after="0" w:line="240" w:lineRule="auto"/>
              <w:rPr>
                <w:rFonts w:ascii="Times New Roman" w:eastAsia="Times New Roman" w:hAnsi="Times New Roman" w:cs="Times New Roman"/>
                <w:b/>
                <w:bCs/>
                <w:color w:val="000000"/>
                <w:sz w:val="20"/>
                <w:szCs w:val="20"/>
                <w:lang w:eastAsia="en-ID"/>
              </w:rPr>
            </w:pPr>
          </w:p>
        </w:tc>
        <w:tc>
          <w:tcPr>
            <w:tcW w:w="45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732A" w:rsidRPr="0041732A" w:rsidP="0041732A" w14:paraId="07C2D420" w14:textId="77777777">
            <w:pPr>
              <w:spacing w:after="0" w:line="240" w:lineRule="auto"/>
              <w:rPr>
                <w:rFonts w:ascii="Times New Roman" w:eastAsia="Times New Roman" w:hAnsi="Times New Roman" w:cs="Times New Roman"/>
                <w:b/>
                <w:bCs/>
                <w:color w:val="000000"/>
                <w:sz w:val="20"/>
                <w:szCs w:val="20"/>
                <w:lang w:eastAsia="en-ID"/>
              </w:rPr>
            </w:pP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850881F"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2019</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482E574"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2020</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CA964F6"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99318B2"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2022</w:t>
            </w:r>
          </w:p>
        </w:tc>
        <w:tc>
          <w:tcPr>
            <w:tcW w:w="382" w:type="pct"/>
            <w:tcBorders>
              <w:top w:val="nil"/>
              <w:left w:val="nil"/>
              <w:bottom w:val="nil"/>
              <w:right w:val="nil"/>
            </w:tcBorders>
            <w:shd w:val="clear" w:color="auto" w:fill="auto"/>
            <w:noWrap/>
            <w:vAlign w:val="center"/>
            <w:hideMark/>
          </w:tcPr>
          <w:p w:rsidR="0041732A" w:rsidRPr="0041732A" w:rsidP="009A49D8" w14:paraId="3B272AA6"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2023</w:t>
            </w:r>
          </w:p>
        </w:tc>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1732A" w:rsidRPr="0041732A" w:rsidP="009A49D8" w14:paraId="689BEECE" w14:textId="77777777">
            <w:pPr>
              <w:spacing w:after="0" w:line="240" w:lineRule="auto"/>
              <w:jc w:val="center"/>
              <w:rPr>
                <w:rFonts w:ascii="Times New Roman" w:eastAsia="Times New Roman" w:hAnsi="Times New Roman" w:cs="Times New Roman"/>
                <w:b/>
                <w:bCs/>
                <w:color w:val="000000"/>
                <w:sz w:val="20"/>
                <w:szCs w:val="20"/>
                <w:lang w:eastAsia="en-ID"/>
              </w:rPr>
            </w:pP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6B827D5"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2019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1DCD757"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2020</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03E10F3"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2021</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81D2D25"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2022</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259A974" w14:textId="77777777">
            <w:pPr>
              <w:spacing w:after="0" w:line="240" w:lineRule="auto"/>
              <w:jc w:val="center"/>
              <w:rPr>
                <w:rFonts w:ascii="Times New Roman" w:eastAsia="Times New Roman" w:hAnsi="Times New Roman" w:cs="Times New Roman"/>
                <w:b/>
                <w:bCs/>
                <w:color w:val="000000"/>
                <w:sz w:val="20"/>
                <w:szCs w:val="20"/>
                <w:lang w:eastAsia="en-ID"/>
              </w:rPr>
            </w:pPr>
            <w:r w:rsidRPr="0041732A">
              <w:rPr>
                <w:rFonts w:ascii="Times New Roman" w:eastAsia="Times New Roman" w:hAnsi="Times New Roman" w:cs="Times New Roman"/>
                <w:b/>
                <w:bCs/>
                <w:color w:val="000000"/>
                <w:sz w:val="20"/>
                <w:szCs w:val="20"/>
                <w:lang w:eastAsia="en-ID"/>
              </w:rPr>
              <w:t>2023</w:t>
            </w:r>
          </w:p>
        </w:tc>
      </w:tr>
      <w:tr w14:paraId="17F2C801"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3F071DC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F0F1AA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BBCA</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17DBEE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01155A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410725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5FF38B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44</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3B2EA3E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752F1A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9566D0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39.56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3A0E5E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42.86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EA1AD2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43.96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B7BCAB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48.35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71DA94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45.05</w:t>
            </w:r>
          </w:p>
        </w:tc>
      </w:tr>
      <w:tr w14:paraId="64B44A6F"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57EF9A5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E00DC7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BBMD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2177BE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9FA2F1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DEDE9E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B32839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BEF987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1B9E2D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7543FF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21.98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6274D9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23.08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CD83F6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23.08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F04DFA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23.08</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905F5D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21.98</w:t>
            </w:r>
          </w:p>
        </w:tc>
      </w:tr>
      <w:tr w14:paraId="2E4E1655"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739879A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B80337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BBNI</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0434BC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32</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0BFBCB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6B73F4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35</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F0434D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42</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F6B8A4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55</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BA4706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5FFAE0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35.16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CC46D6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6A5017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38.46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33653A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46.15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63304D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60.44</w:t>
            </w:r>
          </w:p>
        </w:tc>
      </w:tr>
      <w:tr w14:paraId="7231998D"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04BB8D6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A2B753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BBRI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03BA00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A782F5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FBC4EC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43</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626268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47</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0A07F1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837F60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296CA5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45.05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DDE79D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42.86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AF563C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47.25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301C35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51.65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5B0296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42.86</w:t>
            </w:r>
          </w:p>
        </w:tc>
      </w:tr>
      <w:tr w14:paraId="10DA8556"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73DCB27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4B6EC4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BBTN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893151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54</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D9C0CB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6A06C4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36772B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60</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2A84E1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DC8950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935B43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59.34</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C4FBE4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62.64</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A43A64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63.74</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04DB3D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65.93</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FF97A6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67.03</w:t>
            </w:r>
          </w:p>
        </w:tc>
      </w:tr>
      <w:tr w14:paraId="4DA15EB7"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2A39F0A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BD1602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BDMN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A618D5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25</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B77CA5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D99A0E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9BE941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F43E57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AC7A98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C41A09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27.47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CBA27E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27.47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C99B67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30.77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FF9BC2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49.45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AB35A6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41.76</w:t>
            </w:r>
          </w:p>
        </w:tc>
      </w:tr>
      <w:tr w14:paraId="0B344BAF"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42BB7F3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E0BB6D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BJBR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2735FB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F2B5C4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42</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D80BCA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ED1516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F2D431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35</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674E09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E0F064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41.76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170BEA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46.15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D4F56A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49.45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7BCF94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45.05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7B4B94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38.46</w:t>
            </w:r>
          </w:p>
        </w:tc>
      </w:tr>
      <w:tr w14:paraId="62273B90"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7048343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8</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D08124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BJTM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9B2D23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32</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C3845D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5DB9D6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533160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3E18DB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F06B10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C0C437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35.16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D85457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CC684C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39.56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6E18A8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39.56</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58B757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r>
      <w:tr w14:paraId="3EBCE14A"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1624E68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0AC42A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BMRI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B86AFD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50</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9142EB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650B5A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52</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156016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55</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B81245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52</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45CCA0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D3E6AF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54.95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E9AE98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52.75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7FD279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57.14</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5E5E13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60.44</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EFDEEB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57.14</w:t>
            </w:r>
          </w:p>
        </w:tc>
      </w:tr>
      <w:tr w14:paraId="32C2BC84"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6F1BADC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10</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3E743C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BNGA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A1EF21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03A584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959D2F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35</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600386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17FF53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4EF5B9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9A9DE6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4C4DF1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FB069D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38.46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DDA0AF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49.45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0E315A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56.04</w:t>
            </w:r>
          </w:p>
        </w:tc>
      </w:tr>
      <w:tr w14:paraId="3F6029B3"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73C6D41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11</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DC362C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BNII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BB13FD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9EAE2E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32</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30EF8C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069D93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7BF937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46</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B88E65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ADCAD9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EFD514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35.16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722EFB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41.76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2526BA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39.56</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EF81C3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50.55</w:t>
            </w:r>
          </w:p>
        </w:tc>
      </w:tr>
      <w:tr w14:paraId="7A9F567F"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672C944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440BF2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BNLI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2F336A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15</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7858B6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942A2C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14</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C6A648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19</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89FABD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16</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091442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AC03E9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16.48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C2D2CC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13.19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C1C6C1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15.38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96ABFD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20.88</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F4E51A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17.58</w:t>
            </w:r>
          </w:p>
        </w:tc>
      </w:tr>
      <w:tr w14:paraId="7C6B3DA5"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4DC6367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823E4C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BRIS</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40C313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30</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2C9923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9FAB2B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1A666C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49</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7C0CFE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AF4745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DB2B55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32.97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BE35E6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CA8D40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41.76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3DA14B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53.85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058741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43.96</w:t>
            </w:r>
          </w:p>
        </w:tc>
      </w:tr>
      <w:tr w14:paraId="451182BB"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3928DD3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14</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FBBBE5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BSIM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081889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460D37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19CEC7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C29986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11</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2C99B1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B4E8C4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968EEA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6.59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997C38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7.69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E33C8A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7.69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3A4E57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12.09</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803CE6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14.29</w:t>
            </w:r>
          </w:p>
        </w:tc>
      </w:tr>
      <w:tr w14:paraId="169FD13B"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4BD126F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15</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1D07BD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BTPN</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62BC41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43</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80E902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42</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1BD144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45</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DC038E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47</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25467A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49</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B18B10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00B497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47.25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C0DA5A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46.15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297FE3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49.45</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C0026A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51.65</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CD8722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53.85</w:t>
            </w:r>
          </w:p>
        </w:tc>
      </w:tr>
      <w:tr w14:paraId="4FE0FD9C"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0C2A8B8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16</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738156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DNAR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D9B172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8</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1D4B04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10</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77B5D9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2C28D3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CAFB67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BF7E46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47A88F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8.79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BE4082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10.99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61A678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10.99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E02CDC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14.29</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C9E4C4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14.29</w:t>
            </w:r>
          </w:p>
        </w:tc>
      </w:tr>
      <w:tr w14:paraId="49826F47"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056E1DE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17</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C7D93F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INPC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8A21FE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31</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EAFC61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84FA8B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308433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26</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F08049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1A55D7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D79C66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34.07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3BCE6C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29.67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0EE7B8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30.77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8066B1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28.57</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948661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39.56</w:t>
            </w:r>
          </w:p>
        </w:tc>
      </w:tr>
      <w:tr w14:paraId="41982722"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2BF3E39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18</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66EE7C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MAYA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7BF9C6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19</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CE0221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D87A95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19</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877325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FD1EF2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3D02E3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96E729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20.88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D2E7F9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19.78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BE2A0C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20.88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03F883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23.08</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059016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21.98</w:t>
            </w:r>
          </w:p>
        </w:tc>
      </w:tr>
      <w:tr w14:paraId="6BEE34D3"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0522253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19</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9FA44A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MCOR</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127E7A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2EE9B4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6C6DF3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66CEE5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C01029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DCBF83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1C54134"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5.49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76332D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6.59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3A16E5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6.59</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5312E78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7.69</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74923C7"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12.09</w:t>
            </w:r>
          </w:p>
        </w:tc>
      </w:tr>
      <w:tr w14:paraId="4A47CDD6"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2C6D70F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20</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D92DC2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MEGA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6141DF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25</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CCE019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61EEF0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18</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BC54AE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28</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1AD6FB2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46CBC7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2F7469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27.47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035BEC8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18.68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88D5FB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19.78</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29EC30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30.77</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FADD16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32.97</w:t>
            </w:r>
          </w:p>
        </w:tc>
      </w:tr>
      <w:tr w14:paraId="1D7290F6" w14:textId="77777777" w:rsidTr="00BC7FC5">
        <w:tblPrEx>
          <w:tblW w:w="5901" w:type="pct"/>
          <w:tblInd w:w="-714" w:type="dxa"/>
          <w:tblLayout w:type="fixed"/>
          <w:tblLook w:val="04A0"/>
        </w:tblPrEx>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41732A" w:rsidRPr="0041732A" w:rsidP="0041732A" w14:paraId="3FB06E2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21</w:t>
            </w:r>
          </w:p>
        </w:tc>
        <w:tc>
          <w:tcPr>
            <w:tcW w:w="455"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E7F693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NISP </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28F578D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34</w:t>
            </w:r>
          </w:p>
        </w:tc>
        <w:tc>
          <w:tcPr>
            <w:tcW w:w="381"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C2AB48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30</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D5CEE7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40</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1345CDD"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33</w:t>
            </w:r>
          </w:p>
        </w:tc>
        <w:tc>
          <w:tcPr>
            <w:tcW w:w="382"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0DB4EC5"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869B62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7F61C0F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37.36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433E82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32.97</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365E94F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43.96</w:t>
            </w:r>
          </w:p>
        </w:tc>
        <w:tc>
          <w:tcPr>
            <w:tcW w:w="379"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658564F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36.26</w:t>
            </w:r>
          </w:p>
        </w:tc>
        <w:tc>
          <w:tcPr>
            <w:tcW w:w="453" w:type="pct"/>
            <w:tcBorders>
              <w:top w:val="nil"/>
              <w:left w:val="nil"/>
              <w:bottom w:val="single" w:sz="4" w:space="0" w:color="auto"/>
              <w:right w:val="single" w:sz="4" w:space="0" w:color="auto"/>
            </w:tcBorders>
            <w:shd w:val="clear" w:color="auto" w:fill="auto"/>
            <w:noWrap/>
            <w:vAlign w:val="center"/>
            <w:hideMark/>
          </w:tcPr>
          <w:p w:rsidR="0041732A" w:rsidRPr="0041732A" w:rsidP="0041732A" w14:paraId="497EB85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39.56</w:t>
            </w:r>
          </w:p>
        </w:tc>
      </w:tr>
      <w:tr w14:paraId="60CD5E0F" w14:textId="77777777" w:rsidTr="00BC7FC5">
        <w:tblPrEx>
          <w:tblW w:w="5901" w:type="pct"/>
          <w:tblInd w:w="-714" w:type="dxa"/>
          <w:tblLayout w:type="fixed"/>
          <w:tblLook w:val="04A0"/>
        </w:tblPrEx>
        <w:trPr>
          <w:trHeight w:val="288"/>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32A" w:rsidRPr="0041732A" w:rsidP="0041732A" w14:paraId="4F2FFF6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22</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7F665B5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PNBN</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14CC51D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7D6D329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613BE576"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51DEC8B1"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6AC60C8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4ADCB71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23B511BB"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7.69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7475F94A"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6.59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6CE97B3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9.89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542936E9"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13.19</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4C2C769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13.19</w:t>
            </w:r>
          </w:p>
        </w:tc>
      </w:tr>
      <w:tr w14:paraId="2E2A1862" w14:textId="77777777" w:rsidTr="00BC7FC5">
        <w:tblPrEx>
          <w:tblW w:w="5901" w:type="pct"/>
          <w:tblInd w:w="-714" w:type="dxa"/>
          <w:tblLayout w:type="fixed"/>
          <w:tblLook w:val="04A0"/>
        </w:tblPrEx>
        <w:trPr>
          <w:trHeight w:val="288"/>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32A" w:rsidRPr="0041732A" w:rsidP="0041732A" w14:paraId="419E46E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23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7013FE5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 xml:space="preserve">SDRA </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4A1210D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321C3CC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00556FA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68A7F6DC"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12</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0EB6366F"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7F53006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91</w:t>
            </w:r>
          </w:p>
        </w:tc>
        <w:tc>
          <w:tcPr>
            <w:tcW w:w="378"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59642FF3"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7.69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73907130"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7.69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07533E92"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9.89</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1F940B88"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13.19</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41732A" w:rsidRPr="0041732A" w:rsidP="0041732A" w14:paraId="0D8B257E" w14:textId="77777777">
            <w:pPr>
              <w:spacing w:after="0" w:line="240" w:lineRule="auto"/>
              <w:jc w:val="center"/>
              <w:rPr>
                <w:rFonts w:ascii="Times New Roman" w:eastAsia="Times New Roman" w:hAnsi="Times New Roman" w:cs="Times New Roman"/>
                <w:color w:val="000000"/>
                <w:sz w:val="20"/>
                <w:szCs w:val="20"/>
                <w:lang w:eastAsia="en-ID"/>
              </w:rPr>
            </w:pPr>
            <w:r w:rsidRPr="0041732A">
              <w:rPr>
                <w:rFonts w:ascii="Times New Roman" w:eastAsia="Times New Roman" w:hAnsi="Times New Roman" w:cs="Times New Roman"/>
                <w:color w:val="000000"/>
                <w:sz w:val="20"/>
                <w:szCs w:val="20"/>
                <w:lang w:eastAsia="en-ID"/>
              </w:rPr>
              <w:t>14.29</w:t>
            </w:r>
          </w:p>
        </w:tc>
      </w:tr>
      <w:tr w14:paraId="25784902" w14:textId="77777777" w:rsidTr="00BC7FC5">
        <w:tblPrEx>
          <w:tblW w:w="5901" w:type="pct"/>
          <w:tblInd w:w="-714" w:type="dxa"/>
          <w:tblLayout w:type="fixed"/>
          <w:tblLook w:val="04A0"/>
        </w:tblPrEx>
        <w:trPr>
          <w:trHeight w:val="288"/>
        </w:trPr>
        <w:tc>
          <w:tcPr>
            <w:tcW w:w="3032"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C7FC5" w:rsidRPr="0041732A" w:rsidP="0041732A" w14:paraId="08B9306C" w14:textId="66D2AC06">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Rata-rata</w:t>
            </w:r>
          </w:p>
        </w:tc>
        <w:tc>
          <w:tcPr>
            <w:tcW w:w="378" w:type="pct"/>
            <w:tcBorders>
              <w:top w:val="single" w:sz="4" w:space="0" w:color="auto"/>
              <w:left w:val="nil"/>
              <w:bottom w:val="single" w:sz="4" w:space="0" w:color="auto"/>
              <w:right w:val="single" w:sz="4" w:space="0" w:color="auto"/>
            </w:tcBorders>
            <w:shd w:val="clear" w:color="auto" w:fill="auto"/>
            <w:noWrap/>
            <w:vAlign w:val="center"/>
          </w:tcPr>
          <w:p w:rsidR="00BC7FC5" w:rsidRPr="0041732A" w:rsidP="0041732A" w14:paraId="438361EC" w14:textId="1CBF3E36">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29.81</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BC7FC5" w:rsidRPr="0041732A" w:rsidP="0041732A" w14:paraId="2250678A" w14:textId="1913AF05">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29.48</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BC7FC5" w:rsidRPr="0041732A" w:rsidP="0041732A" w14:paraId="01A0D395" w14:textId="28FF4B3C">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32.20</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BC7FC5" w:rsidRPr="0041732A" w:rsidP="0041732A" w14:paraId="11E1A252" w14:textId="0BC6E3E5">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35.83</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BC7FC5" w:rsidRPr="0041732A" w:rsidP="0041732A" w14:paraId="181CD732" w14:textId="752F4809">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36.31</w:t>
            </w:r>
          </w:p>
        </w:tc>
      </w:tr>
      <w:tr w14:paraId="04E737DF" w14:textId="77777777" w:rsidTr="00BC7FC5">
        <w:tblPrEx>
          <w:tblW w:w="5901" w:type="pct"/>
          <w:tblInd w:w="-714" w:type="dxa"/>
          <w:tblLayout w:type="fixed"/>
          <w:tblLook w:val="04A0"/>
        </w:tblPrEx>
        <w:trPr>
          <w:trHeight w:val="288"/>
        </w:trPr>
        <w:tc>
          <w:tcPr>
            <w:tcW w:w="3032" w:type="pct"/>
            <w:gridSpan w:val="8"/>
            <w:tcBorders>
              <w:top w:val="nil"/>
              <w:left w:val="single" w:sz="4" w:space="0" w:color="auto"/>
              <w:bottom w:val="single" w:sz="4" w:space="0" w:color="auto"/>
              <w:right w:val="single" w:sz="4" w:space="0" w:color="auto"/>
            </w:tcBorders>
            <w:shd w:val="clear" w:color="auto" w:fill="auto"/>
            <w:noWrap/>
            <w:vAlign w:val="center"/>
          </w:tcPr>
          <w:p w:rsidR="00BC7FC5" w:rsidRPr="0041732A" w:rsidP="0041732A" w14:paraId="33A3786B" w14:textId="76DA1C85">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Nilai </w:t>
            </w:r>
            <w:r>
              <w:rPr>
                <w:rFonts w:ascii="Times New Roman" w:eastAsia="Times New Roman" w:hAnsi="Times New Roman" w:cs="Times New Roman"/>
                <w:color w:val="000000"/>
                <w:sz w:val="20"/>
                <w:szCs w:val="20"/>
                <w:lang w:eastAsia="en-ID"/>
              </w:rPr>
              <w:t>Maksimum</w:t>
            </w:r>
          </w:p>
        </w:tc>
        <w:tc>
          <w:tcPr>
            <w:tcW w:w="378" w:type="pct"/>
            <w:tcBorders>
              <w:top w:val="nil"/>
              <w:left w:val="nil"/>
              <w:bottom w:val="single" w:sz="4" w:space="0" w:color="auto"/>
              <w:right w:val="single" w:sz="4" w:space="0" w:color="auto"/>
            </w:tcBorders>
            <w:shd w:val="clear" w:color="auto" w:fill="auto"/>
            <w:noWrap/>
            <w:vAlign w:val="center"/>
          </w:tcPr>
          <w:p w:rsidR="00BC7FC5" w:rsidRPr="0041732A" w:rsidP="0041732A" w14:paraId="214F5FD0" w14:textId="52C8E0C9">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59.34</w:t>
            </w:r>
          </w:p>
        </w:tc>
        <w:tc>
          <w:tcPr>
            <w:tcW w:w="379" w:type="pct"/>
            <w:tcBorders>
              <w:top w:val="nil"/>
              <w:left w:val="nil"/>
              <w:bottom w:val="single" w:sz="4" w:space="0" w:color="auto"/>
              <w:right w:val="single" w:sz="4" w:space="0" w:color="auto"/>
            </w:tcBorders>
            <w:shd w:val="clear" w:color="auto" w:fill="auto"/>
            <w:noWrap/>
            <w:vAlign w:val="center"/>
          </w:tcPr>
          <w:p w:rsidR="00BC7FC5" w:rsidRPr="0041732A" w:rsidP="0041732A" w14:paraId="7D1B7837" w14:textId="71FD3ECB">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62.64</w:t>
            </w:r>
          </w:p>
        </w:tc>
        <w:tc>
          <w:tcPr>
            <w:tcW w:w="379" w:type="pct"/>
            <w:tcBorders>
              <w:top w:val="nil"/>
              <w:left w:val="nil"/>
              <w:bottom w:val="single" w:sz="4" w:space="0" w:color="auto"/>
              <w:right w:val="single" w:sz="4" w:space="0" w:color="auto"/>
            </w:tcBorders>
            <w:shd w:val="clear" w:color="auto" w:fill="auto"/>
            <w:noWrap/>
            <w:vAlign w:val="center"/>
          </w:tcPr>
          <w:p w:rsidR="00BC7FC5" w:rsidRPr="0041732A" w:rsidP="0041732A" w14:paraId="21DFC507" w14:textId="23240963">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63.74</w:t>
            </w:r>
          </w:p>
        </w:tc>
        <w:tc>
          <w:tcPr>
            <w:tcW w:w="379" w:type="pct"/>
            <w:tcBorders>
              <w:top w:val="nil"/>
              <w:left w:val="nil"/>
              <w:bottom w:val="single" w:sz="4" w:space="0" w:color="auto"/>
              <w:right w:val="single" w:sz="4" w:space="0" w:color="auto"/>
            </w:tcBorders>
            <w:shd w:val="clear" w:color="auto" w:fill="auto"/>
            <w:noWrap/>
            <w:vAlign w:val="center"/>
          </w:tcPr>
          <w:p w:rsidR="00BC7FC5" w:rsidRPr="0041732A" w:rsidP="0041732A" w14:paraId="20965884" w14:textId="06C2F689">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65.93</w:t>
            </w:r>
          </w:p>
        </w:tc>
        <w:tc>
          <w:tcPr>
            <w:tcW w:w="453" w:type="pct"/>
            <w:tcBorders>
              <w:top w:val="nil"/>
              <w:left w:val="nil"/>
              <w:bottom w:val="single" w:sz="4" w:space="0" w:color="auto"/>
              <w:right w:val="single" w:sz="4" w:space="0" w:color="auto"/>
            </w:tcBorders>
            <w:shd w:val="clear" w:color="auto" w:fill="auto"/>
            <w:noWrap/>
            <w:vAlign w:val="center"/>
          </w:tcPr>
          <w:p w:rsidR="00BC7FC5" w:rsidRPr="0041732A" w:rsidP="0041732A" w14:paraId="42CE718E" w14:textId="4D367860">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67.03</w:t>
            </w:r>
          </w:p>
        </w:tc>
      </w:tr>
      <w:tr w14:paraId="1FFCA791" w14:textId="77777777" w:rsidTr="00BC7FC5">
        <w:tblPrEx>
          <w:tblW w:w="5901" w:type="pct"/>
          <w:tblInd w:w="-714" w:type="dxa"/>
          <w:tblLayout w:type="fixed"/>
          <w:tblLook w:val="04A0"/>
        </w:tblPrEx>
        <w:trPr>
          <w:trHeight w:val="288"/>
        </w:trPr>
        <w:tc>
          <w:tcPr>
            <w:tcW w:w="3032" w:type="pct"/>
            <w:gridSpan w:val="8"/>
            <w:tcBorders>
              <w:top w:val="nil"/>
              <w:left w:val="single" w:sz="4" w:space="0" w:color="auto"/>
              <w:bottom w:val="single" w:sz="4" w:space="0" w:color="auto"/>
              <w:right w:val="single" w:sz="4" w:space="0" w:color="auto"/>
            </w:tcBorders>
            <w:shd w:val="clear" w:color="auto" w:fill="auto"/>
            <w:noWrap/>
            <w:vAlign w:val="center"/>
          </w:tcPr>
          <w:p w:rsidR="00BC7FC5" w:rsidRPr="0041732A" w:rsidP="0041732A" w14:paraId="40E50FBF" w14:textId="739B9F6F">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Nilai Minimum</w:t>
            </w:r>
          </w:p>
        </w:tc>
        <w:tc>
          <w:tcPr>
            <w:tcW w:w="378" w:type="pct"/>
            <w:tcBorders>
              <w:top w:val="nil"/>
              <w:left w:val="nil"/>
              <w:bottom w:val="single" w:sz="4" w:space="0" w:color="auto"/>
              <w:right w:val="single" w:sz="4" w:space="0" w:color="auto"/>
            </w:tcBorders>
            <w:shd w:val="clear" w:color="auto" w:fill="auto"/>
            <w:noWrap/>
            <w:vAlign w:val="center"/>
          </w:tcPr>
          <w:p w:rsidR="00BC7FC5" w:rsidRPr="0041732A" w:rsidP="0041732A" w14:paraId="2E99E855" w14:textId="1209BF1D">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5.49</w:t>
            </w:r>
          </w:p>
        </w:tc>
        <w:tc>
          <w:tcPr>
            <w:tcW w:w="379" w:type="pct"/>
            <w:tcBorders>
              <w:top w:val="nil"/>
              <w:left w:val="nil"/>
              <w:bottom w:val="single" w:sz="4" w:space="0" w:color="auto"/>
              <w:right w:val="single" w:sz="4" w:space="0" w:color="auto"/>
            </w:tcBorders>
            <w:shd w:val="clear" w:color="auto" w:fill="auto"/>
            <w:noWrap/>
            <w:vAlign w:val="center"/>
          </w:tcPr>
          <w:p w:rsidR="00BC7FC5" w:rsidRPr="0041732A" w:rsidP="0041732A" w14:paraId="6172C577" w14:textId="7490F9CF">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6.59</w:t>
            </w:r>
          </w:p>
        </w:tc>
        <w:tc>
          <w:tcPr>
            <w:tcW w:w="379" w:type="pct"/>
            <w:tcBorders>
              <w:top w:val="nil"/>
              <w:left w:val="nil"/>
              <w:bottom w:val="single" w:sz="4" w:space="0" w:color="auto"/>
              <w:right w:val="single" w:sz="4" w:space="0" w:color="auto"/>
            </w:tcBorders>
            <w:shd w:val="clear" w:color="auto" w:fill="auto"/>
            <w:noWrap/>
            <w:vAlign w:val="center"/>
          </w:tcPr>
          <w:p w:rsidR="00BC7FC5" w:rsidRPr="0041732A" w:rsidP="0041732A" w14:paraId="0B0E561A" w14:textId="46C21013">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6.59</w:t>
            </w:r>
          </w:p>
        </w:tc>
        <w:tc>
          <w:tcPr>
            <w:tcW w:w="379" w:type="pct"/>
            <w:tcBorders>
              <w:top w:val="nil"/>
              <w:left w:val="nil"/>
              <w:bottom w:val="single" w:sz="4" w:space="0" w:color="auto"/>
              <w:right w:val="single" w:sz="4" w:space="0" w:color="auto"/>
            </w:tcBorders>
            <w:shd w:val="clear" w:color="auto" w:fill="auto"/>
            <w:noWrap/>
            <w:vAlign w:val="center"/>
          </w:tcPr>
          <w:p w:rsidR="00BC7FC5" w:rsidRPr="0041732A" w:rsidP="0041732A" w14:paraId="4009DE30" w14:textId="5980E373">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7.69</w:t>
            </w:r>
          </w:p>
        </w:tc>
        <w:tc>
          <w:tcPr>
            <w:tcW w:w="453" w:type="pct"/>
            <w:tcBorders>
              <w:top w:val="nil"/>
              <w:left w:val="nil"/>
              <w:bottom w:val="single" w:sz="4" w:space="0" w:color="auto"/>
              <w:right w:val="single" w:sz="4" w:space="0" w:color="auto"/>
            </w:tcBorders>
            <w:shd w:val="clear" w:color="auto" w:fill="auto"/>
            <w:noWrap/>
            <w:vAlign w:val="center"/>
          </w:tcPr>
          <w:p w:rsidR="00BC7FC5" w:rsidRPr="0041732A" w:rsidP="0041732A" w14:paraId="559DC0DC" w14:textId="1D70DE8C">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12.09</w:t>
            </w:r>
          </w:p>
        </w:tc>
      </w:tr>
    </w:tbl>
    <w:p w:rsidR="0039684D" w14:paraId="413DED59" w14:textId="4473FBE2">
      <w:pPr>
        <w:rPr>
          <w:rFonts w:ascii="Times New Roman" w:hAnsi="Times New Roman" w:cs="Times New Roman"/>
          <w:b/>
          <w:bCs/>
          <w:sz w:val="24"/>
          <w:szCs w:val="24"/>
        </w:rPr>
      </w:pPr>
    </w:p>
    <w:p w:rsidR="00DB50F2" w14:paraId="65EB2116" w14:textId="77777777">
      <w:pPr>
        <w:rPr>
          <w:rFonts w:ascii="Times New Roman" w:hAnsi="Times New Roman" w:cs="Times New Roman"/>
          <w:b/>
          <w:bCs/>
          <w:sz w:val="24"/>
          <w:szCs w:val="24"/>
        </w:rPr>
      </w:pPr>
    </w:p>
    <w:p w:rsidR="00743B39" w14:paraId="1FF554CF" w14:textId="7B1E3305">
      <w:pPr>
        <w:rPr>
          <w:rFonts w:ascii="Times New Roman" w:hAnsi="Times New Roman" w:cs="Times New Roman"/>
          <w:b/>
          <w:bCs/>
          <w:sz w:val="24"/>
          <w:szCs w:val="24"/>
        </w:rPr>
      </w:pPr>
    </w:p>
    <w:p w:rsidR="00CB021B" w:rsidP="00937D49" w14:paraId="1DFF0E99" w14:textId="062A19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4</w:t>
      </w:r>
    </w:p>
    <w:p w:rsidR="002529AC" w:rsidP="00937D49" w14:paraId="6F7959B1" w14:textId="44D310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Rasio</w:t>
      </w:r>
      <w:r>
        <w:rPr>
          <w:rFonts w:ascii="Times New Roman" w:hAnsi="Times New Roman" w:cs="Times New Roman"/>
          <w:b/>
          <w:bCs/>
          <w:sz w:val="24"/>
          <w:szCs w:val="24"/>
        </w:rPr>
        <w:t xml:space="preserve"> </w:t>
      </w:r>
      <w:r>
        <w:rPr>
          <w:rFonts w:ascii="Times New Roman" w:hAnsi="Times New Roman" w:cs="Times New Roman"/>
          <w:b/>
          <w:bCs/>
          <w:sz w:val="24"/>
          <w:szCs w:val="24"/>
        </w:rPr>
        <w:t>Penerapan</w:t>
      </w:r>
      <w:r>
        <w:rPr>
          <w:rFonts w:ascii="Times New Roman" w:hAnsi="Times New Roman" w:cs="Times New Roman"/>
          <w:b/>
          <w:bCs/>
          <w:sz w:val="24"/>
          <w:szCs w:val="24"/>
        </w:rPr>
        <w:t xml:space="preserve"> </w:t>
      </w:r>
      <w:r>
        <w:rPr>
          <w:rFonts w:ascii="Times New Roman" w:hAnsi="Times New Roman" w:cs="Times New Roman"/>
          <w:b/>
          <w:bCs/>
          <w:sz w:val="24"/>
          <w:szCs w:val="24"/>
        </w:rPr>
        <w:t>Praktik</w:t>
      </w:r>
      <w:r>
        <w:rPr>
          <w:rFonts w:ascii="Times New Roman" w:hAnsi="Times New Roman" w:cs="Times New Roman"/>
          <w:b/>
          <w:bCs/>
          <w:sz w:val="24"/>
          <w:szCs w:val="24"/>
        </w:rPr>
        <w:t xml:space="preserve"> </w:t>
      </w:r>
      <w:r w:rsidRPr="006A25CD">
        <w:rPr>
          <w:rFonts w:ascii="Times New Roman" w:hAnsi="Times New Roman" w:cs="Times New Roman"/>
          <w:b/>
          <w:bCs/>
          <w:i/>
          <w:iCs/>
          <w:sz w:val="24"/>
          <w:szCs w:val="24"/>
        </w:rPr>
        <w:t>Green Banking</w:t>
      </w:r>
      <w:r>
        <w:rPr>
          <w:rFonts w:ascii="Times New Roman" w:hAnsi="Times New Roman" w:cs="Times New Roman"/>
          <w:b/>
          <w:bCs/>
          <w:sz w:val="24"/>
          <w:szCs w:val="24"/>
        </w:rPr>
        <w:t xml:space="preserve"> Pada Perusahaan Sub-Sektor </w:t>
      </w:r>
      <w:r>
        <w:rPr>
          <w:rFonts w:ascii="Times New Roman" w:hAnsi="Times New Roman" w:cs="Times New Roman"/>
          <w:b/>
          <w:bCs/>
          <w:sz w:val="24"/>
          <w:szCs w:val="24"/>
        </w:rPr>
        <w:t>Perbankan</w:t>
      </w:r>
      <w:r>
        <w:rPr>
          <w:rFonts w:ascii="Times New Roman" w:hAnsi="Times New Roman" w:cs="Times New Roman"/>
          <w:b/>
          <w:bCs/>
          <w:sz w:val="24"/>
          <w:szCs w:val="24"/>
        </w:rPr>
        <w:t xml:space="preserve"> Yang </w:t>
      </w:r>
      <w:r>
        <w:rPr>
          <w:rFonts w:ascii="Times New Roman" w:hAnsi="Times New Roman" w:cs="Times New Roman"/>
          <w:b/>
          <w:bCs/>
          <w:sz w:val="24"/>
          <w:szCs w:val="24"/>
        </w:rPr>
        <w:t>Dijadikan</w:t>
      </w:r>
      <w:r>
        <w:rPr>
          <w:rFonts w:ascii="Times New Roman" w:hAnsi="Times New Roman" w:cs="Times New Roman"/>
          <w:b/>
          <w:bCs/>
          <w:sz w:val="24"/>
          <w:szCs w:val="24"/>
        </w:rPr>
        <w:t xml:space="preserve"> Sampel </w:t>
      </w:r>
      <w:r>
        <w:rPr>
          <w:rFonts w:ascii="Times New Roman" w:hAnsi="Times New Roman" w:cs="Times New Roman"/>
          <w:b/>
          <w:bCs/>
          <w:sz w:val="24"/>
          <w:szCs w:val="24"/>
        </w:rPr>
        <w:t>Penelitian</w:t>
      </w:r>
    </w:p>
    <w:p w:rsidR="004B2D18" w:rsidP="00937D49" w14:paraId="4CB77FD7" w14:textId="303A8ED9">
      <w:pPr>
        <w:spacing w:after="0" w:line="240" w:lineRule="auto"/>
        <w:jc w:val="center"/>
        <w:rPr>
          <w:rFonts w:ascii="Times New Roman" w:hAnsi="Times New Roman" w:cs="Times New Roman"/>
          <w:b/>
          <w:bCs/>
          <w:sz w:val="24"/>
          <w:szCs w:val="24"/>
        </w:rPr>
      </w:pPr>
    </w:p>
    <w:p w:rsidR="00937D49" w:rsidP="004B2D18" w14:paraId="42C6B4C8" w14:textId="0A755724">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754380</wp:posOffset>
                </wp:positionH>
                <wp:positionV relativeFrom="paragraph">
                  <wp:posOffset>76200</wp:posOffset>
                </wp:positionV>
                <wp:extent cx="3657600" cy="464820"/>
                <wp:effectExtent l="0" t="0" r="19050" b="11430"/>
                <wp:wrapNone/>
                <wp:docPr id="163267711"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3657600" cy="46482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 o:spid="_x0000_s1030" style="width:4in;height:36.6pt;margin-top:6pt;margin-left:59.4pt;mso-wrap-distance-bottom:0;mso-wrap-distance-left:9pt;mso-wrap-distance-right:9pt;mso-wrap-distance-top:0;mso-wrap-style:square;position:absolute;v-text-anchor:middle;visibility:visible;z-index:251659264" arcsize="10923f" filled="f" strokecolor="black" strokeweight="1pt">
                <v:stroke joinstyle="miter"/>
              </v:roundrect>
            </w:pict>
          </mc:Fallback>
        </mc:AlternateContent>
      </w:r>
    </w:p>
    <w:p w:rsidR="00937D49" w:rsidP="004B2D18" w14:paraId="4145DD5F" w14:textId="5FF489F3">
      <w:pPr>
        <w:spacing w:after="0" w:line="240" w:lineRule="auto"/>
        <w:jc w:val="center"/>
        <w:rPr>
          <w:rFonts w:ascii="Times New Roman" w:hAnsi="Times New Roman" w:eastAsiaTheme="minorEastAsia" w:cs="Times New Roman"/>
          <w:b/>
          <w:bCs/>
          <w:sz w:val="24"/>
          <w:szCs w:val="24"/>
        </w:rPr>
      </w:pPr>
      <w:r>
        <w:rPr>
          <w:rFonts w:ascii="Times New Roman" w:hAnsi="Times New Roman" w:cs="Times New Roman"/>
          <w:b/>
          <w:bCs/>
          <w:sz w:val="24"/>
          <w:szCs w:val="24"/>
        </w:rPr>
        <w:t xml:space="preserve">GB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 xml:space="preserve">Jumlah pengungkapan </m:t>
            </m:r>
          </m:num>
          <m:den>
            <m:r>
              <m:rPr>
                <m:sty m:val="bi"/>
              </m:rPr>
              <w:rPr>
                <w:rFonts w:ascii="Cambria Math" w:hAnsi="Cambria Math" w:cs="Times New Roman"/>
                <w:sz w:val="24"/>
                <w:szCs w:val="24"/>
              </w:rPr>
              <m:t>total pengungkapan indikator green banking</m:t>
            </m:r>
          </m:den>
        </m:f>
        <m:r>
          <m:rPr>
            <m:sty m:val="bi"/>
          </m:rPr>
          <w:rPr>
            <w:rFonts w:ascii="Cambria Math" w:hAnsi="Cambria Math" w:cs="Times New Roman"/>
            <w:sz w:val="24"/>
            <w:szCs w:val="24"/>
          </w:rPr>
          <m:t xml:space="preserve"> x 100%</m:t>
        </m:r>
      </m:oMath>
    </w:p>
    <w:p w:rsidR="004B2D18" w:rsidP="00BC7FC5" w14:paraId="07007A5E" w14:textId="77777777">
      <w:pPr>
        <w:spacing w:after="0" w:line="240" w:lineRule="auto"/>
        <w:rPr>
          <w:rFonts w:ascii="Times New Roman" w:hAnsi="Times New Roman" w:cs="Times New Roman"/>
          <w:b/>
          <w:bCs/>
          <w:sz w:val="24"/>
          <w:szCs w:val="24"/>
        </w:rPr>
      </w:pPr>
    </w:p>
    <w:tbl>
      <w:tblPr>
        <w:tblW w:w="6012" w:type="pct"/>
        <w:tblInd w:w="-856" w:type="dxa"/>
        <w:tblLook w:val="04A0"/>
      </w:tblPr>
      <w:tblGrid>
        <w:gridCol w:w="730"/>
        <w:gridCol w:w="1367"/>
        <w:gridCol w:w="771"/>
        <w:gridCol w:w="685"/>
        <w:gridCol w:w="642"/>
        <w:gridCol w:w="644"/>
        <w:gridCol w:w="644"/>
        <w:gridCol w:w="977"/>
        <w:gridCol w:w="693"/>
        <w:gridCol w:w="693"/>
        <w:gridCol w:w="693"/>
        <w:gridCol w:w="693"/>
        <w:gridCol w:w="701"/>
      </w:tblGrid>
      <w:tr w14:paraId="70FFE670" w14:textId="77777777" w:rsidTr="00BC7FC5">
        <w:tblPrEx>
          <w:tblW w:w="6012" w:type="pct"/>
          <w:tblInd w:w="-856" w:type="dxa"/>
          <w:tblLook w:val="04A0"/>
        </w:tblPrEx>
        <w:trPr>
          <w:trHeight w:val="288"/>
        </w:trPr>
        <w:tc>
          <w:tcPr>
            <w:tcW w:w="3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2B76" w:rsidRPr="00D62B76" w:rsidP="00D62B76" w14:paraId="3DC4E104" w14:textId="40DDD761">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No</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2B76" w:rsidRPr="00D62B76" w:rsidP="00D62B76" w14:paraId="44F91997" w14:textId="25C85DFB">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Kode Saham</w:t>
            </w:r>
          </w:p>
        </w:tc>
        <w:tc>
          <w:tcPr>
            <w:tcW w:w="170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D62B76" w:rsidRPr="00D62B76" w:rsidP="00D62B76" w14:paraId="2357861B" w14:textId="6FBFC91F">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Jumlah</w:t>
            </w:r>
            <w:r w:rsidRPr="00D62B76">
              <w:rPr>
                <w:rFonts w:ascii="Times New Roman" w:eastAsia="Times New Roman" w:hAnsi="Times New Roman" w:cs="Times New Roman"/>
                <w:b/>
                <w:bCs/>
                <w:color w:val="000000"/>
                <w:sz w:val="20"/>
                <w:szCs w:val="20"/>
                <w:lang w:eastAsia="en-ID"/>
              </w:rPr>
              <w:t xml:space="preserve"> </w:t>
            </w:r>
            <w:r w:rsidRPr="00D62B76">
              <w:rPr>
                <w:rFonts w:ascii="Times New Roman" w:eastAsia="Times New Roman" w:hAnsi="Times New Roman" w:cs="Times New Roman"/>
                <w:b/>
                <w:bCs/>
                <w:color w:val="000000"/>
                <w:sz w:val="20"/>
                <w:szCs w:val="20"/>
                <w:lang w:eastAsia="en-ID"/>
              </w:rPr>
              <w:t>Pengungkapan</w:t>
            </w:r>
          </w:p>
        </w:tc>
        <w:tc>
          <w:tcPr>
            <w:tcW w:w="492" w:type="pct"/>
            <w:vMerge w:val="restart"/>
            <w:tcBorders>
              <w:top w:val="single" w:sz="4" w:space="0" w:color="auto"/>
              <w:left w:val="single" w:sz="4" w:space="0" w:color="auto"/>
              <w:right w:val="single" w:sz="4" w:space="0" w:color="auto"/>
            </w:tcBorders>
            <w:shd w:val="clear" w:color="auto" w:fill="auto"/>
            <w:noWrap/>
            <w:vAlign w:val="center"/>
            <w:hideMark/>
          </w:tcPr>
          <w:p w:rsidR="00D62B76" w:rsidRPr="00D62B76" w:rsidP="00D62B76" w14:paraId="6FC081E3" w14:textId="1A279CF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 xml:space="preserve">Total </w:t>
            </w:r>
          </w:p>
        </w:tc>
        <w:tc>
          <w:tcPr>
            <w:tcW w:w="1751" w:type="pct"/>
            <w:gridSpan w:val="5"/>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2E6B9A01" w14:textId="10F4EC33">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Indeks</w:t>
            </w:r>
            <w:r w:rsidRPr="00D62B76">
              <w:rPr>
                <w:rFonts w:ascii="Times New Roman" w:eastAsia="Times New Roman" w:hAnsi="Times New Roman" w:cs="Times New Roman"/>
                <w:b/>
                <w:bCs/>
                <w:color w:val="000000"/>
                <w:sz w:val="20"/>
                <w:szCs w:val="20"/>
                <w:lang w:eastAsia="en-ID"/>
              </w:rPr>
              <w:t xml:space="preserve"> </w:t>
            </w:r>
            <w:r>
              <w:rPr>
                <w:rFonts w:ascii="Times New Roman" w:eastAsia="Times New Roman" w:hAnsi="Times New Roman" w:cs="Times New Roman"/>
                <w:b/>
                <w:bCs/>
                <w:color w:val="000000"/>
                <w:sz w:val="20"/>
                <w:szCs w:val="20"/>
                <w:lang w:eastAsia="en-ID"/>
              </w:rPr>
              <w:t>(%)</w:t>
            </w:r>
          </w:p>
        </w:tc>
      </w:tr>
      <w:tr w14:paraId="422B37AF" w14:textId="77777777" w:rsidTr="00BC7FC5">
        <w:tblPrEx>
          <w:tblW w:w="6012" w:type="pct"/>
          <w:tblInd w:w="-856" w:type="dxa"/>
          <w:tblLook w:val="04A0"/>
        </w:tblPrEx>
        <w:trPr>
          <w:trHeight w:val="288"/>
        </w:trPr>
        <w:tc>
          <w:tcPr>
            <w:tcW w:w="36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2B76" w:rsidRPr="00D62B76" w:rsidP="00D62B76" w14:paraId="24383ADE" w14:textId="77777777">
            <w:pPr>
              <w:spacing w:after="0" w:line="240" w:lineRule="auto"/>
              <w:rPr>
                <w:rFonts w:ascii="Times New Roman" w:eastAsia="Times New Roman" w:hAnsi="Times New Roman" w:cs="Times New Roman"/>
                <w:b/>
                <w:bCs/>
                <w:color w:val="000000"/>
                <w:sz w:val="20"/>
                <w:szCs w:val="20"/>
                <w:lang w:eastAsia="en-ID"/>
              </w:rPr>
            </w:pPr>
          </w:p>
        </w:tc>
        <w:tc>
          <w:tcPr>
            <w:tcW w:w="68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62B76" w:rsidRPr="00D62B76" w:rsidP="00D62B76" w14:paraId="1C372AF2" w14:textId="77777777">
            <w:pPr>
              <w:spacing w:after="0" w:line="240" w:lineRule="auto"/>
              <w:rPr>
                <w:rFonts w:ascii="Times New Roman" w:eastAsia="Times New Roman" w:hAnsi="Times New Roman" w:cs="Times New Roman"/>
                <w:b/>
                <w:bCs/>
                <w:color w:val="000000"/>
                <w:sz w:val="20"/>
                <w:szCs w:val="20"/>
                <w:lang w:eastAsia="en-ID"/>
              </w:rPr>
            </w:pP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B7746A8"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2019</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9DE4C1B"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2020</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1AA709"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986EE97"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2022</w:t>
            </w:r>
          </w:p>
        </w:tc>
        <w:tc>
          <w:tcPr>
            <w:tcW w:w="324" w:type="pct"/>
            <w:tcBorders>
              <w:top w:val="nil"/>
              <w:left w:val="nil"/>
              <w:bottom w:val="nil"/>
              <w:right w:val="nil"/>
            </w:tcBorders>
            <w:shd w:val="clear" w:color="auto" w:fill="auto"/>
            <w:noWrap/>
            <w:vAlign w:val="bottom"/>
            <w:hideMark/>
          </w:tcPr>
          <w:p w:rsidR="00D62B76" w:rsidRPr="00D62B76" w:rsidP="00D62B76" w14:paraId="487C0D64"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2023</w:t>
            </w:r>
          </w:p>
        </w:tc>
        <w:tc>
          <w:tcPr>
            <w:tcW w:w="492" w:type="pct"/>
            <w:vMerge/>
            <w:tcBorders>
              <w:left w:val="single" w:sz="4" w:space="0" w:color="auto"/>
              <w:bottom w:val="single" w:sz="4" w:space="0" w:color="000000"/>
              <w:right w:val="single" w:sz="4" w:space="0" w:color="auto"/>
            </w:tcBorders>
            <w:shd w:val="clear" w:color="auto" w:fill="auto"/>
            <w:vAlign w:val="center"/>
            <w:hideMark/>
          </w:tcPr>
          <w:p w:rsidR="00D62B76" w:rsidRPr="00D62B76" w:rsidP="00D62B76" w14:paraId="5A1A9CF4" w14:textId="77777777">
            <w:pPr>
              <w:spacing w:after="0" w:line="240" w:lineRule="auto"/>
              <w:rPr>
                <w:rFonts w:ascii="Times New Roman" w:eastAsia="Times New Roman" w:hAnsi="Times New Roman" w:cs="Times New Roman"/>
                <w:b/>
                <w:bCs/>
                <w:color w:val="000000"/>
                <w:sz w:val="20"/>
                <w:szCs w:val="20"/>
                <w:lang w:eastAsia="en-ID"/>
              </w:rPr>
            </w:pP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8FF0FDE"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2019</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C107AC8"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F434144"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2021</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22BBC26"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2022</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2DDCDC0" w14:textId="77777777">
            <w:pPr>
              <w:spacing w:after="0" w:line="240" w:lineRule="auto"/>
              <w:jc w:val="center"/>
              <w:rPr>
                <w:rFonts w:ascii="Times New Roman" w:eastAsia="Times New Roman" w:hAnsi="Times New Roman" w:cs="Times New Roman"/>
                <w:b/>
                <w:bCs/>
                <w:color w:val="000000"/>
                <w:sz w:val="20"/>
                <w:szCs w:val="20"/>
                <w:lang w:eastAsia="en-ID"/>
              </w:rPr>
            </w:pPr>
            <w:r w:rsidRPr="00D62B76">
              <w:rPr>
                <w:rFonts w:ascii="Times New Roman" w:eastAsia="Times New Roman" w:hAnsi="Times New Roman" w:cs="Times New Roman"/>
                <w:b/>
                <w:bCs/>
                <w:color w:val="000000"/>
                <w:sz w:val="20"/>
                <w:szCs w:val="20"/>
                <w:lang w:eastAsia="en-ID"/>
              </w:rPr>
              <w:t>2023</w:t>
            </w:r>
          </w:p>
        </w:tc>
      </w:tr>
      <w:tr w14:paraId="29B9D53A"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0F04150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AA6BEC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BBCA</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9F2867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81DE58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DFAC1B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7E624E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33229E3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21B835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8F6AD6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A672BB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3043F5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4FF4AE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0E9F07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r>
      <w:tr w14:paraId="40E16018"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5935D20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0C8737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BBMD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50153B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EF5B75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387C03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9E4D45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AB304D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CC9F6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B0A219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EB863D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2DC21B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205B90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097213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r>
      <w:tr w14:paraId="547C7AD9"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213045E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3F64AF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BBNI</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AA5D6D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72FE76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3CD001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A89F3A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9556AC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CEEC3C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51A1E0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5FE63A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B41121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A5F1CA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DDBCE0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r>
      <w:tr w14:paraId="08E372DC"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4681C48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B5D45E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BBRI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44EDCF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07F14D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64F6FA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07AEA3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78926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A946EE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247F2E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D3E823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215C92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8D2A2D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3BE5C3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r>
      <w:tr w14:paraId="5634E20C"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18BA181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3B371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BBTN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8BC8C0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4549DE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D3A1A4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90E151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C4B04C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502BA0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BB222E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BF2F03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1F602E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5D98C0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5DD4F3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r>
      <w:tr w14:paraId="69237419"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45D0C3D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4F70FD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BDMN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528608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90D2EA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9C4B62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A8CFA6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D6FA53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F21769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C31576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BF2EA7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11A1EE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220D3B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066219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r>
      <w:tr w14:paraId="4E00BD8E"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1029BF8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CA6254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BJBR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CF07F8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158AE5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224184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DC4B7E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ED118A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6AA92E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61031B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50B38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103ADF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5359C7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4C17DB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r>
      <w:tr w14:paraId="31E8B298"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0D74D5E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63E557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BJTM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0623EB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40D46C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C60242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F57649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6BB348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6DAC49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8A94D6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20BA54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3D054C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A515B4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E280F8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r>
      <w:tr w14:paraId="5102322C"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4718310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61EDD0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BMRI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911069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D36B48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6B8B1E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8DC55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7D9171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E58925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BF6A3B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FF3BB5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467996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573F9B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D40261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81.25</w:t>
            </w:r>
          </w:p>
        </w:tc>
      </w:tr>
      <w:tr w14:paraId="1E7A2229"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5C4B988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B27450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BNGA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C8F795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72F55C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DFB66B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A0AB8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EE1890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D51A3D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09C5CF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9A712C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988F64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65BBC6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858B73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r>
      <w:tr w14:paraId="59615970"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4E7D3C8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589269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BNII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99A7D9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6D10B0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CA1117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A26E63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15B38A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39A3D7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E01FF3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DA89DA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8B5AE4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CEB5E5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C8FF2C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75.00</w:t>
            </w:r>
          </w:p>
        </w:tc>
      </w:tr>
      <w:tr w14:paraId="07B97A58"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06B110C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12</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1DD7C2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BNLI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8EFF60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8BE1D9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81384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858547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FACD87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4F9C79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72C940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50.00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438A88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50.00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CA68C9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50.00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C6CBAF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24CCF4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r>
      <w:tr w14:paraId="6E59425C"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71972C7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13</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F91379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BRIS</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10F0AA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9187E3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BAFAE4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DBD6B2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6C57C9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14934E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76826F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1AB87F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C8C6F2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290927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F4ED54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r>
      <w:tr w14:paraId="0D30EBAF"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7153B26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14</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2EF809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BSIM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926029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23E48D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A7D9F8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5E9B3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875999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293404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CD0649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1AF194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56A2D6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55DD75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C1ADA2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r>
      <w:tr w14:paraId="263C6132"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28CE4B4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15</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D2BA1B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BTPN</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DE6B92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75ABDD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F31369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E094C0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5B763E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780F60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8A1FB4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932029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E99A03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6A322A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B75835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r>
      <w:tr w14:paraId="0123D046"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756984A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C13753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DNAR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1851B7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A7CA07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A25D4F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867133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55913E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55C4B9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014B20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4FE73A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A8E2C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A11D7C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98F7FB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r>
      <w:tr w14:paraId="5E3DBACB"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55F9CEC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17</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B7E1E0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INPC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052DC4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5D901E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12BF08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DB69E6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1E7432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007634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D8D7A1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7909AF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194F54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A937E70"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766650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r>
      <w:tr w14:paraId="2A0F61FF"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0133D90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18</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D1904B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MAYA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3D66B9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3E9A0D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4CC726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24CF35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D2127D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C02B3C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1D810D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43.75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90B2B4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43.75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C88F42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43.75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D0A509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50.00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FC23F9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r>
      <w:tr w14:paraId="00147648"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2B2F460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19</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F9F7FC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MCOR</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4F6807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FAC0AE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2B5BC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86C673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1C069D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DAA4F07"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EB5C73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EA94FD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067EAE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25.00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DAB81E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7A42B0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r>
      <w:tr w14:paraId="538A64B5"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2C0A527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20</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30B774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MEGA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9ECB00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82A857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8</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24FF10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FDEE44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4E9258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F5197DE"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16EE06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50.00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5A3049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50.00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9F2F6E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8F70B8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881B85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r>
      <w:tr w14:paraId="1DA018C0"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7F4651EF"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21</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7C24A6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NISP </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3ACAEE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2BDAB55"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9</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1629B3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10</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EE8934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0B67A50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11</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233A06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22D8F3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8DC672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56.25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A6D4CA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62.50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E21AF0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D457B8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68.75</w:t>
            </w:r>
          </w:p>
        </w:tc>
      </w:tr>
      <w:tr w14:paraId="728C0BC0" w14:textId="77777777" w:rsidTr="00BC7FC5">
        <w:tblPrEx>
          <w:tblW w:w="6012" w:type="pct"/>
          <w:tblInd w:w="-856" w:type="dxa"/>
          <w:tblLook w:val="04A0"/>
        </w:tblPrEx>
        <w:trPr>
          <w:trHeight w:val="288"/>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D62B76" w:rsidRPr="00D62B76" w:rsidP="00D62B76" w14:paraId="21E22E3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22</w:t>
            </w:r>
          </w:p>
        </w:tc>
        <w:tc>
          <w:tcPr>
            <w:tcW w:w="6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D1454E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PNBN</w:t>
            </w:r>
          </w:p>
        </w:tc>
        <w:tc>
          <w:tcPr>
            <w:tcW w:w="388"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100A79CA"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45"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CEEF9B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2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76EE0E2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5A2155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6</w:t>
            </w:r>
          </w:p>
        </w:tc>
        <w:tc>
          <w:tcPr>
            <w:tcW w:w="324"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5619410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7</w:t>
            </w:r>
          </w:p>
        </w:tc>
        <w:tc>
          <w:tcPr>
            <w:tcW w:w="492"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21DFCF7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61CB49F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EE15E1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E2D47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c>
          <w:tcPr>
            <w:tcW w:w="349"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36FDEA11"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37.50</w:t>
            </w:r>
          </w:p>
        </w:tc>
        <w:tc>
          <w:tcPr>
            <w:tcW w:w="353" w:type="pct"/>
            <w:tcBorders>
              <w:top w:val="nil"/>
              <w:left w:val="nil"/>
              <w:bottom w:val="single" w:sz="4" w:space="0" w:color="auto"/>
              <w:right w:val="single" w:sz="4" w:space="0" w:color="auto"/>
            </w:tcBorders>
            <w:shd w:val="clear" w:color="auto" w:fill="auto"/>
            <w:noWrap/>
            <w:vAlign w:val="center"/>
            <w:hideMark/>
          </w:tcPr>
          <w:p w:rsidR="00D62B76" w:rsidRPr="00D62B76" w:rsidP="00D62B76" w14:paraId="46096C4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43.75</w:t>
            </w:r>
          </w:p>
        </w:tc>
      </w:tr>
      <w:tr w14:paraId="5A922E13" w14:textId="77777777" w:rsidTr="00BC7FC5">
        <w:tblPrEx>
          <w:tblW w:w="6012" w:type="pct"/>
          <w:tblInd w:w="-856" w:type="dxa"/>
          <w:tblLook w:val="04A0"/>
        </w:tblPrEx>
        <w:trPr>
          <w:trHeight w:val="288"/>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B76" w:rsidRPr="00D62B76" w:rsidP="00D62B76" w14:paraId="01ABBFC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23</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34E93F6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 xml:space="preserve">SDRA </w:t>
            </w:r>
          </w:p>
        </w:tc>
        <w:tc>
          <w:tcPr>
            <w:tcW w:w="388"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733189BD"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4E7E0129"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52FF5224"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27FF1D86"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011C6D7C"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5</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3AA0CC5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16</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75943A13"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25.00</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5284DAD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25.00</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4DCC78B2"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383F118B"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c>
          <w:tcPr>
            <w:tcW w:w="353" w:type="pct"/>
            <w:tcBorders>
              <w:top w:val="single" w:sz="4" w:space="0" w:color="auto"/>
              <w:left w:val="nil"/>
              <w:bottom w:val="single" w:sz="4" w:space="0" w:color="auto"/>
              <w:right w:val="single" w:sz="4" w:space="0" w:color="auto"/>
            </w:tcBorders>
            <w:shd w:val="clear" w:color="auto" w:fill="auto"/>
            <w:noWrap/>
            <w:vAlign w:val="center"/>
            <w:hideMark/>
          </w:tcPr>
          <w:p w:rsidR="00D62B76" w:rsidRPr="00D62B76" w:rsidP="00D62B76" w14:paraId="6690C2E8" w14:textId="77777777">
            <w:pPr>
              <w:spacing w:after="0" w:line="240" w:lineRule="auto"/>
              <w:jc w:val="center"/>
              <w:rPr>
                <w:rFonts w:ascii="Times New Roman" w:eastAsia="Times New Roman" w:hAnsi="Times New Roman" w:cs="Times New Roman"/>
                <w:color w:val="000000"/>
                <w:sz w:val="20"/>
                <w:szCs w:val="20"/>
                <w:lang w:eastAsia="en-ID"/>
              </w:rPr>
            </w:pPr>
            <w:r w:rsidRPr="00D62B76">
              <w:rPr>
                <w:rFonts w:ascii="Times New Roman" w:eastAsia="Times New Roman" w:hAnsi="Times New Roman" w:cs="Times New Roman"/>
                <w:color w:val="000000"/>
                <w:sz w:val="20"/>
                <w:szCs w:val="20"/>
                <w:lang w:eastAsia="en-ID"/>
              </w:rPr>
              <w:t>31.25</w:t>
            </w:r>
          </w:p>
        </w:tc>
      </w:tr>
      <w:tr w14:paraId="71858119" w14:textId="77777777" w:rsidTr="00BC7FC5">
        <w:tblPrEx>
          <w:tblW w:w="6012" w:type="pct"/>
          <w:tblInd w:w="-856" w:type="dxa"/>
          <w:tblLook w:val="04A0"/>
        </w:tblPrEx>
        <w:trPr>
          <w:trHeight w:val="288"/>
        </w:trPr>
        <w:tc>
          <w:tcPr>
            <w:tcW w:w="324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C7FC5" w:rsidRPr="00D62B76" w:rsidP="00D62B76" w14:paraId="6B9BD28D" w14:textId="34CB95B0">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Rata-rata</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53E962E2" w14:textId="07889047">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54.08</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3B835517" w14:textId="4740D159">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55.71</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386416CB" w14:textId="440A9B47">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58.42</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72CB2F80" w14:textId="699285CA">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62.23</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77EA45D2" w14:textId="0A5D94DE">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63.59</w:t>
            </w:r>
          </w:p>
        </w:tc>
      </w:tr>
      <w:tr w14:paraId="19B22325" w14:textId="77777777" w:rsidTr="00BC7FC5">
        <w:tblPrEx>
          <w:tblW w:w="6012" w:type="pct"/>
          <w:tblInd w:w="-856" w:type="dxa"/>
          <w:tblLook w:val="04A0"/>
        </w:tblPrEx>
        <w:trPr>
          <w:trHeight w:val="288"/>
        </w:trPr>
        <w:tc>
          <w:tcPr>
            <w:tcW w:w="324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C7FC5" w:rsidRPr="00D62B76" w:rsidP="00D62B76" w14:paraId="54208796" w14:textId="2187E3D2">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 xml:space="preserve">Nilai </w:t>
            </w:r>
            <w:r>
              <w:rPr>
                <w:rFonts w:ascii="Times New Roman" w:eastAsia="Times New Roman" w:hAnsi="Times New Roman" w:cs="Times New Roman"/>
                <w:color w:val="000000"/>
                <w:sz w:val="20"/>
                <w:szCs w:val="20"/>
                <w:lang w:eastAsia="en-ID"/>
              </w:rPr>
              <w:t>Maksimum</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7EFE6745" w14:textId="2D67ACC0">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75.00</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00CCC3D9" w14:textId="2DD69CEA">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75.00</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4A820006" w14:textId="3A518BC6">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81.25</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7847B5C0" w14:textId="3ABC96CB">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81.25</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72148EAB" w14:textId="3ED5E132">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81.25</w:t>
            </w:r>
          </w:p>
        </w:tc>
      </w:tr>
      <w:tr w14:paraId="22177440" w14:textId="77777777" w:rsidTr="00BC7FC5">
        <w:tblPrEx>
          <w:tblW w:w="6012" w:type="pct"/>
          <w:tblInd w:w="-856" w:type="dxa"/>
          <w:tblLook w:val="04A0"/>
        </w:tblPrEx>
        <w:trPr>
          <w:trHeight w:val="288"/>
        </w:trPr>
        <w:tc>
          <w:tcPr>
            <w:tcW w:w="324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BC7FC5" w:rsidRPr="00D62B76" w:rsidP="00D62B76" w14:paraId="42278877" w14:textId="5E782901">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Nilai Minimum</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01AB0624" w14:textId="2BFD8A36">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25.00</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19173C71" w14:textId="3885CF4E">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25.00</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2B7678B8" w14:textId="0140C356">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25.00</w:t>
            </w:r>
          </w:p>
        </w:tc>
        <w:tc>
          <w:tcPr>
            <w:tcW w:w="349"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7B020820" w14:textId="30A9175E">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31.25</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BC7FC5" w:rsidRPr="00D62B76" w:rsidP="00D62B76" w14:paraId="17FEB94D" w14:textId="0EC7FFC2">
            <w:pPr>
              <w:spacing w:after="0" w:line="240" w:lineRule="auto"/>
              <w:jc w:val="center"/>
              <w:rPr>
                <w:rFonts w:ascii="Times New Roman" w:eastAsia="Times New Roman" w:hAnsi="Times New Roman" w:cs="Times New Roman"/>
                <w:color w:val="000000"/>
                <w:sz w:val="20"/>
                <w:szCs w:val="20"/>
                <w:lang w:eastAsia="en-ID"/>
              </w:rPr>
            </w:pPr>
            <w:r>
              <w:rPr>
                <w:rFonts w:ascii="Times New Roman" w:eastAsia="Times New Roman" w:hAnsi="Times New Roman" w:cs="Times New Roman"/>
                <w:color w:val="000000"/>
                <w:sz w:val="20"/>
                <w:szCs w:val="20"/>
                <w:lang w:eastAsia="en-ID"/>
              </w:rPr>
              <w:t>31.25</w:t>
            </w:r>
          </w:p>
        </w:tc>
      </w:tr>
    </w:tbl>
    <w:p w:rsidR="00D62B76" w:rsidP="00D62B76" w14:paraId="0938147F" w14:textId="210A3910">
      <w:pPr>
        <w:spacing w:after="0" w:line="480" w:lineRule="auto"/>
        <w:rPr>
          <w:rFonts w:ascii="Times New Roman" w:hAnsi="Times New Roman" w:cs="Times New Roman"/>
          <w:b/>
          <w:bCs/>
          <w:sz w:val="24"/>
          <w:szCs w:val="24"/>
        </w:rPr>
      </w:pPr>
    </w:p>
    <w:p w:rsidR="00D62B76" w14:paraId="203BEEB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165C97" w:rsidP="00937D49" w14:paraId="41B3928E" w14:textId="21C33E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5</w:t>
      </w:r>
    </w:p>
    <w:p w:rsidR="00AE5CAD" w:rsidRPr="00AE5CAD" w:rsidP="00937D49" w14:paraId="2E63151E" w14:textId="7DE8DC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Statistik</w:t>
      </w:r>
      <w:r>
        <w:rPr>
          <w:rFonts w:ascii="Times New Roman" w:hAnsi="Times New Roman" w:cs="Times New Roman"/>
          <w:b/>
          <w:bCs/>
          <w:sz w:val="24"/>
          <w:szCs w:val="24"/>
        </w:rPr>
        <w:t xml:space="preserve"> </w:t>
      </w:r>
      <w:r>
        <w:rPr>
          <w:rFonts w:ascii="Times New Roman" w:hAnsi="Times New Roman" w:cs="Times New Roman"/>
          <w:b/>
          <w:bCs/>
          <w:sz w:val="24"/>
          <w:szCs w:val="24"/>
        </w:rPr>
        <w:t>deskriptif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78"/>
        <w:gridCol w:w="1069"/>
        <w:gridCol w:w="1071"/>
        <w:gridCol w:w="1071"/>
        <w:gridCol w:w="1071"/>
        <w:gridCol w:w="1401"/>
      </w:tblGrid>
      <w:tr w14:paraId="3C888ABC" w14:textId="77777777" w:rsidTr="00AE5C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6"/>
            <w:shd w:val="clear" w:color="auto" w:fill="FFFFFF"/>
            <w:vAlign w:val="center"/>
          </w:tcPr>
          <w:p w:rsidR="00AE5CAD" w:rsidRPr="00AE5CAD" w:rsidP="00370EC2" w14:paraId="2A2DDD1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AE5CAD">
              <w:rPr>
                <w:rFonts w:ascii="Times New Roman" w:hAnsi="Times New Roman" w:cs="Times New Roman"/>
                <w:b/>
                <w:bCs/>
                <w:sz w:val="20"/>
                <w:szCs w:val="20"/>
              </w:rPr>
              <w:t>Descriptive Statistics</w:t>
            </w:r>
          </w:p>
        </w:tc>
      </w:tr>
      <w:tr w14:paraId="1AC26585" w14:textId="77777777" w:rsidTr="00AE5CAD">
        <w:tblPrEx>
          <w:tblW w:w="5000" w:type="pct"/>
          <w:tblCellMar>
            <w:left w:w="0" w:type="dxa"/>
            <w:right w:w="0" w:type="dxa"/>
          </w:tblCellMar>
          <w:tblLook w:val="0000"/>
        </w:tblPrEx>
        <w:trPr>
          <w:cantSplit/>
        </w:trPr>
        <w:tc>
          <w:tcPr>
            <w:tcW w:w="1561" w:type="pct"/>
            <w:shd w:val="clear" w:color="auto" w:fill="FFFFFF"/>
            <w:vAlign w:val="bottom"/>
          </w:tcPr>
          <w:p w:rsidR="00AE5CAD" w:rsidRPr="00AE5CAD" w:rsidP="00370EC2" w14:paraId="5D3F2909" w14:textId="77777777">
            <w:pPr>
              <w:autoSpaceDE w:val="0"/>
              <w:autoSpaceDN w:val="0"/>
              <w:adjustRightInd w:val="0"/>
              <w:spacing w:after="0" w:line="240" w:lineRule="auto"/>
              <w:rPr>
                <w:rFonts w:ascii="Times New Roman" w:hAnsi="Times New Roman" w:cs="Times New Roman"/>
                <w:sz w:val="20"/>
                <w:szCs w:val="20"/>
              </w:rPr>
            </w:pPr>
          </w:p>
        </w:tc>
        <w:tc>
          <w:tcPr>
            <w:tcW w:w="647" w:type="pct"/>
            <w:shd w:val="clear" w:color="auto" w:fill="FFFFFF"/>
            <w:vAlign w:val="bottom"/>
          </w:tcPr>
          <w:p w:rsidR="00AE5CAD" w:rsidRPr="00AE5CAD" w:rsidP="00370EC2" w14:paraId="5B1616D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AE5CAD">
              <w:rPr>
                <w:rFonts w:ascii="Times New Roman" w:hAnsi="Times New Roman" w:cs="Times New Roman"/>
                <w:sz w:val="20"/>
                <w:szCs w:val="20"/>
              </w:rPr>
              <w:t>N</w:t>
            </w:r>
          </w:p>
        </w:tc>
        <w:tc>
          <w:tcPr>
            <w:tcW w:w="648" w:type="pct"/>
            <w:shd w:val="clear" w:color="auto" w:fill="FFFFFF"/>
            <w:vAlign w:val="bottom"/>
          </w:tcPr>
          <w:p w:rsidR="00AE5CAD" w:rsidRPr="00AE5CAD" w:rsidP="00370EC2" w14:paraId="7976DE0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AE5CAD">
              <w:rPr>
                <w:rFonts w:ascii="Times New Roman" w:hAnsi="Times New Roman" w:cs="Times New Roman"/>
                <w:sz w:val="20"/>
                <w:szCs w:val="20"/>
              </w:rPr>
              <w:t>Minimum</w:t>
            </w:r>
          </w:p>
        </w:tc>
        <w:tc>
          <w:tcPr>
            <w:tcW w:w="648" w:type="pct"/>
            <w:shd w:val="clear" w:color="auto" w:fill="FFFFFF"/>
            <w:vAlign w:val="bottom"/>
          </w:tcPr>
          <w:p w:rsidR="00AE5CAD" w:rsidRPr="00AE5CAD" w:rsidP="00370EC2" w14:paraId="60311EB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AE5CAD">
              <w:rPr>
                <w:rFonts w:ascii="Times New Roman" w:hAnsi="Times New Roman" w:cs="Times New Roman"/>
                <w:sz w:val="20"/>
                <w:szCs w:val="20"/>
              </w:rPr>
              <w:t>Maximum</w:t>
            </w:r>
          </w:p>
        </w:tc>
        <w:tc>
          <w:tcPr>
            <w:tcW w:w="648" w:type="pct"/>
            <w:shd w:val="clear" w:color="auto" w:fill="FFFFFF"/>
            <w:vAlign w:val="bottom"/>
          </w:tcPr>
          <w:p w:rsidR="00AE5CAD" w:rsidRPr="00AE5CAD" w:rsidP="00370EC2" w14:paraId="577440B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AE5CAD">
              <w:rPr>
                <w:rFonts w:ascii="Times New Roman" w:hAnsi="Times New Roman" w:cs="Times New Roman"/>
                <w:sz w:val="20"/>
                <w:szCs w:val="20"/>
              </w:rPr>
              <w:t>Mean</w:t>
            </w:r>
          </w:p>
        </w:tc>
        <w:tc>
          <w:tcPr>
            <w:tcW w:w="848" w:type="pct"/>
            <w:shd w:val="clear" w:color="auto" w:fill="FFFFFF"/>
            <w:vAlign w:val="bottom"/>
          </w:tcPr>
          <w:p w:rsidR="00AE5CAD" w:rsidRPr="00AE5CAD" w:rsidP="00370EC2" w14:paraId="21E2F44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AE5CAD">
              <w:rPr>
                <w:rFonts w:ascii="Times New Roman" w:hAnsi="Times New Roman" w:cs="Times New Roman"/>
                <w:sz w:val="20"/>
                <w:szCs w:val="20"/>
              </w:rPr>
              <w:t>Std. Deviation</w:t>
            </w:r>
          </w:p>
        </w:tc>
      </w:tr>
      <w:tr w14:paraId="602A6279" w14:textId="77777777" w:rsidTr="00AE5CAD">
        <w:tblPrEx>
          <w:tblW w:w="5000" w:type="pct"/>
          <w:tblCellMar>
            <w:left w:w="0" w:type="dxa"/>
            <w:right w:w="0" w:type="dxa"/>
          </w:tblCellMar>
          <w:tblLook w:val="0000"/>
        </w:tblPrEx>
        <w:trPr>
          <w:cantSplit/>
        </w:trPr>
        <w:tc>
          <w:tcPr>
            <w:tcW w:w="1561" w:type="pct"/>
            <w:shd w:val="clear" w:color="auto" w:fill="E0E0E0"/>
          </w:tcPr>
          <w:p w:rsidR="00AE5CAD" w:rsidRPr="00AE5CAD" w:rsidP="00370EC2" w14:paraId="2EBD605B" w14:textId="77777777">
            <w:pPr>
              <w:autoSpaceDE w:val="0"/>
              <w:autoSpaceDN w:val="0"/>
              <w:adjustRightInd w:val="0"/>
              <w:spacing w:after="0" w:line="240" w:lineRule="auto"/>
              <w:ind w:left="60" w:right="60"/>
              <w:rPr>
                <w:rFonts w:ascii="Times New Roman" w:hAnsi="Times New Roman" w:cs="Times New Roman"/>
                <w:sz w:val="20"/>
                <w:szCs w:val="20"/>
              </w:rPr>
            </w:pPr>
            <w:r w:rsidRPr="00AE5CAD">
              <w:rPr>
                <w:rFonts w:ascii="Times New Roman" w:hAnsi="Times New Roman" w:cs="Times New Roman"/>
                <w:sz w:val="20"/>
                <w:szCs w:val="20"/>
              </w:rPr>
              <w:t>Corporate Social Responsibility</w:t>
            </w:r>
          </w:p>
        </w:tc>
        <w:tc>
          <w:tcPr>
            <w:tcW w:w="647" w:type="pct"/>
            <w:shd w:val="clear" w:color="auto" w:fill="F9F9FB"/>
          </w:tcPr>
          <w:p w:rsidR="00AE5CAD" w:rsidRPr="00AE5CAD" w:rsidP="00370EC2" w14:paraId="3226500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115</w:t>
            </w:r>
          </w:p>
        </w:tc>
        <w:tc>
          <w:tcPr>
            <w:tcW w:w="648" w:type="pct"/>
            <w:shd w:val="clear" w:color="auto" w:fill="F9F9FB"/>
          </w:tcPr>
          <w:p w:rsidR="00AE5CAD" w:rsidRPr="00AE5CAD" w:rsidP="00370EC2" w14:paraId="02D84B7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5.49</w:t>
            </w:r>
          </w:p>
        </w:tc>
        <w:tc>
          <w:tcPr>
            <w:tcW w:w="648" w:type="pct"/>
            <w:shd w:val="clear" w:color="auto" w:fill="F9F9FB"/>
          </w:tcPr>
          <w:p w:rsidR="00AE5CAD" w:rsidRPr="00AE5CAD" w:rsidP="00370EC2" w14:paraId="3ED4264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67.03</w:t>
            </w:r>
          </w:p>
        </w:tc>
        <w:tc>
          <w:tcPr>
            <w:tcW w:w="648" w:type="pct"/>
            <w:shd w:val="clear" w:color="auto" w:fill="F9F9FB"/>
          </w:tcPr>
          <w:p w:rsidR="00AE5CAD" w:rsidRPr="00AE5CAD" w:rsidP="00370EC2" w14:paraId="6BCCD93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32.7278</w:t>
            </w:r>
          </w:p>
        </w:tc>
        <w:tc>
          <w:tcPr>
            <w:tcW w:w="848" w:type="pct"/>
            <w:shd w:val="clear" w:color="auto" w:fill="F9F9FB"/>
          </w:tcPr>
          <w:p w:rsidR="00AE5CAD" w:rsidRPr="00AE5CAD" w:rsidP="00370EC2" w14:paraId="2CB6140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16.58904</w:t>
            </w:r>
          </w:p>
        </w:tc>
      </w:tr>
      <w:tr w14:paraId="2B30B69B" w14:textId="77777777" w:rsidTr="00AE5CAD">
        <w:tblPrEx>
          <w:tblW w:w="5000" w:type="pct"/>
          <w:tblCellMar>
            <w:left w:w="0" w:type="dxa"/>
            <w:right w:w="0" w:type="dxa"/>
          </w:tblCellMar>
          <w:tblLook w:val="0000"/>
        </w:tblPrEx>
        <w:trPr>
          <w:cantSplit/>
        </w:trPr>
        <w:tc>
          <w:tcPr>
            <w:tcW w:w="1561" w:type="pct"/>
            <w:shd w:val="clear" w:color="auto" w:fill="E0E0E0"/>
          </w:tcPr>
          <w:p w:rsidR="00AE5CAD" w:rsidRPr="00AE5CAD" w:rsidP="00370EC2" w14:paraId="55109C50" w14:textId="77777777">
            <w:pPr>
              <w:autoSpaceDE w:val="0"/>
              <w:autoSpaceDN w:val="0"/>
              <w:adjustRightInd w:val="0"/>
              <w:spacing w:after="0" w:line="240" w:lineRule="auto"/>
              <w:ind w:left="60" w:right="60"/>
              <w:rPr>
                <w:rFonts w:ascii="Times New Roman" w:hAnsi="Times New Roman" w:cs="Times New Roman"/>
                <w:sz w:val="20"/>
                <w:szCs w:val="20"/>
              </w:rPr>
            </w:pPr>
            <w:r w:rsidRPr="00AE5CAD">
              <w:rPr>
                <w:rFonts w:ascii="Times New Roman" w:hAnsi="Times New Roman" w:cs="Times New Roman"/>
                <w:sz w:val="20"/>
                <w:szCs w:val="20"/>
              </w:rPr>
              <w:t>Green Banking</w:t>
            </w:r>
          </w:p>
        </w:tc>
        <w:tc>
          <w:tcPr>
            <w:tcW w:w="647" w:type="pct"/>
            <w:shd w:val="clear" w:color="auto" w:fill="F9F9FB"/>
          </w:tcPr>
          <w:p w:rsidR="00AE5CAD" w:rsidRPr="00AE5CAD" w:rsidP="00370EC2" w14:paraId="7949998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115</w:t>
            </w:r>
          </w:p>
        </w:tc>
        <w:tc>
          <w:tcPr>
            <w:tcW w:w="648" w:type="pct"/>
            <w:shd w:val="clear" w:color="auto" w:fill="F9F9FB"/>
          </w:tcPr>
          <w:p w:rsidR="00AE5CAD" w:rsidRPr="00AE5CAD" w:rsidP="00370EC2" w14:paraId="1793C28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25.00</w:t>
            </w:r>
          </w:p>
        </w:tc>
        <w:tc>
          <w:tcPr>
            <w:tcW w:w="648" w:type="pct"/>
            <w:shd w:val="clear" w:color="auto" w:fill="F9F9FB"/>
          </w:tcPr>
          <w:p w:rsidR="00AE5CAD" w:rsidRPr="00AE5CAD" w:rsidP="00370EC2" w14:paraId="1A9ACA3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81.25</w:t>
            </w:r>
          </w:p>
        </w:tc>
        <w:tc>
          <w:tcPr>
            <w:tcW w:w="648" w:type="pct"/>
            <w:shd w:val="clear" w:color="auto" w:fill="F9F9FB"/>
          </w:tcPr>
          <w:p w:rsidR="00AE5CAD" w:rsidRPr="00AE5CAD" w:rsidP="00370EC2" w14:paraId="3F4CDF5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58.8043</w:t>
            </w:r>
          </w:p>
        </w:tc>
        <w:tc>
          <w:tcPr>
            <w:tcW w:w="848" w:type="pct"/>
            <w:shd w:val="clear" w:color="auto" w:fill="F9F9FB"/>
          </w:tcPr>
          <w:p w:rsidR="00AE5CAD" w:rsidRPr="00AE5CAD" w:rsidP="00370EC2" w14:paraId="03212FB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16.34620</w:t>
            </w:r>
          </w:p>
        </w:tc>
      </w:tr>
      <w:tr w14:paraId="679C6EB6" w14:textId="77777777" w:rsidTr="00AE5CAD">
        <w:tblPrEx>
          <w:tblW w:w="5000" w:type="pct"/>
          <w:tblCellMar>
            <w:left w:w="0" w:type="dxa"/>
            <w:right w:w="0" w:type="dxa"/>
          </w:tblCellMar>
          <w:tblLook w:val="0000"/>
        </w:tblPrEx>
        <w:trPr>
          <w:cantSplit/>
        </w:trPr>
        <w:tc>
          <w:tcPr>
            <w:tcW w:w="1561" w:type="pct"/>
            <w:shd w:val="clear" w:color="auto" w:fill="E0E0E0"/>
          </w:tcPr>
          <w:p w:rsidR="00AE5CAD" w:rsidRPr="00AE5CAD" w:rsidP="00370EC2" w14:paraId="06DA2F75" w14:textId="77777777">
            <w:pPr>
              <w:autoSpaceDE w:val="0"/>
              <w:autoSpaceDN w:val="0"/>
              <w:adjustRightInd w:val="0"/>
              <w:spacing w:after="0" w:line="240" w:lineRule="auto"/>
              <w:ind w:left="60" w:right="60"/>
              <w:rPr>
                <w:rFonts w:ascii="Times New Roman" w:hAnsi="Times New Roman" w:cs="Times New Roman"/>
                <w:sz w:val="20"/>
                <w:szCs w:val="20"/>
              </w:rPr>
            </w:pPr>
            <w:r w:rsidRPr="00AE5CAD">
              <w:rPr>
                <w:rFonts w:ascii="Times New Roman" w:hAnsi="Times New Roman" w:cs="Times New Roman"/>
                <w:sz w:val="20"/>
                <w:szCs w:val="20"/>
              </w:rPr>
              <w:t>Return On Assets</w:t>
            </w:r>
          </w:p>
        </w:tc>
        <w:tc>
          <w:tcPr>
            <w:tcW w:w="647" w:type="pct"/>
            <w:shd w:val="clear" w:color="auto" w:fill="F9F9FB"/>
          </w:tcPr>
          <w:p w:rsidR="00AE5CAD" w:rsidRPr="00AE5CAD" w:rsidP="00370EC2" w14:paraId="7B5B492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115</w:t>
            </w:r>
          </w:p>
        </w:tc>
        <w:tc>
          <w:tcPr>
            <w:tcW w:w="648" w:type="pct"/>
            <w:shd w:val="clear" w:color="auto" w:fill="F9F9FB"/>
          </w:tcPr>
          <w:p w:rsidR="00AE5CAD" w:rsidRPr="00AE5CAD" w:rsidP="00370EC2" w14:paraId="78118EF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-.73</w:t>
            </w:r>
          </w:p>
        </w:tc>
        <w:tc>
          <w:tcPr>
            <w:tcW w:w="648" w:type="pct"/>
            <w:shd w:val="clear" w:color="auto" w:fill="F9F9FB"/>
          </w:tcPr>
          <w:p w:rsidR="00AE5CAD" w:rsidRPr="00AE5CAD" w:rsidP="00370EC2" w14:paraId="54A59B7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4.31</w:t>
            </w:r>
          </w:p>
        </w:tc>
        <w:tc>
          <w:tcPr>
            <w:tcW w:w="648" w:type="pct"/>
            <w:shd w:val="clear" w:color="auto" w:fill="F9F9FB"/>
          </w:tcPr>
          <w:p w:rsidR="00AE5CAD" w:rsidRPr="00AE5CAD" w:rsidP="00370EC2" w14:paraId="704A6EC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1.7230</w:t>
            </w:r>
          </w:p>
        </w:tc>
        <w:tc>
          <w:tcPr>
            <w:tcW w:w="848" w:type="pct"/>
            <w:shd w:val="clear" w:color="auto" w:fill="F9F9FB"/>
          </w:tcPr>
          <w:p w:rsidR="00AE5CAD" w:rsidRPr="00AE5CAD" w:rsidP="00370EC2" w14:paraId="728807B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1.13757</w:t>
            </w:r>
          </w:p>
        </w:tc>
      </w:tr>
      <w:tr w14:paraId="35272739" w14:textId="77777777" w:rsidTr="00AE5CAD">
        <w:tblPrEx>
          <w:tblW w:w="5000" w:type="pct"/>
          <w:tblCellMar>
            <w:left w:w="0" w:type="dxa"/>
            <w:right w:w="0" w:type="dxa"/>
          </w:tblCellMar>
          <w:tblLook w:val="0000"/>
        </w:tblPrEx>
        <w:trPr>
          <w:cantSplit/>
        </w:trPr>
        <w:tc>
          <w:tcPr>
            <w:tcW w:w="1561" w:type="pct"/>
            <w:shd w:val="clear" w:color="auto" w:fill="E0E0E0"/>
          </w:tcPr>
          <w:p w:rsidR="00AE5CAD" w:rsidRPr="00AE5CAD" w:rsidP="00370EC2" w14:paraId="775032BA" w14:textId="77777777">
            <w:pPr>
              <w:autoSpaceDE w:val="0"/>
              <w:autoSpaceDN w:val="0"/>
              <w:adjustRightInd w:val="0"/>
              <w:spacing w:after="0" w:line="240" w:lineRule="auto"/>
              <w:ind w:left="60" w:right="60"/>
              <w:rPr>
                <w:rFonts w:ascii="Times New Roman" w:hAnsi="Times New Roman" w:cs="Times New Roman"/>
                <w:sz w:val="20"/>
                <w:szCs w:val="20"/>
              </w:rPr>
            </w:pPr>
            <w:r w:rsidRPr="00AE5CAD">
              <w:rPr>
                <w:rFonts w:ascii="Times New Roman" w:hAnsi="Times New Roman" w:cs="Times New Roman"/>
                <w:sz w:val="20"/>
                <w:szCs w:val="20"/>
              </w:rPr>
              <w:t>Return On Equity</w:t>
            </w:r>
          </w:p>
        </w:tc>
        <w:tc>
          <w:tcPr>
            <w:tcW w:w="647" w:type="pct"/>
            <w:shd w:val="clear" w:color="auto" w:fill="F9F9FB"/>
          </w:tcPr>
          <w:p w:rsidR="00AE5CAD" w:rsidRPr="00AE5CAD" w:rsidP="00370EC2" w14:paraId="5AB6F80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115</w:t>
            </w:r>
          </w:p>
        </w:tc>
        <w:tc>
          <w:tcPr>
            <w:tcW w:w="648" w:type="pct"/>
            <w:shd w:val="clear" w:color="auto" w:fill="F9F9FB"/>
          </w:tcPr>
          <w:p w:rsidR="00AE5CAD" w:rsidRPr="00AE5CAD" w:rsidP="00370EC2" w14:paraId="3855816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-6.02</w:t>
            </w:r>
          </w:p>
        </w:tc>
        <w:tc>
          <w:tcPr>
            <w:tcW w:w="648" w:type="pct"/>
            <w:shd w:val="clear" w:color="auto" w:fill="F9F9FB"/>
          </w:tcPr>
          <w:p w:rsidR="00AE5CAD" w:rsidRPr="00AE5CAD" w:rsidP="00370EC2" w14:paraId="43521EF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27.31</w:t>
            </w:r>
          </w:p>
        </w:tc>
        <w:tc>
          <w:tcPr>
            <w:tcW w:w="648" w:type="pct"/>
            <w:shd w:val="clear" w:color="auto" w:fill="F9F9FB"/>
          </w:tcPr>
          <w:p w:rsidR="00AE5CAD" w:rsidRPr="00AE5CAD" w:rsidP="00370EC2" w14:paraId="407BB03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9.7895</w:t>
            </w:r>
          </w:p>
        </w:tc>
        <w:tc>
          <w:tcPr>
            <w:tcW w:w="848" w:type="pct"/>
            <w:shd w:val="clear" w:color="auto" w:fill="F9F9FB"/>
          </w:tcPr>
          <w:p w:rsidR="00AE5CAD" w:rsidRPr="00AE5CAD" w:rsidP="00370EC2" w14:paraId="6423314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6.91964</w:t>
            </w:r>
          </w:p>
        </w:tc>
      </w:tr>
      <w:tr w14:paraId="7E66A80D" w14:textId="77777777" w:rsidTr="00AE5CAD">
        <w:tblPrEx>
          <w:tblW w:w="5000" w:type="pct"/>
          <w:tblCellMar>
            <w:left w:w="0" w:type="dxa"/>
            <w:right w:w="0" w:type="dxa"/>
          </w:tblCellMar>
          <w:tblLook w:val="0000"/>
        </w:tblPrEx>
        <w:trPr>
          <w:cantSplit/>
        </w:trPr>
        <w:tc>
          <w:tcPr>
            <w:tcW w:w="1561" w:type="pct"/>
            <w:shd w:val="clear" w:color="auto" w:fill="E0E0E0"/>
          </w:tcPr>
          <w:p w:rsidR="00AE5CAD" w:rsidRPr="00AE5CAD" w:rsidP="00370EC2" w14:paraId="3A187DCA" w14:textId="77777777">
            <w:pPr>
              <w:autoSpaceDE w:val="0"/>
              <w:autoSpaceDN w:val="0"/>
              <w:adjustRightInd w:val="0"/>
              <w:spacing w:after="0" w:line="240" w:lineRule="auto"/>
              <w:ind w:left="60" w:right="60"/>
              <w:rPr>
                <w:rFonts w:ascii="Times New Roman" w:hAnsi="Times New Roman" w:cs="Times New Roman"/>
                <w:sz w:val="20"/>
                <w:szCs w:val="20"/>
              </w:rPr>
            </w:pPr>
            <w:r w:rsidRPr="00AE5CAD">
              <w:rPr>
                <w:rFonts w:ascii="Times New Roman" w:hAnsi="Times New Roman" w:cs="Times New Roman"/>
                <w:sz w:val="20"/>
                <w:szCs w:val="20"/>
              </w:rPr>
              <w:t>Net Interest Margin</w:t>
            </w:r>
          </w:p>
        </w:tc>
        <w:tc>
          <w:tcPr>
            <w:tcW w:w="647" w:type="pct"/>
            <w:shd w:val="clear" w:color="auto" w:fill="F9F9FB"/>
          </w:tcPr>
          <w:p w:rsidR="00AE5CAD" w:rsidRPr="00AE5CAD" w:rsidP="00370EC2" w14:paraId="589E7E2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115</w:t>
            </w:r>
          </w:p>
        </w:tc>
        <w:tc>
          <w:tcPr>
            <w:tcW w:w="648" w:type="pct"/>
            <w:shd w:val="clear" w:color="auto" w:fill="F9F9FB"/>
          </w:tcPr>
          <w:p w:rsidR="00AE5CAD" w:rsidRPr="00AE5CAD" w:rsidP="00370EC2" w14:paraId="535B95B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.47</w:t>
            </w:r>
          </w:p>
        </w:tc>
        <w:tc>
          <w:tcPr>
            <w:tcW w:w="648" w:type="pct"/>
            <w:shd w:val="clear" w:color="auto" w:fill="F9F9FB"/>
          </w:tcPr>
          <w:p w:rsidR="00AE5CAD" w:rsidRPr="00AE5CAD" w:rsidP="00370EC2" w14:paraId="7B8B294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8.30</w:t>
            </w:r>
          </w:p>
        </w:tc>
        <w:tc>
          <w:tcPr>
            <w:tcW w:w="648" w:type="pct"/>
            <w:shd w:val="clear" w:color="auto" w:fill="F9F9FB"/>
          </w:tcPr>
          <w:p w:rsidR="00AE5CAD" w:rsidRPr="00AE5CAD" w:rsidP="00370EC2" w14:paraId="24BB718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5.0564</w:t>
            </w:r>
          </w:p>
        </w:tc>
        <w:tc>
          <w:tcPr>
            <w:tcW w:w="848" w:type="pct"/>
            <w:shd w:val="clear" w:color="auto" w:fill="F9F9FB"/>
          </w:tcPr>
          <w:p w:rsidR="00AE5CAD" w:rsidRPr="00AE5CAD" w:rsidP="00370EC2" w14:paraId="45FFB8F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1.34117</w:t>
            </w:r>
          </w:p>
        </w:tc>
      </w:tr>
      <w:tr w14:paraId="6FE618C6" w14:textId="77777777" w:rsidTr="00AE5CAD">
        <w:tblPrEx>
          <w:tblW w:w="5000" w:type="pct"/>
          <w:tblCellMar>
            <w:left w:w="0" w:type="dxa"/>
            <w:right w:w="0" w:type="dxa"/>
          </w:tblCellMar>
          <w:tblLook w:val="0000"/>
        </w:tblPrEx>
        <w:trPr>
          <w:cantSplit/>
        </w:trPr>
        <w:tc>
          <w:tcPr>
            <w:tcW w:w="1561" w:type="pct"/>
            <w:shd w:val="clear" w:color="auto" w:fill="E0E0E0"/>
          </w:tcPr>
          <w:p w:rsidR="00AE5CAD" w:rsidRPr="00AE5CAD" w:rsidP="00370EC2" w14:paraId="4349E4E5" w14:textId="77777777">
            <w:pPr>
              <w:autoSpaceDE w:val="0"/>
              <w:autoSpaceDN w:val="0"/>
              <w:adjustRightInd w:val="0"/>
              <w:spacing w:after="0" w:line="240" w:lineRule="auto"/>
              <w:ind w:left="60" w:right="60"/>
              <w:rPr>
                <w:rFonts w:ascii="Times New Roman" w:hAnsi="Times New Roman" w:cs="Times New Roman"/>
                <w:sz w:val="20"/>
                <w:szCs w:val="20"/>
              </w:rPr>
            </w:pPr>
            <w:r w:rsidRPr="00AE5CAD">
              <w:rPr>
                <w:rFonts w:ascii="Times New Roman" w:hAnsi="Times New Roman" w:cs="Times New Roman"/>
                <w:sz w:val="20"/>
                <w:szCs w:val="20"/>
              </w:rPr>
              <w:t>Valid N (listwise)</w:t>
            </w:r>
          </w:p>
        </w:tc>
        <w:tc>
          <w:tcPr>
            <w:tcW w:w="647" w:type="pct"/>
            <w:shd w:val="clear" w:color="auto" w:fill="F9F9FB"/>
          </w:tcPr>
          <w:p w:rsidR="00AE5CAD" w:rsidRPr="00AE5CAD" w:rsidP="00370EC2" w14:paraId="04DF0DD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AE5CAD">
              <w:rPr>
                <w:rFonts w:ascii="Times New Roman" w:hAnsi="Times New Roman" w:cs="Times New Roman"/>
                <w:sz w:val="20"/>
                <w:szCs w:val="20"/>
              </w:rPr>
              <w:t>115</w:t>
            </w:r>
          </w:p>
        </w:tc>
        <w:tc>
          <w:tcPr>
            <w:tcW w:w="648" w:type="pct"/>
            <w:shd w:val="clear" w:color="auto" w:fill="F9F9FB"/>
            <w:vAlign w:val="center"/>
          </w:tcPr>
          <w:p w:rsidR="00AE5CAD" w:rsidRPr="00AE5CAD" w:rsidP="00370EC2" w14:paraId="7C23CDF8" w14:textId="77777777">
            <w:pPr>
              <w:autoSpaceDE w:val="0"/>
              <w:autoSpaceDN w:val="0"/>
              <w:adjustRightInd w:val="0"/>
              <w:spacing w:after="0" w:line="240" w:lineRule="auto"/>
              <w:rPr>
                <w:rFonts w:ascii="Times New Roman" w:hAnsi="Times New Roman" w:cs="Times New Roman"/>
                <w:sz w:val="20"/>
                <w:szCs w:val="20"/>
              </w:rPr>
            </w:pPr>
          </w:p>
        </w:tc>
        <w:tc>
          <w:tcPr>
            <w:tcW w:w="648" w:type="pct"/>
            <w:shd w:val="clear" w:color="auto" w:fill="F9F9FB"/>
            <w:vAlign w:val="center"/>
          </w:tcPr>
          <w:p w:rsidR="00AE5CAD" w:rsidRPr="00AE5CAD" w:rsidP="00370EC2" w14:paraId="04A19883" w14:textId="77777777">
            <w:pPr>
              <w:autoSpaceDE w:val="0"/>
              <w:autoSpaceDN w:val="0"/>
              <w:adjustRightInd w:val="0"/>
              <w:spacing w:after="0" w:line="240" w:lineRule="auto"/>
              <w:rPr>
                <w:rFonts w:ascii="Times New Roman" w:hAnsi="Times New Roman" w:cs="Times New Roman"/>
                <w:sz w:val="20"/>
                <w:szCs w:val="20"/>
              </w:rPr>
            </w:pPr>
          </w:p>
        </w:tc>
        <w:tc>
          <w:tcPr>
            <w:tcW w:w="648" w:type="pct"/>
            <w:shd w:val="clear" w:color="auto" w:fill="F9F9FB"/>
            <w:vAlign w:val="center"/>
          </w:tcPr>
          <w:p w:rsidR="00AE5CAD" w:rsidRPr="00AE5CAD" w:rsidP="00370EC2" w14:paraId="46647EFB" w14:textId="77777777">
            <w:pPr>
              <w:autoSpaceDE w:val="0"/>
              <w:autoSpaceDN w:val="0"/>
              <w:adjustRightInd w:val="0"/>
              <w:spacing w:after="0" w:line="240" w:lineRule="auto"/>
              <w:rPr>
                <w:rFonts w:ascii="Times New Roman" w:hAnsi="Times New Roman" w:cs="Times New Roman"/>
                <w:sz w:val="20"/>
                <w:szCs w:val="20"/>
              </w:rPr>
            </w:pPr>
          </w:p>
        </w:tc>
        <w:tc>
          <w:tcPr>
            <w:tcW w:w="848" w:type="pct"/>
            <w:shd w:val="clear" w:color="auto" w:fill="F9F9FB"/>
            <w:vAlign w:val="center"/>
          </w:tcPr>
          <w:p w:rsidR="00AE5CAD" w:rsidRPr="00AE5CAD" w:rsidP="00370EC2" w14:paraId="18682F2A" w14:textId="77777777">
            <w:pPr>
              <w:autoSpaceDE w:val="0"/>
              <w:autoSpaceDN w:val="0"/>
              <w:adjustRightInd w:val="0"/>
              <w:spacing w:after="0" w:line="240" w:lineRule="auto"/>
              <w:rPr>
                <w:rFonts w:ascii="Times New Roman" w:hAnsi="Times New Roman" w:cs="Times New Roman"/>
                <w:sz w:val="20"/>
                <w:szCs w:val="20"/>
              </w:rPr>
            </w:pPr>
          </w:p>
        </w:tc>
      </w:tr>
    </w:tbl>
    <w:p w:rsidR="00AE5CAD" w:rsidRPr="00AE5CAD" w:rsidP="00AE5CAD" w14:paraId="69515ECF" w14:textId="77777777">
      <w:pPr>
        <w:autoSpaceDE w:val="0"/>
        <w:autoSpaceDN w:val="0"/>
        <w:adjustRightInd w:val="0"/>
        <w:spacing w:after="0" w:line="400" w:lineRule="atLeast"/>
        <w:rPr>
          <w:rFonts w:ascii="Times New Roman" w:hAnsi="Times New Roman" w:cs="Times New Roman"/>
          <w:sz w:val="24"/>
          <w:szCs w:val="24"/>
        </w:rPr>
      </w:pPr>
    </w:p>
    <w:p w:rsidR="00165C97" w:rsidP="00937D49" w14:paraId="3C7AED39" w14:textId="2591AD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6</w:t>
      </w:r>
    </w:p>
    <w:p w:rsidR="00AE5CAD" w:rsidP="00937D49" w14:paraId="107DA232" w14:textId="1CAB573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Uji </w:t>
      </w:r>
      <w:r>
        <w:rPr>
          <w:rFonts w:ascii="Times New Roman" w:hAnsi="Times New Roman" w:cs="Times New Roman"/>
          <w:b/>
          <w:bCs/>
          <w:sz w:val="24"/>
          <w:szCs w:val="24"/>
        </w:rPr>
        <w:t>Asumsi</w:t>
      </w:r>
      <w:r>
        <w:rPr>
          <w:rFonts w:ascii="Times New Roman" w:hAnsi="Times New Roman" w:cs="Times New Roman"/>
          <w:b/>
          <w:bCs/>
          <w:sz w:val="24"/>
          <w:szCs w:val="24"/>
        </w:rPr>
        <w:t xml:space="preserve"> </w:t>
      </w:r>
      <w:r>
        <w:rPr>
          <w:rFonts w:ascii="Times New Roman" w:hAnsi="Times New Roman" w:cs="Times New Roman"/>
          <w:b/>
          <w:bCs/>
          <w:sz w:val="24"/>
          <w:szCs w:val="24"/>
        </w:rPr>
        <w:t>Klasik</w:t>
      </w:r>
    </w:p>
    <w:p w:rsidR="00AE5CAD" w:rsidP="00D70DF1" w14:paraId="04824916" w14:textId="2E3F0877">
      <w:pPr>
        <w:pStyle w:val="ListParagraph"/>
        <w:numPr>
          <w:ilvl w:val="0"/>
          <w:numId w:val="6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Uji Normalitas</w:t>
      </w:r>
    </w:p>
    <w:p w:rsidR="00D70DF1" w:rsidP="00D70DF1" w14:paraId="1D7FDA25" w14:textId="1D399552">
      <w:pPr>
        <w:pStyle w:val="ListParagraph"/>
        <w:autoSpaceDE w:val="0"/>
        <w:autoSpaceDN w:val="0"/>
        <w:adjustRightInd w:val="0"/>
        <w:spacing w:after="0" w:line="240" w:lineRule="auto"/>
        <w:ind w:left="360"/>
        <w:rPr>
          <w:rFonts w:ascii="Times New Roman" w:hAnsi="Times New Roman" w:cs="Times New Roman"/>
          <w:sz w:val="24"/>
          <w:szCs w:val="24"/>
        </w:rPr>
      </w:pPr>
      <w:r>
        <w:rPr>
          <w:noProof/>
        </w:rPr>
        <w:drawing>
          <wp:inline distT="0" distB="0" distL="0" distR="0">
            <wp:extent cx="4183380" cy="2459850"/>
            <wp:effectExtent l="0" t="0" r="7620" b="0"/>
            <wp:docPr id="1568386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8645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211224" cy="2476222"/>
                    </a:xfrm>
                    <a:prstGeom prst="rect">
                      <a:avLst/>
                    </a:prstGeom>
                    <a:noFill/>
                    <a:ln>
                      <a:noFill/>
                    </a:ln>
                  </pic:spPr>
                </pic:pic>
              </a:graphicData>
            </a:graphic>
          </wp:inline>
        </w:drawing>
      </w:r>
    </w:p>
    <w:p w:rsidR="00937D49" w:rsidP="00937D49" w14:paraId="4D541441" w14:textId="597082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30980" cy="2370239"/>
            <wp:effectExtent l="0" t="0" r="7620" b="0"/>
            <wp:docPr id="270929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29760" name="Picture 9"/>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057188" cy="2385650"/>
                    </a:xfrm>
                    <a:prstGeom prst="rect">
                      <a:avLst/>
                    </a:prstGeom>
                    <a:noFill/>
                    <a:ln>
                      <a:noFill/>
                    </a:ln>
                  </pic:spPr>
                </pic:pic>
              </a:graphicData>
            </a:graphic>
          </wp:inline>
        </w:drawing>
      </w:r>
    </w:p>
    <w:p w:rsidR="00445691" w:rsidRPr="00D70DF1" w:rsidP="00937D49" w14:paraId="78834FB0" w14:textId="77777777">
      <w:pPr>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10"/>
        <w:gridCol w:w="2458"/>
        <w:gridCol w:w="1456"/>
        <w:gridCol w:w="1637"/>
      </w:tblGrid>
      <w:tr w14:paraId="112C00EB" w14:textId="77777777" w:rsidTr="00D70DF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4"/>
            <w:shd w:val="clear" w:color="auto" w:fill="FFFFFF"/>
            <w:vAlign w:val="center"/>
          </w:tcPr>
          <w:p w:rsidR="00D70DF1" w:rsidRPr="00D70DF1" w:rsidP="00D70DF1" w14:paraId="377B5300"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70DF1">
              <w:rPr>
                <w:rFonts w:ascii="Times New Roman" w:hAnsi="Times New Roman" w:cs="Times New Roman"/>
                <w:b/>
                <w:bCs/>
                <w:sz w:val="20"/>
                <w:szCs w:val="20"/>
              </w:rPr>
              <w:t>One-Sample Kolmogorov-Smirnov Test</w:t>
            </w:r>
          </w:p>
        </w:tc>
      </w:tr>
      <w:tr w14:paraId="55328800" w14:textId="77777777" w:rsidTr="00D70DF1">
        <w:tblPrEx>
          <w:tblW w:w="5000" w:type="pct"/>
          <w:tblCellMar>
            <w:left w:w="0" w:type="dxa"/>
            <w:right w:w="0" w:type="dxa"/>
          </w:tblCellMar>
          <w:tblLook w:val="0000"/>
        </w:tblPrEx>
        <w:trPr>
          <w:cantSplit/>
        </w:trPr>
        <w:tc>
          <w:tcPr>
            <w:tcW w:w="4009" w:type="pct"/>
            <w:gridSpan w:val="3"/>
            <w:shd w:val="clear" w:color="auto" w:fill="FFFFFF"/>
            <w:vAlign w:val="bottom"/>
          </w:tcPr>
          <w:p w:rsidR="00D70DF1" w:rsidRPr="00D70DF1" w:rsidP="00D70DF1" w14:paraId="602BE9A5" w14:textId="77777777">
            <w:pPr>
              <w:autoSpaceDE w:val="0"/>
              <w:autoSpaceDN w:val="0"/>
              <w:adjustRightInd w:val="0"/>
              <w:spacing w:after="0" w:line="240" w:lineRule="auto"/>
              <w:rPr>
                <w:rFonts w:ascii="Times New Roman" w:hAnsi="Times New Roman" w:cs="Times New Roman"/>
                <w:sz w:val="20"/>
                <w:szCs w:val="20"/>
              </w:rPr>
            </w:pPr>
          </w:p>
        </w:tc>
        <w:tc>
          <w:tcPr>
            <w:tcW w:w="991" w:type="pct"/>
            <w:shd w:val="clear" w:color="auto" w:fill="FFFFFF"/>
            <w:vAlign w:val="bottom"/>
          </w:tcPr>
          <w:p w:rsidR="00D70DF1" w:rsidRPr="00D70DF1" w:rsidP="00D70DF1" w14:paraId="0FAF5A9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70DF1">
              <w:rPr>
                <w:rFonts w:ascii="Times New Roman" w:hAnsi="Times New Roman" w:cs="Times New Roman"/>
                <w:sz w:val="20"/>
                <w:szCs w:val="20"/>
              </w:rPr>
              <w:t>Unstandardized Residual</w:t>
            </w:r>
          </w:p>
        </w:tc>
      </w:tr>
      <w:tr w14:paraId="58958D65" w14:textId="77777777" w:rsidTr="00D70DF1">
        <w:tblPrEx>
          <w:tblW w:w="5000" w:type="pct"/>
          <w:tblCellMar>
            <w:left w:w="0" w:type="dxa"/>
            <w:right w:w="0" w:type="dxa"/>
          </w:tblCellMar>
          <w:tblLook w:val="0000"/>
        </w:tblPrEx>
        <w:trPr>
          <w:cantSplit/>
        </w:trPr>
        <w:tc>
          <w:tcPr>
            <w:tcW w:w="4009" w:type="pct"/>
            <w:gridSpan w:val="3"/>
            <w:shd w:val="clear" w:color="auto" w:fill="E0E0E0"/>
          </w:tcPr>
          <w:p w:rsidR="00D70DF1" w:rsidRPr="00D70DF1" w:rsidP="00D70DF1" w14:paraId="0E985699"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N</w:t>
            </w:r>
          </w:p>
        </w:tc>
        <w:tc>
          <w:tcPr>
            <w:tcW w:w="991" w:type="pct"/>
            <w:shd w:val="clear" w:color="auto" w:fill="F9F9FB"/>
          </w:tcPr>
          <w:p w:rsidR="00D70DF1" w:rsidRPr="00D70DF1" w:rsidP="00D70DF1" w14:paraId="053EE2F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115</w:t>
            </w:r>
          </w:p>
        </w:tc>
      </w:tr>
      <w:tr w14:paraId="04571108" w14:textId="77777777" w:rsidTr="00D70DF1">
        <w:tblPrEx>
          <w:tblW w:w="5000" w:type="pct"/>
          <w:tblCellMar>
            <w:left w:w="0" w:type="dxa"/>
            <w:right w:w="0" w:type="dxa"/>
          </w:tblCellMar>
          <w:tblLook w:val="0000"/>
        </w:tblPrEx>
        <w:trPr>
          <w:cantSplit/>
        </w:trPr>
        <w:tc>
          <w:tcPr>
            <w:tcW w:w="1640" w:type="pct"/>
            <w:vMerge w:val="restart"/>
            <w:shd w:val="clear" w:color="auto" w:fill="E0E0E0"/>
          </w:tcPr>
          <w:p w:rsidR="00D70DF1" w:rsidRPr="00D70DF1" w:rsidP="00D70DF1" w14:paraId="7C5E44F6"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 xml:space="preserve">Normal </w:t>
            </w:r>
            <w:r w:rsidRPr="00D70DF1">
              <w:rPr>
                <w:rFonts w:ascii="Times New Roman" w:hAnsi="Times New Roman" w:cs="Times New Roman"/>
                <w:sz w:val="20"/>
                <w:szCs w:val="20"/>
              </w:rPr>
              <w:t>Parameters</w:t>
            </w:r>
            <w:r w:rsidRPr="00D70DF1">
              <w:rPr>
                <w:rFonts w:ascii="Times New Roman" w:hAnsi="Times New Roman" w:cs="Times New Roman"/>
                <w:sz w:val="20"/>
                <w:szCs w:val="20"/>
                <w:vertAlign w:val="superscript"/>
              </w:rPr>
              <w:t>a,b</w:t>
            </w:r>
          </w:p>
        </w:tc>
        <w:tc>
          <w:tcPr>
            <w:tcW w:w="2369" w:type="pct"/>
            <w:gridSpan w:val="2"/>
            <w:shd w:val="clear" w:color="auto" w:fill="E0E0E0"/>
          </w:tcPr>
          <w:p w:rsidR="00D70DF1" w:rsidRPr="00D70DF1" w:rsidP="00D70DF1" w14:paraId="47889970"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Mean</w:t>
            </w:r>
          </w:p>
        </w:tc>
        <w:tc>
          <w:tcPr>
            <w:tcW w:w="991" w:type="pct"/>
            <w:shd w:val="clear" w:color="auto" w:fill="F9F9FB"/>
          </w:tcPr>
          <w:p w:rsidR="00D70DF1" w:rsidRPr="00D70DF1" w:rsidP="00D70DF1" w14:paraId="5E73322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.0000000</w:t>
            </w:r>
          </w:p>
        </w:tc>
      </w:tr>
      <w:tr w14:paraId="12CCAFB9" w14:textId="77777777" w:rsidTr="00D70DF1">
        <w:tblPrEx>
          <w:tblW w:w="5000" w:type="pct"/>
          <w:tblCellMar>
            <w:left w:w="0" w:type="dxa"/>
            <w:right w:w="0" w:type="dxa"/>
          </w:tblCellMar>
          <w:tblLook w:val="0000"/>
        </w:tblPrEx>
        <w:trPr>
          <w:cantSplit/>
        </w:trPr>
        <w:tc>
          <w:tcPr>
            <w:tcW w:w="1640" w:type="pct"/>
            <w:vMerge/>
            <w:shd w:val="clear" w:color="auto" w:fill="E0E0E0"/>
          </w:tcPr>
          <w:p w:rsidR="00D70DF1" w:rsidRPr="00D70DF1" w:rsidP="00D70DF1" w14:paraId="1B3508BF"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D70DF1" w:rsidRPr="00D70DF1" w:rsidP="00D70DF1" w14:paraId="5C9D3AA3"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Std. Deviation</w:t>
            </w:r>
          </w:p>
        </w:tc>
        <w:tc>
          <w:tcPr>
            <w:tcW w:w="991" w:type="pct"/>
            <w:shd w:val="clear" w:color="auto" w:fill="F9F9FB"/>
          </w:tcPr>
          <w:p w:rsidR="00D70DF1" w:rsidRPr="00D70DF1" w:rsidP="00D70DF1" w14:paraId="16DF625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7.71437050</w:t>
            </w:r>
          </w:p>
        </w:tc>
      </w:tr>
      <w:tr w14:paraId="36941771" w14:textId="77777777" w:rsidTr="00D70DF1">
        <w:tblPrEx>
          <w:tblW w:w="5000" w:type="pct"/>
          <w:tblCellMar>
            <w:left w:w="0" w:type="dxa"/>
            <w:right w:w="0" w:type="dxa"/>
          </w:tblCellMar>
          <w:tblLook w:val="0000"/>
        </w:tblPrEx>
        <w:trPr>
          <w:cantSplit/>
        </w:trPr>
        <w:tc>
          <w:tcPr>
            <w:tcW w:w="1640" w:type="pct"/>
            <w:vMerge w:val="restart"/>
            <w:shd w:val="clear" w:color="auto" w:fill="E0E0E0"/>
          </w:tcPr>
          <w:p w:rsidR="00D70DF1" w:rsidRPr="00D70DF1" w:rsidP="00D70DF1" w14:paraId="517E194F"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Most Extreme Differences</w:t>
            </w:r>
          </w:p>
        </w:tc>
        <w:tc>
          <w:tcPr>
            <w:tcW w:w="2369" w:type="pct"/>
            <w:gridSpan w:val="2"/>
            <w:shd w:val="clear" w:color="auto" w:fill="E0E0E0"/>
          </w:tcPr>
          <w:p w:rsidR="00D70DF1" w:rsidRPr="00D70DF1" w:rsidP="00D70DF1" w14:paraId="6D9DC204"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Absolute</w:t>
            </w:r>
          </w:p>
        </w:tc>
        <w:tc>
          <w:tcPr>
            <w:tcW w:w="991" w:type="pct"/>
            <w:shd w:val="clear" w:color="auto" w:fill="F9F9FB"/>
          </w:tcPr>
          <w:p w:rsidR="00D70DF1" w:rsidRPr="00D70DF1" w:rsidP="00D70DF1" w14:paraId="5828F6E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.058</w:t>
            </w:r>
          </w:p>
        </w:tc>
      </w:tr>
      <w:tr w14:paraId="173F02D6" w14:textId="77777777" w:rsidTr="00D70DF1">
        <w:tblPrEx>
          <w:tblW w:w="5000" w:type="pct"/>
          <w:tblCellMar>
            <w:left w:w="0" w:type="dxa"/>
            <w:right w:w="0" w:type="dxa"/>
          </w:tblCellMar>
          <w:tblLook w:val="0000"/>
        </w:tblPrEx>
        <w:trPr>
          <w:cantSplit/>
        </w:trPr>
        <w:tc>
          <w:tcPr>
            <w:tcW w:w="1640" w:type="pct"/>
            <w:vMerge/>
            <w:shd w:val="clear" w:color="auto" w:fill="E0E0E0"/>
          </w:tcPr>
          <w:p w:rsidR="00D70DF1" w:rsidRPr="00D70DF1" w:rsidP="00D70DF1" w14:paraId="6A540DA2"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D70DF1" w:rsidRPr="00D70DF1" w:rsidP="00D70DF1" w14:paraId="359BF9E9"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Positive</w:t>
            </w:r>
          </w:p>
        </w:tc>
        <w:tc>
          <w:tcPr>
            <w:tcW w:w="991" w:type="pct"/>
            <w:shd w:val="clear" w:color="auto" w:fill="F9F9FB"/>
          </w:tcPr>
          <w:p w:rsidR="00D70DF1" w:rsidRPr="00D70DF1" w:rsidP="00D70DF1" w14:paraId="3BCF355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.058</w:t>
            </w:r>
          </w:p>
        </w:tc>
      </w:tr>
      <w:tr w14:paraId="6ABADCF2" w14:textId="77777777" w:rsidTr="00D70DF1">
        <w:tblPrEx>
          <w:tblW w:w="5000" w:type="pct"/>
          <w:tblCellMar>
            <w:left w:w="0" w:type="dxa"/>
            <w:right w:w="0" w:type="dxa"/>
          </w:tblCellMar>
          <w:tblLook w:val="0000"/>
        </w:tblPrEx>
        <w:trPr>
          <w:cantSplit/>
        </w:trPr>
        <w:tc>
          <w:tcPr>
            <w:tcW w:w="1640" w:type="pct"/>
            <w:vMerge/>
            <w:shd w:val="clear" w:color="auto" w:fill="E0E0E0"/>
          </w:tcPr>
          <w:p w:rsidR="00D70DF1" w:rsidRPr="00D70DF1" w:rsidP="00D70DF1" w14:paraId="675C7B3F"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D70DF1" w:rsidRPr="00D70DF1" w:rsidP="00D70DF1" w14:paraId="61F0FFDE"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Negative</w:t>
            </w:r>
          </w:p>
        </w:tc>
        <w:tc>
          <w:tcPr>
            <w:tcW w:w="991" w:type="pct"/>
            <w:shd w:val="clear" w:color="auto" w:fill="F9F9FB"/>
          </w:tcPr>
          <w:p w:rsidR="00D70DF1" w:rsidRPr="00D70DF1" w:rsidP="00D70DF1" w14:paraId="7594DBA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-.054</w:t>
            </w:r>
          </w:p>
        </w:tc>
      </w:tr>
      <w:tr w14:paraId="164B966C" w14:textId="77777777" w:rsidTr="00D70DF1">
        <w:tblPrEx>
          <w:tblW w:w="5000" w:type="pct"/>
          <w:tblCellMar>
            <w:left w:w="0" w:type="dxa"/>
            <w:right w:w="0" w:type="dxa"/>
          </w:tblCellMar>
          <w:tblLook w:val="0000"/>
        </w:tblPrEx>
        <w:trPr>
          <w:cantSplit/>
        </w:trPr>
        <w:tc>
          <w:tcPr>
            <w:tcW w:w="4009" w:type="pct"/>
            <w:gridSpan w:val="3"/>
            <w:shd w:val="clear" w:color="auto" w:fill="E0E0E0"/>
          </w:tcPr>
          <w:p w:rsidR="00D70DF1" w:rsidRPr="00D70DF1" w:rsidP="00D70DF1" w14:paraId="1DBB1CF0"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Test Statistic</w:t>
            </w:r>
          </w:p>
        </w:tc>
        <w:tc>
          <w:tcPr>
            <w:tcW w:w="991" w:type="pct"/>
            <w:shd w:val="clear" w:color="auto" w:fill="F9F9FB"/>
          </w:tcPr>
          <w:p w:rsidR="00D70DF1" w:rsidRPr="00D70DF1" w:rsidP="00D70DF1" w14:paraId="2E51E1A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.058</w:t>
            </w:r>
          </w:p>
        </w:tc>
      </w:tr>
      <w:tr w14:paraId="471EA0CE" w14:textId="77777777" w:rsidTr="00D70DF1">
        <w:tblPrEx>
          <w:tblW w:w="5000" w:type="pct"/>
          <w:tblCellMar>
            <w:left w:w="0" w:type="dxa"/>
            <w:right w:w="0" w:type="dxa"/>
          </w:tblCellMar>
          <w:tblLook w:val="0000"/>
        </w:tblPrEx>
        <w:trPr>
          <w:cantSplit/>
        </w:trPr>
        <w:tc>
          <w:tcPr>
            <w:tcW w:w="4009" w:type="pct"/>
            <w:gridSpan w:val="3"/>
            <w:shd w:val="clear" w:color="auto" w:fill="E0E0E0"/>
          </w:tcPr>
          <w:p w:rsidR="00D70DF1" w:rsidRPr="00D70DF1" w:rsidP="00D70DF1" w14:paraId="6CD66847"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Asymp</w:t>
            </w:r>
            <w:r w:rsidRPr="00D70DF1">
              <w:rPr>
                <w:rFonts w:ascii="Times New Roman" w:hAnsi="Times New Roman" w:cs="Times New Roman"/>
                <w:sz w:val="20"/>
                <w:szCs w:val="20"/>
              </w:rPr>
              <w:t>. Sig. (2-</w:t>
            </w:r>
            <w:r w:rsidRPr="00D70DF1">
              <w:rPr>
                <w:rFonts w:ascii="Times New Roman" w:hAnsi="Times New Roman" w:cs="Times New Roman"/>
                <w:sz w:val="20"/>
                <w:szCs w:val="20"/>
              </w:rPr>
              <w:t>tailed)</w:t>
            </w:r>
            <w:r w:rsidRPr="00D70DF1">
              <w:rPr>
                <w:rFonts w:ascii="Times New Roman" w:hAnsi="Times New Roman" w:cs="Times New Roman"/>
                <w:sz w:val="20"/>
                <w:szCs w:val="20"/>
                <w:vertAlign w:val="superscript"/>
              </w:rPr>
              <w:t>c</w:t>
            </w:r>
          </w:p>
        </w:tc>
        <w:tc>
          <w:tcPr>
            <w:tcW w:w="991" w:type="pct"/>
            <w:shd w:val="clear" w:color="auto" w:fill="F9F9FB"/>
          </w:tcPr>
          <w:p w:rsidR="00D70DF1" w:rsidRPr="00D70DF1" w:rsidP="00D70DF1" w14:paraId="786B4AB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.200</w:t>
            </w:r>
            <w:r w:rsidRPr="00D70DF1">
              <w:rPr>
                <w:rFonts w:ascii="Times New Roman" w:hAnsi="Times New Roman" w:cs="Times New Roman"/>
                <w:sz w:val="20"/>
                <w:szCs w:val="20"/>
                <w:vertAlign w:val="superscript"/>
              </w:rPr>
              <w:t>d</w:t>
            </w:r>
          </w:p>
        </w:tc>
      </w:tr>
      <w:tr w14:paraId="5B0710EE" w14:textId="77777777" w:rsidTr="00D70DF1">
        <w:tblPrEx>
          <w:tblW w:w="5000" w:type="pct"/>
          <w:tblCellMar>
            <w:left w:w="0" w:type="dxa"/>
            <w:right w:w="0" w:type="dxa"/>
          </w:tblCellMar>
          <w:tblLook w:val="0000"/>
        </w:tblPrEx>
        <w:trPr>
          <w:cantSplit/>
        </w:trPr>
        <w:tc>
          <w:tcPr>
            <w:tcW w:w="1640" w:type="pct"/>
            <w:vMerge w:val="restart"/>
            <w:shd w:val="clear" w:color="auto" w:fill="E0E0E0"/>
          </w:tcPr>
          <w:p w:rsidR="00D70DF1" w:rsidRPr="00D70DF1" w:rsidP="00D70DF1" w14:paraId="7D0BD394"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Monte Carlo Sig. (2-</w:t>
            </w:r>
            <w:r w:rsidRPr="00D70DF1">
              <w:rPr>
                <w:rFonts w:ascii="Times New Roman" w:hAnsi="Times New Roman" w:cs="Times New Roman"/>
                <w:sz w:val="20"/>
                <w:szCs w:val="20"/>
              </w:rPr>
              <w:t>tailed)</w:t>
            </w:r>
            <w:r w:rsidRPr="00D70DF1">
              <w:rPr>
                <w:rFonts w:ascii="Times New Roman" w:hAnsi="Times New Roman" w:cs="Times New Roman"/>
                <w:sz w:val="20"/>
                <w:szCs w:val="20"/>
                <w:vertAlign w:val="superscript"/>
              </w:rPr>
              <w:t>e</w:t>
            </w:r>
          </w:p>
        </w:tc>
        <w:tc>
          <w:tcPr>
            <w:tcW w:w="2369" w:type="pct"/>
            <w:gridSpan w:val="2"/>
            <w:shd w:val="clear" w:color="auto" w:fill="E0E0E0"/>
          </w:tcPr>
          <w:p w:rsidR="00D70DF1" w:rsidRPr="00D70DF1" w:rsidP="00D70DF1" w14:paraId="49C0BF50"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Sig.</w:t>
            </w:r>
          </w:p>
        </w:tc>
        <w:tc>
          <w:tcPr>
            <w:tcW w:w="991" w:type="pct"/>
            <w:shd w:val="clear" w:color="auto" w:fill="F9F9FB"/>
          </w:tcPr>
          <w:p w:rsidR="00D70DF1" w:rsidRPr="00D70DF1" w:rsidP="00D70DF1" w14:paraId="0278454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.453</w:t>
            </w:r>
          </w:p>
        </w:tc>
      </w:tr>
      <w:tr w14:paraId="4A75A588" w14:textId="77777777" w:rsidTr="00D70DF1">
        <w:tblPrEx>
          <w:tblW w:w="5000" w:type="pct"/>
          <w:tblCellMar>
            <w:left w:w="0" w:type="dxa"/>
            <w:right w:w="0" w:type="dxa"/>
          </w:tblCellMar>
          <w:tblLook w:val="0000"/>
        </w:tblPrEx>
        <w:trPr>
          <w:cantSplit/>
        </w:trPr>
        <w:tc>
          <w:tcPr>
            <w:tcW w:w="1640" w:type="pct"/>
            <w:vMerge/>
            <w:shd w:val="clear" w:color="auto" w:fill="E0E0E0"/>
          </w:tcPr>
          <w:p w:rsidR="00D70DF1" w:rsidRPr="00D70DF1" w:rsidP="00D70DF1" w14:paraId="39216DA1"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val="restart"/>
            <w:shd w:val="clear" w:color="auto" w:fill="E0E0E0"/>
          </w:tcPr>
          <w:p w:rsidR="00D70DF1" w:rsidRPr="00D70DF1" w:rsidP="00D70DF1" w14:paraId="52778AEF"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99% Confidence Interval</w:t>
            </w:r>
          </w:p>
        </w:tc>
        <w:tc>
          <w:tcPr>
            <w:tcW w:w="881" w:type="pct"/>
            <w:shd w:val="clear" w:color="auto" w:fill="E0E0E0"/>
          </w:tcPr>
          <w:p w:rsidR="00D70DF1" w:rsidRPr="00D70DF1" w:rsidP="00D70DF1" w14:paraId="4F19DDAC"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Lower Bound</w:t>
            </w:r>
          </w:p>
        </w:tc>
        <w:tc>
          <w:tcPr>
            <w:tcW w:w="991" w:type="pct"/>
            <w:shd w:val="clear" w:color="auto" w:fill="F9F9FB"/>
          </w:tcPr>
          <w:p w:rsidR="00D70DF1" w:rsidRPr="00D70DF1" w:rsidP="00D70DF1" w14:paraId="2E59EA1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.440</w:t>
            </w:r>
          </w:p>
        </w:tc>
      </w:tr>
      <w:tr w14:paraId="6B1CC2E5" w14:textId="77777777" w:rsidTr="00D70DF1">
        <w:tblPrEx>
          <w:tblW w:w="5000" w:type="pct"/>
          <w:tblCellMar>
            <w:left w:w="0" w:type="dxa"/>
            <w:right w:w="0" w:type="dxa"/>
          </w:tblCellMar>
          <w:tblLook w:val="0000"/>
        </w:tblPrEx>
        <w:trPr>
          <w:cantSplit/>
        </w:trPr>
        <w:tc>
          <w:tcPr>
            <w:tcW w:w="1640" w:type="pct"/>
            <w:vMerge/>
            <w:shd w:val="clear" w:color="auto" w:fill="E0E0E0"/>
          </w:tcPr>
          <w:p w:rsidR="00D70DF1" w:rsidRPr="00D70DF1" w:rsidP="00D70DF1" w14:paraId="1E5C28F3"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shd w:val="clear" w:color="auto" w:fill="E0E0E0"/>
          </w:tcPr>
          <w:p w:rsidR="00D70DF1" w:rsidRPr="00D70DF1" w:rsidP="00D70DF1" w14:paraId="509BC440" w14:textId="77777777">
            <w:pPr>
              <w:autoSpaceDE w:val="0"/>
              <w:autoSpaceDN w:val="0"/>
              <w:adjustRightInd w:val="0"/>
              <w:spacing w:after="0" w:line="240" w:lineRule="auto"/>
              <w:rPr>
                <w:rFonts w:ascii="Times New Roman" w:hAnsi="Times New Roman" w:cs="Times New Roman"/>
                <w:sz w:val="20"/>
                <w:szCs w:val="20"/>
              </w:rPr>
            </w:pPr>
          </w:p>
        </w:tc>
        <w:tc>
          <w:tcPr>
            <w:tcW w:w="881" w:type="pct"/>
            <w:shd w:val="clear" w:color="auto" w:fill="E0E0E0"/>
          </w:tcPr>
          <w:p w:rsidR="00D70DF1" w:rsidRPr="00D70DF1" w:rsidP="00D70DF1" w14:paraId="02C49A27" w14:textId="77777777">
            <w:pPr>
              <w:autoSpaceDE w:val="0"/>
              <w:autoSpaceDN w:val="0"/>
              <w:adjustRightInd w:val="0"/>
              <w:spacing w:after="0" w:line="240" w:lineRule="auto"/>
              <w:ind w:left="60" w:right="60"/>
              <w:rPr>
                <w:rFonts w:ascii="Times New Roman" w:hAnsi="Times New Roman" w:cs="Times New Roman"/>
                <w:sz w:val="20"/>
                <w:szCs w:val="20"/>
              </w:rPr>
            </w:pPr>
            <w:r w:rsidRPr="00D70DF1">
              <w:rPr>
                <w:rFonts w:ascii="Times New Roman" w:hAnsi="Times New Roman" w:cs="Times New Roman"/>
                <w:sz w:val="20"/>
                <w:szCs w:val="20"/>
              </w:rPr>
              <w:t>Upper Bound</w:t>
            </w:r>
          </w:p>
        </w:tc>
        <w:tc>
          <w:tcPr>
            <w:tcW w:w="991" w:type="pct"/>
            <w:shd w:val="clear" w:color="auto" w:fill="F9F9FB"/>
          </w:tcPr>
          <w:p w:rsidR="00D70DF1" w:rsidRPr="00D70DF1" w:rsidP="00D70DF1" w14:paraId="4B5A87E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70DF1">
              <w:rPr>
                <w:rFonts w:ascii="Times New Roman" w:hAnsi="Times New Roman" w:cs="Times New Roman"/>
                <w:sz w:val="20"/>
                <w:szCs w:val="20"/>
              </w:rPr>
              <w:t>.465</w:t>
            </w:r>
          </w:p>
        </w:tc>
      </w:tr>
    </w:tbl>
    <w:p w:rsidR="00370EC2" w:rsidP="00370EC2" w14:paraId="14BDB9CA" w14:textId="04AF8B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79620" cy="2692842"/>
            <wp:effectExtent l="0" t="0" r="0" b="0"/>
            <wp:docPr id="1633989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9297"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597886" cy="2703583"/>
                    </a:xfrm>
                    <a:prstGeom prst="rect">
                      <a:avLst/>
                    </a:prstGeom>
                    <a:noFill/>
                    <a:ln>
                      <a:noFill/>
                    </a:ln>
                  </pic:spPr>
                </pic:pic>
              </a:graphicData>
            </a:graphic>
          </wp:inline>
        </w:drawing>
      </w:r>
    </w:p>
    <w:p w:rsidR="00370EC2" w:rsidRPr="00370EC2" w:rsidP="00445691" w14:paraId="57127CCD" w14:textId="2444A50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86200" cy="2407116"/>
            <wp:effectExtent l="0" t="0" r="0" b="0"/>
            <wp:docPr id="13181545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54571" name="Picture 1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7039" cy="2420023"/>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10"/>
        <w:gridCol w:w="2458"/>
        <w:gridCol w:w="1456"/>
        <w:gridCol w:w="1637"/>
      </w:tblGrid>
      <w:tr w14:paraId="79772B6B" w14:textId="77777777" w:rsidTr="00370E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4"/>
            <w:shd w:val="clear" w:color="auto" w:fill="FFFFFF"/>
            <w:vAlign w:val="center"/>
          </w:tcPr>
          <w:p w:rsidR="00370EC2" w:rsidRPr="00370EC2" w:rsidP="00370EC2" w14:paraId="7B4AA3B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370EC2">
              <w:rPr>
                <w:rFonts w:ascii="Times New Roman" w:hAnsi="Times New Roman" w:cs="Times New Roman"/>
                <w:b/>
                <w:bCs/>
                <w:sz w:val="20"/>
                <w:szCs w:val="20"/>
              </w:rPr>
              <w:t>One-Sample Kolmogorov-Smirnov Test</w:t>
            </w:r>
          </w:p>
        </w:tc>
      </w:tr>
      <w:tr w14:paraId="79BE044D" w14:textId="77777777" w:rsidTr="00370EC2">
        <w:tblPrEx>
          <w:tblW w:w="5000" w:type="pct"/>
          <w:tblCellMar>
            <w:left w:w="0" w:type="dxa"/>
            <w:right w:w="0" w:type="dxa"/>
          </w:tblCellMar>
          <w:tblLook w:val="0000"/>
        </w:tblPrEx>
        <w:trPr>
          <w:cantSplit/>
        </w:trPr>
        <w:tc>
          <w:tcPr>
            <w:tcW w:w="4009" w:type="pct"/>
            <w:gridSpan w:val="3"/>
            <w:shd w:val="clear" w:color="auto" w:fill="FFFFFF"/>
            <w:vAlign w:val="bottom"/>
          </w:tcPr>
          <w:p w:rsidR="00370EC2" w:rsidRPr="00370EC2" w:rsidP="00370EC2" w14:paraId="6BC9B1F6" w14:textId="77777777">
            <w:pPr>
              <w:autoSpaceDE w:val="0"/>
              <w:autoSpaceDN w:val="0"/>
              <w:adjustRightInd w:val="0"/>
              <w:spacing w:after="0" w:line="240" w:lineRule="auto"/>
              <w:rPr>
                <w:rFonts w:ascii="Times New Roman" w:hAnsi="Times New Roman" w:cs="Times New Roman"/>
                <w:sz w:val="20"/>
                <w:szCs w:val="20"/>
              </w:rPr>
            </w:pPr>
          </w:p>
        </w:tc>
        <w:tc>
          <w:tcPr>
            <w:tcW w:w="991" w:type="pct"/>
            <w:shd w:val="clear" w:color="auto" w:fill="FFFFFF"/>
            <w:vAlign w:val="bottom"/>
          </w:tcPr>
          <w:p w:rsidR="00370EC2" w:rsidRPr="00370EC2" w:rsidP="00370EC2" w14:paraId="33BD219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370EC2">
              <w:rPr>
                <w:rFonts w:ascii="Times New Roman" w:hAnsi="Times New Roman" w:cs="Times New Roman"/>
                <w:sz w:val="20"/>
                <w:szCs w:val="20"/>
              </w:rPr>
              <w:t>Unstandardized Residual</w:t>
            </w:r>
          </w:p>
        </w:tc>
      </w:tr>
      <w:tr w14:paraId="2D11E98F"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09B80080"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N</w:t>
            </w:r>
          </w:p>
        </w:tc>
        <w:tc>
          <w:tcPr>
            <w:tcW w:w="991" w:type="pct"/>
            <w:shd w:val="clear" w:color="auto" w:fill="F9F9FB"/>
          </w:tcPr>
          <w:p w:rsidR="00370EC2" w:rsidRPr="00370EC2" w:rsidP="00370EC2" w14:paraId="72F7F22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115</w:t>
            </w:r>
          </w:p>
        </w:tc>
      </w:tr>
      <w:tr w14:paraId="0598D5BA"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2339E4B3"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 xml:space="preserve">Normal </w:t>
            </w:r>
            <w:r w:rsidRPr="00370EC2">
              <w:rPr>
                <w:rFonts w:ascii="Times New Roman" w:hAnsi="Times New Roman" w:cs="Times New Roman"/>
                <w:sz w:val="20"/>
                <w:szCs w:val="20"/>
              </w:rPr>
              <w:t>Parameters</w:t>
            </w:r>
            <w:r w:rsidRPr="00370EC2">
              <w:rPr>
                <w:rFonts w:ascii="Times New Roman" w:hAnsi="Times New Roman" w:cs="Times New Roman"/>
                <w:sz w:val="20"/>
                <w:szCs w:val="20"/>
                <w:vertAlign w:val="superscript"/>
              </w:rPr>
              <w:t>a,b</w:t>
            </w:r>
          </w:p>
        </w:tc>
        <w:tc>
          <w:tcPr>
            <w:tcW w:w="2369" w:type="pct"/>
            <w:gridSpan w:val="2"/>
            <w:shd w:val="clear" w:color="auto" w:fill="E0E0E0"/>
          </w:tcPr>
          <w:p w:rsidR="00370EC2" w:rsidRPr="00370EC2" w:rsidP="00370EC2" w14:paraId="7F076105"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Mean</w:t>
            </w:r>
          </w:p>
        </w:tc>
        <w:tc>
          <w:tcPr>
            <w:tcW w:w="991" w:type="pct"/>
            <w:shd w:val="clear" w:color="auto" w:fill="F9F9FB"/>
          </w:tcPr>
          <w:p w:rsidR="00370EC2" w:rsidRPr="00370EC2" w:rsidP="00370EC2" w14:paraId="5921ED4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.0000000</w:t>
            </w:r>
          </w:p>
        </w:tc>
      </w:tr>
      <w:tr w14:paraId="38C6D3A7"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534BE9A1"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224EB402"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Std. Deviation</w:t>
            </w:r>
          </w:p>
        </w:tc>
        <w:tc>
          <w:tcPr>
            <w:tcW w:w="991" w:type="pct"/>
            <w:shd w:val="clear" w:color="auto" w:fill="F9F9FB"/>
          </w:tcPr>
          <w:p w:rsidR="00370EC2" w:rsidRPr="00370EC2" w:rsidP="00370EC2" w14:paraId="405C877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1.00695214</w:t>
            </w:r>
          </w:p>
        </w:tc>
      </w:tr>
      <w:tr w14:paraId="4FF80214"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3EB27034"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Most Extreme Differences</w:t>
            </w:r>
          </w:p>
        </w:tc>
        <w:tc>
          <w:tcPr>
            <w:tcW w:w="2369" w:type="pct"/>
            <w:gridSpan w:val="2"/>
            <w:shd w:val="clear" w:color="auto" w:fill="E0E0E0"/>
          </w:tcPr>
          <w:p w:rsidR="00370EC2" w:rsidRPr="00370EC2" w:rsidP="00370EC2" w14:paraId="5E87601E"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Absolute</w:t>
            </w:r>
          </w:p>
        </w:tc>
        <w:tc>
          <w:tcPr>
            <w:tcW w:w="991" w:type="pct"/>
            <w:shd w:val="clear" w:color="auto" w:fill="F9F9FB"/>
          </w:tcPr>
          <w:p w:rsidR="00370EC2" w:rsidRPr="00370EC2" w:rsidP="00370EC2" w14:paraId="0A7F47F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.064</w:t>
            </w:r>
          </w:p>
        </w:tc>
      </w:tr>
      <w:tr w14:paraId="795E35DA"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78749A12"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2C479874"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Positive</w:t>
            </w:r>
          </w:p>
        </w:tc>
        <w:tc>
          <w:tcPr>
            <w:tcW w:w="991" w:type="pct"/>
            <w:shd w:val="clear" w:color="auto" w:fill="F9F9FB"/>
          </w:tcPr>
          <w:p w:rsidR="00370EC2" w:rsidRPr="00370EC2" w:rsidP="00370EC2" w14:paraId="51B073F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.064</w:t>
            </w:r>
          </w:p>
        </w:tc>
      </w:tr>
      <w:tr w14:paraId="10C41245"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2E44EBF3"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251C9794"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Negative</w:t>
            </w:r>
          </w:p>
        </w:tc>
        <w:tc>
          <w:tcPr>
            <w:tcW w:w="991" w:type="pct"/>
            <w:shd w:val="clear" w:color="auto" w:fill="F9F9FB"/>
          </w:tcPr>
          <w:p w:rsidR="00370EC2" w:rsidRPr="00370EC2" w:rsidP="00370EC2" w14:paraId="54EFDB7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-.061</w:t>
            </w:r>
          </w:p>
        </w:tc>
      </w:tr>
      <w:tr w14:paraId="2F88C030"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4CFD9BF6"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Test Statistic</w:t>
            </w:r>
          </w:p>
        </w:tc>
        <w:tc>
          <w:tcPr>
            <w:tcW w:w="991" w:type="pct"/>
            <w:shd w:val="clear" w:color="auto" w:fill="F9F9FB"/>
          </w:tcPr>
          <w:p w:rsidR="00370EC2" w:rsidRPr="00370EC2" w:rsidP="00370EC2" w14:paraId="3854FD5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.064</w:t>
            </w:r>
          </w:p>
        </w:tc>
      </w:tr>
      <w:tr w14:paraId="1E3A6D6E"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2C41BE64"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Asymp</w:t>
            </w:r>
            <w:r w:rsidRPr="00370EC2">
              <w:rPr>
                <w:rFonts w:ascii="Times New Roman" w:hAnsi="Times New Roman" w:cs="Times New Roman"/>
                <w:sz w:val="20"/>
                <w:szCs w:val="20"/>
              </w:rPr>
              <w:t>. Sig. (2-</w:t>
            </w:r>
            <w:r w:rsidRPr="00370EC2">
              <w:rPr>
                <w:rFonts w:ascii="Times New Roman" w:hAnsi="Times New Roman" w:cs="Times New Roman"/>
                <w:sz w:val="20"/>
                <w:szCs w:val="20"/>
              </w:rPr>
              <w:t>tailed)</w:t>
            </w:r>
            <w:r w:rsidRPr="00370EC2">
              <w:rPr>
                <w:rFonts w:ascii="Times New Roman" w:hAnsi="Times New Roman" w:cs="Times New Roman"/>
                <w:sz w:val="20"/>
                <w:szCs w:val="20"/>
                <w:vertAlign w:val="superscript"/>
              </w:rPr>
              <w:t>c</w:t>
            </w:r>
          </w:p>
        </w:tc>
        <w:tc>
          <w:tcPr>
            <w:tcW w:w="991" w:type="pct"/>
            <w:shd w:val="clear" w:color="auto" w:fill="F9F9FB"/>
          </w:tcPr>
          <w:p w:rsidR="00370EC2" w:rsidRPr="00370EC2" w:rsidP="00370EC2" w14:paraId="7131CAB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.200</w:t>
            </w:r>
            <w:r w:rsidRPr="00370EC2">
              <w:rPr>
                <w:rFonts w:ascii="Times New Roman" w:hAnsi="Times New Roman" w:cs="Times New Roman"/>
                <w:sz w:val="20"/>
                <w:szCs w:val="20"/>
                <w:vertAlign w:val="superscript"/>
              </w:rPr>
              <w:t>d</w:t>
            </w:r>
          </w:p>
        </w:tc>
      </w:tr>
      <w:tr w14:paraId="74A7C7E3"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4284C930"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Monte Carlo Sig. (2-</w:t>
            </w:r>
            <w:r w:rsidRPr="00370EC2">
              <w:rPr>
                <w:rFonts w:ascii="Times New Roman" w:hAnsi="Times New Roman" w:cs="Times New Roman"/>
                <w:sz w:val="20"/>
                <w:szCs w:val="20"/>
              </w:rPr>
              <w:t>tailed)</w:t>
            </w:r>
            <w:r w:rsidRPr="00370EC2">
              <w:rPr>
                <w:rFonts w:ascii="Times New Roman" w:hAnsi="Times New Roman" w:cs="Times New Roman"/>
                <w:sz w:val="20"/>
                <w:szCs w:val="20"/>
                <w:vertAlign w:val="superscript"/>
              </w:rPr>
              <w:t>e</w:t>
            </w:r>
          </w:p>
        </w:tc>
        <w:tc>
          <w:tcPr>
            <w:tcW w:w="2369" w:type="pct"/>
            <w:gridSpan w:val="2"/>
            <w:shd w:val="clear" w:color="auto" w:fill="E0E0E0"/>
          </w:tcPr>
          <w:p w:rsidR="00370EC2" w:rsidRPr="00370EC2" w:rsidP="00370EC2" w14:paraId="7B270110"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Sig.</w:t>
            </w:r>
          </w:p>
        </w:tc>
        <w:tc>
          <w:tcPr>
            <w:tcW w:w="991" w:type="pct"/>
            <w:shd w:val="clear" w:color="auto" w:fill="F9F9FB"/>
          </w:tcPr>
          <w:p w:rsidR="00370EC2" w:rsidRPr="00370EC2" w:rsidP="00370EC2" w14:paraId="2260BFB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.297</w:t>
            </w:r>
          </w:p>
        </w:tc>
      </w:tr>
      <w:tr w14:paraId="4E3B3027"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63AC4BB2"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val="restart"/>
            <w:shd w:val="clear" w:color="auto" w:fill="E0E0E0"/>
          </w:tcPr>
          <w:p w:rsidR="00370EC2" w:rsidRPr="00370EC2" w:rsidP="00370EC2" w14:paraId="63E0CBCC"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99% Confidence Interval</w:t>
            </w:r>
          </w:p>
        </w:tc>
        <w:tc>
          <w:tcPr>
            <w:tcW w:w="881" w:type="pct"/>
            <w:shd w:val="clear" w:color="auto" w:fill="E0E0E0"/>
          </w:tcPr>
          <w:p w:rsidR="00370EC2" w:rsidRPr="00370EC2" w:rsidP="00370EC2" w14:paraId="41F72CAC"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Lower Bound</w:t>
            </w:r>
          </w:p>
        </w:tc>
        <w:tc>
          <w:tcPr>
            <w:tcW w:w="991" w:type="pct"/>
            <w:shd w:val="clear" w:color="auto" w:fill="F9F9FB"/>
          </w:tcPr>
          <w:p w:rsidR="00370EC2" w:rsidRPr="00370EC2" w:rsidP="00370EC2" w14:paraId="42799AF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.285</w:t>
            </w:r>
          </w:p>
        </w:tc>
      </w:tr>
      <w:tr w14:paraId="2C603993"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4FB31F02"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shd w:val="clear" w:color="auto" w:fill="E0E0E0"/>
          </w:tcPr>
          <w:p w:rsidR="00370EC2" w:rsidRPr="00370EC2" w:rsidP="00370EC2" w14:paraId="25B97D93" w14:textId="77777777">
            <w:pPr>
              <w:autoSpaceDE w:val="0"/>
              <w:autoSpaceDN w:val="0"/>
              <w:adjustRightInd w:val="0"/>
              <w:spacing w:after="0" w:line="240" w:lineRule="auto"/>
              <w:rPr>
                <w:rFonts w:ascii="Times New Roman" w:hAnsi="Times New Roman" w:cs="Times New Roman"/>
                <w:sz w:val="20"/>
                <w:szCs w:val="20"/>
              </w:rPr>
            </w:pPr>
          </w:p>
        </w:tc>
        <w:tc>
          <w:tcPr>
            <w:tcW w:w="881" w:type="pct"/>
            <w:shd w:val="clear" w:color="auto" w:fill="E0E0E0"/>
          </w:tcPr>
          <w:p w:rsidR="00370EC2" w:rsidRPr="00370EC2" w:rsidP="00370EC2" w14:paraId="58132ED1"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Upper Bound</w:t>
            </w:r>
          </w:p>
        </w:tc>
        <w:tc>
          <w:tcPr>
            <w:tcW w:w="991" w:type="pct"/>
            <w:shd w:val="clear" w:color="auto" w:fill="F9F9FB"/>
          </w:tcPr>
          <w:p w:rsidR="00370EC2" w:rsidRPr="00370EC2" w:rsidP="00370EC2" w14:paraId="72F7ED8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.309</w:t>
            </w:r>
          </w:p>
        </w:tc>
      </w:tr>
    </w:tbl>
    <w:p w:rsidR="00370EC2" w:rsidP="00370EC2" w14:paraId="06D12CE8" w14:textId="77777777">
      <w:pPr>
        <w:autoSpaceDE w:val="0"/>
        <w:autoSpaceDN w:val="0"/>
        <w:adjustRightInd w:val="0"/>
        <w:spacing w:after="0" w:line="240" w:lineRule="auto"/>
        <w:rPr>
          <w:rFonts w:ascii="Times New Roman" w:hAnsi="Times New Roman" w:cs="Times New Roman"/>
          <w:sz w:val="24"/>
          <w:szCs w:val="24"/>
        </w:rPr>
      </w:pPr>
    </w:p>
    <w:p w:rsidR="00370EC2" w:rsidP="0040609C" w14:paraId="5AF66D59" w14:textId="466A5B1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89448" cy="2522220"/>
            <wp:effectExtent l="0" t="0" r="0" b="0"/>
            <wp:docPr id="1820627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27042"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9218" cy="2539725"/>
                    </a:xfrm>
                    <a:prstGeom prst="rect">
                      <a:avLst/>
                    </a:prstGeom>
                    <a:noFill/>
                    <a:ln>
                      <a:noFill/>
                    </a:ln>
                  </pic:spPr>
                </pic:pic>
              </a:graphicData>
            </a:graphic>
          </wp:inline>
        </w:drawing>
      </w:r>
    </w:p>
    <w:p w:rsidR="00937D49" w:rsidRPr="00370EC2" w:rsidP="00937D49" w14:paraId="39A21857" w14:textId="1A8C9F5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28160" cy="2544982"/>
            <wp:effectExtent l="0" t="0" r="0" b="8255"/>
            <wp:docPr id="18639486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48602" name="Picture 1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349120" cy="2557307"/>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10"/>
        <w:gridCol w:w="2458"/>
        <w:gridCol w:w="1456"/>
        <w:gridCol w:w="1637"/>
      </w:tblGrid>
      <w:tr w14:paraId="02FC168D" w14:textId="77777777" w:rsidTr="00370E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4"/>
            <w:shd w:val="clear" w:color="auto" w:fill="FFFFFF"/>
            <w:vAlign w:val="center"/>
          </w:tcPr>
          <w:p w:rsidR="00370EC2" w:rsidRPr="00370EC2" w:rsidP="00370EC2" w14:paraId="3ACDC49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370EC2">
              <w:rPr>
                <w:rFonts w:ascii="Times New Roman" w:hAnsi="Times New Roman" w:cs="Times New Roman"/>
                <w:b/>
                <w:bCs/>
                <w:sz w:val="20"/>
                <w:szCs w:val="20"/>
              </w:rPr>
              <w:t>One-Sample Kolmogorov-Smirnov Test</w:t>
            </w:r>
          </w:p>
        </w:tc>
      </w:tr>
      <w:tr w14:paraId="3573051D" w14:textId="77777777" w:rsidTr="00370EC2">
        <w:tblPrEx>
          <w:tblW w:w="5000" w:type="pct"/>
          <w:tblCellMar>
            <w:left w:w="0" w:type="dxa"/>
            <w:right w:w="0" w:type="dxa"/>
          </w:tblCellMar>
          <w:tblLook w:val="0000"/>
        </w:tblPrEx>
        <w:trPr>
          <w:cantSplit/>
        </w:trPr>
        <w:tc>
          <w:tcPr>
            <w:tcW w:w="4009" w:type="pct"/>
            <w:gridSpan w:val="3"/>
            <w:shd w:val="clear" w:color="auto" w:fill="FFFFFF"/>
            <w:vAlign w:val="bottom"/>
          </w:tcPr>
          <w:p w:rsidR="00370EC2" w:rsidRPr="00370EC2" w:rsidP="00370EC2" w14:paraId="1BF9C118" w14:textId="77777777">
            <w:pPr>
              <w:autoSpaceDE w:val="0"/>
              <w:autoSpaceDN w:val="0"/>
              <w:adjustRightInd w:val="0"/>
              <w:spacing w:after="0" w:line="240" w:lineRule="auto"/>
              <w:rPr>
                <w:rFonts w:ascii="Times New Roman" w:hAnsi="Times New Roman" w:cs="Times New Roman"/>
                <w:sz w:val="20"/>
                <w:szCs w:val="20"/>
              </w:rPr>
            </w:pPr>
          </w:p>
        </w:tc>
        <w:tc>
          <w:tcPr>
            <w:tcW w:w="991" w:type="pct"/>
            <w:shd w:val="clear" w:color="auto" w:fill="FFFFFF"/>
            <w:vAlign w:val="bottom"/>
          </w:tcPr>
          <w:p w:rsidR="00370EC2" w:rsidRPr="00370EC2" w:rsidP="00370EC2" w14:paraId="57716D1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370EC2">
              <w:rPr>
                <w:rFonts w:ascii="Times New Roman" w:hAnsi="Times New Roman" w:cs="Times New Roman"/>
                <w:sz w:val="20"/>
                <w:szCs w:val="20"/>
              </w:rPr>
              <w:t>Unstandardized Residual</w:t>
            </w:r>
          </w:p>
        </w:tc>
      </w:tr>
      <w:tr w14:paraId="61AE3BF4"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189809BF"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N</w:t>
            </w:r>
          </w:p>
        </w:tc>
        <w:tc>
          <w:tcPr>
            <w:tcW w:w="991" w:type="pct"/>
            <w:shd w:val="clear" w:color="auto" w:fill="F9F9FB"/>
          </w:tcPr>
          <w:p w:rsidR="00370EC2" w:rsidRPr="00370EC2" w:rsidP="00370EC2" w14:paraId="1BBAA08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115</w:t>
            </w:r>
          </w:p>
        </w:tc>
      </w:tr>
      <w:tr w14:paraId="342D29C0"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743EEDB5"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 xml:space="preserve">Normal </w:t>
            </w:r>
            <w:r w:rsidRPr="00370EC2">
              <w:rPr>
                <w:rFonts w:ascii="Times New Roman" w:hAnsi="Times New Roman" w:cs="Times New Roman"/>
                <w:sz w:val="20"/>
                <w:szCs w:val="20"/>
              </w:rPr>
              <w:t>Parameters</w:t>
            </w:r>
            <w:r w:rsidRPr="00370EC2">
              <w:rPr>
                <w:rFonts w:ascii="Times New Roman" w:hAnsi="Times New Roman" w:cs="Times New Roman"/>
                <w:sz w:val="20"/>
                <w:szCs w:val="20"/>
                <w:vertAlign w:val="superscript"/>
              </w:rPr>
              <w:t>a,b</w:t>
            </w:r>
          </w:p>
        </w:tc>
        <w:tc>
          <w:tcPr>
            <w:tcW w:w="2369" w:type="pct"/>
            <w:gridSpan w:val="2"/>
            <w:shd w:val="clear" w:color="auto" w:fill="E0E0E0"/>
          </w:tcPr>
          <w:p w:rsidR="00370EC2" w:rsidRPr="00370EC2" w:rsidP="00370EC2" w14:paraId="2D323270"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Mean</w:t>
            </w:r>
          </w:p>
        </w:tc>
        <w:tc>
          <w:tcPr>
            <w:tcW w:w="991" w:type="pct"/>
            <w:shd w:val="clear" w:color="auto" w:fill="F9F9FB"/>
          </w:tcPr>
          <w:p w:rsidR="00370EC2" w:rsidRPr="00370EC2" w:rsidP="00370EC2" w14:paraId="79C5CBE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.0000000</w:t>
            </w:r>
          </w:p>
        </w:tc>
      </w:tr>
      <w:tr w14:paraId="69D5FB23"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43A77EE5"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0BBBF05C"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Std. Deviation</w:t>
            </w:r>
          </w:p>
        </w:tc>
        <w:tc>
          <w:tcPr>
            <w:tcW w:w="991" w:type="pct"/>
            <w:shd w:val="clear" w:color="auto" w:fill="F9F9FB"/>
          </w:tcPr>
          <w:p w:rsidR="00370EC2" w:rsidRPr="00370EC2" w:rsidP="00370EC2" w14:paraId="4400B2B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5.71896337</w:t>
            </w:r>
          </w:p>
        </w:tc>
      </w:tr>
      <w:tr w14:paraId="4A7150B6"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51105EEE"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Most Extreme Differences</w:t>
            </w:r>
          </w:p>
        </w:tc>
        <w:tc>
          <w:tcPr>
            <w:tcW w:w="2369" w:type="pct"/>
            <w:gridSpan w:val="2"/>
            <w:shd w:val="clear" w:color="auto" w:fill="E0E0E0"/>
          </w:tcPr>
          <w:p w:rsidR="00370EC2" w:rsidRPr="00370EC2" w:rsidP="00370EC2" w14:paraId="7C16BBE8"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Absolute</w:t>
            </w:r>
          </w:p>
        </w:tc>
        <w:tc>
          <w:tcPr>
            <w:tcW w:w="991" w:type="pct"/>
            <w:shd w:val="clear" w:color="auto" w:fill="F9F9FB"/>
          </w:tcPr>
          <w:p w:rsidR="00370EC2" w:rsidRPr="00370EC2" w:rsidP="00370EC2" w14:paraId="0F339F4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.055</w:t>
            </w:r>
          </w:p>
        </w:tc>
      </w:tr>
      <w:tr w14:paraId="0D19554E"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7832369F"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3966702B"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Positive</w:t>
            </w:r>
          </w:p>
        </w:tc>
        <w:tc>
          <w:tcPr>
            <w:tcW w:w="991" w:type="pct"/>
            <w:shd w:val="clear" w:color="auto" w:fill="F9F9FB"/>
          </w:tcPr>
          <w:p w:rsidR="00370EC2" w:rsidRPr="00370EC2" w:rsidP="00370EC2" w14:paraId="29E9E59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.055</w:t>
            </w:r>
          </w:p>
        </w:tc>
      </w:tr>
      <w:tr w14:paraId="4B3418A4"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1FEA5273"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7B69D9B2"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Negative</w:t>
            </w:r>
          </w:p>
        </w:tc>
        <w:tc>
          <w:tcPr>
            <w:tcW w:w="991" w:type="pct"/>
            <w:shd w:val="clear" w:color="auto" w:fill="F9F9FB"/>
          </w:tcPr>
          <w:p w:rsidR="00370EC2" w:rsidRPr="00370EC2" w:rsidP="00370EC2" w14:paraId="26D16C4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-.042</w:t>
            </w:r>
          </w:p>
        </w:tc>
      </w:tr>
      <w:tr w14:paraId="25B9ACE0"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28A2298A"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Test Statistic</w:t>
            </w:r>
          </w:p>
        </w:tc>
        <w:tc>
          <w:tcPr>
            <w:tcW w:w="991" w:type="pct"/>
            <w:shd w:val="clear" w:color="auto" w:fill="F9F9FB"/>
          </w:tcPr>
          <w:p w:rsidR="00370EC2" w:rsidRPr="00370EC2" w:rsidP="00370EC2" w14:paraId="7020646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.055</w:t>
            </w:r>
          </w:p>
        </w:tc>
      </w:tr>
      <w:tr w14:paraId="36A58CEB"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5F29C9D7"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Asymp</w:t>
            </w:r>
            <w:r w:rsidRPr="00370EC2">
              <w:rPr>
                <w:rFonts w:ascii="Times New Roman" w:hAnsi="Times New Roman" w:cs="Times New Roman"/>
                <w:sz w:val="20"/>
                <w:szCs w:val="20"/>
              </w:rPr>
              <w:t>. Sig. (2-</w:t>
            </w:r>
            <w:r w:rsidRPr="00370EC2">
              <w:rPr>
                <w:rFonts w:ascii="Times New Roman" w:hAnsi="Times New Roman" w:cs="Times New Roman"/>
                <w:sz w:val="20"/>
                <w:szCs w:val="20"/>
              </w:rPr>
              <w:t>tailed)</w:t>
            </w:r>
            <w:r w:rsidRPr="00370EC2">
              <w:rPr>
                <w:rFonts w:ascii="Times New Roman" w:hAnsi="Times New Roman" w:cs="Times New Roman"/>
                <w:sz w:val="20"/>
                <w:szCs w:val="20"/>
                <w:vertAlign w:val="superscript"/>
              </w:rPr>
              <w:t>c</w:t>
            </w:r>
          </w:p>
        </w:tc>
        <w:tc>
          <w:tcPr>
            <w:tcW w:w="991" w:type="pct"/>
            <w:shd w:val="clear" w:color="auto" w:fill="F9F9FB"/>
          </w:tcPr>
          <w:p w:rsidR="00370EC2" w:rsidRPr="00370EC2" w:rsidP="00370EC2" w14:paraId="61312D5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.200</w:t>
            </w:r>
            <w:r w:rsidRPr="00370EC2">
              <w:rPr>
                <w:rFonts w:ascii="Times New Roman" w:hAnsi="Times New Roman" w:cs="Times New Roman"/>
                <w:sz w:val="20"/>
                <w:szCs w:val="20"/>
                <w:vertAlign w:val="superscript"/>
              </w:rPr>
              <w:t>d</w:t>
            </w:r>
          </w:p>
        </w:tc>
      </w:tr>
      <w:tr w14:paraId="7E941011"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081BE832"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Monte Carlo Sig. (2-</w:t>
            </w:r>
            <w:r w:rsidRPr="00370EC2">
              <w:rPr>
                <w:rFonts w:ascii="Times New Roman" w:hAnsi="Times New Roman" w:cs="Times New Roman"/>
                <w:sz w:val="20"/>
                <w:szCs w:val="20"/>
              </w:rPr>
              <w:t>tailed)</w:t>
            </w:r>
            <w:r w:rsidRPr="00370EC2">
              <w:rPr>
                <w:rFonts w:ascii="Times New Roman" w:hAnsi="Times New Roman" w:cs="Times New Roman"/>
                <w:sz w:val="20"/>
                <w:szCs w:val="20"/>
                <w:vertAlign w:val="superscript"/>
              </w:rPr>
              <w:t>e</w:t>
            </w:r>
          </w:p>
        </w:tc>
        <w:tc>
          <w:tcPr>
            <w:tcW w:w="2369" w:type="pct"/>
            <w:gridSpan w:val="2"/>
            <w:shd w:val="clear" w:color="auto" w:fill="E0E0E0"/>
          </w:tcPr>
          <w:p w:rsidR="00370EC2" w:rsidRPr="00370EC2" w:rsidP="00370EC2" w14:paraId="31A76AF4"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Sig.</w:t>
            </w:r>
          </w:p>
        </w:tc>
        <w:tc>
          <w:tcPr>
            <w:tcW w:w="991" w:type="pct"/>
            <w:shd w:val="clear" w:color="auto" w:fill="F9F9FB"/>
          </w:tcPr>
          <w:p w:rsidR="00370EC2" w:rsidRPr="00370EC2" w:rsidP="00370EC2" w14:paraId="7EBEF39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.537</w:t>
            </w:r>
          </w:p>
        </w:tc>
      </w:tr>
      <w:tr w14:paraId="43238681"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11395424"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val="restart"/>
            <w:shd w:val="clear" w:color="auto" w:fill="E0E0E0"/>
          </w:tcPr>
          <w:p w:rsidR="00370EC2" w:rsidRPr="00370EC2" w:rsidP="00370EC2" w14:paraId="5F5D9536"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99% Confidence Interval</w:t>
            </w:r>
          </w:p>
        </w:tc>
        <w:tc>
          <w:tcPr>
            <w:tcW w:w="881" w:type="pct"/>
            <w:shd w:val="clear" w:color="auto" w:fill="E0E0E0"/>
          </w:tcPr>
          <w:p w:rsidR="00370EC2" w:rsidRPr="00370EC2" w:rsidP="00370EC2" w14:paraId="243211EF"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Lower Bound</w:t>
            </w:r>
          </w:p>
        </w:tc>
        <w:tc>
          <w:tcPr>
            <w:tcW w:w="991" w:type="pct"/>
            <w:shd w:val="clear" w:color="auto" w:fill="F9F9FB"/>
          </w:tcPr>
          <w:p w:rsidR="00370EC2" w:rsidRPr="00370EC2" w:rsidP="00370EC2" w14:paraId="2FE6C51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.524</w:t>
            </w:r>
          </w:p>
        </w:tc>
      </w:tr>
      <w:tr w14:paraId="2FD011B1"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44EBCE77"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shd w:val="clear" w:color="auto" w:fill="E0E0E0"/>
          </w:tcPr>
          <w:p w:rsidR="00370EC2" w:rsidRPr="00370EC2" w:rsidP="00370EC2" w14:paraId="255C8FA3" w14:textId="77777777">
            <w:pPr>
              <w:autoSpaceDE w:val="0"/>
              <w:autoSpaceDN w:val="0"/>
              <w:adjustRightInd w:val="0"/>
              <w:spacing w:after="0" w:line="240" w:lineRule="auto"/>
              <w:rPr>
                <w:rFonts w:ascii="Times New Roman" w:hAnsi="Times New Roman" w:cs="Times New Roman"/>
                <w:sz w:val="20"/>
                <w:szCs w:val="20"/>
              </w:rPr>
            </w:pPr>
          </w:p>
        </w:tc>
        <w:tc>
          <w:tcPr>
            <w:tcW w:w="881" w:type="pct"/>
            <w:shd w:val="clear" w:color="auto" w:fill="E0E0E0"/>
          </w:tcPr>
          <w:p w:rsidR="00370EC2" w:rsidRPr="00370EC2" w:rsidP="00370EC2" w14:paraId="6AFF22F9"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Upper Bound</w:t>
            </w:r>
          </w:p>
        </w:tc>
        <w:tc>
          <w:tcPr>
            <w:tcW w:w="991" w:type="pct"/>
            <w:shd w:val="clear" w:color="auto" w:fill="F9F9FB"/>
          </w:tcPr>
          <w:p w:rsidR="00370EC2" w:rsidRPr="00370EC2" w:rsidP="00370EC2" w14:paraId="58EDA49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.550</w:t>
            </w:r>
          </w:p>
        </w:tc>
      </w:tr>
    </w:tbl>
    <w:p w:rsidR="00370EC2" w:rsidP="00370EC2" w14:paraId="1764EA3D" w14:textId="77777777">
      <w:pPr>
        <w:autoSpaceDE w:val="0"/>
        <w:autoSpaceDN w:val="0"/>
        <w:adjustRightInd w:val="0"/>
        <w:spacing w:after="0" w:line="240" w:lineRule="auto"/>
        <w:rPr>
          <w:rFonts w:ascii="Times New Roman" w:hAnsi="Times New Roman" w:cs="Times New Roman"/>
          <w:sz w:val="24"/>
          <w:szCs w:val="24"/>
        </w:rPr>
      </w:pPr>
    </w:p>
    <w:p w:rsidR="00370EC2" w:rsidP="00370EC2" w14:paraId="168F59EF" w14:textId="066CCF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24443" cy="2895600"/>
            <wp:effectExtent l="0" t="0" r="9525" b="0"/>
            <wp:docPr id="4509021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02174" name="Picture 7"/>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938024" cy="2903586"/>
                    </a:xfrm>
                    <a:prstGeom prst="rect">
                      <a:avLst/>
                    </a:prstGeom>
                    <a:noFill/>
                    <a:ln>
                      <a:noFill/>
                    </a:ln>
                  </pic:spPr>
                </pic:pic>
              </a:graphicData>
            </a:graphic>
          </wp:inline>
        </w:drawing>
      </w:r>
    </w:p>
    <w:p w:rsidR="00370EC2" w:rsidRPr="00370EC2" w:rsidP="00937D49" w14:paraId="73A10924" w14:textId="5F912FF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09964" cy="2240280"/>
            <wp:effectExtent l="0" t="0" r="635" b="7620"/>
            <wp:docPr id="4322558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55814" name="Picture 1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7383" cy="2250522"/>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10"/>
        <w:gridCol w:w="2458"/>
        <w:gridCol w:w="1456"/>
        <w:gridCol w:w="1637"/>
      </w:tblGrid>
      <w:tr w14:paraId="1040D940" w14:textId="77777777" w:rsidTr="00370EC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4"/>
            <w:shd w:val="clear" w:color="auto" w:fill="FFFFFF"/>
            <w:vAlign w:val="center"/>
          </w:tcPr>
          <w:p w:rsidR="00370EC2" w:rsidRPr="00370EC2" w:rsidP="00370EC2" w14:paraId="03E8ACF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370EC2">
              <w:rPr>
                <w:rFonts w:ascii="Times New Roman" w:hAnsi="Times New Roman" w:cs="Times New Roman"/>
                <w:b/>
                <w:bCs/>
                <w:sz w:val="20"/>
                <w:szCs w:val="20"/>
              </w:rPr>
              <w:t>One-Sample Kolmogorov-Smirnov Test</w:t>
            </w:r>
          </w:p>
        </w:tc>
      </w:tr>
      <w:tr w14:paraId="0CB4E4F8" w14:textId="77777777" w:rsidTr="00370EC2">
        <w:tblPrEx>
          <w:tblW w:w="5000" w:type="pct"/>
          <w:tblCellMar>
            <w:left w:w="0" w:type="dxa"/>
            <w:right w:w="0" w:type="dxa"/>
          </w:tblCellMar>
          <w:tblLook w:val="0000"/>
        </w:tblPrEx>
        <w:trPr>
          <w:cantSplit/>
        </w:trPr>
        <w:tc>
          <w:tcPr>
            <w:tcW w:w="4009" w:type="pct"/>
            <w:gridSpan w:val="3"/>
            <w:shd w:val="clear" w:color="auto" w:fill="FFFFFF"/>
            <w:vAlign w:val="bottom"/>
          </w:tcPr>
          <w:p w:rsidR="00370EC2" w:rsidRPr="00370EC2" w:rsidP="00370EC2" w14:paraId="22DB2B57" w14:textId="77777777">
            <w:pPr>
              <w:autoSpaceDE w:val="0"/>
              <w:autoSpaceDN w:val="0"/>
              <w:adjustRightInd w:val="0"/>
              <w:spacing w:after="0" w:line="240" w:lineRule="auto"/>
              <w:rPr>
                <w:rFonts w:ascii="Times New Roman" w:hAnsi="Times New Roman" w:cs="Times New Roman"/>
                <w:sz w:val="20"/>
                <w:szCs w:val="20"/>
              </w:rPr>
            </w:pPr>
          </w:p>
        </w:tc>
        <w:tc>
          <w:tcPr>
            <w:tcW w:w="991" w:type="pct"/>
            <w:shd w:val="clear" w:color="auto" w:fill="FFFFFF"/>
            <w:vAlign w:val="bottom"/>
          </w:tcPr>
          <w:p w:rsidR="00370EC2" w:rsidRPr="00370EC2" w:rsidP="00370EC2" w14:paraId="4D1A803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370EC2">
              <w:rPr>
                <w:rFonts w:ascii="Times New Roman" w:hAnsi="Times New Roman" w:cs="Times New Roman"/>
                <w:sz w:val="20"/>
                <w:szCs w:val="20"/>
              </w:rPr>
              <w:t>Unstandardized Residual</w:t>
            </w:r>
          </w:p>
        </w:tc>
      </w:tr>
      <w:tr w14:paraId="2DDB6EB3"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12C0B9AA"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N</w:t>
            </w:r>
          </w:p>
        </w:tc>
        <w:tc>
          <w:tcPr>
            <w:tcW w:w="991" w:type="pct"/>
            <w:shd w:val="clear" w:color="auto" w:fill="F9F9FB"/>
          </w:tcPr>
          <w:p w:rsidR="00370EC2" w:rsidRPr="00370EC2" w:rsidP="00370EC2" w14:paraId="069F71B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115</w:t>
            </w:r>
          </w:p>
        </w:tc>
      </w:tr>
      <w:tr w14:paraId="16861056"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56329959"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 xml:space="preserve">Normal </w:t>
            </w:r>
            <w:r w:rsidRPr="00370EC2">
              <w:rPr>
                <w:rFonts w:ascii="Times New Roman" w:hAnsi="Times New Roman" w:cs="Times New Roman"/>
                <w:sz w:val="20"/>
                <w:szCs w:val="20"/>
              </w:rPr>
              <w:t>Parameters</w:t>
            </w:r>
            <w:r w:rsidRPr="00370EC2">
              <w:rPr>
                <w:rFonts w:ascii="Times New Roman" w:hAnsi="Times New Roman" w:cs="Times New Roman"/>
                <w:sz w:val="20"/>
                <w:szCs w:val="20"/>
                <w:vertAlign w:val="superscript"/>
              </w:rPr>
              <w:t>a,b</w:t>
            </w:r>
          </w:p>
        </w:tc>
        <w:tc>
          <w:tcPr>
            <w:tcW w:w="2369" w:type="pct"/>
            <w:gridSpan w:val="2"/>
            <w:shd w:val="clear" w:color="auto" w:fill="E0E0E0"/>
          </w:tcPr>
          <w:p w:rsidR="00370EC2" w:rsidRPr="00370EC2" w:rsidP="00370EC2" w14:paraId="6E31E0BE"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Mean</w:t>
            </w:r>
          </w:p>
        </w:tc>
        <w:tc>
          <w:tcPr>
            <w:tcW w:w="991" w:type="pct"/>
            <w:shd w:val="clear" w:color="auto" w:fill="F9F9FB"/>
          </w:tcPr>
          <w:p w:rsidR="00370EC2" w:rsidRPr="00370EC2" w:rsidP="00370EC2" w14:paraId="0A87CB1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.0000000</w:t>
            </w:r>
          </w:p>
        </w:tc>
      </w:tr>
      <w:tr w14:paraId="59D4F11F"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302D7FD2"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5C8D6731"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Std. Deviation</w:t>
            </w:r>
          </w:p>
        </w:tc>
        <w:tc>
          <w:tcPr>
            <w:tcW w:w="991" w:type="pct"/>
            <w:shd w:val="clear" w:color="auto" w:fill="F9F9FB"/>
          </w:tcPr>
          <w:p w:rsidR="00370EC2" w:rsidRPr="00370EC2" w:rsidP="00370EC2" w14:paraId="37BC9CB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1.25137468</w:t>
            </w:r>
          </w:p>
        </w:tc>
      </w:tr>
      <w:tr w14:paraId="5DDFABBD"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59330787"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Most Extreme Differences</w:t>
            </w:r>
          </w:p>
        </w:tc>
        <w:tc>
          <w:tcPr>
            <w:tcW w:w="2369" w:type="pct"/>
            <w:gridSpan w:val="2"/>
            <w:shd w:val="clear" w:color="auto" w:fill="E0E0E0"/>
          </w:tcPr>
          <w:p w:rsidR="00370EC2" w:rsidRPr="00370EC2" w:rsidP="00370EC2" w14:paraId="15B4BB02"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Absolute</w:t>
            </w:r>
          </w:p>
        </w:tc>
        <w:tc>
          <w:tcPr>
            <w:tcW w:w="991" w:type="pct"/>
            <w:shd w:val="clear" w:color="auto" w:fill="F9F9FB"/>
          </w:tcPr>
          <w:p w:rsidR="00370EC2" w:rsidRPr="00370EC2" w:rsidP="00370EC2" w14:paraId="517703F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.073</w:t>
            </w:r>
          </w:p>
        </w:tc>
      </w:tr>
      <w:tr w14:paraId="401FFD3B"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68CC546A"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01CF4FC9"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Positive</w:t>
            </w:r>
          </w:p>
        </w:tc>
        <w:tc>
          <w:tcPr>
            <w:tcW w:w="991" w:type="pct"/>
            <w:shd w:val="clear" w:color="auto" w:fill="F9F9FB"/>
          </w:tcPr>
          <w:p w:rsidR="00370EC2" w:rsidRPr="00370EC2" w:rsidP="00370EC2" w14:paraId="09348D5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.043</w:t>
            </w:r>
          </w:p>
        </w:tc>
      </w:tr>
      <w:tr w14:paraId="1D087D46"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2642A61B" w14:textId="77777777">
            <w:pPr>
              <w:autoSpaceDE w:val="0"/>
              <w:autoSpaceDN w:val="0"/>
              <w:adjustRightInd w:val="0"/>
              <w:spacing w:after="0" w:line="240" w:lineRule="auto"/>
              <w:rPr>
                <w:rFonts w:ascii="Times New Roman" w:hAnsi="Times New Roman" w:cs="Times New Roman"/>
                <w:sz w:val="20"/>
                <w:szCs w:val="20"/>
              </w:rPr>
            </w:pPr>
          </w:p>
        </w:tc>
        <w:tc>
          <w:tcPr>
            <w:tcW w:w="2369" w:type="pct"/>
            <w:gridSpan w:val="2"/>
            <w:shd w:val="clear" w:color="auto" w:fill="E0E0E0"/>
          </w:tcPr>
          <w:p w:rsidR="00370EC2" w:rsidRPr="00370EC2" w:rsidP="00370EC2" w14:paraId="65EB10A7"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Negative</w:t>
            </w:r>
          </w:p>
        </w:tc>
        <w:tc>
          <w:tcPr>
            <w:tcW w:w="991" w:type="pct"/>
            <w:shd w:val="clear" w:color="auto" w:fill="F9F9FB"/>
          </w:tcPr>
          <w:p w:rsidR="00370EC2" w:rsidRPr="00370EC2" w:rsidP="00370EC2" w14:paraId="05EAD56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-.073</w:t>
            </w:r>
          </w:p>
        </w:tc>
      </w:tr>
      <w:tr w14:paraId="2050A061"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69BA9F26"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Test Statistic</w:t>
            </w:r>
          </w:p>
        </w:tc>
        <w:tc>
          <w:tcPr>
            <w:tcW w:w="991" w:type="pct"/>
            <w:shd w:val="clear" w:color="auto" w:fill="F9F9FB"/>
          </w:tcPr>
          <w:p w:rsidR="00370EC2" w:rsidRPr="00370EC2" w:rsidP="00370EC2" w14:paraId="377861E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.073</w:t>
            </w:r>
          </w:p>
        </w:tc>
      </w:tr>
      <w:tr w14:paraId="17C91C3D" w14:textId="77777777" w:rsidTr="00370EC2">
        <w:tblPrEx>
          <w:tblW w:w="5000" w:type="pct"/>
          <w:tblCellMar>
            <w:left w:w="0" w:type="dxa"/>
            <w:right w:w="0" w:type="dxa"/>
          </w:tblCellMar>
          <w:tblLook w:val="0000"/>
        </w:tblPrEx>
        <w:trPr>
          <w:cantSplit/>
        </w:trPr>
        <w:tc>
          <w:tcPr>
            <w:tcW w:w="4009" w:type="pct"/>
            <w:gridSpan w:val="3"/>
            <w:shd w:val="clear" w:color="auto" w:fill="E0E0E0"/>
          </w:tcPr>
          <w:p w:rsidR="00370EC2" w:rsidRPr="00370EC2" w:rsidP="00370EC2" w14:paraId="50256B53"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Asymp</w:t>
            </w:r>
            <w:r w:rsidRPr="00370EC2">
              <w:rPr>
                <w:rFonts w:ascii="Times New Roman" w:hAnsi="Times New Roman" w:cs="Times New Roman"/>
                <w:sz w:val="20"/>
                <w:szCs w:val="20"/>
              </w:rPr>
              <w:t>. Sig. (2-</w:t>
            </w:r>
            <w:r w:rsidRPr="00370EC2">
              <w:rPr>
                <w:rFonts w:ascii="Times New Roman" w:hAnsi="Times New Roman" w:cs="Times New Roman"/>
                <w:sz w:val="20"/>
                <w:szCs w:val="20"/>
              </w:rPr>
              <w:t>tailed)</w:t>
            </w:r>
            <w:r w:rsidRPr="00370EC2">
              <w:rPr>
                <w:rFonts w:ascii="Times New Roman" w:hAnsi="Times New Roman" w:cs="Times New Roman"/>
                <w:sz w:val="20"/>
                <w:szCs w:val="20"/>
                <w:vertAlign w:val="superscript"/>
              </w:rPr>
              <w:t>c</w:t>
            </w:r>
          </w:p>
        </w:tc>
        <w:tc>
          <w:tcPr>
            <w:tcW w:w="991" w:type="pct"/>
            <w:shd w:val="clear" w:color="auto" w:fill="F9F9FB"/>
          </w:tcPr>
          <w:p w:rsidR="00370EC2" w:rsidRPr="00370EC2" w:rsidP="00370EC2" w14:paraId="469330E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.192</w:t>
            </w:r>
          </w:p>
        </w:tc>
      </w:tr>
      <w:tr w14:paraId="1AAF243D" w14:textId="77777777" w:rsidTr="00370EC2">
        <w:tblPrEx>
          <w:tblW w:w="5000" w:type="pct"/>
          <w:tblCellMar>
            <w:left w:w="0" w:type="dxa"/>
            <w:right w:w="0" w:type="dxa"/>
          </w:tblCellMar>
          <w:tblLook w:val="0000"/>
        </w:tblPrEx>
        <w:trPr>
          <w:cantSplit/>
        </w:trPr>
        <w:tc>
          <w:tcPr>
            <w:tcW w:w="1640" w:type="pct"/>
            <w:vMerge w:val="restart"/>
            <w:shd w:val="clear" w:color="auto" w:fill="E0E0E0"/>
          </w:tcPr>
          <w:p w:rsidR="00370EC2" w:rsidRPr="00370EC2" w:rsidP="00370EC2" w14:paraId="194D1AB7"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Monte Carlo Sig. (2-</w:t>
            </w:r>
            <w:r w:rsidRPr="00370EC2">
              <w:rPr>
                <w:rFonts w:ascii="Times New Roman" w:hAnsi="Times New Roman" w:cs="Times New Roman"/>
                <w:sz w:val="20"/>
                <w:szCs w:val="20"/>
              </w:rPr>
              <w:t>tailed)</w:t>
            </w:r>
            <w:r w:rsidRPr="00370EC2">
              <w:rPr>
                <w:rFonts w:ascii="Times New Roman" w:hAnsi="Times New Roman" w:cs="Times New Roman"/>
                <w:sz w:val="20"/>
                <w:szCs w:val="20"/>
                <w:vertAlign w:val="superscript"/>
              </w:rPr>
              <w:t>d</w:t>
            </w:r>
          </w:p>
        </w:tc>
        <w:tc>
          <w:tcPr>
            <w:tcW w:w="2369" w:type="pct"/>
            <w:gridSpan w:val="2"/>
            <w:shd w:val="clear" w:color="auto" w:fill="E0E0E0"/>
          </w:tcPr>
          <w:p w:rsidR="00370EC2" w:rsidRPr="00370EC2" w:rsidP="00370EC2" w14:paraId="3E06AE0E"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Sig.</w:t>
            </w:r>
          </w:p>
        </w:tc>
        <w:tc>
          <w:tcPr>
            <w:tcW w:w="991" w:type="pct"/>
            <w:shd w:val="clear" w:color="auto" w:fill="F9F9FB"/>
          </w:tcPr>
          <w:p w:rsidR="00370EC2" w:rsidRPr="00370EC2" w:rsidP="00370EC2" w14:paraId="2150252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.143</w:t>
            </w:r>
          </w:p>
        </w:tc>
      </w:tr>
      <w:tr w14:paraId="22FB0FAB"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4C0DF96C"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val="restart"/>
            <w:shd w:val="clear" w:color="auto" w:fill="E0E0E0"/>
          </w:tcPr>
          <w:p w:rsidR="00370EC2" w:rsidRPr="00370EC2" w:rsidP="00370EC2" w14:paraId="4F268617"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99% Confidence Interval</w:t>
            </w:r>
          </w:p>
        </w:tc>
        <w:tc>
          <w:tcPr>
            <w:tcW w:w="881" w:type="pct"/>
            <w:shd w:val="clear" w:color="auto" w:fill="E0E0E0"/>
          </w:tcPr>
          <w:p w:rsidR="00370EC2" w:rsidRPr="00370EC2" w:rsidP="00370EC2" w14:paraId="13F302BD"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Lower Bound</w:t>
            </w:r>
          </w:p>
        </w:tc>
        <w:tc>
          <w:tcPr>
            <w:tcW w:w="991" w:type="pct"/>
            <w:shd w:val="clear" w:color="auto" w:fill="F9F9FB"/>
          </w:tcPr>
          <w:p w:rsidR="00370EC2" w:rsidRPr="00370EC2" w:rsidP="00370EC2" w14:paraId="6CBCD31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.134</w:t>
            </w:r>
          </w:p>
        </w:tc>
      </w:tr>
      <w:tr w14:paraId="06AFFA1D" w14:textId="77777777" w:rsidTr="00370EC2">
        <w:tblPrEx>
          <w:tblW w:w="5000" w:type="pct"/>
          <w:tblCellMar>
            <w:left w:w="0" w:type="dxa"/>
            <w:right w:w="0" w:type="dxa"/>
          </w:tblCellMar>
          <w:tblLook w:val="0000"/>
        </w:tblPrEx>
        <w:trPr>
          <w:cantSplit/>
        </w:trPr>
        <w:tc>
          <w:tcPr>
            <w:tcW w:w="1640" w:type="pct"/>
            <w:vMerge/>
            <w:shd w:val="clear" w:color="auto" w:fill="E0E0E0"/>
          </w:tcPr>
          <w:p w:rsidR="00370EC2" w:rsidRPr="00370EC2" w:rsidP="00370EC2" w14:paraId="1494E5C5" w14:textId="77777777">
            <w:pPr>
              <w:autoSpaceDE w:val="0"/>
              <w:autoSpaceDN w:val="0"/>
              <w:adjustRightInd w:val="0"/>
              <w:spacing w:after="0" w:line="240" w:lineRule="auto"/>
              <w:rPr>
                <w:rFonts w:ascii="Times New Roman" w:hAnsi="Times New Roman" w:cs="Times New Roman"/>
                <w:sz w:val="20"/>
                <w:szCs w:val="20"/>
              </w:rPr>
            </w:pPr>
          </w:p>
        </w:tc>
        <w:tc>
          <w:tcPr>
            <w:tcW w:w="1488" w:type="pct"/>
            <w:vMerge/>
            <w:shd w:val="clear" w:color="auto" w:fill="E0E0E0"/>
          </w:tcPr>
          <w:p w:rsidR="00370EC2" w:rsidRPr="00370EC2" w:rsidP="00370EC2" w14:paraId="2F3F7775" w14:textId="77777777">
            <w:pPr>
              <w:autoSpaceDE w:val="0"/>
              <w:autoSpaceDN w:val="0"/>
              <w:adjustRightInd w:val="0"/>
              <w:spacing w:after="0" w:line="240" w:lineRule="auto"/>
              <w:rPr>
                <w:rFonts w:ascii="Times New Roman" w:hAnsi="Times New Roman" w:cs="Times New Roman"/>
                <w:sz w:val="20"/>
                <w:szCs w:val="20"/>
              </w:rPr>
            </w:pPr>
          </w:p>
        </w:tc>
        <w:tc>
          <w:tcPr>
            <w:tcW w:w="881" w:type="pct"/>
            <w:shd w:val="clear" w:color="auto" w:fill="E0E0E0"/>
          </w:tcPr>
          <w:p w:rsidR="00370EC2" w:rsidRPr="00370EC2" w:rsidP="00370EC2" w14:paraId="30D68285" w14:textId="77777777">
            <w:pPr>
              <w:autoSpaceDE w:val="0"/>
              <w:autoSpaceDN w:val="0"/>
              <w:adjustRightInd w:val="0"/>
              <w:spacing w:after="0" w:line="240" w:lineRule="auto"/>
              <w:ind w:left="60" w:right="60"/>
              <w:rPr>
                <w:rFonts w:ascii="Times New Roman" w:hAnsi="Times New Roman" w:cs="Times New Roman"/>
                <w:sz w:val="20"/>
                <w:szCs w:val="20"/>
              </w:rPr>
            </w:pPr>
            <w:r w:rsidRPr="00370EC2">
              <w:rPr>
                <w:rFonts w:ascii="Times New Roman" w:hAnsi="Times New Roman" w:cs="Times New Roman"/>
                <w:sz w:val="20"/>
                <w:szCs w:val="20"/>
              </w:rPr>
              <w:t>Upper Bound</w:t>
            </w:r>
          </w:p>
        </w:tc>
        <w:tc>
          <w:tcPr>
            <w:tcW w:w="991" w:type="pct"/>
            <w:shd w:val="clear" w:color="auto" w:fill="F9F9FB"/>
          </w:tcPr>
          <w:p w:rsidR="00370EC2" w:rsidRPr="00370EC2" w:rsidP="00370EC2" w14:paraId="3059F8F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370EC2">
              <w:rPr>
                <w:rFonts w:ascii="Times New Roman" w:hAnsi="Times New Roman" w:cs="Times New Roman"/>
                <w:sz w:val="20"/>
                <w:szCs w:val="20"/>
              </w:rPr>
              <w:t>.152</w:t>
            </w:r>
          </w:p>
        </w:tc>
      </w:tr>
    </w:tbl>
    <w:p w:rsidR="00E44929" w:rsidRPr="00370EC2" w:rsidP="00370EC2" w14:paraId="542C6258" w14:textId="77777777">
      <w:pPr>
        <w:autoSpaceDE w:val="0"/>
        <w:autoSpaceDN w:val="0"/>
        <w:adjustRightInd w:val="0"/>
        <w:spacing w:after="0" w:line="240" w:lineRule="auto"/>
        <w:rPr>
          <w:rFonts w:ascii="Times New Roman" w:hAnsi="Times New Roman" w:cs="Times New Roman"/>
          <w:sz w:val="24"/>
          <w:szCs w:val="24"/>
        </w:rPr>
      </w:pPr>
    </w:p>
    <w:p w:rsidR="00E44929" w:rsidRPr="00E44929" w:rsidP="00E44929" w14:paraId="1F7D394A" w14:textId="51080095">
      <w:pPr>
        <w:pStyle w:val="ListParagraph"/>
        <w:numPr>
          <w:ilvl w:val="0"/>
          <w:numId w:val="6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r>
        <w:rPr>
          <w:rFonts w:ascii="Times New Roman" w:hAnsi="Times New Roman" w:cs="Times New Roman"/>
          <w:b/>
          <w:bCs/>
          <w:sz w:val="24"/>
          <w:szCs w:val="24"/>
        </w:rPr>
        <w:t>Multikolinearitas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4"/>
        <w:gridCol w:w="1746"/>
        <w:gridCol w:w="879"/>
        <w:gridCol w:w="881"/>
        <w:gridCol w:w="1224"/>
        <w:gridCol w:w="709"/>
        <w:gridCol w:w="677"/>
        <w:gridCol w:w="970"/>
        <w:gridCol w:w="691"/>
      </w:tblGrid>
      <w:tr w14:paraId="302FC66E" w14:textId="77777777" w:rsidTr="00E4492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9"/>
            <w:shd w:val="clear" w:color="auto" w:fill="FFFFFF"/>
            <w:vAlign w:val="center"/>
          </w:tcPr>
          <w:p w:rsidR="00E44929" w:rsidRPr="00E44929" w:rsidP="00E44929" w14:paraId="220B8D1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b/>
                <w:bCs/>
                <w:sz w:val="20"/>
                <w:szCs w:val="20"/>
              </w:rPr>
              <w:t>Coefficients</w:t>
            </w:r>
            <w:r w:rsidRPr="00E44929">
              <w:rPr>
                <w:rFonts w:ascii="Times New Roman" w:hAnsi="Times New Roman" w:cs="Times New Roman"/>
                <w:b/>
                <w:bCs/>
                <w:sz w:val="20"/>
                <w:szCs w:val="20"/>
                <w:vertAlign w:val="superscript"/>
              </w:rPr>
              <w:t>a</w:t>
            </w:r>
          </w:p>
        </w:tc>
      </w:tr>
      <w:tr w14:paraId="6392011D" w14:textId="77777777" w:rsidTr="00E44929">
        <w:tblPrEx>
          <w:tblW w:w="5000" w:type="pct"/>
          <w:tblCellMar>
            <w:left w:w="0" w:type="dxa"/>
            <w:right w:w="0" w:type="dxa"/>
          </w:tblCellMar>
          <w:tblLook w:val="0000"/>
        </w:tblPrEx>
        <w:trPr>
          <w:cantSplit/>
        </w:trPr>
        <w:tc>
          <w:tcPr>
            <w:tcW w:w="1350" w:type="pct"/>
            <w:gridSpan w:val="2"/>
            <w:vMerge w:val="restart"/>
            <w:shd w:val="clear" w:color="auto" w:fill="FFFFFF"/>
            <w:vAlign w:val="bottom"/>
          </w:tcPr>
          <w:p w:rsidR="00E44929" w:rsidRPr="00E44929" w:rsidP="00E44929" w14:paraId="33DC2A1A"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Model</w:t>
            </w:r>
          </w:p>
        </w:tc>
        <w:tc>
          <w:tcPr>
            <w:tcW w:w="1065" w:type="pct"/>
            <w:gridSpan w:val="2"/>
            <w:shd w:val="clear" w:color="auto" w:fill="FFFFFF"/>
            <w:vAlign w:val="bottom"/>
          </w:tcPr>
          <w:p w:rsidR="00E44929" w:rsidRPr="00E44929" w:rsidP="00E44929" w14:paraId="2047ED8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Unstandardized Coefficients</w:t>
            </w:r>
          </w:p>
        </w:tc>
        <w:tc>
          <w:tcPr>
            <w:tcW w:w="741" w:type="pct"/>
            <w:shd w:val="clear" w:color="auto" w:fill="FFFFFF"/>
            <w:vAlign w:val="bottom"/>
          </w:tcPr>
          <w:p w:rsidR="00E44929" w:rsidRPr="00E44929" w:rsidP="00E44929" w14:paraId="026F415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Standardized Coefficients</w:t>
            </w:r>
          </w:p>
        </w:tc>
        <w:tc>
          <w:tcPr>
            <w:tcW w:w="429" w:type="pct"/>
            <w:vMerge w:val="restart"/>
            <w:shd w:val="clear" w:color="auto" w:fill="FFFFFF"/>
            <w:vAlign w:val="bottom"/>
          </w:tcPr>
          <w:p w:rsidR="00E44929" w:rsidRPr="00E44929" w:rsidP="00E44929" w14:paraId="012A410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w:t>
            </w:r>
          </w:p>
        </w:tc>
        <w:tc>
          <w:tcPr>
            <w:tcW w:w="410" w:type="pct"/>
            <w:vMerge w:val="restart"/>
            <w:shd w:val="clear" w:color="auto" w:fill="FFFFFF"/>
            <w:vAlign w:val="bottom"/>
          </w:tcPr>
          <w:p w:rsidR="00E44929" w:rsidRPr="00E44929" w:rsidP="00E44929" w14:paraId="4D0E947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Sig.</w:t>
            </w:r>
          </w:p>
        </w:tc>
        <w:tc>
          <w:tcPr>
            <w:tcW w:w="1005" w:type="pct"/>
            <w:gridSpan w:val="2"/>
            <w:shd w:val="clear" w:color="auto" w:fill="FFFFFF"/>
            <w:vAlign w:val="bottom"/>
          </w:tcPr>
          <w:p w:rsidR="00E44929" w:rsidRPr="00E44929" w:rsidP="00E44929" w14:paraId="4363B7E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Collinearity Statistics</w:t>
            </w:r>
          </w:p>
        </w:tc>
      </w:tr>
      <w:tr w14:paraId="06317469" w14:textId="77777777" w:rsidTr="00E44929">
        <w:tblPrEx>
          <w:tblW w:w="5000" w:type="pct"/>
          <w:tblCellMar>
            <w:left w:w="0" w:type="dxa"/>
            <w:right w:w="0" w:type="dxa"/>
          </w:tblCellMar>
          <w:tblLook w:val="0000"/>
        </w:tblPrEx>
        <w:trPr>
          <w:cantSplit/>
        </w:trPr>
        <w:tc>
          <w:tcPr>
            <w:tcW w:w="1350" w:type="pct"/>
            <w:gridSpan w:val="2"/>
            <w:vMerge/>
            <w:shd w:val="clear" w:color="auto" w:fill="FFFFFF"/>
            <w:vAlign w:val="bottom"/>
          </w:tcPr>
          <w:p w:rsidR="00E44929" w:rsidRPr="00E44929" w:rsidP="00E44929" w14:paraId="73418F39" w14:textId="77777777">
            <w:pPr>
              <w:autoSpaceDE w:val="0"/>
              <w:autoSpaceDN w:val="0"/>
              <w:adjustRightInd w:val="0"/>
              <w:spacing w:after="0" w:line="240" w:lineRule="auto"/>
              <w:rPr>
                <w:rFonts w:ascii="Times New Roman" w:hAnsi="Times New Roman" w:cs="Times New Roman"/>
                <w:sz w:val="20"/>
                <w:szCs w:val="20"/>
              </w:rPr>
            </w:pPr>
          </w:p>
        </w:tc>
        <w:tc>
          <w:tcPr>
            <w:tcW w:w="532" w:type="pct"/>
            <w:shd w:val="clear" w:color="auto" w:fill="FFFFFF"/>
            <w:vAlign w:val="bottom"/>
          </w:tcPr>
          <w:p w:rsidR="00E44929" w:rsidRPr="00E44929" w:rsidP="00E44929" w14:paraId="352067C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w:t>
            </w:r>
          </w:p>
        </w:tc>
        <w:tc>
          <w:tcPr>
            <w:tcW w:w="532" w:type="pct"/>
            <w:shd w:val="clear" w:color="auto" w:fill="FFFFFF"/>
            <w:vAlign w:val="bottom"/>
          </w:tcPr>
          <w:p w:rsidR="00E44929" w:rsidRPr="00E44929" w:rsidP="00E44929" w14:paraId="373B2B7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Std. Error</w:t>
            </w:r>
          </w:p>
        </w:tc>
        <w:tc>
          <w:tcPr>
            <w:tcW w:w="741" w:type="pct"/>
            <w:shd w:val="clear" w:color="auto" w:fill="FFFFFF"/>
            <w:vAlign w:val="bottom"/>
          </w:tcPr>
          <w:p w:rsidR="00E44929" w:rsidRPr="00E44929" w:rsidP="00E44929" w14:paraId="73FF681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Beta</w:t>
            </w:r>
          </w:p>
        </w:tc>
        <w:tc>
          <w:tcPr>
            <w:tcW w:w="429" w:type="pct"/>
            <w:vMerge/>
            <w:shd w:val="clear" w:color="auto" w:fill="FFFFFF"/>
            <w:vAlign w:val="bottom"/>
          </w:tcPr>
          <w:p w:rsidR="00E44929" w:rsidRPr="00E44929" w:rsidP="00E44929" w14:paraId="28484D56" w14:textId="77777777">
            <w:pPr>
              <w:autoSpaceDE w:val="0"/>
              <w:autoSpaceDN w:val="0"/>
              <w:adjustRightInd w:val="0"/>
              <w:spacing w:after="0" w:line="240" w:lineRule="auto"/>
              <w:rPr>
                <w:rFonts w:ascii="Times New Roman" w:hAnsi="Times New Roman" w:cs="Times New Roman"/>
                <w:sz w:val="20"/>
                <w:szCs w:val="20"/>
              </w:rPr>
            </w:pPr>
          </w:p>
        </w:tc>
        <w:tc>
          <w:tcPr>
            <w:tcW w:w="410" w:type="pct"/>
            <w:vMerge/>
            <w:shd w:val="clear" w:color="auto" w:fill="FFFFFF"/>
            <w:vAlign w:val="bottom"/>
          </w:tcPr>
          <w:p w:rsidR="00E44929" w:rsidRPr="00E44929" w:rsidP="00E44929" w14:paraId="78CBAB23" w14:textId="77777777">
            <w:pPr>
              <w:autoSpaceDE w:val="0"/>
              <w:autoSpaceDN w:val="0"/>
              <w:adjustRightInd w:val="0"/>
              <w:spacing w:after="0" w:line="240" w:lineRule="auto"/>
              <w:rPr>
                <w:rFonts w:ascii="Times New Roman" w:hAnsi="Times New Roman" w:cs="Times New Roman"/>
                <w:sz w:val="20"/>
                <w:szCs w:val="20"/>
              </w:rPr>
            </w:pPr>
          </w:p>
        </w:tc>
        <w:tc>
          <w:tcPr>
            <w:tcW w:w="587" w:type="pct"/>
            <w:shd w:val="clear" w:color="auto" w:fill="FFFFFF"/>
            <w:vAlign w:val="bottom"/>
          </w:tcPr>
          <w:p w:rsidR="00E44929" w:rsidRPr="00E44929" w:rsidP="00E44929" w14:paraId="3871682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Tolerance</w:t>
            </w:r>
          </w:p>
        </w:tc>
        <w:tc>
          <w:tcPr>
            <w:tcW w:w="419" w:type="pct"/>
            <w:shd w:val="clear" w:color="auto" w:fill="FFFFFF"/>
            <w:vAlign w:val="bottom"/>
          </w:tcPr>
          <w:p w:rsidR="00E44929" w:rsidRPr="00E44929" w:rsidP="00E44929" w14:paraId="71B6A05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VIF</w:t>
            </w:r>
          </w:p>
        </w:tc>
      </w:tr>
      <w:tr w14:paraId="5FECD948" w14:textId="77777777" w:rsidTr="00E44929">
        <w:tblPrEx>
          <w:tblW w:w="5000" w:type="pct"/>
          <w:tblCellMar>
            <w:left w:w="0" w:type="dxa"/>
            <w:right w:w="0" w:type="dxa"/>
          </w:tblCellMar>
          <w:tblLook w:val="0000"/>
        </w:tblPrEx>
        <w:trPr>
          <w:cantSplit/>
        </w:trPr>
        <w:tc>
          <w:tcPr>
            <w:tcW w:w="293" w:type="pct"/>
            <w:vMerge w:val="restart"/>
            <w:shd w:val="clear" w:color="auto" w:fill="E0E0E0"/>
          </w:tcPr>
          <w:p w:rsidR="00E44929" w:rsidRPr="00E44929" w:rsidP="00E44929" w14:paraId="324B951F"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1</w:t>
            </w:r>
          </w:p>
        </w:tc>
        <w:tc>
          <w:tcPr>
            <w:tcW w:w="1057" w:type="pct"/>
            <w:shd w:val="clear" w:color="auto" w:fill="E0E0E0"/>
          </w:tcPr>
          <w:p w:rsidR="00E44929" w:rsidRPr="00E44929" w:rsidP="00E44929" w14:paraId="18A489DA"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(Constant)</w:t>
            </w:r>
          </w:p>
        </w:tc>
        <w:tc>
          <w:tcPr>
            <w:tcW w:w="532" w:type="pct"/>
            <w:shd w:val="clear" w:color="auto" w:fill="F9F9FB"/>
          </w:tcPr>
          <w:p w:rsidR="00E44929" w:rsidRPr="00E44929" w:rsidP="00E44929" w14:paraId="7B491D8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30.373</w:t>
            </w:r>
          </w:p>
        </w:tc>
        <w:tc>
          <w:tcPr>
            <w:tcW w:w="532" w:type="pct"/>
            <w:shd w:val="clear" w:color="auto" w:fill="F9F9FB"/>
          </w:tcPr>
          <w:p w:rsidR="00E44929" w:rsidRPr="00E44929" w:rsidP="00E44929" w14:paraId="3EFE99C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1.604</w:t>
            </w:r>
          </w:p>
        </w:tc>
        <w:tc>
          <w:tcPr>
            <w:tcW w:w="741" w:type="pct"/>
            <w:shd w:val="clear" w:color="auto" w:fill="F9F9FB"/>
            <w:vAlign w:val="center"/>
          </w:tcPr>
          <w:p w:rsidR="00E44929" w:rsidRPr="00E44929" w:rsidP="00E44929" w14:paraId="485D9FE3" w14:textId="77777777">
            <w:pPr>
              <w:autoSpaceDE w:val="0"/>
              <w:autoSpaceDN w:val="0"/>
              <w:adjustRightInd w:val="0"/>
              <w:spacing w:after="0" w:line="240" w:lineRule="auto"/>
              <w:rPr>
                <w:rFonts w:ascii="Times New Roman" w:hAnsi="Times New Roman" w:cs="Times New Roman"/>
                <w:sz w:val="20"/>
                <w:szCs w:val="20"/>
              </w:rPr>
            </w:pPr>
          </w:p>
        </w:tc>
        <w:tc>
          <w:tcPr>
            <w:tcW w:w="429" w:type="pct"/>
            <w:shd w:val="clear" w:color="auto" w:fill="F9F9FB"/>
          </w:tcPr>
          <w:p w:rsidR="00E44929" w:rsidRPr="00E44929" w:rsidP="00E44929" w14:paraId="4ACB9D5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18.939</w:t>
            </w:r>
          </w:p>
        </w:tc>
        <w:tc>
          <w:tcPr>
            <w:tcW w:w="410" w:type="pct"/>
            <w:shd w:val="clear" w:color="auto" w:fill="F9F9FB"/>
          </w:tcPr>
          <w:p w:rsidR="00E44929" w:rsidRPr="00E44929" w:rsidP="00E44929" w14:paraId="005FA5D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&lt;,001</w:t>
            </w:r>
          </w:p>
        </w:tc>
        <w:tc>
          <w:tcPr>
            <w:tcW w:w="587" w:type="pct"/>
            <w:shd w:val="clear" w:color="auto" w:fill="F9F9FB"/>
            <w:vAlign w:val="center"/>
          </w:tcPr>
          <w:p w:rsidR="00E44929" w:rsidRPr="00E44929" w:rsidP="00E44929" w14:paraId="706ADCE9" w14:textId="77777777">
            <w:pPr>
              <w:autoSpaceDE w:val="0"/>
              <w:autoSpaceDN w:val="0"/>
              <w:adjustRightInd w:val="0"/>
              <w:spacing w:after="0" w:line="240" w:lineRule="auto"/>
              <w:rPr>
                <w:rFonts w:ascii="Times New Roman" w:hAnsi="Times New Roman" w:cs="Times New Roman"/>
                <w:sz w:val="20"/>
                <w:szCs w:val="20"/>
              </w:rPr>
            </w:pPr>
          </w:p>
        </w:tc>
        <w:tc>
          <w:tcPr>
            <w:tcW w:w="419" w:type="pct"/>
            <w:shd w:val="clear" w:color="auto" w:fill="F9F9FB"/>
            <w:vAlign w:val="center"/>
          </w:tcPr>
          <w:p w:rsidR="00E44929" w:rsidRPr="00E44929" w:rsidP="00E44929" w14:paraId="4EA9B761" w14:textId="77777777">
            <w:pPr>
              <w:autoSpaceDE w:val="0"/>
              <w:autoSpaceDN w:val="0"/>
              <w:adjustRightInd w:val="0"/>
              <w:spacing w:after="0" w:line="240" w:lineRule="auto"/>
              <w:rPr>
                <w:rFonts w:ascii="Times New Roman" w:hAnsi="Times New Roman" w:cs="Times New Roman"/>
                <w:sz w:val="20"/>
                <w:szCs w:val="20"/>
              </w:rPr>
            </w:pPr>
          </w:p>
        </w:tc>
      </w:tr>
      <w:tr w14:paraId="66A11CA5" w14:textId="77777777" w:rsidTr="00E44929">
        <w:tblPrEx>
          <w:tblW w:w="5000" w:type="pct"/>
          <w:tblCellMar>
            <w:left w:w="0" w:type="dxa"/>
            <w:right w:w="0" w:type="dxa"/>
          </w:tblCellMar>
          <w:tblLook w:val="0000"/>
        </w:tblPrEx>
        <w:trPr>
          <w:cantSplit/>
        </w:trPr>
        <w:tc>
          <w:tcPr>
            <w:tcW w:w="293" w:type="pct"/>
            <w:vMerge/>
            <w:shd w:val="clear" w:color="auto" w:fill="E0E0E0"/>
          </w:tcPr>
          <w:p w:rsidR="00E44929" w:rsidRPr="00E44929" w:rsidP="00E44929" w14:paraId="1C587F38" w14:textId="77777777">
            <w:pPr>
              <w:autoSpaceDE w:val="0"/>
              <w:autoSpaceDN w:val="0"/>
              <w:adjustRightInd w:val="0"/>
              <w:spacing w:after="0" w:line="240" w:lineRule="auto"/>
              <w:rPr>
                <w:rFonts w:ascii="Times New Roman" w:hAnsi="Times New Roman" w:cs="Times New Roman"/>
                <w:sz w:val="20"/>
                <w:szCs w:val="20"/>
              </w:rPr>
            </w:pPr>
          </w:p>
        </w:tc>
        <w:tc>
          <w:tcPr>
            <w:tcW w:w="1057" w:type="pct"/>
            <w:shd w:val="clear" w:color="auto" w:fill="E0E0E0"/>
          </w:tcPr>
          <w:p w:rsidR="00E44929" w:rsidRPr="00E44929" w:rsidP="00E44929" w14:paraId="0A153594"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Corporate Social Responsibility</w:t>
            </w:r>
          </w:p>
        </w:tc>
        <w:tc>
          <w:tcPr>
            <w:tcW w:w="532" w:type="pct"/>
            <w:shd w:val="clear" w:color="auto" w:fill="F9F9FB"/>
          </w:tcPr>
          <w:p w:rsidR="00E44929" w:rsidRPr="00E44929" w:rsidP="00E44929" w14:paraId="6AB5250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.869</w:t>
            </w:r>
          </w:p>
        </w:tc>
        <w:tc>
          <w:tcPr>
            <w:tcW w:w="532" w:type="pct"/>
            <w:shd w:val="clear" w:color="auto" w:fill="F9F9FB"/>
          </w:tcPr>
          <w:p w:rsidR="00E44929" w:rsidRPr="00E44929" w:rsidP="00E44929" w14:paraId="4259D16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.044</w:t>
            </w:r>
          </w:p>
        </w:tc>
        <w:tc>
          <w:tcPr>
            <w:tcW w:w="741" w:type="pct"/>
            <w:shd w:val="clear" w:color="auto" w:fill="F9F9FB"/>
          </w:tcPr>
          <w:p w:rsidR="00E44929" w:rsidRPr="00E44929" w:rsidP="00E44929" w14:paraId="0AC3838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.882</w:t>
            </w:r>
          </w:p>
        </w:tc>
        <w:tc>
          <w:tcPr>
            <w:tcW w:w="429" w:type="pct"/>
            <w:shd w:val="clear" w:color="auto" w:fill="F9F9FB"/>
          </w:tcPr>
          <w:p w:rsidR="00E44929" w:rsidRPr="00E44929" w:rsidP="00E44929" w14:paraId="0998EE5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19.858</w:t>
            </w:r>
          </w:p>
        </w:tc>
        <w:tc>
          <w:tcPr>
            <w:tcW w:w="410" w:type="pct"/>
            <w:shd w:val="clear" w:color="auto" w:fill="F9F9FB"/>
          </w:tcPr>
          <w:p w:rsidR="00E44929" w:rsidRPr="00E44929" w:rsidP="00E44929" w14:paraId="4AFB55F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&lt;,001</w:t>
            </w:r>
          </w:p>
        </w:tc>
        <w:tc>
          <w:tcPr>
            <w:tcW w:w="587" w:type="pct"/>
            <w:shd w:val="clear" w:color="auto" w:fill="F9F9FB"/>
          </w:tcPr>
          <w:p w:rsidR="00E44929" w:rsidRPr="00E44929" w:rsidP="00E44929" w14:paraId="271DDBF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1.000</w:t>
            </w:r>
          </w:p>
        </w:tc>
        <w:tc>
          <w:tcPr>
            <w:tcW w:w="419" w:type="pct"/>
            <w:shd w:val="clear" w:color="auto" w:fill="F9F9FB"/>
          </w:tcPr>
          <w:p w:rsidR="00E44929" w:rsidRPr="00E44929" w:rsidP="00E44929" w14:paraId="3F8B860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1.000</w:t>
            </w:r>
          </w:p>
        </w:tc>
      </w:tr>
      <w:tr w14:paraId="78D36A89" w14:textId="77777777" w:rsidTr="00E44929">
        <w:tblPrEx>
          <w:tblW w:w="5000" w:type="pct"/>
          <w:tblCellMar>
            <w:left w:w="0" w:type="dxa"/>
            <w:right w:w="0" w:type="dxa"/>
          </w:tblCellMar>
          <w:tblLook w:val="0000"/>
        </w:tblPrEx>
        <w:trPr>
          <w:cantSplit/>
        </w:trPr>
        <w:tc>
          <w:tcPr>
            <w:tcW w:w="5000" w:type="pct"/>
            <w:gridSpan w:val="9"/>
            <w:shd w:val="clear" w:color="auto" w:fill="FFFFFF"/>
          </w:tcPr>
          <w:p w:rsidR="00E44929" w:rsidRPr="00E44929" w:rsidP="00E44929" w14:paraId="4DD4D3F0"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a. Dependent Variable: Green Banking</w:t>
            </w:r>
          </w:p>
        </w:tc>
      </w:tr>
    </w:tbl>
    <w:p w:rsidR="00E44929" w:rsidRPr="00E44929" w:rsidP="00E44929" w14:paraId="5183A20C"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5"/>
        <w:gridCol w:w="1746"/>
        <w:gridCol w:w="879"/>
        <w:gridCol w:w="881"/>
        <w:gridCol w:w="1224"/>
        <w:gridCol w:w="692"/>
        <w:gridCol w:w="692"/>
        <w:gridCol w:w="970"/>
        <w:gridCol w:w="692"/>
      </w:tblGrid>
      <w:tr w14:paraId="29F62B14" w14:textId="77777777" w:rsidTr="00E4492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9"/>
            <w:shd w:val="clear" w:color="auto" w:fill="FFFFFF"/>
            <w:vAlign w:val="center"/>
          </w:tcPr>
          <w:p w:rsidR="00E44929" w:rsidRPr="00E44929" w:rsidP="00E44929" w14:paraId="41EC86A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b/>
                <w:bCs/>
                <w:sz w:val="20"/>
                <w:szCs w:val="20"/>
              </w:rPr>
              <w:t>Coefficients</w:t>
            </w:r>
            <w:r w:rsidRPr="00E44929">
              <w:rPr>
                <w:rFonts w:ascii="Times New Roman" w:hAnsi="Times New Roman" w:cs="Times New Roman"/>
                <w:b/>
                <w:bCs/>
                <w:sz w:val="20"/>
                <w:szCs w:val="20"/>
                <w:vertAlign w:val="superscript"/>
              </w:rPr>
              <w:t>a</w:t>
            </w:r>
          </w:p>
        </w:tc>
      </w:tr>
      <w:tr w14:paraId="5DE57EFB" w14:textId="77777777" w:rsidTr="00E44929">
        <w:tblPrEx>
          <w:tblW w:w="5000" w:type="pct"/>
          <w:tblCellMar>
            <w:left w:w="0" w:type="dxa"/>
            <w:right w:w="0" w:type="dxa"/>
          </w:tblCellMar>
          <w:tblLook w:val="0000"/>
        </w:tblPrEx>
        <w:trPr>
          <w:cantSplit/>
        </w:trPr>
        <w:tc>
          <w:tcPr>
            <w:tcW w:w="1350" w:type="pct"/>
            <w:gridSpan w:val="2"/>
            <w:vMerge w:val="restart"/>
            <w:shd w:val="clear" w:color="auto" w:fill="FFFFFF"/>
            <w:vAlign w:val="bottom"/>
          </w:tcPr>
          <w:p w:rsidR="00E44929" w:rsidRPr="00E44929" w:rsidP="00E44929" w14:paraId="63DF6E83"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Model</w:t>
            </w:r>
          </w:p>
        </w:tc>
        <w:tc>
          <w:tcPr>
            <w:tcW w:w="1065" w:type="pct"/>
            <w:gridSpan w:val="2"/>
            <w:shd w:val="clear" w:color="auto" w:fill="FFFFFF"/>
            <w:vAlign w:val="bottom"/>
          </w:tcPr>
          <w:p w:rsidR="00E44929" w:rsidRPr="00E44929" w:rsidP="00E44929" w14:paraId="0D9F860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Unstandardized Coefficients</w:t>
            </w:r>
          </w:p>
        </w:tc>
        <w:tc>
          <w:tcPr>
            <w:tcW w:w="741" w:type="pct"/>
            <w:shd w:val="clear" w:color="auto" w:fill="FFFFFF"/>
            <w:vAlign w:val="bottom"/>
          </w:tcPr>
          <w:p w:rsidR="00E44929" w:rsidRPr="00E44929" w:rsidP="00E44929" w14:paraId="3BE5D71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Standardized Coefficients</w:t>
            </w:r>
          </w:p>
        </w:tc>
        <w:tc>
          <w:tcPr>
            <w:tcW w:w="419" w:type="pct"/>
            <w:vMerge w:val="restart"/>
            <w:shd w:val="clear" w:color="auto" w:fill="FFFFFF"/>
            <w:vAlign w:val="bottom"/>
          </w:tcPr>
          <w:p w:rsidR="00E44929" w:rsidRPr="00E44929" w:rsidP="00E44929" w14:paraId="7B78922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w:t>
            </w:r>
          </w:p>
        </w:tc>
        <w:tc>
          <w:tcPr>
            <w:tcW w:w="419" w:type="pct"/>
            <w:vMerge w:val="restart"/>
            <w:shd w:val="clear" w:color="auto" w:fill="FFFFFF"/>
            <w:vAlign w:val="bottom"/>
          </w:tcPr>
          <w:p w:rsidR="00E44929" w:rsidRPr="00E44929" w:rsidP="00E44929" w14:paraId="5B8C8A8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Sig.</w:t>
            </w:r>
          </w:p>
        </w:tc>
        <w:tc>
          <w:tcPr>
            <w:tcW w:w="1005" w:type="pct"/>
            <w:gridSpan w:val="2"/>
            <w:shd w:val="clear" w:color="auto" w:fill="FFFFFF"/>
            <w:vAlign w:val="bottom"/>
          </w:tcPr>
          <w:p w:rsidR="00E44929" w:rsidRPr="00E44929" w:rsidP="00E44929" w14:paraId="39AA860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Collinearity Statistics</w:t>
            </w:r>
          </w:p>
        </w:tc>
      </w:tr>
      <w:tr w14:paraId="590A7BC6" w14:textId="77777777" w:rsidTr="00E44929">
        <w:tblPrEx>
          <w:tblW w:w="5000" w:type="pct"/>
          <w:tblCellMar>
            <w:left w:w="0" w:type="dxa"/>
            <w:right w:w="0" w:type="dxa"/>
          </w:tblCellMar>
          <w:tblLook w:val="0000"/>
        </w:tblPrEx>
        <w:trPr>
          <w:cantSplit/>
        </w:trPr>
        <w:tc>
          <w:tcPr>
            <w:tcW w:w="1350" w:type="pct"/>
            <w:gridSpan w:val="2"/>
            <w:vMerge/>
            <w:shd w:val="clear" w:color="auto" w:fill="FFFFFF"/>
            <w:vAlign w:val="bottom"/>
          </w:tcPr>
          <w:p w:rsidR="00E44929" w:rsidRPr="00E44929" w:rsidP="00E44929" w14:paraId="4845505B" w14:textId="77777777">
            <w:pPr>
              <w:autoSpaceDE w:val="0"/>
              <w:autoSpaceDN w:val="0"/>
              <w:adjustRightInd w:val="0"/>
              <w:spacing w:after="0" w:line="240" w:lineRule="auto"/>
              <w:rPr>
                <w:rFonts w:ascii="Times New Roman" w:hAnsi="Times New Roman" w:cs="Times New Roman"/>
                <w:sz w:val="20"/>
                <w:szCs w:val="20"/>
              </w:rPr>
            </w:pPr>
          </w:p>
        </w:tc>
        <w:tc>
          <w:tcPr>
            <w:tcW w:w="532" w:type="pct"/>
            <w:shd w:val="clear" w:color="auto" w:fill="FFFFFF"/>
            <w:vAlign w:val="bottom"/>
          </w:tcPr>
          <w:p w:rsidR="00E44929" w:rsidRPr="00E44929" w:rsidP="00E44929" w14:paraId="26287F7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w:t>
            </w:r>
          </w:p>
        </w:tc>
        <w:tc>
          <w:tcPr>
            <w:tcW w:w="532" w:type="pct"/>
            <w:shd w:val="clear" w:color="auto" w:fill="FFFFFF"/>
            <w:vAlign w:val="bottom"/>
          </w:tcPr>
          <w:p w:rsidR="00E44929" w:rsidRPr="00E44929" w:rsidP="00E44929" w14:paraId="7AAF9C5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Std. Error</w:t>
            </w:r>
          </w:p>
        </w:tc>
        <w:tc>
          <w:tcPr>
            <w:tcW w:w="741" w:type="pct"/>
            <w:shd w:val="clear" w:color="auto" w:fill="FFFFFF"/>
            <w:vAlign w:val="bottom"/>
          </w:tcPr>
          <w:p w:rsidR="00E44929" w:rsidRPr="00E44929" w:rsidP="00E44929" w14:paraId="3E0EF10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Beta</w:t>
            </w:r>
          </w:p>
        </w:tc>
        <w:tc>
          <w:tcPr>
            <w:tcW w:w="419" w:type="pct"/>
            <w:vMerge/>
            <w:shd w:val="clear" w:color="auto" w:fill="FFFFFF"/>
            <w:vAlign w:val="bottom"/>
          </w:tcPr>
          <w:p w:rsidR="00E44929" w:rsidRPr="00E44929" w:rsidP="00E44929" w14:paraId="5E4197F2" w14:textId="77777777">
            <w:pPr>
              <w:autoSpaceDE w:val="0"/>
              <w:autoSpaceDN w:val="0"/>
              <w:adjustRightInd w:val="0"/>
              <w:spacing w:after="0" w:line="240" w:lineRule="auto"/>
              <w:rPr>
                <w:rFonts w:ascii="Times New Roman" w:hAnsi="Times New Roman" w:cs="Times New Roman"/>
                <w:sz w:val="20"/>
                <w:szCs w:val="20"/>
              </w:rPr>
            </w:pPr>
          </w:p>
        </w:tc>
        <w:tc>
          <w:tcPr>
            <w:tcW w:w="419" w:type="pct"/>
            <w:vMerge/>
            <w:shd w:val="clear" w:color="auto" w:fill="FFFFFF"/>
            <w:vAlign w:val="bottom"/>
          </w:tcPr>
          <w:p w:rsidR="00E44929" w:rsidRPr="00E44929" w:rsidP="00E44929" w14:paraId="156F092A" w14:textId="77777777">
            <w:pPr>
              <w:autoSpaceDE w:val="0"/>
              <w:autoSpaceDN w:val="0"/>
              <w:adjustRightInd w:val="0"/>
              <w:spacing w:after="0" w:line="240" w:lineRule="auto"/>
              <w:rPr>
                <w:rFonts w:ascii="Times New Roman" w:hAnsi="Times New Roman" w:cs="Times New Roman"/>
                <w:sz w:val="20"/>
                <w:szCs w:val="20"/>
              </w:rPr>
            </w:pPr>
          </w:p>
        </w:tc>
        <w:tc>
          <w:tcPr>
            <w:tcW w:w="587" w:type="pct"/>
            <w:shd w:val="clear" w:color="auto" w:fill="FFFFFF"/>
            <w:vAlign w:val="bottom"/>
          </w:tcPr>
          <w:p w:rsidR="00E44929" w:rsidRPr="00E44929" w:rsidP="00E44929" w14:paraId="5FBF597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Tolerance</w:t>
            </w:r>
          </w:p>
        </w:tc>
        <w:tc>
          <w:tcPr>
            <w:tcW w:w="419" w:type="pct"/>
            <w:shd w:val="clear" w:color="auto" w:fill="FFFFFF"/>
            <w:vAlign w:val="bottom"/>
          </w:tcPr>
          <w:p w:rsidR="00E44929" w:rsidRPr="00E44929" w:rsidP="00E44929" w14:paraId="4AD7EF7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VIF</w:t>
            </w:r>
          </w:p>
        </w:tc>
      </w:tr>
      <w:tr w14:paraId="3122F51F" w14:textId="77777777" w:rsidTr="00E44929">
        <w:tblPrEx>
          <w:tblW w:w="5000" w:type="pct"/>
          <w:tblCellMar>
            <w:left w:w="0" w:type="dxa"/>
            <w:right w:w="0" w:type="dxa"/>
          </w:tblCellMar>
          <w:tblLook w:val="0000"/>
        </w:tblPrEx>
        <w:trPr>
          <w:cantSplit/>
        </w:trPr>
        <w:tc>
          <w:tcPr>
            <w:tcW w:w="293" w:type="pct"/>
            <w:vMerge w:val="restart"/>
            <w:shd w:val="clear" w:color="auto" w:fill="E0E0E0"/>
          </w:tcPr>
          <w:p w:rsidR="00E44929" w:rsidRPr="00E44929" w:rsidP="00E44929" w14:paraId="023B4914"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1</w:t>
            </w:r>
          </w:p>
        </w:tc>
        <w:tc>
          <w:tcPr>
            <w:tcW w:w="1057" w:type="pct"/>
            <w:shd w:val="clear" w:color="auto" w:fill="E0E0E0"/>
          </w:tcPr>
          <w:p w:rsidR="00E44929" w:rsidRPr="00E44929" w:rsidP="00E44929" w14:paraId="376F3831"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(Constant)</w:t>
            </w:r>
          </w:p>
        </w:tc>
        <w:tc>
          <w:tcPr>
            <w:tcW w:w="532" w:type="pct"/>
            <w:shd w:val="clear" w:color="auto" w:fill="F9F9FB"/>
          </w:tcPr>
          <w:p w:rsidR="00E44929" w:rsidRPr="00E44929" w:rsidP="00E44929" w14:paraId="40CB84E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-.505</w:t>
            </w:r>
          </w:p>
        </w:tc>
        <w:tc>
          <w:tcPr>
            <w:tcW w:w="532" w:type="pct"/>
            <w:shd w:val="clear" w:color="auto" w:fill="F9F9FB"/>
          </w:tcPr>
          <w:p w:rsidR="00E44929" w:rsidRPr="00E44929" w:rsidP="00E44929" w14:paraId="5AB7296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.430</w:t>
            </w:r>
          </w:p>
        </w:tc>
        <w:tc>
          <w:tcPr>
            <w:tcW w:w="741" w:type="pct"/>
            <w:shd w:val="clear" w:color="auto" w:fill="F9F9FB"/>
            <w:vAlign w:val="center"/>
          </w:tcPr>
          <w:p w:rsidR="00E44929" w:rsidRPr="00E44929" w:rsidP="00E44929" w14:paraId="3FBC1BD3" w14:textId="77777777">
            <w:pPr>
              <w:autoSpaceDE w:val="0"/>
              <w:autoSpaceDN w:val="0"/>
              <w:adjustRightInd w:val="0"/>
              <w:spacing w:after="0" w:line="240" w:lineRule="auto"/>
              <w:rPr>
                <w:rFonts w:ascii="Times New Roman" w:hAnsi="Times New Roman" w:cs="Times New Roman"/>
                <w:sz w:val="20"/>
                <w:szCs w:val="20"/>
              </w:rPr>
            </w:pPr>
          </w:p>
        </w:tc>
        <w:tc>
          <w:tcPr>
            <w:tcW w:w="419" w:type="pct"/>
            <w:shd w:val="clear" w:color="auto" w:fill="F9F9FB"/>
          </w:tcPr>
          <w:p w:rsidR="00E44929" w:rsidRPr="00E44929" w:rsidP="00E44929" w14:paraId="2E844B7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-1.175</w:t>
            </w:r>
          </w:p>
        </w:tc>
        <w:tc>
          <w:tcPr>
            <w:tcW w:w="419" w:type="pct"/>
            <w:shd w:val="clear" w:color="auto" w:fill="F9F9FB"/>
          </w:tcPr>
          <w:p w:rsidR="00E44929" w:rsidRPr="00E44929" w:rsidP="00E44929" w14:paraId="244FD79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.242</w:t>
            </w:r>
          </w:p>
        </w:tc>
        <w:tc>
          <w:tcPr>
            <w:tcW w:w="587" w:type="pct"/>
            <w:shd w:val="clear" w:color="auto" w:fill="F9F9FB"/>
            <w:vAlign w:val="center"/>
          </w:tcPr>
          <w:p w:rsidR="00E44929" w:rsidRPr="00E44929" w:rsidP="00E44929" w14:paraId="260EA103" w14:textId="77777777">
            <w:pPr>
              <w:autoSpaceDE w:val="0"/>
              <w:autoSpaceDN w:val="0"/>
              <w:adjustRightInd w:val="0"/>
              <w:spacing w:after="0" w:line="240" w:lineRule="auto"/>
              <w:rPr>
                <w:rFonts w:ascii="Times New Roman" w:hAnsi="Times New Roman" w:cs="Times New Roman"/>
                <w:sz w:val="20"/>
                <w:szCs w:val="20"/>
              </w:rPr>
            </w:pPr>
          </w:p>
        </w:tc>
        <w:tc>
          <w:tcPr>
            <w:tcW w:w="419" w:type="pct"/>
            <w:shd w:val="clear" w:color="auto" w:fill="F9F9FB"/>
            <w:vAlign w:val="center"/>
          </w:tcPr>
          <w:p w:rsidR="00E44929" w:rsidRPr="00E44929" w:rsidP="00E44929" w14:paraId="1A43ABCF" w14:textId="77777777">
            <w:pPr>
              <w:autoSpaceDE w:val="0"/>
              <w:autoSpaceDN w:val="0"/>
              <w:adjustRightInd w:val="0"/>
              <w:spacing w:after="0" w:line="240" w:lineRule="auto"/>
              <w:rPr>
                <w:rFonts w:ascii="Times New Roman" w:hAnsi="Times New Roman" w:cs="Times New Roman"/>
                <w:sz w:val="20"/>
                <w:szCs w:val="20"/>
              </w:rPr>
            </w:pPr>
          </w:p>
        </w:tc>
      </w:tr>
      <w:tr w14:paraId="04D37295" w14:textId="77777777" w:rsidTr="00E44929">
        <w:tblPrEx>
          <w:tblW w:w="5000" w:type="pct"/>
          <w:tblCellMar>
            <w:left w:w="0" w:type="dxa"/>
            <w:right w:w="0" w:type="dxa"/>
          </w:tblCellMar>
          <w:tblLook w:val="0000"/>
        </w:tblPrEx>
        <w:trPr>
          <w:cantSplit/>
        </w:trPr>
        <w:tc>
          <w:tcPr>
            <w:tcW w:w="293" w:type="pct"/>
            <w:vMerge/>
            <w:shd w:val="clear" w:color="auto" w:fill="E0E0E0"/>
          </w:tcPr>
          <w:p w:rsidR="00E44929" w:rsidRPr="00E44929" w:rsidP="00E44929" w14:paraId="252286B2" w14:textId="77777777">
            <w:pPr>
              <w:autoSpaceDE w:val="0"/>
              <w:autoSpaceDN w:val="0"/>
              <w:adjustRightInd w:val="0"/>
              <w:spacing w:after="0" w:line="240" w:lineRule="auto"/>
              <w:rPr>
                <w:rFonts w:ascii="Times New Roman" w:hAnsi="Times New Roman" w:cs="Times New Roman"/>
                <w:sz w:val="20"/>
                <w:szCs w:val="20"/>
              </w:rPr>
            </w:pPr>
          </w:p>
        </w:tc>
        <w:tc>
          <w:tcPr>
            <w:tcW w:w="1057" w:type="pct"/>
            <w:shd w:val="clear" w:color="auto" w:fill="E0E0E0"/>
          </w:tcPr>
          <w:p w:rsidR="00E44929" w:rsidRPr="00E44929" w:rsidP="00E44929" w14:paraId="38962BBD"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Corporate Social Responsibility</w:t>
            </w:r>
          </w:p>
        </w:tc>
        <w:tc>
          <w:tcPr>
            <w:tcW w:w="532" w:type="pct"/>
            <w:shd w:val="clear" w:color="auto" w:fill="F9F9FB"/>
          </w:tcPr>
          <w:p w:rsidR="00E44929" w:rsidRPr="00E44929" w:rsidP="00E44929" w14:paraId="7418B9A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-.021</w:t>
            </w:r>
          </w:p>
        </w:tc>
        <w:tc>
          <w:tcPr>
            <w:tcW w:w="532" w:type="pct"/>
            <w:shd w:val="clear" w:color="auto" w:fill="F9F9FB"/>
          </w:tcPr>
          <w:p w:rsidR="00E44929" w:rsidRPr="00E44929" w:rsidP="00E44929" w14:paraId="73979DF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.012</w:t>
            </w:r>
          </w:p>
        </w:tc>
        <w:tc>
          <w:tcPr>
            <w:tcW w:w="741" w:type="pct"/>
            <w:shd w:val="clear" w:color="auto" w:fill="F9F9FB"/>
          </w:tcPr>
          <w:p w:rsidR="00E44929" w:rsidRPr="00E44929" w:rsidP="00E44929" w14:paraId="1A93626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-.307</w:t>
            </w:r>
          </w:p>
        </w:tc>
        <w:tc>
          <w:tcPr>
            <w:tcW w:w="419" w:type="pct"/>
            <w:shd w:val="clear" w:color="auto" w:fill="F9F9FB"/>
          </w:tcPr>
          <w:p w:rsidR="00E44929" w:rsidRPr="00E44929" w:rsidP="00E44929" w14:paraId="2332A4E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-1.732</w:t>
            </w:r>
          </w:p>
        </w:tc>
        <w:tc>
          <w:tcPr>
            <w:tcW w:w="419" w:type="pct"/>
            <w:shd w:val="clear" w:color="auto" w:fill="F9F9FB"/>
          </w:tcPr>
          <w:p w:rsidR="00E44929" w:rsidRPr="00E44929" w:rsidP="00E44929" w14:paraId="68ED983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.086</w:t>
            </w:r>
          </w:p>
        </w:tc>
        <w:tc>
          <w:tcPr>
            <w:tcW w:w="587" w:type="pct"/>
            <w:shd w:val="clear" w:color="auto" w:fill="F9F9FB"/>
          </w:tcPr>
          <w:p w:rsidR="00E44929" w:rsidRPr="00E44929" w:rsidP="00E44929" w14:paraId="7DF690A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.223</w:t>
            </w:r>
          </w:p>
        </w:tc>
        <w:tc>
          <w:tcPr>
            <w:tcW w:w="419" w:type="pct"/>
            <w:shd w:val="clear" w:color="auto" w:fill="F9F9FB"/>
          </w:tcPr>
          <w:p w:rsidR="00E44929" w:rsidRPr="00E44929" w:rsidP="00E44929" w14:paraId="7718932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4.490</w:t>
            </w:r>
          </w:p>
        </w:tc>
      </w:tr>
      <w:tr w14:paraId="6F405FDC" w14:textId="77777777" w:rsidTr="00E44929">
        <w:tblPrEx>
          <w:tblW w:w="5000" w:type="pct"/>
          <w:tblCellMar>
            <w:left w:w="0" w:type="dxa"/>
            <w:right w:w="0" w:type="dxa"/>
          </w:tblCellMar>
          <w:tblLook w:val="0000"/>
        </w:tblPrEx>
        <w:trPr>
          <w:cantSplit/>
        </w:trPr>
        <w:tc>
          <w:tcPr>
            <w:tcW w:w="293" w:type="pct"/>
            <w:vMerge/>
            <w:shd w:val="clear" w:color="auto" w:fill="E0E0E0"/>
          </w:tcPr>
          <w:p w:rsidR="00E44929" w:rsidRPr="00E44929" w:rsidP="00E44929" w14:paraId="3EDF5F06" w14:textId="77777777">
            <w:pPr>
              <w:autoSpaceDE w:val="0"/>
              <w:autoSpaceDN w:val="0"/>
              <w:adjustRightInd w:val="0"/>
              <w:spacing w:after="0" w:line="240" w:lineRule="auto"/>
              <w:rPr>
                <w:rFonts w:ascii="Times New Roman" w:hAnsi="Times New Roman" w:cs="Times New Roman"/>
                <w:sz w:val="20"/>
                <w:szCs w:val="20"/>
              </w:rPr>
            </w:pPr>
          </w:p>
        </w:tc>
        <w:tc>
          <w:tcPr>
            <w:tcW w:w="1057" w:type="pct"/>
            <w:shd w:val="clear" w:color="auto" w:fill="E0E0E0"/>
          </w:tcPr>
          <w:p w:rsidR="00E44929" w:rsidRPr="00E44929" w:rsidP="00E44929" w14:paraId="1A4D390E"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Green Banking</w:t>
            </w:r>
          </w:p>
        </w:tc>
        <w:tc>
          <w:tcPr>
            <w:tcW w:w="532" w:type="pct"/>
            <w:shd w:val="clear" w:color="auto" w:fill="F9F9FB"/>
          </w:tcPr>
          <w:p w:rsidR="00E44929" w:rsidRPr="00E44929" w:rsidP="00E44929" w14:paraId="1F9299B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.050</w:t>
            </w:r>
          </w:p>
        </w:tc>
        <w:tc>
          <w:tcPr>
            <w:tcW w:w="532" w:type="pct"/>
            <w:shd w:val="clear" w:color="auto" w:fill="F9F9FB"/>
          </w:tcPr>
          <w:p w:rsidR="00E44929" w:rsidRPr="00E44929" w:rsidP="00E44929" w14:paraId="561ED95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.012</w:t>
            </w:r>
          </w:p>
        </w:tc>
        <w:tc>
          <w:tcPr>
            <w:tcW w:w="741" w:type="pct"/>
            <w:shd w:val="clear" w:color="auto" w:fill="F9F9FB"/>
          </w:tcPr>
          <w:p w:rsidR="00E44929" w:rsidRPr="00E44929" w:rsidP="00E44929" w14:paraId="7884C7B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.713</w:t>
            </w:r>
          </w:p>
        </w:tc>
        <w:tc>
          <w:tcPr>
            <w:tcW w:w="419" w:type="pct"/>
            <w:shd w:val="clear" w:color="auto" w:fill="F9F9FB"/>
          </w:tcPr>
          <w:p w:rsidR="00E44929" w:rsidRPr="00E44929" w:rsidP="00E44929" w14:paraId="18EF24B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4.021</w:t>
            </w:r>
          </w:p>
        </w:tc>
        <w:tc>
          <w:tcPr>
            <w:tcW w:w="419" w:type="pct"/>
            <w:shd w:val="clear" w:color="auto" w:fill="F9F9FB"/>
          </w:tcPr>
          <w:p w:rsidR="00E44929" w:rsidRPr="00E44929" w:rsidP="00E44929" w14:paraId="295FEA3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&lt;,001</w:t>
            </w:r>
          </w:p>
        </w:tc>
        <w:tc>
          <w:tcPr>
            <w:tcW w:w="587" w:type="pct"/>
            <w:shd w:val="clear" w:color="auto" w:fill="F9F9FB"/>
          </w:tcPr>
          <w:p w:rsidR="00E44929" w:rsidRPr="00E44929" w:rsidP="00E44929" w14:paraId="5FA98EE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.223</w:t>
            </w:r>
          </w:p>
        </w:tc>
        <w:tc>
          <w:tcPr>
            <w:tcW w:w="419" w:type="pct"/>
            <w:shd w:val="clear" w:color="auto" w:fill="F9F9FB"/>
          </w:tcPr>
          <w:p w:rsidR="00E44929" w:rsidRPr="00E44929" w:rsidP="00E44929" w14:paraId="06DD34D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4.490</w:t>
            </w:r>
          </w:p>
        </w:tc>
      </w:tr>
      <w:tr w14:paraId="0E08CEF6" w14:textId="77777777" w:rsidTr="00E44929">
        <w:tblPrEx>
          <w:tblW w:w="5000" w:type="pct"/>
          <w:tblCellMar>
            <w:left w:w="0" w:type="dxa"/>
            <w:right w:w="0" w:type="dxa"/>
          </w:tblCellMar>
          <w:tblLook w:val="0000"/>
        </w:tblPrEx>
        <w:trPr>
          <w:cantSplit/>
        </w:trPr>
        <w:tc>
          <w:tcPr>
            <w:tcW w:w="5000" w:type="pct"/>
            <w:gridSpan w:val="9"/>
            <w:shd w:val="clear" w:color="auto" w:fill="FFFFFF"/>
          </w:tcPr>
          <w:p w:rsidR="00E44929" w:rsidRPr="00E44929" w:rsidP="00E44929" w14:paraId="13AA79A1"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 xml:space="preserve">a. Dependent Variable: Return </w:t>
            </w:r>
            <w:r w:rsidRPr="00E44929">
              <w:rPr>
                <w:rFonts w:ascii="Times New Roman" w:hAnsi="Times New Roman" w:cs="Times New Roman"/>
                <w:sz w:val="20"/>
                <w:szCs w:val="20"/>
              </w:rPr>
              <w:t>On</w:t>
            </w:r>
            <w:r w:rsidRPr="00E44929">
              <w:rPr>
                <w:rFonts w:ascii="Times New Roman" w:hAnsi="Times New Roman" w:cs="Times New Roman"/>
                <w:sz w:val="20"/>
                <w:szCs w:val="20"/>
              </w:rPr>
              <w:t xml:space="preserve"> Assets</w:t>
            </w:r>
          </w:p>
        </w:tc>
      </w:tr>
    </w:tbl>
    <w:p w:rsidR="00E44929" w:rsidRPr="00E44929" w:rsidP="00E44929" w14:paraId="527377BA"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7"/>
        <w:gridCol w:w="12"/>
        <w:gridCol w:w="1735"/>
        <w:gridCol w:w="23"/>
        <w:gridCol w:w="856"/>
        <w:gridCol w:w="36"/>
        <w:gridCol w:w="844"/>
        <w:gridCol w:w="48"/>
        <w:gridCol w:w="1176"/>
        <w:gridCol w:w="692"/>
        <w:gridCol w:w="13"/>
        <w:gridCol w:w="679"/>
        <w:gridCol w:w="26"/>
        <w:gridCol w:w="930"/>
        <w:gridCol w:w="13"/>
        <w:gridCol w:w="691"/>
      </w:tblGrid>
      <w:tr w14:paraId="49DE266F" w14:textId="77777777" w:rsidTr="00E4492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16"/>
            <w:shd w:val="clear" w:color="auto" w:fill="FFFFFF"/>
            <w:vAlign w:val="center"/>
          </w:tcPr>
          <w:p w:rsidR="00E44929" w:rsidRPr="00E44929" w:rsidP="00E44929" w14:paraId="32C4FB0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b/>
                <w:bCs/>
                <w:sz w:val="20"/>
                <w:szCs w:val="20"/>
              </w:rPr>
              <w:t>Coefficients</w:t>
            </w:r>
            <w:r w:rsidRPr="00E44929">
              <w:rPr>
                <w:rFonts w:ascii="Times New Roman" w:hAnsi="Times New Roman" w:cs="Times New Roman"/>
                <w:b/>
                <w:bCs/>
                <w:sz w:val="20"/>
                <w:szCs w:val="20"/>
                <w:vertAlign w:val="superscript"/>
              </w:rPr>
              <w:t>a</w:t>
            </w:r>
          </w:p>
        </w:tc>
      </w:tr>
      <w:tr w14:paraId="199110AC" w14:textId="77777777" w:rsidTr="0040609C">
        <w:tblPrEx>
          <w:tblW w:w="5000" w:type="pct"/>
          <w:tblCellMar>
            <w:left w:w="0" w:type="dxa"/>
            <w:right w:w="0" w:type="dxa"/>
          </w:tblCellMar>
          <w:tblLook w:val="0000"/>
        </w:tblPrEx>
        <w:trPr>
          <w:cantSplit/>
        </w:trPr>
        <w:tc>
          <w:tcPr>
            <w:tcW w:w="1350" w:type="pct"/>
            <w:gridSpan w:val="3"/>
            <w:vMerge w:val="restart"/>
            <w:shd w:val="clear" w:color="auto" w:fill="FFFFFF"/>
            <w:vAlign w:val="bottom"/>
          </w:tcPr>
          <w:p w:rsidR="00E44929" w:rsidRPr="00E44929" w:rsidP="00E44929" w14:paraId="6A755EB1"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Model</w:t>
            </w:r>
          </w:p>
        </w:tc>
        <w:tc>
          <w:tcPr>
            <w:tcW w:w="1065" w:type="pct"/>
            <w:gridSpan w:val="4"/>
            <w:shd w:val="clear" w:color="auto" w:fill="FFFFFF"/>
            <w:vAlign w:val="bottom"/>
          </w:tcPr>
          <w:p w:rsidR="00E44929" w:rsidRPr="00E44929" w:rsidP="00E44929" w14:paraId="33BE9B7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Unstandardized Coefficients</w:t>
            </w:r>
          </w:p>
        </w:tc>
        <w:tc>
          <w:tcPr>
            <w:tcW w:w="741" w:type="pct"/>
            <w:gridSpan w:val="2"/>
            <w:shd w:val="clear" w:color="auto" w:fill="FFFFFF"/>
            <w:vAlign w:val="bottom"/>
          </w:tcPr>
          <w:p w:rsidR="00E44929" w:rsidRPr="00E44929" w:rsidP="00E44929" w14:paraId="32601FE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Standardized Coefficients</w:t>
            </w:r>
          </w:p>
        </w:tc>
        <w:tc>
          <w:tcPr>
            <w:tcW w:w="419" w:type="pct"/>
            <w:vMerge w:val="restart"/>
            <w:shd w:val="clear" w:color="auto" w:fill="FFFFFF"/>
            <w:vAlign w:val="bottom"/>
          </w:tcPr>
          <w:p w:rsidR="00E44929" w:rsidRPr="00E44929" w:rsidP="00E44929" w14:paraId="2CB455F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w:t>
            </w:r>
          </w:p>
        </w:tc>
        <w:tc>
          <w:tcPr>
            <w:tcW w:w="419" w:type="pct"/>
            <w:gridSpan w:val="2"/>
            <w:vMerge w:val="restart"/>
            <w:shd w:val="clear" w:color="auto" w:fill="FFFFFF"/>
            <w:vAlign w:val="bottom"/>
          </w:tcPr>
          <w:p w:rsidR="00E44929" w:rsidRPr="00E44929" w:rsidP="00E44929" w14:paraId="1D53441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Sig.</w:t>
            </w:r>
          </w:p>
        </w:tc>
        <w:tc>
          <w:tcPr>
            <w:tcW w:w="1006" w:type="pct"/>
            <w:gridSpan w:val="4"/>
            <w:shd w:val="clear" w:color="auto" w:fill="FFFFFF"/>
            <w:vAlign w:val="bottom"/>
          </w:tcPr>
          <w:p w:rsidR="00E44929" w:rsidRPr="00E44929" w:rsidP="00E44929" w14:paraId="1E68124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Collinearity Statistics</w:t>
            </w:r>
          </w:p>
        </w:tc>
      </w:tr>
      <w:tr w14:paraId="4B965FFB" w14:textId="77777777" w:rsidTr="0040609C">
        <w:tblPrEx>
          <w:tblW w:w="5000" w:type="pct"/>
          <w:tblCellMar>
            <w:left w:w="0" w:type="dxa"/>
            <w:right w:w="0" w:type="dxa"/>
          </w:tblCellMar>
          <w:tblLook w:val="0000"/>
        </w:tblPrEx>
        <w:trPr>
          <w:cantSplit/>
        </w:trPr>
        <w:tc>
          <w:tcPr>
            <w:tcW w:w="1350" w:type="pct"/>
            <w:gridSpan w:val="3"/>
            <w:vMerge/>
            <w:shd w:val="clear" w:color="auto" w:fill="FFFFFF"/>
            <w:vAlign w:val="bottom"/>
          </w:tcPr>
          <w:p w:rsidR="00E44929" w:rsidRPr="00E44929" w:rsidP="00E44929" w14:paraId="6D394DC7" w14:textId="77777777">
            <w:pPr>
              <w:autoSpaceDE w:val="0"/>
              <w:autoSpaceDN w:val="0"/>
              <w:adjustRightInd w:val="0"/>
              <w:spacing w:after="0" w:line="240" w:lineRule="auto"/>
              <w:rPr>
                <w:rFonts w:ascii="Times New Roman" w:hAnsi="Times New Roman" w:cs="Times New Roman"/>
                <w:sz w:val="20"/>
                <w:szCs w:val="20"/>
              </w:rPr>
            </w:pPr>
          </w:p>
        </w:tc>
        <w:tc>
          <w:tcPr>
            <w:tcW w:w="532" w:type="pct"/>
            <w:gridSpan w:val="2"/>
            <w:shd w:val="clear" w:color="auto" w:fill="FFFFFF"/>
            <w:vAlign w:val="bottom"/>
          </w:tcPr>
          <w:p w:rsidR="00E44929" w:rsidRPr="00E44929" w:rsidP="00E44929" w14:paraId="4A69CD7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w:t>
            </w:r>
          </w:p>
        </w:tc>
        <w:tc>
          <w:tcPr>
            <w:tcW w:w="533" w:type="pct"/>
            <w:gridSpan w:val="2"/>
            <w:shd w:val="clear" w:color="auto" w:fill="FFFFFF"/>
            <w:vAlign w:val="bottom"/>
          </w:tcPr>
          <w:p w:rsidR="00E44929" w:rsidRPr="00E44929" w:rsidP="00E44929" w14:paraId="57FB558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Std. Error</w:t>
            </w:r>
          </w:p>
        </w:tc>
        <w:tc>
          <w:tcPr>
            <w:tcW w:w="741" w:type="pct"/>
            <w:gridSpan w:val="2"/>
            <w:shd w:val="clear" w:color="auto" w:fill="FFFFFF"/>
            <w:vAlign w:val="bottom"/>
          </w:tcPr>
          <w:p w:rsidR="00E44929" w:rsidRPr="00E44929" w:rsidP="00E44929" w14:paraId="600CB79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Beta</w:t>
            </w:r>
          </w:p>
        </w:tc>
        <w:tc>
          <w:tcPr>
            <w:tcW w:w="419" w:type="pct"/>
            <w:vMerge/>
            <w:shd w:val="clear" w:color="auto" w:fill="FFFFFF"/>
            <w:vAlign w:val="bottom"/>
          </w:tcPr>
          <w:p w:rsidR="00E44929" w:rsidRPr="00E44929" w:rsidP="00E44929" w14:paraId="62ECFC3E" w14:textId="77777777">
            <w:pPr>
              <w:autoSpaceDE w:val="0"/>
              <w:autoSpaceDN w:val="0"/>
              <w:adjustRightInd w:val="0"/>
              <w:spacing w:after="0" w:line="240" w:lineRule="auto"/>
              <w:rPr>
                <w:rFonts w:ascii="Times New Roman" w:hAnsi="Times New Roman" w:cs="Times New Roman"/>
                <w:sz w:val="20"/>
                <w:szCs w:val="20"/>
              </w:rPr>
            </w:pPr>
          </w:p>
        </w:tc>
        <w:tc>
          <w:tcPr>
            <w:tcW w:w="419" w:type="pct"/>
            <w:gridSpan w:val="2"/>
            <w:vMerge/>
            <w:shd w:val="clear" w:color="auto" w:fill="FFFFFF"/>
            <w:vAlign w:val="bottom"/>
          </w:tcPr>
          <w:p w:rsidR="00E44929" w:rsidRPr="00E44929" w:rsidP="00E44929" w14:paraId="3895BA2E" w14:textId="77777777">
            <w:pPr>
              <w:autoSpaceDE w:val="0"/>
              <w:autoSpaceDN w:val="0"/>
              <w:adjustRightInd w:val="0"/>
              <w:spacing w:after="0" w:line="240" w:lineRule="auto"/>
              <w:rPr>
                <w:rFonts w:ascii="Times New Roman" w:hAnsi="Times New Roman" w:cs="Times New Roman"/>
                <w:sz w:val="20"/>
                <w:szCs w:val="20"/>
              </w:rPr>
            </w:pPr>
          </w:p>
        </w:tc>
        <w:tc>
          <w:tcPr>
            <w:tcW w:w="587" w:type="pct"/>
            <w:gridSpan w:val="3"/>
            <w:shd w:val="clear" w:color="auto" w:fill="FFFFFF"/>
            <w:vAlign w:val="bottom"/>
          </w:tcPr>
          <w:p w:rsidR="00E44929" w:rsidRPr="00E44929" w:rsidP="00E44929" w14:paraId="6314408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Tolerance</w:t>
            </w:r>
          </w:p>
        </w:tc>
        <w:tc>
          <w:tcPr>
            <w:tcW w:w="419" w:type="pct"/>
            <w:shd w:val="clear" w:color="auto" w:fill="FFFFFF"/>
            <w:vAlign w:val="bottom"/>
          </w:tcPr>
          <w:p w:rsidR="00E44929" w:rsidRPr="00E44929" w:rsidP="00E44929" w14:paraId="1AFBDE9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VIF</w:t>
            </w:r>
          </w:p>
        </w:tc>
      </w:tr>
      <w:tr w14:paraId="21766E0D" w14:textId="77777777" w:rsidTr="0040609C">
        <w:tblPrEx>
          <w:tblW w:w="5000" w:type="pct"/>
          <w:tblCellMar>
            <w:left w:w="0" w:type="dxa"/>
            <w:right w:w="0" w:type="dxa"/>
          </w:tblCellMar>
          <w:tblLook w:val="0000"/>
        </w:tblPrEx>
        <w:trPr>
          <w:cantSplit/>
        </w:trPr>
        <w:tc>
          <w:tcPr>
            <w:tcW w:w="294" w:type="pct"/>
            <w:vMerge w:val="restart"/>
            <w:shd w:val="clear" w:color="auto" w:fill="E0E0E0"/>
          </w:tcPr>
          <w:p w:rsidR="00E44929" w:rsidRPr="00E44929" w:rsidP="00E44929" w14:paraId="62ECEAF6"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1</w:t>
            </w:r>
          </w:p>
        </w:tc>
        <w:tc>
          <w:tcPr>
            <w:tcW w:w="1057" w:type="pct"/>
            <w:gridSpan w:val="2"/>
            <w:shd w:val="clear" w:color="auto" w:fill="E0E0E0"/>
          </w:tcPr>
          <w:p w:rsidR="00E44929" w:rsidRPr="00E44929" w:rsidP="00E44929" w14:paraId="35FEC3D9"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(Constant)</w:t>
            </w:r>
          </w:p>
        </w:tc>
        <w:tc>
          <w:tcPr>
            <w:tcW w:w="532" w:type="pct"/>
            <w:gridSpan w:val="2"/>
            <w:shd w:val="clear" w:color="auto" w:fill="F9F9FB"/>
          </w:tcPr>
          <w:p w:rsidR="00E44929" w:rsidRPr="00E44929" w:rsidP="00E44929" w14:paraId="09AC259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-1.971</w:t>
            </w:r>
          </w:p>
        </w:tc>
        <w:tc>
          <w:tcPr>
            <w:tcW w:w="533" w:type="pct"/>
            <w:gridSpan w:val="2"/>
            <w:shd w:val="clear" w:color="auto" w:fill="F9F9FB"/>
          </w:tcPr>
          <w:p w:rsidR="00E44929" w:rsidRPr="00E44929" w:rsidP="00E44929" w14:paraId="2C29D4F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2.440</w:t>
            </w:r>
          </w:p>
        </w:tc>
        <w:tc>
          <w:tcPr>
            <w:tcW w:w="741" w:type="pct"/>
            <w:gridSpan w:val="2"/>
            <w:shd w:val="clear" w:color="auto" w:fill="F9F9FB"/>
            <w:vAlign w:val="center"/>
          </w:tcPr>
          <w:p w:rsidR="00E44929" w:rsidRPr="00E44929" w:rsidP="00E44929" w14:paraId="5BDBBE6D" w14:textId="77777777">
            <w:pPr>
              <w:autoSpaceDE w:val="0"/>
              <w:autoSpaceDN w:val="0"/>
              <w:adjustRightInd w:val="0"/>
              <w:spacing w:after="0" w:line="240" w:lineRule="auto"/>
              <w:rPr>
                <w:rFonts w:ascii="Times New Roman" w:hAnsi="Times New Roman" w:cs="Times New Roman"/>
                <w:sz w:val="20"/>
                <w:szCs w:val="20"/>
              </w:rPr>
            </w:pPr>
          </w:p>
        </w:tc>
        <w:tc>
          <w:tcPr>
            <w:tcW w:w="419" w:type="pct"/>
            <w:shd w:val="clear" w:color="auto" w:fill="F9F9FB"/>
          </w:tcPr>
          <w:p w:rsidR="00E44929" w:rsidRPr="00E44929" w:rsidP="00E44929" w14:paraId="18254C5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-.808</w:t>
            </w:r>
          </w:p>
        </w:tc>
        <w:tc>
          <w:tcPr>
            <w:tcW w:w="419" w:type="pct"/>
            <w:gridSpan w:val="2"/>
            <w:shd w:val="clear" w:color="auto" w:fill="F9F9FB"/>
          </w:tcPr>
          <w:p w:rsidR="00E44929" w:rsidRPr="00E44929" w:rsidP="00E44929" w14:paraId="69EF73C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.421</w:t>
            </w:r>
          </w:p>
        </w:tc>
        <w:tc>
          <w:tcPr>
            <w:tcW w:w="587" w:type="pct"/>
            <w:gridSpan w:val="3"/>
            <w:shd w:val="clear" w:color="auto" w:fill="F9F9FB"/>
            <w:vAlign w:val="center"/>
          </w:tcPr>
          <w:p w:rsidR="00E44929" w:rsidRPr="00E44929" w:rsidP="00E44929" w14:paraId="2239C45B" w14:textId="77777777">
            <w:pPr>
              <w:autoSpaceDE w:val="0"/>
              <w:autoSpaceDN w:val="0"/>
              <w:adjustRightInd w:val="0"/>
              <w:spacing w:after="0" w:line="240" w:lineRule="auto"/>
              <w:rPr>
                <w:rFonts w:ascii="Times New Roman" w:hAnsi="Times New Roman" w:cs="Times New Roman"/>
                <w:sz w:val="20"/>
                <w:szCs w:val="20"/>
              </w:rPr>
            </w:pPr>
          </w:p>
        </w:tc>
        <w:tc>
          <w:tcPr>
            <w:tcW w:w="419" w:type="pct"/>
            <w:shd w:val="clear" w:color="auto" w:fill="F9F9FB"/>
            <w:vAlign w:val="center"/>
          </w:tcPr>
          <w:p w:rsidR="00E44929" w:rsidRPr="00E44929" w:rsidP="00E44929" w14:paraId="1D2EA4D6" w14:textId="77777777">
            <w:pPr>
              <w:autoSpaceDE w:val="0"/>
              <w:autoSpaceDN w:val="0"/>
              <w:adjustRightInd w:val="0"/>
              <w:spacing w:after="0" w:line="240" w:lineRule="auto"/>
              <w:rPr>
                <w:rFonts w:ascii="Times New Roman" w:hAnsi="Times New Roman" w:cs="Times New Roman"/>
                <w:sz w:val="20"/>
                <w:szCs w:val="20"/>
              </w:rPr>
            </w:pPr>
          </w:p>
        </w:tc>
      </w:tr>
      <w:tr w14:paraId="7FE0B282" w14:textId="77777777" w:rsidTr="0040609C">
        <w:tblPrEx>
          <w:tblW w:w="5000" w:type="pct"/>
          <w:tblCellMar>
            <w:left w:w="0" w:type="dxa"/>
            <w:right w:w="0" w:type="dxa"/>
          </w:tblCellMar>
          <w:tblLook w:val="0000"/>
        </w:tblPrEx>
        <w:trPr>
          <w:cantSplit/>
        </w:trPr>
        <w:tc>
          <w:tcPr>
            <w:tcW w:w="294" w:type="pct"/>
            <w:vMerge/>
            <w:shd w:val="clear" w:color="auto" w:fill="E0E0E0"/>
          </w:tcPr>
          <w:p w:rsidR="00E44929" w:rsidRPr="00E44929" w:rsidP="00E44929" w14:paraId="5768A710" w14:textId="77777777">
            <w:pPr>
              <w:autoSpaceDE w:val="0"/>
              <w:autoSpaceDN w:val="0"/>
              <w:adjustRightInd w:val="0"/>
              <w:spacing w:after="0" w:line="240" w:lineRule="auto"/>
              <w:rPr>
                <w:rFonts w:ascii="Times New Roman" w:hAnsi="Times New Roman" w:cs="Times New Roman"/>
                <w:sz w:val="20"/>
                <w:szCs w:val="20"/>
              </w:rPr>
            </w:pPr>
          </w:p>
        </w:tc>
        <w:tc>
          <w:tcPr>
            <w:tcW w:w="1057" w:type="pct"/>
            <w:gridSpan w:val="2"/>
            <w:shd w:val="clear" w:color="auto" w:fill="E0E0E0"/>
          </w:tcPr>
          <w:p w:rsidR="00E44929" w:rsidRPr="00E44929" w:rsidP="00E44929" w14:paraId="64DDEF72"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Corporate Social Responsibility</w:t>
            </w:r>
          </w:p>
        </w:tc>
        <w:tc>
          <w:tcPr>
            <w:tcW w:w="532" w:type="pct"/>
            <w:gridSpan w:val="2"/>
            <w:shd w:val="clear" w:color="auto" w:fill="F9F9FB"/>
          </w:tcPr>
          <w:p w:rsidR="00E44929" w:rsidRPr="00E44929" w:rsidP="00E44929" w14:paraId="3137D21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.099</w:t>
            </w:r>
          </w:p>
        </w:tc>
        <w:tc>
          <w:tcPr>
            <w:tcW w:w="533" w:type="pct"/>
            <w:gridSpan w:val="2"/>
            <w:shd w:val="clear" w:color="auto" w:fill="F9F9FB"/>
          </w:tcPr>
          <w:p w:rsidR="00E44929" w:rsidRPr="00E44929" w:rsidP="00E44929" w14:paraId="45828DF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.069</w:t>
            </w:r>
          </w:p>
        </w:tc>
        <w:tc>
          <w:tcPr>
            <w:tcW w:w="741" w:type="pct"/>
            <w:gridSpan w:val="2"/>
            <w:shd w:val="clear" w:color="auto" w:fill="F9F9FB"/>
          </w:tcPr>
          <w:p w:rsidR="00E44929" w:rsidRPr="00E44929" w:rsidP="00E44929" w14:paraId="3C8E55D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.238</w:t>
            </w:r>
          </w:p>
        </w:tc>
        <w:tc>
          <w:tcPr>
            <w:tcW w:w="419" w:type="pct"/>
            <w:shd w:val="clear" w:color="auto" w:fill="F9F9FB"/>
          </w:tcPr>
          <w:p w:rsidR="00E44929" w:rsidRPr="00E44929" w:rsidP="00E44929" w14:paraId="3B7FE9A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1.437</w:t>
            </w:r>
          </w:p>
        </w:tc>
        <w:tc>
          <w:tcPr>
            <w:tcW w:w="419" w:type="pct"/>
            <w:gridSpan w:val="2"/>
            <w:shd w:val="clear" w:color="auto" w:fill="F9F9FB"/>
          </w:tcPr>
          <w:p w:rsidR="00E44929" w:rsidRPr="00E44929" w:rsidP="00E44929" w14:paraId="35338FA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.154</w:t>
            </w:r>
          </w:p>
        </w:tc>
        <w:tc>
          <w:tcPr>
            <w:tcW w:w="587" w:type="pct"/>
            <w:gridSpan w:val="3"/>
            <w:shd w:val="clear" w:color="auto" w:fill="F9F9FB"/>
          </w:tcPr>
          <w:p w:rsidR="00E44929" w:rsidRPr="00E44929" w:rsidP="00E44929" w14:paraId="1619AC7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.223</w:t>
            </w:r>
          </w:p>
        </w:tc>
        <w:tc>
          <w:tcPr>
            <w:tcW w:w="419" w:type="pct"/>
            <w:shd w:val="clear" w:color="auto" w:fill="F9F9FB"/>
          </w:tcPr>
          <w:p w:rsidR="00E44929" w:rsidRPr="00E44929" w:rsidP="00E44929" w14:paraId="71F9312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4.490</w:t>
            </w:r>
          </w:p>
        </w:tc>
      </w:tr>
      <w:tr w14:paraId="7770DC22" w14:textId="77777777" w:rsidTr="0040609C">
        <w:tblPrEx>
          <w:tblW w:w="5000" w:type="pct"/>
          <w:tblCellMar>
            <w:left w:w="0" w:type="dxa"/>
            <w:right w:w="0" w:type="dxa"/>
          </w:tblCellMar>
          <w:tblLook w:val="0000"/>
        </w:tblPrEx>
        <w:trPr>
          <w:cantSplit/>
        </w:trPr>
        <w:tc>
          <w:tcPr>
            <w:tcW w:w="294" w:type="pct"/>
            <w:vMerge/>
            <w:shd w:val="clear" w:color="auto" w:fill="E0E0E0"/>
          </w:tcPr>
          <w:p w:rsidR="00E44929" w:rsidRPr="00E44929" w:rsidP="00E44929" w14:paraId="6A2D2EB8" w14:textId="77777777">
            <w:pPr>
              <w:autoSpaceDE w:val="0"/>
              <w:autoSpaceDN w:val="0"/>
              <w:adjustRightInd w:val="0"/>
              <w:spacing w:after="0" w:line="240" w:lineRule="auto"/>
              <w:rPr>
                <w:rFonts w:ascii="Times New Roman" w:hAnsi="Times New Roman" w:cs="Times New Roman"/>
                <w:sz w:val="20"/>
                <w:szCs w:val="20"/>
              </w:rPr>
            </w:pPr>
          </w:p>
        </w:tc>
        <w:tc>
          <w:tcPr>
            <w:tcW w:w="1057" w:type="pct"/>
            <w:gridSpan w:val="2"/>
            <w:shd w:val="clear" w:color="auto" w:fill="E0E0E0"/>
          </w:tcPr>
          <w:p w:rsidR="00E44929" w:rsidRPr="00E44929" w:rsidP="00E44929" w14:paraId="62662EAB"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Green Banking</w:t>
            </w:r>
          </w:p>
        </w:tc>
        <w:tc>
          <w:tcPr>
            <w:tcW w:w="532" w:type="pct"/>
            <w:gridSpan w:val="2"/>
            <w:shd w:val="clear" w:color="auto" w:fill="F9F9FB"/>
          </w:tcPr>
          <w:p w:rsidR="00E44929" w:rsidRPr="00E44929" w:rsidP="00E44929" w14:paraId="0519508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.145</w:t>
            </w:r>
          </w:p>
        </w:tc>
        <w:tc>
          <w:tcPr>
            <w:tcW w:w="533" w:type="pct"/>
            <w:gridSpan w:val="2"/>
            <w:shd w:val="clear" w:color="auto" w:fill="F9F9FB"/>
          </w:tcPr>
          <w:p w:rsidR="00E44929" w:rsidRPr="00E44929" w:rsidP="00E44929" w14:paraId="373429C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.070</w:t>
            </w:r>
          </w:p>
        </w:tc>
        <w:tc>
          <w:tcPr>
            <w:tcW w:w="741" w:type="pct"/>
            <w:gridSpan w:val="2"/>
            <w:shd w:val="clear" w:color="auto" w:fill="F9F9FB"/>
          </w:tcPr>
          <w:p w:rsidR="00E44929" w:rsidRPr="00E44929" w:rsidP="00E44929" w14:paraId="6733C17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.342</w:t>
            </w:r>
          </w:p>
        </w:tc>
        <w:tc>
          <w:tcPr>
            <w:tcW w:w="419" w:type="pct"/>
            <w:shd w:val="clear" w:color="auto" w:fill="F9F9FB"/>
          </w:tcPr>
          <w:p w:rsidR="00E44929" w:rsidRPr="00E44929" w:rsidP="00E44929" w14:paraId="4791A39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2.067</w:t>
            </w:r>
          </w:p>
        </w:tc>
        <w:tc>
          <w:tcPr>
            <w:tcW w:w="419" w:type="pct"/>
            <w:gridSpan w:val="2"/>
            <w:shd w:val="clear" w:color="auto" w:fill="F9F9FB"/>
          </w:tcPr>
          <w:p w:rsidR="00E44929" w:rsidRPr="00E44929" w:rsidP="00E44929" w14:paraId="393E660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.041</w:t>
            </w:r>
          </w:p>
        </w:tc>
        <w:tc>
          <w:tcPr>
            <w:tcW w:w="587" w:type="pct"/>
            <w:gridSpan w:val="3"/>
            <w:shd w:val="clear" w:color="auto" w:fill="F9F9FB"/>
          </w:tcPr>
          <w:p w:rsidR="00E44929" w:rsidRPr="00E44929" w:rsidP="00E44929" w14:paraId="29DDB40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.223</w:t>
            </w:r>
          </w:p>
        </w:tc>
        <w:tc>
          <w:tcPr>
            <w:tcW w:w="419" w:type="pct"/>
            <w:shd w:val="clear" w:color="auto" w:fill="F9F9FB"/>
          </w:tcPr>
          <w:p w:rsidR="00E44929" w:rsidRPr="00E44929" w:rsidP="00E44929" w14:paraId="39511A7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4.490</w:t>
            </w:r>
          </w:p>
        </w:tc>
      </w:tr>
      <w:tr w14:paraId="5C7342BF" w14:textId="77777777" w:rsidTr="00E44929">
        <w:tblPrEx>
          <w:tblW w:w="5000" w:type="pct"/>
          <w:tblCellMar>
            <w:left w:w="0" w:type="dxa"/>
            <w:right w:w="0" w:type="dxa"/>
          </w:tblCellMar>
          <w:tblLook w:val="0000"/>
        </w:tblPrEx>
        <w:trPr>
          <w:cantSplit/>
        </w:trPr>
        <w:tc>
          <w:tcPr>
            <w:tcW w:w="5000" w:type="pct"/>
            <w:gridSpan w:val="16"/>
            <w:shd w:val="clear" w:color="auto" w:fill="FFFFFF"/>
          </w:tcPr>
          <w:p w:rsidR="00E44929" w:rsidRPr="00E44929" w:rsidP="00E44929" w14:paraId="3FB9F831"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 xml:space="preserve">a. Dependent Variable: Return </w:t>
            </w:r>
            <w:r w:rsidRPr="00E44929">
              <w:rPr>
                <w:rFonts w:ascii="Times New Roman" w:hAnsi="Times New Roman" w:cs="Times New Roman"/>
                <w:sz w:val="20"/>
                <w:szCs w:val="20"/>
              </w:rPr>
              <w:t>On</w:t>
            </w:r>
            <w:r w:rsidRPr="00E44929">
              <w:rPr>
                <w:rFonts w:ascii="Times New Roman" w:hAnsi="Times New Roman" w:cs="Times New Roman"/>
                <w:sz w:val="20"/>
                <w:szCs w:val="20"/>
              </w:rPr>
              <w:t xml:space="preserve"> Equity</w:t>
            </w:r>
          </w:p>
        </w:tc>
      </w:tr>
      <w:tr w14:paraId="719B649D" w14:textId="77777777" w:rsidTr="00E44929">
        <w:tblPrEx>
          <w:tblW w:w="5000" w:type="pct"/>
          <w:tblCellMar>
            <w:left w:w="0" w:type="dxa"/>
            <w:right w:w="0" w:type="dxa"/>
          </w:tblCellMar>
          <w:tblLook w:val="0000"/>
        </w:tblPrEx>
        <w:trPr>
          <w:cantSplit/>
        </w:trPr>
        <w:tc>
          <w:tcPr>
            <w:tcW w:w="5000" w:type="pct"/>
            <w:gridSpan w:val="16"/>
            <w:shd w:val="clear" w:color="auto" w:fill="FFFFFF"/>
            <w:vAlign w:val="center"/>
          </w:tcPr>
          <w:p w:rsidR="00E44929" w:rsidRPr="00E44929" w:rsidP="00E44929" w14:paraId="392C3FE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b/>
                <w:bCs/>
                <w:sz w:val="20"/>
                <w:szCs w:val="20"/>
              </w:rPr>
              <w:t>Coefficients</w:t>
            </w:r>
            <w:r w:rsidRPr="00E44929">
              <w:rPr>
                <w:rFonts w:ascii="Times New Roman" w:hAnsi="Times New Roman" w:cs="Times New Roman"/>
                <w:b/>
                <w:bCs/>
                <w:sz w:val="20"/>
                <w:szCs w:val="20"/>
                <w:vertAlign w:val="superscript"/>
              </w:rPr>
              <w:t>a</w:t>
            </w:r>
          </w:p>
        </w:tc>
      </w:tr>
      <w:tr w14:paraId="00F2F368" w14:textId="77777777" w:rsidTr="0040609C">
        <w:tblPrEx>
          <w:tblW w:w="5000" w:type="pct"/>
          <w:tblCellMar>
            <w:left w:w="0" w:type="dxa"/>
            <w:right w:w="0" w:type="dxa"/>
          </w:tblCellMar>
          <w:tblLook w:val="0000"/>
        </w:tblPrEx>
        <w:trPr>
          <w:cantSplit/>
        </w:trPr>
        <w:tc>
          <w:tcPr>
            <w:tcW w:w="1365" w:type="pct"/>
            <w:gridSpan w:val="4"/>
            <w:vMerge w:val="restart"/>
            <w:shd w:val="clear" w:color="auto" w:fill="FFFFFF"/>
            <w:vAlign w:val="bottom"/>
          </w:tcPr>
          <w:p w:rsidR="00E44929" w:rsidRPr="00E44929" w:rsidP="00E44929" w14:paraId="716FDEFB"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Model</w:t>
            </w:r>
          </w:p>
        </w:tc>
        <w:tc>
          <w:tcPr>
            <w:tcW w:w="1080" w:type="pct"/>
            <w:gridSpan w:val="4"/>
            <w:shd w:val="clear" w:color="auto" w:fill="FFFFFF"/>
            <w:vAlign w:val="bottom"/>
          </w:tcPr>
          <w:p w:rsidR="00E44929" w:rsidRPr="00E44929" w:rsidP="00E44929" w14:paraId="6BCA3E70"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Unstandardized Coefficients</w:t>
            </w:r>
          </w:p>
        </w:tc>
        <w:tc>
          <w:tcPr>
            <w:tcW w:w="711" w:type="pct"/>
            <w:shd w:val="clear" w:color="auto" w:fill="FFFFFF"/>
            <w:vAlign w:val="bottom"/>
          </w:tcPr>
          <w:p w:rsidR="00E44929" w:rsidRPr="00E44929" w:rsidP="00E44929" w14:paraId="48CA473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Standardized Coefficients</w:t>
            </w:r>
          </w:p>
        </w:tc>
        <w:tc>
          <w:tcPr>
            <w:tcW w:w="427" w:type="pct"/>
            <w:gridSpan w:val="2"/>
            <w:vMerge w:val="restart"/>
            <w:shd w:val="clear" w:color="auto" w:fill="FFFFFF"/>
            <w:vAlign w:val="bottom"/>
          </w:tcPr>
          <w:p w:rsidR="00E44929" w:rsidRPr="00E44929" w:rsidP="00E44929" w14:paraId="131C1FC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w:t>
            </w:r>
          </w:p>
        </w:tc>
        <w:tc>
          <w:tcPr>
            <w:tcW w:w="427" w:type="pct"/>
            <w:gridSpan w:val="2"/>
            <w:vMerge w:val="restart"/>
            <w:shd w:val="clear" w:color="auto" w:fill="FFFFFF"/>
            <w:vAlign w:val="bottom"/>
          </w:tcPr>
          <w:p w:rsidR="00E44929" w:rsidRPr="00E44929" w:rsidP="00E44929" w14:paraId="38FB80E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Sig.</w:t>
            </w:r>
          </w:p>
        </w:tc>
        <w:tc>
          <w:tcPr>
            <w:tcW w:w="989" w:type="pct"/>
            <w:gridSpan w:val="3"/>
            <w:shd w:val="clear" w:color="auto" w:fill="FFFFFF"/>
            <w:vAlign w:val="bottom"/>
          </w:tcPr>
          <w:p w:rsidR="00E44929" w:rsidRPr="00E44929" w:rsidP="00E44929" w14:paraId="238D5B4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Collinearity Statistics</w:t>
            </w:r>
          </w:p>
        </w:tc>
      </w:tr>
      <w:tr w14:paraId="1FA40D08" w14:textId="77777777" w:rsidTr="0040609C">
        <w:tblPrEx>
          <w:tblW w:w="5000" w:type="pct"/>
          <w:tblCellMar>
            <w:left w:w="0" w:type="dxa"/>
            <w:right w:w="0" w:type="dxa"/>
          </w:tblCellMar>
          <w:tblLook w:val="0000"/>
        </w:tblPrEx>
        <w:trPr>
          <w:cantSplit/>
        </w:trPr>
        <w:tc>
          <w:tcPr>
            <w:tcW w:w="1365" w:type="pct"/>
            <w:gridSpan w:val="4"/>
            <w:vMerge/>
            <w:shd w:val="clear" w:color="auto" w:fill="FFFFFF"/>
            <w:vAlign w:val="bottom"/>
          </w:tcPr>
          <w:p w:rsidR="00E44929" w:rsidRPr="00E44929" w:rsidP="00E44929" w14:paraId="03709D00" w14:textId="77777777">
            <w:pPr>
              <w:autoSpaceDE w:val="0"/>
              <w:autoSpaceDN w:val="0"/>
              <w:adjustRightInd w:val="0"/>
              <w:spacing w:after="0" w:line="240" w:lineRule="auto"/>
              <w:rPr>
                <w:rFonts w:ascii="Times New Roman" w:hAnsi="Times New Roman" w:cs="Times New Roman"/>
                <w:sz w:val="20"/>
                <w:szCs w:val="20"/>
              </w:rPr>
            </w:pPr>
          </w:p>
        </w:tc>
        <w:tc>
          <w:tcPr>
            <w:tcW w:w="540" w:type="pct"/>
            <w:gridSpan w:val="2"/>
            <w:shd w:val="clear" w:color="auto" w:fill="FFFFFF"/>
            <w:vAlign w:val="bottom"/>
          </w:tcPr>
          <w:p w:rsidR="00E44929" w:rsidRPr="00E44929" w:rsidP="00E44929" w14:paraId="1243AFA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w:t>
            </w:r>
          </w:p>
        </w:tc>
        <w:tc>
          <w:tcPr>
            <w:tcW w:w="540" w:type="pct"/>
            <w:gridSpan w:val="2"/>
            <w:shd w:val="clear" w:color="auto" w:fill="FFFFFF"/>
            <w:vAlign w:val="bottom"/>
          </w:tcPr>
          <w:p w:rsidR="00E44929" w:rsidRPr="00E44929" w:rsidP="00E44929" w14:paraId="49B6E79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Std. Error</w:t>
            </w:r>
          </w:p>
        </w:tc>
        <w:tc>
          <w:tcPr>
            <w:tcW w:w="711" w:type="pct"/>
            <w:shd w:val="clear" w:color="auto" w:fill="FFFFFF"/>
            <w:vAlign w:val="bottom"/>
          </w:tcPr>
          <w:p w:rsidR="00E44929" w:rsidRPr="00E44929" w:rsidP="00E44929" w14:paraId="08DFED8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Beta</w:t>
            </w:r>
          </w:p>
        </w:tc>
        <w:tc>
          <w:tcPr>
            <w:tcW w:w="427" w:type="pct"/>
            <w:gridSpan w:val="2"/>
            <w:vMerge/>
            <w:shd w:val="clear" w:color="auto" w:fill="FFFFFF"/>
            <w:vAlign w:val="bottom"/>
          </w:tcPr>
          <w:p w:rsidR="00E44929" w:rsidRPr="00E44929" w:rsidP="00E44929" w14:paraId="11A7ECEC" w14:textId="77777777">
            <w:pPr>
              <w:autoSpaceDE w:val="0"/>
              <w:autoSpaceDN w:val="0"/>
              <w:adjustRightInd w:val="0"/>
              <w:spacing w:after="0" w:line="240" w:lineRule="auto"/>
              <w:rPr>
                <w:rFonts w:ascii="Times New Roman" w:hAnsi="Times New Roman" w:cs="Times New Roman"/>
                <w:sz w:val="20"/>
                <w:szCs w:val="20"/>
              </w:rPr>
            </w:pPr>
          </w:p>
        </w:tc>
        <w:tc>
          <w:tcPr>
            <w:tcW w:w="427" w:type="pct"/>
            <w:gridSpan w:val="2"/>
            <w:vMerge/>
            <w:shd w:val="clear" w:color="auto" w:fill="FFFFFF"/>
            <w:vAlign w:val="bottom"/>
          </w:tcPr>
          <w:p w:rsidR="00E44929" w:rsidRPr="00E44929" w:rsidP="00E44929" w14:paraId="7238D8E5" w14:textId="77777777">
            <w:pPr>
              <w:autoSpaceDE w:val="0"/>
              <w:autoSpaceDN w:val="0"/>
              <w:adjustRightInd w:val="0"/>
              <w:spacing w:after="0" w:line="240" w:lineRule="auto"/>
              <w:rPr>
                <w:rFonts w:ascii="Times New Roman" w:hAnsi="Times New Roman" w:cs="Times New Roman"/>
                <w:sz w:val="20"/>
                <w:szCs w:val="20"/>
              </w:rPr>
            </w:pPr>
          </w:p>
        </w:tc>
        <w:tc>
          <w:tcPr>
            <w:tcW w:w="563" w:type="pct"/>
            <w:shd w:val="clear" w:color="auto" w:fill="FFFFFF"/>
            <w:vAlign w:val="bottom"/>
          </w:tcPr>
          <w:p w:rsidR="00E44929" w:rsidRPr="00E44929" w:rsidP="00E44929" w14:paraId="09E5CE1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Tolerance</w:t>
            </w:r>
          </w:p>
        </w:tc>
        <w:tc>
          <w:tcPr>
            <w:tcW w:w="426" w:type="pct"/>
            <w:gridSpan w:val="2"/>
            <w:shd w:val="clear" w:color="auto" w:fill="FFFFFF"/>
            <w:vAlign w:val="bottom"/>
          </w:tcPr>
          <w:p w:rsidR="00E44929" w:rsidRPr="00E44929" w:rsidP="00E44929" w14:paraId="5021115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E44929">
              <w:rPr>
                <w:rFonts w:ascii="Times New Roman" w:hAnsi="Times New Roman" w:cs="Times New Roman"/>
                <w:sz w:val="20"/>
                <w:szCs w:val="20"/>
              </w:rPr>
              <w:t>VIF</w:t>
            </w:r>
          </w:p>
        </w:tc>
      </w:tr>
      <w:tr w14:paraId="11F6474D" w14:textId="77777777" w:rsidTr="0040609C">
        <w:tblPrEx>
          <w:tblW w:w="5000" w:type="pct"/>
          <w:tblCellMar>
            <w:left w:w="0" w:type="dxa"/>
            <w:right w:w="0" w:type="dxa"/>
          </w:tblCellMar>
          <w:tblLook w:val="0000"/>
        </w:tblPrEx>
        <w:trPr>
          <w:cantSplit/>
        </w:trPr>
        <w:tc>
          <w:tcPr>
            <w:tcW w:w="301" w:type="pct"/>
            <w:gridSpan w:val="2"/>
            <w:vMerge w:val="restart"/>
            <w:shd w:val="clear" w:color="auto" w:fill="E0E0E0"/>
          </w:tcPr>
          <w:p w:rsidR="00E44929" w:rsidRPr="00E44929" w:rsidP="00E44929" w14:paraId="7394A320"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1</w:t>
            </w:r>
          </w:p>
        </w:tc>
        <w:tc>
          <w:tcPr>
            <w:tcW w:w="1064" w:type="pct"/>
            <w:gridSpan w:val="2"/>
            <w:shd w:val="clear" w:color="auto" w:fill="E0E0E0"/>
          </w:tcPr>
          <w:p w:rsidR="00E44929" w:rsidRPr="00E44929" w:rsidP="00E44929" w14:paraId="2842FDCF"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(Constant)</w:t>
            </w:r>
          </w:p>
        </w:tc>
        <w:tc>
          <w:tcPr>
            <w:tcW w:w="540" w:type="pct"/>
            <w:gridSpan w:val="2"/>
            <w:shd w:val="clear" w:color="auto" w:fill="F9F9FB"/>
          </w:tcPr>
          <w:p w:rsidR="00E44929" w:rsidRPr="00E44929" w:rsidP="00E44929" w14:paraId="2D0FB95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2.935</w:t>
            </w:r>
          </w:p>
        </w:tc>
        <w:tc>
          <w:tcPr>
            <w:tcW w:w="540" w:type="pct"/>
            <w:gridSpan w:val="2"/>
            <w:shd w:val="clear" w:color="auto" w:fill="F9F9FB"/>
          </w:tcPr>
          <w:p w:rsidR="00E44929" w:rsidRPr="00E44929" w:rsidP="00E44929" w14:paraId="4F4692A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.534</w:t>
            </w:r>
          </w:p>
        </w:tc>
        <w:tc>
          <w:tcPr>
            <w:tcW w:w="711" w:type="pct"/>
            <w:shd w:val="clear" w:color="auto" w:fill="F9F9FB"/>
            <w:vAlign w:val="center"/>
          </w:tcPr>
          <w:p w:rsidR="00E44929" w:rsidRPr="00E44929" w:rsidP="00E44929" w14:paraId="6174EC27" w14:textId="77777777">
            <w:pPr>
              <w:autoSpaceDE w:val="0"/>
              <w:autoSpaceDN w:val="0"/>
              <w:adjustRightInd w:val="0"/>
              <w:spacing w:after="0" w:line="240" w:lineRule="auto"/>
              <w:rPr>
                <w:rFonts w:ascii="Times New Roman" w:hAnsi="Times New Roman" w:cs="Times New Roman"/>
                <w:sz w:val="20"/>
                <w:szCs w:val="20"/>
              </w:rPr>
            </w:pPr>
          </w:p>
        </w:tc>
        <w:tc>
          <w:tcPr>
            <w:tcW w:w="427" w:type="pct"/>
            <w:gridSpan w:val="2"/>
            <w:shd w:val="clear" w:color="auto" w:fill="F9F9FB"/>
          </w:tcPr>
          <w:p w:rsidR="00E44929" w:rsidRPr="00E44929" w:rsidP="00E44929" w14:paraId="5D948C0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5.497</w:t>
            </w:r>
          </w:p>
        </w:tc>
        <w:tc>
          <w:tcPr>
            <w:tcW w:w="427" w:type="pct"/>
            <w:gridSpan w:val="2"/>
            <w:shd w:val="clear" w:color="auto" w:fill="F9F9FB"/>
          </w:tcPr>
          <w:p w:rsidR="00E44929" w:rsidRPr="00E44929" w:rsidP="00E44929" w14:paraId="26CDC08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&lt;,001</w:t>
            </w:r>
          </w:p>
        </w:tc>
        <w:tc>
          <w:tcPr>
            <w:tcW w:w="563" w:type="pct"/>
            <w:shd w:val="clear" w:color="auto" w:fill="F9F9FB"/>
            <w:vAlign w:val="center"/>
          </w:tcPr>
          <w:p w:rsidR="00E44929" w:rsidRPr="00E44929" w:rsidP="00E44929" w14:paraId="3E60449A" w14:textId="77777777">
            <w:pPr>
              <w:autoSpaceDE w:val="0"/>
              <w:autoSpaceDN w:val="0"/>
              <w:adjustRightInd w:val="0"/>
              <w:spacing w:after="0" w:line="240" w:lineRule="auto"/>
              <w:rPr>
                <w:rFonts w:ascii="Times New Roman" w:hAnsi="Times New Roman" w:cs="Times New Roman"/>
                <w:sz w:val="20"/>
                <w:szCs w:val="20"/>
              </w:rPr>
            </w:pPr>
          </w:p>
        </w:tc>
        <w:tc>
          <w:tcPr>
            <w:tcW w:w="426" w:type="pct"/>
            <w:gridSpan w:val="2"/>
            <w:shd w:val="clear" w:color="auto" w:fill="F9F9FB"/>
            <w:vAlign w:val="center"/>
          </w:tcPr>
          <w:p w:rsidR="00E44929" w:rsidRPr="00E44929" w:rsidP="00E44929" w14:paraId="0E3492F4" w14:textId="77777777">
            <w:pPr>
              <w:autoSpaceDE w:val="0"/>
              <w:autoSpaceDN w:val="0"/>
              <w:adjustRightInd w:val="0"/>
              <w:spacing w:after="0" w:line="240" w:lineRule="auto"/>
              <w:rPr>
                <w:rFonts w:ascii="Times New Roman" w:hAnsi="Times New Roman" w:cs="Times New Roman"/>
                <w:sz w:val="20"/>
                <w:szCs w:val="20"/>
              </w:rPr>
            </w:pPr>
          </w:p>
        </w:tc>
      </w:tr>
      <w:tr w14:paraId="6673EBBC" w14:textId="77777777" w:rsidTr="0040609C">
        <w:tblPrEx>
          <w:tblW w:w="5000" w:type="pct"/>
          <w:tblCellMar>
            <w:left w:w="0" w:type="dxa"/>
            <w:right w:w="0" w:type="dxa"/>
          </w:tblCellMar>
          <w:tblLook w:val="0000"/>
        </w:tblPrEx>
        <w:trPr>
          <w:cantSplit/>
        </w:trPr>
        <w:tc>
          <w:tcPr>
            <w:tcW w:w="301" w:type="pct"/>
            <w:gridSpan w:val="2"/>
            <w:vMerge/>
            <w:shd w:val="clear" w:color="auto" w:fill="E0E0E0"/>
          </w:tcPr>
          <w:p w:rsidR="00E44929" w:rsidRPr="00E44929" w:rsidP="00E44929" w14:paraId="301A1257" w14:textId="77777777">
            <w:pPr>
              <w:autoSpaceDE w:val="0"/>
              <w:autoSpaceDN w:val="0"/>
              <w:adjustRightInd w:val="0"/>
              <w:spacing w:after="0" w:line="240" w:lineRule="auto"/>
              <w:rPr>
                <w:rFonts w:ascii="Times New Roman" w:hAnsi="Times New Roman" w:cs="Times New Roman"/>
                <w:sz w:val="20"/>
                <w:szCs w:val="20"/>
              </w:rPr>
            </w:pPr>
          </w:p>
        </w:tc>
        <w:tc>
          <w:tcPr>
            <w:tcW w:w="1064" w:type="pct"/>
            <w:gridSpan w:val="2"/>
            <w:shd w:val="clear" w:color="auto" w:fill="E0E0E0"/>
          </w:tcPr>
          <w:p w:rsidR="00E44929" w:rsidRPr="00E44929" w:rsidP="00E44929" w14:paraId="733E6460"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Corporate Social Responsibility</w:t>
            </w:r>
          </w:p>
        </w:tc>
        <w:tc>
          <w:tcPr>
            <w:tcW w:w="540" w:type="pct"/>
            <w:gridSpan w:val="2"/>
            <w:shd w:val="clear" w:color="auto" w:fill="F9F9FB"/>
          </w:tcPr>
          <w:p w:rsidR="00E44929" w:rsidRPr="00E44929" w:rsidP="00E44929" w14:paraId="3B9DAFB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-.033</w:t>
            </w:r>
          </w:p>
        </w:tc>
        <w:tc>
          <w:tcPr>
            <w:tcW w:w="540" w:type="pct"/>
            <w:gridSpan w:val="2"/>
            <w:shd w:val="clear" w:color="auto" w:fill="F9F9FB"/>
          </w:tcPr>
          <w:p w:rsidR="00E44929" w:rsidRPr="00E44929" w:rsidP="00E44929" w14:paraId="2B6B98B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.015</w:t>
            </w:r>
          </w:p>
        </w:tc>
        <w:tc>
          <w:tcPr>
            <w:tcW w:w="711" w:type="pct"/>
            <w:shd w:val="clear" w:color="auto" w:fill="F9F9FB"/>
          </w:tcPr>
          <w:p w:rsidR="00E44929" w:rsidRPr="00E44929" w:rsidP="00E44929" w14:paraId="59CD662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-.405</w:t>
            </w:r>
          </w:p>
        </w:tc>
        <w:tc>
          <w:tcPr>
            <w:tcW w:w="427" w:type="pct"/>
            <w:gridSpan w:val="2"/>
            <w:shd w:val="clear" w:color="auto" w:fill="F9F9FB"/>
          </w:tcPr>
          <w:p w:rsidR="00E44929" w:rsidRPr="00E44929" w:rsidP="00E44929" w14:paraId="37D5250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-2.169</w:t>
            </w:r>
          </w:p>
        </w:tc>
        <w:tc>
          <w:tcPr>
            <w:tcW w:w="427" w:type="pct"/>
            <w:gridSpan w:val="2"/>
            <w:shd w:val="clear" w:color="auto" w:fill="F9F9FB"/>
          </w:tcPr>
          <w:p w:rsidR="00E44929" w:rsidRPr="00E44929" w:rsidP="00E44929" w14:paraId="06F9B01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.032</w:t>
            </w:r>
          </w:p>
        </w:tc>
        <w:tc>
          <w:tcPr>
            <w:tcW w:w="563" w:type="pct"/>
            <w:shd w:val="clear" w:color="auto" w:fill="F9F9FB"/>
          </w:tcPr>
          <w:p w:rsidR="00E44929" w:rsidRPr="00E44929" w:rsidP="00E44929" w14:paraId="33E45D0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.223</w:t>
            </w:r>
          </w:p>
        </w:tc>
        <w:tc>
          <w:tcPr>
            <w:tcW w:w="426" w:type="pct"/>
            <w:gridSpan w:val="2"/>
            <w:shd w:val="clear" w:color="auto" w:fill="F9F9FB"/>
          </w:tcPr>
          <w:p w:rsidR="00E44929" w:rsidRPr="00E44929" w:rsidP="00E44929" w14:paraId="5AD2DCF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4.490</w:t>
            </w:r>
          </w:p>
        </w:tc>
      </w:tr>
      <w:tr w14:paraId="2A9D1886" w14:textId="77777777" w:rsidTr="0040609C">
        <w:tblPrEx>
          <w:tblW w:w="5000" w:type="pct"/>
          <w:tblCellMar>
            <w:left w:w="0" w:type="dxa"/>
            <w:right w:w="0" w:type="dxa"/>
          </w:tblCellMar>
          <w:tblLook w:val="0000"/>
        </w:tblPrEx>
        <w:trPr>
          <w:cantSplit/>
        </w:trPr>
        <w:tc>
          <w:tcPr>
            <w:tcW w:w="301" w:type="pct"/>
            <w:gridSpan w:val="2"/>
            <w:vMerge/>
            <w:shd w:val="clear" w:color="auto" w:fill="E0E0E0"/>
          </w:tcPr>
          <w:p w:rsidR="00E44929" w:rsidRPr="00E44929" w:rsidP="00E44929" w14:paraId="08277CBE" w14:textId="77777777">
            <w:pPr>
              <w:autoSpaceDE w:val="0"/>
              <w:autoSpaceDN w:val="0"/>
              <w:adjustRightInd w:val="0"/>
              <w:spacing w:after="0" w:line="240" w:lineRule="auto"/>
              <w:rPr>
                <w:rFonts w:ascii="Times New Roman" w:hAnsi="Times New Roman" w:cs="Times New Roman"/>
                <w:sz w:val="20"/>
                <w:szCs w:val="20"/>
              </w:rPr>
            </w:pPr>
          </w:p>
        </w:tc>
        <w:tc>
          <w:tcPr>
            <w:tcW w:w="1064" w:type="pct"/>
            <w:gridSpan w:val="2"/>
            <w:shd w:val="clear" w:color="auto" w:fill="E0E0E0"/>
          </w:tcPr>
          <w:p w:rsidR="00E44929" w:rsidRPr="00E44929" w:rsidP="00E44929" w14:paraId="6DE938A6"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Green Banking</w:t>
            </w:r>
          </w:p>
        </w:tc>
        <w:tc>
          <w:tcPr>
            <w:tcW w:w="540" w:type="pct"/>
            <w:gridSpan w:val="2"/>
            <w:shd w:val="clear" w:color="auto" w:fill="F9F9FB"/>
          </w:tcPr>
          <w:p w:rsidR="00E44929" w:rsidRPr="00E44929" w:rsidP="00E44929" w14:paraId="272F17E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.054</w:t>
            </w:r>
          </w:p>
        </w:tc>
        <w:tc>
          <w:tcPr>
            <w:tcW w:w="540" w:type="pct"/>
            <w:gridSpan w:val="2"/>
            <w:shd w:val="clear" w:color="auto" w:fill="F9F9FB"/>
          </w:tcPr>
          <w:p w:rsidR="00E44929" w:rsidRPr="00E44929" w:rsidP="00E44929" w14:paraId="54B53D2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.015</w:t>
            </w:r>
          </w:p>
        </w:tc>
        <w:tc>
          <w:tcPr>
            <w:tcW w:w="711" w:type="pct"/>
            <w:shd w:val="clear" w:color="auto" w:fill="F9F9FB"/>
          </w:tcPr>
          <w:p w:rsidR="00E44929" w:rsidRPr="00E44929" w:rsidP="00E44929" w14:paraId="47F7F68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.662</w:t>
            </w:r>
          </w:p>
        </w:tc>
        <w:tc>
          <w:tcPr>
            <w:tcW w:w="427" w:type="pct"/>
            <w:gridSpan w:val="2"/>
            <w:shd w:val="clear" w:color="auto" w:fill="F9F9FB"/>
          </w:tcPr>
          <w:p w:rsidR="00E44929" w:rsidRPr="00E44929" w:rsidP="00E44929" w14:paraId="0EB89DF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3.544</w:t>
            </w:r>
          </w:p>
        </w:tc>
        <w:tc>
          <w:tcPr>
            <w:tcW w:w="427" w:type="pct"/>
            <w:gridSpan w:val="2"/>
            <w:shd w:val="clear" w:color="auto" w:fill="F9F9FB"/>
          </w:tcPr>
          <w:p w:rsidR="00E44929" w:rsidRPr="00E44929" w:rsidP="00E44929" w14:paraId="5B8FC95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&lt;,001</w:t>
            </w:r>
          </w:p>
        </w:tc>
        <w:tc>
          <w:tcPr>
            <w:tcW w:w="563" w:type="pct"/>
            <w:shd w:val="clear" w:color="auto" w:fill="F9F9FB"/>
          </w:tcPr>
          <w:p w:rsidR="00E44929" w:rsidRPr="00E44929" w:rsidP="00E44929" w14:paraId="362B0D0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.223</w:t>
            </w:r>
          </w:p>
        </w:tc>
        <w:tc>
          <w:tcPr>
            <w:tcW w:w="426" w:type="pct"/>
            <w:gridSpan w:val="2"/>
            <w:shd w:val="clear" w:color="auto" w:fill="F9F9FB"/>
          </w:tcPr>
          <w:p w:rsidR="00E44929" w:rsidRPr="00E44929" w:rsidP="00E44929" w14:paraId="2CA0A9C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E44929">
              <w:rPr>
                <w:rFonts w:ascii="Times New Roman" w:hAnsi="Times New Roman" w:cs="Times New Roman"/>
                <w:sz w:val="20"/>
                <w:szCs w:val="20"/>
              </w:rPr>
              <w:t>4.490</w:t>
            </w:r>
          </w:p>
        </w:tc>
      </w:tr>
      <w:tr w14:paraId="2C53A95A" w14:textId="77777777" w:rsidTr="00E44929">
        <w:tblPrEx>
          <w:tblW w:w="5000" w:type="pct"/>
          <w:tblCellMar>
            <w:left w:w="0" w:type="dxa"/>
            <w:right w:w="0" w:type="dxa"/>
          </w:tblCellMar>
          <w:tblLook w:val="0000"/>
        </w:tblPrEx>
        <w:trPr>
          <w:cantSplit/>
        </w:trPr>
        <w:tc>
          <w:tcPr>
            <w:tcW w:w="5000" w:type="pct"/>
            <w:gridSpan w:val="16"/>
            <w:shd w:val="clear" w:color="auto" w:fill="FFFFFF"/>
          </w:tcPr>
          <w:p w:rsidR="00E44929" w:rsidRPr="00E44929" w:rsidP="00E44929" w14:paraId="67C28420" w14:textId="77777777">
            <w:pPr>
              <w:autoSpaceDE w:val="0"/>
              <w:autoSpaceDN w:val="0"/>
              <w:adjustRightInd w:val="0"/>
              <w:spacing w:after="0" w:line="240" w:lineRule="auto"/>
              <w:ind w:left="60" w:right="60"/>
              <w:rPr>
                <w:rFonts w:ascii="Times New Roman" w:hAnsi="Times New Roman" w:cs="Times New Roman"/>
                <w:sz w:val="20"/>
                <w:szCs w:val="20"/>
              </w:rPr>
            </w:pPr>
            <w:r w:rsidRPr="00E44929">
              <w:rPr>
                <w:rFonts w:ascii="Times New Roman" w:hAnsi="Times New Roman" w:cs="Times New Roman"/>
                <w:sz w:val="20"/>
                <w:szCs w:val="20"/>
              </w:rPr>
              <w:t>a. Dependent Variable: Net Interest Margin</w:t>
            </w:r>
          </w:p>
        </w:tc>
      </w:tr>
    </w:tbl>
    <w:p w:rsidR="00117885" w:rsidRPr="00E44929" w:rsidP="00E44929" w14:paraId="1407141D" w14:textId="77777777">
      <w:pPr>
        <w:autoSpaceDE w:val="0"/>
        <w:autoSpaceDN w:val="0"/>
        <w:adjustRightInd w:val="0"/>
        <w:spacing w:after="0" w:line="400" w:lineRule="atLeast"/>
        <w:rPr>
          <w:rFonts w:ascii="Times New Roman" w:hAnsi="Times New Roman" w:cs="Times New Roman"/>
          <w:sz w:val="24"/>
          <w:szCs w:val="24"/>
        </w:rPr>
      </w:pPr>
    </w:p>
    <w:p w:rsidR="00D70DF1" w:rsidP="00D70DF1" w14:paraId="371F45DC" w14:textId="07C3C25B">
      <w:pPr>
        <w:pStyle w:val="ListParagraph"/>
        <w:numPr>
          <w:ilvl w:val="0"/>
          <w:numId w:val="6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r>
        <w:rPr>
          <w:rFonts w:ascii="Times New Roman" w:hAnsi="Times New Roman" w:cs="Times New Roman"/>
          <w:b/>
          <w:bCs/>
          <w:sz w:val="24"/>
          <w:szCs w:val="24"/>
        </w:rPr>
        <w:t>Heteroskedastisitas</w:t>
      </w:r>
    </w:p>
    <w:p w:rsidR="00E44929" w:rsidRPr="00FB3CEF" w:rsidP="00FB3CEF" w14:paraId="682F03D3" w14:textId="5526151C">
      <w:pPr>
        <w:pStyle w:val="ListParagraph"/>
        <w:autoSpaceDE w:val="0"/>
        <w:autoSpaceDN w:val="0"/>
        <w:adjustRightInd w:val="0"/>
        <w:spacing w:after="0" w:line="240" w:lineRule="auto"/>
        <w:ind w:left="360"/>
        <w:jc w:val="center"/>
        <w:rPr>
          <w:rFonts w:ascii="Times New Roman" w:hAnsi="Times New Roman" w:cs="Times New Roman"/>
          <w:sz w:val="24"/>
          <w:szCs w:val="24"/>
        </w:rPr>
      </w:pPr>
      <w:r>
        <w:rPr>
          <w:noProof/>
        </w:rPr>
        <w:drawing>
          <wp:inline distT="0" distB="0" distL="0" distR="0">
            <wp:extent cx="3078480" cy="1810165"/>
            <wp:effectExtent l="0" t="0" r="7620" b="0"/>
            <wp:docPr id="463843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43776"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0544" cy="1823139"/>
                    </a:xfrm>
                    <a:prstGeom prst="rect">
                      <a:avLst/>
                    </a:prstGeom>
                    <a:noFill/>
                    <a:ln>
                      <a:noFill/>
                    </a:ln>
                  </pic:spPr>
                </pic:pic>
              </a:graphicData>
            </a:graphic>
          </wp:inline>
        </w:drawing>
      </w:r>
    </w:p>
    <w:p w:rsidR="00117885" w:rsidRPr="00117885" w:rsidP="00117885" w14:paraId="21F56A57"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396BE09F" w14:textId="77777777" w:rsidTr="001178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117885" w:rsidRPr="00117885" w:rsidP="00117885" w14:paraId="5EFD607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b/>
                <w:bCs/>
                <w:sz w:val="20"/>
                <w:szCs w:val="20"/>
              </w:rPr>
              <w:t>Coefficients</w:t>
            </w:r>
            <w:r w:rsidRPr="00117885">
              <w:rPr>
                <w:rFonts w:ascii="Times New Roman" w:hAnsi="Times New Roman" w:cs="Times New Roman"/>
                <w:b/>
                <w:bCs/>
                <w:sz w:val="20"/>
                <w:szCs w:val="20"/>
                <w:vertAlign w:val="superscript"/>
              </w:rPr>
              <w:t>a</w:t>
            </w:r>
          </w:p>
        </w:tc>
      </w:tr>
      <w:tr w14:paraId="7E95D03D" w14:textId="77777777" w:rsidTr="00117885">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117885" w:rsidRPr="00117885" w:rsidP="00117885" w14:paraId="7A951098"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Model</w:t>
            </w:r>
          </w:p>
        </w:tc>
        <w:tc>
          <w:tcPr>
            <w:tcW w:w="1378" w:type="pct"/>
            <w:gridSpan w:val="2"/>
            <w:shd w:val="clear" w:color="auto" w:fill="FFFFFF"/>
            <w:vAlign w:val="bottom"/>
          </w:tcPr>
          <w:p w:rsidR="00117885" w:rsidRPr="00117885" w:rsidP="00117885" w14:paraId="43AA997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Unstandardized Coefficients</w:t>
            </w:r>
          </w:p>
        </w:tc>
        <w:tc>
          <w:tcPr>
            <w:tcW w:w="794" w:type="pct"/>
            <w:shd w:val="clear" w:color="auto" w:fill="FFFFFF"/>
            <w:vAlign w:val="bottom"/>
          </w:tcPr>
          <w:p w:rsidR="00117885" w:rsidRPr="00117885" w:rsidP="00117885" w14:paraId="02CD789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Standardized Coefficients</w:t>
            </w:r>
          </w:p>
        </w:tc>
        <w:tc>
          <w:tcPr>
            <w:tcW w:w="551" w:type="pct"/>
            <w:vMerge w:val="restart"/>
            <w:shd w:val="clear" w:color="auto" w:fill="FFFFFF"/>
            <w:vAlign w:val="bottom"/>
          </w:tcPr>
          <w:p w:rsidR="00117885" w:rsidRPr="00117885" w:rsidP="00117885" w14:paraId="1F97177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t</w:t>
            </w:r>
          </w:p>
        </w:tc>
        <w:tc>
          <w:tcPr>
            <w:tcW w:w="552" w:type="pct"/>
            <w:vMerge w:val="restart"/>
            <w:shd w:val="clear" w:color="auto" w:fill="FFFFFF"/>
            <w:vAlign w:val="bottom"/>
          </w:tcPr>
          <w:p w:rsidR="00117885" w:rsidRPr="00117885" w:rsidP="00117885" w14:paraId="026BD9F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Sig.</w:t>
            </w:r>
          </w:p>
        </w:tc>
      </w:tr>
      <w:tr w14:paraId="50A09DDB" w14:textId="77777777" w:rsidTr="00117885">
        <w:tblPrEx>
          <w:tblW w:w="5000" w:type="pct"/>
          <w:tblCellMar>
            <w:left w:w="0" w:type="dxa"/>
            <w:right w:w="0" w:type="dxa"/>
          </w:tblCellMar>
          <w:tblLook w:val="0000"/>
        </w:tblPrEx>
        <w:trPr>
          <w:cantSplit/>
        </w:trPr>
        <w:tc>
          <w:tcPr>
            <w:tcW w:w="1725" w:type="pct"/>
            <w:gridSpan w:val="2"/>
            <w:vMerge/>
            <w:shd w:val="clear" w:color="auto" w:fill="FFFFFF"/>
            <w:vAlign w:val="bottom"/>
          </w:tcPr>
          <w:p w:rsidR="00117885" w:rsidRPr="00117885" w:rsidP="00117885" w14:paraId="5462A980"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117885" w:rsidRPr="00117885" w:rsidP="00117885" w14:paraId="680D6F4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w:t>
            </w:r>
          </w:p>
        </w:tc>
        <w:tc>
          <w:tcPr>
            <w:tcW w:w="689" w:type="pct"/>
            <w:shd w:val="clear" w:color="auto" w:fill="FFFFFF"/>
            <w:vAlign w:val="bottom"/>
          </w:tcPr>
          <w:p w:rsidR="00117885" w:rsidRPr="00117885" w:rsidP="00117885" w14:paraId="667330E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Std. Error</w:t>
            </w:r>
          </w:p>
        </w:tc>
        <w:tc>
          <w:tcPr>
            <w:tcW w:w="794" w:type="pct"/>
            <w:shd w:val="clear" w:color="auto" w:fill="FFFFFF"/>
            <w:vAlign w:val="bottom"/>
          </w:tcPr>
          <w:p w:rsidR="00117885" w:rsidRPr="00117885" w:rsidP="00117885" w14:paraId="6C28625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Beta</w:t>
            </w:r>
          </w:p>
        </w:tc>
        <w:tc>
          <w:tcPr>
            <w:tcW w:w="551" w:type="pct"/>
            <w:vMerge/>
            <w:shd w:val="clear" w:color="auto" w:fill="FFFFFF"/>
            <w:vAlign w:val="bottom"/>
          </w:tcPr>
          <w:p w:rsidR="00117885" w:rsidRPr="00117885" w:rsidP="00117885" w14:paraId="64517B92" w14:textId="77777777">
            <w:pPr>
              <w:autoSpaceDE w:val="0"/>
              <w:autoSpaceDN w:val="0"/>
              <w:adjustRightInd w:val="0"/>
              <w:spacing w:after="0" w:line="240" w:lineRule="auto"/>
              <w:rPr>
                <w:rFonts w:ascii="Times New Roman" w:hAnsi="Times New Roman" w:cs="Times New Roman"/>
                <w:sz w:val="20"/>
                <w:szCs w:val="20"/>
              </w:rPr>
            </w:pPr>
          </w:p>
        </w:tc>
        <w:tc>
          <w:tcPr>
            <w:tcW w:w="552" w:type="pct"/>
            <w:vMerge/>
            <w:shd w:val="clear" w:color="auto" w:fill="FFFFFF"/>
            <w:vAlign w:val="bottom"/>
          </w:tcPr>
          <w:p w:rsidR="00117885" w:rsidRPr="00117885" w:rsidP="00117885" w14:paraId="24FE7379" w14:textId="77777777">
            <w:pPr>
              <w:autoSpaceDE w:val="0"/>
              <w:autoSpaceDN w:val="0"/>
              <w:adjustRightInd w:val="0"/>
              <w:spacing w:after="0" w:line="240" w:lineRule="auto"/>
              <w:rPr>
                <w:rFonts w:ascii="Times New Roman" w:hAnsi="Times New Roman" w:cs="Times New Roman"/>
                <w:sz w:val="20"/>
                <w:szCs w:val="20"/>
              </w:rPr>
            </w:pPr>
          </w:p>
        </w:tc>
      </w:tr>
      <w:tr w14:paraId="4986DC64" w14:textId="77777777" w:rsidTr="00117885">
        <w:tblPrEx>
          <w:tblW w:w="5000" w:type="pct"/>
          <w:tblCellMar>
            <w:left w:w="0" w:type="dxa"/>
            <w:right w:w="0" w:type="dxa"/>
          </w:tblCellMar>
          <w:tblLook w:val="0000"/>
        </w:tblPrEx>
        <w:trPr>
          <w:cantSplit/>
        </w:trPr>
        <w:tc>
          <w:tcPr>
            <w:tcW w:w="396" w:type="pct"/>
            <w:vMerge w:val="restart"/>
            <w:shd w:val="clear" w:color="auto" w:fill="E0E0E0"/>
          </w:tcPr>
          <w:p w:rsidR="00117885" w:rsidRPr="00117885" w:rsidP="00117885" w14:paraId="3CD4BD8A"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1</w:t>
            </w:r>
          </w:p>
        </w:tc>
        <w:tc>
          <w:tcPr>
            <w:tcW w:w="1329" w:type="pct"/>
            <w:shd w:val="clear" w:color="auto" w:fill="E0E0E0"/>
          </w:tcPr>
          <w:p w:rsidR="00117885" w:rsidRPr="00117885" w:rsidP="00117885" w14:paraId="48782EF3"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(Constant)</w:t>
            </w:r>
          </w:p>
        </w:tc>
        <w:tc>
          <w:tcPr>
            <w:tcW w:w="689" w:type="pct"/>
            <w:shd w:val="clear" w:color="auto" w:fill="F9F9FB"/>
          </w:tcPr>
          <w:p w:rsidR="00117885" w:rsidRPr="00117885" w:rsidP="00117885" w14:paraId="45ADF59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7.213</w:t>
            </w:r>
          </w:p>
        </w:tc>
        <w:tc>
          <w:tcPr>
            <w:tcW w:w="689" w:type="pct"/>
            <w:shd w:val="clear" w:color="auto" w:fill="F9F9FB"/>
          </w:tcPr>
          <w:p w:rsidR="00117885" w:rsidRPr="00117885" w:rsidP="00117885" w14:paraId="3DB4AA5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.914</w:t>
            </w:r>
          </w:p>
        </w:tc>
        <w:tc>
          <w:tcPr>
            <w:tcW w:w="794" w:type="pct"/>
            <w:shd w:val="clear" w:color="auto" w:fill="F9F9FB"/>
            <w:vAlign w:val="center"/>
          </w:tcPr>
          <w:p w:rsidR="00117885" w:rsidRPr="00117885" w:rsidP="00117885" w14:paraId="56F742FD"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117885" w:rsidRPr="00117885" w:rsidP="00117885" w14:paraId="66D1C20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7.894</w:t>
            </w:r>
          </w:p>
        </w:tc>
        <w:tc>
          <w:tcPr>
            <w:tcW w:w="552" w:type="pct"/>
            <w:shd w:val="clear" w:color="auto" w:fill="F9F9FB"/>
          </w:tcPr>
          <w:p w:rsidR="00117885" w:rsidRPr="00117885" w:rsidP="00117885" w14:paraId="180D190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&lt;,001</w:t>
            </w:r>
          </w:p>
        </w:tc>
      </w:tr>
      <w:tr w14:paraId="4ACED058"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55C1CBE8"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06B86C7C"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Corporate Social Responsibility</w:t>
            </w:r>
          </w:p>
        </w:tc>
        <w:tc>
          <w:tcPr>
            <w:tcW w:w="689" w:type="pct"/>
            <w:shd w:val="clear" w:color="auto" w:fill="F9F9FB"/>
          </w:tcPr>
          <w:p w:rsidR="00117885" w:rsidRPr="00117885" w:rsidP="00117885" w14:paraId="6C26856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-.028</w:t>
            </w:r>
          </w:p>
        </w:tc>
        <w:tc>
          <w:tcPr>
            <w:tcW w:w="689" w:type="pct"/>
            <w:shd w:val="clear" w:color="auto" w:fill="F9F9FB"/>
          </w:tcPr>
          <w:p w:rsidR="00117885" w:rsidRPr="00117885" w:rsidP="00117885" w14:paraId="1CD958C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.025</w:t>
            </w:r>
          </w:p>
        </w:tc>
        <w:tc>
          <w:tcPr>
            <w:tcW w:w="794" w:type="pct"/>
            <w:shd w:val="clear" w:color="auto" w:fill="F9F9FB"/>
          </w:tcPr>
          <w:p w:rsidR="00117885" w:rsidRPr="00117885" w:rsidP="00117885" w14:paraId="59307EE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-.105</w:t>
            </w:r>
          </w:p>
        </w:tc>
        <w:tc>
          <w:tcPr>
            <w:tcW w:w="551" w:type="pct"/>
            <w:shd w:val="clear" w:color="auto" w:fill="F9F9FB"/>
          </w:tcPr>
          <w:p w:rsidR="00117885" w:rsidRPr="00117885" w:rsidP="00117885" w14:paraId="3482046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-1.126</w:t>
            </w:r>
          </w:p>
        </w:tc>
        <w:tc>
          <w:tcPr>
            <w:tcW w:w="552" w:type="pct"/>
            <w:shd w:val="clear" w:color="auto" w:fill="F9F9FB"/>
          </w:tcPr>
          <w:p w:rsidR="00117885" w:rsidRPr="00117885" w:rsidP="00117885" w14:paraId="7AEF564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.263</w:t>
            </w:r>
          </w:p>
        </w:tc>
      </w:tr>
      <w:tr w14:paraId="6A870749" w14:textId="77777777" w:rsidTr="00117885">
        <w:tblPrEx>
          <w:tblW w:w="5000" w:type="pct"/>
          <w:tblCellMar>
            <w:left w:w="0" w:type="dxa"/>
            <w:right w:w="0" w:type="dxa"/>
          </w:tblCellMar>
          <w:tblLook w:val="0000"/>
        </w:tblPrEx>
        <w:trPr>
          <w:cantSplit/>
        </w:trPr>
        <w:tc>
          <w:tcPr>
            <w:tcW w:w="5000" w:type="pct"/>
            <w:gridSpan w:val="7"/>
            <w:shd w:val="clear" w:color="auto" w:fill="FFFFFF"/>
          </w:tcPr>
          <w:p w:rsidR="00117885" w:rsidRPr="00117885" w:rsidP="00117885" w14:paraId="7B1B89EB"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a. Dependent Variable: Abs_res1</w:t>
            </w:r>
          </w:p>
        </w:tc>
      </w:tr>
    </w:tbl>
    <w:p w:rsidR="00117885" w:rsidP="00117885" w14:paraId="18AA1F76" w14:textId="77777777">
      <w:pPr>
        <w:autoSpaceDE w:val="0"/>
        <w:autoSpaceDN w:val="0"/>
        <w:adjustRightInd w:val="0"/>
        <w:spacing w:after="0" w:line="240" w:lineRule="auto"/>
        <w:rPr>
          <w:rFonts w:ascii="Times New Roman" w:hAnsi="Times New Roman" w:cs="Times New Roman"/>
          <w:sz w:val="24"/>
          <w:szCs w:val="24"/>
        </w:rPr>
      </w:pPr>
    </w:p>
    <w:p w:rsidR="00117885" w:rsidRPr="00117885" w:rsidP="00937D49" w14:paraId="29F71F57" w14:textId="07DBA745">
      <w:pPr>
        <w:pStyle w:val="ListParagraph"/>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extent cx="3770122" cy="1905000"/>
            <wp:effectExtent l="0" t="0" r="1905" b="0"/>
            <wp:docPr id="17480834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83445" name="Picture 1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7796" cy="1934142"/>
                    </a:xfrm>
                    <a:prstGeom prst="rect">
                      <a:avLst/>
                    </a:prstGeom>
                    <a:noFill/>
                    <a:ln>
                      <a:noFill/>
                    </a:ln>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50A33AC7" w14:textId="77777777" w:rsidTr="001178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117885" w:rsidRPr="00117885" w:rsidP="00117885" w14:paraId="087A232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b/>
                <w:bCs/>
                <w:sz w:val="20"/>
                <w:szCs w:val="20"/>
              </w:rPr>
              <w:t>Coefficients</w:t>
            </w:r>
            <w:r w:rsidRPr="00117885">
              <w:rPr>
                <w:rFonts w:ascii="Times New Roman" w:hAnsi="Times New Roman" w:cs="Times New Roman"/>
                <w:b/>
                <w:bCs/>
                <w:sz w:val="20"/>
                <w:szCs w:val="20"/>
                <w:vertAlign w:val="superscript"/>
              </w:rPr>
              <w:t>a</w:t>
            </w:r>
          </w:p>
        </w:tc>
      </w:tr>
      <w:tr w14:paraId="5220CA24" w14:textId="77777777" w:rsidTr="00117885">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117885" w:rsidRPr="00117885" w:rsidP="00117885" w14:paraId="2112B332"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Model</w:t>
            </w:r>
          </w:p>
        </w:tc>
        <w:tc>
          <w:tcPr>
            <w:tcW w:w="1378" w:type="pct"/>
            <w:gridSpan w:val="2"/>
            <w:shd w:val="clear" w:color="auto" w:fill="FFFFFF"/>
            <w:vAlign w:val="bottom"/>
          </w:tcPr>
          <w:p w:rsidR="00117885" w:rsidRPr="00117885" w:rsidP="00117885" w14:paraId="657142E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Unstandardized Coefficients</w:t>
            </w:r>
          </w:p>
        </w:tc>
        <w:tc>
          <w:tcPr>
            <w:tcW w:w="794" w:type="pct"/>
            <w:shd w:val="clear" w:color="auto" w:fill="FFFFFF"/>
            <w:vAlign w:val="bottom"/>
          </w:tcPr>
          <w:p w:rsidR="00117885" w:rsidRPr="00117885" w:rsidP="00117885" w14:paraId="45208B8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Standardized Coefficients</w:t>
            </w:r>
          </w:p>
        </w:tc>
        <w:tc>
          <w:tcPr>
            <w:tcW w:w="551" w:type="pct"/>
            <w:vMerge w:val="restart"/>
            <w:shd w:val="clear" w:color="auto" w:fill="FFFFFF"/>
            <w:vAlign w:val="bottom"/>
          </w:tcPr>
          <w:p w:rsidR="00117885" w:rsidRPr="00117885" w:rsidP="00117885" w14:paraId="0C95C4A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t</w:t>
            </w:r>
          </w:p>
        </w:tc>
        <w:tc>
          <w:tcPr>
            <w:tcW w:w="552" w:type="pct"/>
            <w:vMerge w:val="restart"/>
            <w:shd w:val="clear" w:color="auto" w:fill="FFFFFF"/>
            <w:vAlign w:val="bottom"/>
          </w:tcPr>
          <w:p w:rsidR="00117885" w:rsidRPr="00117885" w:rsidP="00117885" w14:paraId="68A6629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Sig.</w:t>
            </w:r>
          </w:p>
        </w:tc>
      </w:tr>
      <w:tr w14:paraId="691CB384" w14:textId="77777777" w:rsidTr="00117885">
        <w:tblPrEx>
          <w:tblW w:w="5000" w:type="pct"/>
          <w:tblCellMar>
            <w:left w:w="0" w:type="dxa"/>
            <w:right w:w="0" w:type="dxa"/>
          </w:tblCellMar>
          <w:tblLook w:val="0000"/>
        </w:tblPrEx>
        <w:trPr>
          <w:cantSplit/>
        </w:trPr>
        <w:tc>
          <w:tcPr>
            <w:tcW w:w="1725" w:type="pct"/>
            <w:gridSpan w:val="2"/>
            <w:vMerge/>
            <w:shd w:val="clear" w:color="auto" w:fill="FFFFFF"/>
            <w:vAlign w:val="bottom"/>
          </w:tcPr>
          <w:p w:rsidR="00117885" w:rsidRPr="00117885" w:rsidP="00117885" w14:paraId="4EF7A304"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117885" w:rsidRPr="00117885" w:rsidP="00117885" w14:paraId="0D35A56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w:t>
            </w:r>
          </w:p>
        </w:tc>
        <w:tc>
          <w:tcPr>
            <w:tcW w:w="689" w:type="pct"/>
            <w:shd w:val="clear" w:color="auto" w:fill="FFFFFF"/>
            <w:vAlign w:val="bottom"/>
          </w:tcPr>
          <w:p w:rsidR="00117885" w:rsidRPr="00117885" w:rsidP="00117885" w14:paraId="5E17F95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Std. Error</w:t>
            </w:r>
          </w:p>
        </w:tc>
        <w:tc>
          <w:tcPr>
            <w:tcW w:w="794" w:type="pct"/>
            <w:shd w:val="clear" w:color="auto" w:fill="FFFFFF"/>
            <w:vAlign w:val="bottom"/>
          </w:tcPr>
          <w:p w:rsidR="00117885" w:rsidRPr="00117885" w:rsidP="00117885" w14:paraId="58C4BDD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Beta</w:t>
            </w:r>
          </w:p>
        </w:tc>
        <w:tc>
          <w:tcPr>
            <w:tcW w:w="551" w:type="pct"/>
            <w:vMerge/>
            <w:shd w:val="clear" w:color="auto" w:fill="FFFFFF"/>
            <w:vAlign w:val="bottom"/>
          </w:tcPr>
          <w:p w:rsidR="00117885" w:rsidRPr="00117885" w:rsidP="00117885" w14:paraId="0EB4C9E3" w14:textId="77777777">
            <w:pPr>
              <w:autoSpaceDE w:val="0"/>
              <w:autoSpaceDN w:val="0"/>
              <w:adjustRightInd w:val="0"/>
              <w:spacing w:after="0" w:line="240" w:lineRule="auto"/>
              <w:rPr>
                <w:rFonts w:ascii="Times New Roman" w:hAnsi="Times New Roman" w:cs="Times New Roman"/>
                <w:sz w:val="20"/>
                <w:szCs w:val="20"/>
              </w:rPr>
            </w:pPr>
          </w:p>
        </w:tc>
        <w:tc>
          <w:tcPr>
            <w:tcW w:w="552" w:type="pct"/>
            <w:vMerge/>
            <w:shd w:val="clear" w:color="auto" w:fill="FFFFFF"/>
            <w:vAlign w:val="bottom"/>
          </w:tcPr>
          <w:p w:rsidR="00117885" w:rsidRPr="00117885" w:rsidP="00117885" w14:paraId="48B1D3F2" w14:textId="77777777">
            <w:pPr>
              <w:autoSpaceDE w:val="0"/>
              <w:autoSpaceDN w:val="0"/>
              <w:adjustRightInd w:val="0"/>
              <w:spacing w:after="0" w:line="240" w:lineRule="auto"/>
              <w:rPr>
                <w:rFonts w:ascii="Times New Roman" w:hAnsi="Times New Roman" w:cs="Times New Roman"/>
                <w:sz w:val="20"/>
                <w:szCs w:val="20"/>
              </w:rPr>
            </w:pPr>
          </w:p>
        </w:tc>
      </w:tr>
      <w:tr w14:paraId="31CAC42D" w14:textId="77777777" w:rsidTr="00117885">
        <w:tblPrEx>
          <w:tblW w:w="5000" w:type="pct"/>
          <w:tblCellMar>
            <w:left w:w="0" w:type="dxa"/>
            <w:right w:w="0" w:type="dxa"/>
          </w:tblCellMar>
          <w:tblLook w:val="0000"/>
        </w:tblPrEx>
        <w:trPr>
          <w:cantSplit/>
        </w:trPr>
        <w:tc>
          <w:tcPr>
            <w:tcW w:w="396" w:type="pct"/>
            <w:vMerge w:val="restart"/>
            <w:shd w:val="clear" w:color="auto" w:fill="E0E0E0"/>
          </w:tcPr>
          <w:p w:rsidR="00117885" w:rsidRPr="00117885" w:rsidP="00117885" w14:paraId="0D1FCF89"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1</w:t>
            </w:r>
          </w:p>
        </w:tc>
        <w:tc>
          <w:tcPr>
            <w:tcW w:w="1329" w:type="pct"/>
            <w:shd w:val="clear" w:color="auto" w:fill="E0E0E0"/>
          </w:tcPr>
          <w:p w:rsidR="00117885" w:rsidRPr="00117885" w:rsidP="00117885" w14:paraId="1869628F"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(Constant)</w:t>
            </w:r>
          </w:p>
        </w:tc>
        <w:tc>
          <w:tcPr>
            <w:tcW w:w="689" w:type="pct"/>
            <w:shd w:val="clear" w:color="auto" w:fill="F9F9FB"/>
          </w:tcPr>
          <w:p w:rsidR="00117885" w:rsidRPr="00117885" w:rsidP="00117885" w14:paraId="1DF6CCB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.724</w:t>
            </w:r>
          </w:p>
        </w:tc>
        <w:tc>
          <w:tcPr>
            <w:tcW w:w="689" w:type="pct"/>
            <w:shd w:val="clear" w:color="auto" w:fill="F9F9FB"/>
          </w:tcPr>
          <w:p w:rsidR="00117885" w:rsidRPr="00117885" w:rsidP="00117885" w14:paraId="2019186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.237</w:t>
            </w:r>
          </w:p>
        </w:tc>
        <w:tc>
          <w:tcPr>
            <w:tcW w:w="794" w:type="pct"/>
            <w:shd w:val="clear" w:color="auto" w:fill="F9F9FB"/>
            <w:vAlign w:val="center"/>
          </w:tcPr>
          <w:p w:rsidR="00117885" w:rsidRPr="00117885" w:rsidP="00117885" w14:paraId="7DC9BB32"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117885" w:rsidRPr="00117885" w:rsidP="00117885" w14:paraId="3F1F6B9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3.056</w:t>
            </w:r>
          </w:p>
        </w:tc>
        <w:tc>
          <w:tcPr>
            <w:tcW w:w="552" w:type="pct"/>
            <w:shd w:val="clear" w:color="auto" w:fill="F9F9FB"/>
          </w:tcPr>
          <w:p w:rsidR="00117885" w:rsidRPr="00117885" w:rsidP="00117885" w14:paraId="336E840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.003</w:t>
            </w:r>
          </w:p>
        </w:tc>
      </w:tr>
      <w:tr w14:paraId="2E32D4B8"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4AD4B376"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5CF589C9"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Corporate Social Responsibility</w:t>
            </w:r>
          </w:p>
        </w:tc>
        <w:tc>
          <w:tcPr>
            <w:tcW w:w="689" w:type="pct"/>
            <w:shd w:val="clear" w:color="auto" w:fill="F9F9FB"/>
          </w:tcPr>
          <w:p w:rsidR="00117885" w:rsidRPr="00117885" w:rsidP="00117885" w14:paraId="52B3CEA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-.011</w:t>
            </w:r>
          </w:p>
        </w:tc>
        <w:tc>
          <w:tcPr>
            <w:tcW w:w="689" w:type="pct"/>
            <w:shd w:val="clear" w:color="auto" w:fill="F9F9FB"/>
          </w:tcPr>
          <w:p w:rsidR="00117885" w:rsidRPr="00117885" w:rsidP="00117885" w14:paraId="570B55A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.007</w:t>
            </w:r>
          </w:p>
        </w:tc>
        <w:tc>
          <w:tcPr>
            <w:tcW w:w="794" w:type="pct"/>
            <w:shd w:val="clear" w:color="auto" w:fill="F9F9FB"/>
          </w:tcPr>
          <w:p w:rsidR="00117885" w:rsidRPr="00117885" w:rsidP="00117885" w14:paraId="68E0B21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-.322</w:t>
            </w:r>
          </w:p>
        </w:tc>
        <w:tc>
          <w:tcPr>
            <w:tcW w:w="551" w:type="pct"/>
            <w:shd w:val="clear" w:color="auto" w:fill="F9F9FB"/>
          </w:tcPr>
          <w:p w:rsidR="00117885" w:rsidRPr="00117885" w:rsidP="00117885" w14:paraId="0F1DFE5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-1.632</w:t>
            </w:r>
          </w:p>
        </w:tc>
        <w:tc>
          <w:tcPr>
            <w:tcW w:w="552" w:type="pct"/>
            <w:shd w:val="clear" w:color="auto" w:fill="F9F9FB"/>
          </w:tcPr>
          <w:p w:rsidR="00117885" w:rsidRPr="00117885" w:rsidP="00117885" w14:paraId="0CB245F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.105</w:t>
            </w:r>
          </w:p>
        </w:tc>
      </w:tr>
      <w:tr w14:paraId="458F255D"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6F177553"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71FCF33A"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Green Banking</w:t>
            </w:r>
          </w:p>
        </w:tc>
        <w:tc>
          <w:tcPr>
            <w:tcW w:w="689" w:type="pct"/>
            <w:shd w:val="clear" w:color="auto" w:fill="F9F9FB"/>
          </w:tcPr>
          <w:p w:rsidR="00117885" w:rsidRPr="00117885" w:rsidP="00117885" w14:paraId="100BDE8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.008</w:t>
            </w:r>
          </w:p>
        </w:tc>
        <w:tc>
          <w:tcPr>
            <w:tcW w:w="689" w:type="pct"/>
            <w:shd w:val="clear" w:color="auto" w:fill="F9F9FB"/>
          </w:tcPr>
          <w:p w:rsidR="00117885" w:rsidRPr="00117885" w:rsidP="00117885" w14:paraId="326393A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.007</w:t>
            </w:r>
          </w:p>
        </w:tc>
        <w:tc>
          <w:tcPr>
            <w:tcW w:w="794" w:type="pct"/>
            <w:shd w:val="clear" w:color="auto" w:fill="F9F9FB"/>
          </w:tcPr>
          <w:p w:rsidR="00117885" w:rsidRPr="00117885" w:rsidP="00117885" w14:paraId="3124BF5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.230</w:t>
            </w:r>
          </w:p>
        </w:tc>
        <w:tc>
          <w:tcPr>
            <w:tcW w:w="551" w:type="pct"/>
            <w:shd w:val="clear" w:color="auto" w:fill="F9F9FB"/>
          </w:tcPr>
          <w:p w:rsidR="00117885" w:rsidRPr="00117885" w:rsidP="00117885" w14:paraId="69CC691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1.162</w:t>
            </w:r>
          </w:p>
        </w:tc>
        <w:tc>
          <w:tcPr>
            <w:tcW w:w="552" w:type="pct"/>
            <w:shd w:val="clear" w:color="auto" w:fill="F9F9FB"/>
          </w:tcPr>
          <w:p w:rsidR="00117885" w:rsidRPr="00117885" w:rsidP="00117885" w14:paraId="61E9131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.248</w:t>
            </w:r>
          </w:p>
        </w:tc>
      </w:tr>
      <w:tr w14:paraId="538D87C1" w14:textId="77777777" w:rsidTr="00117885">
        <w:tblPrEx>
          <w:tblW w:w="5000" w:type="pct"/>
          <w:tblCellMar>
            <w:left w:w="0" w:type="dxa"/>
            <w:right w:w="0" w:type="dxa"/>
          </w:tblCellMar>
          <w:tblLook w:val="0000"/>
        </w:tblPrEx>
        <w:trPr>
          <w:cantSplit/>
        </w:trPr>
        <w:tc>
          <w:tcPr>
            <w:tcW w:w="5000" w:type="pct"/>
            <w:gridSpan w:val="7"/>
            <w:shd w:val="clear" w:color="auto" w:fill="FFFFFF"/>
          </w:tcPr>
          <w:p w:rsidR="00117885" w:rsidRPr="00117885" w:rsidP="00117885" w14:paraId="1F9934DB"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a. Dependent Variable: Abs_res2</w:t>
            </w:r>
          </w:p>
        </w:tc>
      </w:tr>
    </w:tbl>
    <w:p w:rsidR="00117885" w:rsidP="00117885" w14:paraId="51E94969" w14:textId="77777777">
      <w:pPr>
        <w:autoSpaceDE w:val="0"/>
        <w:autoSpaceDN w:val="0"/>
        <w:adjustRightInd w:val="0"/>
        <w:spacing w:after="0" w:line="240" w:lineRule="auto"/>
        <w:rPr>
          <w:rFonts w:ascii="Times New Roman" w:hAnsi="Times New Roman" w:cs="Times New Roman"/>
          <w:sz w:val="24"/>
          <w:szCs w:val="24"/>
        </w:rPr>
      </w:pPr>
    </w:p>
    <w:p w:rsidR="00117885" w:rsidP="00937D49" w14:paraId="57ADF2C8" w14:textId="258BFA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92880" cy="2116095"/>
            <wp:effectExtent l="0" t="0" r="7620" b="0"/>
            <wp:docPr id="20124385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38562" name="Picture 1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5505" cy="2128086"/>
                    </a:xfrm>
                    <a:prstGeom prst="rect">
                      <a:avLst/>
                    </a:prstGeom>
                    <a:noFill/>
                    <a:ln>
                      <a:noFill/>
                    </a:ln>
                  </pic:spPr>
                </pic:pic>
              </a:graphicData>
            </a:graphic>
          </wp:inline>
        </w:drawing>
      </w:r>
    </w:p>
    <w:p w:rsidR="00117885" w:rsidRPr="00117885" w:rsidP="00117885" w14:paraId="7380EDA4"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3BA5BF8C" w14:textId="77777777" w:rsidTr="001178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117885" w:rsidRPr="00117885" w:rsidP="00117885" w14:paraId="34299E2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b/>
                <w:bCs/>
                <w:sz w:val="20"/>
                <w:szCs w:val="20"/>
              </w:rPr>
              <w:t>Coefficients</w:t>
            </w:r>
            <w:r w:rsidRPr="00117885">
              <w:rPr>
                <w:rFonts w:ascii="Times New Roman" w:hAnsi="Times New Roman" w:cs="Times New Roman"/>
                <w:b/>
                <w:bCs/>
                <w:sz w:val="20"/>
                <w:szCs w:val="20"/>
                <w:vertAlign w:val="superscript"/>
              </w:rPr>
              <w:t>a</w:t>
            </w:r>
          </w:p>
        </w:tc>
      </w:tr>
      <w:tr w14:paraId="3CBC59CF" w14:textId="77777777" w:rsidTr="00117885">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117885" w:rsidRPr="00117885" w:rsidP="00117885" w14:paraId="60B23539"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Model</w:t>
            </w:r>
          </w:p>
        </w:tc>
        <w:tc>
          <w:tcPr>
            <w:tcW w:w="1378" w:type="pct"/>
            <w:gridSpan w:val="2"/>
            <w:shd w:val="clear" w:color="auto" w:fill="FFFFFF"/>
            <w:vAlign w:val="bottom"/>
          </w:tcPr>
          <w:p w:rsidR="00117885" w:rsidRPr="00117885" w:rsidP="00117885" w14:paraId="2FB0C3F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Unstandardized Coefficients</w:t>
            </w:r>
          </w:p>
        </w:tc>
        <w:tc>
          <w:tcPr>
            <w:tcW w:w="794" w:type="pct"/>
            <w:shd w:val="clear" w:color="auto" w:fill="FFFFFF"/>
            <w:vAlign w:val="bottom"/>
          </w:tcPr>
          <w:p w:rsidR="00117885" w:rsidRPr="00117885" w:rsidP="00117885" w14:paraId="2B5AC90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Standardized Coefficients</w:t>
            </w:r>
          </w:p>
        </w:tc>
        <w:tc>
          <w:tcPr>
            <w:tcW w:w="551" w:type="pct"/>
            <w:vMerge w:val="restart"/>
            <w:shd w:val="clear" w:color="auto" w:fill="FFFFFF"/>
            <w:vAlign w:val="bottom"/>
          </w:tcPr>
          <w:p w:rsidR="00117885" w:rsidRPr="00117885" w:rsidP="00117885" w14:paraId="54DED36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t</w:t>
            </w:r>
          </w:p>
        </w:tc>
        <w:tc>
          <w:tcPr>
            <w:tcW w:w="552" w:type="pct"/>
            <w:vMerge w:val="restart"/>
            <w:shd w:val="clear" w:color="auto" w:fill="FFFFFF"/>
            <w:vAlign w:val="bottom"/>
          </w:tcPr>
          <w:p w:rsidR="00117885" w:rsidRPr="00117885" w:rsidP="00117885" w14:paraId="036109A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Sig.</w:t>
            </w:r>
          </w:p>
        </w:tc>
      </w:tr>
      <w:tr w14:paraId="20AFDB66" w14:textId="77777777" w:rsidTr="00117885">
        <w:tblPrEx>
          <w:tblW w:w="5000" w:type="pct"/>
          <w:tblCellMar>
            <w:left w:w="0" w:type="dxa"/>
            <w:right w:w="0" w:type="dxa"/>
          </w:tblCellMar>
          <w:tblLook w:val="0000"/>
        </w:tblPrEx>
        <w:trPr>
          <w:cantSplit/>
        </w:trPr>
        <w:tc>
          <w:tcPr>
            <w:tcW w:w="1725" w:type="pct"/>
            <w:gridSpan w:val="2"/>
            <w:vMerge/>
            <w:shd w:val="clear" w:color="auto" w:fill="FFFFFF"/>
            <w:vAlign w:val="bottom"/>
          </w:tcPr>
          <w:p w:rsidR="00117885" w:rsidRPr="00117885" w:rsidP="00117885" w14:paraId="20CE23A2"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117885" w:rsidRPr="00117885" w:rsidP="00117885" w14:paraId="1F39B1A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w:t>
            </w:r>
          </w:p>
        </w:tc>
        <w:tc>
          <w:tcPr>
            <w:tcW w:w="689" w:type="pct"/>
            <w:shd w:val="clear" w:color="auto" w:fill="FFFFFF"/>
            <w:vAlign w:val="bottom"/>
          </w:tcPr>
          <w:p w:rsidR="00117885" w:rsidRPr="00117885" w:rsidP="00117885" w14:paraId="036034A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Std. Error</w:t>
            </w:r>
          </w:p>
        </w:tc>
        <w:tc>
          <w:tcPr>
            <w:tcW w:w="794" w:type="pct"/>
            <w:shd w:val="clear" w:color="auto" w:fill="FFFFFF"/>
            <w:vAlign w:val="bottom"/>
          </w:tcPr>
          <w:p w:rsidR="00117885" w:rsidRPr="00117885" w:rsidP="00117885" w14:paraId="1CD1736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Beta</w:t>
            </w:r>
          </w:p>
        </w:tc>
        <w:tc>
          <w:tcPr>
            <w:tcW w:w="551" w:type="pct"/>
            <w:vMerge/>
            <w:shd w:val="clear" w:color="auto" w:fill="FFFFFF"/>
            <w:vAlign w:val="bottom"/>
          </w:tcPr>
          <w:p w:rsidR="00117885" w:rsidRPr="00117885" w:rsidP="00117885" w14:paraId="2A44930E" w14:textId="77777777">
            <w:pPr>
              <w:autoSpaceDE w:val="0"/>
              <w:autoSpaceDN w:val="0"/>
              <w:adjustRightInd w:val="0"/>
              <w:spacing w:after="0" w:line="240" w:lineRule="auto"/>
              <w:rPr>
                <w:rFonts w:ascii="Times New Roman" w:hAnsi="Times New Roman" w:cs="Times New Roman"/>
                <w:sz w:val="20"/>
                <w:szCs w:val="20"/>
              </w:rPr>
            </w:pPr>
          </w:p>
        </w:tc>
        <w:tc>
          <w:tcPr>
            <w:tcW w:w="552" w:type="pct"/>
            <w:vMerge/>
            <w:shd w:val="clear" w:color="auto" w:fill="FFFFFF"/>
            <w:vAlign w:val="bottom"/>
          </w:tcPr>
          <w:p w:rsidR="00117885" w:rsidRPr="00117885" w:rsidP="00117885" w14:paraId="23CA3DC1" w14:textId="77777777">
            <w:pPr>
              <w:autoSpaceDE w:val="0"/>
              <w:autoSpaceDN w:val="0"/>
              <w:adjustRightInd w:val="0"/>
              <w:spacing w:after="0" w:line="240" w:lineRule="auto"/>
              <w:rPr>
                <w:rFonts w:ascii="Times New Roman" w:hAnsi="Times New Roman" w:cs="Times New Roman"/>
                <w:sz w:val="20"/>
                <w:szCs w:val="20"/>
              </w:rPr>
            </w:pPr>
          </w:p>
        </w:tc>
      </w:tr>
      <w:tr w14:paraId="3253E1DF" w14:textId="77777777" w:rsidTr="00117885">
        <w:tblPrEx>
          <w:tblW w:w="5000" w:type="pct"/>
          <w:tblCellMar>
            <w:left w:w="0" w:type="dxa"/>
            <w:right w:w="0" w:type="dxa"/>
          </w:tblCellMar>
          <w:tblLook w:val="0000"/>
        </w:tblPrEx>
        <w:trPr>
          <w:cantSplit/>
        </w:trPr>
        <w:tc>
          <w:tcPr>
            <w:tcW w:w="396" w:type="pct"/>
            <w:vMerge w:val="restart"/>
            <w:shd w:val="clear" w:color="auto" w:fill="E0E0E0"/>
          </w:tcPr>
          <w:p w:rsidR="00117885" w:rsidRPr="00117885" w:rsidP="00117885" w14:paraId="15809A12"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1</w:t>
            </w:r>
          </w:p>
        </w:tc>
        <w:tc>
          <w:tcPr>
            <w:tcW w:w="1329" w:type="pct"/>
            <w:shd w:val="clear" w:color="auto" w:fill="E0E0E0"/>
          </w:tcPr>
          <w:p w:rsidR="00117885" w:rsidRPr="00117885" w:rsidP="00117885" w14:paraId="01A358FE"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(Constant)</w:t>
            </w:r>
          </w:p>
        </w:tc>
        <w:tc>
          <w:tcPr>
            <w:tcW w:w="689" w:type="pct"/>
            <w:shd w:val="clear" w:color="auto" w:fill="F9F9FB"/>
          </w:tcPr>
          <w:p w:rsidR="00117885" w:rsidRPr="00117885" w:rsidP="00117885" w14:paraId="7299C17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4.043</w:t>
            </w:r>
          </w:p>
        </w:tc>
        <w:tc>
          <w:tcPr>
            <w:tcW w:w="689" w:type="pct"/>
            <w:shd w:val="clear" w:color="auto" w:fill="F9F9FB"/>
          </w:tcPr>
          <w:p w:rsidR="00117885" w:rsidRPr="00117885" w:rsidP="00117885" w14:paraId="0F9EFC9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1.457</w:t>
            </w:r>
          </w:p>
        </w:tc>
        <w:tc>
          <w:tcPr>
            <w:tcW w:w="794" w:type="pct"/>
            <w:shd w:val="clear" w:color="auto" w:fill="F9F9FB"/>
            <w:vAlign w:val="center"/>
          </w:tcPr>
          <w:p w:rsidR="00117885" w:rsidRPr="00117885" w:rsidP="00117885" w14:paraId="614D31DA"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117885" w:rsidRPr="00117885" w:rsidP="00117885" w14:paraId="697E61D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2.776</w:t>
            </w:r>
          </w:p>
        </w:tc>
        <w:tc>
          <w:tcPr>
            <w:tcW w:w="552" w:type="pct"/>
            <w:shd w:val="clear" w:color="auto" w:fill="F9F9FB"/>
          </w:tcPr>
          <w:p w:rsidR="00117885" w:rsidRPr="00117885" w:rsidP="00117885" w14:paraId="307C79A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.006</w:t>
            </w:r>
          </w:p>
        </w:tc>
      </w:tr>
      <w:tr w14:paraId="3B6CD442"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570CF88F"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27A869E8"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Corporate Social Responsibility</w:t>
            </w:r>
          </w:p>
        </w:tc>
        <w:tc>
          <w:tcPr>
            <w:tcW w:w="689" w:type="pct"/>
            <w:shd w:val="clear" w:color="auto" w:fill="F9F9FB"/>
          </w:tcPr>
          <w:p w:rsidR="00117885" w:rsidRPr="00117885" w:rsidP="00117885" w14:paraId="02F3A89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.012</w:t>
            </w:r>
          </w:p>
        </w:tc>
        <w:tc>
          <w:tcPr>
            <w:tcW w:w="689" w:type="pct"/>
            <w:shd w:val="clear" w:color="auto" w:fill="F9F9FB"/>
          </w:tcPr>
          <w:p w:rsidR="00117885" w:rsidRPr="00117885" w:rsidP="00117885" w14:paraId="5897BBB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.041</w:t>
            </w:r>
          </w:p>
        </w:tc>
        <w:tc>
          <w:tcPr>
            <w:tcW w:w="794" w:type="pct"/>
            <w:shd w:val="clear" w:color="auto" w:fill="F9F9FB"/>
          </w:tcPr>
          <w:p w:rsidR="00117885" w:rsidRPr="00117885" w:rsidP="00117885" w14:paraId="500935E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.059</w:t>
            </w:r>
          </w:p>
        </w:tc>
        <w:tc>
          <w:tcPr>
            <w:tcW w:w="551" w:type="pct"/>
            <w:shd w:val="clear" w:color="auto" w:fill="F9F9FB"/>
          </w:tcPr>
          <w:p w:rsidR="00117885" w:rsidRPr="00117885" w:rsidP="00117885" w14:paraId="0C66726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.295</w:t>
            </w:r>
          </w:p>
        </w:tc>
        <w:tc>
          <w:tcPr>
            <w:tcW w:w="552" w:type="pct"/>
            <w:shd w:val="clear" w:color="auto" w:fill="F9F9FB"/>
          </w:tcPr>
          <w:p w:rsidR="00117885" w:rsidRPr="00117885" w:rsidP="00117885" w14:paraId="5140BBA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.768</w:t>
            </w:r>
          </w:p>
        </w:tc>
      </w:tr>
      <w:tr w14:paraId="31809969"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5917BDD8"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7EDAE773"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Green Banking</w:t>
            </w:r>
          </w:p>
        </w:tc>
        <w:tc>
          <w:tcPr>
            <w:tcW w:w="689" w:type="pct"/>
            <w:shd w:val="clear" w:color="auto" w:fill="F9F9FB"/>
          </w:tcPr>
          <w:p w:rsidR="00117885" w:rsidRPr="00117885" w:rsidP="00117885" w14:paraId="2EEE1AC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.002</w:t>
            </w:r>
          </w:p>
        </w:tc>
        <w:tc>
          <w:tcPr>
            <w:tcW w:w="689" w:type="pct"/>
            <w:shd w:val="clear" w:color="auto" w:fill="F9F9FB"/>
          </w:tcPr>
          <w:p w:rsidR="00117885" w:rsidRPr="00117885" w:rsidP="00117885" w14:paraId="7F85B1E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.042</w:t>
            </w:r>
          </w:p>
        </w:tc>
        <w:tc>
          <w:tcPr>
            <w:tcW w:w="794" w:type="pct"/>
            <w:shd w:val="clear" w:color="auto" w:fill="F9F9FB"/>
          </w:tcPr>
          <w:p w:rsidR="00117885" w:rsidRPr="00117885" w:rsidP="00117885" w14:paraId="47080AC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.010</w:t>
            </w:r>
          </w:p>
        </w:tc>
        <w:tc>
          <w:tcPr>
            <w:tcW w:w="551" w:type="pct"/>
            <w:shd w:val="clear" w:color="auto" w:fill="F9F9FB"/>
          </w:tcPr>
          <w:p w:rsidR="00117885" w:rsidRPr="00117885" w:rsidP="00117885" w14:paraId="1A92059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.049</w:t>
            </w:r>
          </w:p>
        </w:tc>
        <w:tc>
          <w:tcPr>
            <w:tcW w:w="552" w:type="pct"/>
            <w:shd w:val="clear" w:color="auto" w:fill="F9F9FB"/>
          </w:tcPr>
          <w:p w:rsidR="00117885" w:rsidRPr="00117885" w:rsidP="00117885" w14:paraId="6EEDBD3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.961</w:t>
            </w:r>
          </w:p>
        </w:tc>
      </w:tr>
      <w:tr w14:paraId="244A4924" w14:textId="77777777" w:rsidTr="00117885">
        <w:tblPrEx>
          <w:tblW w:w="5000" w:type="pct"/>
          <w:tblCellMar>
            <w:left w:w="0" w:type="dxa"/>
            <w:right w:w="0" w:type="dxa"/>
          </w:tblCellMar>
          <w:tblLook w:val="0000"/>
        </w:tblPrEx>
        <w:trPr>
          <w:cantSplit/>
        </w:trPr>
        <w:tc>
          <w:tcPr>
            <w:tcW w:w="5000" w:type="pct"/>
            <w:gridSpan w:val="7"/>
            <w:shd w:val="clear" w:color="auto" w:fill="FFFFFF"/>
          </w:tcPr>
          <w:p w:rsidR="00117885" w:rsidRPr="00117885" w:rsidP="00117885" w14:paraId="2D8A0E10"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a. Dependent Variable: Abs_res3</w:t>
            </w:r>
          </w:p>
        </w:tc>
      </w:tr>
    </w:tbl>
    <w:p w:rsidR="00117885" w:rsidP="00937D49" w14:paraId="0BCA4070" w14:textId="23DF8B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63743" cy="2095500"/>
            <wp:effectExtent l="0" t="0" r="0" b="0"/>
            <wp:docPr id="9078110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11050" name="Picture 1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9917" cy="2105010"/>
                    </a:xfrm>
                    <a:prstGeom prst="rect">
                      <a:avLst/>
                    </a:prstGeom>
                    <a:noFill/>
                    <a:ln>
                      <a:noFill/>
                    </a:ln>
                  </pic:spPr>
                </pic:pic>
              </a:graphicData>
            </a:graphic>
          </wp:inline>
        </w:drawing>
      </w:r>
    </w:p>
    <w:p w:rsidR="00117885" w:rsidRPr="00117885" w:rsidP="00117885" w14:paraId="660DE1E3"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34C72F71" w14:textId="77777777" w:rsidTr="0011788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117885" w:rsidRPr="00117885" w:rsidP="00117885" w14:paraId="3D9FC14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b/>
                <w:bCs/>
                <w:sz w:val="20"/>
                <w:szCs w:val="20"/>
              </w:rPr>
              <w:t>Coefficients</w:t>
            </w:r>
            <w:r w:rsidRPr="00117885">
              <w:rPr>
                <w:rFonts w:ascii="Times New Roman" w:hAnsi="Times New Roman" w:cs="Times New Roman"/>
                <w:b/>
                <w:bCs/>
                <w:sz w:val="20"/>
                <w:szCs w:val="20"/>
                <w:vertAlign w:val="superscript"/>
              </w:rPr>
              <w:t>a</w:t>
            </w:r>
          </w:p>
        </w:tc>
      </w:tr>
      <w:tr w14:paraId="528D4899" w14:textId="77777777" w:rsidTr="00117885">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117885" w:rsidRPr="00117885" w:rsidP="00117885" w14:paraId="5873C9AE"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Model</w:t>
            </w:r>
          </w:p>
        </w:tc>
        <w:tc>
          <w:tcPr>
            <w:tcW w:w="1378" w:type="pct"/>
            <w:gridSpan w:val="2"/>
            <w:shd w:val="clear" w:color="auto" w:fill="FFFFFF"/>
            <w:vAlign w:val="bottom"/>
          </w:tcPr>
          <w:p w:rsidR="00117885" w:rsidRPr="00117885" w:rsidP="00117885" w14:paraId="6D0D0AE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Unstandardized Coefficients</w:t>
            </w:r>
          </w:p>
        </w:tc>
        <w:tc>
          <w:tcPr>
            <w:tcW w:w="794" w:type="pct"/>
            <w:shd w:val="clear" w:color="auto" w:fill="FFFFFF"/>
            <w:vAlign w:val="bottom"/>
          </w:tcPr>
          <w:p w:rsidR="00117885" w:rsidRPr="00117885" w:rsidP="00117885" w14:paraId="2869037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Standardized Coefficients</w:t>
            </w:r>
          </w:p>
        </w:tc>
        <w:tc>
          <w:tcPr>
            <w:tcW w:w="551" w:type="pct"/>
            <w:vMerge w:val="restart"/>
            <w:shd w:val="clear" w:color="auto" w:fill="FFFFFF"/>
            <w:vAlign w:val="bottom"/>
          </w:tcPr>
          <w:p w:rsidR="00117885" w:rsidRPr="00117885" w:rsidP="00117885" w14:paraId="5FB685E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t</w:t>
            </w:r>
          </w:p>
        </w:tc>
        <w:tc>
          <w:tcPr>
            <w:tcW w:w="551" w:type="pct"/>
            <w:vMerge w:val="restart"/>
            <w:shd w:val="clear" w:color="auto" w:fill="FFFFFF"/>
            <w:vAlign w:val="bottom"/>
          </w:tcPr>
          <w:p w:rsidR="00117885" w:rsidRPr="00117885" w:rsidP="00117885" w14:paraId="783CE0E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Sig.</w:t>
            </w:r>
          </w:p>
        </w:tc>
      </w:tr>
      <w:tr w14:paraId="165EC4AC" w14:textId="77777777" w:rsidTr="00117885">
        <w:tblPrEx>
          <w:tblW w:w="5000" w:type="pct"/>
          <w:tblCellMar>
            <w:left w:w="0" w:type="dxa"/>
            <w:right w:w="0" w:type="dxa"/>
          </w:tblCellMar>
          <w:tblLook w:val="0000"/>
        </w:tblPrEx>
        <w:trPr>
          <w:cantSplit/>
        </w:trPr>
        <w:tc>
          <w:tcPr>
            <w:tcW w:w="1725" w:type="pct"/>
            <w:gridSpan w:val="2"/>
            <w:vMerge/>
            <w:shd w:val="clear" w:color="auto" w:fill="FFFFFF"/>
            <w:vAlign w:val="bottom"/>
          </w:tcPr>
          <w:p w:rsidR="00117885" w:rsidRPr="00117885" w:rsidP="00117885" w14:paraId="1126FC76"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117885" w:rsidRPr="00117885" w:rsidP="00117885" w14:paraId="1FAFFD6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w:t>
            </w:r>
          </w:p>
        </w:tc>
        <w:tc>
          <w:tcPr>
            <w:tcW w:w="689" w:type="pct"/>
            <w:shd w:val="clear" w:color="auto" w:fill="FFFFFF"/>
            <w:vAlign w:val="bottom"/>
          </w:tcPr>
          <w:p w:rsidR="00117885" w:rsidRPr="00117885" w:rsidP="00117885" w14:paraId="3D993DA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Std. Error</w:t>
            </w:r>
          </w:p>
        </w:tc>
        <w:tc>
          <w:tcPr>
            <w:tcW w:w="794" w:type="pct"/>
            <w:shd w:val="clear" w:color="auto" w:fill="FFFFFF"/>
            <w:vAlign w:val="bottom"/>
          </w:tcPr>
          <w:p w:rsidR="00117885" w:rsidRPr="00117885" w:rsidP="00117885" w14:paraId="3ADECBF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Beta</w:t>
            </w:r>
          </w:p>
        </w:tc>
        <w:tc>
          <w:tcPr>
            <w:tcW w:w="551" w:type="pct"/>
            <w:vMerge/>
            <w:shd w:val="clear" w:color="auto" w:fill="FFFFFF"/>
            <w:vAlign w:val="bottom"/>
          </w:tcPr>
          <w:p w:rsidR="00117885" w:rsidRPr="00117885" w:rsidP="00117885" w14:paraId="10449C14" w14:textId="77777777">
            <w:pPr>
              <w:autoSpaceDE w:val="0"/>
              <w:autoSpaceDN w:val="0"/>
              <w:adjustRightInd w:val="0"/>
              <w:spacing w:after="0" w:line="240" w:lineRule="auto"/>
              <w:rPr>
                <w:rFonts w:ascii="Times New Roman" w:hAnsi="Times New Roman" w:cs="Times New Roman"/>
                <w:sz w:val="20"/>
                <w:szCs w:val="20"/>
              </w:rPr>
            </w:pPr>
          </w:p>
        </w:tc>
        <w:tc>
          <w:tcPr>
            <w:tcW w:w="551" w:type="pct"/>
            <w:vMerge/>
            <w:shd w:val="clear" w:color="auto" w:fill="FFFFFF"/>
            <w:vAlign w:val="bottom"/>
          </w:tcPr>
          <w:p w:rsidR="00117885" w:rsidRPr="00117885" w:rsidP="00117885" w14:paraId="332465B6" w14:textId="77777777">
            <w:pPr>
              <w:autoSpaceDE w:val="0"/>
              <w:autoSpaceDN w:val="0"/>
              <w:adjustRightInd w:val="0"/>
              <w:spacing w:after="0" w:line="240" w:lineRule="auto"/>
              <w:rPr>
                <w:rFonts w:ascii="Times New Roman" w:hAnsi="Times New Roman" w:cs="Times New Roman"/>
                <w:sz w:val="20"/>
                <w:szCs w:val="20"/>
              </w:rPr>
            </w:pPr>
          </w:p>
        </w:tc>
      </w:tr>
      <w:tr w14:paraId="37F0FFDE" w14:textId="77777777" w:rsidTr="00117885">
        <w:tblPrEx>
          <w:tblW w:w="5000" w:type="pct"/>
          <w:tblCellMar>
            <w:left w:w="0" w:type="dxa"/>
            <w:right w:w="0" w:type="dxa"/>
          </w:tblCellMar>
          <w:tblLook w:val="0000"/>
        </w:tblPrEx>
        <w:trPr>
          <w:cantSplit/>
        </w:trPr>
        <w:tc>
          <w:tcPr>
            <w:tcW w:w="396" w:type="pct"/>
            <w:vMerge w:val="restart"/>
            <w:shd w:val="clear" w:color="auto" w:fill="E0E0E0"/>
          </w:tcPr>
          <w:p w:rsidR="00117885" w:rsidRPr="00117885" w:rsidP="00117885" w14:paraId="4CABADE2"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1</w:t>
            </w:r>
          </w:p>
        </w:tc>
        <w:tc>
          <w:tcPr>
            <w:tcW w:w="1329" w:type="pct"/>
            <w:shd w:val="clear" w:color="auto" w:fill="E0E0E0"/>
          </w:tcPr>
          <w:p w:rsidR="00117885" w:rsidRPr="00117885" w:rsidP="00117885" w14:paraId="713AA82A"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(Constant)</w:t>
            </w:r>
          </w:p>
        </w:tc>
        <w:tc>
          <w:tcPr>
            <w:tcW w:w="689" w:type="pct"/>
            <w:shd w:val="clear" w:color="auto" w:fill="F9F9FB"/>
          </w:tcPr>
          <w:p w:rsidR="00117885" w:rsidRPr="00117885" w:rsidP="00117885" w14:paraId="7252572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1.225</w:t>
            </w:r>
          </w:p>
        </w:tc>
        <w:tc>
          <w:tcPr>
            <w:tcW w:w="689" w:type="pct"/>
            <w:shd w:val="clear" w:color="auto" w:fill="F9F9FB"/>
          </w:tcPr>
          <w:p w:rsidR="00117885" w:rsidRPr="00117885" w:rsidP="00117885" w14:paraId="5BE5813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.337</w:t>
            </w:r>
          </w:p>
        </w:tc>
        <w:tc>
          <w:tcPr>
            <w:tcW w:w="794" w:type="pct"/>
            <w:shd w:val="clear" w:color="auto" w:fill="F9F9FB"/>
            <w:vAlign w:val="center"/>
          </w:tcPr>
          <w:p w:rsidR="00117885" w:rsidRPr="00117885" w:rsidP="00117885" w14:paraId="0E9A773E"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117885" w:rsidRPr="00117885" w:rsidP="00117885" w14:paraId="56DD46B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3.640</w:t>
            </w:r>
          </w:p>
        </w:tc>
        <w:tc>
          <w:tcPr>
            <w:tcW w:w="551" w:type="pct"/>
            <w:shd w:val="clear" w:color="auto" w:fill="F9F9FB"/>
          </w:tcPr>
          <w:p w:rsidR="00117885" w:rsidRPr="00117885" w:rsidP="00117885" w14:paraId="01EE8F0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&lt;,001</w:t>
            </w:r>
          </w:p>
        </w:tc>
      </w:tr>
      <w:tr w14:paraId="7211BB60"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3394ADB6"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69D8E33A"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Corporate Social Responsibility</w:t>
            </w:r>
          </w:p>
        </w:tc>
        <w:tc>
          <w:tcPr>
            <w:tcW w:w="689" w:type="pct"/>
            <w:shd w:val="clear" w:color="auto" w:fill="F9F9FB"/>
          </w:tcPr>
          <w:p w:rsidR="00117885" w:rsidRPr="00117885" w:rsidP="00117885" w14:paraId="4092062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.000</w:t>
            </w:r>
          </w:p>
        </w:tc>
        <w:tc>
          <w:tcPr>
            <w:tcW w:w="689" w:type="pct"/>
            <w:shd w:val="clear" w:color="auto" w:fill="F9F9FB"/>
          </w:tcPr>
          <w:p w:rsidR="00117885" w:rsidRPr="00117885" w:rsidP="00117885" w14:paraId="3D03F1F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.010</w:t>
            </w:r>
          </w:p>
        </w:tc>
        <w:tc>
          <w:tcPr>
            <w:tcW w:w="794" w:type="pct"/>
            <w:shd w:val="clear" w:color="auto" w:fill="F9F9FB"/>
          </w:tcPr>
          <w:p w:rsidR="00117885" w:rsidRPr="00117885" w:rsidP="00117885" w14:paraId="5B65A59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-.005</w:t>
            </w:r>
          </w:p>
        </w:tc>
        <w:tc>
          <w:tcPr>
            <w:tcW w:w="551" w:type="pct"/>
            <w:shd w:val="clear" w:color="auto" w:fill="F9F9FB"/>
          </w:tcPr>
          <w:p w:rsidR="00117885" w:rsidRPr="00117885" w:rsidP="00117885" w14:paraId="658E28B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-.024</w:t>
            </w:r>
          </w:p>
        </w:tc>
        <w:tc>
          <w:tcPr>
            <w:tcW w:w="551" w:type="pct"/>
            <w:shd w:val="clear" w:color="auto" w:fill="F9F9FB"/>
          </w:tcPr>
          <w:p w:rsidR="00117885" w:rsidRPr="00117885" w:rsidP="00117885" w14:paraId="19BC90F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.981</w:t>
            </w:r>
          </w:p>
        </w:tc>
      </w:tr>
      <w:tr w14:paraId="74D019CF" w14:textId="77777777" w:rsidTr="00117885">
        <w:tblPrEx>
          <w:tblW w:w="5000" w:type="pct"/>
          <w:tblCellMar>
            <w:left w:w="0" w:type="dxa"/>
            <w:right w:w="0" w:type="dxa"/>
          </w:tblCellMar>
          <w:tblLook w:val="0000"/>
        </w:tblPrEx>
        <w:trPr>
          <w:cantSplit/>
        </w:trPr>
        <w:tc>
          <w:tcPr>
            <w:tcW w:w="396" w:type="pct"/>
            <w:vMerge/>
            <w:shd w:val="clear" w:color="auto" w:fill="E0E0E0"/>
          </w:tcPr>
          <w:p w:rsidR="00117885" w:rsidRPr="00117885" w:rsidP="00117885" w14:paraId="2D4E50CE"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117885" w:rsidRPr="00117885" w:rsidP="00117885" w14:paraId="307EBD4A"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Green Banking</w:t>
            </w:r>
          </w:p>
        </w:tc>
        <w:tc>
          <w:tcPr>
            <w:tcW w:w="689" w:type="pct"/>
            <w:shd w:val="clear" w:color="auto" w:fill="F9F9FB"/>
          </w:tcPr>
          <w:p w:rsidR="00117885" w:rsidRPr="00117885" w:rsidP="00117885" w14:paraId="09307A2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-.004</w:t>
            </w:r>
          </w:p>
        </w:tc>
        <w:tc>
          <w:tcPr>
            <w:tcW w:w="689" w:type="pct"/>
            <w:shd w:val="clear" w:color="auto" w:fill="F9F9FB"/>
          </w:tcPr>
          <w:p w:rsidR="00117885" w:rsidRPr="00117885" w:rsidP="00117885" w14:paraId="23CBF65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.010</w:t>
            </w:r>
          </w:p>
        </w:tc>
        <w:tc>
          <w:tcPr>
            <w:tcW w:w="794" w:type="pct"/>
            <w:shd w:val="clear" w:color="auto" w:fill="F9F9FB"/>
          </w:tcPr>
          <w:p w:rsidR="00117885" w:rsidRPr="00117885" w:rsidP="00117885" w14:paraId="62B5B02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-.089</w:t>
            </w:r>
          </w:p>
        </w:tc>
        <w:tc>
          <w:tcPr>
            <w:tcW w:w="551" w:type="pct"/>
            <w:shd w:val="clear" w:color="auto" w:fill="F9F9FB"/>
          </w:tcPr>
          <w:p w:rsidR="00117885" w:rsidRPr="00117885" w:rsidP="00117885" w14:paraId="6F33DED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-.447</w:t>
            </w:r>
          </w:p>
        </w:tc>
        <w:tc>
          <w:tcPr>
            <w:tcW w:w="551" w:type="pct"/>
            <w:shd w:val="clear" w:color="auto" w:fill="F9F9FB"/>
          </w:tcPr>
          <w:p w:rsidR="00117885" w:rsidRPr="00117885" w:rsidP="00117885" w14:paraId="33F90F6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.656</w:t>
            </w:r>
          </w:p>
        </w:tc>
      </w:tr>
      <w:tr w14:paraId="03A253E4" w14:textId="77777777" w:rsidTr="00117885">
        <w:tblPrEx>
          <w:tblW w:w="5000" w:type="pct"/>
          <w:tblCellMar>
            <w:left w:w="0" w:type="dxa"/>
            <w:right w:w="0" w:type="dxa"/>
          </w:tblCellMar>
          <w:tblLook w:val="0000"/>
        </w:tblPrEx>
        <w:trPr>
          <w:cantSplit/>
        </w:trPr>
        <w:tc>
          <w:tcPr>
            <w:tcW w:w="5000" w:type="pct"/>
            <w:gridSpan w:val="7"/>
            <w:shd w:val="clear" w:color="auto" w:fill="FFFFFF"/>
          </w:tcPr>
          <w:p w:rsidR="00117885" w:rsidRPr="00117885" w:rsidP="00117885" w14:paraId="6E7B1A06"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a. Dependent Variable: Abs_res4</w:t>
            </w:r>
          </w:p>
        </w:tc>
      </w:tr>
    </w:tbl>
    <w:p w:rsidR="00117885" w:rsidRPr="00117885" w:rsidP="00117885" w14:paraId="1462F714" w14:textId="77777777">
      <w:pPr>
        <w:autoSpaceDE w:val="0"/>
        <w:autoSpaceDN w:val="0"/>
        <w:adjustRightInd w:val="0"/>
        <w:spacing w:after="0" w:line="240" w:lineRule="auto"/>
        <w:rPr>
          <w:rFonts w:ascii="Times New Roman" w:hAnsi="Times New Roman" w:cs="Times New Roman"/>
          <w:sz w:val="24"/>
          <w:szCs w:val="24"/>
        </w:rPr>
      </w:pPr>
    </w:p>
    <w:p w:rsidR="00117885" w:rsidRPr="00117885" w:rsidP="00117885" w14:paraId="2AB2B943" w14:textId="12476CDD">
      <w:pPr>
        <w:pStyle w:val="ListParagraph"/>
        <w:numPr>
          <w:ilvl w:val="0"/>
          <w:numId w:val="6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r>
        <w:rPr>
          <w:rFonts w:ascii="Times New Roman" w:hAnsi="Times New Roman" w:cs="Times New Roman"/>
          <w:b/>
          <w:bCs/>
          <w:sz w:val="24"/>
          <w:szCs w:val="24"/>
        </w:rPr>
        <w:t>Autokorelasi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57EB4DF8" w14:textId="77777777" w:rsidTr="00D3755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117885" w:rsidRPr="00117885" w:rsidP="00117885" w14:paraId="257A17A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b/>
                <w:bCs/>
                <w:sz w:val="20"/>
                <w:szCs w:val="20"/>
              </w:rPr>
              <w:t>Model Summary</w:t>
            </w:r>
          </w:p>
        </w:tc>
      </w:tr>
      <w:tr w14:paraId="327FEDB8" w14:textId="77777777" w:rsidTr="00D3755B">
        <w:tblPrEx>
          <w:tblW w:w="5000" w:type="pct"/>
          <w:tblCellMar>
            <w:left w:w="0" w:type="dxa"/>
            <w:right w:w="0" w:type="dxa"/>
          </w:tblCellMar>
          <w:tblLook w:val="0000"/>
        </w:tblPrEx>
        <w:trPr>
          <w:cantSplit/>
        </w:trPr>
        <w:tc>
          <w:tcPr>
            <w:tcW w:w="643" w:type="pct"/>
            <w:shd w:val="clear" w:color="auto" w:fill="FFFFFF"/>
            <w:vAlign w:val="bottom"/>
          </w:tcPr>
          <w:p w:rsidR="00117885" w:rsidRPr="00117885" w:rsidP="00117885" w14:paraId="791B022D"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Model</w:t>
            </w:r>
          </w:p>
        </w:tc>
        <w:tc>
          <w:tcPr>
            <w:tcW w:w="892" w:type="pct"/>
            <w:shd w:val="clear" w:color="auto" w:fill="FFFFFF"/>
            <w:vAlign w:val="bottom"/>
          </w:tcPr>
          <w:p w:rsidR="00117885" w:rsidRPr="00117885" w:rsidP="00117885" w14:paraId="1C2F657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R</w:t>
            </w:r>
          </w:p>
        </w:tc>
        <w:tc>
          <w:tcPr>
            <w:tcW w:w="892" w:type="pct"/>
            <w:shd w:val="clear" w:color="auto" w:fill="FFFFFF"/>
            <w:vAlign w:val="bottom"/>
          </w:tcPr>
          <w:p w:rsidR="00117885" w:rsidRPr="00117885" w:rsidP="00117885" w14:paraId="61538BD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R Square</w:t>
            </w:r>
          </w:p>
        </w:tc>
        <w:tc>
          <w:tcPr>
            <w:tcW w:w="1287" w:type="pct"/>
            <w:shd w:val="clear" w:color="auto" w:fill="FFFFFF"/>
            <w:vAlign w:val="bottom"/>
          </w:tcPr>
          <w:p w:rsidR="00117885" w:rsidRPr="00117885" w:rsidP="00117885" w14:paraId="5D29D27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Adjusted R Square</w:t>
            </w:r>
          </w:p>
        </w:tc>
        <w:tc>
          <w:tcPr>
            <w:tcW w:w="1287" w:type="pct"/>
            <w:shd w:val="clear" w:color="auto" w:fill="FFFFFF"/>
            <w:vAlign w:val="bottom"/>
          </w:tcPr>
          <w:p w:rsidR="00117885" w:rsidRPr="00117885" w:rsidP="00117885" w14:paraId="287BDAA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117885">
              <w:rPr>
                <w:rFonts w:ascii="Times New Roman" w:hAnsi="Times New Roman" w:cs="Times New Roman"/>
                <w:sz w:val="20"/>
                <w:szCs w:val="20"/>
              </w:rPr>
              <w:t>Std. Error of the Estimate</w:t>
            </w:r>
          </w:p>
        </w:tc>
      </w:tr>
      <w:tr w14:paraId="54B48B95" w14:textId="77777777" w:rsidTr="00D3755B">
        <w:tblPrEx>
          <w:tblW w:w="5000" w:type="pct"/>
          <w:tblCellMar>
            <w:left w:w="0" w:type="dxa"/>
            <w:right w:w="0" w:type="dxa"/>
          </w:tblCellMar>
          <w:tblLook w:val="0000"/>
        </w:tblPrEx>
        <w:trPr>
          <w:cantSplit/>
        </w:trPr>
        <w:tc>
          <w:tcPr>
            <w:tcW w:w="643" w:type="pct"/>
            <w:shd w:val="clear" w:color="auto" w:fill="E0E0E0"/>
          </w:tcPr>
          <w:p w:rsidR="00117885" w:rsidRPr="00117885" w:rsidP="00117885" w14:paraId="70CF7665"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1</w:t>
            </w:r>
          </w:p>
        </w:tc>
        <w:tc>
          <w:tcPr>
            <w:tcW w:w="892" w:type="pct"/>
            <w:shd w:val="clear" w:color="auto" w:fill="F9F9FB"/>
          </w:tcPr>
          <w:p w:rsidR="00117885" w:rsidRPr="00117885" w:rsidP="00117885" w14:paraId="61FDF6A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.122</w:t>
            </w:r>
            <w:r w:rsidRPr="00117885">
              <w:rPr>
                <w:rFonts w:ascii="Times New Roman" w:hAnsi="Times New Roman" w:cs="Times New Roman"/>
                <w:sz w:val="20"/>
                <w:szCs w:val="20"/>
                <w:vertAlign w:val="superscript"/>
              </w:rPr>
              <w:t>a</w:t>
            </w:r>
          </w:p>
        </w:tc>
        <w:tc>
          <w:tcPr>
            <w:tcW w:w="892" w:type="pct"/>
            <w:shd w:val="clear" w:color="auto" w:fill="F9F9FB"/>
          </w:tcPr>
          <w:p w:rsidR="00117885" w:rsidRPr="00117885" w:rsidP="00117885" w14:paraId="66EB54B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.015</w:t>
            </w:r>
          </w:p>
        </w:tc>
        <w:tc>
          <w:tcPr>
            <w:tcW w:w="1287" w:type="pct"/>
            <w:shd w:val="clear" w:color="auto" w:fill="F9F9FB"/>
          </w:tcPr>
          <w:p w:rsidR="00117885" w:rsidRPr="00117885" w:rsidP="00117885" w14:paraId="6D1E666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-.003</w:t>
            </w:r>
          </w:p>
        </w:tc>
        <w:tc>
          <w:tcPr>
            <w:tcW w:w="1287" w:type="pct"/>
            <w:shd w:val="clear" w:color="auto" w:fill="F9F9FB"/>
          </w:tcPr>
          <w:p w:rsidR="00117885" w:rsidRPr="00117885" w:rsidP="00117885" w14:paraId="424B101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117885">
              <w:rPr>
                <w:rFonts w:ascii="Times New Roman" w:hAnsi="Times New Roman" w:cs="Times New Roman"/>
                <w:sz w:val="20"/>
                <w:szCs w:val="20"/>
              </w:rPr>
              <w:t>7.75668189</w:t>
            </w:r>
          </w:p>
        </w:tc>
      </w:tr>
      <w:tr w14:paraId="324C4927" w14:textId="77777777" w:rsidTr="00D3755B">
        <w:tblPrEx>
          <w:tblW w:w="5000" w:type="pct"/>
          <w:tblCellMar>
            <w:left w:w="0" w:type="dxa"/>
            <w:right w:w="0" w:type="dxa"/>
          </w:tblCellMar>
          <w:tblLook w:val="0000"/>
        </w:tblPrEx>
        <w:trPr>
          <w:cantSplit/>
        </w:trPr>
        <w:tc>
          <w:tcPr>
            <w:tcW w:w="5000" w:type="pct"/>
            <w:gridSpan w:val="5"/>
            <w:shd w:val="clear" w:color="auto" w:fill="FFFFFF"/>
          </w:tcPr>
          <w:p w:rsidR="00117885" w:rsidRPr="00117885" w:rsidP="00117885" w14:paraId="2D5BB570" w14:textId="77777777">
            <w:pPr>
              <w:autoSpaceDE w:val="0"/>
              <w:autoSpaceDN w:val="0"/>
              <w:adjustRightInd w:val="0"/>
              <w:spacing w:after="0" w:line="240" w:lineRule="auto"/>
              <w:ind w:left="60" w:right="60"/>
              <w:rPr>
                <w:rFonts w:ascii="Times New Roman" w:hAnsi="Times New Roman" w:cs="Times New Roman"/>
                <w:sz w:val="20"/>
                <w:szCs w:val="20"/>
              </w:rPr>
            </w:pPr>
            <w:r w:rsidRPr="00117885">
              <w:rPr>
                <w:rFonts w:ascii="Times New Roman" w:hAnsi="Times New Roman" w:cs="Times New Roman"/>
                <w:sz w:val="20"/>
                <w:szCs w:val="20"/>
              </w:rPr>
              <w:t>a. Predictors: (Constant), Ut_1, Corporate Social Responsibility</w:t>
            </w:r>
          </w:p>
        </w:tc>
      </w:tr>
    </w:tbl>
    <w:p w:rsidR="00D3755B" w:rsidRPr="00D3755B" w:rsidP="00D3755B" w14:paraId="7513FA40"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7F8852AD" w14:textId="77777777" w:rsidTr="00D3755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D3755B" w:rsidRPr="00D3755B" w:rsidP="00D3755B" w14:paraId="1A746D0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b/>
                <w:bCs/>
                <w:sz w:val="20"/>
                <w:szCs w:val="20"/>
              </w:rPr>
              <w:t>Model Summary</w:t>
            </w:r>
          </w:p>
        </w:tc>
      </w:tr>
      <w:tr w14:paraId="5B4E7B1F" w14:textId="77777777" w:rsidTr="00D3755B">
        <w:tblPrEx>
          <w:tblW w:w="5000" w:type="pct"/>
          <w:tblCellMar>
            <w:left w:w="0" w:type="dxa"/>
            <w:right w:w="0" w:type="dxa"/>
          </w:tblCellMar>
          <w:tblLook w:val="0000"/>
        </w:tblPrEx>
        <w:trPr>
          <w:cantSplit/>
        </w:trPr>
        <w:tc>
          <w:tcPr>
            <w:tcW w:w="643" w:type="pct"/>
            <w:shd w:val="clear" w:color="auto" w:fill="FFFFFF"/>
            <w:vAlign w:val="bottom"/>
          </w:tcPr>
          <w:p w:rsidR="00D3755B" w:rsidRPr="00D3755B" w:rsidP="00D3755B" w14:paraId="2BD8B793" w14:textId="77777777">
            <w:pPr>
              <w:autoSpaceDE w:val="0"/>
              <w:autoSpaceDN w:val="0"/>
              <w:adjustRightInd w:val="0"/>
              <w:spacing w:after="0" w:line="240" w:lineRule="auto"/>
              <w:ind w:left="60" w:right="60"/>
              <w:rPr>
                <w:rFonts w:ascii="Times New Roman" w:hAnsi="Times New Roman" w:cs="Times New Roman"/>
                <w:sz w:val="20"/>
                <w:szCs w:val="20"/>
              </w:rPr>
            </w:pPr>
            <w:r w:rsidRPr="00D3755B">
              <w:rPr>
                <w:rFonts w:ascii="Times New Roman" w:hAnsi="Times New Roman" w:cs="Times New Roman"/>
                <w:sz w:val="20"/>
                <w:szCs w:val="20"/>
              </w:rPr>
              <w:t>Model</w:t>
            </w:r>
          </w:p>
        </w:tc>
        <w:tc>
          <w:tcPr>
            <w:tcW w:w="892" w:type="pct"/>
            <w:shd w:val="clear" w:color="auto" w:fill="FFFFFF"/>
            <w:vAlign w:val="bottom"/>
          </w:tcPr>
          <w:p w:rsidR="00D3755B" w:rsidRPr="00D3755B" w:rsidP="00D3755B" w14:paraId="34075EA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R</w:t>
            </w:r>
          </w:p>
        </w:tc>
        <w:tc>
          <w:tcPr>
            <w:tcW w:w="892" w:type="pct"/>
            <w:shd w:val="clear" w:color="auto" w:fill="FFFFFF"/>
            <w:vAlign w:val="bottom"/>
          </w:tcPr>
          <w:p w:rsidR="00D3755B" w:rsidRPr="00D3755B" w:rsidP="00D3755B" w14:paraId="19C6840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R Square</w:t>
            </w:r>
          </w:p>
        </w:tc>
        <w:tc>
          <w:tcPr>
            <w:tcW w:w="1287" w:type="pct"/>
            <w:shd w:val="clear" w:color="auto" w:fill="FFFFFF"/>
            <w:vAlign w:val="bottom"/>
          </w:tcPr>
          <w:p w:rsidR="00D3755B" w:rsidRPr="00D3755B" w:rsidP="00D3755B" w14:paraId="6FC4FC0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Adjusted R Square</w:t>
            </w:r>
          </w:p>
        </w:tc>
        <w:tc>
          <w:tcPr>
            <w:tcW w:w="1286" w:type="pct"/>
            <w:shd w:val="clear" w:color="auto" w:fill="FFFFFF"/>
            <w:vAlign w:val="bottom"/>
          </w:tcPr>
          <w:p w:rsidR="00D3755B" w:rsidRPr="00D3755B" w:rsidP="00D3755B" w14:paraId="73067F4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Std. Error of the Estimate</w:t>
            </w:r>
          </w:p>
        </w:tc>
      </w:tr>
      <w:tr w14:paraId="6AB767D0" w14:textId="77777777" w:rsidTr="00D3755B">
        <w:tblPrEx>
          <w:tblW w:w="5000" w:type="pct"/>
          <w:tblCellMar>
            <w:left w:w="0" w:type="dxa"/>
            <w:right w:w="0" w:type="dxa"/>
          </w:tblCellMar>
          <w:tblLook w:val="0000"/>
        </w:tblPrEx>
        <w:trPr>
          <w:cantSplit/>
        </w:trPr>
        <w:tc>
          <w:tcPr>
            <w:tcW w:w="643" w:type="pct"/>
            <w:shd w:val="clear" w:color="auto" w:fill="E0E0E0"/>
          </w:tcPr>
          <w:p w:rsidR="00D3755B" w:rsidRPr="00D3755B" w:rsidP="00D3755B" w14:paraId="6CD63F7B" w14:textId="77777777">
            <w:pPr>
              <w:autoSpaceDE w:val="0"/>
              <w:autoSpaceDN w:val="0"/>
              <w:adjustRightInd w:val="0"/>
              <w:spacing w:after="0" w:line="240" w:lineRule="auto"/>
              <w:ind w:left="60" w:right="60"/>
              <w:rPr>
                <w:rFonts w:ascii="Times New Roman" w:hAnsi="Times New Roman" w:cs="Times New Roman"/>
                <w:sz w:val="20"/>
                <w:szCs w:val="20"/>
              </w:rPr>
            </w:pPr>
            <w:r w:rsidRPr="00D3755B">
              <w:rPr>
                <w:rFonts w:ascii="Times New Roman" w:hAnsi="Times New Roman" w:cs="Times New Roman"/>
                <w:sz w:val="20"/>
                <w:szCs w:val="20"/>
              </w:rPr>
              <w:t>1</w:t>
            </w:r>
          </w:p>
        </w:tc>
        <w:tc>
          <w:tcPr>
            <w:tcW w:w="892" w:type="pct"/>
            <w:shd w:val="clear" w:color="auto" w:fill="F9F9FB"/>
          </w:tcPr>
          <w:p w:rsidR="00D3755B" w:rsidRPr="00D3755B" w:rsidP="00D3755B" w14:paraId="724E4F1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.277</w:t>
            </w:r>
            <w:r w:rsidRPr="00D3755B">
              <w:rPr>
                <w:rFonts w:ascii="Times New Roman" w:hAnsi="Times New Roman" w:cs="Times New Roman"/>
                <w:sz w:val="20"/>
                <w:szCs w:val="20"/>
                <w:vertAlign w:val="superscript"/>
              </w:rPr>
              <w:t>a</w:t>
            </w:r>
          </w:p>
        </w:tc>
        <w:tc>
          <w:tcPr>
            <w:tcW w:w="892" w:type="pct"/>
            <w:shd w:val="clear" w:color="auto" w:fill="F9F9FB"/>
          </w:tcPr>
          <w:p w:rsidR="00D3755B" w:rsidRPr="00D3755B" w:rsidP="00D3755B" w14:paraId="413DE81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.077</w:t>
            </w:r>
          </w:p>
        </w:tc>
        <w:tc>
          <w:tcPr>
            <w:tcW w:w="1287" w:type="pct"/>
            <w:shd w:val="clear" w:color="auto" w:fill="F9F9FB"/>
          </w:tcPr>
          <w:p w:rsidR="00D3755B" w:rsidRPr="00D3755B" w:rsidP="00D3755B" w14:paraId="7EFCE0F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.052</w:t>
            </w:r>
          </w:p>
        </w:tc>
        <w:tc>
          <w:tcPr>
            <w:tcW w:w="1286" w:type="pct"/>
            <w:shd w:val="clear" w:color="auto" w:fill="F9F9FB"/>
          </w:tcPr>
          <w:p w:rsidR="00D3755B" w:rsidRPr="00D3755B" w:rsidP="00D3755B" w14:paraId="464F492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.97601823</w:t>
            </w:r>
          </w:p>
        </w:tc>
      </w:tr>
      <w:tr w14:paraId="10EAE2AA" w14:textId="77777777" w:rsidTr="00D3755B">
        <w:tblPrEx>
          <w:tblW w:w="5000" w:type="pct"/>
          <w:tblCellMar>
            <w:left w:w="0" w:type="dxa"/>
            <w:right w:w="0" w:type="dxa"/>
          </w:tblCellMar>
          <w:tblLook w:val="0000"/>
        </w:tblPrEx>
        <w:trPr>
          <w:cantSplit/>
        </w:trPr>
        <w:tc>
          <w:tcPr>
            <w:tcW w:w="5000" w:type="pct"/>
            <w:gridSpan w:val="5"/>
            <w:shd w:val="clear" w:color="auto" w:fill="FFFFFF"/>
          </w:tcPr>
          <w:p w:rsidR="00D3755B" w:rsidRPr="00D3755B" w:rsidP="00D3755B" w14:paraId="19168B4E" w14:textId="77777777">
            <w:pPr>
              <w:autoSpaceDE w:val="0"/>
              <w:autoSpaceDN w:val="0"/>
              <w:adjustRightInd w:val="0"/>
              <w:spacing w:after="0" w:line="240" w:lineRule="auto"/>
              <w:ind w:left="60" w:right="60"/>
              <w:rPr>
                <w:rFonts w:ascii="Times New Roman" w:hAnsi="Times New Roman" w:cs="Times New Roman"/>
                <w:sz w:val="20"/>
                <w:szCs w:val="20"/>
              </w:rPr>
            </w:pPr>
            <w:r w:rsidRPr="00D3755B">
              <w:rPr>
                <w:rFonts w:ascii="Times New Roman" w:hAnsi="Times New Roman" w:cs="Times New Roman"/>
                <w:sz w:val="20"/>
                <w:szCs w:val="20"/>
              </w:rPr>
              <w:t>a. Predictors: (Constant), Ut_2, Green Banking, Corporate Social Responsibility</w:t>
            </w:r>
          </w:p>
        </w:tc>
      </w:tr>
    </w:tbl>
    <w:p w:rsidR="00D3755B" w:rsidRPr="00D3755B" w:rsidP="00D3755B" w14:paraId="110FF40B"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4997983B" w14:textId="77777777" w:rsidTr="00D3755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D3755B" w:rsidRPr="00D3755B" w:rsidP="00D3755B" w14:paraId="2C12000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b/>
                <w:bCs/>
                <w:sz w:val="20"/>
                <w:szCs w:val="20"/>
              </w:rPr>
              <w:t>Model Summary</w:t>
            </w:r>
          </w:p>
        </w:tc>
      </w:tr>
      <w:tr w14:paraId="1A3746CB" w14:textId="77777777" w:rsidTr="00D3755B">
        <w:tblPrEx>
          <w:tblW w:w="5000" w:type="pct"/>
          <w:tblCellMar>
            <w:left w:w="0" w:type="dxa"/>
            <w:right w:w="0" w:type="dxa"/>
          </w:tblCellMar>
          <w:tblLook w:val="0000"/>
        </w:tblPrEx>
        <w:trPr>
          <w:cantSplit/>
        </w:trPr>
        <w:tc>
          <w:tcPr>
            <w:tcW w:w="643" w:type="pct"/>
            <w:shd w:val="clear" w:color="auto" w:fill="FFFFFF"/>
            <w:vAlign w:val="bottom"/>
          </w:tcPr>
          <w:p w:rsidR="00D3755B" w:rsidRPr="00D3755B" w:rsidP="00D3755B" w14:paraId="57B7F629" w14:textId="77777777">
            <w:pPr>
              <w:autoSpaceDE w:val="0"/>
              <w:autoSpaceDN w:val="0"/>
              <w:adjustRightInd w:val="0"/>
              <w:spacing w:after="0" w:line="240" w:lineRule="auto"/>
              <w:ind w:left="60" w:right="60"/>
              <w:rPr>
                <w:rFonts w:ascii="Times New Roman" w:hAnsi="Times New Roman" w:cs="Times New Roman"/>
                <w:sz w:val="20"/>
                <w:szCs w:val="20"/>
              </w:rPr>
            </w:pPr>
            <w:r w:rsidRPr="00D3755B">
              <w:rPr>
                <w:rFonts w:ascii="Times New Roman" w:hAnsi="Times New Roman" w:cs="Times New Roman"/>
                <w:sz w:val="20"/>
                <w:szCs w:val="20"/>
              </w:rPr>
              <w:t>Model</w:t>
            </w:r>
          </w:p>
        </w:tc>
        <w:tc>
          <w:tcPr>
            <w:tcW w:w="892" w:type="pct"/>
            <w:shd w:val="clear" w:color="auto" w:fill="FFFFFF"/>
            <w:vAlign w:val="bottom"/>
          </w:tcPr>
          <w:p w:rsidR="00D3755B" w:rsidRPr="00D3755B" w:rsidP="00D3755B" w14:paraId="476B5DD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R</w:t>
            </w:r>
          </w:p>
        </w:tc>
        <w:tc>
          <w:tcPr>
            <w:tcW w:w="892" w:type="pct"/>
            <w:shd w:val="clear" w:color="auto" w:fill="FFFFFF"/>
            <w:vAlign w:val="bottom"/>
          </w:tcPr>
          <w:p w:rsidR="00D3755B" w:rsidRPr="00D3755B" w:rsidP="00D3755B" w14:paraId="7CFC880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R Square</w:t>
            </w:r>
          </w:p>
        </w:tc>
        <w:tc>
          <w:tcPr>
            <w:tcW w:w="1287" w:type="pct"/>
            <w:shd w:val="clear" w:color="auto" w:fill="FFFFFF"/>
            <w:vAlign w:val="bottom"/>
          </w:tcPr>
          <w:p w:rsidR="00D3755B" w:rsidRPr="00D3755B" w:rsidP="00D3755B" w14:paraId="7EFB5CD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Adjusted R Square</w:t>
            </w:r>
          </w:p>
        </w:tc>
        <w:tc>
          <w:tcPr>
            <w:tcW w:w="1286" w:type="pct"/>
            <w:shd w:val="clear" w:color="auto" w:fill="FFFFFF"/>
            <w:vAlign w:val="bottom"/>
          </w:tcPr>
          <w:p w:rsidR="00D3755B" w:rsidRPr="00D3755B" w:rsidP="00D3755B" w14:paraId="0C259E5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D3755B">
              <w:rPr>
                <w:rFonts w:ascii="Times New Roman" w:hAnsi="Times New Roman" w:cs="Times New Roman"/>
                <w:sz w:val="20"/>
                <w:szCs w:val="20"/>
              </w:rPr>
              <w:t>Std. Error of the Estimate</w:t>
            </w:r>
          </w:p>
        </w:tc>
      </w:tr>
      <w:tr w14:paraId="4EDC377D" w14:textId="77777777" w:rsidTr="00D3755B">
        <w:tblPrEx>
          <w:tblW w:w="5000" w:type="pct"/>
          <w:tblCellMar>
            <w:left w:w="0" w:type="dxa"/>
            <w:right w:w="0" w:type="dxa"/>
          </w:tblCellMar>
          <w:tblLook w:val="0000"/>
        </w:tblPrEx>
        <w:trPr>
          <w:cantSplit/>
        </w:trPr>
        <w:tc>
          <w:tcPr>
            <w:tcW w:w="643" w:type="pct"/>
            <w:shd w:val="clear" w:color="auto" w:fill="E0E0E0"/>
          </w:tcPr>
          <w:p w:rsidR="00D3755B" w:rsidRPr="00D3755B" w:rsidP="00D3755B" w14:paraId="55A3AA85" w14:textId="77777777">
            <w:pPr>
              <w:autoSpaceDE w:val="0"/>
              <w:autoSpaceDN w:val="0"/>
              <w:adjustRightInd w:val="0"/>
              <w:spacing w:after="0" w:line="240" w:lineRule="auto"/>
              <w:ind w:left="60" w:right="60"/>
              <w:rPr>
                <w:rFonts w:ascii="Times New Roman" w:hAnsi="Times New Roman" w:cs="Times New Roman"/>
                <w:sz w:val="20"/>
                <w:szCs w:val="20"/>
              </w:rPr>
            </w:pPr>
            <w:r w:rsidRPr="00D3755B">
              <w:rPr>
                <w:rFonts w:ascii="Times New Roman" w:hAnsi="Times New Roman" w:cs="Times New Roman"/>
                <w:sz w:val="20"/>
                <w:szCs w:val="20"/>
              </w:rPr>
              <w:t>1</w:t>
            </w:r>
          </w:p>
        </w:tc>
        <w:tc>
          <w:tcPr>
            <w:tcW w:w="892" w:type="pct"/>
            <w:shd w:val="clear" w:color="auto" w:fill="F9F9FB"/>
          </w:tcPr>
          <w:p w:rsidR="00D3755B" w:rsidRPr="00D3755B" w:rsidP="00D3755B" w14:paraId="02D182D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.284</w:t>
            </w:r>
            <w:r w:rsidRPr="00D3755B">
              <w:rPr>
                <w:rFonts w:ascii="Times New Roman" w:hAnsi="Times New Roman" w:cs="Times New Roman"/>
                <w:sz w:val="20"/>
                <w:szCs w:val="20"/>
                <w:vertAlign w:val="superscript"/>
              </w:rPr>
              <w:t>a</w:t>
            </w:r>
          </w:p>
        </w:tc>
        <w:tc>
          <w:tcPr>
            <w:tcW w:w="892" w:type="pct"/>
            <w:shd w:val="clear" w:color="auto" w:fill="F9F9FB"/>
          </w:tcPr>
          <w:p w:rsidR="00D3755B" w:rsidRPr="00D3755B" w:rsidP="00D3755B" w14:paraId="3A943EE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.080</w:t>
            </w:r>
          </w:p>
        </w:tc>
        <w:tc>
          <w:tcPr>
            <w:tcW w:w="1287" w:type="pct"/>
            <w:shd w:val="clear" w:color="auto" w:fill="F9F9FB"/>
          </w:tcPr>
          <w:p w:rsidR="00D3755B" w:rsidRPr="00D3755B" w:rsidP="00D3755B" w14:paraId="643D04F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.055</w:t>
            </w:r>
          </w:p>
        </w:tc>
        <w:tc>
          <w:tcPr>
            <w:tcW w:w="1286" w:type="pct"/>
            <w:shd w:val="clear" w:color="auto" w:fill="F9F9FB"/>
          </w:tcPr>
          <w:p w:rsidR="00D3755B" w:rsidRPr="00D3755B" w:rsidP="00D3755B" w14:paraId="13F5918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D3755B">
              <w:rPr>
                <w:rFonts w:ascii="Times New Roman" w:hAnsi="Times New Roman" w:cs="Times New Roman"/>
                <w:sz w:val="20"/>
                <w:szCs w:val="20"/>
              </w:rPr>
              <w:t>5.54590445</w:t>
            </w:r>
          </w:p>
        </w:tc>
      </w:tr>
      <w:tr w14:paraId="2FE4A544" w14:textId="77777777" w:rsidTr="00D3755B">
        <w:tblPrEx>
          <w:tblW w:w="5000" w:type="pct"/>
          <w:tblCellMar>
            <w:left w:w="0" w:type="dxa"/>
            <w:right w:w="0" w:type="dxa"/>
          </w:tblCellMar>
          <w:tblLook w:val="0000"/>
        </w:tblPrEx>
        <w:trPr>
          <w:cantSplit/>
        </w:trPr>
        <w:tc>
          <w:tcPr>
            <w:tcW w:w="5000" w:type="pct"/>
            <w:gridSpan w:val="5"/>
            <w:shd w:val="clear" w:color="auto" w:fill="FFFFFF"/>
          </w:tcPr>
          <w:p w:rsidR="00D3755B" w:rsidRPr="00D3755B" w:rsidP="00D3755B" w14:paraId="71499BA3" w14:textId="77777777">
            <w:pPr>
              <w:autoSpaceDE w:val="0"/>
              <w:autoSpaceDN w:val="0"/>
              <w:adjustRightInd w:val="0"/>
              <w:spacing w:after="0" w:line="240" w:lineRule="auto"/>
              <w:ind w:left="60" w:right="60"/>
              <w:rPr>
                <w:rFonts w:ascii="Times New Roman" w:hAnsi="Times New Roman" w:cs="Times New Roman"/>
                <w:sz w:val="20"/>
                <w:szCs w:val="20"/>
              </w:rPr>
            </w:pPr>
            <w:r w:rsidRPr="00D3755B">
              <w:rPr>
                <w:rFonts w:ascii="Times New Roman" w:hAnsi="Times New Roman" w:cs="Times New Roman"/>
                <w:sz w:val="20"/>
                <w:szCs w:val="20"/>
              </w:rPr>
              <w:t>a. Predictors: (Constant), Ut_3, Green Banking, Corporate Social Responsibility</w:t>
            </w:r>
          </w:p>
        </w:tc>
      </w:tr>
    </w:tbl>
    <w:p w:rsidR="00D3755B" w:rsidRPr="00D3755B" w:rsidP="00D3755B" w14:paraId="4CBF1E4F"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6D173EC0" w14:textId="77777777" w:rsidTr="00D3755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D3755B" w:rsidRPr="00D3755B" w:rsidP="00D3755B" w14:paraId="61289634"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3755B">
              <w:rPr>
                <w:rFonts w:ascii="Times New Roman" w:hAnsi="Times New Roman" w:cs="Times New Roman"/>
                <w:b/>
                <w:bCs/>
                <w:color w:val="010205"/>
                <w:sz w:val="20"/>
                <w:szCs w:val="20"/>
              </w:rPr>
              <w:t>Model Summary</w:t>
            </w:r>
          </w:p>
        </w:tc>
      </w:tr>
      <w:tr w14:paraId="7EC51645" w14:textId="77777777" w:rsidTr="00D3755B">
        <w:tblPrEx>
          <w:tblW w:w="5000" w:type="pct"/>
          <w:tblCellMar>
            <w:left w:w="0" w:type="dxa"/>
            <w:right w:w="0" w:type="dxa"/>
          </w:tblCellMar>
          <w:tblLook w:val="0000"/>
        </w:tblPrEx>
        <w:trPr>
          <w:cantSplit/>
        </w:trPr>
        <w:tc>
          <w:tcPr>
            <w:tcW w:w="643" w:type="pct"/>
            <w:shd w:val="clear" w:color="auto" w:fill="FFFFFF"/>
            <w:vAlign w:val="bottom"/>
          </w:tcPr>
          <w:p w:rsidR="00D3755B" w:rsidRPr="00D3755B" w:rsidP="00D3755B" w14:paraId="2FCF413D"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3755B">
              <w:rPr>
                <w:rFonts w:ascii="Times New Roman" w:hAnsi="Times New Roman" w:cs="Times New Roman"/>
                <w:color w:val="264A60"/>
                <w:sz w:val="20"/>
                <w:szCs w:val="20"/>
              </w:rPr>
              <w:t>Model</w:t>
            </w:r>
          </w:p>
        </w:tc>
        <w:tc>
          <w:tcPr>
            <w:tcW w:w="892" w:type="pct"/>
            <w:shd w:val="clear" w:color="auto" w:fill="FFFFFF"/>
            <w:vAlign w:val="bottom"/>
          </w:tcPr>
          <w:p w:rsidR="00D3755B" w:rsidRPr="00D3755B" w:rsidP="00D3755B" w14:paraId="3D0693CE"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3755B">
              <w:rPr>
                <w:rFonts w:ascii="Times New Roman" w:hAnsi="Times New Roman" w:cs="Times New Roman"/>
                <w:color w:val="264A60"/>
                <w:sz w:val="20"/>
                <w:szCs w:val="20"/>
              </w:rPr>
              <w:t>R</w:t>
            </w:r>
          </w:p>
        </w:tc>
        <w:tc>
          <w:tcPr>
            <w:tcW w:w="892" w:type="pct"/>
            <w:shd w:val="clear" w:color="auto" w:fill="FFFFFF"/>
            <w:vAlign w:val="bottom"/>
          </w:tcPr>
          <w:p w:rsidR="00D3755B" w:rsidRPr="00D3755B" w:rsidP="00D3755B" w14:paraId="40612D16"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3755B">
              <w:rPr>
                <w:rFonts w:ascii="Times New Roman" w:hAnsi="Times New Roman" w:cs="Times New Roman"/>
                <w:color w:val="264A60"/>
                <w:sz w:val="20"/>
                <w:szCs w:val="20"/>
              </w:rPr>
              <w:t>R Square</w:t>
            </w:r>
          </w:p>
        </w:tc>
        <w:tc>
          <w:tcPr>
            <w:tcW w:w="1287" w:type="pct"/>
            <w:shd w:val="clear" w:color="auto" w:fill="FFFFFF"/>
            <w:vAlign w:val="bottom"/>
          </w:tcPr>
          <w:p w:rsidR="00D3755B" w:rsidRPr="00D3755B" w:rsidP="00D3755B" w14:paraId="6B0B8A5E"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3755B">
              <w:rPr>
                <w:rFonts w:ascii="Times New Roman" w:hAnsi="Times New Roman" w:cs="Times New Roman"/>
                <w:color w:val="264A60"/>
                <w:sz w:val="20"/>
                <w:szCs w:val="20"/>
              </w:rPr>
              <w:t>Adjusted R Square</w:t>
            </w:r>
          </w:p>
        </w:tc>
        <w:tc>
          <w:tcPr>
            <w:tcW w:w="1287" w:type="pct"/>
            <w:shd w:val="clear" w:color="auto" w:fill="FFFFFF"/>
            <w:vAlign w:val="bottom"/>
          </w:tcPr>
          <w:p w:rsidR="00D3755B" w:rsidRPr="00D3755B" w:rsidP="00D3755B" w14:paraId="34C82F2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3755B">
              <w:rPr>
                <w:rFonts w:ascii="Times New Roman" w:hAnsi="Times New Roman" w:cs="Times New Roman"/>
                <w:color w:val="264A60"/>
                <w:sz w:val="20"/>
                <w:szCs w:val="20"/>
              </w:rPr>
              <w:t>Std. Error of the Estimate</w:t>
            </w:r>
          </w:p>
        </w:tc>
      </w:tr>
      <w:tr w14:paraId="0B7A2BFD" w14:textId="77777777" w:rsidTr="00D3755B">
        <w:tblPrEx>
          <w:tblW w:w="5000" w:type="pct"/>
          <w:tblCellMar>
            <w:left w:w="0" w:type="dxa"/>
            <w:right w:w="0" w:type="dxa"/>
          </w:tblCellMar>
          <w:tblLook w:val="0000"/>
        </w:tblPrEx>
        <w:trPr>
          <w:cantSplit/>
        </w:trPr>
        <w:tc>
          <w:tcPr>
            <w:tcW w:w="643" w:type="pct"/>
            <w:shd w:val="clear" w:color="auto" w:fill="E0E0E0"/>
          </w:tcPr>
          <w:p w:rsidR="00D3755B" w:rsidRPr="00D3755B" w:rsidP="00D3755B" w14:paraId="69F45CFC"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3755B">
              <w:rPr>
                <w:rFonts w:ascii="Times New Roman" w:hAnsi="Times New Roman" w:cs="Times New Roman"/>
                <w:color w:val="264A60"/>
                <w:sz w:val="20"/>
                <w:szCs w:val="20"/>
              </w:rPr>
              <w:t>1</w:t>
            </w:r>
          </w:p>
        </w:tc>
        <w:tc>
          <w:tcPr>
            <w:tcW w:w="892" w:type="pct"/>
            <w:shd w:val="clear" w:color="auto" w:fill="F9F9FB"/>
          </w:tcPr>
          <w:p w:rsidR="00D3755B" w:rsidRPr="00D3755B" w:rsidP="00D3755B" w14:paraId="5EA01C9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3755B">
              <w:rPr>
                <w:rFonts w:ascii="Times New Roman" w:hAnsi="Times New Roman" w:cs="Times New Roman"/>
                <w:color w:val="010205"/>
                <w:sz w:val="20"/>
                <w:szCs w:val="20"/>
              </w:rPr>
              <w:t>.168</w:t>
            </w:r>
            <w:r w:rsidRPr="00D3755B">
              <w:rPr>
                <w:rFonts w:ascii="Times New Roman" w:hAnsi="Times New Roman" w:cs="Times New Roman"/>
                <w:color w:val="010205"/>
                <w:sz w:val="20"/>
                <w:szCs w:val="20"/>
                <w:vertAlign w:val="superscript"/>
              </w:rPr>
              <w:t>a</w:t>
            </w:r>
          </w:p>
        </w:tc>
        <w:tc>
          <w:tcPr>
            <w:tcW w:w="892" w:type="pct"/>
            <w:shd w:val="clear" w:color="auto" w:fill="F9F9FB"/>
          </w:tcPr>
          <w:p w:rsidR="00D3755B" w:rsidRPr="00D3755B" w:rsidP="00D3755B" w14:paraId="3F74CB8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3755B">
              <w:rPr>
                <w:rFonts w:ascii="Times New Roman" w:hAnsi="Times New Roman" w:cs="Times New Roman"/>
                <w:color w:val="010205"/>
                <w:sz w:val="20"/>
                <w:szCs w:val="20"/>
              </w:rPr>
              <w:t>.028</w:t>
            </w:r>
          </w:p>
        </w:tc>
        <w:tc>
          <w:tcPr>
            <w:tcW w:w="1287" w:type="pct"/>
            <w:shd w:val="clear" w:color="auto" w:fill="F9F9FB"/>
          </w:tcPr>
          <w:p w:rsidR="00D3755B" w:rsidRPr="00D3755B" w:rsidP="00D3755B" w14:paraId="7EB0E69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3755B">
              <w:rPr>
                <w:rFonts w:ascii="Times New Roman" w:hAnsi="Times New Roman" w:cs="Times New Roman"/>
                <w:color w:val="010205"/>
                <w:sz w:val="20"/>
                <w:szCs w:val="20"/>
              </w:rPr>
              <w:t>.002</w:t>
            </w:r>
          </w:p>
        </w:tc>
        <w:tc>
          <w:tcPr>
            <w:tcW w:w="1287" w:type="pct"/>
            <w:shd w:val="clear" w:color="auto" w:fill="F9F9FB"/>
          </w:tcPr>
          <w:p w:rsidR="00D3755B" w:rsidRPr="00D3755B" w:rsidP="00D3755B" w14:paraId="638BF67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3755B">
              <w:rPr>
                <w:rFonts w:ascii="Times New Roman" w:hAnsi="Times New Roman" w:cs="Times New Roman"/>
                <w:color w:val="010205"/>
                <w:sz w:val="20"/>
                <w:szCs w:val="20"/>
              </w:rPr>
              <w:t>1.25092754</w:t>
            </w:r>
          </w:p>
        </w:tc>
      </w:tr>
      <w:tr w14:paraId="4A438A74" w14:textId="77777777" w:rsidTr="00D3755B">
        <w:tblPrEx>
          <w:tblW w:w="5000" w:type="pct"/>
          <w:tblCellMar>
            <w:left w:w="0" w:type="dxa"/>
            <w:right w:w="0" w:type="dxa"/>
          </w:tblCellMar>
          <w:tblLook w:val="0000"/>
        </w:tblPrEx>
        <w:trPr>
          <w:cantSplit/>
        </w:trPr>
        <w:tc>
          <w:tcPr>
            <w:tcW w:w="5000" w:type="pct"/>
            <w:gridSpan w:val="5"/>
            <w:shd w:val="clear" w:color="auto" w:fill="FFFFFF"/>
          </w:tcPr>
          <w:p w:rsidR="00D3755B" w:rsidRPr="00D3755B" w:rsidP="00D3755B" w14:paraId="68F641B4"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D3755B">
              <w:rPr>
                <w:rFonts w:ascii="Times New Roman" w:hAnsi="Times New Roman" w:cs="Times New Roman"/>
                <w:color w:val="010205"/>
                <w:sz w:val="20"/>
                <w:szCs w:val="20"/>
              </w:rPr>
              <w:t>a. Predictors: (Constant), Ut_4, Green Banking, Corporate Social Responsibility</w:t>
            </w:r>
          </w:p>
        </w:tc>
      </w:tr>
    </w:tbl>
    <w:p w:rsidR="00117885" w:rsidRPr="00764DC6" w:rsidP="00E1352C" w14:paraId="39EB5554" w14:textId="2E12214C">
      <w:pPr>
        <w:autoSpaceDE w:val="0"/>
        <w:autoSpaceDN w:val="0"/>
        <w:adjustRightInd w:val="0"/>
        <w:spacing w:after="0" w:line="400" w:lineRule="atLeast"/>
        <w:jc w:val="center"/>
        <w:rPr>
          <w:rFonts w:ascii="Times New Roman" w:hAnsi="Times New Roman" w:cs="Times New Roman"/>
          <w:b/>
          <w:bCs/>
          <w:sz w:val="24"/>
          <w:szCs w:val="24"/>
        </w:rPr>
      </w:pPr>
      <w:r w:rsidRPr="00764DC6">
        <w:rPr>
          <w:rFonts w:ascii="Times New Roman" w:hAnsi="Times New Roman" w:cs="Times New Roman"/>
          <w:b/>
          <w:bCs/>
          <w:sz w:val="24"/>
          <w:szCs w:val="24"/>
        </w:rPr>
        <w:t>Lampiran 7</w:t>
      </w:r>
    </w:p>
    <w:p w:rsidR="00BC4347" w:rsidRPr="00764DC6" w:rsidP="00E1352C" w14:paraId="308548BF" w14:textId="3FB7F94B">
      <w:pPr>
        <w:autoSpaceDE w:val="0"/>
        <w:autoSpaceDN w:val="0"/>
        <w:adjustRightInd w:val="0"/>
        <w:spacing w:after="0" w:line="400" w:lineRule="atLeast"/>
        <w:jc w:val="center"/>
        <w:rPr>
          <w:rFonts w:ascii="Times New Roman" w:hAnsi="Times New Roman" w:cs="Times New Roman"/>
          <w:b/>
          <w:bCs/>
          <w:sz w:val="24"/>
          <w:szCs w:val="24"/>
        </w:rPr>
      </w:pPr>
      <w:r w:rsidRPr="00764DC6">
        <w:rPr>
          <w:rFonts w:ascii="Times New Roman" w:hAnsi="Times New Roman" w:cs="Times New Roman"/>
          <w:b/>
          <w:bCs/>
          <w:sz w:val="24"/>
          <w:szCs w:val="24"/>
        </w:rPr>
        <w:t xml:space="preserve">Hasil </w:t>
      </w:r>
      <w:r w:rsidRPr="00764DC6">
        <w:rPr>
          <w:rFonts w:ascii="Times New Roman" w:hAnsi="Times New Roman" w:cs="Times New Roman"/>
          <w:b/>
          <w:bCs/>
          <w:sz w:val="24"/>
          <w:szCs w:val="24"/>
        </w:rPr>
        <w:t>Analisis</w:t>
      </w:r>
      <w:r w:rsidRPr="00764DC6">
        <w:rPr>
          <w:rFonts w:ascii="Times New Roman" w:hAnsi="Times New Roman" w:cs="Times New Roman"/>
          <w:b/>
          <w:bCs/>
          <w:sz w:val="24"/>
          <w:szCs w:val="24"/>
        </w:rPr>
        <w:t xml:space="preserve"> Jalur (</w:t>
      </w:r>
      <w:r w:rsidRPr="00764DC6">
        <w:rPr>
          <w:rFonts w:ascii="Times New Roman" w:hAnsi="Times New Roman" w:cs="Times New Roman"/>
          <w:b/>
          <w:bCs/>
          <w:i/>
          <w:iCs/>
          <w:sz w:val="24"/>
          <w:szCs w:val="24"/>
        </w:rPr>
        <w:t>Path Analysis</w:t>
      </w:r>
      <w:r w:rsidRPr="00764DC6">
        <w:rPr>
          <w:rFonts w:ascii="Times New Roman" w:hAnsi="Times New Roman" w:cs="Times New Roman"/>
          <w:b/>
          <w:bCs/>
          <w:sz w:val="24"/>
          <w:szCs w:val="24"/>
        </w:rPr>
        <w:t>)</w:t>
      </w:r>
    </w:p>
    <w:p w:rsidR="00BC4347" w:rsidP="00764DC6" w14:paraId="2828C92B" w14:textId="56924819">
      <w:pPr>
        <w:pStyle w:val="ListParagraph"/>
        <w:numPr>
          <w:ilvl w:val="0"/>
          <w:numId w:val="64"/>
        </w:numPr>
        <w:autoSpaceDE w:val="0"/>
        <w:autoSpaceDN w:val="0"/>
        <w:adjustRightInd w:val="0"/>
        <w:spacing w:after="0" w:line="400" w:lineRule="atLeast"/>
        <w:rPr>
          <w:rFonts w:ascii="Times New Roman" w:hAnsi="Times New Roman" w:cs="Times New Roman"/>
          <w:b/>
          <w:bCs/>
          <w:sz w:val="24"/>
          <w:szCs w:val="24"/>
        </w:rPr>
      </w:pPr>
      <w:r w:rsidRPr="00764DC6">
        <w:rPr>
          <w:rFonts w:ascii="Times New Roman" w:hAnsi="Times New Roman" w:cs="Times New Roman"/>
          <w:b/>
          <w:bCs/>
          <w:sz w:val="24"/>
          <w:szCs w:val="24"/>
        </w:rPr>
        <w:t>Analisis</w:t>
      </w:r>
      <w:r w:rsidRPr="00764DC6">
        <w:rPr>
          <w:rFonts w:ascii="Times New Roman" w:hAnsi="Times New Roman" w:cs="Times New Roman"/>
          <w:b/>
          <w:bCs/>
          <w:sz w:val="24"/>
          <w:szCs w:val="24"/>
        </w:rPr>
        <w:t xml:space="preserve"> Jalur Model </w:t>
      </w:r>
      <w:r w:rsidRPr="00764DC6">
        <w:rPr>
          <w:rFonts w:ascii="Times New Roman" w:hAnsi="Times New Roman" w:cs="Times New Roman"/>
          <w:b/>
          <w:bCs/>
          <w:sz w:val="24"/>
          <w:szCs w:val="24"/>
        </w:rPr>
        <w:t>Persamaan</w:t>
      </w:r>
      <w:r w:rsidRPr="00764DC6">
        <w:rPr>
          <w:rFonts w:ascii="Times New Roman" w:hAnsi="Times New Roman" w:cs="Times New Roman"/>
          <w:b/>
          <w:bCs/>
          <w:sz w:val="24"/>
          <w:szCs w:val="24"/>
        </w:rPr>
        <w:t xml:space="preserve"> I</w:t>
      </w:r>
    </w:p>
    <w:p w:rsidR="00764DC6" w:rsidRPr="00764DC6" w:rsidP="00764DC6" w14:paraId="5F725482" w14:textId="77777777">
      <w:pPr>
        <w:pStyle w:val="ListParagraph"/>
        <w:autoSpaceDE w:val="0"/>
        <w:autoSpaceDN w:val="0"/>
        <w:adjustRightInd w:val="0"/>
        <w:spacing w:after="0" w:line="240" w:lineRule="auto"/>
        <w:ind w:left="36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4C055B5E"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764DC6" w:rsidRPr="00764DC6" w:rsidP="00764DC6" w14:paraId="4020F93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 xml:space="preserve">Model </w:t>
            </w:r>
            <w:r w:rsidRPr="00764DC6">
              <w:rPr>
                <w:rFonts w:ascii="Times New Roman" w:hAnsi="Times New Roman" w:cs="Times New Roman"/>
                <w:b/>
                <w:bCs/>
                <w:sz w:val="20"/>
                <w:szCs w:val="20"/>
              </w:rPr>
              <w:t>Summary</w:t>
            </w:r>
            <w:r w:rsidRPr="00764DC6">
              <w:rPr>
                <w:rFonts w:ascii="Times New Roman" w:hAnsi="Times New Roman" w:cs="Times New Roman"/>
                <w:b/>
                <w:bCs/>
                <w:sz w:val="20"/>
                <w:szCs w:val="20"/>
                <w:vertAlign w:val="superscript"/>
              </w:rPr>
              <w:t>b</w:t>
            </w:r>
          </w:p>
        </w:tc>
      </w:tr>
      <w:tr w14:paraId="4A6302D0" w14:textId="77777777" w:rsidTr="00764DC6">
        <w:tblPrEx>
          <w:tblW w:w="5000" w:type="pct"/>
          <w:tblCellMar>
            <w:left w:w="0" w:type="dxa"/>
            <w:right w:w="0" w:type="dxa"/>
          </w:tblCellMar>
          <w:tblLook w:val="0000"/>
        </w:tblPrEx>
        <w:trPr>
          <w:cantSplit/>
        </w:trPr>
        <w:tc>
          <w:tcPr>
            <w:tcW w:w="643" w:type="pct"/>
            <w:shd w:val="clear" w:color="auto" w:fill="FFFFFF"/>
            <w:vAlign w:val="bottom"/>
          </w:tcPr>
          <w:p w:rsidR="00764DC6" w:rsidRPr="00764DC6" w:rsidP="00764DC6" w14:paraId="048EFB52"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892" w:type="pct"/>
            <w:shd w:val="clear" w:color="auto" w:fill="FFFFFF"/>
            <w:vAlign w:val="bottom"/>
          </w:tcPr>
          <w:p w:rsidR="00764DC6" w:rsidRPr="00764DC6" w:rsidP="00764DC6" w14:paraId="7C4C27E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w:t>
            </w:r>
          </w:p>
        </w:tc>
        <w:tc>
          <w:tcPr>
            <w:tcW w:w="892" w:type="pct"/>
            <w:shd w:val="clear" w:color="auto" w:fill="FFFFFF"/>
            <w:vAlign w:val="bottom"/>
          </w:tcPr>
          <w:p w:rsidR="00764DC6" w:rsidRPr="00764DC6" w:rsidP="00764DC6" w14:paraId="10A445E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 Square</w:t>
            </w:r>
          </w:p>
        </w:tc>
        <w:tc>
          <w:tcPr>
            <w:tcW w:w="1287" w:type="pct"/>
            <w:shd w:val="clear" w:color="auto" w:fill="FFFFFF"/>
            <w:vAlign w:val="bottom"/>
          </w:tcPr>
          <w:p w:rsidR="00764DC6" w:rsidRPr="00764DC6" w:rsidP="00764DC6" w14:paraId="0919849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Adjusted R Square</w:t>
            </w:r>
          </w:p>
        </w:tc>
        <w:tc>
          <w:tcPr>
            <w:tcW w:w="1286" w:type="pct"/>
            <w:shd w:val="clear" w:color="auto" w:fill="FFFFFF"/>
            <w:vAlign w:val="bottom"/>
          </w:tcPr>
          <w:p w:rsidR="00764DC6" w:rsidRPr="00764DC6" w:rsidP="00764DC6" w14:paraId="33010D2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 of the Estimate</w:t>
            </w:r>
          </w:p>
        </w:tc>
      </w:tr>
      <w:tr w14:paraId="0530A84E" w14:textId="77777777" w:rsidTr="00764DC6">
        <w:tblPrEx>
          <w:tblW w:w="5000" w:type="pct"/>
          <w:tblCellMar>
            <w:left w:w="0" w:type="dxa"/>
            <w:right w:w="0" w:type="dxa"/>
          </w:tblCellMar>
          <w:tblLook w:val="0000"/>
        </w:tblPrEx>
        <w:trPr>
          <w:cantSplit/>
        </w:trPr>
        <w:tc>
          <w:tcPr>
            <w:tcW w:w="643" w:type="pct"/>
            <w:shd w:val="clear" w:color="auto" w:fill="E0E0E0"/>
          </w:tcPr>
          <w:p w:rsidR="00764DC6" w:rsidRPr="00764DC6" w:rsidP="00764DC6" w14:paraId="536FB762"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892" w:type="pct"/>
            <w:shd w:val="clear" w:color="auto" w:fill="F9F9FB"/>
          </w:tcPr>
          <w:p w:rsidR="00764DC6" w:rsidRPr="00764DC6" w:rsidP="00764DC6" w14:paraId="7FDB11E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.882</w:t>
            </w:r>
            <w:r w:rsidRPr="00764DC6">
              <w:rPr>
                <w:rFonts w:ascii="Times New Roman" w:hAnsi="Times New Roman" w:cs="Times New Roman"/>
                <w:sz w:val="20"/>
                <w:szCs w:val="20"/>
                <w:vertAlign w:val="superscript"/>
              </w:rPr>
              <w:t>a</w:t>
            </w:r>
          </w:p>
        </w:tc>
        <w:tc>
          <w:tcPr>
            <w:tcW w:w="892" w:type="pct"/>
            <w:shd w:val="clear" w:color="auto" w:fill="F9F9FB"/>
          </w:tcPr>
          <w:p w:rsidR="00764DC6" w:rsidRPr="00764DC6" w:rsidP="00764DC6" w14:paraId="124B9D7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.777</w:t>
            </w:r>
          </w:p>
        </w:tc>
        <w:tc>
          <w:tcPr>
            <w:tcW w:w="1287" w:type="pct"/>
            <w:shd w:val="clear" w:color="auto" w:fill="F9F9FB"/>
          </w:tcPr>
          <w:p w:rsidR="00764DC6" w:rsidRPr="00764DC6" w:rsidP="00764DC6" w14:paraId="79E3EB1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.775</w:t>
            </w:r>
          </w:p>
        </w:tc>
        <w:tc>
          <w:tcPr>
            <w:tcW w:w="1286" w:type="pct"/>
            <w:shd w:val="clear" w:color="auto" w:fill="F9F9FB"/>
          </w:tcPr>
          <w:p w:rsidR="00764DC6" w:rsidRPr="00764DC6" w:rsidP="00764DC6" w14:paraId="37BDBE0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7.74843</w:t>
            </w:r>
          </w:p>
        </w:tc>
      </w:tr>
      <w:tr w14:paraId="6AECE59A"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36B578ED"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a. Predictors: (Constant), Corporate Social Responsibility</w:t>
            </w:r>
          </w:p>
        </w:tc>
      </w:tr>
      <w:tr w14:paraId="018DAA27"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1D31260E"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b. Dependent Variable: Green Banking</w:t>
            </w:r>
          </w:p>
        </w:tc>
      </w:tr>
    </w:tbl>
    <w:p w:rsidR="00764DC6" w:rsidRPr="00764DC6" w:rsidP="00764DC6" w14:paraId="3E34EE57"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47BE849F"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764DC6" w:rsidRPr="00764DC6" w:rsidP="00764DC6" w14:paraId="0FA8548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Coefficients</w:t>
            </w:r>
            <w:r w:rsidRPr="00764DC6">
              <w:rPr>
                <w:rFonts w:ascii="Times New Roman" w:hAnsi="Times New Roman" w:cs="Times New Roman"/>
                <w:b/>
                <w:bCs/>
                <w:sz w:val="20"/>
                <w:szCs w:val="20"/>
                <w:vertAlign w:val="superscript"/>
              </w:rPr>
              <w:t>a</w:t>
            </w:r>
          </w:p>
        </w:tc>
      </w:tr>
      <w:tr w14:paraId="3DE7BD3D" w14:textId="77777777" w:rsidTr="00764DC6">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764DC6" w:rsidRPr="00764DC6" w:rsidP="00764DC6" w14:paraId="72F2A498"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1378" w:type="pct"/>
            <w:gridSpan w:val="2"/>
            <w:shd w:val="clear" w:color="auto" w:fill="FFFFFF"/>
            <w:vAlign w:val="bottom"/>
          </w:tcPr>
          <w:p w:rsidR="00764DC6" w:rsidRPr="00764DC6" w:rsidP="00764DC6" w14:paraId="61A15D7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Unstandardized Coefficients</w:t>
            </w:r>
          </w:p>
        </w:tc>
        <w:tc>
          <w:tcPr>
            <w:tcW w:w="794" w:type="pct"/>
            <w:shd w:val="clear" w:color="auto" w:fill="FFFFFF"/>
            <w:vAlign w:val="bottom"/>
          </w:tcPr>
          <w:p w:rsidR="00764DC6" w:rsidRPr="00764DC6" w:rsidP="00764DC6" w14:paraId="068AAC91"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Standardized Coefficients</w:t>
            </w:r>
          </w:p>
        </w:tc>
        <w:tc>
          <w:tcPr>
            <w:tcW w:w="551" w:type="pct"/>
            <w:vMerge w:val="restart"/>
            <w:shd w:val="clear" w:color="auto" w:fill="FFFFFF"/>
            <w:vAlign w:val="bottom"/>
          </w:tcPr>
          <w:p w:rsidR="00764DC6" w:rsidRPr="00764DC6" w:rsidP="00764DC6" w14:paraId="110AFB7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t</w:t>
            </w:r>
          </w:p>
        </w:tc>
        <w:tc>
          <w:tcPr>
            <w:tcW w:w="551" w:type="pct"/>
            <w:vMerge w:val="restart"/>
            <w:shd w:val="clear" w:color="auto" w:fill="FFFFFF"/>
            <w:vAlign w:val="bottom"/>
          </w:tcPr>
          <w:p w:rsidR="00764DC6" w:rsidRPr="00764DC6" w:rsidP="00764DC6" w14:paraId="6D5DADF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Sig.</w:t>
            </w:r>
          </w:p>
        </w:tc>
      </w:tr>
      <w:tr w14:paraId="4000E226" w14:textId="77777777" w:rsidTr="00764DC6">
        <w:tblPrEx>
          <w:tblW w:w="5000" w:type="pct"/>
          <w:tblCellMar>
            <w:left w:w="0" w:type="dxa"/>
            <w:right w:w="0" w:type="dxa"/>
          </w:tblCellMar>
          <w:tblLook w:val="0000"/>
        </w:tblPrEx>
        <w:trPr>
          <w:cantSplit/>
        </w:trPr>
        <w:tc>
          <w:tcPr>
            <w:tcW w:w="1725" w:type="pct"/>
            <w:gridSpan w:val="2"/>
            <w:vMerge/>
            <w:shd w:val="clear" w:color="auto" w:fill="FFFFFF"/>
            <w:vAlign w:val="bottom"/>
          </w:tcPr>
          <w:p w:rsidR="00764DC6" w:rsidRPr="00764DC6" w:rsidP="00764DC6" w14:paraId="7E53A533"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764DC6" w:rsidRPr="00764DC6" w:rsidP="00764DC6" w14:paraId="69F57FC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w:t>
            </w:r>
          </w:p>
        </w:tc>
        <w:tc>
          <w:tcPr>
            <w:tcW w:w="689" w:type="pct"/>
            <w:shd w:val="clear" w:color="auto" w:fill="FFFFFF"/>
            <w:vAlign w:val="bottom"/>
          </w:tcPr>
          <w:p w:rsidR="00764DC6" w:rsidRPr="00764DC6" w:rsidP="00764DC6" w14:paraId="0A33BEA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w:t>
            </w:r>
          </w:p>
        </w:tc>
        <w:tc>
          <w:tcPr>
            <w:tcW w:w="794" w:type="pct"/>
            <w:shd w:val="clear" w:color="auto" w:fill="FFFFFF"/>
            <w:vAlign w:val="bottom"/>
          </w:tcPr>
          <w:p w:rsidR="00764DC6" w:rsidRPr="00764DC6" w:rsidP="00764DC6" w14:paraId="7E25B97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Beta</w:t>
            </w:r>
          </w:p>
        </w:tc>
        <w:tc>
          <w:tcPr>
            <w:tcW w:w="551" w:type="pct"/>
            <w:vMerge/>
            <w:shd w:val="clear" w:color="auto" w:fill="FFFFFF"/>
            <w:vAlign w:val="bottom"/>
          </w:tcPr>
          <w:p w:rsidR="00764DC6" w:rsidRPr="00764DC6" w:rsidP="00764DC6" w14:paraId="084948A1" w14:textId="77777777">
            <w:pPr>
              <w:autoSpaceDE w:val="0"/>
              <w:autoSpaceDN w:val="0"/>
              <w:adjustRightInd w:val="0"/>
              <w:spacing w:after="0" w:line="240" w:lineRule="auto"/>
              <w:rPr>
                <w:rFonts w:ascii="Times New Roman" w:hAnsi="Times New Roman" w:cs="Times New Roman"/>
                <w:sz w:val="20"/>
                <w:szCs w:val="20"/>
              </w:rPr>
            </w:pPr>
          </w:p>
        </w:tc>
        <w:tc>
          <w:tcPr>
            <w:tcW w:w="551" w:type="pct"/>
            <w:vMerge/>
            <w:shd w:val="clear" w:color="auto" w:fill="FFFFFF"/>
            <w:vAlign w:val="bottom"/>
          </w:tcPr>
          <w:p w:rsidR="00764DC6" w:rsidRPr="00764DC6" w:rsidP="00764DC6" w14:paraId="7E73EABA" w14:textId="77777777">
            <w:pPr>
              <w:autoSpaceDE w:val="0"/>
              <w:autoSpaceDN w:val="0"/>
              <w:adjustRightInd w:val="0"/>
              <w:spacing w:after="0" w:line="240" w:lineRule="auto"/>
              <w:rPr>
                <w:rFonts w:ascii="Times New Roman" w:hAnsi="Times New Roman" w:cs="Times New Roman"/>
                <w:sz w:val="20"/>
                <w:szCs w:val="20"/>
              </w:rPr>
            </w:pPr>
          </w:p>
        </w:tc>
      </w:tr>
      <w:tr w14:paraId="6F8AD4BF" w14:textId="77777777" w:rsidTr="00764DC6">
        <w:tblPrEx>
          <w:tblW w:w="5000" w:type="pct"/>
          <w:tblCellMar>
            <w:left w:w="0" w:type="dxa"/>
            <w:right w:w="0" w:type="dxa"/>
          </w:tblCellMar>
          <w:tblLook w:val="0000"/>
        </w:tblPrEx>
        <w:trPr>
          <w:cantSplit/>
        </w:trPr>
        <w:tc>
          <w:tcPr>
            <w:tcW w:w="396" w:type="pct"/>
            <w:vMerge w:val="restart"/>
            <w:shd w:val="clear" w:color="auto" w:fill="E0E0E0"/>
          </w:tcPr>
          <w:p w:rsidR="00764DC6" w:rsidRPr="00764DC6" w:rsidP="00764DC6" w14:paraId="7CF099F4"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1329" w:type="pct"/>
            <w:shd w:val="clear" w:color="auto" w:fill="E0E0E0"/>
          </w:tcPr>
          <w:p w:rsidR="00764DC6" w:rsidRPr="00764DC6" w:rsidP="00764DC6" w14:paraId="354F10CA"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(Constant)</w:t>
            </w:r>
          </w:p>
        </w:tc>
        <w:tc>
          <w:tcPr>
            <w:tcW w:w="689" w:type="pct"/>
            <w:shd w:val="clear" w:color="auto" w:fill="F9F9FB"/>
          </w:tcPr>
          <w:p w:rsidR="00764DC6" w:rsidRPr="00764DC6" w:rsidP="00764DC6" w14:paraId="3543E5A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30.373</w:t>
            </w:r>
          </w:p>
        </w:tc>
        <w:tc>
          <w:tcPr>
            <w:tcW w:w="689" w:type="pct"/>
            <w:shd w:val="clear" w:color="auto" w:fill="F9F9FB"/>
          </w:tcPr>
          <w:p w:rsidR="00764DC6" w:rsidRPr="00764DC6" w:rsidP="00764DC6" w14:paraId="08CD3FF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1.604</w:t>
            </w:r>
          </w:p>
        </w:tc>
        <w:tc>
          <w:tcPr>
            <w:tcW w:w="794" w:type="pct"/>
            <w:shd w:val="clear" w:color="auto" w:fill="F9F9FB"/>
            <w:vAlign w:val="center"/>
          </w:tcPr>
          <w:p w:rsidR="00764DC6" w:rsidRPr="00764DC6" w:rsidP="00764DC6" w14:paraId="451A839F"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764DC6" w:rsidRPr="00764DC6" w:rsidP="00764DC6" w14:paraId="253855C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18.939</w:t>
            </w:r>
          </w:p>
        </w:tc>
        <w:tc>
          <w:tcPr>
            <w:tcW w:w="551" w:type="pct"/>
            <w:shd w:val="clear" w:color="auto" w:fill="F9F9FB"/>
          </w:tcPr>
          <w:p w:rsidR="00764DC6" w:rsidRPr="00764DC6" w:rsidP="00764DC6" w14:paraId="7D3EDC0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&lt;,001</w:t>
            </w:r>
          </w:p>
        </w:tc>
      </w:tr>
      <w:tr w14:paraId="6EFDEE5F"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3C10A131"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6504ADBD"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Corporate Social Responsibility</w:t>
            </w:r>
          </w:p>
        </w:tc>
        <w:tc>
          <w:tcPr>
            <w:tcW w:w="689" w:type="pct"/>
            <w:shd w:val="clear" w:color="auto" w:fill="F9F9FB"/>
          </w:tcPr>
          <w:p w:rsidR="00764DC6" w:rsidRPr="00764DC6" w:rsidP="00764DC6" w14:paraId="7F8A1CC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.869</w:t>
            </w:r>
          </w:p>
        </w:tc>
        <w:tc>
          <w:tcPr>
            <w:tcW w:w="689" w:type="pct"/>
            <w:shd w:val="clear" w:color="auto" w:fill="F9F9FB"/>
          </w:tcPr>
          <w:p w:rsidR="00764DC6" w:rsidRPr="00764DC6" w:rsidP="00764DC6" w14:paraId="707FC8F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.044</w:t>
            </w:r>
          </w:p>
        </w:tc>
        <w:tc>
          <w:tcPr>
            <w:tcW w:w="794" w:type="pct"/>
            <w:shd w:val="clear" w:color="auto" w:fill="F9F9FB"/>
          </w:tcPr>
          <w:p w:rsidR="00764DC6" w:rsidRPr="00764DC6" w:rsidP="00764DC6" w14:paraId="714D027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.882</w:t>
            </w:r>
          </w:p>
        </w:tc>
        <w:tc>
          <w:tcPr>
            <w:tcW w:w="551" w:type="pct"/>
            <w:shd w:val="clear" w:color="auto" w:fill="F9F9FB"/>
          </w:tcPr>
          <w:p w:rsidR="00764DC6" w:rsidRPr="00764DC6" w:rsidP="00764DC6" w14:paraId="3263A61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19.858</w:t>
            </w:r>
          </w:p>
        </w:tc>
        <w:tc>
          <w:tcPr>
            <w:tcW w:w="551" w:type="pct"/>
            <w:shd w:val="clear" w:color="auto" w:fill="F9F9FB"/>
          </w:tcPr>
          <w:p w:rsidR="00764DC6" w:rsidRPr="00764DC6" w:rsidP="00764DC6" w14:paraId="33E839C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&lt;,001</w:t>
            </w:r>
          </w:p>
        </w:tc>
      </w:tr>
      <w:tr w14:paraId="2A539E8C" w14:textId="77777777" w:rsidTr="00764DC6">
        <w:tblPrEx>
          <w:tblW w:w="5000" w:type="pct"/>
          <w:tblCellMar>
            <w:left w:w="0" w:type="dxa"/>
            <w:right w:w="0" w:type="dxa"/>
          </w:tblCellMar>
          <w:tblLook w:val="0000"/>
        </w:tblPrEx>
        <w:trPr>
          <w:cantSplit/>
        </w:trPr>
        <w:tc>
          <w:tcPr>
            <w:tcW w:w="5000" w:type="pct"/>
            <w:gridSpan w:val="7"/>
            <w:shd w:val="clear" w:color="auto" w:fill="FFFFFF"/>
          </w:tcPr>
          <w:p w:rsidR="00764DC6" w:rsidRPr="00764DC6" w:rsidP="00764DC6" w14:paraId="1EAE933F"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a. Dependent Variable: Green Banking</w:t>
            </w:r>
          </w:p>
        </w:tc>
      </w:tr>
    </w:tbl>
    <w:p w:rsidR="00764DC6" w:rsidP="00764DC6" w14:paraId="1AC381A1" w14:textId="2E6A4494">
      <w:pPr>
        <w:pStyle w:val="ListParagraph"/>
        <w:numPr>
          <w:ilvl w:val="0"/>
          <w:numId w:val="64"/>
        </w:numPr>
        <w:autoSpaceDE w:val="0"/>
        <w:autoSpaceDN w:val="0"/>
        <w:adjustRightInd w:val="0"/>
        <w:spacing w:after="0" w:line="400" w:lineRule="atLeast"/>
        <w:rPr>
          <w:rFonts w:ascii="Times New Roman" w:hAnsi="Times New Roman" w:cs="Times New Roman"/>
          <w:b/>
          <w:bCs/>
          <w:sz w:val="24"/>
          <w:szCs w:val="24"/>
        </w:rPr>
      </w:pPr>
      <w:r w:rsidRPr="00764DC6">
        <w:rPr>
          <w:rFonts w:ascii="Times New Roman" w:hAnsi="Times New Roman" w:cs="Times New Roman"/>
          <w:b/>
          <w:bCs/>
          <w:sz w:val="24"/>
          <w:szCs w:val="24"/>
        </w:rPr>
        <w:t>Analisis</w:t>
      </w:r>
      <w:r w:rsidRPr="00764DC6">
        <w:rPr>
          <w:rFonts w:ascii="Times New Roman" w:hAnsi="Times New Roman" w:cs="Times New Roman"/>
          <w:b/>
          <w:bCs/>
          <w:sz w:val="24"/>
          <w:szCs w:val="24"/>
        </w:rPr>
        <w:t xml:space="preserve"> Jalur Model </w:t>
      </w:r>
      <w:r w:rsidRPr="00764DC6">
        <w:rPr>
          <w:rFonts w:ascii="Times New Roman" w:hAnsi="Times New Roman" w:cs="Times New Roman"/>
          <w:b/>
          <w:bCs/>
          <w:sz w:val="24"/>
          <w:szCs w:val="24"/>
        </w:rPr>
        <w:t>Persamaan</w:t>
      </w:r>
      <w:r w:rsidRPr="00764DC6">
        <w:rPr>
          <w:rFonts w:ascii="Times New Roman" w:hAnsi="Times New Roman" w:cs="Times New Roman"/>
          <w:b/>
          <w:bCs/>
          <w:sz w:val="24"/>
          <w:szCs w:val="24"/>
        </w:rPr>
        <w:t xml:space="preserve"> II</w:t>
      </w:r>
    </w:p>
    <w:p w:rsidR="00764DC6" w:rsidRPr="00764DC6" w:rsidP="00764DC6" w14:paraId="5EFBE569" w14:textId="77777777">
      <w:pPr>
        <w:pStyle w:val="ListParagraph"/>
        <w:autoSpaceDE w:val="0"/>
        <w:autoSpaceDN w:val="0"/>
        <w:adjustRightInd w:val="0"/>
        <w:spacing w:after="0" w:line="240" w:lineRule="auto"/>
        <w:ind w:left="36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1DB2135F"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764DC6" w:rsidRPr="00764DC6" w:rsidP="00764DC6" w14:paraId="009CE2B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 xml:space="preserve">Model </w:t>
            </w:r>
            <w:r w:rsidRPr="00764DC6">
              <w:rPr>
                <w:rFonts w:ascii="Times New Roman" w:hAnsi="Times New Roman" w:cs="Times New Roman"/>
                <w:b/>
                <w:bCs/>
                <w:sz w:val="20"/>
                <w:szCs w:val="20"/>
              </w:rPr>
              <w:t>Summary</w:t>
            </w:r>
            <w:r w:rsidRPr="00764DC6">
              <w:rPr>
                <w:rFonts w:ascii="Times New Roman" w:hAnsi="Times New Roman" w:cs="Times New Roman"/>
                <w:b/>
                <w:bCs/>
                <w:sz w:val="20"/>
                <w:szCs w:val="20"/>
                <w:vertAlign w:val="superscript"/>
              </w:rPr>
              <w:t>b</w:t>
            </w:r>
          </w:p>
        </w:tc>
      </w:tr>
      <w:tr w14:paraId="56A72CAA" w14:textId="77777777" w:rsidTr="00764DC6">
        <w:tblPrEx>
          <w:tblW w:w="5000" w:type="pct"/>
          <w:tblCellMar>
            <w:left w:w="0" w:type="dxa"/>
            <w:right w:w="0" w:type="dxa"/>
          </w:tblCellMar>
          <w:tblLook w:val="0000"/>
        </w:tblPrEx>
        <w:trPr>
          <w:cantSplit/>
        </w:trPr>
        <w:tc>
          <w:tcPr>
            <w:tcW w:w="643" w:type="pct"/>
            <w:shd w:val="clear" w:color="auto" w:fill="FFFFFF"/>
            <w:vAlign w:val="bottom"/>
          </w:tcPr>
          <w:p w:rsidR="00764DC6" w:rsidRPr="00764DC6" w:rsidP="00764DC6" w14:paraId="539DE047"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892" w:type="pct"/>
            <w:shd w:val="clear" w:color="auto" w:fill="FFFFFF"/>
            <w:vAlign w:val="bottom"/>
          </w:tcPr>
          <w:p w:rsidR="00764DC6" w:rsidRPr="00764DC6" w:rsidP="00764DC6" w14:paraId="6AB1F50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w:t>
            </w:r>
          </w:p>
        </w:tc>
        <w:tc>
          <w:tcPr>
            <w:tcW w:w="892" w:type="pct"/>
            <w:shd w:val="clear" w:color="auto" w:fill="FFFFFF"/>
            <w:vAlign w:val="bottom"/>
          </w:tcPr>
          <w:p w:rsidR="00764DC6" w:rsidRPr="00764DC6" w:rsidP="00764DC6" w14:paraId="4812A91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 Square</w:t>
            </w:r>
          </w:p>
        </w:tc>
        <w:tc>
          <w:tcPr>
            <w:tcW w:w="1287" w:type="pct"/>
            <w:shd w:val="clear" w:color="auto" w:fill="FFFFFF"/>
            <w:vAlign w:val="bottom"/>
          </w:tcPr>
          <w:p w:rsidR="00764DC6" w:rsidRPr="00764DC6" w:rsidP="00764DC6" w14:paraId="0EECFDF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Adjusted R Square</w:t>
            </w:r>
          </w:p>
        </w:tc>
        <w:tc>
          <w:tcPr>
            <w:tcW w:w="1286" w:type="pct"/>
            <w:shd w:val="clear" w:color="auto" w:fill="FFFFFF"/>
            <w:vAlign w:val="bottom"/>
          </w:tcPr>
          <w:p w:rsidR="00764DC6" w:rsidRPr="00764DC6" w:rsidP="00764DC6" w14:paraId="34D7D22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 of the Estimate</w:t>
            </w:r>
          </w:p>
        </w:tc>
      </w:tr>
      <w:tr w14:paraId="3FF50C3F" w14:textId="77777777" w:rsidTr="00764DC6">
        <w:tblPrEx>
          <w:tblW w:w="5000" w:type="pct"/>
          <w:tblCellMar>
            <w:left w:w="0" w:type="dxa"/>
            <w:right w:w="0" w:type="dxa"/>
          </w:tblCellMar>
          <w:tblLook w:val="0000"/>
        </w:tblPrEx>
        <w:trPr>
          <w:cantSplit/>
        </w:trPr>
        <w:tc>
          <w:tcPr>
            <w:tcW w:w="643" w:type="pct"/>
            <w:shd w:val="clear" w:color="auto" w:fill="E0E0E0"/>
          </w:tcPr>
          <w:p w:rsidR="00764DC6" w:rsidRPr="00764DC6" w:rsidP="00764DC6" w14:paraId="66695C8F"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892" w:type="pct"/>
            <w:shd w:val="clear" w:color="auto" w:fill="F9F9FB"/>
          </w:tcPr>
          <w:p w:rsidR="00764DC6" w:rsidRPr="00764DC6" w:rsidP="00764DC6" w14:paraId="7310BBE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.465</w:t>
            </w:r>
            <w:r w:rsidRPr="00764DC6">
              <w:rPr>
                <w:rFonts w:ascii="Times New Roman" w:hAnsi="Times New Roman" w:cs="Times New Roman"/>
                <w:sz w:val="20"/>
                <w:szCs w:val="20"/>
                <w:vertAlign w:val="superscript"/>
              </w:rPr>
              <w:t>a</w:t>
            </w:r>
          </w:p>
        </w:tc>
        <w:tc>
          <w:tcPr>
            <w:tcW w:w="892" w:type="pct"/>
            <w:shd w:val="clear" w:color="auto" w:fill="F9F9FB"/>
          </w:tcPr>
          <w:p w:rsidR="00764DC6" w:rsidRPr="00764DC6" w:rsidP="00764DC6" w14:paraId="6404901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.216</w:t>
            </w:r>
          </w:p>
        </w:tc>
        <w:tc>
          <w:tcPr>
            <w:tcW w:w="1287" w:type="pct"/>
            <w:shd w:val="clear" w:color="auto" w:fill="F9F9FB"/>
          </w:tcPr>
          <w:p w:rsidR="00764DC6" w:rsidRPr="00764DC6" w:rsidP="00764DC6" w14:paraId="1E1884D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.202</w:t>
            </w:r>
          </w:p>
        </w:tc>
        <w:tc>
          <w:tcPr>
            <w:tcW w:w="1286" w:type="pct"/>
            <w:shd w:val="clear" w:color="auto" w:fill="F9F9FB"/>
          </w:tcPr>
          <w:p w:rsidR="00764DC6" w:rsidRPr="00764DC6" w:rsidP="00764DC6" w14:paraId="2DAC243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1.01590</w:t>
            </w:r>
          </w:p>
        </w:tc>
      </w:tr>
      <w:tr w14:paraId="547D7664"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36E39951"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a. Predictors: (Constant), Green Banking, Corporate Social Responsibility</w:t>
            </w:r>
          </w:p>
        </w:tc>
      </w:tr>
      <w:tr w14:paraId="17D2B8F1"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6C33BC7B"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 xml:space="preserve">b. Dependent Variable: Return </w:t>
            </w:r>
            <w:r w:rsidRPr="00764DC6">
              <w:rPr>
                <w:rFonts w:ascii="Times New Roman" w:hAnsi="Times New Roman" w:cs="Times New Roman"/>
                <w:sz w:val="20"/>
                <w:szCs w:val="20"/>
              </w:rPr>
              <w:t>On</w:t>
            </w:r>
            <w:r w:rsidRPr="00764DC6">
              <w:rPr>
                <w:rFonts w:ascii="Times New Roman" w:hAnsi="Times New Roman" w:cs="Times New Roman"/>
                <w:sz w:val="20"/>
                <w:szCs w:val="20"/>
              </w:rPr>
              <w:t xml:space="preserve"> Assets</w:t>
            </w:r>
          </w:p>
        </w:tc>
      </w:tr>
    </w:tbl>
    <w:p w:rsidR="00764DC6" w:rsidRPr="00764DC6" w:rsidP="00764DC6" w14:paraId="11FBBD2E"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597EF73E"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764DC6" w:rsidRPr="00764DC6" w:rsidP="00764DC6" w14:paraId="019558D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Coefficients</w:t>
            </w:r>
            <w:r w:rsidRPr="00764DC6">
              <w:rPr>
                <w:rFonts w:ascii="Times New Roman" w:hAnsi="Times New Roman" w:cs="Times New Roman"/>
                <w:b/>
                <w:bCs/>
                <w:sz w:val="20"/>
                <w:szCs w:val="20"/>
                <w:vertAlign w:val="superscript"/>
              </w:rPr>
              <w:t>a</w:t>
            </w:r>
          </w:p>
        </w:tc>
      </w:tr>
      <w:tr w14:paraId="7312D1B3" w14:textId="77777777" w:rsidTr="00764DC6">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764DC6" w:rsidRPr="00764DC6" w:rsidP="00764DC6" w14:paraId="76DFE102"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1378" w:type="pct"/>
            <w:gridSpan w:val="2"/>
            <w:shd w:val="clear" w:color="auto" w:fill="FFFFFF"/>
            <w:vAlign w:val="bottom"/>
          </w:tcPr>
          <w:p w:rsidR="00764DC6" w:rsidRPr="00764DC6" w:rsidP="00764DC6" w14:paraId="05C80D1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Unstandardized Coefficients</w:t>
            </w:r>
          </w:p>
        </w:tc>
        <w:tc>
          <w:tcPr>
            <w:tcW w:w="794" w:type="pct"/>
            <w:shd w:val="clear" w:color="auto" w:fill="FFFFFF"/>
            <w:vAlign w:val="bottom"/>
          </w:tcPr>
          <w:p w:rsidR="00764DC6" w:rsidRPr="00764DC6" w:rsidP="00764DC6" w14:paraId="66AA7BC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Standardized Coefficients</w:t>
            </w:r>
          </w:p>
        </w:tc>
        <w:tc>
          <w:tcPr>
            <w:tcW w:w="551" w:type="pct"/>
            <w:vMerge w:val="restart"/>
            <w:shd w:val="clear" w:color="auto" w:fill="FFFFFF"/>
            <w:vAlign w:val="bottom"/>
          </w:tcPr>
          <w:p w:rsidR="00764DC6" w:rsidRPr="00764DC6" w:rsidP="00764DC6" w14:paraId="355B4E05"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t</w:t>
            </w:r>
          </w:p>
        </w:tc>
        <w:tc>
          <w:tcPr>
            <w:tcW w:w="552" w:type="pct"/>
            <w:vMerge w:val="restart"/>
            <w:shd w:val="clear" w:color="auto" w:fill="FFFFFF"/>
            <w:vAlign w:val="bottom"/>
          </w:tcPr>
          <w:p w:rsidR="00764DC6" w:rsidRPr="00764DC6" w:rsidP="00764DC6" w14:paraId="0ACCEFA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Sig.</w:t>
            </w:r>
          </w:p>
        </w:tc>
      </w:tr>
      <w:tr w14:paraId="0337E9E2" w14:textId="77777777" w:rsidTr="00764DC6">
        <w:tblPrEx>
          <w:tblW w:w="5000" w:type="pct"/>
          <w:tblCellMar>
            <w:left w:w="0" w:type="dxa"/>
            <w:right w:w="0" w:type="dxa"/>
          </w:tblCellMar>
          <w:tblLook w:val="0000"/>
        </w:tblPrEx>
        <w:trPr>
          <w:cantSplit/>
        </w:trPr>
        <w:tc>
          <w:tcPr>
            <w:tcW w:w="1725" w:type="pct"/>
            <w:gridSpan w:val="2"/>
            <w:vMerge/>
            <w:shd w:val="clear" w:color="auto" w:fill="FFFFFF"/>
            <w:vAlign w:val="bottom"/>
          </w:tcPr>
          <w:p w:rsidR="00764DC6" w:rsidRPr="00764DC6" w:rsidP="00764DC6" w14:paraId="3403BFC8"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764DC6" w:rsidRPr="00764DC6" w:rsidP="00764DC6" w14:paraId="0EE129F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w:t>
            </w:r>
          </w:p>
        </w:tc>
        <w:tc>
          <w:tcPr>
            <w:tcW w:w="689" w:type="pct"/>
            <w:shd w:val="clear" w:color="auto" w:fill="FFFFFF"/>
            <w:vAlign w:val="bottom"/>
          </w:tcPr>
          <w:p w:rsidR="00764DC6" w:rsidRPr="00764DC6" w:rsidP="00764DC6" w14:paraId="6F136EB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w:t>
            </w:r>
          </w:p>
        </w:tc>
        <w:tc>
          <w:tcPr>
            <w:tcW w:w="794" w:type="pct"/>
            <w:shd w:val="clear" w:color="auto" w:fill="FFFFFF"/>
            <w:vAlign w:val="bottom"/>
          </w:tcPr>
          <w:p w:rsidR="00764DC6" w:rsidRPr="00764DC6" w:rsidP="00764DC6" w14:paraId="578B9D6D"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Beta</w:t>
            </w:r>
          </w:p>
        </w:tc>
        <w:tc>
          <w:tcPr>
            <w:tcW w:w="551" w:type="pct"/>
            <w:vMerge/>
            <w:shd w:val="clear" w:color="auto" w:fill="FFFFFF"/>
            <w:vAlign w:val="bottom"/>
          </w:tcPr>
          <w:p w:rsidR="00764DC6" w:rsidRPr="00764DC6" w:rsidP="00764DC6" w14:paraId="22233FEF" w14:textId="77777777">
            <w:pPr>
              <w:autoSpaceDE w:val="0"/>
              <w:autoSpaceDN w:val="0"/>
              <w:adjustRightInd w:val="0"/>
              <w:spacing w:after="0" w:line="240" w:lineRule="auto"/>
              <w:rPr>
                <w:rFonts w:ascii="Times New Roman" w:hAnsi="Times New Roman" w:cs="Times New Roman"/>
                <w:sz w:val="20"/>
                <w:szCs w:val="20"/>
              </w:rPr>
            </w:pPr>
          </w:p>
        </w:tc>
        <w:tc>
          <w:tcPr>
            <w:tcW w:w="552" w:type="pct"/>
            <w:vMerge/>
            <w:shd w:val="clear" w:color="auto" w:fill="FFFFFF"/>
            <w:vAlign w:val="bottom"/>
          </w:tcPr>
          <w:p w:rsidR="00764DC6" w:rsidRPr="00764DC6" w:rsidP="00764DC6" w14:paraId="3D58656D" w14:textId="77777777">
            <w:pPr>
              <w:autoSpaceDE w:val="0"/>
              <w:autoSpaceDN w:val="0"/>
              <w:adjustRightInd w:val="0"/>
              <w:spacing w:after="0" w:line="240" w:lineRule="auto"/>
              <w:rPr>
                <w:rFonts w:ascii="Times New Roman" w:hAnsi="Times New Roman" w:cs="Times New Roman"/>
                <w:sz w:val="20"/>
                <w:szCs w:val="20"/>
              </w:rPr>
            </w:pPr>
          </w:p>
        </w:tc>
      </w:tr>
      <w:tr w14:paraId="00D8C1AB" w14:textId="77777777" w:rsidTr="00764DC6">
        <w:tblPrEx>
          <w:tblW w:w="5000" w:type="pct"/>
          <w:tblCellMar>
            <w:left w:w="0" w:type="dxa"/>
            <w:right w:w="0" w:type="dxa"/>
          </w:tblCellMar>
          <w:tblLook w:val="0000"/>
        </w:tblPrEx>
        <w:trPr>
          <w:cantSplit/>
        </w:trPr>
        <w:tc>
          <w:tcPr>
            <w:tcW w:w="396" w:type="pct"/>
            <w:vMerge w:val="restart"/>
            <w:shd w:val="clear" w:color="auto" w:fill="E0E0E0"/>
          </w:tcPr>
          <w:p w:rsidR="00764DC6" w:rsidRPr="00764DC6" w:rsidP="00764DC6" w14:paraId="13142A11"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1329" w:type="pct"/>
            <w:shd w:val="clear" w:color="auto" w:fill="E0E0E0"/>
          </w:tcPr>
          <w:p w:rsidR="00764DC6" w:rsidRPr="00764DC6" w:rsidP="00764DC6" w14:paraId="079E930A"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(Constant)</w:t>
            </w:r>
          </w:p>
        </w:tc>
        <w:tc>
          <w:tcPr>
            <w:tcW w:w="689" w:type="pct"/>
            <w:shd w:val="clear" w:color="auto" w:fill="F9F9FB"/>
          </w:tcPr>
          <w:p w:rsidR="00764DC6" w:rsidRPr="00764DC6" w:rsidP="00764DC6" w14:paraId="697BAE5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-.505</w:t>
            </w:r>
          </w:p>
        </w:tc>
        <w:tc>
          <w:tcPr>
            <w:tcW w:w="689" w:type="pct"/>
            <w:shd w:val="clear" w:color="auto" w:fill="F9F9FB"/>
          </w:tcPr>
          <w:p w:rsidR="00764DC6" w:rsidRPr="00764DC6" w:rsidP="00764DC6" w14:paraId="48DC12E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.430</w:t>
            </w:r>
          </w:p>
        </w:tc>
        <w:tc>
          <w:tcPr>
            <w:tcW w:w="794" w:type="pct"/>
            <w:shd w:val="clear" w:color="auto" w:fill="F9F9FB"/>
            <w:vAlign w:val="center"/>
          </w:tcPr>
          <w:p w:rsidR="00764DC6" w:rsidRPr="00764DC6" w:rsidP="00764DC6" w14:paraId="3DCEE756"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764DC6" w:rsidRPr="00764DC6" w:rsidP="00764DC6" w14:paraId="458DB4E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-1.175</w:t>
            </w:r>
          </w:p>
        </w:tc>
        <w:tc>
          <w:tcPr>
            <w:tcW w:w="552" w:type="pct"/>
            <w:shd w:val="clear" w:color="auto" w:fill="F9F9FB"/>
          </w:tcPr>
          <w:p w:rsidR="00764DC6" w:rsidRPr="00764DC6" w:rsidP="00764DC6" w14:paraId="6861892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.242</w:t>
            </w:r>
          </w:p>
        </w:tc>
      </w:tr>
      <w:tr w14:paraId="45B4E811"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168A7EB0"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5A2AD6F1"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Corporate Social Responsibility</w:t>
            </w:r>
          </w:p>
        </w:tc>
        <w:tc>
          <w:tcPr>
            <w:tcW w:w="689" w:type="pct"/>
            <w:shd w:val="clear" w:color="auto" w:fill="F9F9FB"/>
          </w:tcPr>
          <w:p w:rsidR="00764DC6" w:rsidRPr="00764DC6" w:rsidP="00764DC6" w14:paraId="3884B8F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-.021</w:t>
            </w:r>
          </w:p>
        </w:tc>
        <w:tc>
          <w:tcPr>
            <w:tcW w:w="689" w:type="pct"/>
            <w:shd w:val="clear" w:color="auto" w:fill="F9F9FB"/>
          </w:tcPr>
          <w:p w:rsidR="00764DC6" w:rsidRPr="00764DC6" w:rsidP="00764DC6" w14:paraId="56B818E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.012</w:t>
            </w:r>
          </w:p>
        </w:tc>
        <w:tc>
          <w:tcPr>
            <w:tcW w:w="794" w:type="pct"/>
            <w:shd w:val="clear" w:color="auto" w:fill="F9F9FB"/>
          </w:tcPr>
          <w:p w:rsidR="00764DC6" w:rsidRPr="00764DC6" w:rsidP="00764DC6" w14:paraId="6F9FE22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-.307</w:t>
            </w:r>
          </w:p>
        </w:tc>
        <w:tc>
          <w:tcPr>
            <w:tcW w:w="551" w:type="pct"/>
            <w:shd w:val="clear" w:color="auto" w:fill="F9F9FB"/>
          </w:tcPr>
          <w:p w:rsidR="00764DC6" w:rsidRPr="00764DC6" w:rsidP="00764DC6" w14:paraId="63B2FD2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-1.732</w:t>
            </w:r>
          </w:p>
        </w:tc>
        <w:tc>
          <w:tcPr>
            <w:tcW w:w="552" w:type="pct"/>
            <w:shd w:val="clear" w:color="auto" w:fill="F9F9FB"/>
          </w:tcPr>
          <w:p w:rsidR="00764DC6" w:rsidRPr="00764DC6" w:rsidP="00764DC6" w14:paraId="64A5BF9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.086</w:t>
            </w:r>
          </w:p>
        </w:tc>
      </w:tr>
      <w:tr w14:paraId="7A2484A6"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48379B95"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185880F1"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Green Banking</w:t>
            </w:r>
          </w:p>
        </w:tc>
        <w:tc>
          <w:tcPr>
            <w:tcW w:w="689" w:type="pct"/>
            <w:shd w:val="clear" w:color="auto" w:fill="F9F9FB"/>
          </w:tcPr>
          <w:p w:rsidR="00764DC6" w:rsidRPr="00764DC6" w:rsidP="00764DC6" w14:paraId="165760E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.050</w:t>
            </w:r>
          </w:p>
        </w:tc>
        <w:tc>
          <w:tcPr>
            <w:tcW w:w="689" w:type="pct"/>
            <w:shd w:val="clear" w:color="auto" w:fill="F9F9FB"/>
          </w:tcPr>
          <w:p w:rsidR="00764DC6" w:rsidRPr="00764DC6" w:rsidP="00764DC6" w14:paraId="312DAFC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.012</w:t>
            </w:r>
          </w:p>
        </w:tc>
        <w:tc>
          <w:tcPr>
            <w:tcW w:w="794" w:type="pct"/>
            <w:shd w:val="clear" w:color="auto" w:fill="F9F9FB"/>
          </w:tcPr>
          <w:p w:rsidR="00764DC6" w:rsidRPr="00764DC6" w:rsidP="00764DC6" w14:paraId="40BE073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.713</w:t>
            </w:r>
          </w:p>
        </w:tc>
        <w:tc>
          <w:tcPr>
            <w:tcW w:w="551" w:type="pct"/>
            <w:shd w:val="clear" w:color="auto" w:fill="F9F9FB"/>
          </w:tcPr>
          <w:p w:rsidR="00764DC6" w:rsidRPr="00764DC6" w:rsidP="00764DC6" w14:paraId="5526B3B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4.021</w:t>
            </w:r>
          </w:p>
        </w:tc>
        <w:tc>
          <w:tcPr>
            <w:tcW w:w="552" w:type="pct"/>
            <w:shd w:val="clear" w:color="auto" w:fill="F9F9FB"/>
          </w:tcPr>
          <w:p w:rsidR="00764DC6" w:rsidRPr="00764DC6" w:rsidP="00764DC6" w14:paraId="48C9A0A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&lt;,001</w:t>
            </w:r>
          </w:p>
        </w:tc>
      </w:tr>
      <w:tr w14:paraId="6C962FC0" w14:textId="77777777" w:rsidTr="00764DC6">
        <w:tblPrEx>
          <w:tblW w:w="5000" w:type="pct"/>
          <w:tblCellMar>
            <w:left w:w="0" w:type="dxa"/>
            <w:right w:w="0" w:type="dxa"/>
          </w:tblCellMar>
          <w:tblLook w:val="0000"/>
        </w:tblPrEx>
        <w:trPr>
          <w:cantSplit/>
        </w:trPr>
        <w:tc>
          <w:tcPr>
            <w:tcW w:w="5000" w:type="pct"/>
            <w:gridSpan w:val="7"/>
            <w:shd w:val="clear" w:color="auto" w:fill="FFFFFF"/>
          </w:tcPr>
          <w:p w:rsidR="00764DC6" w:rsidRPr="00764DC6" w:rsidP="00764DC6" w14:paraId="6601C2AC"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 xml:space="preserve">a. Dependent Variable: Return </w:t>
            </w:r>
            <w:r w:rsidRPr="00764DC6">
              <w:rPr>
                <w:rFonts w:ascii="Times New Roman" w:hAnsi="Times New Roman" w:cs="Times New Roman"/>
                <w:sz w:val="20"/>
                <w:szCs w:val="20"/>
              </w:rPr>
              <w:t>On</w:t>
            </w:r>
            <w:r w:rsidRPr="00764DC6">
              <w:rPr>
                <w:rFonts w:ascii="Times New Roman" w:hAnsi="Times New Roman" w:cs="Times New Roman"/>
                <w:sz w:val="20"/>
                <w:szCs w:val="20"/>
              </w:rPr>
              <w:t xml:space="preserve"> Assets</w:t>
            </w:r>
          </w:p>
        </w:tc>
      </w:tr>
    </w:tbl>
    <w:p w:rsidR="00764DC6" w:rsidRPr="00764DC6" w:rsidP="00764DC6" w14:paraId="2B9954DD"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64E24CFD"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764DC6" w:rsidRPr="00764DC6" w:rsidP="00764DC6" w14:paraId="3459677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 xml:space="preserve">Model </w:t>
            </w:r>
            <w:r w:rsidRPr="00764DC6">
              <w:rPr>
                <w:rFonts w:ascii="Times New Roman" w:hAnsi="Times New Roman" w:cs="Times New Roman"/>
                <w:b/>
                <w:bCs/>
                <w:sz w:val="20"/>
                <w:szCs w:val="20"/>
              </w:rPr>
              <w:t>Summary</w:t>
            </w:r>
            <w:r w:rsidRPr="00764DC6">
              <w:rPr>
                <w:rFonts w:ascii="Times New Roman" w:hAnsi="Times New Roman" w:cs="Times New Roman"/>
                <w:b/>
                <w:bCs/>
                <w:sz w:val="20"/>
                <w:szCs w:val="20"/>
                <w:vertAlign w:val="superscript"/>
              </w:rPr>
              <w:t>b</w:t>
            </w:r>
          </w:p>
        </w:tc>
      </w:tr>
      <w:tr w14:paraId="05AECD55" w14:textId="77777777" w:rsidTr="00764DC6">
        <w:tblPrEx>
          <w:tblW w:w="5000" w:type="pct"/>
          <w:tblCellMar>
            <w:left w:w="0" w:type="dxa"/>
            <w:right w:w="0" w:type="dxa"/>
          </w:tblCellMar>
          <w:tblLook w:val="0000"/>
        </w:tblPrEx>
        <w:trPr>
          <w:cantSplit/>
        </w:trPr>
        <w:tc>
          <w:tcPr>
            <w:tcW w:w="643" w:type="pct"/>
            <w:shd w:val="clear" w:color="auto" w:fill="FFFFFF"/>
            <w:vAlign w:val="bottom"/>
          </w:tcPr>
          <w:p w:rsidR="00764DC6" w:rsidRPr="00764DC6" w:rsidP="00764DC6" w14:paraId="58B0782D"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892" w:type="pct"/>
            <w:shd w:val="clear" w:color="auto" w:fill="FFFFFF"/>
            <w:vAlign w:val="bottom"/>
          </w:tcPr>
          <w:p w:rsidR="00764DC6" w:rsidRPr="00764DC6" w:rsidP="00764DC6" w14:paraId="04FF304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w:t>
            </w:r>
          </w:p>
        </w:tc>
        <w:tc>
          <w:tcPr>
            <w:tcW w:w="892" w:type="pct"/>
            <w:shd w:val="clear" w:color="auto" w:fill="FFFFFF"/>
            <w:vAlign w:val="bottom"/>
          </w:tcPr>
          <w:p w:rsidR="00764DC6" w:rsidRPr="00764DC6" w:rsidP="00764DC6" w14:paraId="4CEB52FB"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 Square</w:t>
            </w:r>
          </w:p>
        </w:tc>
        <w:tc>
          <w:tcPr>
            <w:tcW w:w="1287" w:type="pct"/>
            <w:shd w:val="clear" w:color="auto" w:fill="FFFFFF"/>
            <w:vAlign w:val="bottom"/>
          </w:tcPr>
          <w:p w:rsidR="00764DC6" w:rsidRPr="00764DC6" w:rsidP="00764DC6" w14:paraId="7ADB3C73"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Adjusted R Square</w:t>
            </w:r>
          </w:p>
        </w:tc>
        <w:tc>
          <w:tcPr>
            <w:tcW w:w="1286" w:type="pct"/>
            <w:shd w:val="clear" w:color="auto" w:fill="FFFFFF"/>
            <w:vAlign w:val="bottom"/>
          </w:tcPr>
          <w:p w:rsidR="00764DC6" w:rsidRPr="00764DC6" w:rsidP="00764DC6" w14:paraId="47AAFCB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 of the Estimate</w:t>
            </w:r>
          </w:p>
        </w:tc>
      </w:tr>
      <w:tr w14:paraId="32D3B7B0" w14:textId="77777777" w:rsidTr="00764DC6">
        <w:tblPrEx>
          <w:tblW w:w="5000" w:type="pct"/>
          <w:tblCellMar>
            <w:left w:w="0" w:type="dxa"/>
            <w:right w:w="0" w:type="dxa"/>
          </w:tblCellMar>
          <w:tblLook w:val="0000"/>
        </w:tblPrEx>
        <w:trPr>
          <w:cantSplit/>
        </w:trPr>
        <w:tc>
          <w:tcPr>
            <w:tcW w:w="643" w:type="pct"/>
            <w:shd w:val="clear" w:color="auto" w:fill="E0E0E0"/>
          </w:tcPr>
          <w:p w:rsidR="00764DC6" w:rsidRPr="00764DC6" w:rsidP="00764DC6" w14:paraId="1E07F439"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892" w:type="pct"/>
            <w:shd w:val="clear" w:color="auto" w:fill="F9F9FB"/>
          </w:tcPr>
          <w:p w:rsidR="00764DC6" w:rsidRPr="00764DC6" w:rsidP="00764DC6" w14:paraId="3230E6F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.563</w:t>
            </w:r>
            <w:r w:rsidRPr="00764DC6">
              <w:rPr>
                <w:rFonts w:ascii="Times New Roman" w:hAnsi="Times New Roman" w:cs="Times New Roman"/>
                <w:sz w:val="20"/>
                <w:szCs w:val="20"/>
                <w:vertAlign w:val="superscript"/>
              </w:rPr>
              <w:t>a</w:t>
            </w:r>
          </w:p>
        </w:tc>
        <w:tc>
          <w:tcPr>
            <w:tcW w:w="892" w:type="pct"/>
            <w:shd w:val="clear" w:color="auto" w:fill="F9F9FB"/>
          </w:tcPr>
          <w:p w:rsidR="00764DC6" w:rsidRPr="00764DC6" w:rsidP="00764DC6" w14:paraId="1919EE79"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.317</w:t>
            </w:r>
          </w:p>
        </w:tc>
        <w:tc>
          <w:tcPr>
            <w:tcW w:w="1287" w:type="pct"/>
            <w:shd w:val="clear" w:color="auto" w:fill="F9F9FB"/>
          </w:tcPr>
          <w:p w:rsidR="00764DC6" w:rsidRPr="00764DC6" w:rsidP="00764DC6" w14:paraId="12DE4FC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.305</w:t>
            </w:r>
          </w:p>
        </w:tc>
        <w:tc>
          <w:tcPr>
            <w:tcW w:w="1286" w:type="pct"/>
            <w:shd w:val="clear" w:color="auto" w:fill="F9F9FB"/>
          </w:tcPr>
          <w:p w:rsidR="00764DC6" w:rsidRPr="00764DC6" w:rsidP="00764DC6" w14:paraId="75A76B7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5.76980</w:t>
            </w:r>
          </w:p>
        </w:tc>
      </w:tr>
      <w:tr w14:paraId="05FD3898"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7F3A989A"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a. Predictors: (Constant), Green Banking, Corporate Social Responsibility</w:t>
            </w:r>
          </w:p>
        </w:tc>
      </w:tr>
      <w:tr w14:paraId="2B832EFD"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5E70E161"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 xml:space="preserve">b. Dependent Variable: Return </w:t>
            </w:r>
            <w:r w:rsidRPr="00764DC6">
              <w:rPr>
                <w:rFonts w:ascii="Times New Roman" w:hAnsi="Times New Roman" w:cs="Times New Roman"/>
                <w:sz w:val="20"/>
                <w:szCs w:val="20"/>
              </w:rPr>
              <w:t>On</w:t>
            </w:r>
            <w:r w:rsidRPr="00764DC6">
              <w:rPr>
                <w:rFonts w:ascii="Times New Roman" w:hAnsi="Times New Roman" w:cs="Times New Roman"/>
                <w:sz w:val="20"/>
                <w:szCs w:val="20"/>
              </w:rPr>
              <w:t xml:space="preserve"> Equity</w:t>
            </w:r>
          </w:p>
        </w:tc>
      </w:tr>
    </w:tbl>
    <w:p w:rsidR="00764DC6" w:rsidRPr="00764DC6" w:rsidP="00764DC6" w14:paraId="40640444"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3D46E563"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764DC6" w:rsidRPr="00764DC6" w:rsidP="00764DC6" w14:paraId="58046FEE"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Coefficients</w:t>
            </w:r>
            <w:r w:rsidRPr="00764DC6">
              <w:rPr>
                <w:rFonts w:ascii="Times New Roman" w:hAnsi="Times New Roman" w:cs="Times New Roman"/>
                <w:b/>
                <w:bCs/>
                <w:sz w:val="20"/>
                <w:szCs w:val="20"/>
                <w:vertAlign w:val="superscript"/>
              </w:rPr>
              <w:t>a</w:t>
            </w:r>
          </w:p>
        </w:tc>
      </w:tr>
      <w:tr w14:paraId="50EABBCD" w14:textId="77777777" w:rsidTr="00764DC6">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764DC6" w:rsidRPr="00764DC6" w:rsidP="00764DC6" w14:paraId="63DADE54"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1378" w:type="pct"/>
            <w:gridSpan w:val="2"/>
            <w:shd w:val="clear" w:color="auto" w:fill="FFFFFF"/>
            <w:vAlign w:val="bottom"/>
          </w:tcPr>
          <w:p w:rsidR="00764DC6" w:rsidRPr="00764DC6" w:rsidP="00764DC6" w14:paraId="5E9034C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Unstandardized Coefficients</w:t>
            </w:r>
          </w:p>
        </w:tc>
        <w:tc>
          <w:tcPr>
            <w:tcW w:w="794" w:type="pct"/>
            <w:shd w:val="clear" w:color="auto" w:fill="FFFFFF"/>
            <w:vAlign w:val="bottom"/>
          </w:tcPr>
          <w:p w:rsidR="00764DC6" w:rsidRPr="00764DC6" w:rsidP="00764DC6" w14:paraId="5D457E3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Standardized Coefficients</w:t>
            </w:r>
          </w:p>
        </w:tc>
        <w:tc>
          <w:tcPr>
            <w:tcW w:w="551" w:type="pct"/>
            <w:vMerge w:val="restart"/>
            <w:shd w:val="clear" w:color="auto" w:fill="FFFFFF"/>
            <w:vAlign w:val="bottom"/>
          </w:tcPr>
          <w:p w:rsidR="00764DC6" w:rsidRPr="00764DC6" w:rsidP="00764DC6" w14:paraId="4E0838EF"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t</w:t>
            </w:r>
          </w:p>
        </w:tc>
        <w:tc>
          <w:tcPr>
            <w:tcW w:w="552" w:type="pct"/>
            <w:vMerge w:val="restart"/>
            <w:shd w:val="clear" w:color="auto" w:fill="FFFFFF"/>
            <w:vAlign w:val="bottom"/>
          </w:tcPr>
          <w:p w:rsidR="00764DC6" w:rsidRPr="00764DC6" w:rsidP="00764DC6" w14:paraId="2C7CF5B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Sig.</w:t>
            </w:r>
          </w:p>
        </w:tc>
      </w:tr>
      <w:tr w14:paraId="6F3B9650" w14:textId="77777777" w:rsidTr="00764DC6">
        <w:tblPrEx>
          <w:tblW w:w="5000" w:type="pct"/>
          <w:tblCellMar>
            <w:left w:w="0" w:type="dxa"/>
            <w:right w:w="0" w:type="dxa"/>
          </w:tblCellMar>
          <w:tblLook w:val="0000"/>
        </w:tblPrEx>
        <w:trPr>
          <w:cantSplit/>
        </w:trPr>
        <w:tc>
          <w:tcPr>
            <w:tcW w:w="1725" w:type="pct"/>
            <w:gridSpan w:val="2"/>
            <w:vMerge/>
            <w:shd w:val="clear" w:color="auto" w:fill="FFFFFF"/>
            <w:vAlign w:val="bottom"/>
          </w:tcPr>
          <w:p w:rsidR="00764DC6" w:rsidRPr="00764DC6" w:rsidP="00764DC6" w14:paraId="58339744"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764DC6" w:rsidRPr="00764DC6" w:rsidP="00764DC6" w14:paraId="4E3EE5D7"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w:t>
            </w:r>
          </w:p>
        </w:tc>
        <w:tc>
          <w:tcPr>
            <w:tcW w:w="689" w:type="pct"/>
            <w:shd w:val="clear" w:color="auto" w:fill="FFFFFF"/>
            <w:vAlign w:val="bottom"/>
          </w:tcPr>
          <w:p w:rsidR="00764DC6" w:rsidRPr="00764DC6" w:rsidP="00764DC6" w14:paraId="5E0456A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w:t>
            </w:r>
          </w:p>
        </w:tc>
        <w:tc>
          <w:tcPr>
            <w:tcW w:w="794" w:type="pct"/>
            <w:shd w:val="clear" w:color="auto" w:fill="FFFFFF"/>
            <w:vAlign w:val="bottom"/>
          </w:tcPr>
          <w:p w:rsidR="00764DC6" w:rsidRPr="00764DC6" w:rsidP="00764DC6" w14:paraId="677D0D9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Beta</w:t>
            </w:r>
          </w:p>
        </w:tc>
        <w:tc>
          <w:tcPr>
            <w:tcW w:w="551" w:type="pct"/>
            <w:vMerge/>
            <w:shd w:val="clear" w:color="auto" w:fill="FFFFFF"/>
            <w:vAlign w:val="bottom"/>
          </w:tcPr>
          <w:p w:rsidR="00764DC6" w:rsidRPr="00764DC6" w:rsidP="00764DC6" w14:paraId="437E9020" w14:textId="77777777">
            <w:pPr>
              <w:autoSpaceDE w:val="0"/>
              <w:autoSpaceDN w:val="0"/>
              <w:adjustRightInd w:val="0"/>
              <w:spacing w:after="0" w:line="240" w:lineRule="auto"/>
              <w:rPr>
                <w:rFonts w:ascii="Times New Roman" w:hAnsi="Times New Roman" w:cs="Times New Roman"/>
                <w:sz w:val="20"/>
                <w:szCs w:val="20"/>
              </w:rPr>
            </w:pPr>
          </w:p>
        </w:tc>
        <w:tc>
          <w:tcPr>
            <w:tcW w:w="552" w:type="pct"/>
            <w:vMerge/>
            <w:shd w:val="clear" w:color="auto" w:fill="FFFFFF"/>
            <w:vAlign w:val="bottom"/>
          </w:tcPr>
          <w:p w:rsidR="00764DC6" w:rsidRPr="00764DC6" w:rsidP="00764DC6" w14:paraId="696BFFA7" w14:textId="77777777">
            <w:pPr>
              <w:autoSpaceDE w:val="0"/>
              <w:autoSpaceDN w:val="0"/>
              <w:adjustRightInd w:val="0"/>
              <w:spacing w:after="0" w:line="240" w:lineRule="auto"/>
              <w:rPr>
                <w:rFonts w:ascii="Times New Roman" w:hAnsi="Times New Roman" w:cs="Times New Roman"/>
                <w:sz w:val="20"/>
                <w:szCs w:val="20"/>
              </w:rPr>
            </w:pPr>
          </w:p>
        </w:tc>
      </w:tr>
      <w:tr w14:paraId="6DCD1876" w14:textId="77777777" w:rsidTr="00764DC6">
        <w:tblPrEx>
          <w:tblW w:w="5000" w:type="pct"/>
          <w:tblCellMar>
            <w:left w:w="0" w:type="dxa"/>
            <w:right w:w="0" w:type="dxa"/>
          </w:tblCellMar>
          <w:tblLook w:val="0000"/>
        </w:tblPrEx>
        <w:trPr>
          <w:cantSplit/>
        </w:trPr>
        <w:tc>
          <w:tcPr>
            <w:tcW w:w="396" w:type="pct"/>
            <w:vMerge w:val="restart"/>
            <w:shd w:val="clear" w:color="auto" w:fill="E0E0E0"/>
          </w:tcPr>
          <w:p w:rsidR="00764DC6" w:rsidRPr="00764DC6" w:rsidP="00764DC6" w14:paraId="5C026370"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1329" w:type="pct"/>
            <w:shd w:val="clear" w:color="auto" w:fill="E0E0E0"/>
          </w:tcPr>
          <w:p w:rsidR="00764DC6" w:rsidRPr="00764DC6" w:rsidP="00764DC6" w14:paraId="62AD9A93"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(Constant)</w:t>
            </w:r>
          </w:p>
        </w:tc>
        <w:tc>
          <w:tcPr>
            <w:tcW w:w="689" w:type="pct"/>
            <w:shd w:val="clear" w:color="auto" w:fill="F9F9FB"/>
          </w:tcPr>
          <w:p w:rsidR="00764DC6" w:rsidRPr="00764DC6" w:rsidP="00764DC6" w14:paraId="390FDFE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-1.971</w:t>
            </w:r>
          </w:p>
        </w:tc>
        <w:tc>
          <w:tcPr>
            <w:tcW w:w="689" w:type="pct"/>
            <w:shd w:val="clear" w:color="auto" w:fill="F9F9FB"/>
          </w:tcPr>
          <w:p w:rsidR="00764DC6" w:rsidRPr="00764DC6" w:rsidP="00764DC6" w14:paraId="310D8D5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2.440</w:t>
            </w:r>
          </w:p>
        </w:tc>
        <w:tc>
          <w:tcPr>
            <w:tcW w:w="794" w:type="pct"/>
            <w:shd w:val="clear" w:color="auto" w:fill="F9F9FB"/>
            <w:vAlign w:val="center"/>
          </w:tcPr>
          <w:p w:rsidR="00764DC6" w:rsidRPr="00764DC6" w:rsidP="00764DC6" w14:paraId="6FF41613"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764DC6" w:rsidRPr="00764DC6" w:rsidP="00764DC6" w14:paraId="01FFBE1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-.808</w:t>
            </w:r>
          </w:p>
        </w:tc>
        <w:tc>
          <w:tcPr>
            <w:tcW w:w="552" w:type="pct"/>
            <w:shd w:val="clear" w:color="auto" w:fill="F9F9FB"/>
          </w:tcPr>
          <w:p w:rsidR="00764DC6" w:rsidRPr="00764DC6" w:rsidP="00764DC6" w14:paraId="4B2BE3C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.421</w:t>
            </w:r>
          </w:p>
        </w:tc>
      </w:tr>
      <w:tr w14:paraId="549B956C"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7030644B"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0B849426"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Corporate Social Responsibility</w:t>
            </w:r>
          </w:p>
        </w:tc>
        <w:tc>
          <w:tcPr>
            <w:tcW w:w="689" w:type="pct"/>
            <w:shd w:val="clear" w:color="auto" w:fill="F9F9FB"/>
          </w:tcPr>
          <w:p w:rsidR="00764DC6" w:rsidRPr="00764DC6" w:rsidP="00764DC6" w14:paraId="783435D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.099</w:t>
            </w:r>
          </w:p>
        </w:tc>
        <w:tc>
          <w:tcPr>
            <w:tcW w:w="689" w:type="pct"/>
            <w:shd w:val="clear" w:color="auto" w:fill="F9F9FB"/>
          </w:tcPr>
          <w:p w:rsidR="00764DC6" w:rsidRPr="00764DC6" w:rsidP="00764DC6" w14:paraId="06036B1B"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.069</w:t>
            </w:r>
          </w:p>
        </w:tc>
        <w:tc>
          <w:tcPr>
            <w:tcW w:w="794" w:type="pct"/>
            <w:shd w:val="clear" w:color="auto" w:fill="F9F9FB"/>
          </w:tcPr>
          <w:p w:rsidR="00764DC6" w:rsidRPr="00764DC6" w:rsidP="00764DC6" w14:paraId="4C309C3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.238</w:t>
            </w:r>
          </w:p>
        </w:tc>
        <w:tc>
          <w:tcPr>
            <w:tcW w:w="551" w:type="pct"/>
            <w:shd w:val="clear" w:color="auto" w:fill="F9F9FB"/>
          </w:tcPr>
          <w:p w:rsidR="00764DC6" w:rsidRPr="00764DC6" w:rsidP="00764DC6" w14:paraId="7FE4ABC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1.437</w:t>
            </w:r>
          </w:p>
        </w:tc>
        <w:tc>
          <w:tcPr>
            <w:tcW w:w="552" w:type="pct"/>
            <w:shd w:val="clear" w:color="auto" w:fill="F9F9FB"/>
          </w:tcPr>
          <w:p w:rsidR="00764DC6" w:rsidRPr="00764DC6" w:rsidP="00764DC6" w14:paraId="02A02441"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.154</w:t>
            </w:r>
          </w:p>
        </w:tc>
      </w:tr>
      <w:tr w14:paraId="4234EEF0"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6FC038D6"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3C514A1A"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Green Banking</w:t>
            </w:r>
          </w:p>
        </w:tc>
        <w:tc>
          <w:tcPr>
            <w:tcW w:w="689" w:type="pct"/>
            <w:shd w:val="clear" w:color="auto" w:fill="F9F9FB"/>
          </w:tcPr>
          <w:p w:rsidR="00764DC6" w:rsidRPr="00764DC6" w:rsidP="00764DC6" w14:paraId="159491B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.145</w:t>
            </w:r>
          </w:p>
        </w:tc>
        <w:tc>
          <w:tcPr>
            <w:tcW w:w="689" w:type="pct"/>
            <w:shd w:val="clear" w:color="auto" w:fill="F9F9FB"/>
          </w:tcPr>
          <w:p w:rsidR="00764DC6" w:rsidRPr="00764DC6" w:rsidP="00764DC6" w14:paraId="7FA65A1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.070</w:t>
            </w:r>
          </w:p>
        </w:tc>
        <w:tc>
          <w:tcPr>
            <w:tcW w:w="794" w:type="pct"/>
            <w:shd w:val="clear" w:color="auto" w:fill="F9F9FB"/>
          </w:tcPr>
          <w:p w:rsidR="00764DC6" w:rsidRPr="00764DC6" w:rsidP="00764DC6" w14:paraId="2BDB0AE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.342</w:t>
            </w:r>
          </w:p>
        </w:tc>
        <w:tc>
          <w:tcPr>
            <w:tcW w:w="551" w:type="pct"/>
            <w:shd w:val="clear" w:color="auto" w:fill="F9F9FB"/>
          </w:tcPr>
          <w:p w:rsidR="00764DC6" w:rsidRPr="00764DC6" w:rsidP="00764DC6" w14:paraId="0D3F3FEE"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2.067</w:t>
            </w:r>
          </w:p>
        </w:tc>
        <w:tc>
          <w:tcPr>
            <w:tcW w:w="552" w:type="pct"/>
            <w:shd w:val="clear" w:color="auto" w:fill="F9F9FB"/>
          </w:tcPr>
          <w:p w:rsidR="00764DC6" w:rsidRPr="00764DC6" w:rsidP="00764DC6" w14:paraId="4E843D6A"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.041</w:t>
            </w:r>
          </w:p>
        </w:tc>
      </w:tr>
      <w:tr w14:paraId="5C4B46C2" w14:textId="77777777" w:rsidTr="00764DC6">
        <w:tblPrEx>
          <w:tblW w:w="5000" w:type="pct"/>
          <w:tblCellMar>
            <w:left w:w="0" w:type="dxa"/>
            <w:right w:w="0" w:type="dxa"/>
          </w:tblCellMar>
          <w:tblLook w:val="0000"/>
        </w:tblPrEx>
        <w:trPr>
          <w:cantSplit/>
        </w:trPr>
        <w:tc>
          <w:tcPr>
            <w:tcW w:w="5000" w:type="pct"/>
            <w:gridSpan w:val="7"/>
            <w:shd w:val="clear" w:color="auto" w:fill="FFFFFF"/>
          </w:tcPr>
          <w:p w:rsidR="00764DC6" w:rsidRPr="00764DC6" w:rsidP="00764DC6" w14:paraId="03BF4874"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 xml:space="preserve">a. Dependent Variable: Return </w:t>
            </w:r>
            <w:r w:rsidRPr="00764DC6">
              <w:rPr>
                <w:rFonts w:ascii="Times New Roman" w:hAnsi="Times New Roman" w:cs="Times New Roman"/>
                <w:sz w:val="20"/>
                <w:szCs w:val="20"/>
              </w:rPr>
              <w:t>On</w:t>
            </w:r>
            <w:r w:rsidRPr="00764DC6">
              <w:rPr>
                <w:rFonts w:ascii="Times New Roman" w:hAnsi="Times New Roman" w:cs="Times New Roman"/>
                <w:sz w:val="20"/>
                <w:szCs w:val="20"/>
              </w:rPr>
              <w:t xml:space="preserve"> Equity</w:t>
            </w:r>
          </w:p>
        </w:tc>
      </w:tr>
    </w:tbl>
    <w:p w:rsidR="00764DC6" w:rsidP="00764DC6" w14:paraId="5065134A" w14:textId="77777777">
      <w:pPr>
        <w:autoSpaceDE w:val="0"/>
        <w:autoSpaceDN w:val="0"/>
        <w:adjustRightInd w:val="0"/>
        <w:spacing w:after="0" w:line="240" w:lineRule="auto"/>
        <w:rPr>
          <w:rFonts w:ascii="Times New Roman" w:hAnsi="Times New Roman" w:cs="Times New Roman"/>
          <w:sz w:val="24"/>
          <w:szCs w:val="24"/>
        </w:rPr>
      </w:pPr>
    </w:p>
    <w:p w:rsidR="0040609C" w:rsidP="00764DC6" w14:paraId="25BC6CD5" w14:textId="77777777">
      <w:pPr>
        <w:autoSpaceDE w:val="0"/>
        <w:autoSpaceDN w:val="0"/>
        <w:adjustRightInd w:val="0"/>
        <w:spacing w:after="0" w:line="240" w:lineRule="auto"/>
        <w:rPr>
          <w:rFonts w:ascii="Times New Roman" w:hAnsi="Times New Roman" w:cs="Times New Roman"/>
          <w:sz w:val="24"/>
          <w:szCs w:val="24"/>
        </w:rPr>
      </w:pPr>
    </w:p>
    <w:p w:rsidR="0040609C" w:rsidP="00764DC6" w14:paraId="6F7D3BF0" w14:textId="77777777">
      <w:pPr>
        <w:autoSpaceDE w:val="0"/>
        <w:autoSpaceDN w:val="0"/>
        <w:adjustRightInd w:val="0"/>
        <w:spacing w:after="0" w:line="240" w:lineRule="auto"/>
        <w:rPr>
          <w:rFonts w:ascii="Times New Roman" w:hAnsi="Times New Roman" w:cs="Times New Roman"/>
          <w:sz w:val="24"/>
          <w:szCs w:val="24"/>
        </w:rPr>
      </w:pPr>
    </w:p>
    <w:p w:rsidR="0040609C" w:rsidRPr="00764DC6" w:rsidP="00764DC6" w14:paraId="3FFF63B4"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62"/>
        <w:gridCol w:w="1474"/>
        <w:gridCol w:w="1474"/>
        <w:gridCol w:w="2126"/>
        <w:gridCol w:w="2125"/>
      </w:tblGrid>
      <w:tr w14:paraId="6D1CB785"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764DC6" w:rsidRPr="00764DC6" w:rsidP="00764DC6" w14:paraId="50A1E00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 xml:space="preserve">Model </w:t>
            </w:r>
            <w:r w:rsidRPr="00764DC6">
              <w:rPr>
                <w:rFonts w:ascii="Times New Roman" w:hAnsi="Times New Roman" w:cs="Times New Roman"/>
                <w:b/>
                <w:bCs/>
                <w:sz w:val="20"/>
                <w:szCs w:val="20"/>
              </w:rPr>
              <w:t>Summary</w:t>
            </w:r>
            <w:r w:rsidRPr="00764DC6">
              <w:rPr>
                <w:rFonts w:ascii="Times New Roman" w:hAnsi="Times New Roman" w:cs="Times New Roman"/>
                <w:b/>
                <w:bCs/>
                <w:sz w:val="20"/>
                <w:szCs w:val="20"/>
                <w:vertAlign w:val="superscript"/>
              </w:rPr>
              <w:t>b</w:t>
            </w:r>
          </w:p>
        </w:tc>
      </w:tr>
      <w:tr w14:paraId="3085ED7B" w14:textId="77777777" w:rsidTr="00764DC6">
        <w:tblPrEx>
          <w:tblW w:w="5000" w:type="pct"/>
          <w:tblCellMar>
            <w:left w:w="0" w:type="dxa"/>
            <w:right w:w="0" w:type="dxa"/>
          </w:tblCellMar>
          <w:tblLook w:val="0000"/>
        </w:tblPrEx>
        <w:trPr>
          <w:cantSplit/>
        </w:trPr>
        <w:tc>
          <w:tcPr>
            <w:tcW w:w="643" w:type="pct"/>
            <w:shd w:val="clear" w:color="auto" w:fill="FFFFFF"/>
            <w:vAlign w:val="bottom"/>
          </w:tcPr>
          <w:p w:rsidR="00764DC6" w:rsidRPr="00764DC6" w:rsidP="00764DC6" w14:paraId="01B96BFF"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892" w:type="pct"/>
            <w:shd w:val="clear" w:color="auto" w:fill="FFFFFF"/>
            <w:vAlign w:val="bottom"/>
          </w:tcPr>
          <w:p w:rsidR="00764DC6" w:rsidRPr="00764DC6" w:rsidP="00764DC6" w14:paraId="4170C0B9"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w:t>
            </w:r>
          </w:p>
        </w:tc>
        <w:tc>
          <w:tcPr>
            <w:tcW w:w="892" w:type="pct"/>
            <w:shd w:val="clear" w:color="auto" w:fill="FFFFFF"/>
            <w:vAlign w:val="bottom"/>
          </w:tcPr>
          <w:p w:rsidR="00764DC6" w:rsidRPr="00764DC6" w:rsidP="00764DC6" w14:paraId="1D9E3DB2"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R Square</w:t>
            </w:r>
          </w:p>
        </w:tc>
        <w:tc>
          <w:tcPr>
            <w:tcW w:w="1287" w:type="pct"/>
            <w:shd w:val="clear" w:color="auto" w:fill="FFFFFF"/>
            <w:vAlign w:val="bottom"/>
          </w:tcPr>
          <w:p w:rsidR="00764DC6" w:rsidRPr="00764DC6" w:rsidP="00764DC6" w14:paraId="5AB1A0E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Adjusted R Square</w:t>
            </w:r>
          </w:p>
        </w:tc>
        <w:tc>
          <w:tcPr>
            <w:tcW w:w="1286" w:type="pct"/>
            <w:shd w:val="clear" w:color="auto" w:fill="FFFFFF"/>
            <w:vAlign w:val="bottom"/>
          </w:tcPr>
          <w:p w:rsidR="00764DC6" w:rsidRPr="00764DC6" w:rsidP="00764DC6" w14:paraId="6B7632C0"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 of the Estimate</w:t>
            </w:r>
          </w:p>
        </w:tc>
      </w:tr>
      <w:tr w14:paraId="08C177CB" w14:textId="77777777" w:rsidTr="00764DC6">
        <w:tblPrEx>
          <w:tblW w:w="5000" w:type="pct"/>
          <w:tblCellMar>
            <w:left w:w="0" w:type="dxa"/>
            <w:right w:w="0" w:type="dxa"/>
          </w:tblCellMar>
          <w:tblLook w:val="0000"/>
        </w:tblPrEx>
        <w:trPr>
          <w:cantSplit/>
        </w:trPr>
        <w:tc>
          <w:tcPr>
            <w:tcW w:w="643" w:type="pct"/>
            <w:shd w:val="clear" w:color="auto" w:fill="E0E0E0"/>
          </w:tcPr>
          <w:p w:rsidR="00764DC6" w:rsidRPr="00764DC6" w:rsidP="00764DC6" w14:paraId="1CF459BC"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892" w:type="pct"/>
            <w:shd w:val="clear" w:color="auto" w:fill="F9F9FB"/>
          </w:tcPr>
          <w:p w:rsidR="00764DC6" w:rsidRPr="00764DC6" w:rsidP="00764DC6" w14:paraId="652330C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.360</w:t>
            </w:r>
            <w:r w:rsidRPr="00764DC6">
              <w:rPr>
                <w:rFonts w:ascii="Times New Roman" w:hAnsi="Times New Roman" w:cs="Times New Roman"/>
                <w:sz w:val="20"/>
                <w:szCs w:val="20"/>
                <w:vertAlign w:val="superscript"/>
              </w:rPr>
              <w:t>a</w:t>
            </w:r>
          </w:p>
        </w:tc>
        <w:tc>
          <w:tcPr>
            <w:tcW w:w="892" w:type="pct"/>
            <w:shd w:val="clear" w:color="auto" w:fill="F9F9FB"/>
          </w:tcPr>
          <w:p w:rsidR="00764DC6" w:rsidRPr="00764DC6" w:rsidP="00764DC6" w14:paraId="1214087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.129</w:t>
            </w:r>
          </w:p>
        </w:tc>
        <w:tc>
          <w:tcPr>
            <w:tcW w:w="1287" w:type="pct"/>
            <w:shd w:val="clear" w:color="auto" w:fill="F9F9FB"/>
          </w:tcPr>
          <w:p w:rsidR="00764DC6" w:rsidRPr="00764DC6" w:rsidP="00764DC6" w14:paraId="25953E2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.114</w:t>
            </w:r>
          </w:p>
        </w:tc>
        <w:tc>
          <w:tcPr>
            <w:tcW w:w="1286" w:type="pct"/>
            <w:shd w:val="clear" w:color="auto" w:fill="F9F9FB"/>
          </w:tcPr>
          <w:p w:rsidR="00764DC6" w:rsidRPr="00764DC6" w:rsidP="00764DC6" w14:paraId="697D58B8"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1.26250</w:t>
            </w:r>
          </w:p>
        </w:tc>
      </w:tr>
      <w:tr w14:paraId="5EB64765"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011D5E46"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a. Predictors: (Constant), Green Banking, Corporate Social Responsibility</w:t>
            </w:r>
          </w:p>
        </w:tc>
      </w:tr>
      <w:tr w14:paraId="05507D21" w14:textId="77777777" w:rsidTr="00764DC6">
        <w:tblPrEx>
          <w:tblW w:w="5000" w:type="pct"/>
          <w:tblCellMar>
            <w:left w:w="0" w:type="dxa"/>
            <w:right w:w="0" w:type="dxa"/>
          </w:tblCellMar>
          <w:tblLook w:val="0000"/>
        </w:tblPrEx>
        <w:trPr>
          <w:cantSplit/>
        </w:trPr>
        <w:tc>
          <w:tcPr>
            <w:tcW w:w="5000" w:type="pct"/>
            <w:gridSpan w:val="5"/>
            <w:shd w:val="clear" w:color="auto" w:fill="FFFFFF"/>
          </w:tcPr>
          <w:p w:rsidR="00764DC6" w:rsidRPr="00764DC6" w:rsidP="00764DC6" w14:paraId="11DDCEBA"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 xml:space="preserve">b. Dependent Variable: Net </w:t>
            </w:r>
            <w:r w:rsidRPr="00764DC6">
              <w:rPr>
                <w:rFonts w:ascii="Times New Roman" w:hAnsi="Times New Roman" w:cs="Times New Roman"/>
                <w:sz w:val="20"/>
                <w:szCs w:val="20"/>
              </w:rPr>
              <w:t>Interes</w:t>
            </w:r>
            <w:r w:rsidRPr="00764DC6">
              <w:rPr>
                <w:rFonts w:ascii="Times New Roman" w:hAnsi="Times New Roman" w:cs="Times New Roman"/>
                <w:sz w:val="20"/>
                <w:szCs w:val="20"/>
              </w:rPr>
              <w:t xml:space="preserve"> Margin</w:t>
            </w:r>
          </w:p>
        </w:tc>
      </w:tr>
    </w:tbl>
    <w:p w:rsidR="00764DC6" w:rsidRPr="00764DC6" w:rsidP="00764DC6" w14:paraId="3C4E59EE" w14:textId="7777777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5"/>
        <w:gridCol w:w="2196"/>
        <w:gridCol w:w="1138"/>
        <w:gridCol w:w="1138"/>
        <w:gridCol w:w="1312"/>
        <w:gridCol w:w="910"/>
        <w:gridCol w:w="912"/>
      </w:tblGrid>
      <w:tr w14:paraId="460AE1D8" w14:textId="77777777" w:rsidTr="00764DC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764DC6" w:rsidRPr="00764DC6" w:rsidP="00764DC6" w14:paraId="24DCCF56"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b/>
                <w:bCs/>
                <w:sz w:val="20"/>
                <w:szCs w:val="20"/>
              </w:rPr>
              <w:t>Coefficients</w:t>
            </w:r>
            <w:r w:rsidRPr="00764DC6">
              <w:rPr>
                <w:rFonts w:ascii="Times New Roman" w:hAnsi="Times New Roman" w:cs="Times New Roman"/>
                <w:b/>
                <w:bCs/>
                <w:sz w:val="20"/>
                <w:szCs w:val="20"/>
                <w:vertAlign w:val="superscript"/>
              </w:rPr>
              <w:t>a</w:t>
            </w:r>
          </w:p>
        </w:tc>
      </w:tr>
      <w:tr w14:paraId="0377ECF4" w14:textId="77777777" w:rsidTr="00764DC6">
        <w:tblPrEx>
          <w:tblW w:w="5000" w:type="pct"/>
          <w:tblCellMar>
            <w:left w:w="0" w:type="dxa"/>
            <w:right w:w="0" w:type="dxa"/>
          </w:tblCellMar>
          <w:tblLook w:val="0000"/>
        </w:tblPrEx>
        <w:trPr>
          <w:cantSplit/>
        </w:trPr>
        <w:tc>
          <w:tcPr>
            <w:tcW w:w="1725" w:type="pct"/>
            <w:gridSpan w:val="2"/>
            <w:vMerge w:val="restart"/>
            <w:shd w:val="clear" w:color="auto" w:fill="FFFFFF"/>
            <w:vAlign w:val="bottom"/>
          </w:tcPr>
          <w:p w:rsidR="00764DC6" w:rsidRPr="00764DC6" w:rsidP="00764DC6" w14:paraId="2A86FFE0"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Model</w:t>
            </w:r>
          </w:p>
        </w:tc>
        <w:tc>
          <w:tcPr>
            <w:tcW w:w="1378" w:type="pct"/>
            <w:gridSpan w:val="2"/>
            <w:shd w:val="clear" w:color="auto" w:fill="FFFFFF"/>
            <w:vAlign w:val="bottom"/>
          </w:tcPr>
          <w:p w:rsidR="00764DC6" w:rsidRPr="00764DC6" w:rsidP="00764DC6" w14:paraId="1812F724"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Unstandardized Coefficients</w:t>
            </w:r>
          </w:p>
        </w:tc>
        <w:tc>
          <w:tcPr>
            <w:tcW w:w="794" w:type="pct"/>
            <w:shd w:val="clear" w:color="auto" w:fill="FFFFFF"/>
            <w:vAlign w:val="bottom"/>
          </w:tcPr>
          <w:p w:rsidR="00764DC6" w:rsidRPr="00764DC6" w:rsidP="00764DC6" w14:paraId="2A9FCD7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Standardized Coefficients</w:t>
            </w:r>
          </w:p>
        </w:tc>
        <w:tc>
          <w:tcPr>
            <w:tcW w:w="551" w:type="pct"/>
            <w:vMerge w:val="restart"/>
            <w:shd w:val="clear" w:color="auto" w:fill="FFFFFF"/>
            <w:vAlign w:val="bottom"/>
          </w:tcPr>
          <w:p w:rsidR="00764DC6" w:rsidRPr="00764DC6" w:rsidP="00764DC6" w14:paraId="4F9AEAB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t</w:t>
            </w:r>
          </w:p>
        </w:tc>
        <w:tc>
          <w:tcPr>
            <w:tcW w:w="551" w:type="pct"/>
            <w:vMerge w:val="restart"/>
            <w:shd w:val="clear" w:color="auto" w:fill="FFFFFF"/>
            <w:vAlign w:val="bottom"/>
          </w:tcPr>
          <w:p w:rsidR="00764DC6" w:rsidRPr="00764DC6" w:rsidP="00764DC6" w14:paraId="052BFC3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Sig.</w:t>
            </w:r>
          </w:p>
        </w:tc>
      </w:tr>
      <w:tr w14:paraId="45177053" w14:textId="77777777" w:rsidTr="00764DC6">
        <w:tblPrEx>
          <w:tblW w:w="5000" w:type="pct"/>
          <w:tblCellMar>
            <w:left w:w="0" w:type="dxa"/>
            <w:right w:w="0" w:type="dxa"/>
          </w:tblCellMar>
          <w:tblLook w:val="0000"/>
        </w:tblPrEx>
        <w:trPr>
          <w:cantSplit/>
        </w:trPr>
        <w:tc>
          <w:tcPr>
            <w:tcW w:w="1725" w:type="pct"/>
            <w:gridSpan w:val="2"/>
            <w:vMerge/>
            <w:shd w:val="clear" w:color="auto" w:fill="FFFFFF"/>
            <w:vAlign w:val="bottom"/>
          </w:tcPr>
          <w:p w:rsidR="00764DC6" w:rsidRPr="00764DC6" w:rsidP="00764DC6" w14:paraId="2ACA02BE" w14:textId="77777777">
            <w:pPr>
              <w:autoSpaceDE w:val="0"/>
              <w:autoSpaceDN w:val="0"/>
              <w:adjustRightInd w:val="0"/>
              <w:spacing w:after="0" w:line="240" w:lineRule="auto"/>
              <w:rPr>
                <w:rFonts w:ascii="Times New Roman" w:hAnsi="Times New Roman" w:cs="Times New Roman"/>
                <w:sz w:val="20"/>
                <w:szCs w:val="20"/>
              </w:rPr>
            </w:pPr>
          </w:p>
        </w:tc>
        <w:tc>
          <w:tcPr>
            <w:tcW w:w="689" w:type="pct"/>
            <w:shd w:val="clear" w:color="auto" w:fill="FFFFFF"/>
            <w:vAlign w:val="bottom"/>
          </w:tcPr>
          <w:p w:rsidR="00764DC6" w:rsidRPr="00764DC6" w:rsidP="00764DC6" w14:paraId="22D7EC0C"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w:t>
            </w:r>
          </w:p>
        </w:tc>
        <w:tc>
          <w:tcPr>
            <w:tcW w:w="689" w:type="pct"/>
            <w:shd w:val="clear" w:color="auto" w:fill="FFFFFF"/>
            <w:vAlign w:val="bottom"/>
          </w:tcPr>
          <w:p w:rsidR="00764DC6" w:rsidRPr="00764DC6" w:rsidP="00764DC6" w14:paraId="5087449A"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Std. Error</w:t>
            </w:r>
          </w:p>
        </w:tc>
        <w:tc>
          <w:tcPr>
            <w:tcW w:w="794" w:type="pct"/>
            <w:shd w:val="clear" w:color="auto" w:fill="FFFFFF"/>
            <w:vAlign w:val="bottom"/>
          </w:tcPr>
          <w:p w:rsidR="00764DC6" w:rsidRPr="00764DC6" w:rsidP="00764DC6" w14:paraId="705FA348" w14:textId="77777777">
            <w:pPr>
              <w:autoSpaceDE w:val="0"/>
              <w:autoSpaceDN w:val="0"/>
              <w:adjustRightInd w:val="0"/>
              <w:spacing w:after="0" w:line="240" w:lineRule="auto"/>
              <w:ind w:left="60" w:right="60"/>
              <w:jc w:val="center"/>
              <w:rPr>
                <w:rFonts w:ascii="Times New Roman" w:hAnsi="Times New Roman" w:cs="Times New Roman"/>
                <w:sz w:val="20"/>
                <w:szCs w:val="20"/>
              </w:rPr>
            </w:pPr>
            <w:r w:rsidRPr="00764DC6">
              <w:rPr>
                <w:rFonts w:ascii="Times New Roman" w:hAnsi="Times New Roman" w:cs="Times New Roman"/>
                <w:sz w:val="20"/>
                <w:szCs w:val="20"/>
              </w:rPr>
              <w:t>Beta</w:t>
            </w:r>
          </w:p>
        </w:tc>
        <w:tc>
          <w:tcPr>
            <w:tcW w:w="551" w:type="pct"/>
            <w:vMerge/>
            <w:shd w:val="clear" w:color="auto" w:fill="FFFFFF"/>
            <w:vAlign w:val="bottom"/>
          </w:tcPr>
          <w:p w:rsidR="00764DC6" w:rsidRPr="00764DC6" w:rsidP="00764DC6" w14:paraId="2007EB1B" w14:textId="77777777">
            <w:pPr>
              <w:autoSpaceDE w:val="0"/>
              <w:autoSpaceDN w:val="0"/>
              <w:adjustRightInd w:val="0"/>
              <w:spacing w:after="0" w:line="240" w:lineRule="auto"/>
              <w:rPr>
                <w:rFonts w:ascii="Times New Roman" w:hAnsi="Times New Roman" w:cs="Times New Roman"/>
                <w:sz w:val="20"/>
                <w:szCs w:val="20"/>
              </w:rPr>
            </w:pPr>
          </w:p>
        </w:tc>
        <w:tc>
          <w:tcPr>
            <w:tcW w:w="551" w:type="pct"/>
            <w:vMerge/>
            <w:shd w:val="clear" w:color="auto" w:fill="FFFFFF"/>
            <w:vAlign w:val="bottom"/>
          </w:tcPr>
          <w:p w:rsidR="00764DC6" w:rsidRPr="00764DC6" w:rsidP="00764DC6" w14:paraId="6AD33EA7" w14:textId="77777777">
            <w:pPr>
              <w:autoSpaceDE w:val="0"/>
              <w:autoSpaceDN w:val="0"/>
              <w:adjustRightInd w:val="0"/>
              <w:spacing w:after="0" w:line="240" w:lineRule="auto"/>
              <w:rPr>
                <w:rFonts w:ascii="Times New Roman" w:hAnsi="Times New Roman" w:cs="Times New Roman"/>
                <w:sz w:val="20"/>
                <w:szCs w:val="20"/>
              </w:rPr>
            </w:pPr>
          </w:p>
        </w:tc>
      </w:tr>
      <w:tr w14:paraId="0F1ADD8C" w14:textId="77777777" w:rsidTr="00764DC6">
        <w:tblPrEx>
          <w:tblW w:w="5000" w:type="pct"/>
          <w:tblCellMar>
            <w:left w:w="0" w:type="dxa"/>
            <w:right w:w="0" w:type="dxa"/>
          </w:tblCellMar>
          <w:tblLook w:val="0000"/>
        </w:tblPrEx>
        <w:trPr>
          <w:cantSplit/>
        </w:trPr>
        <w:tc>
          <w:tcPr>
            <w:tcW w:w="396" w:type="pct"/>
            <w:vMerge w:val="restart"/>
            <w:shd w:val="clear" w:color="auto" w:fill="E0E0E0"/>
          </w:tcPr>
          <w:p w:rsidR="00764DC6" w:rsidRPr="00764DC6" w:rsidP="00764DC6" w14:paraId="2F3CEA1C"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1</w:t>
            </w:r>
          </w:p>
        </w:tc>
        <w:tc>
          <w:tcPr>
            <w:tcW w:w="1329" w:type="pct"/>
            <w:shd w:val="clear" w:color="auto" w:fill="E0E0E0"/>
          </w:tcPr>
          <w:p w:rsidR="00764DC6" w:rsidRPr="00764DC6" w:rsidP="00764DC6" w14:paraId="4EEDF25D"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(Constant)</w:t>
            </w:r>
          </w:p>
        </w:tc>
        <w:tc>
          <w:tcPr>
            <w:tcW w:w="689" w:type="pct"/>
            <w:shd w:val="clear" w:color="auto" w:fill="F9F9FB"/>
          </w:tcPr>
          <w:p w:rsidR="00764DC6" w:rsidRPr="00764DC6" w:rsidP="00764DC6" w14:paraId="1977AA7C"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2.935</w:t>
            </w:r>
          </w:p>
        </w:tc>
        <w:tc>
          <w:tcPr>
            <w:tcW w:w="689" w:type="pct"/>
            <w:shd w:val="clear" w:color="auto" w:fill="F9F9FB"/>
          </w:tcPr>
          <w:p w:rsidR="00764DC6" w:rsidRPr="00764DC6" w:rsidP="00764DC6" w14:paraId="1ED4229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.534</w:t>
            </w:r>
          </w:p>
        </w:tc>
        <w:tc>
          <w:tcPr>
            <w:tcW w:w="794" w:type="pct"/>
            <w:shd w:val="clear" w:color="auto" w:fill="F9F9FB"/>
            <w:vAlign w:val="center"/>
          </w:tcPr>
          <w:p w:rsidR="00764DC6" w:rsidRPr="00764DC6" w:rsidP="00764DC6" w14:paraId="4B3F3ED6" w14:textId="77777777">
            <w:pPr>
              <w:autoSpaceDE w:val="0"/>
              <w:autoSpaceDN w:val="0"/>
              <w:adjustRightInd w:val="0"/>
              <w:spacing w:after="0" w:line="240" w:lineRule="auto"/>
              <w:rPr>
                <w:rFonts w:ascii="Times New Roman" w:hAnsi="Times New Roman" w:cs="Times New Roman"/>
                <w:sz w:val="20"/>
                <w:szCs w:val="20"/>
              </w:rPr>
            </w:pPr>
          </w:p>
        </w:tc>
        <w:tc>
          <w:tcPr>
            <w:tcW w:w="551" w:type="pct"/>
            <w:shd w:val="clear" w:color="auto" w:fill="F9F9FB"/>
          </w:tcPr>
          <w:p w:rsidR="00764DC6" w:rsidRPr="00764DC6" w:rsidP="00764DC6" w14:paraId="545A84F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5.497</w:t>
            </w:r>
          </w:p>
        </w:tc>
        <w:tc>
          <w:tcPr>
            <w:tcW w:w="551" w:type="pct"/>
            <w:shd w:val="clear" w:color="auto" w:fill="F9F9FB"/>
          </w:tcPr>
          <w:p w:rsidR="00764DC6" w:rsidRPr="00764DC6" w:rsidP="00764DC6" w14:paraId="2FACB14F"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&lt;,001</w:t>
            </w:r>
          </w:p>
        </w:tc>
      </w:tr>
      <w:tr w14:paraId="6BF75C9D"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14B20008"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0BB7E0EA"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Corporate Social Responsibility</w:t>
            </w:r>
          </w:p>
        </w:tc>
        <w:tc>
          <w:tcPr>
            <w:tcW w:w="689" w:type="pct"/>
            <w:shd w:val="clear" w:color="auto" w:fill="F9F9FB"/>
          </w:tcPr>
          <w:p w:rsidR="00764DC6" w:rsidRPr="00764DC6" w:rsidP="00764DC6" w14:paraId="283C38B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-.033</w:t>
            </w:r>
          </w:p>
        </w:tc>
        <w:tc>
          <w:tcPr>
            <w:tcW w:w="689" w:type="pct"/>
            <w:shd w:val="clear" w:color="auto" w:fill="F9F9FB"/>
          </w:tcPr>
          <w:p w:rsidR="00764DC6" w:rsidRPr="00764DC6" w:rsidP="00764DC6" w14:paraId="295897CD"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.015</w:t>
            </w:r>
          </w:p>
        </w:tc>
        <w:tc>
          <w:tcPr>
            <w:tcW w:w="794" w:type="pct"/>
            <w:shd w:val="clear" w:color="auto" w:fill="F9F9FB"/>
          </w:tcPr>
          <w:p w:rsidR="00764DC6" w:rsidRPr="00764DC6" w:rsidP="00764DC6" w14:paraId="46C46CB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-.405</w:t>
            </w:r>
          </w:p>
        </w:tc>
        <w:tc>
          <w:tcPr>
            <w:tcW w:w="551" w:type="pct"/>
            <w:shd w:val="clear" w:color="auto" w:fill="F9F9FB"/>
          </w:tcPr>
          <w:p w:rsidR="00764DC6" w:rsidRPr="00764DC6" w:rsidP="00764DC6" w14:paraId="788B68C4"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-2.169</w:t>
            </w:r>
          </w:p>
        </w:tc>
        <w:tc>
          <w:tcPr>
            <w:tcW w:w="551" w:type="pct"/>
            <w:shd w:val="clear" w:color="auto" w:fill="F9F9FB"/>
          </w:tcPr>
          <w:p w:rsidR="00764DC6" w:rsidRPr="00764DC6" w:rsidP="00764DC6" w14:paraId="173F2190"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.032</w:t>
            </w:r>
          </w:p>
        </w:tc>
      </w:tr>
      <w:tr w14:paraId="1A36EB2D" w14:textId="77777777" w:rsidTr="00764DC6">
        <w:tblPrEx>
          <w:tblW w:w="5000" w:type="pct"/>
          <w:tblCellMar>
            <w:left w:w="0" w:type="dxa"/>
            <w:right w:w="0" w:type="dxa"/>
          </w:tblCellMar>
          <w:tblLook w:val="0000"/>
        </w:tblPrEx>
        <w:trPr>
          <w:cantSplit/>
        </w:trPr>
        <w:tc>
          <w:tcPr>
            <w:tcW w:w="396" w:type="pct"/>
            <w:vMerge/>
            <w:shd w:val="clear" w:color="auto" w:fill="E0E0E0"/>
          </w:tcPr>
          <w:p w:rsidR="00764DC6" w:rsidRPr="00764DC6" w:rsidP="00764DC6" w14:paraId="0BA8E1EF" w14:textId="77777777">
            <w:pPr>
              <w:autoSpaceDE w:val="0"/>
              <w:autoSpaceDN w:val="0"/>
              <w:adjustRightInd w:val="0"/>
              <w:spacing w:after="0" w:line="240" w:lineRule="auto"/>
              <w:rPr>
                <w:rFonts w:ascii="Times New Roman" w:hAnsi="Times New Roman" w:cs="Times New Roman"/>
                <w:sz w:val="20"/>
                <w:szCs w:val="20"/>
              </w:rPr>
            </w:pPr>
          </w:p>
        </w:tc>
        <w:tc>
          <w:tcPr>
            <w:tcW w:w="1329" w:type="pct"/>
            <w:shd w:val="clear" w:color="auto" w:fill="E0E0E0"/>
          </w:tcPr>
          <w:p w:rsidR="00764DC6" w:rsidRPr="00764DC6" w:rsidP="00764DC6" w14:paraId="68F03AB4"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Green Banking</w:t>
            </w:r>
          </w:p>
        </w:tc>
        <w:tc>
          <w:tcPr>
            <w:tcW w:w="689" w:type="pct"/>
            <w:shd w:val="clear" w:color="auto" w:fill="F9F9FB"/>
          </w:tcPr>
          <w:p w:rsidR="00764DC6" w:rsidRPr="00764DC6" w:rsidP="00764DC6" w14:paraId="63090406"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.054</w:t>
            </w:r>
          </w:p>
        </w:tc>
        <w:tc>
          <w:tcPr>
            <w:tcW w:w="689" w:type="pct"/>
            <w:shd w:val="clear" w:color="auto" w:fill="F9F9FB"/>
          </w:tcPr>
          <w:p w:rsidR="00764DC6" w:rsidRPr="00764DC6" w:rsidP="00764DC6" w14:paraId="6BEC44F3"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.015</w:t>
            </w:r>
          </w:p>
        </w:tc>
        <w:tc>
          <w:tcPr>
            <w:tcW w:w="794" w:type="pct"/>
            <w:shd w:val="clear" w:color="auto" w:fill="F9F9FB"/>
          </w:tcPr>
          <w:p w:rsidR="00764DC6" w:rsidRPr="00764DC6" w:rsidP="00764DC6" w14:paraId="621E1842"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.662</w:t>
            </w:r>
          </w:p>
        </w:tc>
        <w:tc>
          <w:tcPr>
            <w:tcW w:w="551" w:type="pct"/>
            <w:shd w:val="clear" w:color="auto" w:fill="F9F9FB"/>
          </w:tcPr>
          <w:p w:rsidR="00764DC6" w:rsidRPr="00764DC6" w:rsidP="00764DC6" w14:paraId="37959117"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3.544</w:t>
            </w:r>
          </w:p>
        </w:tc>
        <w:tc>
          <w:tcPr>
            <w:tcW w:w="551" w:type="pct"/>
            <w:shd w:val="clear" w:color="auto" w:fill="F9F9FB"/>
          </w:tcPr>
          <w:p w:rsidR="00764DC6" w:rsidRPr="00764DC6" w:rsidP="00764DC6" w14:paraId="7FEBF585" w14:textId="77777777">
            <w:pPr>
              <w:autoSpaceDE w:val="0"/>
              <w:autoSpaceDN w:val="0"/>
              <w:adjustRightInd w:val="0"/>
              <w:spacing w:after="0" w:line="240" w:lineRule="auto"/>
              <w:ind w:left="60" w:right="60"/>
              <w:jc w:val="right"/>
              <w:rPr>
                <w:rFonts w:ascii="Times New Roman" w:hAnsi="Times New Roman" w:cs="Times New Roman"/>
                <w:sz w:val="20"/>
                <w:szCs w:val="20"/>
              </w:rPr>
            </w:pPr>
            <w:r w:rsidRPr="00764DC6">
              <w:rPr>
                <w:rFonts w:ascii="Times New Roman" w:hAnsi="Times New Roman" w:cs="Times New Roman"/>
                <w:sz w:val="20"/>
                <w:szCs w:val="20"/>
              </w:rPr>
              <w:t>&lt;,001</w:t>
            </w:r>
          </w:p>
        </w:tc>
      </w:tr>
      <w:tr w14:paraId="4B15AF83" w14:textId="77777777" w:rsidTr="00764DC6">
        <w:tblPrEx>
          <w:tblW w:w="5000" w:type="pct"/>
          <w:tblCellMar>
            <w:left w:w="0" w:type="dxa"/>
            <w:right w:w="0" w:type="dxa"/>
          </w:tblCellMar>
          <w:tblLook w:val="0000"/>
        </w:tblPrEx>
        <w:trPr>
          <w:cantSplit/>
        </w:trPr>
        <w:tc>
          <w:tcPr>
            <w:tcW w:w="5000" w:type="pct"/>
            <w:gridSpan w:val="7"/>
            <w:shd w:val="clear" w:color="auto" w:fill="FFFFFF"/>
          </w:tcPr>
          <w:p w:rsidR="00764DC6" w:rsidRPr="00764DC6" w:rsidP="00764DC6" w14:paraId="47E8DA90" w14:textId="77777777">
            <w:pPr>
              <w:autoSpaceDE w:val="0"/>
              <w:autoSpaceDN w:val="0"/>
              <w:adjustRightInd w:val="0"/>
              <w:spacing w:after="0" w:line="240" w:lineRule="auto"/>
              <w:ind w:left="60" w:right="60"/>
              <w:rPr>
                <w:rFonts w:ascii="Times New Roman" w:hAnsi="Times New Roman" w:cs="Times New Roman"/>
                <w:sz w:val="20"/>
                <w:szCs w:val="20"/>
              </w:rPr>
            </w:pPr>
            <w:r w:rsidRPr="00764DC6">
              <w:rPr>
                <w:rFonts w:ascii="Times New Roman" w:hAnsi="Times New Roman" w:cs="Times New Roman"/>
                <w:sz w:val="20"/>
                <w:szCs w:val="20"/>
              </w:rPr>
              <w:t xml:space="preserve">a. Dependent Variable: Net </w:t>
            </w:r>
            <w:r w:rsidRPr="00764DC6">
              <w:rPr>
                <w:rFonts w:ascii="Times New Roman" w:hAnsi="Times New Roman" w:cs="Times New Roman"/>
                <w:sz w:val="20"/>
                <w:szCs w:val="20"/>
              </w:rPr>
              <w:t>Interes</w:t>
            </w:r>
            <w:r w:rsidRPr="00764DC6">
              <w:rPr>
                <w:rFonts w:ascii="Times New Roman" w:hAnsi="Times New Roman" w:cs="Times New Roman"/>
                <w:sz w:val="20"/>
                <w:szCs w:val="20"/>
              </w:rPr>
              <w:t xml:space="preserve"> Margin</w:t>
            </w:r>
          </w:p>
        </w:tc>
      </w:tr>
    </w:tbl>
    <w:p w:rsidR="00764DC6" w:rsidRPr="00E1352C" w:rsidP="00E1352C" w14:paraId="62AE7733" w14:textId="3ACEC0CB">
      <w:pPr>
        <w:autoSpaceDE w:val="0"/>
        <w:autoSpaceDN w:val="0"/>
        <w:adjustRightInd w:val="0"/>
        <w:spacing w:after="0" w:line="400" w:lineRule="atLeast"/>
        <w:jc w:val="center"/>
        <w:rPr>
          <w:rFonts w:ascii="Times New Roman" w:hAnsi="Times New Roman" w:cs="Times New Roman"/>
          <w:b/>
          <w:bCs/>
          <w:sz w:val="24"/>
          <w:szCs w:val="24"/>
        </w:rPr>
      </w:pPr>
      <w:r w:rsidRPr="00E1352C">
        <w:rPr>
          <w:rFonts w:ascii="Times New Roman" w:hAnsi="Times New Roman" w:cs="Times New Roman"/>
          <w:b/>
          <w:bCs/>
          <w:sz w:val="24"/>
          <w:szCs w:val="24"/>
        </w:rPr>
        <w:t>Lampiran 8</w:t>
      </w:r>
    </w:p>
    <w:p w:rsidR="00E1352C" w:rsidRPr="00764DC6" w:rsidP="00E1352C" w14:paraId="73767C75" w14:textId="653B2CA5">
      <w:pPr>
        <w:autoSpaceDE w:val="0"/>
        <w:autoSpaceDN w:val="0"/>
        <w:adjustRightInd w:val="0"/>
        <w:spacing w:after="0" w:line="400" w:lineRule="atLeast"/>
        <w:jc w:val="center"/>
        <w:rPr>
          <w:rFonts w:ascii="Times New Roman" w:hAnsi="Times New Roman" w:cs="Times New Roman"/>
          <w:b/>
          <w:bCs/>
          <w:sz w:val="24"/>
          <w:szCs w:val="24"/>
        </w:rPr>
      </w:pPr>
      <w:r w:rsidRPr="00E1352C">
        <w:rPr>
          <w:rFonts w:ascii="Times New Roman" w:hAnsi="Times New Roman" w:cs="Times New Roman"/>
          <w:b/>
          <w:bCs/>
          <w:sz w:val="24"/>
          <w:szCs w:val="24"/>
        </w:rPr>
        <w:t>Hasil Uji Sobel</w:t>
      </w:r>
    </w:p>
    <w:p w:rsidR="00764DC6" w:rsidP="00764DC6" w14:paraId="26880944" w14:textId="4E4F5AD1">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039995" cy="1273810"/>
            <wp:effectExtent l="0" t="0" r="8255" b="2540"/>
            <wp:docPr id="4248550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55026" name="Picture 424855026"/>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039995" cy="1273810"/>
                    </a:xfrm>
                    <a:prstGeom prst="rect">
                      <a:avLst/>
                    </a:prstGeom>
                  </pic:spPr>
                </pic:pic>
              </a:graphicData>
            </a:graphic>
          </wp:inline>
        </w:drawing>
      </w:r>
    </w:p>
    <w:p w:rsidR="00E1352C" w:rsidP="00764DC6" w14:paraId="3E3676E0" w14:textId="6FFD0400">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039995" cy="1171575"/>
            <wp:effectExtent l="0" t="0" r="8255" b="9525"/>
            <wp:docPr id="7015601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60199" name="Picture 701560199"/>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039995" cy="1171575"/>
                    </a:xfrm>
                    <a:prstGeom prst="rect">
                      <a:avLst/>
                    </a:prstGeom>
                  </pic:spPr>
                </pic:pic>
              </a:graphicData>
            </a:graphic>
          </wp:inline>
        </w:drawing>
      </w:r>
    </w:p>
    <w:p w:rsidR="00E1352C" w:rsidP="00764DC6" w14:paraId="79B8D184" w14:textId="460EFCF9">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039995" cy="1194435"/>
            <wp:effectExtent l="0" t="0" r="8255" b="5715"/>
            <wp:docPr id="1890109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0985" name="Picture 189010985"/>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5039995" cy="1194435"/>
                    </a:xfrm>
                    <a:prstGeom prst="rect">
                      <a:avLst/>
                    </a:prstGeom>
                  </pic:spPr>
                </pic:pic>
              </a:graphicData>
            </a:graphic>
          </wp:inline>
        </w:drawing>
      </w:r>
    </w:p>
    <w:p w:rsidR="00937D49" w:rsidP="00E1352C" w14:paraId="139B55E2" w14:textId="77777777">
      <w:pPr>
        <w:autoSpaceDE w:val="0"/>
        <w:autoSpaceDN w:val="0"/>
        <w:adjustRightInd w:val="0"/>
        <w:spacing w:after="0" w:line="400" w:lineRule="atLeast"/>
        <w:jc w:val="center"/>
        <w:rPr>
          <w:rFonts w:ascii="Times New Roman" w:hAnsi="Times New Roman" w:cs="Times New Roman"/>
          <w:b/>
          <w:bCs/>
          <w:sz w:val="24"/>
          <w:szCs w:val="24"/>
        </w:rPr>
      </w:pPr>
    </w:p>
    <w:p w:rsidR="00937D49" w:rsidP="00E1352C" w14:paraId="62F401CE" w14:textId="77777777">
      <w:pPr>
        <w:autoSpaceDE w:val="0"/>
        <w:autoSpaceDN w:val="0"/>
        <w:adjustRightInd w:val="0"/>
        <w:spacing w:after="0" w:line="400" w:lineRule="atLeast"/>
        <w:jc w:val="center"/>
        <w:rPr>
          <w:rFonts w:ascii="Times New Roman" w:hAnsi="Times New Roman" w:cs="Times New Roman"/>
          <w:b/>
          <w:bCs/>
          <w:sz w:val="24"/>
          <w:szCs w:val="24"/>
        </w:rPr>
      </w:pPr>
    </w:p>
    <w:p w:rsidR="00937D49" w:rsidP="00E1352C" w14:paraId="10679475" w14:textId="77777777">
      <w:pPr>
        <w:autoSpaceDE w:val="0"/>
        <w:autoSpaceDN w:val="0"/>
        <w:adjustRightInd w:val="0"/>
        <w:spacing w:after="0" w:line="400" w:lineRule="atLeast"/>
        <w:jc w:val="center"/>
        <w:rPr>
          <w:rFonts w:ascii="Times New Roman" w:hAnsi="Times New Roman" w:cs="Times New Roman"/>
          <w:b/>
          <w:bCs/>
          <w:sz w:val="24"/>
          <w:szCs w:val="24"/>
        </w:rPr>
      </w:pPr>
    </w:p>
    <w:p w:rsidR="00E1352C" w:rsidP="00E1352C" w14:paraId="3439C057" w14:textId="45F62EA0">
      <w:pPr>
        <w:autoSpaceDE w:val="0"/>
        <w:autoSpaceDN w:val="0"/>
        <w:adjustRightInd w:val="0"/>
        <w:spacing w:after="0" w:line="400" w:lineRule="atLeast"/>
        <w:jc w:val="center"/>
        <w:rPr>
          <w:rFonts w:ascii="Times New Roman" w:hAnsi="Times New Roman" w:cs="Times New Roman"/>
          <w:b/>
          <w:bCs/>
          <w:sz w:val="24"/>
          <w:szCs w:val="24"/>
        </w:rPr>
      </w:pPr>
      <w:r>
        <w:rPr>
          <w:rFonts w:ascii="Times New Roman" w:hAnsi="Times New Roman" w:cs="Times New Roman"/>
          <w:b/>
          <w:bCs/>
          <w:sz w:val="24"/>
          <w:szCs w:val="24"/>
        </w:rPr>
        <w:t>Lampiran 9</w:t>
      </w:r>
    </w:p>
    <w:p w:rsidR="00E1352C" w:rsidP="00E1352C" w14:paraId="2BAF71F5" w14:textId="24930395">
      <w:pPr>
        <w:autoSpaceDE w:val="0"/>
        <w:autoSpaceDN w:val="0"/>
        <w:adjustRightInd w:val="0"/>
        <w:spacing w:after="0" w:line="400" w:lineRule="atLeast"/>
        <w:jc w:val="center"/>
        <w:rPr>
          <w:rFonts w:ascii="Times New Roman" w:hAnsi="Times New Roman" w:cs="Times New Roman"/>
          <w:b/>
          <w:bCs/>
          <w:sz w:val="24"/>
          <w:szCs w:val="24"/>
        </w:rPr>
      </w:pPr>
      <w:r>
        <w:rPr>
          <w:rFonts w:ascii="Times New Roman" w:hAnsi="Times New Roman" w:cs="Times New Roman"/>
          <w:b/>
          <w:bCs/>
          <w:sz w:val="24"/>
          <w:szCs w:val="24"/>
        </w:rPr>
        <w:t>Indikator</w:t>
      </w:r>
      <w:r>
        <w:rPr>
          <w:rFonts w:ascii="Times New Roman" w:hAnsi="Times New Roman" w:cs="Times New Roman"/>
          <w:b/>
          <w:bCs/>
          <w:sz w:val="24"/>
          <w:szCs w:val="24"/>
        </w:rPr>
        <w:t xml:space="preserve"> </w:t>
      </w:r>
      <w:r>
        <w:rPr>
          <w:rFonts w:ascii="Times New Roman" w:hAnsi="Times New Roman" w:cs="Times New Roman"/>
          <w:b/>
          <w:bCs/>
          <w:sz w:val="24"/>
          <w:szCs w:val="24"/>
        </w:rPr>
        <w:t>Pengungkapan</w:t>
      </w:r>
      <w:r>
        <w:rPr>
          <w:rFonts w:ascii="Times New Roman" w:hAnsi="Times New Roman" w:cs="Times New Roman"/>
          <w:b/>
          <w:bCs/>
          <w:sz w:val="24"/>
          <w:szCs w:val="24"/>
        </w:rPr>
        <w:t xml:space="preserve"> </w:t>
      </w:r>
      <w:r w:rsidRPr="00276BFD">
        <w:rPr>
          <w:rFonts w:ascii="Times New Roman" w:hAnsi="Times New Roman" w:cs="Times New Roman"/>
          <w:b/>
          <w:bCs/>
          <w:i/>
          <w:iCs/>
          <w:sz w:val="24"/>
          <w:szCs w:val="24"/>
        </w:rPr>
        <w:t>Corporate Social Responsibility</w:t>
      </w:r>
      <w:r>
        <w:rPr>
          <w:rFonts w:ascii="Times New Roman" w:hAnsi="Times New Roman" w:cs="Times New Roman"/>
          <w:b/>
          <w:bCs/>
          <w:sz w:val="24"/>
          <w:szCs w:val="24"/>
        </w:rPr>
        <w:t xml:space="preserve"> (CSR)</w:t>
      </w:r>
    </w:p>
    <w:p w:rsidR="00E1352C" w:rsidP="00E1352C" w14:paraId="549D219C" w14:textId="77777777">
      <w:pPr>
        <w:autoSpaceDE w:val="0"/>
        <w:autoSpaceDN w:val="0"/>
        <w:adjustRightInd w:val="0"/>
        <w:spacing w:after="0" w:line="400" w:lineRule="atLeast"/>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
        <w:gridCol w:w="2012"/>
        <w:gridCol w:w="17"/>
        <w:gridCol w:w="682"/>
        <w:gridCol w:w="17"/>
        <w:gridCol w:w="5502"/>
        <w:gridCol w:w="17"/>
      </w:tblGrid>
      <w:tr w14:paraId="228A28C8" w14:textId="77777777" w:rsidTr="00276BF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gridBefore w:val="1"/>
          <w:wBefore w:w="9" w:type="pct"/>
          <w:trHeight w:val="517"/>
        </w:trPr>
        <w:tc>
          <w:tcPr>
            <w:tcW w:w="4991" w:type="pct"/>
            <w:gridSpan w:val="6"/>
          </w:tcPr>
          <w:p w:rsidR="00E1352C" w:rsidRPr="00E1352C" w:rsidP="00803C42" w14:paraId="24A9D62C" w14:textId="77777777">
            <w:pPr>
              <w:pStyle w:val="TableParagraph"/>
              <w:spacing w:line="275" w:lineRule="exact"/>
              <w:ind w:left="283" w:right="265"/>
              <w:rPr>
                <w:b/>
                <w:sz w:val="20"/>
                <w:szCs w:val="20"/>
              </w:rPr>
            </w:pPr>
            <w:r w:rsidRPr="00E1352C">
              <w:rPr>
                <w:b/>
                <w:sz w:val="20"/>
                <w:szCs w:val="20"/>
              </w:rPr>
              <w:t>KATEGORI:</w:t>
            </w:r>
            <w:r w:rsidRPr="00E1352C">
              <w:rPr>
                <w:b/>
                <w:spacing w:val="-3"/>
                <w:sz w:val="20"/>
                <w:szCs w:val="20"/>
              </w:rPr>
              <w:t xml:space="preserve"> </w:t>
            </w:r>
            <w:r w:rsidRPr="00E1352C">
              <w:rPr>
                <w:b/>
                <w:sz w:val="20"/>
                <w:szCs w:val="20"/>
              </w:rPr>
              <w:t>EKONOMI</w:t>
            </w:r>
          </w:p>
        </w:tc>
      </w:tr>
      <w:tr w14:paraId="29342A47" w14:textId="77777777" w:rsidTr="00276BFD">
        <w:tblPrEx>
          <w:tblW w:w="5000" w:type="pct"/>
          <w:tblCellMar>
            <w:left w:w="0" w:type="dxa"/>
            <w:right w:w="0" w:type="dxa"/>
          </w:tblCellMar>
          <w:tblLook w:val="01E0"/>
        </w:tblPrEx>
        <w:trPr>
          <w:gridBefore w:val="1"/>
          <w:wBefore w:w="9" w:type="pct"/>
          <w:trHeight w:val="518"/>
        </w:trPr>
        <w:tc>
          <w:tcPr>
            <w:tcW w:w="1228" w:type="pct"/>
            <w:gridSpan w:val="2"/>
          </w:tcPr>
          <w:p w:rsidR="00E1352C" w:rsidRPr="00E1352C" w:rsidP="00803C42" w14:paraId="294B4F7C" w14:textId="77777777">
            <w:pPr>
              <w:pStyle w:val="TableParagraph"/>
              <w:spacing w:line="287" w:lineRule="exact"/>
              <w:ind w:left="16"/>
              <w:jc w:val="left"/>
              <w:rPr>
                <w:sz w:val="20"/>
                <w:szCs w:val="20"/>
              </w:rPr>
            </w:pPr>
            <w:r w:rsidRPr="00E1352C">
              <w:rPr>
                <w:sz w:val="20"/>
                <w:szCs w:val="20"/>
              </w:rPr>
              <w:t>-Kinerja</w:t>
            </w:r>
            <w:r w:rsidRPr="00E1352C">
              <w:rPr>
                <w:spacing w:val="3"/>
                <w:sz w:val="20"/>
                <w:szCs w:val="20"/>
              </w:rPr>
              <w:t xml:space="preserve"> </w:t>
            </w:r>
            <w:r w:rsidRPr="00E1352C">
              <w:rPr>
                <w:sz w:val="20"/>
                <w:szCs w:val="20"/>
              </w:rPr>
              <w:t>Ekonomi</w:t>
            </w:r>
          </w:p>
        </w:tc>
        <w:tc>
          <w:tcPr>
            <w:tcW w:w="423" w:type="pct"/>
            <w:gridSpan w:val="2"/>
          </w:tcPr>
          <w:p w:rsidR="00E1352C" w:rsidRPr="00E1352C" w:rsidP="00803C42" w14:paraId="4934FED2" w14:textId="77777777">
            <w:pPr>
              <w:pStyle w:val="TableParagraph"/>
              <w:spacing w:line="270" w:lineRule="exact"/>
              <w:ind w:left="107"/>
              <w:jc w:val="left"/>
              <w:rPr>
                <w:sz w:val="20"/>
                <w:szCs w:val="20"/>
              </w:rPr>
            </w:pPr>
            <w:r w:rsidRPr="00E1352C">
              <w:rPr>
                <w:sz w:val="20"/>
                <w:szCs w:val="20"/>
              </w:rPr>
              <w:t>EC1</w:t>
            </w:r>
          </w:p>
        </w:tc>
        <w:tc>
          <w:tcPr>
            <w:tcW w:w="3340" w:type="pct"/>
            <w:gridSpan w:val="2"/>
          </w:tcPr>
          <w:p w:rsidR="00E1352C" w:rsidRPr="00E1352C" w:rsidP="00803C42" w14:paraId="11208FAA" w14:textId="77777777">
            <w:pPr>
              <w:pStyle w:val="TableParagraph"/>
              <w:spacing w:line="270" w:lineRule="exact"/>
              <w:ind w:left="108"/>
              <w:jc w:val="left"/>
              <w:rPr>
                <w:sz w:val="20"/>
                <w:szCs w:val="20"/>
              </w:rPr>
            </w:pPr>
            <w:r w:rsidRPr="00E1352C">
              <w:rPr>
                <w:sz w:val="20"/>
                <w:szCs w:val="20"/>
              </w:rPr>
              <w:t>Nilai</w:t>
            </w:r>
            <w:r w:rsidRPr="00E1352C">
              <w:rPr>
                <w:spacing w:val="-4"/>
                <w:sz w:val="20"/>
                <w:szCs w:val="20"/>
              </w:rPr>
              <w:t xml:space="preserve"> </w:t>
            </w:r>
            <w:r w:rsidRPr="00E1352C">
              <w:rPr>
                <w:sz w:val="20"/>
                <w:szCs w:val="20"/>
              </w:rPr>
              <w:t>ekonomi</w:t>
            </w:r>
            <w:r w:rsidRPr="00E1352C">
              <w:rPr>
                <w:spacing w:val="-3"/>
                <w:sz w:val="20"/>
                <w:szCs w:val="20"/>
              </w:rPr>
              <w:t xml:space="preserve"> </w:t>
            </w:r>
            <w:r w:rsidRPr="00E1352C">
              <w:rPr>
                <w:sz w:val="20"/>
                <w:szCs w:val="20"/>
              </w:rPr>
              <w:t>langsung</w:t>
            </w:r>
            <w:r w:rsidRPr="00E1352C">
              <w:rPr>
                <w:spacing w:val="-3"/>
                <w:sz w:val="20"/>
                <w:szCs w:val="20"/>
              </w:rPr>
              <w:t xml:space="preserve"> </w:t>
            </w:r>
            <w:r w:rsidRPr="00E1352C">
              <w:rPr>
                <w:sz w:val="20"/>
                <w:szCs w:val="20"/>
              </w:rPr>
              <w:t>yang</w:t>
            </w:r>
            <w:r w:rsidRPr="00E1352C">
              <w:rPr>
                <w:spacing w:val="-6"/>
                <w:sz w:val="20"/>
                <w:szCs w:val="20"/>
              </w:rPr>
              <w:t xml:space="preserve"> </w:t>
            </w:r>
            <w:r w:rsidRPr="00E1352C">
              <w:rPr>
                <w:sz w:val="20"/>
                <w:szCs w:val="20"/>
              </w:rPr>
              <w:t>dihasilkan</w:t>
            </w:r>
            <w:r w:rsidRPr="00E1352C">
              <w:rPr>
                <w:spacing w:val="-2"/>
                <w:sz w:val="20"/>
                <w:szCs w:val="20"/>
              </w:rPr>
              <w:t xml:space="preserve"> </w:t>
            </w:r>
            <w:r w:rsidRPr="00E1352C">
              <w:rPr>
                <w:sz w:val="20"/>
                <w:szCs w:val="20"/>
              </w:rPr>
              <w:t>dan</w:t>
            </w:r>
            <w:r w:rsidRPr="00E1352C">
              <w:rPr>
                <w:spacing w:val="-3"/>
                <w:sz w:val="20"/>
                <w:szCs w:val="20"/>
              </w:rPr>
              <w:t xml:space="preserve"> </w:t>
            </w:r>
            <w:r w:rsidRPr="00E1352C">
              <w:rPr>
                <w:sz w:val="20"/>
                <w:szCs w:val="20"/>
              </w:rPr>
              <w:t>didistribusikan</w:t>
            </w:r>
          </w:p>
        </w:tc>
      </w:tr>
      <w:tr w14:paraId="7A8B7F20" w14:textId="77777777" w:rsidTr="00276BFD">
        <w:tblPrEx>
          <w:tblW w:w="5000" w:type="pct"/>
          <w:tblCellMar>
            <w:left w:w="0" w:type="dxa"/>
            <w:right w:w="0" w:type="dxa"/>
          </w:tblCellMar>
          <w:tblLook w:val="01E0"/>
        </w:tblPrEx>
        <w:trPr>
          <w:gridBefore w:val="1"/>
          <w:wBefore w:w="9" w:type="pct"/>
          <w:trHeight w:val="834"/>
        </w:trPr>
        <w:tc>
          <w:tcPr>
            <w:tcW w:w="1228" w:type="pct"/>
            <w:gridSpan w:val="2"/>
          </w:tcPr>
          <w:p w:rsidR="00E1352C" w:rsidRPr="00E1352C" w:rsidP="00803C42" w14:paraId="51469E23" w14:textId="77777777">
            <w:pPr>
              <w:pStyle w:val="TableParagraph"/>
              <w:jc w:val="left"/>
              <w:rPr>
                <w:sz w:val="20"/>
                <w:szCs w:val="20"/>
              </w:rPr>
            </w:pPr>
          </w:p>
        </w:tc>
        <w:tc>
          <w:tcPr>
            <w:tcW w:w="423" w:type="pct"/>
            <w:gridSpan w:val="2"/>
          </w:tcPr>
          <w:p w:rsidR="00E1352C" w:rsidRPr="00E1352C" w:rsidP="00803C42" w14:paraId="1D2D9556" w14:textId="77777777">
            <w:pPr>
              <w:pStyle w:val="TableParagraph"/>
              <w:spacing w:line="270" w:lineRule="exact"/>
              <w:ind w:left="107"/>
              <w:jc w:val="left"/>
              <w:rPr>
                <w:sz w:val="20"/>
                <w:szCs w:val="20"/>
              </w:rPr>
            </w:pPr>
            <w:r w:rsidRPr="00E1352C">
              <w:rPr>
                <w:sz w:val="20"/>
                <w:szCs w:val="20"/>
              </w:rPr>
              <w:t>EC2</w:t>
            </w:r>
          </w:p>
        </w:tc>
        <w:tc>
          <w:tcPr>
            <w:tcW w:w="3340" w:type="pct"/>
            <w:gridSpan w:val="2"/>
          </w:tcPr>
          <w:p w:rsidR="00E1352C" w:rsidRPr="00E1352C" w:rsidP="00803C42" w14:paraId="78C6B7F1" w14:textId="77777777">
            <w:pPr>
              <w:pStyle w:val="TableParagraph"/>
              <w:spacing w:line="278" w:lineRule="auto"/>
              <w:ind w:left="108"/>
              <w:jc w:val="left"/>
              <w:rPr>
                <w:sz w:val="20"/>
                <w:szCs w:val="20"/>
              </w:rPr>
            </w:pPr>
            <w:r w:rsidRPr="00E1352C">
              <w:rPr>
                <w:sz w:val="20"/>
                <w:szCs w:val="20"/>
              </w:rPr>
              <w:t>Implikasi</w:t>
            </w:r>
            <w:r w:rsidRPr="00E1352C">
              <w:rPr>
                <w:spacing w:val="18"/>
                <w:sz w:val="20"/>
                <w:szCs w:val="20"/>
              </w:rPr>
              <w:t xml:space="preserve"> </w:t>
            </w:r>
            <w:r w:rsidRPr="00E1352C">
              <w:rPr>
                <w:sz w:val="20"/>
                <w:szCs w:val="20"/>
              </w:rPr>
              <w:t>finansial</w:t>
            </w:r>
            <w:r w:rsidRPr="00E1352C">
              <w:rPr>
                <w:spacing w:val="18"/>
                <w:sz w:val="20"/>
                <w:szCs w:val="20"/>
              </w:rPr>
              <w:t xml:space="preserve"> </w:t>
            </w:r>
            <w:r w:rsidRPr="00E1352C">
              <w:rPr>
                <w:sz w:val="20"/>
                <w:szCs w:val="20"/>
              </w:rPr>
              <w:t>dan</w:t>
            </w:r>
            <w:r w:rsidRPr="00E1352C">
              <w:rPr>
                <w:spacing w:val="20"/>
                <w:sz w:val="20"/>
                <w:szCs w:val="20"/>
              </w:rPr>
              <w:t xml:space="preserve"> </w:t>
            </w:r>
            <w:r w:rsidRPr="00E1352C">
              <w:rPr>
                <w:sz w:val="20"/>
                <w:szCs w:val="20"/>
              </w:rPr>
              <w:t>risiko</w:t>
            </w:r>
            <w:r w:rsidRPr="00E1352C">
              <w:rPr>
                <w:spacing w:val="18"/>
                <w:sz w:val="20"/>
                <w:szCs w:val="20"/>
              </w:rPr>
              <w:t xml:space="preserve"> </w:t>
            </w:r>
            <w:r w:rsidRPr="00E1352C">
              <w:rPr>
                <w:sz w:val="20"/>
                <w:szCs w:val="20"/>
              </w:rPr>
              <w:t>serta</w:t>
            </w:r>
            <w:r w:rsidRPr="00E1352C">
              <w:rPr>
                <w:spacing w:val="16"/>
                <w:sz w:val="20"/>
                <w:szCs w:val="20"/>
              </w:rPr>
              <w:t xml:space="preserve"> </w:t>
            </w:r>
            <w:r w:rsidRPr="00E1352C">
              <w:rPr>
                <w:sz w:val="20"/>
                <w:szCs w:val="20"/>
              </w:rPr>
              <w:t>peluang</w:t>
            </w:r>
            <w:r w:rsidRPr="00E1352C">
              <w:rPr>
                <w:spacing w:val="15"/>
                <w:sz w:val="20"/>
                <w:szCs w:val="20"/>
              </w:rPr>
              <w:t xml:space="preserve"> </w:t>
            </w:r>
            <w:r w:rsidRPr="00E1352C">
              <w:rPr>
                <w:sz w:val="20"/>
                <w:szCs w:val="20"/>
              </w:rPr>
              <w:t>lainnya</w:t>
            </w:r>
            <w:r w:rsidRPr="00E1352C">
              <w:rPr>
                <w:spacing w:val="17"/>
                <w:sz w:val="20"/>
                <w:szCs w:val="20"/>
              </w:rPr>
              <w:t xml:space="preserve"> </w:t>
            </w:r>
            <w:r w:rsidRPr="00E1352C">
              <w:rPr>
                <w:sz w:val="20"/>
                <w:szCs w:val="20"/>
              </w:rPr>
              <w:t>kepada</w:t>
            </w:r>
            <w:r w:rsidRPr="00E1352C">
              <w:rPr>
                <w:spacing w:val="-57"/>
                <w:sz w:val="20"/>
                <w:szCs w:val="20"/>
              </w:rPr>
              <w:t xml:space="preserve"> </w:t>
            </w:r>
            <w:r w:rsidRPr="00E1352C">
              <w:rPr>
                <w:sz w:val="20"/>
                <w:szCs w:val="20"/>
              </w:rPr>
              <w:t>kegiatan</w:t>
            </w:r>
            <w:r w:rsidRPr="00E1352C">
              <w:rPr>
                <w:spacing w:val="-1"/>
                <w:sz w:val="20"/>
                <w:szCs w:val="20"/>
              </w:rPr>
              <w:t xml:space="preserve"> </w:t>
            </w:r>
            <w:r w:rsidRPr="00E1352C">
              <w:rPr>
                <w:sz w:val="20"/>
                <w:szCs w:val="20"/>
              </w:rPr>
              <w:t>organisasi</w:t>
            </w:r>
            <w:r w:rsidRPr="00E1352C">
              <w:rPr>
                <w:spacing w:val="-1"/>
                <w:sz w:val="20"/>
                <w:szCs w:val="20"/>
              </w:rPr>
              <w:t xml:space="preserve"> </w:t>
            </w:r>
            <w:r w:rsidRPr="00E1352C">
              <w:rPr>
                <w:sz w:val="20"/>
                <w:szCs w:val="20"/>
              </w:rPr>
              <w:t>karena</w:t>
            </w:r>
            <w:r w:rsidRPr="00E1352C">
              <w:rPr>
                <w:spacing w:val="-1"/>
                <w:sz w:val="20"/>
                <w:szCs w:val="20"/>
              </w:rPr>
              <w:t xml:space="preserve"> </w:t>
            </w:r>
            <w:r w:rsidRPr="00E1352C">
              <w:rPr>
                <w:sz w:val="20"/>
                <w:szCs w:val="20"/>
              </w:rPr>
              <w:t>perubahan iklim</w:t>
            </w:r>
          </w:p>
        </w:tc>
      </w:tr>
      <w:tr w14:paraId="7E14AD28"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5498E217" w14:textId="77777777">
            <w:pPr>
              <w:pStyle w:val="TableParagraph"/>
              <w:jc w:val="left"/>
              <w:rPr>
                <w:sz w:val="20"/>
                <w:szCs w:val="20"/>
              </w:rPr>
            </w:pPr>
          </w:p>
        </w:tc>
        <w:tc>
          <w:tcPr>
            <w:tcW w:w="423" w:type="pct"/>
            <w:gridSpan w:val="2"/>
          </w:tcPr>
          <w:p w:rsidR="00E1352C" w:rsidRPr="00E1352C" w:rsidP="00803C42" w14:paraId="082662C0" w14:textId="77777777">
            <w:pPr>
              <w:pStyle w:val="TableParagraph"/>
              <w:spacing w:line="270" w:lineRule="exact"/>
              <w:ind w:left="107"/>
              <w:jc w:val="left"/>
              <w:rPr>
                <w:sz w:val="20"/>
                <w:szCs w:val="20"/>
              </w:rPr>
            </w:pPr>
            <w:r w:rsidRPr="00E1352C">
              <w:rPr>
                <w:sz w:val="20"/>
                <w:szCs w:val="20"/>
              </w:rPr>
              <w:t>EC3</w:t>
            </w:r>
          </w:p>
        </w:tc>
        <w:tc>
          <w:tcPr>
            <w:tcW w:w="3340" w:type="pct"/>
            <w:gridSpan w:val="2"/>
          </w:tcPr>
          <w:p w:rsidR="00E1352C" w:rsidRPr="00E1352C" w:rsidP="00803C42" w14:paraId="43A723C9" w14:textId="77777777">
            <w:pPr>
              <w:pStyle w:val="TableParagraph"/>
              <w:spacing w:line="270" w:lineRule="exact"/>
              <w:ind w:left="108"/>
              <w:jc w:val="left"/>
              <w:rPr>
                <w:sz w:val="20"/>
                <w:szCs w:val="20"/>
              </w:rPr>
            </w:pPr>
            <w:r w:rsidRPr="00E1352C">
              <w:rPr>
                <w:sz w:val="20"/>
                <w:szCs w:val="20"/>
              </w:rPr>
              <w:t>Cakupan</w:t>
            </w:r>
            <w:r w:rsidRPr="00E1352C">
              <w:rPr>
                <w:spacing w:val="-2"/>
                <w:sz w:val="20"/>
                <w:szCs w:val="20"/>
              </w:rPr>
              <w:t xml:space="preserve"> </w:t>
            </w:r>
            <w:r w:rsidRPr="00E1352C">
              <w:rPr>
                <w:sz w:val="20"/>
                <w:szCs w:val="20"/>
              </w:rPr>
              <w:t>kewajiban</w:t>
            </w:r>
            <w:r w:rsidRPr="00E1352C">
              <w:rPr>
                <w:spacing w:val="-2"/>
                <w:sz w:val="20"/>
                <w:szCs w:val="20"/>
              </w:rPr>
              <w:t xml:space="preserve"> </w:t>
            </w:r>
            <w:r w:rsidRPr="00E1352C">
              <w:rPr>
                <w:sz w:val="20"/>
                <w:szCs w:val="20"/>
              </w:rPr>
              <w:t>organisasi</w:t>
            </w:r>
            <w:r w:rsidRPr="00E1352C">
              <w:rPr>
                <w:spacing w:val="-2"/>
                <w:sz w:val="20"/>
                <w:szCs w:val="20"/>
              </w:rPr>
              <w:t xml:space="preserve"> </w:t>
            </w:r>
            <w:r w:rsidRPr="00E1352C">
              <w:rPr>
                <w:sz w:val="20"/>
                <w:szCs w:val="20"/>
              </w:rPr>
              <w:t>atas</w:t>
            </w:r>
            <w:r w:rsidRPr="00E1352C">
              <w:rPr>
                <w:spacing w:val="-3"/>
                <w:sz w:val="20"/>
                <w:szCs w:val="20"/>
              </w:rPr>
              <w:t xml:space="preserve"> </w:t>
            </w:r>
            <w:r w:rsidRPr="00E1352C">
              <w:rPr>
                <w:sz w:val="20"/>
                <w:szCs w:val="20"/>
              </w:rPr>
              <w:t>program</w:t>
            </w:r>
            <w:r w:rsidRPr="00E1352C">
              <w:rPr>
                <w:spacing w:val="-2"/>
                <w:sz w:val="20"/>
                <w:szCs w:val="20"/>
              </w:rPr>
              <w:t xml:space="preserve"> </w:t>
            </w:r>
            <w:r w:rsidRPr="00E1352C">
              <w:rPr>
                <w:sz w:val="20"/>
                <w:szCs w:val="20"/>
              </w:rPr>
              <w:t>imbalan</w:t>
            </w:r>
            <w:r w:rsidRPr="00E1352C">
              <w:rPr>
                <w:spacing w:val="-2"/>
                <w:sz w:val="20"/>
                <w:szCs w:val="20"/>
              </w:rPr>
              <w:t xml:space="preserve"> </w:t>
            </w:r>
            <w:r w:rsidRPr="00E1352C">
              <w:rPr>
                <w:sz w:val="20"/>
                <w:szCs w:val="20"/>
              </w:rPr>
              <w:t>pasti</w:t>
            </w:r>
          </w:p>
        </w:tc>
      </w:tr>
      <w:tr w14:paraId="596ACFAD"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A43E13F" w14:textId="77777777">
            <w:pPr>
              <w:pStyle w:val="TableParagraph"/>
              <w:jc w:val="left"/>
              <w:rPr>
                <w:sz w:val="20"/>
                <w:szCs w:val="20"/>
              </w:rPr>
            </w:pPr>
          </w:p>
        </w:tc>
        <w:tc>
          <w:tcPr>
            <w:tcW w:w="423" w:type="pct"/>
            <w:gridSpan w:val="2"/>
          </w:tcPr>
          <w:p w:rsidR="00E1352C" w:rsidRPr="00E1352C" w:rsidP="00803C42" w14:paraId="192528B2" w14:textId="77777777">
            <w:pPr>
              <w:pStyle w:val="TableParagraph"/>
              <w:spacing w:line="270" w:lineRule="exact"/>
              <w:ind w:left="107"/>
              <w:jc w:val="left"/>
              <w:rPr>
                <w:sz w:val="20"/>
                <w:szCs w:val="20"/>
              </w:rPr>
            </w:pPr>
            <w:r w:rsidRPr="00E1352C">
              <w:rPr>
                <w:sz w:val="20"/>
                <w:szCs w:val="20"/>
              </w:rPr>
              <w:t>EC4</w:t>
            </w:r>
          </w:p>
        </w:tc>
        <w:tc>
          <w:tcPr>
            <w:tcW w:w="3340" w:type="pct"/>
            <w:gridSpan w:val="2"/>
          </w:tcPr>
          <w:p w:rsidR="00E1352C" w:rsidRPr="00E1352C" w:rsidP="00803C42" w14:paraId="4197036A" w14:textId="77777777">
            <w:pPr>
              <w:pStyle w:val="TableParagraph"/>
              <w:spacing w:line="270" w:lineRule="exact"/>
              <w:ind w:left="108"/>
              <w:jc w:val="left"/>
              <w:rPr>
                <w:sz w:val="20"/>
                <w:szCs w:val="20"/>
              </w:rPr>
            </w:pPr>
            <w:r w:rsidRPr="00E1352C">
              <w:rPr>
                <w:sz w:val="20"/>
                <w:szCs w:val="20"/>
              </w:rPr>
              <w:t>Bantuan</w:t>
            </w:r>
            <w:r w:rsidRPr="00E1352C">
              <w:rPr>
                <w:spacing w:val="-1"/>
                <w:sz w:val="20"/>
                <w:szCs w:val="20"/>
              </w:rPr>
              <w:t xml:space="preserve"> </w:t>
            </w:r>
            <w:r w:rsidRPr="00E1352C">
              <w:rPr>
                <w:sz w:val="20"/>
                <w:szCs w:val="20"/>
              </w:rPr>
              <w:t>finansial</w:t>
            </w:r>
            <w:r w:rsidRPr="00E1352C">
              <w:rPr>
                <w:spacing w:val="2"/>
                <w:sz w:val="20"/>
                <w:szCs w:val="20"/>
              </w:rPr>
              <w:t xml:space="preserve"> </w:t>
            </w:r>
            <w:r w:rsidRPr="00E1352C">
              <w:rPr>
                <w:sz w:val="20"/>
                <w:szCs w:val="20"/>
              </w:rPr>
              <w:t>yang</w:t>
            </w:r>
            <w:r w:rsidRPr="00E1352C">
              <w:rPr>
                <w:spacing w:val="-5"/>
                <w:sz w:val="20"/>
                <w:szCs w:val="20"/>
              </w:rPr>
              <w:t xml:space="preserve"> </w:t>
            </w:r>
            <w:r w:rsidRPr="00E1352C">
              <w:rPr>
                <w:sz w:val="20"/>
                <w:szCs w:val="20"/>
              </w:rPr>
              <w:t>diterima</w:t>
            </w:r>
            <w:r w:rsidRPr="00E1352C">
              <w:rPr>
                <w:spacing w:val="-2"/>
                <w:sz w:val="20"/>
                <w:szCs w:val="20"/>
              </w:rPr>
              <w:t xml:space="preserve"> </w:t>
            </w:r>
            <w:r w:rsidRPr="00E1352C">
              <w:rPr>
                <w:sz w:val="20"/>
                <w:szCs w:val="20"/>
              </w:rPr>
              <w:t>dari</w:t>
            </w:r>
            <w:r w:rsidRPr="00E1352C">
              <w:rPr>
                <w:spacing w:val="-2"/>
                <w:sz w:val="20"/>
                <w:szCs w:val="20"/>
              </w:rPr>
              <w:t xml:space="preserve"> </w:t>
            </w:r>
            <w:r w:rsidRPr="00E1352C">
              <w:rPr>
                <w:sz w:val="20"/>
                <w:szCs w:val="20"/>
              </w:rPr>
              <w:t>pemerintah</w:t>
            </w:r>
          </w:p>
        </w:tc>
      </w:tr>
      <w:tr w14:paraId="466A7047" w14:textId="77777777" w:rsidTr="00276BFD">
        <w:tblPrEx>
          <w:tblW w:w="5000" w:type="pct"/>
          <w:tblCellMar>
            <w:left w:w="0" w:type="dxa"/>
            <w:right w:w="0" w:type="dxa"/>
          </w:tblCellMar>
          <w:tblLook w:val="01E0"/>
        </w:tblPrEx>
        <w:trPr>
          <w:gridBefore w:val="1"/>
          <w:wBefore w:w="9" w:type="pct"/>
          <w:trHeight w:val="1151"/>
        </w:trPr>
        <w:tc>
          <w:tcPr>
            <w:tcW w:w="1228" w:type="pct"/>
            <w:gridSpan w:val="2"/>
          </w:tcPr>
          <w:p w:rsidR="00E1352C" w:rsidRPr="00E1352C" w:rsidP="00803C42" w14:paraId="71ADF557" w14:textId="77777777">
            <w:pPr>
              <w:pStyle w:val="TableParagraph"/>
              <w:spacing w:line="287" w:lineRule="exact"/>
              <w:ind w:left="16"/>
              <w:jc w:val="left"/>
              <w:rPr>
                <w:sz w:val="20"/>
                <w:szCs w:val="20"/>
              </w:rPr>
            </w:pPr>
            <w:r w:rsidRPr="00E1352C">
              <w:rPr>
                <w:sz w:val="20"/>
                <w:szCs w:val="20"/>
              </w:rPr>
              <w:t>-Keberadaan</w:t>
            </w:r>
            <w:r w:rsidRPr="00E1352C">
              <w:rPr>
                <w:spacing w:val="3"/>
                <w:sz w:val="20"/>
                <w:szCs w:val="20"/>
              </w:rPr>
              <w:t xml:space="preserve"> </w:t>
            </w:r>
            <w:r w:rsidRPr="00E1352C">
              <w:rPr>
                <w:sz w:val="20"/>
                <w:szCs w:val="20"/>
              </w:rPr>
              <w:t>di</w:t>
            </w:r>
            <w:r w:rsidRPr="00E1352C">
              <w:rPr>
                <w:spacing w:val="4"/>
                <w:sz w:val="20"/>
                <w:szCs w:val="20"/>
              </w:rPr>
              <w:t xml:space="preserve"> </w:t>
            </w:r>
            <w:r w:rsidRPr="00E1352C">
              <w:rPr>
                <w:sz w:val="20"/>
                <w:szCs w:val="20"/>
              </w:rPr>
              <w:t>Pasar</w:t>
            </w:r>
          </w:p>
        </w:tc>
        <w:tc>
          <w:tcPr>
            <w:tcW w:w="423" w:type="pct"/>
            <w:gridSpan w:val="2"/>
          </w:tcPr>
          <w:p w:rsidR="00E1352C" w:rsidRPr="00E1352C" w:rsidP="00803C42" w14:paraId="39A9EE1C" w14:textId="77777777">
            <w:pPr>
              <w:pStyle w:val="TableParagraph"/>
              <w:spacing w:line="270" w:lineRule="exact"/>
              <w:ind w:left="107"/>
              <w:jc w:val="left"/>
              <w:rPr>
                <w:sz w:val="20"/>
                <w:szCs w:val="20"/>
              </w:rPr>
            </w:pPr>
            <w:r w:rsidRPr="00E1352C">
              <w:rPr>
                <w:sz w:val="20"/>
                <w:szCs w:val="20"/>
              </w:rPr>
              <w:t>EC5</w:t>
            </w:r>
          </w:p>
        </w:tc>
        <w:tc>
          <w:tcPr>
            <w:tcW w:w="3340" w:type="pct"/>
            <w:gridSpan w:val="2"/>
          </w:tcPr>
          <w:p w:rsidR="00E1352C" w:rsidRPr="00E1352C" w:rsidP="00803C42" w14:paraId="47208A67" w14:textId="77777777">
            <w:pPr>
              <w:pStyle w:val="TableParagraph"/>
              <w:spacing w:line="276" w:lineRule="auto"/>
              <w:ind w:left="108" w:right="82"/>
              <w:jc w:val="both"/>
              <w:rPr>
                <w:sz w:val="20"/>
                <w:szCs w:val="20"/>
              </w:rPr>
            </w:pPr>
            <w:r w:rsidRPr="00E1352C">
              <w:rPr>
                <w:sz w:val="20"/>
                <w:szCs w:val="20"/>
              </w:rPr>
              <w:t>Rasio</w:t>
            </w:r>
            <w:r w:rsidRPr="00E1352C">
              <w:rPr>
                <w:spacing w:val="1"/>
                <w:sz w:val="20"/>
                <w:szCs w:val="20"/>
              </w:rPr>
              <w:t xml:space="preserve"> </w:t>
            </w:r>
            <w:r w:rsidRPr="00E1352C">
              <w:rPr>
                <w:sz w:val="20"/>
                <w:szCs w:val="20"/>
              </w:rPr>
              <w:t>upah</w:t>
            </w:r>
            <w:r w:rsidRPr="00E1352C">
              <w:rPr>
                <w:spacing w:val="1"/>
                <w:sz w:val="20"/>
                <w:szCs w:val="20"/>
              </w:rPr>
              <w:t xml:space="preserve"> </w:t>
            </w:r>
            <w:r w:rsidRPr="00E1352C">
              <w:rPr>
                <w:sz w:val="20"/>
                <w:szCs w:val="20"/>
              </w:rPr>
              <w:t>standar</w:t>
            </w:r>
            <w:r w:rsidRPr="00E1352C">
              <w:rPr>
                <w:spacing w:val="1"/>
                <w:sz w:val="20"/>
                <w:szCs w:val="20"/>
              </w:rPr>
              <w:t xml:space="preserve"> </w:t>
            </w:r>
            <w:r w:rsidRPr="00E1352C">
              <w:rPr>
                <w:sz w:val="20"/>
                <w:szCs w:val="20"/>
              </w:rPr>
              <w:t>pegawai</w:t>
            </w:r>
            <w:r w:rsidRPr="00E1352C">
              <w:rPr>
                <w:spacing w:val="1"/>
                <w:sz w:val="20"/>
                <w:szCs w:val="20"/>
              </w:rPr>
              <w:t xml:space="preserve"> </w:t>
            </w:r>
            <w:r w:rsidRPr="00E1352C">
              <w:rPr>
                <w:sz w:val="20"/>
                <w:szCs w:val="20"/>
              </w:rPr>
              <w:t>pemula</w:t>
            </w:r>
            <w:r w:rsidRPr="00E1352C">
              <w:rPr>
                <w:spacing w:val="1"/>
                <w:sz w:val="20"/>
                <w:szCs w:val="20"/>
              </w:rPr>
              <w:t xml:space="preserve"> </w:t>
            </w:r>
            <w:r w:rsidRPr="00E1352C">
              <w:rPr>
                <w:sz w:val="20"/>
                <w:szCs w:val="20"/>
              </w:rPr>
              <w:t>(entry</w:t>
            </w:r>
            <w:r w:rsidRPr="00E1352C">
              <w:rPr>
                <w:spacing w:val="1"/>
                <w:sz w:val="20"/>
                <w:szCs w:val="20"/>
              </w:rPr>
              <w:t xml:space="preserve"> </w:t>
            </w:r>
            <w:r w:rsidRPr="00E1352C">
              <w:rPr>
                <w:sz w:val="20"/>
                <w:szCs w:val="20"/>
              </w:rPr>
              <w:t>level)</w:t>
            </w:r>
            <w:r w:rsidRPr="00E1352C">
              <w:rPr>
                <w:spacing w:val="1"/>
                <w:sz w:val="20"/>
                <w:szCs w:val="20"/>
              </w:rPr>
              <w:t xml:space="preserve"> </w:t>
            </w:r>
            <w:r w:rsidRPr="00E1352C">
              <w:rPr>
                <w:sz w:val="20"/>
                <w:szCs w:val="20"/>
              </w:rPr>
              <w:t>menurut</w:t>
            </w:r>
            <w:r w:rsidRPr="00E1352C">
              <w:rPr>
                <w:spacing w:val="1"/>
                <w:sz w:val="20"/>
                <w:szCs w:val="20"/>
              </w:rPr>
              <w:t xml:space="preserve"> </w:t>
            </w:r>
            <w:r w:rsidRPr="00E1352C">
              <w:rPr>
                <w:sz w:val="20"/>
                <w:szCs w:val="20"/>
              </w:rPr>
              <w:t>gender dibandingkan dengan upah minimum regional di lokasi-</w:t>
            </w:r>
            <w:r w:rsidRPr="00E1352C">
              <w:rPr>
                <w:spacing w:val="1"/>
                <w:sz w:val="20"/>
                <w:szCs w:val="20"/>
              </w:rPr>
              <w:t xml:space="preserve"> </w:t>
            </w:r>
            <w:r w:rsidRPr="00E1352C">
              <w:rPr>
                <w:sz w:val="20"/>
                <w:szCs w:val="20"/>
              </w:rPr>
              <w:t>lokasi</w:t>
            </w:r>
            <w:r w:rsidRPr="00E1352C">
              <w:rPr>
                <w:spacing w:val="-1"/>
                <w:sz w:val="20"/>
                <w:szCs w:val="20"/>
              </w:rPr>
              <w:t xml:space="preserve"> </w:t>
            </w:r>
            <w:r w:rsidRPr="00E1352C">
              <w:rPr>
                <w:sz w:val="20"/>
                <w:szCs w:val="20"/>
              </w:rPr>
              <w:t>operasional</w:t>
            </w:r>
            <w:r w:rsidRPr="00E1352C">
              <w:rPr>
                <w:spacing w:val="4"/>
                <w:sz w:val="20"/>
                <w:szCs w:val="20"/>
              </w:rPr>
              <w:t xml:space="preserve"> </w:t>
            </w:r>
            <w:r w:rsidRPr="00E1352C">
              <w:rPr>
                <w:sz w:val="20"/>
                <w:szCs w:val="20"/>
              </w:rPr>
              <w:t>yang</w:t>
            </w:r>
            <w:r w:rsidRPr="00E1352C">
              <w:rPr>
                <w:spacing w:val="-3"/>
                <w:sz w:val="20"/>
                <w:szCs w:val="20"/>
              </w:rPr>
              <w:t xml:space="preserve"> </w:t>
            </w:r>
            <w:r w:rsidRPr="00E1352C">
              <w:rPr>
                <w:sz w:val="20"/>
                <w:szCs w:val="20"/>
              </w:rPr>
              <w:t>signifikan</w:t>
            </w:r>
          </w:p>
        </w:tc>
      </w:tr>
      <w:tr w14:paraId="63B5CB4D" w14:textId="77777777" w:rsidTr="00276BFD">
        <w:tblPrEx>
          <w:tblW w:w="5000" w:type="pct"/>
          <w:tblCellMar>
            <w:left w:w="0" w:type="dxa"/>
            <w:right w:w="0" w:type="dxa"/>
          </w:tblCellMar>
          <w:tblLook w:val="01E0"/>
        </w:tblPrEx>
        <w:trPr>
          <w:gridBefore w:val="1"/>
          <w:wBefore w:w="9" w:type="pct"/>
          <w:trHeight w:val="834"/>
        </w:trPr>
        <w:tc>
          <w:tcPr>
            <w:tcW w:w="1228" w:type="pct"/>
            <w:gridSpan w:val="2"/>
          </w:tcPr>
          <w:p w:rsidR="00E1352C" w:rsidRPr="00E1352C" w:rsidP="00803C42" w14:paraId="7C622BFB" w14:textId="77777777">
            <w:pPr>
              <w:pStyle w:val="TableParagraph"/>
              <w:jc w:val="left"/>
              <w:rPr>
                <w:sz w:val="20"/>
                <w:szCs w:val="20"/>
              </w:rPr>
            </w:pPr>
          </w:p>
        </w:tc>
        <w:tc>
          <w:tcPr>
            <w:tcW w:w="423" w:type="pct"/>
            <w:gridSpan w:val="2"/>
          </w:tcPr>
          <w:p w:rsidR="00E1352C" w:rsidRPr="00E1352C" w:rsidP="00803C42" w14:paraId="5D3E345E" w14:textId="77777777">
            <w:pPr>
              <w:pStyle w:val="TableParagraph"/>
              <w:spacing w:line="272" w:lineRule="exact"/>
              <w:ind w:left="107"/>
              <w:jc w:val="left"/>
              <w:rPr>
                <w:sz w:val="20"/>
                <w:szCs w:val="20"/>
              </w:rPr>
            </w:pPr>
            <w:r w:rsidRPr="00E1352C">
              <w:rPr>
                <w:sz w:val="20"/>
                <w:szCs w:val="20"/>
              </w:rPr>
              <w:t>EC6</w:t>
            </w:r>
          </w:p>
        </w:tc>
        <w:tc>
          <w:tcPr>
            <w:tcW w:w="3340" w:type="pct"/>
            <w:gridSpan w:val="2"/>
          </w:tcPr>
          <w:p w:rsidR="00E1352C" w:rsidRPr="00E1352C" w:rsidP="00803C42" w14:paraId="366BE17A" w14:textId="5C209DFE">
            <w:pPr>
              <w:pStyle w:val="TableParagraph"/>
              <w:tabs>
                <w:tab w:val="left" w:pos="1645"/>
                <w:tab w:val="left" w:pos="2972"/>
                <w:tab w:val="left" w:pos="3780"/>
                <w:tab w:val="left" w:pos="4464"/>
                <w:tab w:val="left" w:pos="5922"/>
              </w:tabs>
              <w:spacing w:line="276" w:lineRule="auto"/>
              <w:ind w:left="108" w:right="89"/>
              <w:jc w:val="left"/>
              <w:rPr>
                <w:sz w:val="20"/>
                <w:szCs w:val="20"/>
              </w:rPr>
            </w:pPr>
            <w:r w:rsidRPr="00E1352C">
              <w:rPr>
                <w:sz w:val="20"/>
                <w:szCs w:val="20"/>
              </w:rPr>
              <w:t>Perbandingan</w:t>
            </w:r>
            <w:r>
              <w:rPr>
                <w:sz w:val="20"/>
                <w:szCs w:val="20"/>
              </w:rPr>
              <w:t xml:space="preserve"> </w:t>
            </w:r>
            <w:r w:rsidRPr="00E1352C">
              <w:rPr>
                <w:sz w:val="20"/>
                <w:szCs w:val="20"/>
              </w:rPr>
              <w:t>manajemen</w:t>
            </w:r>
            <w:r>
              <w:rPr>
                <w:sz w:val="20"/>
                <w:szCs w:val="20"/>
              </w:rPr>
              <w:t xml:space="preserve"> </w:t>
            </w:r>
            <w:r w:rsidRPr="00E1352C">
              <w:rPr>
                <w:sz w:val="20"/>
                <w:szCs w:val="20"/>
              </w:rPr>
              <w:t>senior</w:t>
            </w:r>
            <w:r>
              <w:rPr>
                <w:sz w:val="20"/>
                <w:szCs w:val="20"/>
              </w:rPr>
              <w:t xml:space="preserve"> </w:t>
            </w:r>
            <w:r w:rsidRPr="00E1352C">
              <w:rPr>
                <w:sz w:val="20"/>
                <w:szCs w:val="20"/>
              </w:rPr>
              <w:t>yang</w:t>
            </w:r>
            <w:r>
              <w:rPr>
                <w:sz w:val="20"/>
                <w:szCs w:val="20"/>
              </w:rPr>
              <w:t xml:space="preserve"> </w:t>
            </w:r>
            <w:r w:rsidRPr="00E1352C">
              <w:rPr>
                <w:sz w:val="20"/>
                <w:szCs w:val="20"/>
              </w:rPr>
              <w:t>dipekerjakan</w:t>
            </w:r>
            <w:r>
              <w:rPr>
                <w:sz w:val="20"/>
                <w:szCs w:val="20"/>
              </w:rPr>
              <w:t xml:space="preserve"> </w:t>
            </w:r>
            <w:r w:rsidRPr="00E1352C">
              <w:rPr>
                <w:spacing w:val="-1"/>
                <w:sz w:val="20"/>
                <w:szCs w:val="20"/>
              </w:rPr>
              <w:t>dari</w:t>
            </w:r>
            <w:r w:rsidRPr="00E1352C">
              <w:rPr>
                <w:spacing w:val="-57"/>
                <w:sz w:val="20"/>
                <w:szCs w:val="20"/>
              </w:rPr>
              <w:t xml:space="preserve"> </w:t>
            </w:r>
            <w:r w:rsidRPr="00E1352C">
              <w:rPr>
                <w:sz w:val="20"/>
                <w:szCs w:val="20"/>
              </w:rPr>
              <w:t>masyarakat</w:t>
            </w:r>
            <w:r w:rsidRPr="00E1352C">
              <w:rPr>
                <w:spacing w:val="-1"/>
                <w:sz w:val="20"/>
                <w:szCs w:val="20"/>
              </w:rPr>
              <w:t xml:space="preserve"> </w:t>
            </w:r>
            <w:r w:rsidRPr="00E1352C">
              <w:rPr>
                <w:sz w:val="20"/>
                <w:szCs w:val="20"/>
              </w:rPr>
              <w:t>lokal</w:t>
            </w:r>
            <w:r w:rsidRPr="00E1352C">
              <w:rPr>
                <w:spacing w:val="-1"/>
                <w:sz w:val="20"/>
                <w:szCs w:val="20"/>
              </w:rPr>
              <w:t xml:space="preserve"> </w:t>
            </w:r>
            <w:r w:rsidRPr="00E1352C">
              <w:rPr>
                <w:sz w:val="20"/>
                <w:szCs w:val="20"/>
              </w:rPr>
              <w:t>di lokasi</w:t>
            </w:r>
            <w:r w:rsidRPr="00E1352C">
              <w:rPr>
                <w:spacing w:val="-1"/>
                <w:sz w:val="20"/>
                <w:szCs w:val="20"/>
              </w:rPr>
              <w:t xml:space="preserve"> </w:t>
            </w:r>
            <w:r w:rsidRPr="00E1352C">
              <w:rPr>
                <w:sz w:val="20"/>
                <w:szCs w:val="20"/>
              </w:rPr>
              <w:t>operasi</w:t>
            </w:r>
            <w:r w:rsidRPr="00E1352C">
              <w:rPr>
                <w:spacing w:val="5"/>
                <w:sz w:val="20"/>
                <w:szCs w:val="20"/>
              </w:rPr>
              <w:t xml:space="preserve"> </w:t>
            </w:r>
            <w:r w:rsidRPr="00E1352C">
              <w:rPr>
                <w:sz w:val="20"/>
                <w:szCs w:val="20"/>
              </w:rPr>
              <w:t>yang</w:t>
            </w:r>
            <w:r w:rsidRPr="00E1352C">
              <w:rPr>
                <w:spacing w:val="-4"/>
                <w:sz w:val="20"/>
                <w:szCs w:val="20"/>
              </w:rPr>
              <w:t xml:space="preserve"> </w:t>
            </w:r>
            <w:r w:rsidRPr="00E1352C">
              <w:rPr>
                <w:sz w:val="20"/>
                <w:szCs w:val="20"/>
              </w:rPr>
              <w:t>signifikan</w:t>
            </w:r>
          </w:p>
        </w:tc>
      </w:tr>
      <w:tr w14:paraId="29BA0D63" w14:textId="77777777" w:rsidTr="00276BFD">
        <w:tblPrEx>
          <w:tblW w:w="5000" w:type="pct"/>
          <w:tblCellMar>
            <w:left w:w="0" w:type="dxa"/>
            <w:right w:w="0" w:type="dxa"/>
          </w:tblCellMar>
          <w:tblLook w:val="01E0"/>
        </w:tblPrEx>
        <w:trPr>
          <w:gridBefore w:val="1"/>
          <w:wBefore w:w="9" w:type="pct"/>
          <w:trHeight w:val="836"/>
        </w:trPr>
        <w:tc>
          <w:tcPr>
            <w:tcW w:w="1228" w:type="pct"/>
            <w:gridSpan w:val="2"/>
          </w:tcPr>
          <w:p w:rsidR="00E1352C" w:rsidRPr="00E1352C" w:rsidP="00803C42" w14:paraId="50453BD6" w14:textId="77777777">
            <w:pPr>
              <w:pStyle w:val="TableParagraph"/>
              <w:tabs>
                <w:tab w:val="left" w:pos="1367"/>
              </w:tabs>
              <w:spacing w:line="264" w:lineRule="auto"/>
              <w:ind w:left="107" w:right="87" w:hanging="92"/>
              <w:jc w:val="left"/>
              <w:rPr>
                <w:sz w:val="20"/>
                <w:szCs w:val="20"/>
              </w:rPr>
            </w:pPr>
            <w:r w:rsidRPr="00E1352C">
              <w:rPr>
                <w:sz w:val="20"/>
                <w:szCs w:val="20"/>
              </w:rPr>
              <w:t>-Dampak</w:t>
            </w:r>
            <w:r w:rsidRPr="00E1352C">
              <w:rPr>
                <w:sz w:val="20"/>
                <w:szCs w:val="20"/>
              </w:rPr>
              <w:tab/>
            </w:r>
            <w:r w:rsidRPr="00E1352C">
              <w:rPr>
                <w:spacing w:val="-1"/>
                <w:sz w:val="20"/>
                <w:szCs w:val="20"/>
              </w:rPr>
              <w:t>Ekonomi</w:t>
            </w:r>
            <w:r w:rsidRPr="00E1352C">
              <w:rPr>
                <w:spacing w:val="-57"/>
                <w:sz w:val="20"/>
                <w:szCs w:val="20"/>
              </w:rPr>
              <w:t xml:space="preserve"> </w:t>
            </w:r>
            <w:r w:rsidRPr="00E1352C">
              <w:rPr>
                <w:sz w:val="20"/>
                <w:szCs w:val="20"/>
              </w:rPr>
              <w:t>Tidak Langsung</w:t>
            </w:r>
          </w:p>
        </w:tc>
        <w:tc>
          <w:tcPr>
            <w:tcW w:w="423" w:type="pct"/>
            <w:gridSpan w:val="2"/>
          </w:tcPr>
          <w:p w:rsidR="00E1352C" w:rsidRPr="00E1352C" w:rsidP="00803C42" w14:paraId="0B156C0B" w14:textId="77777777">
            <w:pPr>
              <w:pStyle w:val="TableParagraph"/>
              <w:spacing w:line="272" w:lineRule="exact"/>
              <w:ind w:left="107"/>
              <w:jc w:val="left"/>
              <w:rPr>
                <w:sz w:val="20"/>
                <w:szCs w:val="20"/>
              </w:rPr>
            </w:pPr>
            <w:r w:rsidRPr="00E1352C">
              <w:rPr>
                <w:sz w:val="20"/>
                <w:szCs w:val="20"/>
              </w:rPr>
              <w:t>EC7</w:t>
            </w:r>
          </w:p>
        </w:tc>
        <w:tc>
          <w:tcPr>
            <w:tcW w:w="3340" w:type="pct"/>
            <w:gridSpan w:val="2"/>
          </w:tcPr>
          <w:p w:rsidR="00E1352C" w:rsidRPr="00E1352C" w:rsidP="00803C42" w14:paraId="4FDE99AB" w14:textId="77777777">
            <w:pPr>
              <w:pStyle w:val="TableParagraph"/>
              <w:spacing w:line="276" w:lineRule="auto"/>
              <w:ind w:left="108" w:right="82"/>
              <w:jc w:val="left"/>
              <w:rPr>
                <w:sz w:val="20"/>
                <w:szCs w:val="20"/>
              </w:rPr>
            </w:pPr>
            <w:r w:rsidRPr="00E1352C">
              <w:rPr>
                <w:sz w:val="20"/>
                <w:szCs w:val="20"/>
              </w:rPr>
              <w:t>Pembangunan</w:t>
            </w:r>
            <w:r w:rsidRPr="00E1352C">
              <w:rPr>
                <w:spacing w:val="22"/>
                <w:sz w:val="20"/>
                <w:szCs w:val="20"/>
              </w:rPr>
              <w:t xml:space="preserve"> </w:t>
            </w:r>
            <w:r w:rsidRPr="00E1352C">
              <w:rPr>
                <w:sz w:val="20"/>
                <w:szCs w:val="20"/>
              </w:rPr>
              <w:t>dan</w:t>
            </w:r>
            <w:r w:rsidRPr="00E1352C">
              <w:rPr>
                <w:spacing w:val="24"/>
                <w:sz w:val="20"/>
                <w:szCs w:val="20"/>
              </w:rPr>
              <w:t xml:space="preserve"> </w:t>
            </w:r>
            <w:r w:rsidRPr="00E1352C">
              <w:rPr>
                <w:sz w:val="20"/>
                <w:szCs w:val="20"/>
              </w:rPr>
              <w:t>dampak</w:t>
            </w:r>
            <w:r w:rsidRPr="00E1352C">
              <w:rPr>
                <w:spacing w:val="22"/>
                <w:sz w:val="20"/>
                <w:szCs w:val="20"/>
              </w:rPr>
              <w:t xml:space="preserve"> </w:t>
            </w:r>
            <w:r w:rsidRPr="00E1352C">
              <w:rPr>
                <w:sz w:val="20"/>
                <w:szCs w:val="20"/>
              </w:rPr>
              <w:t>dari</w:t>
            </w:r>
            <w:r w:rsidRPr="00E1352C">
              <w:rPr>
                <w:spacing w:val="25"/>
                <w:sz w:val="20"/>
                <w:szCs w:val="20"/>
              </w:rPr>
              <w:t xml:space="preserve"> </w:t>
            </w:r>
            <w:r w:rsidRPr="00E1352C">
              <w:rPr>
                <w:sz w:val="20"/>
                <w:szCs w:val="20"/>
              </w:rPr>
              <w:t>investasi</w:t>
            </w:r>
            <w:r w:rsidRPr="00E1352C">
              <w:rPr>
                <w:spacing w:val="22"/>
                <w:sz w:val="20"/>
                <w:szCs w:val="20"/>
              </w:rPr>
              <w:t xml:space="preserve"> </w:t>
            </w:r>
            <w:r w:rsidRPr="00E1352C">
              <w:rPr>
                <w:sz w:val="20"/>
                <w:szCs w:val="20"/>
              </w:rPr>
              <w:t>infrastruktur</w:t>
            </w:r>
            <w:r w:rsidRPr="00E1352C">
              <w:rPr>
                <w:spacing w:val="22"/>
                <w:sz w:val="20"/>
                <w:szCs w:val="20"/>
              </w:rPr>
              <w:t xml:space="preserve"> </w:t>
            </w:r>
            <w:r w:rsidRPr="00E1352C">
              <w:rPr>
                <w:sz w:val="20"/>
                <w:szCs w:val="20"/>
              </w:rPr>
              <w:t>dan</w:t>
            </w:r>
            <w:r w:rsidRPr="00E1352C">
              <w:rPr>
                <w:spacing w:val="23"/>
                <w:sz w:val="20"/>
                <w:szCs w:val="20"/>
              </w:rPr>
              <w:t xml:space="preserve"> </w:t>
            </w:r>
            <w:r w:rsidRPr="00E1352C">
              <w:rPr>
                <w:sz w:val="20"/>
                <w:szCs w:val="20"/>
              </w:rPr>
              <w:t>jasa</w:t>
            </w:r>
            <w:r w:rsidRPr="00E1352C">
              <w:rPr>
                <w:spacing w:val="-57"/>
                <w:sz w:val="20"/>
                <w:szCs w:val="20"/>
              </w:rPr>
              <w:t xml:space="preserve"> </w:t>
            </w:r>
            <w:r w:rsidRPr="00E1352C">
              <w:rPr>
                <w:sz w:val="20"/>
                <w:szCs w:val="20"/>
              </w:rPr>
              <w:t>yang</w:t>
            </w:r>
            <w:r w:rsidRPr="00E1352C">
              <w:rPr>
                <w:spacing w:val="-4"/>
                <w:sz w:val="20"/>
                <w:szCs w:val="20"/>
              </w:rPr>
              <w:t xml:space="preserve"> </w:t>
            </w:r>
            <w:r w:rsidRPr="00E1352C">
              <w:rPr>
                <w:sz w:val="20"/>
                <w:szCs w:val="20"/>
              </w:rPr>
              <w:t>diberikan</w:t>
            </w:r>
          </w:p>
        </w:tc>
      </w:tr>
      <w:tr w14:paraId="6BCDD4C8" w14:textId="77777777" w:rsidTr="00276BFD">
        <w:tblPrEx>
          <w:tblW w:w="5000" w:type="pct"/>
          <w:tblCellMar>
            <w:left w:w="0" w:type="dxa"/>
            <w:right w:w="0" w:type="dxa"/>
          </w:tblCellMar>
          <w:tblLook w:val="01E0"/>
        </w:tblPrEx>
        <w:trPr>
          <w:gridBefore w:val="1"/>
          <w:wBefore w:w="9" w:type="pct"/>
          <w:trHeight w:val="834"/>
        </w:trPr>
        <w:tc>
          <w:tcPr>
            <w:tcW w:w="1228" w:type="pct"/>
            <w:gridSpan w:val="2"/>
          </w:tcPr>
          <w:p w:rsidR="00E1352C" w:rsidRPr="00E1352C" w:rsidP="00803C42" w14:paraId="61A067C1" w14:textId="77777777">
            <w:pPr>
              <w:pStyle w:val="TableParagraph"/>
              <w:jc w:val="left"/>
              <w:rPr>
                <w:sz w:val="20"/>
                <w:szCs w:val="20"/>
              </w:rPr>
            </w:pPr>
          </w:p>
        </w:tc>
        <w:tc>
          <w:tcPr>
            <w:tcW w:w="423" w:type="pct"/>
            <w:gridSpan w:val="2"/>
          </w:tcPr>
          <w:p w:rsidR="00E1352C" w:rsidRPr="00E1352C" w:rsidP="00803C42" w14:paraId="61B93A51" w14:textId="77777777">
            <w:pPr>
              <w:pStyle w:val="TableParagraph"/>
              <w:spacing w:line="270" w:lineRule="exact"/>
              <w:ind w:left="107"/>
              <w:jc w:val="left"/>
              <w:rPr>
                <w:sz w:val="20"/>
                <w:szCs w:val="20"/>
              </w:rPr>
            </w:pPr>
            <w:r w:rsidRPr="00E1352C">
              <w:rPr>
                <w:sz w:val="20"/>
                <w:szCs w:val="20"/>
              </w:rPr>
              <w:t>EC8</w:t>
            </w:r>
          </w:p>
        </w:tc>
        <w:tc>
          <w:tcPr>
            <w:tcW w:w="3340" w:type="pct"/>
            <w:gridSpan w:val="2"/>
          </w:tcPr>
          <w:p w:rsidR="00E1352C" w:rsidRPr="00E1352C" w:rsidP="00803C42" w14:paraId="19FF2226" w14:textId="77777777">
            <w:pPr>
              <w:pStyle w:val="TableParagraph"/>
              <w:spacing w:line="276" w:lineRule="auto"/>
              <w:ind w:left="108"/>
              <w:jc w:val="left"/>
              <w:rPr>
                <w:sz w:val="20"/>
                <w:szCs w:val="20"/>
              </w:rPr>
            </w:pPr>
            <w:r w:rsidRPr="00E1352C">
              <w:rPr>
                <w:sz w:val="20"/>
                <w:szCs w:val="20"/>
              </w:rPr>
              <w:t>Dampak</w:t>
            </w:r>
            <w:r w:rsidRPr="00E1352C">
              <w:rPr>
                <w:spacing w:val="16"/>
                <w:sz w:val="20"/>
                <w:szCs w:val="20"/>
              </w:rPr>
              <w:t xml:space="preserve"> </w:t>
            </w:r>
            <w:r w:rsidRPr="00E1352C">
              <w:rPr>
                <w:sz w:val="20"/>
                <w:szCs w:val="20"/>
              </w:rPr>
              <w:t>ekonomi</w:t>
            </w:r>
            <w:r w:rsidRPr="00E1352C">
              <w:rPr>
                <w:spacing w:val="15"/>
                <w:sz w:val="20"/>
                <w:szCs w:val="20"/>
              </w:rPr>
              <w:t xml:space="preserve"> </w:t>
            </w:r>
            <w:r w:rsidRPr="00E1352C">
              <w:rPr>
                <w:sz w:val="20"/>
                <w:szCs w:val="20"/>
              </w:rPr>
              <w:t>tidak</w:t>
            </w:r>
            <w:r w:rsidRPr="00E1352C">
              <w:rPr>
                <w:spacing w:val="16"/>
                <w:sz w:val="20"/>
                <w:szCs w:val="20"/>
              </w:rPr>
              <w:t xml:space="preserve"> </w:t>
            </w:r>
            <w:r w:rsidRPr="00E1352C">
              <w:rPr>
                <w:sz w:val="20"/>
                <w:szCs w:val="20"/>
              </w:rPr>
              <w:t>langsung</w:t>
            </w:r>
            <w:r w:rsidRPr="00E1352C">
              <w:rPr>
                <w:spacing w:val="16"/>
                <w:sz w:val="20"/>
                <w:szCs w:val="20"/>
              </w:rPr>
              <w:t xml:space="preserve"> </w:t>
            </w:r>
            <w:r w:rsidRPr="00E1352C">
              <w:rPr>
                <w:sz w:val="20"/>
                <w:szCs w:val="20"/>
              </w:rPr>
              <w:t>yang</w:t>
            </w:r>
            <w:r w:rsidRPr="00E1352C">
              <w:rPr>
                <w:spacing w:val="14"/>
                <w:sz w:val="20"/>
                <w:szCs w:val="20"/>
              </w:rPr>
              <w:t xml:space="preserve"> </w:t>
            </w:r>
            <w:r w:rsidRPr="00E1352C">
              <w:rPr>
                <w:sz w:val="20"/>
                <w:szCs w:val="20"/>
              </w:rPr>
              <w:t>signifikan,</w:t>
            </w:r>
            <w:r w:rsidRPr="00E1352C">
              <w:rPr>
                <w:spacing w:val="14"/>
                <w:sz w:val="20"/>
                <w:szCs w:val="20"/>
              </w:rPr>
              <w:t xml:space="preserve"> </w:t>
            </w:r>
            <w:r w:rsidRPr="00E1352C">
              <w:rPr>
                <w:sz w:val="20"/>
                <w:szCs w:val="20"/>
              </w:rPr>
              <w:t>termasuk</w:t>
            </w:r>
            <w:r w:rsidRPr="00E1352C">
              <w:rPr>
                <w:spacing w:val="-57"/>
                <w:sz w:val="20"/>
                <w:szCs w:val="20"/>
              </w:rPr>
              <w:t xml:space="preserve"> </w:t>
            </w:r>
            <w:r w:rsidRPr="00E1352C">
              <w:rPr>
                <w:sz w:val="20"/>
                <w:szCs w:val="20"/>
              </w:rPr>
              <w:t>besarnya</w:t>
            </w:r>
            <w:r w:rsidRPr="00E1352C">
              <w:rPr>
                <w:spacing w:val="-2"/>
                <w:sz w:val="20"/>
                <w:szCs w:val="20"/>
              </w:rPr>
              <w:t xml:space="preserve"> </w:t>
            </w:r>
            <w:r w:rsidRPr="00E1352C">
              <w:rPr>
                <w:sz w:val="20"/>
                <w:szCs w:val="20"/>
              </w:rPr>
              <w:t>dampak</w:t>
            </w:r>
          </w:p>
        </w:tc>
      </w:tr>
      <w:tr w14:paraId="14DB4D46" w14:textId="77777777" w:rsidTr="00276BFD">
        <w:tblPrEx>
          <w:tblW w:w="5000" w:type="pct"/>
          <w:tblCellMar>
            <w:left w:w="0" w:type="dxa"/>
            <w:right w:w="0" w:type="dxa"/>
          </w:tblCellMar>
          <w:tblLook w:val="01E0"/>
        </w:tblPrEx>
        <w:trPr>
          <w:gridBefore w:val="1"/>
          <w:wBefore w:w="9" w:type="pct"/>
          <w:trHeight w:val="835"/>
        </w:trPr>
        <w:tc>
          <w:tcPr>
            <w:tcW w:w="1228" w:type="pct"/>
            <w:gridSpan w:val="2"/>
          </w:tcPr>
          <w:p w:rsidR="00E1352C" w:rsidRPr="00E1352C" w:rsidP="00803C42" w14:paraId="5268F9B6" w14:textId="77777777">
            <w:pPr>
              <w:pStyle w:val="TableParagraph"/>
              <w:spacing w:line="288" w:lineRule="exact"/>
              <w:ind w:left="16"/>
              <w:jc w:val="left"/>
              <w:rPr>
                <w:sz w:val="20"/>
                <w:szCs w:val="20"/>
              </w:rPr>
            </w:pPr>
            <w:r w:rsidRPr="00E1352C">
              <w:rPr>
                <w:sz w:val="20"/>
                <w:szCs w:val="20"/>
              </w:rPr>
              <w:t>-Praktik</w:t>
            </w:r>
            <w:r w:rsidRPr="00E1352C">
              <w:rPr>
                <w:spacing w:val="4"/>
                <w:sz w:val="20"/>
                <w:szCs w:val="20"/>
              </w:rPr>
              <w:t xml:space="preserve"> </w:t>
            </w:r>
            <w:r w:rsidRPr="00E1352C">
              <w:rPr>
                <w:sz w:val="20"/>
                <w:szCs w:val="20"/>
              </w:rPr>
              <w:t>Pengadaan</w:t>
            </w:r>
          </w:p>
        </w:tc>
        <w:tc>
          <w:tcPr>
            <w:tcW w:w="423" w:type="pct"/>
            <w:gridSpan w:val="2"/>
          </w:tcPr>
          <w:p w:rsidR="00E1352C" w:rsidRPr="00E1352C" w:rsidP="00803C42" w14:paraId="20409B1A" w14:textId="77777777">
            <w:pPr>
              <w:pStyle w:val="TableParagraph"/>
              <w:spacing w:line="271" w:lineRule="exact"/>
              <w:ind w:left="107"/>
              <w:jc w:val="left"/>
              <w:rPr>
                <w:sz w:val="20"/>
                <w:szCs w:val="20"/>
              </w:rPr>
            </w:pPr>
            <w:r w:rsidRPr="00E1352C">
              <w:rPr>
                <w:sz w:val="20"/>
                <w:szCs w:val="20"/>
              </w:rPr>
              <w:t>EC9</w:t>
            </w:r>
          </w:p>
        </w:tc>
        <w:tc>
          <w:tcPr>
            <w:tcW w:w="3340" w:type="pct"/>
            <w:gridSpan w:val="2"/>
          </w:tcPr>
          <w:p w:rsidR="00E1352C" w:rsidRPr="00E1352C" w:rsidP="00803C42" w14:paraId="698B0212" w14:textId="2D0197F3">
            <w:pPr>
              <w:pStyle w:val="TableParagraph"/>
              <w:tabs>
                <w:tab w:val="left" w:pos="1660"/>
                <w:tab w:val="left" w:pos="2895"/>
                <w:tab w:val="left" w:pos="3502"/>
                <w:tab w:val="left" w:pos="4589"/>
                <w:tab w:val="left" w:pos="5304"/>
                <w:tab w:val="left" w:pos="5729"/>
              </w:tabs>
              <w:spacing w:line="276" w:lineRule="auto"/>
              <w:ind w:left="108" w:right="83"/>
              <w:jc w:val="left"/>
              <w:rPr>
                <w:sz w:val="20"/>
                <w:szCs w:val="20"/>
              </w:rPr>
            </w:pPr>
            <w:r w:rsidRPr="00E1352C">
              <w:rPr>
                <w:sz w:val="20"/>
                <w:szCs w:val="20"/>
              </w:rPr>
              <w:t>Perbandingan</w:t>
            </w:r>
            <w:r>
              <w:rPr>
                <w:sz w:val="20"/>
                <w:szCs w:val="20"/>
              </w:rPr>
              <w:t xml:space="preserve"> </w:t>
            </w:r>
            <w:r w:rsidRPr="00E1352C">
              <w:rPr>
                <w:sz w:val="20"/>
                <w:szCs w:val="20"/>
              </w:rPr>
              <w:t>pembelian</w:t>
            </w:r>
            <w:r>
              <w:rPr>
                <w:sz w:val="20"/>
                <w:szCs w:val="20"/>
              </w:rPr>
              <w:t xml:space="preserve"> </w:t>
            </w:r>
            <w:r w:rsidRPr="00E1352C">
              <w:rPr>
                <w:sz w:val="20"/>
                <w:szCs w:val="20"/>
              </w:rPr>
              <w:t>dari</w:t>
            </w:r>
            <w:r>
              <w:rPr>
                <w:sz w:val="20"/>
                <w:szCs w:val="20"/>
              </w:rPr>
              <w:t xml:space="preserve"> </w:t>
            </w:r>
            <w:r w:rsidRPr="00E1352C">
              <w:rPr>
                <w:sz w:val="20"/>
                <w:szCs w:val="20"/>
              </w:rPr>
              <w:t>pemasok</w:t>
            </w:r>
            <w:r>
              <w:rPr>
                <w:sz w:val="20"/>
                <w:szCs w:val="20"/>
              </w:rPr>
              <w:t xml:space="preserve"> </w:t>
            </w:r>
            <w:r w:rsidRPr="00E1352C">
              <w:rPr>
                <w:sz w:val="20"/>
                <w:szCs w:val="20"/>
              </w:rPr>
              <w:t>lokal</w:t>
            </w:r>
            <w:r>
              <w:rPr>
                <w:sz w:val="20"/>
                <w:szCs w:val="20"/>
              </w:rPr>
              <w:t xml:space="preserve"> </w:t>
            </w:r>
            <w:r w:rsidRPr="00E1352C">
              <w:rPr>
                <w:sz w:val="20"/>
                <w:szCs w:val="20"/>
              </w:rPr>
              <w:t>di</w:t>
            </w:r>
            <w:r w:rsidRPr="00E1352C">
              <w:rPr>
                <w:spacing w:val="-1"/>
                <w:sz w:val="20"/>
                <w:szCs w:val="20"/>
              </w:rPr>
              <w:t>lokasi</w:t>
            </w:r>
            <w:r>
              <w:rPr>
                <w:spacing w:val="-1"/>
                <w:sz w:val="20"/>
                <w:szCs w:val="20"/>
              </w:rPr>
              <w:t xml:space="preserve"> </w:t>
            </w:r>
            <w:r w:rsidRPr="00E1352C">
              <w:rPr>
                <w:sz w:val="20"/>
                <w:szCs w:val="20"/>
              </w:rPr>
              <w:t>operasional</w:t>
            </w:r>
            <w:r w:rsidRPr="00E1352C">
              <w:rPr>
                <w:spacing w:val="3"/>
                <w:sz w:val="20"/>
                <w:szCs w:val="20"/>
              </w:rPr>
              <w:t xml:space="preserve"> </w:t>
            </w:r>
            <w:r w:rsidRPr="00E1352C">
              <w:rPr>
                <w:sz w:val="20"/>
                <w:szCs w:val="20"/>
              </w:rPr>
              <w:t>yang</w:t>
            </w:r>
            <w:r w:rsidRPr="00E1352C">
              <w:rPr>
                <w:spacing w:val="-3"/>
                <w:sz w:val="20"/>
                <w:szCs w:val="20"/>
              </w:rPr>
              <w:t xml:space="preserve"> </w:t>
            </w:r>
            <w:r w:rsidRPr="00E1352C">
              <w:rPr>
                <w:sz w:val="20"/>
                <w:szCs w:val="20"/>
              </w:rPr>
              <w:t>signifikan</w:t>
            </w:r>
          </w:p>
        </w:tc>
      </w:tr>
      <w:tr w14:paraId="21A179FA" w14:textId="77777777" w:rsidTr="00276BFD">
        <w:tblPrEx>
          <w:tblW w:w="5000" w:type="pct"/>
          <w:tblCellMar>
            <w:left w:w="0" w:type="dxa"/>
            <w:right w:w="0" w:type="dxa"/>
          </w:tblCellMar>
          <w:tblLook w:val="01E0"/>
        </w:tblPrEx>
        <w:trPr>
          <w:gridBefore w:val="1"/>
          <w:wBefore w:w="9" w:type="pct"/>
          <w:trHeight w:val="517"/>
        </w:trPr>
        <w:tc>
          <w:tcPr>
            <w:tcW w:w="4991" w:type="pct"/>
            <w:gridSpan w:val="6"/>
          </w:tcPr>
          <w:p w:rsidR="00E1352C" w:rsidRPr="00E1352C" w:rsidP="00803C42" w14:paraId="3C303D03" w14:textId="77777777">
            <w:pPr>
              <w:pStyle w:val="TableParagraph"/>
              <w:spacing w:line="275" w:lineRule="exact"/>
              <w:ind w:left="283" w:right="354"/>
              <w:rPr>
                <w:b/>
                <w:sz w:val="20"/>
                <w:szCs w:val="20"/>
              </w:rPr>
            </w:pPr>
            <w:r w:rsidRPr="00E1352C">
              <w:rPr>
                <w:b/>
                <w:sz w:val="20"/>
                <w:szCs w:val="20"/>
              </w:rPr>
              <w:t>KATEGORI:</w:t>
            </w:r>
            <w:r w:rsidRPr="00E1352C">
              <w:rPr>
                <w:b/>
                <w:spacing w:val="-5"/>
                <w:sz w:val="20"/>
                <w:szCs w:val="20"/>
              </w:rPr>
              <w:t xml:space="preserve"> </w:t>
            </w:r>
            <w:r w:rsidRPr="00E1352C">
              <w:rPr>
                <w:b/>
                <w:sz w:val="20"/>
                <w:szCs w:val="20"/>
              </w:rPr>
              <w:t>LINGKUNGAN</w:t>
            </w:r>
          </w:p>
        </w:tc>
      </w:tr>
      <w:tr w14:paraId="7645C5ED"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AD13626" w14:textId="77777777">
            <w:pPr>
              <w:pStyle w:val="TableParagraph"/>
              <w:spacing w:line="287" w:lineRule="exact"/>
              <w:ind w:left="16"/>
              <w:jc w:val="left"/>
              <w:rPr>
                <w:sz w:val="20"/>
                <w:szCs w:val="20"/>
              </w:rPr>
            </w:pPr>
            <w:r w:rsidRPr="00E1352C">
              <w:rPr>
                <w:sz w:val="20"/>
                <w:szCs w:val="20"/>
              </w:rPr>
              <w:t>-Bahan</w:t>
            </w:r>
          </w:p>
        </w:tc>
        <w:tc>
          <w:tcPr>
            <w:tcW w:w="423" w:type="pct"/>
            <w:gridSpan w:val="2"/>
          </w:tcPr>
          <w:p w:rsidR="00E1352C" w:rsidRPr="00E1352C" w:rsidP="00803C42" w14:paraId="571730D6" w14:textId="77777777">
            <w:pPr>
              <w:pStyle w:val="TableParagraph"/>
              <w:spacing w:line="270" w:lineRule="exact"/>
              <w:ind w:left="107"/>
              <w:jc w:val="left"/>
              <w:rPr>
                <w:sz w:val="20"/>
                <w:szCs w:val="20"/>
              </w:rPr>
            </w:pPr>
            <w:r w:rsidRPr="00E1352C">
              <w:rPr>
                <w:sz w:val="20"/>
                <w:szCs w:val="20"/>
              </w:rPr>
              <w:t>EN1</w:t>
            </w:r>
          </w:p>
        </w:tc>
        <w:tc>
          <w:tcPr>
            <w:tcW w:w="3340" w:type="pct"/>
            <w:gridSpan w:val="2"/>
          </w:tcPr>
          <w:p w:rsidR="00E1352C" w:rsidRPr="00E1352C" w:rsidP="00803C42" w14:paraId="2FB96433" w14:textId="77777777">
            <w:pPr>
              <w:pStyle w:val="TableParagraph"/>
              <w:spacing w:line="270" w:lineRule="exact"/>
              <w:ind w:left="108"/>
              <w:jc w:val="left"/>
              <w:rPr>
                <w:sz w:val="20"/>
                <w:szCs w:val="20"/>
              </w:rPr>
            </w:pPr>
            <w:r w:rsidRPr="00E1352C">
              <w:rPr>
                <w:sz w:val="20"/>
                <w:szCs w:val="20"/>
              </w:rPr>
              <w:t>Bahan</w:t>
            </w:r>
            <w:r w:rsidRPr="00E1352C">
              <w:rPr>
                <w:spacing w:val="2"/>
                <w:sz w:val="20"/>
                <w:szCs w:val="20"/>
              </w:rPr>
              <w:t xml:space="preserve"> </w:t>
            </w:r>
            <w:r w:rsidRPr="00E1352C">
              <w:rPr>
                <w:sz w:val="20"/>
                <w:szCs w:val="20"/>
              </w:rPr>
              <w:t>yang</w:t>
            </w:r>
            <w:r w:rsidRPr="00E1352C">
              <w:rPr>
                <w:spacing w:val="-5"/>
                <w:sz w:val="20"/>
                <w:szCs w:val="20"/>
              </w:rPr>
              <w:t xml:space="preserve"> </w:t>
            </w:r>
            <w:r w:rsidRPr="00E1352C">
              <w:rPr>
                <w:sz w:val="20"/>
                <w:szCs w:val="20"/>
              </w:rPr>
              <w:t>digunakan</w:t>
            </w:r>
            <w:r w:rsidRPr="00E1352C">
              <w:rPr>
                <w:spacing w:val="-1"/>
                <w:sz w:val="20"/>
                <w:szCs w:val="20"/>
              </w:rPr>
              <w:t xml:space="preserve"> </w:t>
            </w:r>
            <w:r w:rsidRPr="00E1352C">
              <w:rPr>
                <w:sz w:val="20"/>
                <w:szCs w:val="20"/>
              </w:rPr>
              <w:t>berdasarkan</w:t>
            </w:r>
            <w:r w:rsidRPr="00E1352C">
              <w:rPr>
                <w:spacing w:val="-2"/>
                <w:sz w:val="20"/>
                <w:szCs w:val="20"/>
              </w:rPr>
              <w:t xml:space="preserve"> </w:t>
            </w:r>
            <w:r w:rsidRPr="00E1352C">
              <w:rPr>
                <w:sz w:val="20"/>
                <w:szCs w:val="20"/>
              </w:rPr>
              <w:t>berat</w:t>
            </w:r>
            <w:r w:rsidRPr="00E1352C">
              <w:rPr>
                <w:spacing w:val="-2"/>
                <w:sz w:val="20"/>
                <w:szCs w:val="20"/>
              </w:rPr>
              <w:t xml:space="preserve"> </w:t>
            </w:r>
            <w:r w:rsidRPr="00E1352C">
              <w:rPr>
                <w:sz w:val="20"/>
                <w:szCs w:val="20"/>
              </w:rPr>
              <w:t>atau</w:t>
            </w:r>
            <w:r w:rsidRPr="00E1352C">
              <w:rPr>
                <w:spacing w:val="-1"/>
                <w:sz w:val="20"/>
                <w:szCs w:val="20"/>
              </w:rPr>
              <w:t xml:space="preserve"> </w:t>
            </w:r>
            <w:r w:rsidRPr="00E1352C">
              <w:rPr>
                <w:sz w:val="20"/>
                <w:szCs w:val="20"/>
              </w:rPr>
              <w:t>volume</w:t>
            </w:r>
          </w:p>
        </w:tc>
      </w:tr>
      <w:tr w14:paraId="4570180F" w14:textId="77777777" w:rsidTr="00276BFD">
        <w:tblPrEx>
          <w:tblW w:w="5000" w:type="pct"/>
          <w:tblCellMar>
            <w:left w:w="0" w:type="dxa"/>
            <w:right w:w="0" w:type="dxa"/>
          </w:tblCellMar>
          <w:tblLook w:val="01E0"/>
        </w:tblPrEx>
        <w:trPr>
          <w:gridBefore w:val="1"/>
          <w:wBefore w:w="9" w:type="pct"/>
          <w:trHeight w:val="701"/>
        </w:trPr>
        <w:tc>
          <w:tcPr>
            <w:tcW w:w="1228" w:type="pct"/>
            <w:gridSpan w:val="2"/>
          </w:tcPr>
          <w:p w:rsidR="00E1352C" w:rsidRPr="00E1352C" w:rsidP="00803C42" w14:paraId="6DC70749" w14:textId="77777777">
            <w:pPr>
              <w:pStyle w:val="TableParagraph"/>
              <w:jc w:val="left"/>
              <w:rPr>
                <w:sz w:val="20"/>
                <w:szCs w:val="20"/>
              </w:rPr>
            </w:pPr>
          </w:p>
        </w:tc>
        <w:tc>
          <w:tcPr>
            <w:tcW w:w="423" w:type="pct"/>
            <w:gridSpan w:val="2"/>
          </w:tcPr>
          <w:p w:rsidR="00E1352C" w:rsidRPr="00E1352C" w:rsidP="00803C42" w14:paraId="076F74D5" w14:textId="77777777">
            <w:pPr>
              <w:pStyle w:val="TableParagraph"/>
              <w:spacing w:line="270" w:lineRule="exact"/>
              <w:ind w:left="107"/>
              <w:jc w:val="left"/>
              <w:rPr>
                <w:sz w:val="20"/>
                <w:szCs w:val="20"/>
              </w:rPr>
            </w:pPr>
            <w:r w:rsidRPr="00E1352C">
              <w:rPr>
                <w:sz w:val="20"/>
                <w:szCs w:val="20"/>
              </w:rPr>
              <w:t>EN2</w:t>
            </w:r>
          </w:p>
        </w:tc>
        <w:tc>
          <w:tcPr>
            <w:tcW w:w="3340" w:type="pct"/>
            <w:gridSpan w:val="2"/>
          </w:tcPr>
          <w:p w:rsidR="00E1352C" w:rsidRPr="00E1352C" w:rsidP="00803C42" w14:paraId="59E1C5DA" w14:textId="77777777">
            <w:pPr>
              <w:pStyle w:val="TableParagraph"/>
              <w:spacing w:line="276" w:lineRule="auto"/>
              <w:ind w:left="108" w:right="91"/>
              <w:jc w:val="left"/>
              <w:rPr>
                <w:sz w:val="20"/>
                <w:szCs w:val="20"/>
              </w:rPr>
            </w:pPr>
            <w:r w:rsidRPr="00E1352C">
              <w:rPr>
                <w:sz w:val="20"/>
                <w:szCs w:val="20"/>
              </w:rPr>
              <w:t>Persentase</w:t>
            </w:r>
            <w:r w:rsidRPr="00E1352C">
              <w:rPr>
                <w:spacing w:val="12"/>
                <w:sz w:val="20"/>
                <w:szCs w:val="20"/>
              </w:rPr>
              <w:t xml:space="preserve"> </w:t>
            </w:r>
            <w:r w:rsidRPr="00E1352C">
              <w:rPr>
                <w:sz w:val="20"/>
                <w:szCs w:val="20"/>
              </w:rPr>
              <w:t>bahan</w:t>
            </w:r>
            <w:r w:rsidRPr="00E1352C">
              <w:rPr>
                <w:spacing w:val="18"/>
                <w:sz w:val="20"/>
                <w:szCs w:val="20"/>
              </w:rPr>
              <w:t xml:space="preserve"> </w:t>
            </w:r>
            <w:r w:rsidRPr="00E1352C">
              <w:rPr>
                <w:sz w:val="20"/>
                <w:szCs w:val="20"/>
              </w:rPr>
              <w:t>yang</w:t>
            </w:r>
            <w:r w:rsidRPr="00E1352C">
              <w:rPr>
                <w:spacing w:val="11"/>
                <w:sz w:val="20"/>
                <w:szCs w:val="20"/>
              </w:rPr>
              <w:t xml:space="preserve"> </w:t>
            </w:r>
            <w:r w:rsidRPr="00E1352C">
              <w:rPr>
                <w:sz w:val="20"/>
                <w:szCs w:val="20"/>
              </w:rPr>
              <w:t>digunakan</w:t>
            </w:r>
            <w:r w:rsidRPr="00E1352C">
              <w:rPr>
                <w:spacing w:val="19"/>
                <w:sz w:val="20"/>
                <w:szCs w:val="20"/>
              </w:rPr>
              <w:t xml:space="preserve"> </w:t>
            </w:r>
            <w:r w:rsidRPr="00E1352C">
              <w:rPr>
                <w:sz w:val="20"/>
                <w:szCs w:val="20"/>
              </w:rPr>
              <w:t>yang</w:t>
            </w:r>
            <w:r w:rsidRPr="00E1352C">
              <w:rPr>
                <w:spacing w:val="11"/>
                <w:sz w:val="20"/>
                <w:szCs w:val="20"/>
              </w:rPr>
              <w:t xml:space="preserve"> </w:t>
            </w:r>
            <w:r w:rsidRPr="00E1352C">
              <w:rPr>
                <w:sz w:val="20"/>
                <w:szCs w:val="20"/>
              </w:rPr>
              <w:t>merupakan</w:t>
            </w:r>
            <w:r w:rsidRPr="00E1352C">
              <w:rPr>
                <w:spacing w:val="13"/>
                <w:sz w:val="20"/>
                <w:szCs w:val="20"/>
              </w:rPr>
              <w:t xml:space="preserve"> </w:t>
            </w:r>
            <w:r w:rsidRPr="00E1352C">
              <w:rPr>
                <w:sz w:val="20"/>
                <w:szCs w:val="20"/>
              </w:rPr>
              <w:t>bahan</w:t>
            </w:r>
            <w:r w:rsidRPr="00E1352C">
              <w:rPr>
                <w:spacing w:val="14"/>
                <w:sz w:val="20"/>
                <w:szCs w:val="20"/>
              </w:rPr>
              <w:t xml:space="preserve"> </w:t>
            </w:r>
            <w:r w:rsidRPr="00E1352C">
              <w:rPr>
                <w:sz w:val="20"/>
                <w:szCs w:val="20"/>
              </w:rPr>
              <w:t>input</w:t>
            </w:r>
            <w:r w:rsidRPr="00E1352C">
              <w:rPr>
                <w:spacing w:val="-57"/>
                <w:sz w:val="20"/>
                <w:szCs w:val="20"/>
              </w:rPr>
              <w:t xml:space="preserve"> </w:t>
            </w:r>
            <w:r w:rsidRPr="00E1352C">
              <w:rPr>
                <w:sz w:val="20"/>
                <w:szCs w:val="20"/>
              </w:rPr>
              <w:t>daur</w:t>
            </w:r>
            <w:r w:rsidRPr="00E1352C">
              <w:rPr>
                <w:spacing w:val="-1"/>
                <w:sz w:val="20"/>
                <w:szCs w:val="20"/>
              </w:rPr>
              <w:t xml:space="preserve"> </w:t>
            </w:r>
            <w:r w:rsidRPr="00E1352C">
              <w:rPr>
                <w:sz w:val="20"/>
                <w:szCs w:val="20"/>
              </w:rPr>
              <w:t>ulang</w:t>
            </w:r>
          </w:p>
        </w:tc>
      </w:tr>
      <w:tr w14:paraId="3A4AA202"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857C572" w14:textId="77777777">
            <w:pPr>
              <w:pStyle w:val="TableParagraph"/>
              <w:spacing w:line="287" w:lineRule="exact"/>
              <w:ind w:left="16"/>
              <w:jc w:val="left"/>
              <w:rPr>
                <w:sz w:val="20"/>
                <w:szCs w:val="20"/>
              </w:rPr>
            </w:pPr>
            <w:r w:rsidRPr="00E1352C">
              <w:rPr>
                <w:sz w:val="20"/>
                <w:szCs w:val="20"/>
              </w:rPr>
              <w:t>-Energi</w:t>
            </w:r>
          </w:p>
        </w:tc>
        <w:tc>
          <w:tcPr>
            <w:tcW w:w="423" w:type="pct"/>
            <w:gridSpan w:val="2"/>
          </w:tcPr>
          <w:p w:rsidR="00E1352C" w:rsidRPr="00E1352C" w:rsidP="00803C42" w14:paraId="5A3EA9FD" w14:textId="77777777">
            <w:pPr>
              <w:pStyle w:val="TableParagraph"/>
              <w:spacing w:line="270" w:lineRule="exact"/>
              <w:ind w:left="107"/>
              <w:jc w:val="left"/>
              <w:rPr>
                <w:sz w:val="20"/>
                <w:szCs w:val="20"/>
              </w:rPr>
            </w:pPr>
            <w:r w:rsidRPr="00E1352C">
              <w:rPr>
                <w:sz w:val="20"/>
                <w:szCs w:val="20"/>
              </w:rPr>
              <w:t>EN3</w:t>
            </w:r>
          </w:p>
        </w:tc>
        <w:tc>
          <w:tcPr>
            <w:tcW w:w="3340" w:type="pct"/>
            <w:gridSpan w:val="2"/>
          </w:tcPr>
          <w:p w:rsidR="00E1352C" w:rsidRPr="00E1352C" w:rsidP="00803C42" w14:paraId="310C2740" w14:textId="77777777">
            <w:pPr>
              <w:pStyle w:val="TableParagraph"/>
              <w:spacing w:line="270" w:lineRule="exact"/>
              <w:ind w:left="108"/>
              <w:jc w:val="left"/>
              <w:rPr>
                <w:sz w:val="20"/>
                <w:szCs w:val="20"/>
              </w:rPr>
            </w:pPr>
            <w:r w:rsidRPr="00E1352C">
              <w:rPr>
                <w:sz w:val="20"/>
                <w:szCs w:val="20"/>
              </w:rPr>
              <w:t>Konsumsi</w:t>
            </w:r>
            <w:r w:rsidRPr="00E1352C">
              <w:rPr>
                <w:spacing w:val="-4"/>
                <w:sz w:val="20"/>
                <w:szCs w:val="20"/>
              </w:rPr>
              <w:t xml:space="preserve"> </w:t>
            </w:r>
            <w:r w:rsidRPr="00E1352C">
              <w:rPr>
                <w:sz w:val="20"/>
                <w:szCs w:val="20"/>
              </w:rPr>
              <w:t>energi</w:t>
            </w:r>
            <w:r w:rsidRPr="00E1352C">
              <w:rPr>
                <w:spacing w:val="-3"/>
                <w:sz w:val="20"/>
                <w:szCs w:val="20"/>
              </w:rPr>
              <w:t xml:space="preserve"> </w:t>
            </w:r>
            <w:r w:rsidRPr="00E1352C">
              <w:rPr>
                <w:sz w:val="20"/>
                <w:szCs w:val="20"/>
              </w:rPr>
              <w:t>dalam</w:t>
            </w:r>
            <w:r w:rsidRPr="00E1352C">
              <w:rPr>
                <w:spacing w:val="-1"/>
                <w:sz w:val="20"/>
                <w:szCs w:val="20"/>
              </w:rPr>
              <w:t xml:space="preserve"> </w:t>
            </w:r>
            <w:r w:rsidRPr="00E1352C">
              <w:rPr>
                <w:sz w:val="20"/>
                <w:szCs w:val="20"/>
              </w:rPr>
              <w:t>organisasi</w:t>
            </w:r>
          </w:p>
        </w:tc>
      </w:tr>
      <w:tr w14:paraId="7E0D749F"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5C3605CF" w14:textId="77777777">
            <w:pPr>
              <w:pStyle w:val="TableParagraph"/>
              <w:jc w:val="left"/>
              <w:rPr>
                <w:sz w:val="20"/>
                <w:szCs w:val="20"/>
              </w:rPr>
            </w:pPr>
          </w:p>
        </w:tc>
        <w:tc>
          <w:tcPr>
            <w:tcW w:w="423" w:type="pct"/>
            <w:gridSpan w:val="2"/>
          </w:tcPr>
          <w:p w:rsidR="00E1352C" w:rsidRPr="00E1352C" w:rsidP="00803C42" w14:paraId="1F89C34C" w14:textId="77777777">
            <w:pPr>
              <w:pStyle w:val="TableParagraph"/>
              <w:spacing w:line="270" w:lineRule="exact"/>
              <w:ind w:left="107"/>
              <w:jc w:val="left"/>
              <w:rPr>
                <w:sz w:val="20"/>
                <w:szCs w:val="20"/>
              </w:rPr>
            </w:pPr>
            <w:r w:rsidRPr="00E1352C">
              <w:rPr>
                <w:sz w:val="20"/>
                <w:szCs w:val="20"/>
              </w:rPr>
              <w:t>EN4</w:t>
            </w:r>
          </w:p>
        </w:tc>
        <w:tc>
          <w:tcPr>
            <w:tcW w:w="3340" w:type="pct"/>
            <w:gridSpan w:val="2"/>
          </w:tcPr>
          <w:p w:rsidR="00E1352C" w:rsidRPr="00E1352C" w:rsidP="00803C42" w14:paraId="03160012" w14:textId="77777777">
            <w:pPr>
              <w:pStyle w:val="TableParagraph"/>
              <w:spacing w:line="270" w:lineRule="exact"/>
              <w:ind w:left="108"/>
              <w:jc w:val="left"/>
              <w:rPr>
                <w:sz w:val="20"/>
                <w:szCs w:val="20"/>
              </w:rPr>
            </w:pPr>
            <w:r w:rsidRPr="00E1352C">
              <w:rPr>
                <w:sz w:val="20"/>
                <w:szCs w:val="20"/>
              </w:rPr>
              <w:t>Konsumsi</w:t>
            </w:r>
            <w:r w:rsidRPr="00E1352C">
              <w:rPr>
                <w:spacing w:val="-2"/>
                <w:sz w:val="20"/>
                <w:szCs w:val="20"/>
              </w:rPr>
              <w:t xml:space="preserve"> </w:t>
            </w:r>
            <w:r w:rsidRPr="00E1352C">
              <w:rPr>
                <w:sz w:val="20"/>
                <w:szCs w:val="20"/>
              </w:rPr>
              <w:t>energi</w:t>
            </w:r>
            <w:r w:rsidRPr="00E1352C">
              <w:rPr>
                <w:spacing w:val="-2"/>
                <w:sz w:val="20"/>
                <w:szCs w:val="20"/>
              </w:rPr>
              <w:t xml:space="preserve"> </w:t>
            </w:r>
            <w:r w:rsidRPr="00E1352C">
              <w:rPr>
                <w:sz w:val="20"/>
                <w:szCs w:val="20"/>
              </w:rPr>
              <w:t>di</w:t>
            </w:r>
            <w:r w:rsidRPr="00E1352C">
              <w:rPr>
                <w:spacing w:val="-3"/>
                <w:sz w:val="20"/>
                <w:szCs w:val="20"/>
              </w:rPr>
              <w:t xml:space="preserve"> </w:t>
            </w:r>
            <w:r w:rsidRPr="00E1352C">
              <w:rPr>
                <w:sz w:val="20"/>
                <w:szCs w:val="20"/>
              </w:rPr>
              <w:t>luar</w:t>
            </w:r>
            <w:r w:rsidRPr="00E1352C">
              <w:rPr>
                <w:spacing w:val="-1"/>
                <w:sz w:val="20"/>
                <w:szCs w:val="20"/>
              </w:rPr>
              <w:t xml:space="preserve"> </w:t>
            </w:r>
            <w:r w:rsidRPr="00E1352C">
              <w:rPr>
                <w:sz w:val="20"/>
                <w:szCs w:val="20"/>
              </w:rPr>
              <w:t>organisasi</w:t>
            </w:r>
          </w:p>
        </w:tc>
      </w:tr>
      <w:tr w14:paraId="5AC53D5A"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653FFFE8" w14:textId="77777777">
            <w:pPr>
              <w:pStyle w:val="TableParagraph"/>
              <w:jc w:val="left"/>
              <w:rPr>
                <w:sz w:val="20"/>
                <w:szCs w:val="20"/>
              </w:rPr>
            </w:pPr>
          </w:p>
        </w:tc>
        <w:tc>
          <w:tcPr>
            <w:tcW w:w="423" w:type="pct"/>
            <w:gridSpan w:val="2"/>
          </w:tcPr>
          <w:p w:rsidR="00E1352C" w:rsidRPr="00E1352C" w:rsidP="00803C42" w14:paraId="634959B2" w14:textId="77777777">
            <w:pPr>
              <w:pStyle w:val="TableParagraph"/>
              <w:spacing w:line="270" w:lineRule="exact"/>
              <w:ind w:left="107"/>
              <w:jc w:val="left"/>
              <w:rPr>
                <w:sz w:val="20"/>
                <w:szCs w:val="20"/>
              </w:rPr>
            </w:pPr>
            <w:r w:rsidRPr="00E1352C">
              <w:rPr>
                <w:sz w:val="20"/>
                <w:szCs w:val="20"/>
              </w:rPr>
              <w:t>EN5</w:t>
            </w:r>
          </w:p>
        </w:tc>
        <w:tc>
          <w:tcPr>
            <w:tcW w:w="3340" w:type="pct"/>
            <w:gridSpan w:val="2"/>
          </w:tcPr>
          <w:p w:rsidR="00E1352C" w:rsidRPr="00E1352C" w:rsidP="00803C42" w14:paraId="1002E985" w14:textId="77777777">
            <w:pPr>
              <w:pStyle w:val="TableParagraph"/>
              <w:spacing w:line="270" w:lineRule="exact"/>
              <w:ind w:left="108"/>
              <w:jc w:val="left"/>
              <w:rPr>
                <w:sz w:val="20"/>
                <w:szCs w:val="20"/>
              </w:rPr>
            </w:pPr>
            <w:r w:rsidRPr="00E1352C">
              <w:rPr>
                <w:sz w:val="20"/>
                <w:szCs w:val="20"/>
              </w:rPr>
              <w:t>Intensitas energy</w:t>
            </w:r>
          </w:p>
        </w:tc>
      </w:tr>
      <w:tr w14:paraId="1E94C6F0"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5BCF7BB6" w14:textId="77777777">
            <w:pPr>
              <w:pStyle w:val="TableParagraph"/>
              <w:jc w:val="left"/>
              <w:rPr>
                <w:sz w:val="20"/>
                <w:szCs w:val="20"/>
              </w:rPr>
            </w:pPr>
          </w:p>
        </w:tc>
        <w:tc>
          <w:tcPr>
            <w:tcW w:w="423" w:type="pct"/>
            <w:gridSpan w:val="2"/>
          </w:tcPr>
          <w:p w:rsidR="00E1352C" w:rsidRPr="00E1352C" w:rsidP="00803C42" w14:paraId="41C9E30A" w14:textId="77777777">
            <w:pPr>
              <w:pStyle w:val="TableParagraph"/>
              <w:spacing w:line="270" w:lineRule="exact"/>
              <w:ind w:left="107"/>
              <w:jc w:val="left"/>
              <w:rPr>
                <w:sz w:val="20"/>
                <w:szCs w:val="20"/>
              </w:rPr>
            </w:pPr>
            <w:r w:rsidRPr="00E1352C">
              <w:rPr>
                <w:sz w:val="20"/>
                <w:szCs w:val="20"/>
              </w:rPr>
              <w:t>EN6</w:t>
            </w:r>
          </w:p>
        </w:tc>
        <w:tc>
          <w:tcPr>
            <w:tcW w:w="3340" w:type="pct"/>
            <w:gridSpan w:val="2"/>
          </w:tcPr>
          <w:p w:rsidR="00E1352C" w:rsidRPr="00E1352C" w:rsidP="00803C42" w14:paraId="7917BC03" w14:textId="77777777">
            <w:pPr>
              <w:pStyle w:val="TableParagraph"/>
              <w:spacing w:line="270" w:lineRule="exact"/>
              <w:ind w:left="108"/>
              <w:jc w:val="left"/>
              <w:rPr>
                <w:sz w:val="20"/>
                <w:szCs w:val="20"/>
              </w:rPr>
            </w:pPr>
            <w:r w:rsidRPr="00E1352C">
              <w:rPr>
                <w:sz w:val="20"/>
                <w:szCs w:val="20"/>
              </w:rPr>
              <w:t>Pengurangan konsumsi energy</w:t>
            </w:r>
          </w:p>
        </w:tc>
      </w:tr>
      <w:tr w14:paraId="2EFDC7C5"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CA0A4CD" w14:textId="77777777">
            <w:pPr>
              <w:pStyle w:val="TableParagraph"/>
              <w:jc w:val="left"/>
              <w:rPr>
                <w:sz w:val="20"/>
                <w:szCs w:val="20"/>
              </w:rPr>
            </w:pPr>
          </w:p>
        </w:tc>
        <w:tc>
          <w:tcPr>
            <w:tcW w:w="423" w:type="pct"/>
            <w:gridSpan w:val="2"/>
          </w:tcPr>
          <w:p w:rsidR="00E1352C" w:rsidRPr="00E1352C" w:rsidP="00803C42" w14:paraId="49DF2E7B" w14:textId="77777777">
            <w:pPr>
              <w:pStyle w:val="TableParagraph"/>
              <w:spacing w:line="270" w:lineRule="exact"/>
              <w:ind w:left="107"/>
              <w:jc w:val="left"/>
              <w:rPr>
                <w:sz w:val="20"/>
                <w:szCs w:val="20"/>
              </w:rPr>
            </w:pPr>
            <w:r w:rsidRPr="00E1352C">
              <w:rPr>
                <w:sz w:val="20"/>
                <w:szCs w:val="20"/>
              </w:rPr>
              <w:t>EN7</w:t>
            </w:r>
          </w:p>
        </w:tc>
        <w:tc>
          <w:tcPr>
            <w:tcW w:w="3340" w:type="pct"/>
            <w:gridSpan w:val="2"/>
          </w:tcPr>
          <w:p w:rsidR="00E1352C" w:rsidRPr="00E1352C" w:rsidP="00803C42" w14:paraId="1206EEA4" w14:textId="77777777">
            <w:pPr>
              <w:pStyle w:val="TableParagraph"/>
              <w:spacing w:line="270" w:lineRule="exact"/>
              <w:ind w:left="108"/>
              <w:jc w:val="left"/>
              <w:rPr>
                <w:sz w:val="20"/>
                <w:szCs w:val="20"/>
              </w:rPr>
            </w:pPr>
            <w:r w:rsidRPr="00E1352C">
              <w:rPr>
                <w:sz w:val="20"/>
                <w:szCs w:val="20"/>
              </w:rPr>
              <w:t>Pengurangan kebutuhan energi pada produk dan jasa</w:t>
            </w:r>
          </w:p>
        </w:tc>
      </w:tr>
      <w:tr w14:paraId="412496F8"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58E5A143" w14:textId="77777777">
            <w:pPr>
              <w:pStyle w:val="TableParagraph"/>
              <w:jc w:val="left"/>
              <w:rPr>
                <w:sz w:val="20"/>
                <w:szCs w:val="20"/>
              </w:rPr>
            </w:pPr>
            <w:r w:rsidRPr="00E1352C">
              <w:rPr>
                <w:sz w:val="20"/>
                <w:szCs w:val="20"/>
              </w:rPr>
              <w:t>-Air</w:t>
            </w:r>
          </w:p>
        </w:tc>
        <w:tc>
          <w:tcPr>
            <w:tcW w:w="423" w:type="pct"/>
            <w:gridSpan w:val="2"/>
          </w:tcPr>
          <w:p w:rsidR="00E1352C" w:rsidRPr="00E1352C" w:rsidP="00803C42" w14:paraId="7C68793A" w14:textId="77777777">
            <w:pPr>
              <w:pStyle w:val="TableParagraph"/>
              <w:spacing w:line="270" w:lineRule="exact"/>
              <w:ind w:left="107"/>
              <w:jc w:val="left"/>
              <w:rPr>
                <w:sz w:val="20"/>
                <w:szCs w:val="20"/>
              </w:rPr>
            </w:pPr>
            <w:r w:rsidRPr="00E1352C">
              <w:rPr>
                <w:sz w:val="20"/>
                <w:szCs w:val="20"/>
              </w:rPr>
              <w:t>EN8</w:t>
            </w:r>
          </w:p>
        </w:tc>
        <w:tc>
          <w:tcPr>
            <w:tcW w:w="3340" w:type="pct"/>
            <w:gridSpan w:val="2"/>
          </w:tcPr>
          <w:p w:rsidR="00E1352C" w:rsidRPr="00E1352C" w:rsidP="00803C42" w14:paraId="4EFFA9DE" w14:textId="77777777">
            <w:pPr>
              <w:pStyle w:val="TableParagraph"/>
              <w:spacing w:line="270" w:lineRule="exact"/>
              <w:ind w:left="108"/>
              <w:jc w:val="left"/>
              <w:rPr>
                <w:sz w:val="20"/>
                <w:szCs w:val="20"/>
              </w:rPr>
            </w:pPr>
            <w:r w:rsidRPr="00E1352C">
              <w:rPr>
                <w:sz w:val="20"/>
                <w:szCs w:val="20"/>
              </w:rPr>
              <w:t>Total pengambilan air berdasarkan sumber</w:t>
            </w:r>
          </w:p>
        </w:tc>
      </w:tr>
      <w:tr w14:paraId="2185AEB1"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33C08275" w14:textId="77777777">
            <w:pPr>
              <w:pStyle w:val="TableParagraph"/>
              <w:jc w:val="left"/>
              <w:rPr>
                <w:sz w:val="20"/>
                <w:szCs w:val="20"/>
              </w:rPr>
            </w:pPr>
          </w:p>
        </w:tc>
        <w:tc>
          <w:tcPr>
            <w:tcW w:w="423" w:type="pct"/>
            <w:gridSpan w:val="2"/>
          </w:tcPr>
          <w:p w:rsidR="00E1352C" w:rsidRPr="00E1352C" w:rsidP="00803C42" w14:paraId="7B599E96" w14:textId="77777777">
            <w:pPr>
              <w:pStyle w:val="TableParagraph"/>
              <w:spacing w:line="270" w:lineRule="exact"/>
              <w:ind w:left="107"/>
              <w:jc w:val="left"/>
              <w:rPr>
                <w:sz w:val="20"/>
                <w:szCs w:val="20"/>
              </w:rPr>
            </w:pPr>
            <w:r w:rsidRPr="00E1352C">
              <w:rPr>
                <w:sz w:val="20"/>
                <w:szCs w:val="20"/>
              </w:rPr>
              <w:t>EN9</w:t>
            </w:r>
          </w:p>
        </w:tc>
        <w:tc>
          <w:tcPr>
            <w:tcW w:w="3340" w:type="pct"/>
            <w:gridSpan w:val="2"/>
          </w:tcPr>
          <w:p w:rsidR="00E1352C" w:rsidRPr="00E1352C" w:rsidP="00803C42" w14:paraId="3825E9C3" w14:textId="1E8DAAF9">
            <w:pPr>
              <w:pStyle w:val="TableParagraph"/>
              <w:spacing w:line="270" w:lineRule="exact"/>
              <w:ind w:left="108"/>
              <w:jc w:val="left"/>
              <w:rPr>
                <w:sz w:val="20"/>
                <w:szCs w:val="20"/>
              </w:rPr>
            </w:pPr>
            <w:r w:rsidRPr="00E1352C">
              <w:rPr>
                <w:sz w:val="20"/>
                <w:szCs w:val="20"/>
              </w:rPr>
              <w:t>Sumber</w:t>
            </w:r>
            <w:r>
              <w:rPr>
                <w:sz w:val="20"/>
                <w:szCs w:val="20"/>
              </w:rPr>
              <w:t xml:space="preserve"> </w:t>
            </w:r>
            <w:r w:rsidRPr="00E1352C">
              <w:rPr>
                <w:sz w:val="20"/>
                <w:szCs w:val="20"/>
              </w:rPr>
              <w:t>air</w:t>
            </w:r>
            <w:r>
              <w:rPr>
                <w:sz w:val="20"/>
                <w:szCs w:val="20"/>
              </w:rPr>
              <w:t xml:space="preserve"> </w:t>
            </w:r>
            <w:r w:rsidRPr="00E1352C">
              <w:rPr>
                <w:sz w:val="20"/>
                <w:szCs w:val="20"/>
              </w:rPr>
              <w:t>yang</w:t>
            </w:r>
            <w:r>
              <w:rPr>
                <w:sz w:val="20"/>
                <w:szCs w:val="20"/>
              </w:rPr>
              <w:t xml:space="preserve"> </w:t>
            </w:r>
            <w:r w:rsidRPr="00E1352C">
              <w:rPr>
                <w:sz w:val="20"/>
                <w:szCs w:val="20"/>
              </w:rPr>
              <w:t>secara</w:t>
            </w:r>
            <w:r>
              <w:rPr>
                <w:sz w:val="20"/>
                <w:szCs w:val="20"/>
              </w:rPr>
              <w:t xml:space="preserve"> </w:t>
            </w:r>
            <w:r w:rsidRPr="00E1352C">
              <w:rPr>
                <w:sz w:val="20"/>
                <w:szCs w:val="20"/>
              </w:rPr>
              <w:t>signifikan</w:t>
            </w:r>
            <w:r w:rsidRPr="00E1352C">
              <w:rPr>
                <w:sz w:val="20"/>
                <w:szCs w:val="20"/>
              </w:rPr>
              <w:tab/>
              <w:t>dipengaruhi</w:t>
            </w:r>
            <w:r>
              <w:rPr>
                <w:sz w:val="20"/>
                <w:szCs w:val="20"/>
              </w:rPr>
              <w:t xml:space="preserve"> </w:t>
            </w:r>
            <w:r w:rsidRPr="00E1352C">
              <w:rPr>
                <w:sz w:val="20"/>
                <w:szCs w:val="20"/>
              </w:rPr>
              <w:t>oleh pengambilan air</w:t>
            </w:r>
          </w:p>
        </w:tc>
      </w:tr>
      <w:tr w14:paraId="4CC15179"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208B6F67" w14:textId="77777777">
            <w:pPr>
              <w:pStyle w:val="TableParagraph"/>
              <w:jc w:val="left"/>
              <w:rPr>
                <w:sz w:val="20"/>
                <w:szCs w:val="20"/>
              </w:rPr>
            </w:pPr>
          </w:p>
        </w:tc>
        <w:tc>
          <w:tcPr>
            <w:tcW w:w="423" w:type="pct"/>
            <w:gridSpan w:val="2"/>
          </w:tcPr>
          <w:p w:rsidR="00E1352C" w:rsidRPr="00E1352C" w:rsidP="00803C42" w14:paraId="203D979D" w14:textId="77777777">
            <w:pPr>
              <w:pStyle w:val="TableParagraph"/>
              <w:spacing w:line="270" w:lineRule="exact"/>
              <w:ind w:left="107"/>
              <w:jc w:val="left"/>
              <w:rPr>
                <w:sz w:val="20"/>
                <w:szCs w:val="20"/>
              </w:rPr>
            </w:pPr>
            <w:r w:rsidRPr="00E1352C">
              <w:rPr>
                <w:sz w:val="20"/>
                <w:szCs w:val="20"/>
              </w:rPr>
              <w:t>EN10</w:t>
            </w:r>
          </w:p>
        </w:tc>
        <w:tc>
          <w:tcPr>
            <w:tcW w:w="3340" w:type="pct"/>
            <w:gridSpan w:val="2"/>
          </w:tcPr>
          <w:p w:rsidR="00E1352C" w:rsidRPr="00E1352C" w:rsidP="00803C42" w14:paraId="75EE29AA" w14:textId="77777777">
            <w:pPr>
              <w:pStyle w:val="TableParagraph"/>
              <w:spacing w:line="270" w:lineRule="exact"/>
              <w:ind w:left="108"/>
              <w:jc w:val="left"/>
              <w:rPr>
                <w:sz w:val="20"/>
                <w:szCs w:val="20"/>
              </w:rPr>
            </w:pPr>
            <w:r w:rsidRPr="00E1352C">
              <w:rPr>
                <w:sz w:val="20"/>
                <w:szCs w:val="20"/>
              </w:rPr>
              <w:t>Persentase dan total volume air yang didaur ulang dan digunakan kembali</w:t>
            </w:r>
          </w:p>
        </w:tc>
      </w:tr>
      <w:tr w14:paraId="5B5CB164"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2F5F6C65" w14:textId="77777777">
            <w:pPr>
              <w:pStyle w:val="TableParagraph"/>
              <w:jc w:val="left"/>
              <w:rPr>
                <w:sz w:val="20"/>
                <w:szCs w:val="20"/>
              </w:rPr>
            </w:pPr>
            <w:r w:rsidRPr="00E1352C">
              <w:rPr>
                <w:sz w:val="20"/>
                <w:szCs w:val="20"/>
              </w:rPr>
              <w:t>-Keanekaragaman Hayati</w:t>
            </w:r>
          </w:p>
        </w:tc>
        <w:tc>
          <w:tcPr>
            <w:tcW w:w="423" w:type="pct"/>
            <w:gridSpan w:val="2"/>
          </w:tcPr>
          <w:p w:rsidR="00E1352C" w:rsidRPr="00E1352C" w:rsidP="00803C42" w14:paraId="7ACE2592" w14:textId="77777777">
            <w:pPr>
              <w:pStyle w:val="TableParagraph"/>
              <w:spacing w:line="270" w:lineRule="exact"/>
              <w:ind w:left="107"/>
              <w:jc w:val="left"/>
              <w:rPr>
                <w:sz w:val="20"/>
                <w:szCs w:val="20"/>
              </w:rPr>
            </w:pPr>
            <w:r w:rsidRPr="00E1352C">
              <w:rPr>
                <w:sz w:val="20"/>
                <w:szCs w:val="20"/>
              </w:rPr>
              <w:t>EN11</w:t>
            </w:r>
          </w:p>
        </w:tc>
        <w:tc>
          <w:tcPr>
            <w:tcW w:w="3340" w:type="pct"/>
            <w:gridSpan w:val="2"/>
          </w:tcPr>
          <w:p w:rsidR="00E1352C" w:rsidRPr="00E1352C" w:rsidP="00803C42" w14:paraId="51844BCC" w14:textId="77777777">
            <w:pPr>
              <w:pStyle w:val="TableParagraph"/>
              <w:spacing w:line="270" w:lineRule="exact"/>
              <w:ind w:left="108"/>
              <w:jc w:val="left"/>
              <w:rPr>
                <w:sz w:val="20"/>
                <w:szCs w:val="20"/>
              </w:rPr>
            </w:pPr>
            <w:r w:rsidRPr="00E1352C">
              <w:rPr>
                <w:sz w:val="20"/>
                <w:szCs w:val="20"/>
              </w:rPr>
              <w:t>Lokasi-lokasi operasional yang dimiliki, disewa, dikelola di dalam, atau yang berdekatan dengan, kawasan lindung dan kawasan dengan nilai keanekaragaman hayati tinggi di luar kawasan lindung</w:t>
            </w:r>
          </w:p>
        </w:tc>
      </w:tr>
      <w:tr w14:paraId="59ABFDD1"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0E0E32D5" w14:textId="77777777">
            <w:pPr>
              <w:pStyle w:val="TableParagraph"/>
              <w:jc w:val="left"/>
              <w:rPr>
                <w:sz w:val="20"/>
                <w:szCs w:val="20"/>
              </w:rPr>
            </w:pPr>
          </w:p>
        </w:tc>
        <w:tc>
          <w:tcPr>
            <w:tcW w:w="423" w:type="pct"/>
            <w:gridSpan w:val="2"/>
          </w:tcPr>
          <w:p w:rsidR="00E1352C" w:rsidRPr="00E1352C" w:rsidP="00803C42" w14:paraId="51C0BF43" w14:textId="77777777">
            <w:pPr>
              <w:pStyle w:val="TableParagraph"/>
              <w:spacing w:line="270" w:lineRule="exact"/>
              <w:ind w:left="107"/>
              <w:jc w:val="left"/>
              <w:rPr>
                <w:sz w:val="20"/>
                <w:szCs w:val="20"/>
              </w:rPr>
            </w:pPr>
            <w:r w:rsidRPr="00E1352C">
              <w:rPr>
                <w:sz w:val="20"/>
                <w:szCs w:val="20"/>
              </w:rPr>
              <w:t>EN12</w:t>
            </w:r>
          </w:p>
        </w:tc>
        <w:tc>
          <w:tcPr>
            <w:tcW w:w="3340" w:type="pct"/>
            <w:gridSpan w:val="2"/>
          </w:tcPr>
          <w:p w:rsidR="00E1352C" w:rsidRPr="00E1352C" w:rsidP="00803C42" w14:paraId="6A765BC8" w14:textId="77777777">
            <w:pPr>
              <w:pStyle w:val="TableParagraph"/>
              <w:spacing w:line="270" w:lineRule="exact"/>
              <w:ind w:left="108"/>
              <w:jc w:val="left"/>
              <w:rPr>
                <w:sz w:val="20"/>
                <w:szCs w:val="20"/>
              </w:rPr>
            </w:pPr>
            <w:r w:rsidRPr="00E1352C">
              <w:rPr>
                <w:sz w:val="20"/>
                <w:szCs w:val="20"/>
              </w:rPr>
              <w:t>Uraian dampak signifikan kegiatan, produk, dan jasa terhadap keanekaragaman hayati di kawasan lindung dan kawasan dengan nilai keanekaragaman hayati tinggi di luar kawasan lindung</w:t>
            </w:r>
          </w:p>
        </w:tc>
      </w:tr>
      <w:tr w14:paraId="1E3F81DD"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363525ED" w14:textId="77777777">
            <w:pPr>
              <w:pStyle w:val="TableParagraph"/>
              <w:jc w:val="left"/>
              <w:rPr>
                <w:sz w:val="20"/>
                <w:szCs w:val="20"/>
              </w:rPr>
            </w:pPr>
          </w:p>
        </w:tc>
        <w:tc>
          <w:tcPr>
            <w:tcW w:w="423" w:type="pct"/>
            <w:gridSpan w:val="2"/>
          </w:tcPr>
          <w:p w:rsidR="00E1352C" w:rsidRPr="00E1352C" w:rsidP="00803C42" w14:paraId="2FFCB743" w14:textId="77777777">
            <w:pPr>
              <w:pStyle w:val="TableParagraph"/>
              <w:spacing w:line="270" w:lineRule="exact"/>
              <w:ind w:left="107"/>
              <w:jc w:val="left"/>
              <w:rPr>
                <w:sz w:val="20"/>
                <w:szCs w:val="20"/>
              </w:rPr>
            </w:pPr>
            <w:r w:rsidRPr="00E1352C">
              <w:rPr>
                <w:sz w:val="20"/>
                <w:szCs w:val="20"/>
              </w:rPr>
              <w:t>EN13</w:t>
            </w:r>
          </w:p>
        </w:tc>
        <w:tc>
          <w:tcPr>
            <w:tcW w:w="3340" w:type="pct"/>
            <w:gridSpan w:val="2"/>
          </w:tcPr>
          <w:p w:rsidR="00E1352C" w:rsidRPr="00E1352C" w:rsidP="00803C42" w14:paraId="0D0F47BB" w14:textId="77777777">
            <w:pPr>
              <w:pStyle w:val="TableParagraph"/>
              <w:spacing w:line="270" w:lineRule="exact"/>
              <w:ind w:left="108"/>
              <w:jc w:val="left"/>
              <w:rPr>
                <w:sz w:val="20"/>
                <w:szCs w:val="20"/>
              </w:rPr>
            </w:pPr>
            <w:r w:rsidRPr="00E1352C">
              <w:rPr>
                <w:sz w:val="20"/>
                <w:szCs w:val="20"/>
              </w:rPr>
              <w:t>Habitat yang dilindungi dan dipulihkan</w:t>
            </w:r>
          </w:p>
        </w:tc>
      </w:tr>
      <w:tr w14:paraId="18B90CE1"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0565C638" w14:textId="77777777">
            <w:pPr>
              <w:pStyle w:val="TableParagraph"/>
              <w:jc w:val="left"/>
              <w:rPr>
                <w:sz w:val="20"/>
                <w:szCs w:val="20"/>
              </w:rPr>
            </w:pPr>
          </w:p>
        </w:tc>
        <w:tc>
          <w:tcPr>
            <w:tcW w:w="423" w:type="pct"/>
            <w:gridSpan w:val="2"/>
          </w:tcPr>
          <w:p w:rsidR="00E1352C" w:rsidRPr="00E1352C" w:rsidP="00803C42" w14:paraId="2C71F809" w14:textId="77777777">
            <w:pPr>
              <w:pStyle w:val="TableParagraph"/>
              <w:spacing w:line="270" w:lineRule="exact"/>
              <w:ind w:left="107"/>
              <w:jc w:val="left"/>
              <w:rPr>
                <w:sz w:val="20"/>
                <w:szCs w:val="20"/>
              </w:rPr>
            </w:pPr>
            <w:r w:rsidRPr="00E1352C">
              <w:rPr>
                <w:sz w:val="20"/>
                <w:szCs w:val="20"/>
              </w:rPr>
              <w:t>EN14</w:t>
            </w:r>
          </w:p>
        </w:tc>
        <w:tc>
          <w:tcPr>
            <w:tcW w:w="3340" w:type="pct"/>
            <w:gridSpan w:val="2"/>
          </w:tcPr>
          <w:p w:rsidR="00E1352C" w:rsidRPr="00E1352C" w:rsidP="00803C42" w14:paraId="2B4532C2" w14:textId="77777777">
            <w:pPr>
              <w:pStyle w:val="TableParagraph"/>
              <w:spacing w:line="270" w:lineRule="exact"/>
              <w:ind w:left="108"/>
              <w:jc w:val="left"/>
              <w:rPr>
                <w:sz w:val="20"/>
                <w:szCs w:val="20"/>
              </w:rPr>
            </w:pPr>
            <w:r w:rsidRPr="00E1352C">
              <w:rPr>
                <w:sz w:val="20"/>
                <w:szCs w:val="20"/>
              </w:rPr>
              <w:t>Jumlah total spesies dalam iucn red list dan spesies dalam daftar spesies yang dilindungi nasional dengan habitat di tempat yang dipengaruhi operasional, berdasarkan tingkat risiko kepunahan</w:t>
            </w:r>
          </w:p>
        </w:tc>
      </w:tr>
      <w:tr w14:paraId="0EE01D56"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0E2FC365" w14:textId="77777777">
            <w:pPr>
              <w:pStyle w:val="TableParagraph"/>
              <w:jc w:val="left"/>
              <w:rPr>
                <w:sz w:val="20"/>
                <w:szCs w:val="20"/>
              </w:rPr>
            </w:pPr>
            <w:r w:rsidRPr="00E1352C">
              <w:rPr>
                <w:sz w:val="20"/>
                <w:szCs w:val="20"/>
              </w:rPr>
              <w:t>-Emisi</w:t>
            </w:r>
          </w:p>
        </w:tc>
        <w:tc>
          <w:tcPr>
            <w:tcW w:w="423" w:type="pct"/>
            <w:gridSpan w:val="2"/>
          </w:tcPr>
          <w:p w:rsidR="00E1352C" w:rsidRPr="00E1352C" w:rsidP="00803C42" w14:paraId="5967C13F" w14:textId="77777777">
            <w:pPr>
              <w:pStyle w:val="TableParagraph"/>
              <w:spacing w:line="270" w:lineRule="exact"/>
              <w:ind w:left="107"/>
              <w:jc w:val="left"/>
              <w:rPr>
                <w:sz w:val="20"/>
                <w:szCs w:val="20"/>
              </w:rPr>
            </w:pPr>
            <w:r w:rsidRPr="00E1352C">
              <w:rPr>
                <w:sz w:val="20"/>
                <w:szCs w:val="20"/>
              </w:rPr>
              <w:t>EN15</w:t>
            </w:r>
          </w:p>
        </w:tc>
        <w:tc>
          <w:tcPr>
            <w:tcW w:w="3340" w:type="pct"/>
            <w:gridSpan w:val="2"/>
          </w:tcPr>
          <w:p w:rsidR="00E1352C" w:rsidRPr="00E1352C" w:rsidP="00803C42" w14:paraId="7C6D79A1" w14:textId="77777777">
            <w:pPr>
              <w:pStyle w:val="TableParagraph"/>
              <w:spacing w:line="270" w:lineRule="exact"/>
              <w:ind w:left="108"/>
              <w:jc w:val="left"/>
              <w:rPr>
                <w:sz w:val="20"/>
                <w:szCs w:val="20"/>
              </w:rPr>
            </w:pPr>
            <w:r w:rsidRPr="00E1352C">
              <w:rPr>
                <w:sz w:val="20"/>
                <w:szCs w:val="20"/>
              </w:rPr>
              <w:t>Emisi gas rumah kaca (grk) langsung (cakupan 1)</w:t>
            </w:r>
          </w:p>
        </w:tc>
      </w:tr>
      <w:tr w14:paraId="3C025B0B"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6D22BDB" w14:textId="77777777">
            <w:pPr>
              <w:pStyle w:val="TableParagraph"/>
              <w:jc w:val="left"/>
              <w:rPr>
                <w:sz w:val="20"/>
                <w:szCs w:val="20"/>
              </w:rPr>
            </w:pPr>
          </w:p>
        </w:tc>
        <w:tc>
          <w:tcPr>
            <w:tcW w:w="423" w:type="pct"/>
            <w:gridSpan w:val="2"/>
          </w:tcPr>
          <w:p w:rsidR="00E1352C" w:rsidRPr="00E1352C" w:rsidP="00803C42" w14:paraId="07E95292" w14:textId="77777777">
            <w:pPr>
              <w:pStyle w:val="TableParagraph"/>
              <w:spacing w:line="270" w:lineRule="exact"/>
              <w:ind w:left="107"/>
              <w:jc w:val="left"/>
              <w:rPr>
                <w:sz w:val="20"/>
                <w:szCs w:val="20"/>
              </w:rPr>
            </w:pPr>
            <w:r w:rsidRPr="00E1352C">
              <w:rPr>
                <w:sz w:val="20"/>
                <w:szCs w:val="20"/>
              </w:rPr>
              <w:t>EN16</w:t>
            </w:r>
          </w:p>
        </w:tc>
        <w:tc>
          <w:tcPr>
            <w:tcW w:w="3340" w:type="pct"/>
            <w:gridSpan w:val="2"/>
          </w:tcPr>
          <w:p w:rsidR="00E1352C" w:rsidRPr="00E1352C" w:rsidP="00803C42" w14:paraId="1D114EA2" w14:textId="77777777">
            <w:pPr>
              <w:pStyle w:val="TableParagraph"/>
              <w:spacing w:line="270" w:lineRule="exact"/>
              <w:ind w:left="108"/>
              <w:jc w:val="left"/>
              <w:rPr>
                <w:sz w:val="20"/>
                <w:szCs w:val="20"/>
              </w:rPr>
            </w:pPr>
            <w:r w:rsidRPr="00E1352C">
              <w:rPr>
                <w:sz w:val="20"/>
                <w:szCs w:val="20"/>
              </w:rPr>
              <w:t>Emisi gas rumah kaca (grk) energi tidak langsung (cakupan 2)</w:t>
            </w:r>
          </w:p>
        </w:tc>
      </w:tr>
      <w:tr w14:paraId="54E1FD0B"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16B85B2" w14:textId="77777777">
            <w:pPr>
              <w:pStyle w:val="TableParagraph"/>
              <w:jc w:val="left"/>
              <w:rPr>
                <w:sz w:val="20"/>
                <w:szCs w:val="20"/>
              </w:rPr>
            </w:pPr>
          </w:p>
        </w:tc>
        <w:tc>
          <w:tcPr>
            <w:tcW w:w="423" w:type="pct"/>
            <w:gridSpan w:val="2"/>
          </w:tcPr>
          <w:p w:rsidR="00E1352C" w:rsidRPr="00E1352C" w:rsidP="00803C42" w14:paraId="54F4C931" w14:textId="77777777">
            <w:pPr>
              <w:pStyle w:val="TableParagraph"/>
              <w:spacing w:line="270" w:lineRule="exact"/>
              <w:ind w:left="107"/>
              <w:jc w:val="left"/>
              <w:rPr>
                <w:sz w:val="20"/>
                <w:szCs w:val="20"/>
              </w:rPr>
            </w:pPr>
            <w:r w:rsidRPr="00E1352C">
              <w:rPr>
                <w:sz w:val="20"/>
                <w:szCs w:val="20"/>
              </w:rPr>
              <w:t>EN17</w:t>
            </w:r>
          </w:p>
        </w:tc>
        <w:tc>
          <w:tcPr>
            <w:tcW w:w="3340" w:type="pct"/>
            <w:gridSpan w:val="2"/>
          </w:tcPr>
          <w:p w:rsidR="00E1352C" w:rsidRPr="00E1352C" w:rsidP="00803C42" w14:paraId="4DD73A3C" w14:textId="77777777">
            <w:pPr>
              <w:pStyle w:val="TableParagraph"/>
              <w:spacing w:line="270" w:lineRule="exact"/>
              <w:ind w:left="108"/>
              <w:jc w:val="left"/>
              <w:rPr>
                <w:sz w:val="20"/>
                <w:szCs w:val="20"/>
              </w:rPr>
            </w:pPr>
            <w:r w:rsidRPr="00E1352C">
              <w:rPr>
                <w:sz w:val="20"/>
                <w:szCs w:val="20"/>
              </w:rPr>
              <w:t>Emisi gas rumah kaca (grk) tidak langsung lainnya (cakupan 3)</w:t>
            </w:r>
          </w:p>
        </w:tc>
      </w:tr>
      <w:tr w14:paraId="545E8657"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CB56263" w14:textId="77777777">
            <w:pPr>
              <w:pStyle w:val="TableParagraph"/>
              <w:jc w:val="left"/>
              <w:rPr>
                <w:sz w:val="20"/>
                <w:szCs w:val="20"/>
              </w:rPr>
            </w:pPr>
          </w:p>
        </w:tc>
        <w:tc>
          <w:tcPr>
            <w:tcW w:w="423" w:type="pct"/>
            <w:gridSpan w:val="2"/>
          </w:tcPr>
          <w:p w:rsidR="00E1352C" w:rsidRPr="00E1352C" w:rsidP="00803C42" w14:paraId="558C7689" w14:textId="77777777">
            <w:pPr>
              <w:pStyle w:val="TableParagraph"/>
              <w:spacing w:line="270" w:lineRule="exact"/>
              <w:ind w:left="107"/>
              <w:jc w:val="left"/>
              <w:rPr>
                <w:sz w:val="20"/>
                <w:szCs w:val="20"/>
              </w:rPr>
            </w:pPr>
            <w:r w:rsidRPr="00E1352C">
              <w:rPr>
                <w:sz w:val="20"/>
                <w:szCs w:val="20"/>
              </w:rPr>
              <w:t>EN18</w:t>
            </w:r>
          </w:p>
        </w:tc>
        <w:tc>
          <w:tcPr>
            <w:tcW w:w="3340" w:type="pct"/>
            <w:gridSpan w:val="2"/>
          </w:tcPr>
          <w:p w:rsidR="00E1352C" w:rsidRPr="00E1352C" w:rsidP="00803C42" w14:paraId="08AC484E" w14:textId="77777777">
            <w:pPr>
              <w:pStyle w:val="TableParagraph"/>
              <w:spacing w:line="270" w:lineRule="exact"/>
              <w:ind w:left="108"/>
              <w:jc w:val="left"/>
              <w:rPr>
                <w:sz w:val="20"/>
                <w:szCs w:val="20"/>
              </w:rPr>
            </w:pPr>
            <w:r w:rsidRPr="00E1352C">
              <w:rPr>
                <w:sz w:val="20"/>
                <w:szCs w:val="20"/>
              </w:rPr>
              <w:t>Intensitas emisi gas rumah kaca (grk)</w:t>
            </w:r>
          </w:p>
        </w:tc>
      </w:tr>
      <w:tr w14:paraId="09E7B994"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954A5AD" w14:textId="77777777">
            <w:pPr>
              <w:pStyle w:val="TableParagraph"/>
              <w:jc w:val="left"/>
              <w:rPr>
                <w:sz w:val="20"/>
                <w:szCs w:val="20"/>
              </w:rPr>
            </w:pPr>
          </w:p>
        </w:tc>
        <w:tc>
          <w:tcPr>
            <w:tcW w:w="423" w:type="pct"/>
            <w:gridSpan w:val="2"/>
          </w:tcPr>
          <w:p w:rsidR="00E1352C" w:rsidRPr="00E1352C" w:rsidP="00803C42" w14:paraId="4F64B12B" w14:textId="77777777">
            <w:pPr>
              <w:pStyle w:val="TableParagraph"/>
              <w:spacing w:line="270" w:lineRule="exact"/>
              <w:ind w:left="107"/>
              <w:jc w:val="left"/>
              <w:rPr>
                <w:sz w:val="20"/>
                <w:szCs w:val="20"/>
              </w:rPr>
            </w:pPr>
            <w:r w:rsidRPr="00E1352C">
              <w:rPr>
                <w:sz w:val="20"/>
                <w:szCs w:val="20"/>
              </w:rPr>
              <w:t>EN19</w:t>
            </w:r>
          </w:p>
        </w:tc>
        <w:tc>
          <w:tcPr>
            <w:tcW w:w="3340" w:type="pct"/>
            <w:gridSpan w:val="2"/>
          </w:tcPr>
          <w:p w:rsidR="00E1352C" w:rsidRPr="00E1352C" w:rsidP="00803C42" w14:paraId="64ED97DC" w14:textId="77777777">
            <w:pPr>
              <w:pStyle w:val="TableParagraph"/>
              <w:spacing w:line="270" w:lineRule="exact"/>
              <w:ind w:left="108"/>
              <w:jc w:val="left"/>
              <w:rPr>
                <w:sz w:val="20"/>
                <w:szCs w:val="20"/>
              </w:rPr>
            </w:pPr>
            <w:r w:rsidRPr="00E1352C">
              <w:rPr>
                <w:sz w:val="20"/>
                <w:szCs w:val="20"/>
              </w:rPr>
              <w:t>Pengurangan emisi gas rumah kaca (grk)</w:t>
            </w:r>
          </w:p>
        </w:tc>
      </w:tr>
      <w:tr w14:paraId="1C4AAAFF"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19C71066" w14:textId="77777777">
            <w:pPr>
              <w:pStyle w:val="TableParagraph"/>
              <w:jc w:val="left"/>
              <w:rPr>
                <w:sz w:val="20"/>
                <w:szCs w:val="20"/>
              </w:rPr>
            </w:pPr>
          </w:p>
        </w:tc>
        <w:tc>
          <w:tcPr>
            <w:tcW w:w="423" w:type="pct"/>
            <w:gridSpan w:val="2"/>
          </w:tcPr>
          <w:p w:rsidR="00E1352C" w:rsidRPr="00E1352C" w:rsidP="00803C42" w14:paraId="04CCE449" w14:textId="77777777">
            <w:pPr>
              <w:pStyle w:val="TableParagraph"/>
              <w:spacing w:line="270" w:lineRule="exact"/>
              <w:ind w:left="107"/>
              <w:jc w:val="left"/>
              <w:rPr>
                <w:sz w:val="20"/>
                <w:szCs w:val="20"/>
              </w:rPr>
            </w:pPr>
            <w:r w:rsidRPr="00E1352C">
              <w:rPr>
                <w:sz w:val="20"/>
                <w:szCs w:val="20"/>
              </w:rPr>
              <w:t>EN20</w:t>
            </w:r>
          </w:p>
        </w:tc>
        <w:tc>
          <w:tcPr>
            <w:tcW w:w="3340" w:type="pct"/>
            <w:gridSpan w:val="2"/>
          </w:tcPr>
          <w:p w:rsidR="00E1352C" w:rsidRPr="00E1352C" w:rsidP="00803C42" w14:paraId="435E8615" w14:textId="77777777">
            <w:pPr>
              <w:pStyle w:val="TableParagraph"/>
              <w:spacing w:line="270" w:lineRule="exact"/>
              <w:ind w:left="108"/>
              <w:jc w:val="left"/>
              <w:rPr>
                <w:sz w:val="20"/>
                <w:szCs w:val="20"/>
              </w:rPr>
            </w:pPr>
            <w:r w:rsidRPr="00E1352C">
              <w:rPr>
                <w:sz w:val="20"/>
                <w:szCs w:val="20"/>
              </w:rPr>
              <w:t>Misi bahan perusak ozon (bpo)</w:t>
            </w:r>
          </w:p>
        </w:tc>
      </w:tr>
      <w:tr w14:paraId="155B727E"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78ECA88" w14:textId="77777777">
            <w:pPr>
              <w:pStyle w:val="TableParagraph"/>
              <w:jc w:val="left"/>
              <w:rPr>
                <w:sz w:val="20"/>
                <w:szCs w:val="20"/>
              </w:rPr>
            </w:pPr>
          </w:p>
        </w:tc>
        <w:tc>
          <w:tcPr>
            <w:tcW w:w="423" w:type="pct"/>
            <w:gridSpan w:val="2"/>
          </w:tcPr>
          <w:p w:rsidR="00E1352C" w:rsidRPr="00E1352C" w:rsidP="00803C42" w14:paraId="3BFCB1B4" w14:textId="77777777">
            <w:pPr>
              <w:pStyle w:val="TableParagraph"/>
              <w:spacing w:line="270" w:lineRule="exact"/>
              <w:ind w:left="107"/>
              <w:jc w:val="left"/>
              <w:rPr>
                <w:sz w:val="20"/>
                <w:szCs w:val="20"/>
              </w:rPr>
            </w:pPr>
            <w:r w:rsidRPr="00E1352C">
              <w:rPr>
                <w:sz w:val="20"/>
                <w:szCs w:val="20"/>
              </w:rPr>
              <w:t>EN21</w:t>
            </w:r>
          </w:p>
        </w:tc>
        <w:tc>
          <w:tcPr>
            <w:tcW w:w="3340" w:type="pct"/>
            <w:gridSpan w:val="2"/>
          </w:tcPr>
          <w:p w:rsidR="00E1352C" w:rsidRPr="00E1352C" w:rsidP="00803C42" w14:paraId="683A0840" w14:textId="77777777">
            <w:pPr>
              <w:pStyle w:val="TableParagraph"/>
              <w:spacing w:line="270" w:lineRule="exact"/>
              <w:ind w:left="108"/>
              <w:jc w:val="left"/>
              <w:rPr>
                <w:sz w:val="20"/>
                <w:szCs w:val="20"/>
              </w:rPr>
            </w:pPr>
            <w:r w:rsidRPr="00E1352C">
              <w:rPr>
                <w:sz w:val="20"/>
                <w:szCs w:val="20"/>
              </w:rPr>
              <w:t>Nox, sox, dan emisi udara signifikan lainnya</w:t>
            </w:r>
          </w:p>
        </w:tc>
      </w:tr>
      <w:tr w14:paraId="6E1D7DA3"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0440D2F" w14:textId="77777777">
            <w:pPr>
              <w:pStyle w:val="TableParagraph"/>
              <w:jc w:val="left"/>
              <w:rPr>
                <w:sz w:val="20"/>
                <w:szCs w:val="20"/>
              </w:rPr>
            </w:pPr>
            <w:r w:rsidRPr="00E1352C">
              <w:rPr>
                <w:sz w:val="20"/>
                <w:szCs w:val="20"/>
              </w:rPr>
              <w:t>-Efluen dan Limbah</w:t>
            </w:r>
          </w:p>
        </w:tc>
        <w:tc>
          <w:tcPr>
            <w:tcW w:w="423" w:type="pct"/>
            <w:gridSpan w:val="2"/>
          </w:tcPr>
          <w:p w:rsidR="00E1352C" w:rsidRPr="00E1352C" w:rsidP="00803C42" w14:paraId="7DBAB3DD" w14:textId="77777777">
            <w:pPr>
              <w:pStyle w:val="TableParagraph"/>
              <w:spacing w:line="270" w:lineRule="exact"/>
              <w:ind w:left="107"/>
              <w:jc w:val="left"/>
              <w:rPr>
                <w:sz w:val="20"/>
                <w:szCs w:val="20"/>
              </w:rPr>
            </w:pPr>
            <w:r w:rsidRPr="00E1352C">
              <w:rPr>
                <w:sz w:val="20"/>
                <w:szCs w:val="20"/>
              </w:rPr>
              <w:t>EN22</w:t>
            </w:r>
          </w:p>
        </w:tc>
        <w:tc>
          <w:tcPr>
            <w:tcW w:w="3340" w:type="pct"/>
            <w:gridSpan w:val="2"/>
          </w:tcPr>
          <w:p w:rsidR="00E1352C" w:rsidRPr="00E1352C" w:rsidP="00803C42" w14:paraId="7E9325C9" w14:textId="77777777">
            <w:pPr>
              <w:pStyle w:val="TableParagraph"/>
              <w:spacing w:line="270" w:lineRule="exact"/>
              <w:ind w:left="108"/>
              <w:jc w:val="left"/>
              <w:rPr>
                <w:sz w:val="20"/>
                <w:szCs w:val="20"/>
              </w:rPr>
            </w:pPr>
            <w:r w:rsidRPr="00E1352C">
              <w:rPr>
                <w:sz w:val="20"/>
                <w:szCs w:val="20"/>
              </w:rPr>
              <w:t>Total air yang dibuang berdasarkan kualitas dan tujuan</w:t>
            </w:r>
          </w:p>
        </w:tc>
      </w:tr>
      <w:tr w14:paraId="6CE2F2B0"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C69CC86" w14:textId="77777777">
            <w:pPr>
              <w:pStyle w:val="TableParagraph"/>
              <w:jc w:val="left"/>
              <w:rPr>
                <w:sz w:val="20"/>
                <w:szCs w:val="20"/>
              </w:rPr>
            </w:pPr>
          </w:p>
        </w:tc>
        <w:tc>
          <w:tcPr>
            <w:tcW w:w="423" w:type="pct"/>
            <w:gridSpan w:val="2"/>
          </w:tcPr>
          <w:p w:rsidR="00E1352C" w:rsidRPr="00E1352C" w:rsidP="00803C42" w14:paraId="01D829B1" w14:textId="77777777">
            <w:pPr>
              <w:pStyle w:val="TableParagraph"/>
              <w:spacing w:line="270" w:lineRule="exact"/>
              <w:ind w:left="107"/>
              <w:jc w:val="left"/>
              <w:rPr>
                <w:sz w:val="20"/>
                <w:szCs w:val="20"/>
              </w:rPr>
            </w:pPr>
          </w:p>
        </w:tc>
        <w:tc>
          <w:tcPr>
            <w:tcW w:w="3340" w:type="pct"/>
            <w:gridSpan w:val="2"/>
          </w:tcPr>
          <w:p w:rsidR="00E1352C" w:rsidRPr="00E1352C" w:rsidP="00803C42" w14:paraId="5CC42C43" w14:textId="77777777">
            <w:pPr>
              <w:pStyle w:val="TableParagraph"/>
              <w:spacing w:line="270" w:lineRule="exact"/>
              <w:ind w:left="108"/>
              <w:jc w:val="left"/>
              <w:rPr>
                <w:sz w:val="20"/>
                <w:szCs w:val="20"/>
              </w:rPr>
            </w:pPr>
            <w:r w:rsidRPr="00E1352C">
              <w:rPr>
                <w:sz w:val="20"/>
                <w:szCs w:val="20"/>
              </w:rPr>
              <w:t>Bobot total limbah berdasarkan jenis dan metode pembuangan</w:t>
            </w:r>
          </w:p>
        </w:tc>
      </w:tr>
      <w:tr w14:paraId="1433D0A6"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59852D71" w14:textId="77777777">
            <w:pPr>
              <w:pStyle w:val="TableParagraph"/>
              <w:jc w:val="left"/>
              <w:rPr>
                <w:sz w:val="20"/>
                <w:szCs w:val="20"/>
              </w:rPr>
            </w:pPr>
          </w:p>
        </w:tc>
        <w:tc>
          <w:tcPr>
            <w:tcW w:w="423" w:type="pct"/>
            <w:gridSpan w:val="2"/>
          </w:tcPr>
          <w:p w:rsidR="00E1352C" w:rsidRPr="00E1352C" w:rsidP="00803C42" w14:paraId="652D2A48" w14:textId="77777777">
            <w:pPr>
              <w:pStyle w:val="TableParagraph"/>
              <w:spacing w:line="270" w:lineRule="exact"/>
              <w:ind w:left="107"/>
              <w:jc w:val="left"/>
              <w:rPr>
                <w:sz w:val="20"/>
                <w:szCs w:val="20"/>
              </w:rPr>
            </w:pPr>
            <w:r w:rsidRPr="00E1352C">
              <w:rPr>
                <w:sz w:val="20"/>
                <w:szCs w:val="20"/>
              </w:rPr>
              <w:t>EN23</w:t>
            </w:r>
          </w:p>
        </w:tc>
        <w:tc>
          <w:tcPr>
            <w:tcW w:w="3340" w:type="pct"/>
            <w:gridSpan w:val="2"/>
          </w:tcPr>
          <w:p w:rsidR="00E1352C" w:rsidRPr="00E1352C" w:rsidP="00803C42" w14:paraId="10BBEB05" w14:textId="77777777">
            <w:pPr>
              <w:pStyle w:val="TableParagraph"/>
              <w:spacing w:line="270" w:lineRule="exact"/>
              <w:ind w:left="108"/>
              <w:jc w:val="left"/>
              <w:rPr>
                <w:sz w:val="20"/>
                <w:szCs w:val="20"/>
              </w:rPr>
            </w:pPr>
            <w:r w:rsidRPr="00E1352C">
              <w:rPr>
                <w:sz w:val="20"/>
                <w:szCs w:val="20"/>
              </w:rPr>
              <w:t>Bobot total limbah berdasarkan jenis dan metode pembuangan</w:t>
            </w:r>
          </w:p>
        </w:tc>
      </w:tr>
      <w:tr w14:paraId="5D4CA8CF"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22D81BC4" w14:textId="77777777">
            <w:pPr>
              <w:pStyle w:val="TableParagraph"/>
              <w:jc w:val="left"/>
              <w:rPr>
                <w:sz w:val="20"/>
                <w:szCs w:val="20"/>
              </w:rPr>
            </w:pPr>
          </w:p>
        </w:tc>
        <w:tc>
          <w:tcPr>
            <w:tcW w:w="423" w:type="pct"/>
            <w:gridSpan w:val="2"/>
          </w:tcPr>
          <w:p w:rsidR="00E1352C" w:rsidRPr="00E1352C" w:rsidP="00803C42" w14:paraId="57ADEF2A" w14:textId="77777777">
            <w:pPr>
              <w:pStyle w:val="TableParagraph"/>
              <w:spacing w:line="270" w:lineRule="exact"/>
              <w:ind w:left="107"/>
              <w:jc w:val="left"/>
              <w:rPr>
                <w:sz w:val="20"/>
                <w:szCs w:val="20"/>
              </w:rPr>
            </w:pPr>
            <w:r w:rsidRPr="00E1352C">
              <w:rPr>
                <w:sz w:val="20"/>
                <w:szCs w:val="20"/>
              </w:rPr>
              <w:t>EN24</w:t>
            </w:r>
          </w:p>
        </w:tc>
        <w:tc>
          <w:tcPr>
            <w:tcW w:w="3340" w:type="pct"/>
            <w:gridSpan w:val="2"/>
          </w:tcPr>
          <w:p w:rsidR="00E1352C" w:rsidRPr="00E1352C" w:rsidP="00803C42" w14:paraId="46BD0A9B" w14:textId="77777777">
            <w:pPr>
              <w:pStyle w:val="TableParagraph"/>
              <w:spacing w:line="270" w:lineRule="exact"/>
              <w:ind w:left="108"/>
              <w:jc w:val="left"/>
              <w:rPr>
                <w:sz w:val="20"/>
                <w:szCs w:val="20"/>
              </w:rPr>
            </w:pPr>
            <w:r w:rsidRPr="00E1352C">
              <w:rPr>
                <w:sz w:val="20"/>
                <w:szCs w:val="20"/>
              </w:rPr>
              <w:t>Jumlah dan volume total tumpahan signifikan</w:t>
            </w:r>
          </w:p>
        </w:tc>
      </w:tr>
      <w:tr w14:paraId="75288E09"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60F4F87F" w14:textId="77777777">
            <w:pPr>
              <w:pStyle w:val="TableParagraph"/>
              <w:jc w:val="left"/>
              <w:rPr>
                <w:sz w:val="20"/>
                <w:szCs w:val="20"/>
              </w:rPr>
            </w:pPr>
          </w:p>
        </w:tc>
        <w:tc>
          <w:tcPr>
            <w:tcW w:w="423" w:type="pct"/>
            <w:gridSpan w:val="2"/>
          </w:tcPr>
          <w:p w:rsidR="00E1352C" w:rsidRPr="00E1352C" w:rsidP="00803C42" w14:paraId="30EDFE2C" w14:textId="77777777">
            <w:pPr>
              <w:pStyle w:val="TableParagraph"/>
              <w:spacing w:line="270" w:lineRule="exact"/>
              <w:ind w:left="107"/>
              <w:jc w:val="left"/>
              <w:rPr>
                <w:sz w:val="20"/>
                <w:szCs w:val="20"/>
              </w:rPr>
            </w:pPr>
            <w:r w:rsidRPr="00E1352C">
              <w:rPr>
                <w:sz w:val="20"/>
                <w:szCs w:val="20"/>
              </w:rPr>
              <w:t>EN25</w:t>
            </w:r>
          </w:p>
        </w:tc>
        <w:tc>
          <w:tcPr>
            <w:tcW w:w="3340" w:type="pct"/>
            <w:gridSpan w:val="2"/>
          </w:tcPr>
          <w:p w:rsidR="00E1352C" w:rsidRPr="00E1352C" w:rsidP="00803C42" w14:paraId="353CB640" w14:textId="77777777">
            <w:pPr>
              <w:pStyle w:val="TableParagraph"/>
              <w:spacing w:line="270" w:lineRule="exact"/>
              <w:ind w:left="108"/>
              <w:jc w:val="left"/>
              <w:rPr>
                <w:sz w:val="20"/>
                <w:szCs w:val="20"/>
              </w:rPr>
            </w:pPr>
            <w:r w:rsidRPr="00E1352C">
              <w:rPr>
                <w:sz w:val="20"/>
                <w:szCs w:val="20"/>
              </w:rPr>
              <w:t>Bobot limbah yang dianggap berbahaya menurut ketentuan konvensi basel2 lampiran i, ii, iii, dan viii yang diangkut, diimpor, diekspor, atau diolah, dan persentase limbah yang diangkut untuk pengiriman internasional</w:t>
            </w:r>
          </w:p>
        </w:tc>
      </w:tr>
      <w:tr w14:paraId="51979A75"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2FDDF8D7" w14:textId="77777777">
            <w:pPr>
              <w:pStyle w:val="TableParagraph"/>
              <w:jc w:val="left"/>
              <w:rPr>
                <w:sz w:val="20"/>
                <w:szCs w:val="20"/>
              </w:rPr>
            </w:pPr>
          </w:p>
        </w:tc>
        <w:tc>
          <w:tcPr>
            <w:tcW w:w="423" w:type="pct"/>
            <w:gridSpan w:val="2"/>
          </w:tcPr>
          <w:p w:rsidR="00E1352C" w:rsidRPr="00E1352C" w:rsidP="00803C42" w14:paraId="71A01676" w14:textId="77777777">
            <w:pPr>
              <w:pStyle w:val="TableParagraph"/>
              <w:spacing w:line="270" w:lineRule="exact"/>
              <w:ind w:left="107"/>
              <w:jc w:val="left"/>
              <w:rPr>
                <w:sz w:val="20"/>
                <w:szCs w:val="20"/>
              </w:rPr>
            </w:pPr>
            <w:r w:rsidRPr="00E1352C">
              <w:rPr>
                <w:sz w:val="20"/>
                <w:szCs w:val="20"/>
              </w:rPr>
              <w:t>EN26</w:t>
            </w:r>
          </w:p>
        </w:tc>
        <w:tc>
          <w:tcPr>
            <w:tcW w:w="3340" w:type="pct"/>
            <w:gridSpan w:val="2"/>
          </w:tcPr>
          <w:p w:rsidR="00E1352C" w:rsidRPr="00E1352C" w:rsidP="00803C42" w14:paraId="258A9C36" w14:textId="77777777">
            <w:pPr>
              <w:pStyle w:val="TableParagraph"/>
              <w:spacing w:line="270" w:lineRule="exact"/>
              <w:ind w:left="108"/>
              <w:jc w:val="left"/>
              <w:rPr>
                <w:sz w:val="20"/>
                <w:szCs w:val="20"/>
              </w:rPr>
            </w:pPr>
            <w:r w:rsidRPr="00E1352C">
              <w:rPr>
                <w:sz w:val="20"/>
                <w:szCs w:val="20"/>
              </w:rPr>
              <w:t>Identitas, ukuran, status lindung, dan nilai keanekaragaman hayati dari badan air dan habitat terkait yang secara signifikan terkena dampak dari air buangan dan limpasan dari organisasi</w:t>
            </w:r>
          </w:p>
        </w:tc>
      </w:tr>
      <w:tr w14:paraId="15744776"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00D6859" w14:textId="77777777">
            <w:pPr>
              <w:pStyle w:val="TableParagraph"/>
              <w:jc w:val="left"/>
              <w:rPr>
                <w:sz w:val="20"/>
                <w:szCs w:val="20"/>
              </w:rPr>
            </w:pPr>
            <w:r w:rsidRPr="00E1352C">
              <w:rPr>
                <w:sz w:val="20"/>
                <w:szCs w:val="20"/>
              </w:rPr>
              <w:t>-Produk dan Jasa</w:t>
            </w:r>
          </w:p>
        </w:tc>
        <w:tc>
          <w:tcPr>
            <w:tcW w:w="423" w:type="pct"/>
            <w:gridSpan w:val="2"/>
          </w:tcPr>
          <w:p w:rsidR="00E1352C" w:rsidRPr="00E1352C" w:rsidP="00803C42" w14:paraId="5D69031C" w14:textId="77777777">
            <w:pPr>
              <w:pStyle w:val="TableParagraph"/>
              <w:spacing w:line="270" w:lineRule="exact"/>
              <w:ind w:left="107"/>
              <w:jc w:val="left"/>
              <w:rPr>
                <w:sz w:val="20"/>
                <w:szCs w:val="20"/>
              </w:rPr>
            </w:pPr>
            <w:r w:rsidRPr="00E1352C">
              <w:rPr>
                <w:sz w:val="20"/>
                <w:szCs w:val="20"/>
              </w:rPr>
              <w:t>EN27</w:t>
            </w:r>
          </w:p>
        </w:tc>
        <w:tc>
          <w:tcPr>
            <w:tcW w:w="3340" w:type="pct"/>
            <w:gridSpan w:val="2"/>
          </w:tcPr>
          <w:p w:rsidR="00E1352C" w:rsidRPr="00E1352C" w:rsidP="00803C42" w14:paraId="20A92EC7" w14:textId="77777777">
            <w:pPr>
              <w:pStyle w:val="TableParagraph"/>
              <w:spacing w:line="270" w:lineRule="exact"/>
              <w:ind w:left="108"/>
              <w:jc w:val="left"/>
              <w:rPr>
                <w:sz w:val="20"/>
                <w:szCs w:val="20"/>
              </w:rPr>
            </w:pPr>
            <w:r w:rsidRPr="00E1352C">
              <w:rPr>
                <w:sz w:val="20"/>
                <w:szCs w:val="20"/>
              </w:rPr>
              <w:t>Tingkat mitigasi dampak terhadap dampak lingungan produk dan jasa</w:t>
            </w:r>
          </w:p>
        </w:tc>
      </w:tr>
      <w:tr w14:paraId="45689B18"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28E63211" w14:textId="77777777">
            <w:pPr>
              <w:pStyle w:val="TableParagraph"/>
              <w:jc w:val="left"/>
              <w:rPr>
                <w:sz w:val="20"/>
                <w:szCs w:val="20"/>
              </w:rPr>
            </w:pPr>
          </w:p>
        </w:tc>
        <w:tc>
          <w:tcPr>
            <w:tcW w:w="423" w:type="pct"/>
            <w:gridSpan w:val="2"/>
          </w:tcPr>
          <w:p w:rsidR="00E1352C" w:rsidRPr="00E1352C" w:rsidP="00803C42" w14:paraId="221B727F" w14:textId="77777777">
            <w:pPr>
              <w:pStyle w:val="TableParagraph"/>
              <w:spacing w:line="270" w:lineRule="exact"/>
              <w:ind w:left="107"/>
              <w:jc w:val="left"/>
              <w:rPr>
                <w:sz w:val="20"/>
                <w:szCs w:val="20"/>
              </w:rPr>
            </w:pPr>
            <w:r w:rsidRPr="00E1352C">
              <w:rPr>
                <w:sz w:val="20"/>
                <w:szCs w:val="20"/>
              </w:rPr>
              <w:t>EN28</w:t>
            </w:r>
          </w:p>
        </w:tc>
        <w:tc>
          <w:tcPr>
            <w:tcW w:w="3340" w:type="pct"/>
            <w:gridSpan w:val="2"/>
          </w:tcPr>
          <w:p w:rsidR="00E1352C" w:rsidRPr="00E1352C" w:rsidP="00803C42" w14:paraId="12042E15" w14:textId="67DB69BD">
            <w:pPr>
              <w:pStyle w:val="TableParagraph"/>
              <w:spacing w:line="270" w:lineRule="exact"/>
              <w:ind w:left="108"/>
              <w:jc w:val="left"/>
              <w:rPr>
                <w:sz w:val="20"/>
                <w:szCs w:val="20"/>
              </w:rPr>
            </w:pPr>
            <w:r w:rsidRPr="00E1352C">
              <w:rPr>
                <w:sz w:val="20"/>
                <w:szCs w:val="20"/>
              </w:rPr>
              <w:t>Persentase</w:t>
            </w:r>
            <w:r>
              <w:rPr>
                <w:sz w:val="20"/>
                <w:szCs w:val="20"/>
              </w:rPr>
              <w:t xml:space="preserve"> </w:t>
            </w:r>
            <w:r w:rsidRPr="00E1352C">
              <w:rPr>
                <w:sz w:val="20"/>
                <w:szCs w:val="20"/>
              </w:rPr>
              <w:t>produk</w:t>
            </w:r>
            <w:r>
              <w:rPr>
                <w:sz w:val="20"/>
                <w:szCs w:val="20"/>
              </w:rPr>
              <w:t xml:space="preserve"> </w:t>
            </w:r>
            <w:r w:rsidRPr="00E1352C">
              <w:rPr>
                <w:sz w:val="20"/>
                <w:szCs w:val="20"/>
              </w:rPr>
              <w:t>yang</w:t>
            </w:r>
            <w:r>
              <w:rPr>
                <w:sz w:val="20"/>
                <w:szCs w:val="20"/>
              </w:rPr>
              <w:t xml:space="preserve"> </w:t>
            </w:r>
            <w:r w:rsidRPr="00E1352C">
              <w:rPr>
                <w:sz w:val="20"/>
                <w:szCs w:val="20"/>
              </w:rPr>
              <w:t>terjual</w:t>
            </w:r>
            <w:r>
              <w:rPr>
                <w:sz w:val="20"/>
                <w:szCs w:val="20"/>
              </w:rPr>
              <w:t xml:space="preserve"> </w:t>
            </w:r>
            <w:r w:rsidRPr="00E1352C">
              <w:rPr>
                <w:sz w:val="20"/>
                <w:szCs w:val="20"/>
              </w:rPr>
              <w:t>dan</w:t>
            </w:r>
            <w:r>
              <w:rPr>
                <w:sz w:val="20"/>
                <w:szCs w:val="20"/>
              </w:rPr>
              <w:t xml:space="preserve"> </w:t>
            </w:r>
            <w:r w:rsidRPr="00E1352C">
              <w:rPr>
                <w:sz w:val="20"/>
                <w:szCs w:val="20"/>
              </w:rPr>
              <w:t>kemasannya</w:t>
            </w:r>
            <w:r>
              <w:rPr>
                <w:sz w:val="20"/>
                <w:szCs w:val="20"/>
              </w:rPr>
              <w:t xml:space="preserve"> </w:t>
            </w:r>
            <w:r w:rsidRPr="00E1352C">
              <w:rPr>
                <w:sz w:val="20"/>
                <w:szCs w:val="20"/>
              </w:rPr>
              <w:t>yang direklamasi menurut kategori</w:t>
            </w:r>
          </w:p>
        </w:tc>
      </w:tr>
      <w:tr w14:paraId="79AB9BC7"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5912BBC9" w14:textId="77777777">
            <w:pPr>
              <w:pStyle w:val="TableParagraph"/>
              <w:jc w:val="left"/>
              <w:rPr>
                <w:sz w:val="20"/>
                <w:szCs w:val="20"/>
              </w:rPr>
            </w:pPr>
            <w:r w:rsidRPr="00E1352C">
              <w:rPr>
                <w:sz w:val="20"/>
                <w:szCs w:val="20"/>
              </w:rPr>
              <w:t>-Kepatuhan</w:t>
            </w:r>
          </w:p>
        </w:tc>
        <w:tc>
          <w:tcPr>
            <w:tcW w:w="423" w:type="pct"/>
            <w:gridSpan w:val="2"/>
          </w:tcPr>
          <w:p w:rsidR="00E1352C" w:rsidRPr="00E1352C" w:rsidP="00803C42" w14:paraId="3EBB0694" w14:textId="77777777">
            <w:pPr>
              <w:pStyle w:val="TableParagraph"/>
              <w:spacing w:line="270" w:lineRule="exact"/>
              <w:ind w:left="107"/>
              <w:jc w:val="left"/>
              <w:rPr>
                <w:sz w:val="20"/>
                <w:szCs w:val="20"/>
              </w:rPr>
            </w:pPr>
            <w:r w:rsidRPr="00E1352C">
              <w:rPr>
                <w:sz w:val="20"/>
                <w:szCs w:val="20"/>
              </w:rPr>
              <w:t>EN29</w:t>
            </w:r>
          </w:p>
        </w:tc>
        <w:tc>
          <w:tcPr>
            <w:tcW w:w="3340" w:type="pct"/>
            <w:gridSpan w:val="2"/>
          </w:tcPr>
          <w:p w:rsidR="00E1352C" w:rsidRPr="00E1352C" w:rsidP="00803C42" w14:paraId="27F83F92" w14:textId="77777777">
            <w:pPr>
              <w:pStyle w:val="TableParagraph"/>
              <w:spacing w:line="270" w:lineRule="exact"/>
              <w:ind w:left="108"/>
              <w:jc w:val="left"/>
              <w:rPr>
                <w:sz w:val="20"/>
                <w:szCs w:val="20"/>
              </w:rPr>
            </w:pPr>
            <w:r w:rsidRPr="00E1352C">
              <w:rPr>
                <w:sz w:val="20"/>
                <w:szCs w:val="20"/>
              </w:rPr>
              <w:t>Nilai moneter denda signifikan dan jumlah total sanksi non- moneter karena ketidakpatuhan terhadap undang-undang dan peraturan lingkungan</w:t>
            </w:r>
          </w:p>
        </w:tc>
      </w:tr>
      <w:tr w14:paraId="698AFFD6"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47841608" w14:textId="77777777">
            <w:pPr>
              <w:pStyle w:val="TableParagraph"/>
              <w:jc w:val="left"/>
              <w:rPr>
                <w:sz w:val="20"/>
                <w:szCs w:val="20"/>
              </w:rPr>
            </w:pPr>
            <w:r w:rsidRPr="00E1352C">
              <w:rPr>
                <w:sz w:val="20"/>
                <w:szCs w:val="20"/>
              </w:rPr>
              <w:t>-Transportasi</w:t>
            </w:r>
          </w:p>
        </w:tc>
        <w:tc>
          <w:tcPr>
            <w:tcW w:w="423" w:type="pct"/>
            <w:gridSpan w:val="2"/>
          </w:tcPr>
          <w:p w:rsidR="00E1352C" w:rsidRPr="00E1352C" w:rsidP="00803C42" w14:paraId="314E0ABF" w14:textId="77777777">
            <w:pPr>
              <w:pStyle w:val="TableParagraph"/>
              <w:spacing w:line="270" w:lineRule="exact"/>
              <w:ind w:left="107"/>
              <w:jc w:val="left"/>
              <w:rPr>
                <w:sz w:val="20"/>
                <w:szCs w:val="20"/>
              </w:rPr>
            </w:pPr>
            <w:r w:rsidRPr="00E1352C">
              <w:rPr>
                <w:sz w:val="20"/>
                <w:szCs w:val="20"/>
              </w:rPr>
              <w:t>EN30</w:t>
            </w:r>
          </w:p>
        </w:tc>
        <w:tc>
          <w:tcPr>
            <w:tcW w:w="3340" w:type="pct"/>
            <w:gridSpan w:val="2"/>
          </w:tcPr>
          <w:p w:rsidR="00E1352C" w:rsidRPr="00E1352C" w:rsidP="00803C42" w14:paraId="19FF1310" w14:textId="77777777">
            <w:pPr>
              <w:pStyle w:val="TableParagraph"/>
              <w:spacing w:line="270" w:lineRule="exact"/>
              <w:ind w:left="108"/>
              <w:jc w:val="left"/>
              <w:rPr>
                <w:sz w:val="20"/>
                <w:szCs w:val="20"/>
              </w:rPr>
            </w:pPr>
            <w:r w:rsidRPr="00E1352C">
              <w:rPr>
                <w:sz w:val="20"/>
                <w:szCs w:val="20"/>
              </w:rPr>
              <w:t>Dampak lingkungan signifikan dari pengangkutan produk dan barang lain serta bahan untuk operasional organisasi, dan pengangkutan tenaga kerja</w:t>
            </w:r>
          </w:p>
        </w:tc>
      </w:tr>
      <w:tr w14:paraId="2E6844E6"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1485A955" w14:textId="77777777">
            <w:pPr>
              <w:pStyle w:val="TableParagraph"/>
              <w:jc w:val="left"/>
              <w:rPr>
                <w:sz w:val="20"/>
                <w:szCs w:val="20"/>
              </w:rPr>
            </w:pPr>
            <w:r w:rsidRPr="00E1352C">
              <w:rPr>
                <w:sz w:val="20"/>
                <w:szCs w:val="20"/>
              </w:rPr>
              <w:t>-Lain-lain</w:t>
            </w:r>
          </w:p>
        </w:tc>
        <w:tc>
          <w:tcPr>
            <w:tcW w:w="423" w:type="pct"/>
            <w:gridSpan w:val="2"/>
          </w:tcPr>
          <w:p w:rsidR="00E1352C" w:rsidRPr="00E1352C" w:rsidP="00803C42" w14:paraId="66BDEDA1" w14:textId="77777777">
            <w:pPr>
              <w:pStyle w:val="TableParagraph"/>
              <w:spacing w:line="270" w:lineRule="exact"/>
              <w:ind w:left="107"/>
              <w:jc w:val="left"/>
              <w:rPr>
                <w:sz w:val="20"/>
                <w:szCs w:val="20"/>
              </w:rPr>
            </w:pPr>
            <w:r w:rsidRPr="00E1352C">
              <w:rPr>
                <w:sz w:val="20"/>
                <w:szCs w:val="20"/>
              </w:rPr>
              <w:t>EN31</w:t>
            </w:r>
          </w:p>
        </w:tc>
        <w:tc>
          <w:tcPr>
            <w:tcW w:w="3340" w:type="pct"/>
            <w:gridSpan w:val="2"/>
          </w:tcPr>
          <w:p w:rsidR="00E1352C" w:rsidRPr="00E1352C" w:rsidP="00803C42" w14:paraId="1F522BD5" w14:textId="77777777">
            <w:pPr>
              <w:pStyle w:val="TableParagraph"/>
              <w:spacing w:line="270" w:lineRule="exact"/>
              <w:ind w:left="108"/>
              <w:jc w:val="left"/>
              <w:rPr>
                <w:sz w:val="20"/>
                <w:szCs w:val="20"/>
              </w:rPr>
            </w:pPr>
            <w:r w:rsidRPr="00E1352C">
              <w:rPr>
                <w:sz w:val="20"/>
                <w:szCs w:val="20"/>
              </w:rPr>
              <w:t>Total pengeluaran dan investasi perlindungan lingkungan berdasarkan jenis</w:t>
            </w:r>
          </w:p>
        </w:tc>
      </w:tr>
      <w:tr w14:paraId="1443E00D"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71280012" w14:textId="7B39BA88">
            <w:pPr>
              <w:pStyle w:val="TableParagraph"/>
              <w:jc w:val="left"/>
              <w:rPr>
                <w:sz w:val="20"/>
                <w:szCs w:val="20"/>
              </w:rPr>
            </w:pPr>
            <w:r w:rsidRPr="00E1352C">
              <w:rPr>
                <w:sz w:val="20"/>
                <w:szCs w:val="20"/>
              </w:rPr>
              <w:t>-Asesmen</w:t>
            </w:r>
            <w:r w:rsidR="00276BFD">
              <w:rPr>
                <w:sz w:val="20"/>
                <w:szCs w:val="20"/>
              </w:rPr>
              <w:t xml:space="preserve"> </w:t>
            </w:r>
            <w:r w:rsidRPr="00E1352C">
              <w:rPr>
                <w:sz w:val="20"/>
                <w:szCs w:val="20"/>
              </w:rPr>
              <w:t>Pemasok atas Lingkungan</w:t>
            </w:r>
          </w:p>
        </w:tc>
        <w:tc>
          <w:tcPr>
            <w:tcW w:w="423" w:type="pct"/>
            <w:gridSpan w:val="2"/>
          </w:tcPr>
          <w:p w:rsidR="00E1352C" w:rsidRPr="00E1352C" w:rsidP="00803C42" w14:paraId="2697AE8C" w14:textId="77777777">
            <w:pPr>
              <w:pStyle w:val="TableParagraph"/>
              <w:spacing w:line="270" w:lineRule="exact"/>
              <w:ind w:left="107"/>
              <w:jc w:val="left"/>
              <w:rPr>
                <w:sz w:val="20"/>
                <w:szCs w:val="20"/>
              </w:rPr>
            </w:pPr>
            <w:r w:rsidRPr="00E1352C">
              <w:rPr>
                <w:sz w:val="20"/>
                <w:szCs w:val="20"/>
              </w:rPr>
              <w:t>EN32</w:t>
            </w:r>
          </w:p>
        </w:tc>
        <w:tc>
          <w:tcPr>
            <w:tcW w:w="3340" w:type="pct"/>
            <w:gridSpan w:val="2"/>
          </w:tcPr>
          <w:p w:rsidR="00E1352C" w:rsidRPr="00E1352C" w:rsidP="00803C42" w14:paraId="240FFC04" w14:textId="77777777">
            <w:pPr>
              <w:pStyle w:val="TableParagraph"/>
              <w:spacing w:line="270" w:lineRule="exact"/>
              <w:ind w:left="108"/>
              <w:jc w:val="left"/>
              <w:rPr>
                <w:sz w:val="20"/>
                <w:szCs w:val="20"/>
              </w:rPr>
            </w:pPr>
            <w:r w:rsidRPr="00E1352C">
              <w:rPr>
                <w:sz w:val="20"/>
                <w:szCs w:val="20"/>
              </w:rPr>
              <w:t>Persentase penapisan pemasok baru menggunakan kriteria lingkungan</w:t>
            </w:r>
          </w:p>
        </w:tc>
      </w:tr>
      <w:tr w14:paraId="5270170E"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0AF707DA" w14:textId="77777777">
            <w:pPr>
              <w:pStyle w:val="TableParagraph"/>
              <w:jc w:val="left"/>
              <w:rPr>
                <w:sz w:val="20"/>
                <w:szCs w:val="20"/>
              </w:rPr>
            </w:pPr>
          </w:p>
        </w:tc>
        <w:tc>
          <w:tcPr>
            <w:tcW w:w="423" w:type="pct"/>
            <w:gridSpan w:val="2"/>
          </w:tcPr>
          <w:p w:rsidR="00E1352C" w:rsidRPr="00E1352C" w:rsidP="00803C42" w14:paraId="41F4E15B" w14:textId="77777777">
            <w:pPr>
              <w:pStyle w:val="TableParagraph"/>
              <w:spacing w:line="270" w:lineRule="exact"/>
              <w:ind w:left="107"/>
              <w:jc w:val="left"/>
              <w:rPr>
                <w:sz w:val="20"/>
                <w:szCs w:val="20"/>
              </w:rPr>
            </w:pPr>
            <w:r w:rsidRPr="00E1352C">
              <w:rPr>
                <w:sz w:val="20"/>
                <w:szCs w:val="20"/>
              </w:rPr>
              <w:t>EN33</w:t>
            </w:r>
          </w:p>
        </w:tc>
        <w:tc>
          <w:tcPr>
            <w:tcW w:w="3340" w:type="pct"/>
            <w:gridSpan w:val="2"/>
          </w:tcPr>
          <w:p w:rsidR="00E1352C" w:rsidRPr="00E1352C" w:rsidP="00803C42" w14:paraId="6A762B82" w14:textId="77777777">
            <w:pPr>
              <w:pStyle w:val="TableParagraph"/>
              <w:spacing w:line="270" w:lineRule="exact"/>
              <w:ind w:left="108"/>
              <w:jc w:val="left"/>
              <w:rPr>
                <w:sz w:val="20"/>
                <w:szCs w:val="20"/>
              </w:rPr>
            </w:pPr>
            <w:r w:rsidRPr="00E1352C">
              <w:rPr>
                <w:sz w:val="20"/>
                <w:szCs w:val="20"/>
              </w:rPr>
              <w:t>Dampak lingkungan negatif signifikan aktual dan potensial dalam rantai pasokan dan tindakan yang diambil</w:t>
            </w:r>
          </w:p>
        </w:tc>
      </w:tr>
      <w:tr w14:paraId="32F648E6" w14:textId="77777777" w:rsidTr="00276BFD">
        <w:tblPrEx>
          <w:tblW w:w="5000" w:type="pct"/>
          <w:tblCellMar>
            <w:left w:w="0" w:type="dxa"/>
            <w:right w:w="0" w:type="dxa"/>
          </w:tblCellMar>
          <w:tblLook w:val="01E0"/>
        </w:tblPrEx>
        <w:trPr>
          <w:gridBefore w:val="1"/>
          <w:wBefore w:w="9" w:type="pct"/>
          <w:trHeight w:val="517"/>
        </w:trPr>
        <w:tc>
          <w:tcPr>
            <w:tcW w:w="1228" w:type="pct"/>
            <w:gridSpan w:val="2"/>
          </w:tcPr>
          <w:p w:rsidR="00E1352C" w:rsidRPr="00E1352C" w:rsidP="00803C42" w14:paraId="31316574" w14:textId="7E22BE77">
            <w:pPr>
              <w:pStyle w:val="TableParagraph"/>
              <w:jc w:val="left"/>
              <w:rPr>
                <w:sz w:val="20"/>
                <w:szCs w:val="20"/>
              </w:rPr>
            </w:pPr>
            <w:r w:rsidRPr="00E1352C">
              <w:rPr>
                <w:sz w:val="20"/>
                <w:szCs w:val="20"/>
              </w:rPr>
              <w:t>-Mekanisme Pengaduan</w:t>
            </w:r>
            <w:r w:rsidR="00276BFD">
              <w:rPr>
                <w:sz w:val="20"/>
                <w:szCs w:val="20"/>
              </w:rPr>
              <w:t xml:space="preserve"> </w:t>
            </w:r>
            <w:r w:rsidRPr="00E1352C">
              <w:rPr>
                <w:sz w:val="20"/>
                <w:szCs w:val="20"/>
              </w:rPr>
              <w:t>Masalah Lingkungan</w:t>
            </w:r>
          </w:p>
        </w:tc>
        <w:tc>
          <w:tcPr>
            <w:tcW w:w="423" w:type="pct"/>
            <w:gridSpan w:val="2"/>
          </w:tcPr>
          <w:p w:rsidR="00E1352C" w:rsidRPr="00E1352C" w:rsidP="00803C42" w14:paraId="4F0DE629" w14:textId="77777777">
            <w:pPr>
              <w:pStyle w:val="TableParagraph"/>
              <w:spacing w:line="270" w:lineRule="exact"/>
              <w:ind w:left="107"/>
              <w:jc w:val="left"/>
              <w:rPr>
                <w:sz w:val="20"/>
                <w:szCs w:val="20"/>
              </w:rPr>
            </w:pPr>
            <w:r w:rsidRPr="00E1352C">
              <w:rPr>
                <w:sz w:val="20"/>
                <w:szCs w:val="20"/>
              </w:rPr>
              <w:t>EN34</w:t>
            </w:r>
          </w:p>
        </w:tc>
        <w:tc>
          <w:tcPr>
            <w:tcW w:w="3340" w:type="pct"/>
            <w:gridSpan w:val="2"/>
          </w:tcPr>
          <w:p w:rsidR="00E1352C" w:rsidRPr="00E1352C" w:rsidP="00803C42" w14:paraId="6343969F" w14:textId="77777777">
            <w:pPr>
              <w:pStyle w:val="TableParagraph"/>
              <w:spacing w:line="270" w:lineRule="exact"/>
              <w:ind w:left="108"/>
              <w:jc w:val="left"/>
              <w:rPr>
                <w:sz w:val="20"/>
                <w:szCs w:val="20"/>
              </w:rPr>
            </w:pPr>
            <w:r w:rsidRPr="00E1352C">
              <w:rPr>
                <w:sz w:val="20"/>
                <w:szCs w:val="20"/>
              </w:rPr>
              <w:t>Jumlah pengaduan tentang dampak lingkungan yang diajukan, ditangani, dan diselesaikan melalui mekanisme pengaduan resmi</w:t>
            </w:r>
          </w:p>
        </w:tc>
      </w:tr>
      <w:tr w14:paraId="16C1CEB4" w14:textId="77777777" w:rsidTr="00276BFD">
        <w:tblPrEx>
          <w:tblW w:w="5000" w:type="pct"/>
          <w:tblCellMar>
            <w:left w:w="0" w:type="dxa"/>
            <w:right w:w="0" w:type="dxa"/>
          </w:tblCellMar>
          <w:tblLook w:val="01E0"/>
        </w:tblPrEx>
        <w:trPr>
          <w:gridAfter w:val="1"/>
          <w:wAfter w:w="10" w:type="pct"/>
          <w:trHeight w:val="1035"/>
        </w:trPr>
        <w:tc>
          <w:tcPr>
            <w:tcW w:w="4990" w:type="pct"/>
            <w:gridSpan w:val="6"/>
          </w:tcPr>
          <w:p w:rsidR="00E1352C" w:rsidRPr="00E1352C" w:rsidP="00803C42" w14:paraId="2D57720D" w14:textId="77777777">
            <w:pPr>
              <w:pStyle w:val="TableParagraph"/>
              <w:spacing w:before="1"/>
              <w:ind w:left="281" w:right="354"/>
              <w:rPr>
                <w:b/>
                <w:sz w:val="20"/>
                <w:szCs w:val="20"/>
              </w:rPr>
            </w:pPr>
            <w:r w:rsidRPr="00E1352C">
              <w:rPr>
                <w:b/>
                <w:sz w:val="20"/>
                <w:szCs w:val="20"/>
              </w:rPr>
              <w:t>KATEGORI:</w:t>
            </w:r>
            <w:r w:rsidRPr="00E1352C">
              <w:rPr>
                <w:b/>
                <w:spacing w:val="-5"/>
                <w:sz w:val="20"/>
                <w:szCs w:val="20"/>
              </w:rPr>
              <w:t xml:space="preserve"> </w:t>
            </w:r>
            <w:r w:rsidRPr="00E1352C">
              <w:rPr>
                <w:b/>
                <w:sz w:val="20"/>
                <w:szCs w:val="20"/>
              </w:rPr>
              <w:t>SOSIAL</w:t>
            </w:r>
          </w:p>
          <w:p w:rsidR="00E1352C" w:rsidRPr="00E1352C" w:rsidP="00803C42" w14:paraId="0EBF360A" w14:textId="77777777">
            <w:pPr>
              <w:pStyle w:val="TableParagraph"/>
              <w:spacing w:before="5"/>
              <w:jc w:val="left"/>
              <w:rPr>
                <w:b/>
                <w:sz w:val="20"/>
                <w:szCs w:val="20"/>
              </w:rPr>
            </w:pPr>
          </w:p>
          <w:p w:rsidR="00E1352C" w:rsidRPr="00E1352C" w:rsidP="00803C42" w14:paraId="5888E4E3" w14:textId="77777777">
            <w:pPr>
              <w:pStyle w:val="TableParagraph"/>
              <w:ind w:left="283" w:right="354"/>
              <w:rPr>
                <w:sz w:val="20"/>
                <w:szCs w:val="20"/>
              </w:rPr>
            </w:pPr>
            <w:r w:rsidRPr="00E1352C">
              <w:rPr>
                <w:sz w:val="20"/>
                <w:szCs w:val="20"/>
              </w:rPr>
              <w:t>SUB-KATEGORI:</w:t>
            </w:r>
            <w:r w:rsidRPr="00E1352C">
              <w:rPr>
                <w:spacing w:val="-4"/>
                <w:sz w:val="20"/>
                <w:szCs w:val="20"/>
              </w:rPr>
              <w:t xml:space="preserve"> </w:t>
            </w:r>
            <w:r w:rsidRPr="00E1352C">
              <w:rPr>
                <w:sz w:val="20"/>
                <w:szCs w:val="20"/>
              </w:rPr>
              <w:t>PRAKTIK</w:t>
            </w:r>
            <w:r w:rsidRPr="00E1352C">
              <w:rPr>
                <w:spacing w:val="-5"/>
                <w:sz w:val="20"/>
                <w:szCs w:val="20"/>
              </w:rPr>
              <w:t xml:space="preserve"> </w:t>
            </w:r>
            <w:r w:rsidRPr="00E1352C">
              <w:rPr>
                <w:sz w:val="20"/>
                <w:szCs w:val="20"/>
              </w:rPr>
              <w:t>KETENAGAKERJAAN</w:t>
            </w:r>
            <w:r w:rsidRPr="00E1352C">
              <w:rPr>
                <w:spacing w:val="-5"/>
                <w:sz w:val="20"/>
                <w:szCs w:val="20"/>
              </w:rPr>
              <w:t xml:space="preserve"> </w:t>
            </w:r>
            <w:r w:rsidRPr="00E1352C">
              <w:rPr>
                <w:sz w:val="20"/>
                <w:szCs w:val="20"/>
              </w:rPr>
              <w:t>DAN</w:t>
            </w:r>
            <w:r w:rsidRPr="00E1352C">
              <w:rPr>
                <w:spacing w:val="-5"/>
                <w:sz w:val="20"/>
                <w:szCs w:val="20"/>
              </w:rPr>
              <w:t xml:space="preserve"> </w:t>
            </w:r>
            <w:r w:rsidRPr="00E1352C">
              <w:rPr>
                <w:sz w:val="20"/>
                <w:szCs w:val="20"/>
              </w:rPr>
              <w:t>KENYAMANAN</w:t>
            </w:r>
            <w:r w:rsidRPr="00E1352C">
              <w:rPr>
                <w:spacing w:val="-2"/>
                <w:sz w:val="20"/>
                <w:szCs w:val="20"/>
              </w:rPr>
              <w:t xml:space="preserve"> </w:t>
            </w:r>
            <w:r w:rsidRPr="00E1352C">
              <w:rPr>
                <w:sz w:val="20"/>
                <w:szCs w:val="20"/>
              </w:rPr>
              <w:t>BEKERJA</w:t>
            </w:r>
          </w:p>
        </w:tc>
      </w:tr>
      <w:tr w14:paraId="34131B3A"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24239AFF" w14:textId="77777777">
            <w:pPr>
              <w:pStyle w:val="TableParagraph"/>
              <w:spacing w:line="288" w:lineRule="exact"/>
              <w:ind w:left="16"/>
              <w:jc w:val="left"/>
              <w:rPr>
                <w:sz w:val="20"/>
                <w:szCs w:val="20"/>
              </w:rPr>
            </w:pPr>
            <w:r w:rsidRPr="00E1352C">
              <w:rPr>
                <w:sz w:val="20"/>
                <w:szCs w:val="20"/>
              </w:rPr>
              <w:t>-Kepegawaian</w:t>
            </w:r>
          </w:p>
        </w:tc>
        <w:tc>
          <w:tcPr>
            <w:tcW w:w="423" w:type="pct"/>
            <w:gridSpan w:val="2"/>
          </w:tcPr>
          <w:p w:rsidR="00E1352C" w:rsidRPr="00E1352C" w:rsidP="00803C42" w14:paraId="04FDE6AE" w14:textId="77777777">
            <w:pPr>
              <w:pStyle w:val="TableParagraph"/>
              <w:spacing w:line="270" w:lineRule="exact"/>
              <w:ind w:left="107"/>
              <w:jc w:val="left"/>
              <w:rPr>
                <w:sz w:val="20"/>
                <w:szCs w:val="20"/>
              </w:rPr>
            </w:pPr>
            <w:r w:rsidRPr="00E1352C">
              <w:rPr>
                <w:sz w:val="20"/>
                <w:szCs w:val="20"/>
              </w:rPr>
              <w:t>LA1</w:t>
            </w:r>
          </w:p>
        </w:tc>
        <w:tc>
          <w:tcPr>
            <w:tcW w:w="3340" w:type="pct"/>
            <w:gridSpan w:val="2"/>
          </w:tcPr>
          <w:p w:rsidR="00E1352C" w:rsidRPr="00E1352C" w:rsidP="00803C42" w14:paraId="1B8763F9" w14:textId="77777777">
            <w:pPr>
              <w:pStyle w:val="TableParagraph"/>
              <w:spacing w:line="278" w:lineRule="auto"/>
              <w:ind w:left="108" w:right="84"/>
              <w:jc w:val="left"/>
              <w:rPr>
                <w:sz w:val="20"/>
                <w:szCs w:val="20"/>
              </w:rPr>
            </w:pPr>
            <w:r w:rsidRPr="00E1352C">
              <w:rPr>
                <w:sz w:val="20"/>
                <w:szCs w:val="20"/>
              </w:rPr>
              <w:t>Jumlah</w:t>
            </w:r>
            <w:r w:rsidRPr="00E1352C">
              <w:rPr>
                <w:spacing w:val="2"/>
                <w:sz w:val="20"/>
                <w:szCs w:val="20"/>
              </w:rPr>
              <w:t xml:space="preserve"> </w:t>
            </w:r>
            <w:r w:rsidRPr="00E1352C">
              <w:rPr>
                <w:sz w:val="20"/>
                <w:szCs w:val="20"/>
              </w:rPr>
              <w:t>total</w:t>
            </w:r>
            <w:r w:rsidRPr="00E1352C">
              <w:rPr>
                <w:spacing w:val="3"/>
                <w:sz w:val="20"/>
                <w:szCs w:val="20"/>
              </w:rPr>
              <w:t xml:space="preserve"> </w:t>
            </w:r>
            <w:r w:rsidRPr="00E1352C">
              <w:rPr>
                <w:sz w:val="20"/>
                <w:szCs w:val="20"/>
              </w:rPr>
              <w:t>dan</w:t>
            </w:r>
            <w:r w:rsidRPr="00E1352C">
              <w:rPr>
                <w:spacing w:val="2"/>
                <w:sz w:val="20"/>
                <w:szCs w:val="20"/>
              </w:rPr>
              <w:t xml:space="preserve"> </w:t>
            </w:r>
            <w:r w:rsidRPr="00E1352C">
              <w:rPr>
                <w:sz w:val="20"/>
                <w:szCs w:val="20"/>
              </w:rPr>
              <w:t>tingkat</w:t>
            </w:r>
            <w:r w:rsidRPr="00E1352C">
              <w:rPr>
                <w:spacing w:val="3"/>
                <w:sz w:val="20"/>
                <w:szCs w:val="20"/>
              </w:rPr>
              <w:t xml:space="preserve"> </w:t>
            </w:r>
            <w:r w:rsidRPr="00E1352C">
              <w:rPr>
                <w:sz w:val="20"/>
                <w:szCs w:val="20"/>
              </w:rPr>
              <w:t>perekrutan</w:t>
            </w:r>
            <w:r w:rsidRPr="00E1352C">
              <w:rPr>
                <w:spacing w:val="2"/>
                <w:sz w:val="20"/>
                <w:szCs w:val="20"/>
              </w:rPr>
              <w:t xml:space="preserve"> </w:t>
            </w:r>
            <w:r w:rsidRPr="00E1352C">
              <w:rPr>
                <w:sz w:val="20"/>
                <w:szCs w:val="20"/>
              </w:rPr>
              <w:t>karyawan</w:t>
            </w:r>
            <w:r w:rsidRPr="00E1352C">
              <w:rPr>
                <w:spacing w:val="3"/>
                <w:sz w:val="20"/>
                <w:szCs w:val="20"/>
              </w:rPr>
              <w:t xml:space="preserve"> </w:t>
            </w:r>
            <w:r w:rsidRPr="00E1352C">
              <w:rPr>
                <w:sz w:val="20"/>
                <w:szCs w:val="20"/>
              </w:rPr>
              <w:t>baru</w:t>
            </w:r>
            <w:r w:rsidRPr="00E1352C">
              <w:rPr>
                <w:spacing w:val="2"/>
                <w:sz w:val="20"/>
                <w:szCs w:val="20"/>
              </w:rPr>
              <w:t xml:space="preserve"> </w:t>
            </w:r>
            <w:r w:rsidRPr="00E1352C">
              <w:rPr>
                <w:sz w:val="20"/>
                <w:szCs w:val="20"/>
              </w:rPr>
              <w:t>dan</w:t>
            </w:r>
            <w:r w:rsidRPr="00E1352C">
              <w:rPr>
                <w:spacing w:val="2"/>
                <w:sz w:val="20"/>
                <w:szCs w:val="20"/>
              </w:rPr>
              <w:t xml:space="preserve"> </w:t>
            </w:r>
            <w:r w:rsidRPr="00E1352C">
              <w:rPr>
                <w:sz w:val="20"/>
                <w:szCs w:val="20"/>
              </w:rPr>
              <w:t>turnover</w:t>
            </w:r>
            <w:r w:rsidRPr="00E1352C">
              <w:rPr>
                <w:spacing w:val="-57"/>
                <w:sz w:val="20"/>
                <w:szCs w:val="20"/>
              </w:rPr>
              <w:t xml:space="preserve"> </w:t>
            </w:r>
            <w:r w:rsidRPr="00E1352C">
              <w:rPr>
                <w:sz w:val="20"/>
                <w:szCs w:val="20"/>
              </w:rPr>
              <w:t>karyawan</w:t>
            </w:r>
            <w:r w:rsidRPr="00E1352C">
              <w:rPr>
                <w:spacing w:val="-1"/>
                <w:sz w:val="20"/>
                <w:szCs w:val="20"/>
              </w:rPr>
              <w:t xml:space="preserve"> </w:t>
            </w:r>
            <w:r w:rsidRPr="00E1352C">
              <w:rPr>
                <w:sz w:val="20"/>
                <w:szCs w:val="20"/>
              </w:rPr>
              <w:t>menurut</w:t>
            </w:r>
            <w:r w:rsidRPr="00E1352C">
              <w:rPr>
                <w:spacing w:val="-1"/>
                <w:sz w:val="20"/>
                <w:szCs w:val="20"/>
              </w:rPr>
              <w:t xml:space="preserve"> </w:t>
            </w:r>
            <w:r w:rsidRPr="00E1352C">
              <w:rPr>
                <w:sz w:val="20"/>
                <w:szCs w:val="20"/>
              </w:rPr>
              <w:t>kelompok umur,</w:t>
            </w:r>
            <w:r w:rsidRPr="00E1352C">
              <w:rPr>
                <w:spacing w:val="-1"/>
                <w:sz w:val="20"/>
                <w:szCs w:val="20"/>
              </w:rPr>
              <w:t xml:space="preserve"> </w:t>
            </w:r>
            <w:r w:rsidRPr="00E1352C">
              <w:rPr>
                <w:sz w:val="20"/>
                <w:szCs w:val="20"/>
              </w:rPr>
              <w:t>gender, dan</w:t>
            </w:r>
            <w:r w:rsidRPr="00E1352C">
              <w:rPr>
                <w:spacing w:val="-1"/>
                <w:sz w:val="20"/>
                <w:szCs w:val="20"/>
              </w:rPr>
              <w:t xml:space="preserve"> </w:t>
            </w:r>
            <w:r w:rsidRPr="00E1352C">
              <w:rPr>
                <w:sz w:val="20"/>
                <w:szCs w:val="20"/>
              </w:rPr>
              <w:t>wilayah</w:t>
            </w:r>
          </w:p>
        </w:tc>
      </w:tr>
      <w:tr w14:paraId="2CF3ECDC" w14:textId="77777777" w:rsidTr="00276BFD">
        <w:tblPrEx>
          <w:tblW w:w="5000" w:type="pct"/>
          <w:tblCellMar>
            <w:left w:w="0" w:type="dxa"/>
            <w:right w:w="0" w:type="dxa"/>
          </w:tblCellMar>
          <w:tblLook w:val="01E0"/>
        </w:tblPrEx>
        <w:trPr>
          <w:gridAfter w:val="1"/>
          <w:wAfter w:w="10" w:type="pct"/>
          <w:trHeight w:val="1151"/>
        </w:trPr>
        <w:tc>
          <w:tcPr>
            <w:tcW w:w="1227" w:type="pct"/>
            <w:gridSpan w:val="2"/>
          </w:tcPr>
          <w:p w:rsidR="00E1352C" w:rsidRPr="00E1352C" w:rsidP="00803C42" w14:paraId="5C085CC1" w14:textId="77777777">
            <w:pPr>
              <w:pStyle w:val="TableParagraph"/>
              <w:jc w:val="left"/>
              <w:rPr>
                <w:sz w:val="20"/>
                <w:szCs w:val="20"/>
              </w:rPr>
            </w:pPr>
          </w:p>
        </w:tc>
        <w:tc>
          <w:tcPr>
            <w:tcW w:w="423" w:type="pct"/>
            <w:gridSpan w:val="2"/>
          </w:tcPr>
          <w:p w:rsidR="00E1352C" w:rsidRPr="00E1352C" w:rsidP="00803C42" w14:paraId="47DB4C67" w14:textId="77777777">
            <w:pPr>
              <w:pStyle w:val="TableParagraph"/>
              <w:spacing w:line="270" w:lineRule="exact"/>
              <w:ind w:left="107"/>
              <w:jc w:val="left"/>
              <w:rPr>
                <w:sz w:val="20"/>
                <w:szCs w:val="20"/>
              </w:rPr>
            </w:pPr>
            <w:r w:rsidRPr="00E1352C">
              <w:rPr>
                <w:sz w:val="20"/>
                <w:szCs w:val="20"/>
              </w:rPr>
              <w:t>LA2</w:t>
            </w:r>
          </w:p>
        </w:tc>
        <w:tc>
          <w:tcPr>
            <w:tcW w:w="3340" w:type="pct"/>
            <w:gridSpan w:val="2"/>
          </w:tcPr>
          <w:p w:rsidR="00E1352C" w:rsidRPr="00E1352C" w:rsidP="00803C42" w14:paraId="430EE1A9" w14:textId="77777777">
            <w:pPr>
              <w:pStyle w:val="TableParagraph"/>
              <w:spacing w:line="276" w:lineRule="auto"/>
              <w:ind w:left="108" w:right="89"/>
              <w:jc w:val="both"/>
              <w:rPr>
                <w:sz w:val="20"/>
                <w:szCs w:val="20"/>
              </w:rPr>
            </w:pPr>
            <w:r w:rsidRPr="00E1352C">
              <w:rPr>
                <w:sz w:val="20"/>
                <w:szCs w:val="20"/>
              </w:rPr>
              <w:t>Tunjangan</w:t>
            </w:r>
            <w:r w:rsidRPr="00E1352C">
              <w:rPr>
                <w:spacing w:val="1"/>
                <w:sz w:val="20"/>
                <w:szCs w:val="20"/>
              </w:rPr>
              <w:t xml:space="preserve"> </w:t>
            </w:r>
            <w:r w:rsidRPr="00E1352C">
              <w:rPr>
                <w:sz w:val="20"/>
                <w:szCs w:val="20"/>
              </w:rPr>
              <w:t>yang</w:t>
            </w:r>
            <w:r w:rsidRPr="00E1352C">
              <w:rPr>
                <w:spacing w:val="1"/>
                <w:sz w:val="20"/>
                <w:szCs w:val="20"/>
              </w:rPr>
              <w:t xml:space="preserve"> </w:t>
            </w:r>
            <w:r w:rsidRPr="00E1352C">
              <w:rPr>
                <w:sz w:val="20"/>
                <w:szCs w:val="20"/>
              </w:rPr>
              <w:t>diberikan</w:t>
            </w:r>
            <w:r w:rsidRPr="00E1352C">
              <w:rPr>
                <w:spacing w:val="1"/>
                <w:sz w:val="20"/>
                <w:szCs w:val="20"/>
              </w:rPr>
              <w:t xml:space="preserve"> </w:t>
            </w:r>
            <w:r w:rsidRPr="00E1352C">
              <w:rPr>
                <w:sz w:val="20"/>
                <w:szCs w:val="20"/>
              </w:rPr>
              <w:t>bagi</w:t>
            </w:r>
            <w:r w:rsidRPr="00E1352C">
              <w:rPr>
                <w:spacing w:val="1"/>
                <w:sz w:val="20"/>
                <w:szCs w:val="20"/>
              </w:rPr>
              <w:t xml:space="preserve"> </w:t>
            </w:r>
            <w:r w:rsidRPr="00E1352C">
              <w:rPr>
                <w:sz w:val="20"/>
                <w:szCs w:val="20"/>
              </w:rPr>
              <w:t>karyawan</w:t>
            </w:r>
            <w:r w:rsidRPr="00E1352C">
              <w:rPr>
                <w:spacing w:val="1"/>
                <w:sz w:val="20"/>
                <w:szCs w:val="20"/>
              </w:rPr>
              <w:t xml:space="preserve"> </w:t>
            </w:r>
            <w:r w:rsidRPr="00E1352C">
              <w:rPr>
                <w:sz w:val="20"/>
                <w:szCs w:val="20"/>
              </w:rPr>
              <w:t>purnawaktu</w:t>
            </w:r>
            <w:r w:rsidRPr="00E1352C">
              <w:rPr>
                <w:spacing w:val="60"/>
                <w:sz w:val="20"/>
                <w:szCs w:val="20"/>
              </w:rPr>
              <w:t xml:space="preserve"> </w:t>
            </w:r>
            <w:r w:rsidRPr="00E1352C">
              <w:rPr>
                <w:sz w:val="20"/>
                <w:szCs w:val="20"/>
              </w:rPr>
              <w:t>yang</w:t>
            </w:r>
            <w:r w:rsidRPr="00E1352C">
              <w:rPr>
                <w:spacing w:val="1"/>
                <w:sz w:val="20"/>
                <w:szCs w:val="20"/>
              </w:rPr>
              <w:t xml:space="preserve"> </w:t>
            </w:r>
            <w:r w:rsidRPr="00E1352C">
              <w:rPr>
                <w:sz w:val="20"/>
                <w:szCs w:val="20"/>
              </w:rPr>
              <w:t>tidak</w:t>
            </w:r>
            <w:r w:rsidRPr="00E1352C">
              <w:rPr>
                <w:spacing w:val="1"/>
                <w:sz w:val="20"/>
                <w:szCs w:val="20"/>
              </w:rPr>
              <w:t xml:space="preserve"> </w:t>
            </w:r>
            <w:r w:rsidRPr="00E1352C">
              <w:rPr>
                <w:sz w:val="20"/>
                <w:szCs w:val="20"/>
              </w:rPr>
              <w:t>diberikan</w:t>
            </w:r>
            <w:r w:rsidRPr="00E1352C">
              <w:rPr>
                <w:spacing w:val="1"/>
                <w:sz w:val="20"/>
                <w:szCs w:val="20"/>
              </w:rPr>
              <w:t xml:space="preserve"> </w:t>
            </w:r>
            <w:r w:rsidRPr="00E1352C">
              <w:rPr>
                <w:sz w:val="20"/>
                <w:szCs w:val="20"/>
              </w:rPr>
              <w:t>bagi</w:t>
            </w:r>
            <w:r w:rsidRPr="00E1352C">
              <w:rPr>
                <w:spacing w:val="1"/>
                <w:sz w:val="20"/>
                <w:szCs w:val="20"/>
              </w:rPr>
              <w:t xml:space="preserve"> </w:t>
            </w:r>
            <w:r w:rsidRPr="00E1352C">
              <w:rPr>
                <w:sz w:val="20"/>
                <w:szCs w:val="20"/>
              </w:rPr>
              <w:t>karyawan</w:t>
            </w:r>
            <w:r w:rsidRPr="00E1352C">
              <w:rPr>
                <w:spacing w:val="1"/>
                <w:sz w:val="20"/>
                <w:szCs w:val="20"/>
              </w:rPr>
              <w:t xml:space="preserve"> </w:t>
            </w:r>
            <w:r w:rsidRPr="00E1352C">
              <w:rPr>
                <w:sz w:val="20"/>
                <w:szCs w:val="20"/>
              </w:rPr>
              <w:t>sementara</w:t>
            </w:r>
            <w:r w:rsidRPr="00E1352C">
              <w:rPr>
                <w:spacing w:val="1"/>
                <w:sz w:val="20"/>
                <w:szCs w:val="20"/>
              </w:rPr>
              <w:t xml:space="preserve"> </w:t>
            </w:r>
            <w:r w:rsidRPr="00E1352C">
              <w:rPr>
                <w:sz w:val="20"/>
                <w:szCs w:val="20"/>
              </w:rPr>
              <w:t>atau</w:t>
            </w:r>
            <w:r w:rsidRPr="00E1352C">
              <w:rPr>
                <w:spacing w:val="1"/>
                <w:sz w:val="20"/>
                <w:szCs w:val="20"/>
              </w:rPr>
              <w:t xml:space="preserve"> </w:t>
            </w:r>
            <w:r w:rsidRPr="00E1352C">
              <w:rPr>
                <w:sz w:val="20"/>
                <w:szCs w:val="20"/>
              </w:rPr>
              <w:t>paruh</w:t>
            </w:r>
            <w:r w:rsidRPr="00E1352C">
              <w:rPr>
                <w:spacing w:val="1"/>
                <w:sz w:val="20"/>
                <w:szCs w:val="20"/>
              </w:rPr>
              <w:t xml:space="preserve"> </w:t>
            </w:r>
            <w:r w:rsidRPr="00E1352C">
              <w:rPr>
                <w:sz w:val="20"/>
                <w:szCs w:val="20"/>
              </w:rPr>
              <w:t>waktu,</w:t>
            </w:r>
            <w:r w:rsidRPr="00E1352C">
              <w:rPr>
                <w:spacing w:val="-57"/>
                <w:sz w:val="20"/>
                <w:szCs w:val="20"/>
              </w:rPr>
              <w:t xml:space="preserve"> </w:t>
            </w:r>
            <w:r w:rsidRPr="00E1352C">
              <w:rPr>
                <w:sz w:val="20"/>
                <w:szCs w:val="20"/>
              </w:rPr>
              <w:t>berdasarkan</w:t>
            </w:r>
            <w:r w:rsidRPr="00E1352C">
              <w:rPr>
                <w:spacing w:val="-1"/>
                <w:sz w:val="20"/>
                <w:szCs w:val="20"/>
              </w:rPr>
              <w:t xml:space="preserve"> </w:t>
            </w:r>
            <w:r w:rsidRPr="00E1352C">
              <w:rPr>
                <w:sz w:val="20"/>
                <w:szCs w:val="20"/>
              </w:rPr>
              <w:t>lokasi operasi</w:t>
            </w:r>
            <w:r w:rsidRPr="00E1352C">
              <w:rPr>
                <w:spacing w:val="2"/>
                <w:sz w:val="20"/>
                <w:szCs w:val="20"/>
              </w:rPr>
              <w:t xml:space="preserve"> </w:t>
            </w:r>
            <w:r w:rsidRPr="00E1352C">
              <w:rPr>
                <w:sz w:val="20"/>
                <w:szCs w:val="20"/>
              </w:rPr>
              <w:t>yang</w:t>
            </w:r>
            <w:r w:rsidRPr="00E1352C">
              <w:rPr>
                <w:spacing w:val="-4"/>
                <w:sz w:val="20"/>
                <w:szCs w:val="20"/>
              </w:rPr>
              <w:t xml:space="preserve"> </w:t>
            </w:r>
            <w:r w:rsidRPr="00E1352C">
              <w:rPr>
                <w:sz w:val="20"/>
                <w:szCs w:val="20"/>
              </w:rPr>
              <w:t>signifikan</w:t>
            </w:r>
          </w:p>
        </w:tc>
      </w:tr>
      <w:tr w14:paraId="64321F98" w14:textId="77777777" w:rsidTr="00276BFD">
        <w:tblPrEx>
          <w:tblW w:w="5000" w:type="pct"/>
          <w:tblCellMar>
            <w:left w:w="0" w:type="dxa"/>
            <w:right w:w="0" w:type="dxa"/>
          </w:tblCellMar>
          <w:tblLook w:val="01E0"/>
        </w:tblPrEx>
        <w:trPr>
          <w:gridAfter w:val="1"/>
          <w:wAfter w:w="10" w:type="pct"/>
          <w:trHeight w:val="836"/>
        </w:trPr>
        <w:tc>
          <w:tcPr>
            <w:tcW w:w="1227" w:type="pct"/>
            <w:gridSpan w:val="2"/>
          </w:tcPr>
          <w:p w:rsidR="00E1352C" w:rsidRPr="00E1352C" w:rsidP="00803C42" w14:paraId="24D26CF2" w14:textId="77777777">
            <w:pPr>
              <w:pStyle w:val="TableParagraph"/>
              <w:jc w:val="left"/>
              <w:rPr>
                <w:sz w:val="20"/>
                <w:szCs w:val="20"/>
              </w:rPr>
            </w:pPr>
          </w:p>
        </w:tc>
        <w:tc>
          <w:tcPr>
            <w:tcW w:w="423" w:type="pct"/>
            <w:gridSpan w:val="2"/>
          </w:tcPr>
          <w:p w:rsidR="00E1352C" w:rsidRPr="00E1352C" w:rsidP="00803C42" w14:paraId="37AA3C28" w14:textId="77777777">
            <w:pPr>
              <w:pStyle w:val="TableParagraph"/>
              <w:spacing w:line="272" w:lineRule="exact"/>
              <w:ind w:left="107"/>
              <w:jc w:val="left"/>
              <w:rPr>
                <w:sz w:val="20"/>
                <w:szCs w:val="20"/>
              </w:rPr>
            </w:pPr>
            <w:r w:rsidRPr="00E1352C">
              <w:rPr>
                <w:sz w:val="20"/>
                <w:szCs w:val="20"/>
              </w:rPr>
              <w:t>LA3</w:t>
            </w:r>
          </w:p>
        </w:tc>
        <w:tc>
          <w:tcPr>
            <w:tcW w:w="3340" w:type="pct"/>
            <w:gridSpan w:val="2"/>
          </w:tcPr>
          <w:p w:rsidR="00E1352C" w:rsidRPr="00E1352C" w:rsidP="00803C42" w14:paraId="18D2A5DF" w14:textId="77777777">
            <w:pPr>
              <w:pStyle w:val="TableParagraph"/>
              <w:spacing w:line="276" w:lineRule="auto"/>
              <w:ind w:left="108"/>
              <w:jc w:val="left"/>
              <w:rPr>
                <w:sz w:val="20"/>
                <w:szCs w:val="20"/>
              </w:rPr>
            </w:pPr>
            <w:r w:rsidRPr="00E1352C">
              <w:rPr>
                <w:sz w:val="20"/>
                <w:szCs w:val="20"/>
              </w:rPr>
              <w:t>Tingkat</w:t>
            </w:r>
            <w:r w:rsidRPr="00E1352C">
              <w:rPr>
                <w:spacing w:val="3"/>
                <w:sz w:val="20"/>
                <w:szCs w:val="20"/>
              </w:rPr>
              <w:t xml:space="preserve"> </w:t>
            </w:r>
            <w:r w:rsidRPr="00E1352C">
              <w:rPr>
                <w:sz w:val="20"/>
                <w:szCs w:val="20"/>
              </w:rPr>
              <w:t>kembali</w:t>
            </w:r>
            <w:r w:rsidRPr="00E1352C">
              <w:rPr>
                <w:spacing w:val="3"/>
                <w:sz w:val="20"/>
                <w:szCs w:val="20"/>
              </w:rPr>
              <w:t xml:space="preserve"> </w:t>
            </w:r>
            <w:r w:rsidRPr="00E1352C">
              <w:rPr>
                <w:sz w:val="20"/>
                <w:szCs w:val="20"/>
              </w:rPr>
              <w:t>bekerja</w:t>
            </w:r>
            <w:r w:rsidRPr="00E1352C">
              <w:rPr>
                <w:spacing w:val="2"/>
                <w:sz w:val="20"/>
                <w:szCs w:val="20"/>
              </w:rPr>
              <w:t xml:space="preserve"> </w:t>
            </w:r>
            <w:r w:rsidRPr="00E1352C">
              <w:rPr>
                <w:sz w:val="20"/>
                <w:szCs w:val="20"/>
              </w:rPr>
              <w:t>dan</w:t>
            </w:r>
            <w:r w:rsidRPr="00E1352C">
              <w:rPr>
                <w:spacing w:val="2"/>
                <w:sz w:val="20"/>
                <w:szCs w:val="20"/>
              </w:rPr>
              <w:t xml:space="preserve"> </w:t>
            </w:r>
            <w:r w:rsidRPr="00E1352C">
              <w:rPr>
                <w:sz w:val="20"/>
                <w:szCs w:val="20"/>
              </w:rPr>
              <w:t>tingkat</w:t>
            </w:r>
            <w:r w:rsidRPr="00E1352C">
              <w:rPr>
                <w:spacing w:val="3"/>
                <w:sz w:val="20"/>
                <w:szCs w:val="20"/>
              </w:rPr>
              <w:t xml:space="preserve"> </w:t>
            </w:r>
            <w:r w:rsidRPr="00E1352C">
              <w:rPr>
                <w:sz w:val="20"/>
                <w:szCs w:val="20"/>
              </w:rPr>
              <w:t>retensi</w:t>
            </w:r>
            <w:r w:rsidRPr="00E1352C">
              <w:rPr>
                <w:spacing w:val="5"/>
                <w:sz w:val="20"/>
                <w:szCs w:val="20"/>
              </w:rPr>
              <w:t xml:space="preserve"> </w:t>
            </w:r>
            <w:r w:rsidRPr="00E1352C">
              <w:rPr>
                <w:sz w:val="20"/>
                <w:szCs w:val="20"/>
              </w:rPr>
              <w:t>setelah</w:t>
            </w:r>
            <w:r w:rsidRPr="00E1352C">
              <w:rPr>
                <w:spacing w:val="2"/>
                <w:sz w:val="20"/>
                <w:szCs w:val="20"/>
              </w:rPr>
              <w:t xml:space="preserve"> </w:t>
            </w:r>
            <w:r w:rsidRPr="00E1352C">
              <w:rPr>
                <w:sz w:val="20"/>
                <w:szCs w:val="20"/>
              </w:rPr>
              <w:t>cuti</w:t>
            </w:r>
            <w:r w:rsidRPr="00E1352C">
              <w:rPr>
                <w:spacing w:val="-57"/>
                <w:sz w:val="20"/>
                <w:szCs w:val="20"/>
              </w:rPr>
              <w:t xml:space="preserve"> </w:t>
            </w:r>
            <w:r w:rsidRPr="00E1352C">
              <w:rPr>
                <w:sz w:val="20"/>
                <w:szCs w:val="20"/>
              </w:rPr>
              <w:t>melahirkan,</w:t>
            </w:r>
            <w:r w:rsidRPr="00E1352C">
              <w:rPr>
                <w:spacing w:val="-1"/>
                <w:sz w:val="20"/>
                <w:szCs w:val="20"/>
              </w:rPr>
              <w:t xml:space="preserve"> </w:t>
            </w:r>
            <w:r w:rsidRPr="00E1352C">
              <w:rPr>
                <w:sz w:val="20"/>
                <w:szCs w:val="20"/>
              </w:rPr>
              <w:t>menurut</w:t>
            </w:r>
            <w:r w:rsidRPr="00E1352C">
              <w:rPr>
                <w:spacing w:val="2"/>
                <w:sz w:val="20"/>
                <w:szCs w:val="20"/>
              </w:rPr>
              <w:t xml:space="preserve"> </w:t>
            </w:r>
            <w:r w:rsidRPr="00E1352C">
              <w:rPr>
                <w:sz w:val="20"/>
                <w:szCs w:val="20"/>
              </w:rPr>
              <w:t>gender</w:t>
            </w:r>
          </w:p>
        </w:tc>
      </w:tr>
      <w:tr w14:paraId="08A31F16" w14:textId="77777777" w:rsidTr="00276BFD">
        <w:tblPrEx>
          <w:tblW w:w="5000" w:type="pct"/>
          <w:tblCellMar>
            <w:left w:w="0" w:type="dxa"/>
            <w:right w:w="0" w:type="dxa"/>
          </w:tblCellMar>
          <w:tblLook w:val="01E0"/>
        </w:tblPrEx>
        <w:trPr>
          <w:gridAfter w:val="1"/>
          <w:wAfter w:w="10" w:type="pct"/>
          <w:trHeight w:val="1151"/>
        </w:trPr>
        <w:tc>
          <w:tcPr>
            <w:tcW w:w="1227" w:type="pct"/>
            <w:gridSpan w:val="2"/>
          </w:tcPr>
          <w:p w:rsidR="00E1352C" w:rsidRPr="00E1352C" w:rsidP="00803C42" w14:paraId="71F30446" w14:textId="77777777">
            <w:pPr>
              <w:pStyle w:val="TableParagraph"/>
              <w:spacing w:line="287" w:lineRule="exact"/>
              <w:ind w:left="16"/>
              <w:jc w:val="left"/>
              <w:rPr>
                <w:sz w:val="20"/>
                <w:szCs w:val="20"/>
              </w:rPr>
            </w:pPr>
            <w:r w:rsidRPr="00E1352C">
              <w:rPr>
                <w:sz w:val="20"/>
                <w:szCs w:val="20"/>
              </w:rPr>
              <w:t>-Hubungan</w:t>
            </w:r>
            <w:r w:rsidRPr="00E1352C">
              <w:rPr>
                <w:spacing w:val="3"/>
                <w:sz w:val="20"/>
                <w:szCs w:val="20"/>
              </w:rPr>
              <w:t xml:space="preserve"> </w:t>
            </w:r>
            <w:r w:rsidRPr="00E1352C">
              <w:rPr>
                <w:sz w:val="20"/>
                <w:szCs w:val="20"/>
              </w:rPr>
              <w:t>Industrial</w:t>
            </w:r>
          </w:p>
        </w:tc>
        <w:tc>
          <w:tcPr>
            <w:tcW w:w="423" w:type="pct"/>
            <w:gridSpan w:val="2"/>
          </w:tcPr>
          <w:p w:rsidR="00E1352C" w:rsidRPr="00E1352C" w:rsidP="00803C42" w14:paraId="12F7ED84" w14:textId="77777777">
            <w:pPr>
              <w:pStyle w:val="TableParagraph"/>
              <w:spacing w:line="270" w:lineRule="exact"/>
              <w:ind w:left="107"/>
              <w:jc w:val="left"/>
              <w:rPr>
                <w:sz w:val="20"/>
                <w:szCs w:val="20"/>
              </w:rPr>
            </w:pPr>
            <w:r w:rsidRPr="00E1352C">
              <w:rPr>
                <w:sz w:val="20"/>
                <w:szCs w:val="20"/>
              </w:rPr>
              <w:t>LA4</w:t>
            </w:r>
          </w:p>
        </w:tc>
        <w:tc>
          <w:tcPr>
            <w:tcW w:w="3340" w:type="pct"/>
            <w:gridSpan w:val="2"/>
          </w:tcPr>
          <w:p w:rsidR="00E1352C" w:rsidRPr="00E1352C" w:rsidP="00803C42" w14:paraId="4C5F8CA3" w14:textId="77777777">
            <w:pPr>
              <w:pStyle w:val="TableParagraph"/>
              <w:spacing w:line="276" w:lineRule="auto"/>
              <w:ind w:left="108" w:right="90"/>
              <w:jc w:val="both"/>
              <w:rPr>
                <w:sz w:val="20"/>
                <w:szCs w:val="20"/>
              </w:rPr>
            </w:pPr>
            <w:r w:rsidRPr="00E1352C">
              <w:rPr>
                <w:sz w:val="20"/>
                <w:szCs w:val="20"/>
              </w:rPr>
              <w:t>Jangka</w:t>
            </w:r>
            <w:r w:rsidRPr="00E1352C">
              <w:rPr>
                <w:spacing w:val="1"/>
                <w:sz w:val="20"/>
                <w:szCs w:val="20"/>
              </w:rPr>
              <w:t xml:space="preserve"> </w:t>
            </w:r>
            <w:r w:rsidRPr="00E1352C">
              <w:rPr>
                <w:sz w:val="20"/>
                <w:szCs w:val="20"/>
              </w:rPr>
              <w:t>waktu</w:t>
            </w:r>
            <w:r w:rsidRPr="00E1352C">
              <w:rPr>
                <w:spacing w:val="1"/>
                <w:sz w:val="20"/>
                <w:szCs w:val="20"/>
              </w:rPr>
              <w:t xml:space="preserve"> </w:t>
            </w:r>
            <w:r w:rsidRPr="00E1352C">
              <w:rPr>
                <w:sz w:val="20"/>
                <w:szCs w:val="20"/>
              </w:rPr>
              <w:t>minimum</w:t>
            </w:r>
            <w:r w:rsidRPr="00E1352C">
              <w:rPr>
                <w:spacing w:val="1"/>
                <w:sz w:val="20"/>
                <w:szCs w:val="20"/>
              </w:rPr>
              <w:t xml:space="preserve"> </w:t>
            </w:r>
            <w:r w:rsidRPr="00E1352C">
              <w:rPr>
                <w:sz w:val="20"/>
                <w:szCs w:val="20"/>
              </w:rPr>
              <w:t>pemberitahuan</w:t>
            </w:r>
            <w:r w:rsidRPr="00E1352C">
              <w:rPr>
                <w:spacing w:val="1"/>
                <w:sz w:val="20"/>
                <w:szCs w:val="20"/>
              </w:rPr>
              <w:t xml:space="preserve"> </w:t>
            </w:r>
            <w:r w:rsidRPr="00E1352C">
              <w:rPr>
                <w:sz w:val="20"/>
                <w:szCs w:val="20"/>
              </w:rPr>
              <w:t>mengenai</w:t>
            </w:r>
            <w:r w:rsidRPr="00E1352C">
              <w:rPr>
                <w:spacing w:val="1"/>
                <w:sz w:val="20"/>
                <w:szCs w:val="20"/>
              </w:rPr>
              <w:t xml:space="preserve"> </w:t>
            </w:r>
            <w:r w:rsidRPr="00E1352C">
              <w:rPr>
                <w:sz w:val="20"/>
                <w:szCs w:val="20"/>
              </w:rPr>
              <w:t>perubahan</w:t>
            </w:r>
            <w:r w:rsidRPr="00E1352C">
              <w:rPr>
                <w:spacing w:val="-57"/>
                <w:sz w:val="20"/>
                <w:szCs w:val="20"/>
              </w:rPr>
              <w:t xml:space="preserve"> </w:t>
            </w:r>
            <w:r w:rsidRPr="00E1352C">
              <w:rPr>
                <w:sz w:val="20"/>
                <w:szCs w:val="20"/>
              </w:rPr>
              <w:t>operasional,</w:t>
            </w:r>
            <w:r w:rsidRPr="00E1352C">
              <w:rPr>
                <w:spacing w:val="1"/>
                <w:sz w:val="20"/>
                <w:szCs w:val="20"/>
              </w:rPr>
              <w:t xml:space="preserve"> </w:t>
            </w:r>
            <w:r w:rsidRPr="00E1352C">
              <w:rPr>
                <w:sz w:val="20"/>
                <w:szCs w:val="20"/>
              </w:rPr>
              <w:t>termasuk</w:t>
            </w:r>
            <w:r w:rsidRPr="00E1352C">
              <w:rPr>
                <w:spacing w:val="1"/>
                <w:sz w:val="20"/>
                <w:szCs w:val="20"/>
              </w:rPr>
              <w:t xml:space="preserve"> </w:t>
            </w:r>
            <w:r w:rsidRPr="00E1352C">
              <w:rPr>
                <w:sz w:val="20"/>
                <w:szCs w:val="20"/>
              </w:rPr>
              <w:t>apakah</w:t>
            </w:r>
            <w:r w:rsidRPr="00E1352C">
              <w:rPr>
                <w:spacing w:val="1"/>
                <w:sz w:val="20"/>
                <w:szCs w:val="20"/>
              </w:rPr>
              <w:t xml:space="preserve"> </w:t>
            </w:r>
            <w:r w:rsidRPr="00E1352C">
              <w:rPr>
                <w:sz w:val="20"/>
                <w:szCs w:val="20"/>
              </w:rPr>
              <w:t>hal</w:t>
            </w:r>
            <w:r w:rsidRPr="00E1352C">
              <w:rPr>
                <w:spacing w:val="1"/>
                <w:sz w:val="20"/>
                <w:szCs w:val="20"/>
              </w:rPr>
              <w:t xml:space="preserve"> </w:t>
            </w:r>
            <w:r w:rsidRPr="00E1352C">
              <w:rPr>
                <w:sz w:val="20"/>
                <w:szCs w:val="20"/>
              </w:rPr>
              <w:t>tersebut</w:t>
            </w:r>
            <w:r w:rsidRPr="00E1352C">
              <w:rPr>
                <w:spacing w:val="1"/>
                <w:sz w:val="20"/>
                <w:szCs w:val="20"/>
              </w:rPr>
              <w:t xml:space="preserve"> </w:t>
            </w:r>
            <w:r w:rsidRPr="00E1352C">
              <w:rPr>
                <w:sz w:val="20"/>
                <w:szCs w:val="20"/>
              </w:rPr>
              <w:t>tercantum</w:t>
            </w:r>
            <w:r w:rsidRPr="00E1352C">
              <w:rPr>
                <w:spacing w:val="1"/>
                <w:sz w:val="20"/>
                <w:szCs w:val="20"/>
              </w:rPr>
              <w:t xml:space="preserve"> </w:t>
            </w:r>
            <w:r w:rsidRPr="00E1352C">
              <w:rPr>
                <w:sz w:val="20"/>
                <w:szCs w:val="20"/>
              </w:rPr>
              <w:t>dalam</w:t>
            </w:r>
            <w:r w:rsidRPr="00E1352C">
              <w:rPr>
                <w:spacing w:val="1"/>
                <w:sz w:val="20"/>
                <w:szCs w:val="20"/>
              </w:rPr>
              <w:t xml:space="preserve"> </w:t>
            </w:r>
            <w:r w:rsidRPr="00E1352C">
              <w:rPr>
                <w:sz w:val="20"/>
                <w:szCs w:val="20"/>
              </w:rPr>
              <w:t>perjanjian</w:t>
            </w:r>
            <w:r w:rsidRPr="00E1352C">
              <w:rPr>
                <w:spacing w:val="-1"/>
                <w:sz w:val="20"/>
                <w:szCs w:val="20"/>
              </w:rPr>
              <w:t xml:space="preserve"> </w:t>
            </w:r>
            <w:r w:rsidRPr="00E1352C">
              <w:rPr>
                <w:sz w:val="20"/>
                <w:szCs w:val="20"/>
              </w:rPr>
              <w:t>bersama</w:t>
            </w:r>
          </w:p>
        </w:tc>
      </w:tr>
      <w:tr w14:paraId="2A11F893"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74EC489C" w14:textId="620EAFEA">
            <w:pPr>
              <w:pStyle w:val="TableParagraph"/>
              <w:tabs>
                <w:tab w:val="left" w:pos="1900"/>
              </w:tabs>
              <w:spacing w:line="264" w:lineRule="auto"/>
              <w:ind w:left="107" w:right="87" w:hanging="92"/>
              <w:jc w:val="left"/>
              <w:rPr>
                <w:sz w:val="20"/>
                <w:szCs w:val="20"/>
              </w:rPr>
            </w:pPr>
            <w:r>
              <w:rPr>
                <w:sz w:val="20"/>
                <w:szCs w:val="20"/>
              </w:rPr>
              <w:t>-</w:t>
            </w:r>
            <w:r w:rsidRPr="00E1352C">
              <w:rPr>
                <w:sz w:val="20"/>
                <w:szCs w:val="20"/>
              </w:rPr>
              <w:t>Kesehatan</w:t>
            </w:r>
            <w:r>
              <w:rPr>
                <w:sz w:val="20"/>
                <w:szCs w:val="20"/>
              </w:rPr>
              <w:t xml:space="preserve"> </w:t>
            </w:r>
            <w:r w:rsidRPr="00E1352C">
              <w:rPr>
                <w:spacing w:val="-2"/>
                <w:sz w:val="20"/>
                <w:szCs w:val="20"/>
              </w:rPr>
              <w:t>dan</w:t>
            </w:r>
            <w:r>
              <w:rPr>
                <w:spacing w:val="-2"/>
                <w:sz w:val="20"/>
                <w:szCs w:val="20"/>
              </w:rPr>
              <w:t xml:space="preserve">  </w:t>
            </w:r>
            <w:r w:rsidRPr="00E1352C">
              <w:rPr>
                <w:sz w:val="20"/>
                <w:szCs w:val="20"/>
              </w:rPr>
              <w:t>Keselamatan</w:t>
            </w:r>
            <w:r w:rsidRPr="00E1352C">
              <w:rPr>
                <w:spacing w:val="-1"/>
                <w:sz w:val="20"/>
                <w:szCs w:val="20"/>
              </w:rPr>
              <w:t xml:space="preserve"> </w:t>
            </w:r>
            <w:r w:rsidRPr="00E1352C">
              <w:rPr>
                <w:sz w:val="20"/>
                <w:szCs w:val="20"/>
              </w:rPr>
              <w:t>Kerja</w:t>
            </w:r>
          </w:p>
        </w:tc>
        <w:tc>
          <w:tcPr>
            <w:tcW w:w="423" w:type="pct"/>
            <w:gridSpan w:val="2"/>
          </w:tcPr>
          <w:p w:rsidR="00E1352C" w:rsidRPr="00E1352C" w:rsidP="00803C42" w14:paraId="27AA7CAA" w14:textId="77777777">
            <w:pPr>
              <w:pStyle w:val="TableParagraph"/>
              <w:spacing w:line="270" w:lineRule="exact"/>
              <w:ind w:left="107"/>
              <w:jc w:val="left"/>
              <w:rPr>
                <w:sz w:val="20"/>
                <w:szCs w:val="20"/>
              </w:rPr>
            </w:pPr>
            <w:r w:rsidRPr="00E1352C">
              <w:rPr>
                <w:sz w:val="20"/>
                <w:szCs w:val="20"/>
              </w:rPr>
              <w:t>LA5</w:t>
            </w:r>
          </w:p>
        </w:tc>
        <w:tc>
          <w:tcPr>
            <w:tcW w:w="3340" w:type="pct"/>
            <w:gridSpan w:val="2"/>
          </w:tcPr>
          <w:p w:rsidR="00E1352C" w:rsidRPr="00E1352C" w:rsidP="00803C42" w14:paraId="527D4020" w14:textId="77777777">
            <w:pPr>
              <w:pStyle w:val="TableParagraph"/>
              <w:spacing w:line="276" w:lineRule="auto"/>
              <w:ind w:left="108" w:right="87"/>
              <w:jc w:val="both"/>
              <w:rPr>
                <w:sz w:val="20"/>
                <w:szCs w:val="20"/>
              </w:rPr>
            </w:pPr>
            <w:r w:rsidRPr="00E1352C">
              <w:rPr>
                <w:sz w:val="20"/>
                <w:szCs w:val="20"/>
              </w:rPr>
              <w:t>Persentase</w:t>
            </w:r>
            <w:r w:rsidRPr="00E1352C">
              <w:rPr>
                <w:spacing w:val="1"/>
                <w:sz w:val="20"/>
                <w:szCs w:val="20"/>
              </w:rPr>
              <w:t xml:space="preserve"> </w:t>
            </w:r>
            <w:r w:rsidRPr="00E1352C">
              <w:rPr>
                <w:sz w:val="20"/>
                <w:szCs w:val="20"/>
              </w:rPr>
              <w:t>total</w:t>
            </w:r>
            <w:r w:rsidRPr="00E1352C">
              <w:rPr>
                <w:spacing w:val="1"/>
                <w:sz w:val="20"/>
                <w:szCs w:val="20"/>
              </w:rPr>
              <w:t xml:space="preserve"> </w:t>
            </w:r>
            <w:r w:rsidRPr="00E1352C">
              <w:rPr>
                <w:sz w:val="20"/>
                <w:szCs w:val="20"/>
              </w:rPr>
              <w:t>tenaga</w:t>
            </w:r>
            <w:r w:rsidRPr="00E1352C">
              <w:rPr>
                <w:spacing w:val="1"/>
                <w:sz w:val="20"/>
                <w:szCs w:val="20"/>
              </w:rPr>
              <w:t xml:space="preserve"> </w:t>
            </w:r>
            <w:r w:rsidRPr="00E1352C">
              <w:rPr>
                <w:sz w:val="20"/>
                <w:szCs w:val="20"/>
              </w:rPr>
              <w:t>kerja</w:t>
            </w:r>
            <w:r w:rsidRPr="00E1352C">
              <w:rPr>
                <w:spacing w:val="1"/>
                <w:sz w:val="20"/>
                <w:szCs w:val="20"/>
              </w:rPr>
              <w:t xml:space="preserve"> </w:t>
            </w:r>
            <w:r w:rsidRPr="00E1352C">
              <w:rPr>
                <w:sz w:val="20"/>
                <w:szCs w:val="20"/>
              </w:rPr>
              <w:t>yang</w:t>
            </w:r>
            <w:r w:rsidRPr="00E1352C">
              <w:rPr>
                <w:spacing w:val="1"/>
                <w:sz w:val="20"/>
                <w:szCs w:val="20"/>
              </w:rPr>
              <w:t xml:space="preserve"> </w:t>
            </w:r>
            <w:r w:rsidRPr="00E1352C">
              <w:rPr>
                <w:sz w:val="20"/>
                <w:szCs w:val="20"/>
              </w:rPr>
              <w:t>diwakili</w:t>
            </w:r>
            <w:r w:rsidRPr="00E1352C">
              <w:rPr>
                <w:spacing w:val="1"/>
                <w:sz w:val="20"/>
                <w:szCs w:val="20"/>
              </w:rPr>
              <w:t xml:space="preserve"> </w:t>
            </w:r>
            <w:r w:rsidRPr="00E1352C">
              <w:rPr>
                <w:sz w:val="20"/>
                <w:szCs w:val="20"/>
              </w:rPr>
              <w:t>dalam</w:t>
            </w:r>
            <w:r w:rsidRPr="00E1352C">
              <w:rPr>
                <w:spacing w:val="1"/>
                <w:sz w:val="20"/>
                <w:szCs w:val="20"/>
              </w:rPr>
              <w:t xml:space="preserve"> </w:t>
            </w:r>
            <w:r w:rsidRPr="00E1352C">
              <w:rPr>
                <w:sz w:val="20"/>
                <w:szCs w:val="20"/>
              </w:rPr>
              <w:t>komite</w:t>
            </w:r>
            <w:r w:rsidRPr="00E1352C">
              <w:rPr>
                <w:spacing w:val="1"/>
                <w:sz w:val="20"/>
                <w:szCs w:val="20"/>
              </w:rPr>
              <w:t xml:space="preserve"> </w:t>
            </w:r>
            <w:r w:rsidRPr="00E1352C">
              <w:rPr>
                <w:sz w:val="20"/>
                <w:szCs w:val="20"/>
              </w:rPr>
              <w:t>bersama formal manajemen-pekerja yang membantu mengawasi</w:t>
            </w:r>
            <w:r w:rsidRPr="00E1352C">
              <w:rPr>
                <w:spacing w:val="-57"/>
                <w:sz w:val="20"/>
                <w:szCs w:val="20"/>
              </w:rPr>
              <w:t xml:space="preserve"> </w:t>
            </w:r>
            <w:r w:rsidRPr="00E1352C">
              <w:rPr>
                <w:sz w:val="20"/>
                <w:szCs w:val="20"/>
              </w:rPr>
              <w:t>dan</w:t>
            </w:r>
            <w:r w:rsidRPr="00E1352C">
              <w:rPr>
                <w:spacing w:val="1"/>
                <w:sz w:val="20"/>
                <w:szCs w:val="20"/>
              </w:rPr>
              <w:t xml:space="preserve"> </w:t>
            </w:r>
            <w:r w:rsidRPr="00E1352C">
              <w:rPr>
                <w:sz w:val="20"/>
                <w:szCs w:val="20"/>
              </w:rPr>
              <w:t>memberikan</w:t>
            </w:r>
            <w:r w:rsidRPr="00E1352C">
              <w:rPr>
                <w:spacing w:val="1"/>
                <w:sz w:val="20"/>
                <w:szCs w:val="20"/>
              </w:rPr>
              <w:t xml:space="preserve"> </w:t>
            </w:r>
            <w:r w:rsidRPr="00E1352C">
              <w:rPr>
                <w:sz w:val="20"/>
                <w:szCs w:val="20"/>
              </w:rPr>
              <w:t>saran</w:t>
            </w:r>
            <w:r w:rsidRPr="00E1352C">
              <w:rPr>
                <w:spacing w:val="1"/>
                <w:sz w:val="20"/>
                <w:szCs w:val="20"/>
              </w:rPr>
              <w:t xml:space="preserve"> </w:t>
            </w:r>
            <w:r w:rsidRPr="00E1352C">
              <w:rPr>
                <w:sz w:val="20"/>
                <w:szCs w:val="20"/>
              </w:rPr>
              <w:t>program</w:t>
            </w:r>
            <w:r w:rsidRPr="00E1352C">
              <w:rPr>
                <w:spacing w:val="1"/>
                <w:sz w:val="20"/>
                <w:szCs w:val="20"/>
              </w:rPr>
              <w:t xml:space="preserve"> </w:t>
            </w:r>
            <w:r w:rsidRPr="00E1352C">
              <w:rPr>
                <w:sz w:val="20"/>
                <w:szCs w:val="20"/>
              </w:rPr>
              <w:t>kesehatan</w:t>
            </w:r>
            <w:r w:rsidRPr="00E1352C">
              <w:rPr>
                <w:spacing w:val="1"/>
                <w:sz w:val="20"/>
                <w:szCs w:val="20"/>
              </w:rPr>
              <w:t xml:space="preserve"> </w:t>
            </w:r>
            <w:r w:rsidRPr="00E1352C">
              <w:rPr>
                <w:sz w:val="20"/>
                <w:szCs w:val="20"/>
              </w:rPr>
              <w:t>dan</w:t>
            </w:r>
            <w:r w:rsidRPr="00E1352C">
              <w:rPr>
                <w:spacing w:val="60"/>
                <w:sz w:val="20"/>
                <w:szCs w:val="20"/>
              </w:rPr>
              <w:t xml:space="preserve"> </w:t>
            </w:r>
            <w:r w:rsidRPr="00E1352C">
              <w:rPr>
                <w:sz w:val="20"/>
                <w:szCs w:val="20"/>
              </w:rPr>
              <w:t>keselamatan</w:t>
            </w:r>
            <w:r w:rsidRPr="00E1352C">
              <w:rPr>
                <w:spacing w:val="1"/>
                <w:sz w:val="20"/>
                <w:szCs w:val="20"/>
              </w:rPr>
              <w:t xml:space="preserve"> </w:t>
            </w:r>
            <w:r w:rsidRPr="00E1352C">
              <w:rPr>
                <w:sz w:val="20"/>
                <w:szCs w:val="20"/>
              </w:rPr>
              <w:t>kerja</w:t>
            </w:r>
          </w:p>
        </w:tc>
      </w:tr>
      <w:tr w14:paraId="58DA0D05" w14:textId="77777777" w:rsidTr="00276BFD">
        <w:tblPrEx>
          <w:tblW w:w="5000" w:type="pct"/>
          <w:tblCellMar>
            <w:left w:w="0" w:type="dxa"/>
            <w:right w:w="0" w:type="dxa"/>
          </w:tblCellMar>
          <w:tblLook w:val="01E0"/>
        </w:tblPrEx>
        <w:trPr>
          <w:gridAfter w:val="1"/>
          <w:wAfter w:w="10" w:type="pct"/>
          <w:trHeight w:val="1151"/>
        </w:trPr>
        <w:tc>
          <w:tcPr>
            <w:tcW w:w="1227" w:type="pct"/>
            <w:gridSpan w:val="2"/>
          </w:tcPr>
          <w:p w:rsidR="00E1352C" w:rsidRPr="00E1352C" w:rsidP="00803C42" w14:paraId="0E79D6ED" w14:textId="77777777">
            <w:pPr>
              <w:pStyle w:val="TableParagraph"/>
              <w:jc w:val="left"/>
              <w:rPr>
                <w:sz w:val="20"/>
                <w:szCs w:val="20"/>
              </w:rPr>
            </w:pPr>
          </w:p>
        </w:tc>
        <w:tc>
          <w:tcPr>
            <w:tcW w:w="423" w:type="pct"/>
            <w:gridSpan w:val="2"/>
          </w:tcPr>
          <w:p w:rsidR="00E1352C" w:rsidRPr="00E1352C" w:rsidP="00803C42" w14:paraId="73370C6C" w14:textId="77777777">
            <w:pPr>
              <w:pStyle w:val="TableParagraph"/>
              <w:spacing w:line="270" w:lineRule="exact"/>
              <w:ind w:left="107"/>
              <w:jc w:val="left"/>
              <w:rPr>
                <w:sz w:val="20"/>
                <w:szCs w:val="20"/>
              </w:rPr>
            </w:pPr>
            <w:r w:rsidRPr="00E1352C">
              <w:rPr>
                <w:sz w:val="20"/>
                <w:szCs w:val="20"/>
              </w:rPr>
              <w:t>LA6</w:t>
            </w:r>
          </w:p>
        </w:tc>
        <w:tc>
          <w:tcPr>
            <w:tcW w:w="3340" w:type="pct"/>
            <w:gridSpan w:val="2"/>
          </w:tcPr>
          <w:p w:rsidR="00E1352C" w:rsidRPr="00E1352C" w:rsidP="00803C42" w14:paraId="21E492A2" w14:textId="77777777">
            <w:pPr>
              <w:pStyle w:val="TableParagraph"/>
              <w:spacing w:line="276" w:lineRule="auto"/>
              <w:ind w:left="108" w:right="90"/>
              <w:jc w:val="both"/>
              <w:rPr>
                <w:sz w:val="20"/>
                <w:szCs w:val="20"/>
              </w:rPr>
            </w:pPr>
            <w:r w:rsidRPr="00E1352C">
              <w:rPr>
                <w:sz w:val="20"/>
                <w:szCs w:val="20"/>
              </w:rPr>
              <w:t>Jenis dan tingkat cedera, penyakit akibat kerja, hari hilang, dan</w:t>
            </w:r>
            <w:r w:rsidRPr="00E1352C">
              <w:rPr>
                <w:spacing w:val="1"/>
                <w:sz w:val="20"/>
                <w:szCs w:val="20"/>
              </w:rPr>
              <w:t xml:space="preserve"> </w:t>
            </w:r>
            <w:r w:rsidRPr="00E1352C">
              <w:rPr>
                <w:sz w:val="20"/>
                <w:szCs w:val="20"/>
              </w:rPr>
              <w:t>kemangkiran, serta jumlah total kematian akibat kerja, menurut</w:t>
            </w:r>
            <w:r w:rsidRPr="00E1352C">
              <w:rPr>
                <w:spacing w:val="1"/>
                <w:sz w:val="20"/>
                <w:szCs w:val="20"/>
              </w:rPr>
              <w:t xml:space="preserve"> </w:t>
            </w:r>
            <w:r w:rsidRPr="00E1352C">
              <w:rPr>
                <w:sz w:val="20"/>
                <w:szCs w:val="20"/>
              </w:rPr>
              <w:t>daerah</w:t>
            </w:r>
            <w:r w:rsidRPr="00E1352C">
              <w:rPr>
                <w:spacing w:val="-1"/>
                <w:sz w:val="20"/>
                <w:szCs w:val="20"/>
              </w:rPr>
              <w:t xml:space="preserve"> </w:t>
            </w:r>
            <w:r w:rsidRPr="00E1352C">
              <w:rPr>
                <w:sz w:val="20"/>
                <w:szCs w:val="20"/>
              </w:rPr>
              <w:t>dan</w:t>
            </w:r>
            <w:r w:rsidRPr="00E1352C">
              <w:rPr>
                <w:spacing w:val="2"/>
                <w:sz w:val="20"/>
                <w:szCs w:val="20"/>
              </w:rPr>
              <w:t xml:space="preserve"> </w:t>
            </w:r>
            <w:r w:rsidRPr="00E1352C">
              <w:rPr>
                <w:sz w:val="20"/>
                <w:szCs w:val="20"/>
              </w:rPr>
              <w:t>gender</w:t>
            </w:r>
          </w:p>
        </w:tc>
      </w:tr>
      <w:tr w14:paraId="77713A14"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40324D30" w14:textId="77777777">
            <w:pPr>
              <w:pStyle w:val="TableParagraph"/>
              <w:jc w:val="left"/>
              <w:rPr>
                <w:sz w:val="20"/>
                <w:szCs w:val="20"/>
              </w:rPr>
            </w:pPr>
          </w:p>
        </w:tc>
        <w:tc>
          <w:tcPr>
            <w:tcW w:w="423" w:type="pct"/>
            <w:gridSpan w:val="2"/>
          </w:tcPr>
          <w:p w:rsidR="00E1352C" w:rsidRPr="00E1352C" w:rsidP="00803C42" w14:paraId="64C7F224" w14:textId="77777777">
            <w:pPr>
              <w:pStyle w:val="TableParagraph"/>
              <w:spacing w:line="270" w:lineRule="exact"/>
              <w:ind w:left="107"/>
              <w:jc w:val="left"/>
              <w:rPr>
                <w:sz w:val="20"/>
                <w:szCs w:val="20"/>
              </w:rPr>
            </w:pPr>
            <w:r w:rsidRPr="00E1352C">
              <w:rPr>
                <w:sz w:val="20"/>
                <w:szCs w:val="20"/>
              </w:rPr>
              <w:t>LA7</w:t>
            </w:r>
          </w:p>
        </w:tc>
        <w:tc>
          <w:tcPr>
            <w:tcW w:w="3340" w:type="pct"/>
            <w:gridSpan w:val="2"/>
          </w:tcPr>
          <w:p w:rsidR="00E1352C" w:rsidRPr="00E1352C" w:rsidP="00803C42" w14:paraId="65A148C2" w14:textId="77777777">
            <w:pPr>
              <w:pStyle w:val="TableParagraph"/>
              <w:spacing w:line="278" w:lineRule="auto"/>
              <w:ind w:left="108"/>
              <w:jc w:val="left"/>
              <w:rPr>
                <w:sz w:val="20"/>
                <w:szCs w:val="20"/>
              </w:rPr>
            </w:pPr>
            <w:r w:rsidRPr="00E1352C">
              <w:rPr>
                <w:sz w:val="20"/>
                <w:szCs w:val="20"/>
              </w:rPr>
              <w:t>Pekerja</w:t>
            </w:r>
            <w:r w:rsidRPr="00E1352C">
              <w:rPr>
                <w:spacing w:val="4"/>
                <w:sz w:val="20"/>
                <w:szCs w:val="20"/>
              </w:rPr>
              <w:t xml:space="preserve"> </w:t>
            </w:r>
            <w:r w:rsidRPr="00E1352C">
              <w:rPr>
                <w:sz w:val="20"/>
                <w:szCs w:val="20"/>
              </w:rPr>
              <w:t>yang</w:t>
            </w:r>
            <w:r w:rsidRPr="00E1352C">
              <w:rPr>
                <w:spacing w:val="58"/>
                <w:sz w:val="20"/>
                <w:szCs w:val="20"/>
              </w:rPr>
              <w:t xml:space="preserve"> </w:t>
            </w:r>
            <w:r w:rsidRPr="00E1352C">
              <w:rPr>
                <w:sz w:val="20"/>
                <w:szCs w:val="20"/>
              </w:rPr>
              <w:t>sering</w:t>
            </w:r>
            <w:r w:rsidRPr="00E1352C">
              <w:rPr>
                <w:spacing w:val="58"/>
                <w:sz w:val="20"/>
                <w:szCs w:val="20"/>
              </w:rPr>
              <w:t xml:space="preserve"> </w:t>
            </w:r>
            <w:r w:rsidRPr="00E1352C">
              <w:rPr>
                <w:sz w:val="20"/>
                <w:szCs w:val="20"/>
              </w:rPr>
              <w:t>terkena</w:t>
            </w:r>
            <w:r w:rsidRPr="00E1352C">
              <w:rPr>
                <w:spacing w:val="2"/>
                <w:sz w:val="20"/>
                <w:szCs w:val="20"/>
              </w:rPr>
              <w:t xml:space="preserve"> </w:t>
            </w:r>
            <w:r w:rsidRPr="00E1352C">
              <w:rPr>
                <w:sz w:val="20"/>
                <w:szCs w:val="20"/>
              </w:rPr>
              <w:t>atau</w:t>
            </w:r>
            <w:r w:rsidRPr="00E1352C">
              <w:rPr>
                <w:spacing w:val="60"/>
                <w:sz w:val="20"/>
                <w:szCs w:val="20"/>
              </w:rPr>
              <w:t xml:space="preserve"> </w:t>
            </w:r>
            <w:r w:rsidRPr="00E1352C">
              <w:rPr>
                <w:sz w:val="20"/>
                <w:szCs w:val="20"/>
              </w:rPr>
              <w:t>berisiko</w:t>
            </w:r>
            <w:r w:rsidRPr="00E1352C">
              <w:rPr>
                <w:spacing w:val="1"/>
                <w:sz w:val="20"/>
                <w:szCs w:val="20"/>
              </w:rPr>
              <w:t xml:space="preserve"> </w:t>
            </w:r>
            <w:r w:rsidRPr="00E1352C">
              <w:rPr>
                <w:sz w:val="20"/>
                <w:szCs w:val="20"/>
              </w:rPr>
              <w:t>tinggi</w:t>
            </w:r>
            <w:r w:rsidRPr="00E1352C">
              <w:rPr>
                <w:spacing w:val="1"/>
                <w:sz w:val="20"/>
                <w:szCs w:val="20"/>
              </w:rPr>
              <w:t xml:space="preserve"> </w:t>
            </w:r>
            <w:r w:rsidRPr="00E1352C">
              <w:rPr>
                <w:sz w:val="20"/>
                <w:szCs w:val="20"/>
              </w:rPr>
              <w:t>terkena</w:t>
            </w:r>
            <w:r w:rsidRPr="00E1352C">
              <w:rPr>
                <w:spacing w:val="-57"/>
                <w:sz w:val="20"/>
                <w:szCs w:val="20"/>
              </w:rPr>
              <w:t xml:space="preserve"> </w:t>
            </w:r>
            <w:r w:rsidRPr="00E1352C">
              <w:rPr>
                <w:sz w:val="20"/>
                <w:szCs w:val="20"/>
              </w:rPr>
              <w:t>penyakit</w:t>
            </w:r>
            <w:r w:rsidRPr="00E1352C">
              <w:rPr>
                <w:spacing w:val="2"/>
                <w:sz w:val="20"/>
                <w:szCs w:val="20"/>
              </w:rPr>
              <w:t xml:space="preserve"> </w:t>
            </w:r>
            <w:r w:rsidRPr="00E1352C">
              <w:rPr>
                <w:sz w:val="20"/>
                <w:szCs w:val="20"/>
              </w:rPr>
              <w:t>yang</w:t>
            </w:r>
            <w:r w:rsidRPr="00E1352C">
              <w:rPr>
                <w:spacing w:val="-3"/>
                <w:sz w:val="20"/>
                <w:szCs w:val="20"/>
              </w:rPr>
              <w:t xml:space="preserve"> </w:t>
            </w:r>
            <w:r w:rsidRPr="00E1352C">
              <w:rPr>
                <w:sz w:val="20"/>
                <w:szCs w:val="20"/>
              </w:rPr>
              <w:t>terkait dengan</w:t>
            </w:r>
            <w:r w:rsidRPr="00E1352C">
              <w:rPr>
                <w:spacing w:val="-1"/>
                <w:sz w:val="20"/>
                <w:szCs w:val="20"/>
              </w:rPr>
              <w:t xml:space="preserve"> </w:t>
            </w:r>
            <w:r w:rsidRPr="00E1352C">
              <w:rPr>
                <w:sz w:val="20"/>
                <w:szCs w:val="20"/>
              </w:rPr>
              <w:t>pekerjaan mereka</w:t>
            </w:r>
          </w:p>
        </w:tc>
      </w:tr>
      <w:tr w14:paraId="56A751BB"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4DCDF7EB" w14:textId="77777777">
            <w:pPr>
              <w:pStyle w:val="TableParagraph"/>
              <w:jc w:val="left"/>
              <w:rPr>
                <w:sz w:val="20"/>
                <w:szCs w:val="20"/>
              </w:rPr>
            </w:pPr>
          </w:p>
        </w:tc>
        <w:tc>
          <w:tcPr>
            <w:tcW w:w="423" w:type="pct"/>
            <w:gridSpan w:val="2"/>
          </w:tcPr>
          <w:p w:rsidR="00E1352C" w:rsidRPr="00E1352C" w:rsidP="00803C42" w14:paraId="71ACC683" w14:textId="77777777">
            <w:pPr>
              <w:pStyle w:val="TableParagraph"/>
              <w:spacing w:line="270" w:lineRule="exact"/>
              <w:ind w:left="107"/>
              <w:jc w:val="left"/>
              <w:rPr>
                <w:sz w:val="20"/>
                <w:szCs w:val="20"/>
              </w:rPr>
            </w:pPr>
            <w:r w:rsidRPr="00E1352C">
              <w:rPr>
                <w:sz w:val="20"/>
                <w:szCs w:val="20"/>
              </w:rPr>
              <w:t>LA8</w:t>
            </w:r>
          </w:p>
        </w:tc>
        <w:tc>
          <w:tcPr>
            <w:tcW w:w="3340" w:type="pct"/>
            <w:gridSpan w:val="2"/>
          </w:tcPr>
          <w:p w:rsidR="00E1352C" w:rsidRPr="00E1352C" w:rsidP="00803C42" w14:paraId="0C488F1F" w14:textId="4AE4EF9F">
            <w:pPr>
              <w:pStyle w:val="TableParagraph"/>
              <w:tabs>
                <w:tab w:val="left" w:pos="892"/>
                <w:tab w:val="left" w:pos="2047"/>
                <w:tab w:val="left" w:pos="2605"/>
                <w:tab w:val="left" w:pos="4002"/>
                <w:tab w:val="left" w:pos="4676"/>
                <w:tab w:val="left" w:pos="5710"/>
              </w:tabs>
              <w:spacing w:line="278" w:lineRule="auto"/>
              <w:ind w:left="108" w:right="89"/>
              <w:jc w:val="left"/>
              <w:rPr>
                <w:sz w:val="20"/>
                <w:szCs w:val="20"/>
              </w:rPr>
            </w:pPr>
            <w:r w:rsidRPr="00E1352C">
              <w:rPr>
                <w:sz w:val="20"/>
                <w:szCs w:val="20"/>
              </w:rPr>
              <w:t>Topik</w:t>
            </w:r>
            <w:r>
              <w:rPr>
                <w:sz w:val="20"/>
                <w:szCs w:val="20"/>
              </w:rPr>
              <w:t xml:space="preserve"> </w:t>
            </w:r>
            <w:r w:rsidRPr="00E1352C">
              <w:rPr>
                <w:sz w:val="20"/>
                <w:szCs w:val="20"/>
              </w:rPr>
              <w:t>kesehatan</w:t>
            </w:r>
            <w:r>
              <w:rPr>
                <w:sz w:val="20"/>
                <w:szCs w:val="20"/>
              </w:rPr>
              <w:t xml:space="preserve"> </w:t>
            </w:r>
            <w:r w:rsidRPr="00E1352C">
              <w:rPr>
                <w:sz w:val="20"/>
                <w:szCs w:val="20"/>
              </w:rPr>
              <w:t>dan</w:t>
            </w:r>
            <w:r>
              <w:rPr>
                <w:sz w:val="20"/>
                <w:szCs w:val="20"/>
              </w:rPr>
              <w:t xml:space="preserve"> </w:t>
            </w:r>
            <w:r w:rsidRPr="00E1352C">
              <w:rPr>
                <w:sz w:val="20"/>
                <w:szCs w:val="20"/>
              </w:rPr>
              <w:t>keselamatan</w:t>
            </w:r>
            <w:r>
              <w:rPr>
                <w:sz w:val="20"/>
                <w:szCs w:val="20"/>
              </w:rPr>
              <w:t>m</w:t>
            </w:r>
            <w:r w:rsidRPr="00E1352C">
              <w:rPr>
                <w:sz w:val="20"/>
                <w:szCs w:val="20"/>
              </w:rPr>
              <w:t>yang</w:t>
            </w:r>
            <w:r>
              <w:rPr>
                <w:sz w:val="20"/>
                <w:szCs w:val="20"/>
              </w:rPr>
              <w:t xml:space="preserve"> </w:t>
            </w:r>
            <w:r w:rsidRPr="00E1352C">
              <w:rPr>
                <w:sz w:val="20"/>
                <w:szCs w:val="20"/>
              </w:rPr>
              <w:t>tercakup</w:t>
            </w:r>
            <w:r>
              <w:rPr>
                <w:sz w:val="20"/>
                <w:szCs w:val="20"/>
              </w:rPr>
              <w:t xml:space="preserve"> </w:t>
            </w:r>
            <w:r w:rsidRPr="00E1352C">
              <w:rPr>
                <w:spacing w:val="-1"/>
                <w:sz w:val="20"/>
                <w:szCs w:val="20"/>
              </w:rPr>
              <w:t>dalam</w:t>
            </w:r>
            <w:r w:rsidRPr="00E1352C">
              <w:rPr>
                <w:spacing w:val="-57"/>
                <w:sz w:val="20"/>
                <w:szCs w:val="20"/>
              </w:rPr>
              <w:t xml:space="preserve"> </w:t>
            </w:r>
            <w:r>
              <w:rPr>
                <w:spacing w:val="-57"/>
                <w:sz w:val="20"/>
                <w:szCs w:val="20"/>
              </w:rPr>
              <w:t xml:space="preserve">   </w:t>
            </w:r>
            <w:r w:rsidRPr="00E1352C">
              <w:rPr>
                <w:sz w:val="20"/>
                <w:szCs w:val="20"/>
              </w:rPr>
              <w:t>perjanjian</w:t>
            </w:r>
            <w:r w:rsidRPr="00E1352C">
              <w:rPr>
                <w:spacing w:val="-1"/>
                <w:sz w:val="20"/>
                <w:szCs w:val="20"/>
              </w:rPr>
              <w:t xml:space="preserve"> </w:t>
            </w:r>
            <w:r w:rsidRPr="00E1352C">
              <w:rPr>
                <w:sz w:val="20"/>
                <w:szCs w:val="20"/>
              </w:rPr>
              <w:t>formal dengan</w:t>
            </w:r>
            <w:r w:rsidRPr="00E1352C">
              <w:rPr>
                <w:spacing w:val="2"/>
                <w:sz w:val="20"/>
                <w:szCs w:val="20"/>
              </w:rPr>
              <w:t xml:space="preserve"> </w:t>
            </w:r>
            <w:r w:rsidRPr="00E1352C">
              <w:rPr>
                <w:sz w:val="20"/>
                <w:szCs w:val="20"/>
              </w:rPr>
              <w:t>serikat</w:t>
            </w:r>
            <w:r w:rsidRPr="00E1352C">
              <w:rPr>
                <w:spacing w:val="-1"/>
                <w:sz w:val="20"/>
                <w:szCs w:val="20"/>
              </w:rPr>
              <w:t xml:space="preserve"> </w:t>
            </w:r>
            <w:r w:rsidRPr="00E1352C">
              <w:rPr>
                <w:sz w:val="20"/>
                <w:szCs w:val="20"/>
              </w:rPr>
              <w:t>pekerja</w:t>
            </w:r>
          </w:p>
        </w:tc>
      </w:tr>
      <w:tr w14:paraId="4EC85C63"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6BF758FC" w14:textId="204D6AA3">
            <w:pPr>
              <w:pStyle w:val="TableParagraph"/>
              <w:tabs>
                <w:tab w:val="left" w:pos="1902"/>
              </w:tabs>
              <w:spacing w:line="264" w:lineRule="auto"/>
              <w:ind w:left="107" w:right="86" w:hanging="92"/>
              <w:jc w:val="left"/>
              <w:rPr>
                <w:sz w:val="20"/>
                <w:szCs w:val="20"/>
              </w:rPr>
            </w:pPr>
            <w:r>
              <w:rPr>
                <w:sz w:val="20"/>
                <w:szCs w:val="20"/>
              </w:rPr>
              <w:t>-</w:t>
            </w:r>
            <w:r w:rsidRPr="00E1352C">
              <w:rPr>
                <w:sz w:val="20"/>
                <w:szCs w:val="20"/>
              </w:rPr>
              <w:t>Pelatihan</w:t>
            </w:r>
            <w:r>
              <w:rPr>
                <w:sz w:val="20"/>
                <w:szCs w:val="20"/>
              </w:rPr>
              <w:t xml:space="preserve"> </w:t>
            </w:r>
            <w:r w:rsidRPr="00E1352C">
              <w:rPr>
                <w:spacing w:val="-2"/>
                <w:sz w:val="20"/>
                <w:szCs w:val="20"/>
              </w:rPr>
              <w:t>da</w:t>
            </w:r>
            <w:r>
              <w:rPr>
                <w:spacing w:val="-2"/>
                <w:sz w:val="20"/>
                <w:szCs w:val="20"/>
              </w:rPr>
              <w:t xml:space="preserve">n </w:t>
            </w:r>
            <w:r w:rsidRPr="00E1352C">
              <w:rPr>
                <w:sz w:val="20"/>
                <w:szCs w:val="20"/>
              </w:rPr>
              <w:t>Pendidikan</w:t>
            </w:r>
          </w:p>
        </w:tc>
        <w:tc>
          <w:tcPr>
            <w:tcW w:w="423" w:type="pct"/>
            <w:gridSpan w:val="2"/>
          </w:tcPr>
          <w:p w:rsidR="00E1352C" w:rsidRPr="00E1352C" w:rsidP="00803C42" w14:paraId="0B1DA486" w14:textId="77777777">
            <w:pPr>
              <w:pStyle w:val="TableParagraph"/>
              <w:spacing w:line="272" w:lineRule="exact"/>
              <w:ind w:left="107"/>
              <w:jc w:val="left"/>
              <w:rPr>
                <w:sz w:val="20"/>
                <w:szCs w:val="20"/>
              </w:rPr>
            </w:pPr>
            <w:r w:rsidRPr="00E1352C">
              <w:rPr>
                <w:sz w:val="20"/>
                <w:szCs w:val="20"/>
              </w:rPr>
              <w:t>LA9</w:t>
            </w:r>
          </w:p>
        </w:tc>
        <w:tc>
          <w:tcPr>
            <w:tcW w:w="3340" w:type="pct"/>
            <w:gridSpan w:val="2"/>
          </w:tcPr>
          <w:p w:rsidR="00E1352C" w:rsidRPr="00E1352C" w:rsidP="00803C42" w14:paraId="0B3D6E97" w14:textId="77777777">
            <w:pPr>
              <w:pStyle w:val="TableParagraph"/>
              <w:spacing w:line="276" w:lineRule="auto"/>
              <w:ind w:left="108" w:right="82"/>
              <w:jc w:val="left"/>
              <w:rPr>
                <w:sz w:val="20"/>
                <w:szCs w:val="20"/>
              </w:rPr>
            </w:pPr>
            <w:r w:rsidRPr="00E1352C">
              <w:rPr>
                <w:sz w:val="20"/>
                <w:szCs w:val="20"/>
              </w:rPr>
              <w:t>Jam</w:t>
            </w:r>
            <w:r w:rsidRPr="00E1352C">
              <w:rPr>
                <w:spacing w:val="6"/>
                <w:sz w:val="20"/>
                <w:szCs w:val="20"/>
              </w:rPr>
              <w:t xml:space="preserve"> </w:t>
            </w:r>
            <w:r w:rsidRPr="00E1352C">
              <w:rPr>
                <w:sz w:val="20"/>
                <w:szCs w:val="20"/>
              </w:rPr>
              <w:t>pelatihan</w:t>
            </w:r>
            <w:r w:rsidRPr="00E1352C">
              <w:rPr>
                <w:spacing w:val="5"/>
                <w:sz w:val="20"/>
                <w:szCs w:val="20"/>
              </w:rPr>
              <w:t xml:space="preserve"> </w:t>
            </w:r>
            <w:r w:rsidRPr="00E1352C">
              <w:rPr>
                <w:sz w:val="20"/>
                <w:szCs w:val="20"/>
              </w:rPr>
              <w:t>rata-rata</w:t>
            </w:r>
            <w:r w:rsidRPr="00E1352C">
              <w:rPr>
                <w:spacing w:val="5"/>
                <w:sz w:val="20"/>
                <w:szCs w:val="20"/>
              </w:rPr>
              <w:t xml:space="preserve"> </w:t>
            </w:r>
            <w:r w:rsidRPr="00E1352C">
              <w:rPr>
                <w:sz w:val="20"/>
                <w:szCs w:val="20"/>
              </w:rPr>
              <w:t>per</w:t>
            </w:r>
            <w:r w:rsidRPr="00E1352C">
              <w:rPr>
                <w:spacing w:val="5"/>
                <w:sz w:val="20"/>
                <w:szCs w:val="20"/>
              </w:rPr>
              <w:t xml:space="preserve"> </w:t>
            </w:r>
            <w:r w:rsidRPr="00E1352C">
              <w:rPr>
                <w:sz w:val="20"/>
                <w:szCs w:val="20"/>
              </w:rPr>
              <w:t>tahun</w:t>
            </w:r>
            <w:r w:rsidRPr="00E1352C">
              <w:rPr>
                <w:spacing w:val="5"/>
                <w:sz w:val="20"/>
                <w:szCs w:val="20"/>
              </w:rPr>
              <w:t xml:space="preserve"> </w:t>
            </w:r>
            <w:r w:rsidRPr="00E1352C">
              <w:rPr>
                <w:sz w:val="20"/>
                <w:szCs w:val="20"/>
              </w:rPr>
              <w:t>per</w:t>
            </w:r>
            <w:r w:rsidRPr="00E1352C">
              <w:rPr>
                <w:spacing w:val="5"/>
                <w:sz w:val="20"/>
                <w:szCs w:val="20"/>
              </w:rPr>
              <w:t xml:space="preserve"> </w:t>
            </w:r>
            <w:r w:rsidRPr="00E1352C">
              <w:rPr>
                <w:sz w:val="20"/>
                <w:szCs w:val="20"/>
              </w:rPr>
              <w:t>karyawan</w:t>
            </w:r>
            <w:r w:rsidRPr="00E1352C">
              <w:rPr>
                <w:spacing w:val="5"/>
                <w:sz w:val="20"/>
                <w:szCs w:val="20"/>
              </w:rPr>
              <w:t xml:space="preserve"> </w:t>
            </w:r>
            <w:r w:rsidRPr="00E1352C">
              <w:rPr>
                <w:sz w:val="20"/>
                <w:szCs w:val="20"/>
              </w:rPr>
              <w:t>menurut</w:t>
            </w:r>
            <w:r w:rsidRPr="00E1352C">
              <w:rPr>
                <w:spacing w:val="5"/>
                <w:sz w:val="20"/>
                <w:szCs w:val="20"/>
              </w:rPr>
              <w:t xml:space="preserve"> </w:t>
            </w:r>
            <w:r w:rsidRPr="00E1352C">
              <w:rPr>
                <w:sz w:val="20"/>
                <w:szCs w:val="20"/>
              </w:rPr>
              <w:t>gender,</w:t>
            </w:r>
            <w:r w:rsidRPr="00E1352C">
              <w:rPr>
                <w:spacing w:val="-57"/>
                <w:sz w:val="20"/>
                <w:szCs w:val="20"/>
              </w:rPr>
              <w:t xml:space="preserve"> </w:t>
            </w:r>
            <w:r w:rsidRPr="00E1352C">
              <w:rPr>
                <w:sz w:val="20"/>
                <w:szCs w:val="20"/>
              </w:rPr>
              <w:t>dan</w:t>
            </w:r>
            <w:r w:rsidRPr="00E1352C">
              <w:rPr>
                <w:spacing w:val="-1"/>
                <w:sz w:val="20"/>
                <w:szCs w:val="20"/>
              </w:rPr>
              <w:t xml:space="preserve"> </w:t>
            </w:r>
            <w:r w:rsidRPr="00E1352C">
              <w:rPr>
                <w:sz w:val="20"/>
                <w:szCs w:val="20"/>
              </w:rPr>
              <w:t>menurut kategori karyawan</w:t>
            </w:r>
          </w:p>
        </w:tc>
      </w:tr>
      <w:tr w14:paraId="3251B0D6" w14:textId="77777777" w:rsidTr="00276BFD">
        <w:tblPrEx>
          <w:tblW w:w="5000" w:type="pct"/>
          <w:tblCellMar>
            <w:left w:w="0" w:type="dxa"/>
            <w:right w:w="0" w:type="dxa"/>
          </w:tblCellMar>
          <w:tblLook w:val="01E0"/>
        </w:tblPrEx>
        <w:trPr>
          <w:gridAfter w:val="1"/>
          <w:wAfter w:w="10" w:type="pct"/>
          <w:trHeight w:val="1073"/>
        </w:trPr>
        <w:tc>
          <w:tcPr>
            <w:tcW w:w="1227" w:type="pct"/>
            <w:gridSpan w:val="2"/>
          </w:tcPr>
          <w:p w:rsidR="00E1352C" w:rsidRPr="00E1352C" w:rsidP="00803C42" w14:paraId="778D3161" w14:textId="77777777">
            <w:pPr>
              <w:pStyle w:val="TableParagraph"/>
              <w:jc w:val="left"/>
              <w:rPr>
                <w:sz w:val="20"/>
                <w:szCs w:val="20"/>
              </w:rPr>
            </w:pPr>
          </w:p>
        </w:tc>
        <w:tc>
          <w:tcPr>
            <w:tcW w:w="423" w:type="pct"/>
            <w:gridSpan w:val="2"/>
          </w:tcPr>
          <w:p w:rsidR="00E1352C" w:rsidRPr="00E1352C" w:rsidP="00803C42" w14:paraId="7EAC5A42" w14:textId="77777777">
            <w:pPr>
              <w:pStyle w:val="TableParagraph"/>
              <w:spacing w:line="272" w:lineRule="exact"/>
              <w:ind w:left="107"/>
              <w:jc w:val="left"/>
              <w:rPr>
                <w:sz w:val="20"/>
                <w:szCs w:val="20"/>
              </w:rPr>
            </w:pPr>
            <w:r w:rsidRPr="00E1352C">
              <w:rPr>
                <w:sz w:val="20"/>
                <w:szCs w:val="20"/>
              </w:rPr>
              <w:t>LA10</w:t>
            </w:r>
          </w:p>
        </w:tc>
        <w:tc>
          <w:tcPr>
            <w:tcW w:w="3340" w:type="pct"/>
            <w:gridSpan w:val="2"/>
          </w:tcPr>
          <w:p w:rsidR="00E1352C" w:rsidRPr="00E1352C" w:rsidP="00803C42" w14:paraId="18B5EC23" w14:textId="77777777">
            <w:pPr>
              <w:pStyle w:val="TableParagraph"/>
              <w:spacing w:line="272" w:lineRule="exact"/>
              <w:ind w:left="108"/>
              <w:jc w:val="left"/>
              <w:rPr>
                <w:sz w:val="20"/>
                <w:szCs w:val="20"/>
              </w:rPr>
            </w:pPr>
            <w:r w:rsidRPr="00E1352C">
              <w:rPr>
                <w:sz w:val="20"/>
                <w:szCs w:val="20"/>
              </w:rPr>
              <w:t>Program</w:t>
            </w:r>
            <w:r w:rsidRPr="00E1352C">
              <w:rPr>
                <w:spacing w:val="42"/>
                <w:sz w:val="20"/>
                <w:szCs w:val="20"/>
              </w:rPr>
              <w:t xml:space="preserve"> </w:t>
            </w:r>
            <w:r w:rsidRPr="00E1352C">
              <w:rPr>
                <w:sz w:val="20"/>
                <w:szCs w:val="20"/>
              </w:rPr>
              <w:t>untuk</w:t>
            </w:r>
            <w:r w:rsidRPr="00E1352C">
              <w:rPr>
                <w:spacing w:val="101"/>
                <w:sz w:val="20"/>
                <w:szCs w:val="20"/>
              </w:rPr>
              <w:t xml:space="preserve"> </w:t>
            </w:r>
            <w:r w:rsidRPr="00E1352C">
              <w:rPr>
                <w:sz w:val="20"/>
                <w:szCs w:val="20"/>
              </w:rPr>
              <w:t>manajemen</w:t>
            </w:r>
            <w:r w:rsidRPr="00E1352C">
              <w:rPr>
                <w:spacing w:val="101"/>
                <w:sz w:val="20"/>
                <w:szCs w:val="20"/>
              </w:rPr>
              <w:t xml:space="preserve"> </w:t>
            </w:r>
            <w:r w:rsidRPr="00E1352C">
              <w:rPr>
                <w:sz w:val="20"/>
                <w:szCs w:val="20"/>
              </w:rPr>
              <w:t>keterampilan</w:t>
            </w:r>
            <w:r w:rsidRPr="00E1352C">
              <w:rPr>
                <w:spacing w:val="100"/>
                <w:sz w:val="20"/>
                <w:szCs w:val="20"/>
              </w:rPr>
              <w:t xml:space="preserve"> </w:t>
            </w:r>
            <w:r w:rsidRPr="00E1352C">
              <w:rPr>
                <w:sz w:val="20"/>
                <w:szCs w:val="20"/>
              </w:rPr>
              <w:t>dan</w:t>
            </w:r>
            <w:r w:rsidRPr="00E1352C">
              <w:rPr>
                <w:spacing w:val="104"/>
                <w:sz w:val="20"/>
                <w:szCs w:val="20"/>
              </w:rPr>
              <w:t xml:space="preserve"> </w:t>
            </w:r>
            <w:r w:rsidRPr="00E1352C">
              <w:rPr>
                <w:sz w:val="20"/>
                <w:szCs w:val="20"/>
              </w:rPr>
              <w:t>pembelajaran</w:t>
            </w:r>
          </w:p>
          <w:p w:rsidR="00E1352C" w:rsidRPr="00E1352C" w:rsidP="00803C42" w14:paraId="350F9847" w14:textId="1630BA08">
            <w:pPr>
              <w:pStyle w:val="TableParagraph"/>
              <w:spacing w:line="272" w:lineRule="exact"/>
              <w:ind w:left="108"/>
              <w:jc w:val="left"/>
              <w:rPr>
                <w:sz w:val="20"/>
                <w:szCs w:val="20"/>
              </w:rPr>
            </w:pPr>
            <w:r w:rsidRPr="00E1352C">
              <w:rPr>
                <w:sz w:val="20"/>
                <w:szCs w:val="20"/>
              </w:rPr>
              <w:t>seumur hidup yang mendukung keberlanjutan kerja karyawan dan membantu mereka mengelola purna bakti</w:t>
            </w:r>
          </w:p>
        </w:tc>
      </w:tr>
      <w:tr w14:paraId="23A98288" w14:textId="77777777" w:rsidTr="00276BFD">
        <w:tblPrEx>
          <w:tblW w:w="5000" w:type="pct"/>
          <w:tblCellMar>
            <w:left w:w="0" w:type="dxa"/>
            <w:right w:w="0" w:type="dxa"/>
          </w:tblCellMar>
          <w:tblLook w:val="01E0"/>
        </w:tblPrEx>
        <w:trPr>
          <w:gridAfter w:val="1"/>
          <w:wAfter w:w="10" w:type="pct"/>
          <w:trHeight w:val="519"/>
        </w:trPr>
        <w:tc>
          <w:tcPr>
            <w:tcW w:w="1227" w:type="pct"/>
            <w:gridSpan w:val="2"/>
          </w:tcPr>
          <w:p w:rsidR="00E1352C" w:rsidRPr="00E1352C" w:rsidP="00803C42" w14:paraId="7461D243" w14:textId="77777777">
            <w:pPr>
              <w:pStyle w:val="TableParagraph"/>
              <w:jc w:val="left"/>
              <w:rPr>
                <w:sz w:val="20"/>
                <w:szCs w:val="20"/>
              </w:rPr>
            </w:pPr>
          </w:p>
        </w:tc>
        <w:tc>
          <w:tcPr>
            <w:tcW w:w="423" w:type="pct"/>
            <w:gridSpan w:val="2"/>
          </w:tcPr>
          <w:p w:rsidR="00E1352C" w:rsidRPr="00E1352C" w:rsidP="00803C42" w14:paraId="67CC579D" w14:textId="77777777">
            <w:pPr>
              <w:pStyle w:val="TableParagraph"/>
              <w:spacing w:line="272" w:lineRule="exact"/>
              <w:ind w:left="107"/>
              <w:jc w:val="left"/>
              <w:rPr>
                <w:sz w:val="20"/>
                <w:szCs w:val="20"/>
              </w:rPr>
            </w:pPr>
            <w:r w:rsidRPr="00E1352C">
              <w:rPr>
                <w:sz w:val="20"/>
                <w:szCs w:val="20"/>
              </w:rPr>
              <w:t>LA11</w:t>
            </w:r>
          </w:p>
        </w:tc>
        <w:tc>
          <w:tcPr>
            <w:tcW w:w="3340" w:type="pct"/>
            <w:gridSpan w:val="2"/>
          </w:tcPr>
          <w:p w:rsidR="00E1352C" w:rsidRPr="00E1352C" w:rsidP="00803C42" w14:paraId="254A04DE" w14:textId="77777777">
            <w:pPr>
              <w:pStyle w:val="TableParagraph"/>
              <w:spacing w:line="272" w:lineRule="exact"/>
              <w:ind w:left="108"/>
              <w:jc w:val="left"/>
              <w:rPr>
                <w:sz w:val="20"/>
                <w:szCs w:val="20"/>
              </w:rPr>
            </w:pPr>
            <w:r w:rsidRPr="00E1352C">
              <w:rPr>
                <w:sz w:val="20"/>
                <w:szCs w:val="20"/>
              </w:rPr>
              <w:t>Persentase karyawan yang menerima reviu kinerja dan pengembangan karier secara reguler, menurut gender dan kategori karyawan</w:t>
            </w:r>
          </w:p>
        </w:tc>
      </w:tr>
      <w:tr w14:paraId="3A020028" w14:textId="77777777" w:rsidTr="00276BFD">
        <w:tblPrEx>
          <w:tblW w:w="5000" w:type="pct"/>
          <w:tblCellMar>
            <w:left w:w="0" w:type="dxa"/>
            <w:right w:w="0" w:type="dxa"/>
          </w:tblCellMar>
          <w:tblLook w:val="01E0"/>
        </w:tblPrEx>
        <w:trPr>
          <w:gridAfter w:val="1"/>
          <w:wAfter w:w="10" w:type="pct"/>
          <w:trHeight w:val="519"/>
        </w:trPr>
        <w:tc>
          <w:tcPr>
            <w:tcW w:w="1227" w:type="pct"/>
            <w:gridSpan w:val="2"/>
          </w:tcPr>
          <w:p w:rsidR="00E1352C" w:rsidRPr="00E1352C" w:rsidP="00803C42" w14:paraId="390152A1" w14:textId="5D61EA4C">
            <w:pPr>
              <w:pStyle w:val="TableParagraph"/>
              <w:jc w:val="left"/>
              <w:rPr>
                <w:sz w:val="20"/>
                <w:szCs w:val="20"/>
              </w:rPr>
            </w:pPr>
            <w:r w:rsidRPr="00E1352C">
              <w:rPr>
                <w:sz w:val="20"/>
                <w:szCs w:val="20"/>
              </w:rPr>
              <w:t>-Keberagaman</w:t>
            </w:r>
            <w:r w:rsidR="00276BFD">
              <w:rPr>
                <w:sz w:val="20"/>
                <w:szCs w:val="20"/>
              </w:rPr>
              <w:t xml:space="preserve"> </w:t>
            </w:r>
            <w:r w:rsidRPr="00E1352C">
              <w:rPr>
                <w:sz w:val="20"/>
                <w:szCs w:val="20"/>
              </w:rPr>
              <w:t>dan Kesetaraan Peluang</w:t>
            </w:r>
          </w:p>
        </w:tc>
        <w:tc>
          <w:tcPr>
            <w:tcW w:w="423" w:type="pct"/>
            <w:gridSpan w:val="2"/>
          </w:tcPr>
          <w:p w:rsidR="00E1352C" w:rsidRPr="00E1352C" w:rsidP="00803C42" w14:paraId="02CBBF50" w14:textId="77777777">
            <w:pPr>
              <w:pStyle w:val="TableParagraph"/>
              <w:spacing w:line="272" w:lineRule="exact"/>
              <w:ind w:left="107"/>
              <w:jc w:val="left"/>
              <w:rPr>
                <w:sz w:val="20"/>
                <w:szCs w:val="20"/>
              </w:rPr>
            </w:pPr>
            <w:r w:rsidRPr="00E1352C">
              <w:rPr>
                <w:sz w:val="20"/>
                <w:szCs w:val="20"/>
              </w:rPr>
              <w:t>LA12</w:t>
            </w:r>
          </w:p>
        </w:tc>
        <w:tc>
          <w:tcPr>
            <w:tcW w:w="3340" w:type="pct"/>
            <w:gridSpan w:val="2"/>
          </w:tcPr>
          <w:p w:rsidR="00E1352C" w:rsidRPr="00E1352C" w:rsidP="00803C42" w14:paraId="5D7704DA" w14:textId="77777777">
            <w:pPr>
              <w:pStyle w:val="TableParagraph"/>
              <w:spacing w:line="272" w:lineRule="exact"/>
              <w:ind w:left="108"/>
              <w:jc w:val="left"/>
              <w:rPr>
                <w:sz w:val="20"/>
                <w:szCs w:val="20"/>
              </w:rPr>
            </w:pPr>
            <w:r w:rsidRPr="00E1352C">
              <w:rPr>
                <w:sz w:val="20"/>
                <w:szCs w:val="20"/>
              </w:rPr>
              <w:t>Komposisi badan tata kelola dan pembagian karyawan per kategori karyawan menurut gender, kelompok usia, keanggotaan kelompok minoritas, dan indikator keberagaman lainnya</w:t>
            </w:r>
          </w:p>
        </w:tc>
      </w:tr>
      <w:tr w14:paraId="504BA29F" w14:textId="77777777" w:rsidTr="00276BFD">
        <w:tblPrEx>
          <w:tblW w:w="5000" w:type="pct"/>
          <w:tblCellMar>
            <w:left w:w="0" w:type="dxa"/>
            <w:right w:w="0" w:type="dxa"/>
          </w:tblCellMar>
          <w:tblLook w:val="01E0"/>
        </w:tblPrEx>
        <w:trPr>
          <w:gridAfter w:val="1"/>
          <w:wAfter w:w="10" w:type="pct"/>
          <w:trHeight w:val="519"/>
        </w:trPr>
        <w:tc>
          <w:tcPr>
            <w:tcW w:w="1227" w:type="pct"/>
            <w:gridSpan w:val="2"/>
          </w:tcPr>
          <w:p w:rsidR="00E1352C" w:rsidRPr="00E1352C" w:rsidP="00803C42" w14:paraId="79CCCAA8" w14:textId="3F3ADDD4">
            <w:pPr>
              <w:pStyle w:val="TableParagraph"/>
              <w:jc w:val="left"/>
              <w:rPr>
                <w:sz w:val="20"/>
                <w:szCs w:val="20"/>
              </w:rPr>
            </w:pPr>
            <w:r w:rsidRPr="00E1352C">
              <w:rPr>
                <w:sz w:val="20"/>
                <w:szCs w:val="20"/>
              </w:rPr>
              <w:t>-Kesetaraan</w:t>
            </w:r>
            <w:r w:rsidR="00276BFD">
              <w:rPr>
                <w:sz w:val="20"/>
                <w:szCs w:val="20"/>
              </w:rPr>
              <w:t xml:space="preserve"> </w:t>
            </w:r>
            <w:r w:rsidRPr="00E1352C">
              <w:rPr>
                <w:sz w:val="20"/>
                <w:szCs w:val="20"/>
              </w:rPr>
              <w:t>Remunerasi Perempuan dan Laki-</w:t>
            </w:r>
          </w:p>
          <w:p w:rsidR="00E1352C" w:rsidRPr="00E1352C" w:rsidP="00803C42" w14:paraId="40877DDA" w14:textId="77777777">
            <w:pPr>
              <w:pStyle w:val="TableParagraph"/>
              <w:jc w:val="left"/>
              <w:rPr>
                <w:sz w:val="20"/>
                <w:szCs w:val="20"/>
              </w:rPr>
            </w:pPr>
            <w:r w:rsidRPr="00E1352C">
              <w:rPr>
                <w:sz w:val="20"/>
                <w:szCs w:val="20"/>
              </w:rPr>
              <w:t>laki</w:t>
            </w:r>
          </w:p>
        </w:tc>
        <w:tc>
          <w:tcPr>
            <w:tcW w:w="423" w:type="pct"/>
            <w:gridSpan w:val="2"/>
          </w:tcPr>
          <w:p w:rsidR="00E1352C" w:rsidRPr="00E1352C" w:rsidP="00803C42" w14:paraId="28F3E08D" w14:textId="77777777">
            <w:pPr>
              <w:pStyle w:val="TableParagraph"/>
              <w:spacing w:line="272" w:lineRule="exact"/>
              <w:ind w:left="107"/>
              <w:jc w:val="left"/>
              <w:rPr>
                <w:sz w:val="20"/>
                <w:szCs w:val="20"/>
              </w:rPr>
            </w:pPr>
            <w:r w:rsidRPr="00E1352C">
              <w:rPr>
                <w:sz w:val="20"/>
                <w:szCs w:val="20"/>
              </w:rPr>
              <w:t>LA13</w:t>
            </w:r>
          </w:p>
        </w:tc>
        <w:tc>
          <w:tcPr>
            <w:tcW w:w="3340" w:type="pct"/>
            <w:gridSpan w:val="2"/>
          </w:tcPr>
          <w:p w:rsidR="00E1352C" w:rsidRPr="00E1352C" w:rsidP="00803C42" w14:paraId="2EFA3839" w14:textId="77777777">
            <w:pPr>
              <w:pStyle w:val="TableParagraph"/>
              <w:spacing w:line="272" w:lineRule="exact"/>
              <w:ind w:left="108"/>
              <w:jc w:val="left"/>
              <w:rPr>
                <w:sz w:val="20"/>
                <w:szCs w:val="20"/>
              </w:rPr>
            </w:pPr>
            <w:r w:rsidRPr="00E1352C">
              <w:rPr>
                <w:sz w:val="20"/>
                <w:szCs w:val="20"/>
              </w:rPr>
              <w:t>Rasio gaji pokok dan remunerasi bagi perempuan terhadap laki- laki menurut kategori karyawan, berdasarkan lokasi operasional yang signifikan</w:t>
            </w:r>
          </w:p>
        </w:tc>
      </w:tr>
      <w:tr w14:paraId="2C9B2123" w14:textId="77777777" w:rsidTr="00276BFD">
        <w:tblPrEx>
          <w:tblW w:w="5000" w:type="pct"/>
          <w:tblCellMar>
            <w:left w:w="0" w:type="dxa"/>
            <w:right w:w="0" w:type="dxa"/>
          </w:tblCellMar>
          <w:tblLook w:val="01E0"/>
        </w:tblPrEx>
        <w:trPr>
          <w:gridAfter w:val="1"/>
          <w:wAfter w:w="10" w:type="pct"/>
          <w:trHeight w:val="519"/>
        </w:trPr>
        <w:tc>
          <w:tcPr>
            <w:tcW w:w="1227" w:type="pct"/>
            <w:gridSpan w:val="2"/>
          </w:tcPr>
          <w:p w:rsidR="00E1352C" w:rsidRPr="00E1352C" w:rsidP="00803C42" w14:paraId="28C7D4A1" w14:textId="341DF6A3">
            <w:pPr>
              <w:pStyle w:val="TableParagraph"/>
              <w:jc w:val="left"/>
              <w:rPr>
                <w:sz w:val="20"/>
                <w:szCs w:val="20"/>
              </w:rPr>
            </w:pPr>
            <w:r w:rsidRPr="00E1352C">
              <w:rPr>
                <w:sz w:val="20"/>
                <w:szCs w:val="20"/>
              </w:rPr>
              <w:t>-Asesmen</w:t>
            </w:r>
            <w:r w:rsidR="00276BFD">
              <w:rPr>
                <w:sz w:val="20"/>
                <w:szCs w:val="20"/>
              </w:rPr>
              <w:t xml:space="preserve"> </w:t>
            </w:r>
            <w:r w:rsidRPr="00E1352C">
              <w:rPr>
                <w:sz w:val="20"/>
                <w:szCs w:val="20"/>
              </w:rPr>
              <w:t>Pemasok atas</w:t>
            </w:r>
            <w:r w:rsidR="00276BFD">
              <w:rPr>
                <w:sz w:val="20"/>
                <w:szCs w:val="20"/>
              </w:rPr>
              <w:t xml:space="preserve"> </w:t>
            </w:r>
            <w:r w:rsidRPr="00E1352C">
              <w:rPr>
                <w:sz w:val="20"/>
                <w:szCs w:val="20"/>
              </w:rPr>
              <w:t>Praktik</w:t>
            </w:r>
            <w:r w:rsidR="00276BFD">
              <w:rPr>
                <w:sz w:val="20"/>
                <w:szCs w:val="20"/>
              </w:rPr>
              <w:t xml:space="preserve"> </w:t>
            </w:r>
            <w:r w:rsidRPr="00E1352C">
              <w:rPr>
                <w:sz w:val="20"/>
                <w:szCs w:val="20"/>
              </w:rPr>
              <w:t>Ketenagakerjaan</w:t>
            </w:r>
          </w:p>
        </w:tc>
        <w:tc>
          <w:tcPr>
            <w:tcW w:w="423" w:type="pct"/>
            <w:gridSpan w:val="2"/>
          </w:tcPr>
          <w:p w:rsidR="00E1352C" w:rsidRPr="00E1352C" w:rsidP="00803C42" w14:paraId="1534E42E" w14:textId="77777777">
            <w:pPr>
              <w:pStyle w:val="TableParagraph"/>
              <w:spacing w:line="272" w:lineRule="exact"/>
              <w:ind w:left="107"/>
              <w:jc w:val="left"/>
              <w:rPr>
                <w:sz w:val="20"/>
                <w:szCs w:val="20"/>
              </w:rPr>
            </w:pPr>
            <w:r w:rsidRPr="00E1352C">
              <w:rPr>
                <w:sz w:val="20"/>
                <w:szCs w:val="20"/>
              </w:rPr>
              <w:t>LA14</w:t>
            </w:r>
          </w:p>
        </w:tc>
        <w:tc>
          <w:tcPr>
            <w:tcW w:w="3340" w:type="pct"/>
            <w:gridSpan w:val="2"/>
          </w:tcPr>
          <w:p w:rsidR="00E1352C" w:rsidRPr="00E1352C" w:rsidP="00803C42" w14:paraId="292286D3" w14:textId="77777777">
            <w:pPr>
              <w:pStyle w:val="TableParagraph"/>
              <w:spacing w:line="272" w:lineRule="exact"/>
              <w:ind w:left="108"/>
              <w:jc w:val="left"/>
              <w:rPr>
                <w:sz w:val="20"/>
                <w:szCs w:val="20"/>
              </w:rPr>
            </w:pPr>
            <w:r w:rsidRPr="00E1352C">
              <w:rPr>
                <w:sz w:val="20"/>
                <w:szCs w:val="20"/>
              </w:rPr>
              <w:t>Persentase penapisan pemasok baru menggunakan kriteria praktik ketenagakerjaan</w:t>
            </w:r>
          </w:p>
        </w:tc>
      </w:tr>
      <w:tr w14:paraId="7C4DD6BE" w14:textId="77777777" w:rsidTr="00276BFD">
        <w:tblPrEx>
          <w:tblW w:w="5000" w:type="pct"/>
          <w:tblCellMar>
            <w:left w:w="0" w:type="dxa"/>
            <w:right w:w="0" w:type="dxa"/>
          </w:tblCellMar>
          <w:tblLook w:val="01E0"/>
        </w:tblPrEx>
        <w:trPr>
          <w:gridAfter w:val="1"/>
          <w:wAfter w:w="10" w:type="pct"/>
          <w:trHeight w:val="519"/>
        </w:trPr>
        <w:tc>
          <w:tcPr>
            <w:tcW w:w="1227" w:type="pct"/>
            <w:gridSpan w:val="2"/>
          </w:tcPr>
          <w:p w:rsidR="00E1352C" w:rsidRPr="00E1352C" w:rsidP="00803C42" w14:paraId="5652FAB1" w14:textId="77777777">
            <w:pPr>
              <w:pStyle w:val="TableParagraph"/>
              <w:jc w:val="left"/>
              <w:rPr>
                <w:sz w:val="20"/>
                <w:szCs w:val="20"/>
              </w:rPr>
            </w:pPr>
          </w:p>
        </w:tc>
        <w:tc>
          <w:tcPr>
            <w:tcW w:w="423" w:type="pct"/>
            <w:gridSpan w:val="2"/>
          </w:tcPr>
          <w:p w:rsidR="00E1352C" w:rsidRPr="00E1352C" w:rsidP="00803C42" w14:paraId="4868389F" w14:textId="77777777">
            <w:pPr>
              <w:pStyle w:val="TableParagraph"/>
              <w:spacing w:line="272" w:lineRule="exact"/>
              <w:ind w:left="107"/>
              <w:jc w:val="left"/>
              <w:rPr>
                <w:sz w:val="20"/>
                <w:szCs w:val="20"/>
              </w:rPr>
            </w:pPr>
            <w:r w:rsidRPr="00E1352C">
              <w:rPr>
                <w:sz w:val="20"/>
                <w:szCs w:val="20"/>
              </w:rPr>
              <w:t>LA15</w:t>
            </w:r>
          </w:p>
        </w:tc>
        <w:tc>
          <w:tcPr>
            <w:tcW w:w="3340" w:type="pct"/>
            <w:gridSpan w:val="2"/>
          </w:tcPr>
          <w:p w:rsidR="00E1352C" w:rsidRPr="00E1352C" w:rsidP="00803C42" w14:paraId="61510586" w14:textId="77777777">
            <w:pPr>
              <w:pStyle w:val="TableParagraph"/>
              <w:spacing w:line="272" w:lineRule="exact"/>
              <w:ind w:left="108"/>
              <w:jc w:val="left"/>
              <w:rPr>
                <w:sz w:val="20"/>
                <w:szCs w:val="20"/>
              </w:rPr>
            </w:pPr>
            <w:r w:rsidRPr="00E1352C">
              <w:rPr>
                <w:sz w:val="20"/>
                <w:szCs w:val="20"/>
              </w:rPr>
              <w:t>Dampak negatif aktual dan potensial yang signifikan terhadap praktik ketenagakerjaan dalam rantai pasokan dan tindakan yang diambil</w:t>
            </w:r>
          </w:p>
        </w:tc>
      </w:tr>
      <w:tr w14:paraId="15C0F9AC" w14:textId="77777777" w:rsidTr="00276BFD">
        <w:tblPrEx>
          <w:tblW w:w="5000" w:type="pct"/>
          <w:tblCellMar>
            <w:left w:w="0" w:type="dxa"/>
            <w:right w:w="0" w:type="dxa"/>
          </w:tblCellMar>
          <w:tblLook w:val="01E0"/>
        </w:tblPrEx>
        <w:trPr>
          <w:gridAfter w:val="1"/>
          <w:wAfter w:w="10" w:type="pct"/>
          <w:trHeight w:val="519"/>
        </w:trPr>
        <w:tc>
          <w:tcPr>
            <w:tcW w:w="1227" w:type="pct"/>
            <w:gridSpan w:val="2"/>
          </w:tcPr>
          <w:p w:rsidR="00E1352C" w:rsidRPr="00E1352C" w:rsidP="00803C42" w14:paraId="51343AE6" w14:textId="0E869D06">
            <w:pPr>
              <w:pStyle w:val="TableParagraph"/>
              <w:jc w:val="left"/>
              <w:rPr>
                <w:sz w:val="20"/>
                <w:szCs w:val="20"/>
              </w:rPr>
            </w:pPr>
            <w:r w:rsidRPr="00E1352C">
              <w:rPr>
                <w:sz w:val="20"/>
                <w:szCs w:val="20"/>
              </w:rPr>
              <w:t>-Mekanisme Pengaduan</w:t>
            </w:r>
            <w:r w:rsidR="00276BFD">
              <w:rPr>
                <w:sz w:val="20"/>
                <w:szCs w:val="20"/>
              </w:rPr>
              <w:t xml:space="preserve"> </w:t>
            </w:r>
            <w:r w:rsidRPr="00E1352C">
              <w:rPr>
                <w:sz w:val="20"/>
                <w:szCs w:val="20"/>
              </w:rPr>
              <w:t>Masalah</w:t>
            </w:r>
            <w:r w:rsidR="00276BFD">
              <w:rPr>
                <w:sz w:val="20"/>
                <w:szCs w:val="20"/>
              </w:rPr>
              <w:t xml:space="preserve"> </w:t>
            </w:r>
            <w:r w:rsidRPr="00E1352C">
              <w:rPr>
                <w:sz w:val="20"/>
                <w:szCs w:val="20"/>
              </w:rPr>
              <w:t>Ketenagakerjaan</w:t>
            </w:r>
          </w:p>
        </w:tc>
        <w:tc>
          <w:tcPr>
            <w:tcW w:w="423" w:type="pct"/>
            <w:gridSpan w:val="2"/>
          </w:tcPr>
          <w:p w:rsidR="00E1352C" w:rsidRPr="00E1352C" w:rsidP="00803C42" w14:paraId="5BC45767" w14:textId="77777777">
            <w:pPr>
              <w:pStyle w:val="TableParagraph"/>
              <w:spacing w:line="272" w:lineRule="exact"/>
              <w:ind w:left="107"/>
              <w:jc w:val="left"/>
              <w:rPr>
                <w:sz w:val="20"/>
                <w:szCs w:val="20"/>
              </w:rPr>
            </w:pPr>
            <w:r w:rsidRPr="00E1352C">
              <w:rPr>
                <w:sz w:val="20"/>
                <w:szCs w:val="20"/>
              </w:rPr>
              <w:t>LA16</w:t>
            </w:r>
          </w:p>
        </w:tc>
        <w:tc>
          <w:tcPr>
            <w:tcW w:w="3340" w:type="pct"/>
            <w:gridSpan w:val="2"/>
          </w:tcPr>
          <w:p w:rsidR="00E1352C" w:rsidRPr="00E1352C" w:rsidP="00803C42" w14:paraId="165A000F" w14:textId="77777777">
            <w:pPr>
              <w:pStyle w:val="TableParagraph"/>
              <w:spacing w:line="272" w:lineRule="exact"/>
              <w:ind w:left="108"/>
              <w:jc w:val="left"/>
              <w:rPr>
                <w:sz w:val="20"/>
                <w:szCs w:val="20"/>
              </w:rPr>
            </w:pPr>
            <w:r w:rsidRPr="00E1352C">
              <w:rPr>
                <w:sz w:val="20"/>
                <w:szCs w:val="20"/>
              </w:rPr>
              <w:t>Jumlah pengaduan tentang praktik ketenagakerjaan yang diajukan, ditangani, dan diselesaikan melalui mekanisme pengaduan resmi</w:t>
            </w:r>
          </w:p>
        </w:tc>
      </w:tr>
      <w:tr w14:paraId="6543B465" w14:textId="77777777" w:rsidTr="00276BFD">
        <w:tblPrEx>
          <w:tblW w:w="5000" w:type="pct"/>
          <w:tblCellMar>
            <w:left w:w="0" w:type="dxa"/>
            <w:right w:w="0" w:type="dxa"/>
          </w:tblCellMar>
          <w:tblLook w:val="01E0"/>
        </w:tblPrEx>
        <w:trPr>
          <w:gridAfter w:val="1"/>
          <w:wAfter w:w="10" w:type="pct"/>
          <w:trHeight w:val="1036"/>
        </w:trPr>
        <w:tc>
          <w:tcPr>
            <w:tcW w:w="4990" w:type="pct"/>
            <w:gridSpan w:val="6"/>
          </w:tcPr>
          <w:p w:rsidR="00E1352C" w:rsidRPr="00E1352C" w:rsidP="00803C42" w14:paraId="2736F422" w14:textId="77777777">
            <w:pPr>
              <w:pStyle w:val="TableParagraph"/>
              <w:spacing w:line="275" w:lineRule="exact"/>
              <w:ind w:left="281" w:right="354"/>
              <w:rPr>
                <w:b/>
                <w:sz w:val="20"/>
                <w:szCs w:val="20"/>
              </w:rPr>
            </w:pPr>
            <w:r w:rsidRPr="00E1352C">
              <w:rPr>
                <w:b/>
                <w:sz w:val="20"/>
                <w:szCs w:val="20"/>
              </w:rPr>
              <w:t>KATEGORI:</w:t>
            </w:r>
            <w:r w:rsidRPr="00E1352C">
              <w:rPr>
                <w:b/>
                <w:spacing w:val="-5"/>
                <w:sz w:val="20"/>
                <w:szCs w:val="20"/>
              </w:rPr>
              <w:t xml:space="preserve"> </w:t>
            </w:r>
            <w:r w:rsidRPr="00E1352C">
              <w:rPr>
                <w:b/>
                <w:sz w:val="20"/>
                <w:szCs w:val="20"/>
              </w:rPr>
              <w:t>SOSIAL</w:t>
            </w:r>
          </w:p>
          <w:p w:rsidR="00E1352C" w:rsidRPr="00E1352C" w:rsidP="00803C42" w14:paraId="02407C1F" w14:textId="77777777">
            <w:pPr>
              <w:pStyle w:val="TableParagraph"/>
              <w:spacing w:before="8"/>
              <w:jc w:val="left"/>
              <w:rPr>
                <w:b/>
                <w:sz w:val="20"/>
                <w:szCs w:val="20"/>
              </w:rPr>
            </w:pPr>
          </w:p>
          <w:p w:rsidR="00E1352C" w:rsidRPr="00E1352C" w:rsidP="00803C42" w14:paraId="7EE65479" w14:textId="77777777">
            <w:pPr>
              <w:pStyle w:val="TableParagraph"/>
              <w:ind w:left="281" w:right="354"/>
              <w:rPr>
                <w:sz w:val="20"/>
                <w:szCs w:val="20"/>
              </w:rPr>
            </w:pPr>
            <w:r w:rsidRPr="00E1352C">
              <w:rPr>
                <w:sz w:val="20"/>
                <w:szCs w:val="20"/>
              </w:rPr>
              <w:t>SUB-KATEGORI:</w:t>
            </w:r>
            <w:r w:rsidRPr="00E1352C">
              <w:rPr>
                <w:spacing w:val="-4"/>
                <w:sz w:val="20"/>
                <w:szCs w:val="20"/>
              </w:rPr>
              <w:t xml:space="preserve"> </w:t>
            </w:r>
            <w:r w:rsidRPr="00E1352C">
              <w:rPr>
                <w:sz w:val="20"/>
                <w:szCs w:val="20"/>
              </w:rPr>
              <w:t>HAK</w:t>
            </w:r>
            <w:r w:rsidRPr="00E1352C">
              <w:rPr>
                <w:spacing w:val="-3"/>
                <w:sz w:val="20"/>
                <w:szCs w:val="20"/>
              </w:rPr>
              <w:t xml:space="preserve"> </w:t>
            </w:r>
            <w:r w:rsidRPr="00E1352C">
              <w:rPr>
                <w:sz w:val="20"/>
                <w:szCs w:val="20"/>
              </w:rPr>
              <w:t>ASASI</w:t>
            </w:r>
            <w:r w:rsidRPr="00E1352C">
              <w:rPr>
                <w:spacing w:val="-9"/>
                <w:sz w:val="20"/>
                <w:szCs w:val="20"/>
              </w:rPr>
              <w:t xml:space="preserve"> </w:t>
            </w:r>
            <w:r w:rsidRPr="00E1352C">
              <w:rPr>
                <w:sz w:val="20"/>
                <w:szCs w:val="20"/>
              </w:rPr>
              <w:t>MANUSIA</w:t>
            </w:r>
          </w:p>
        </w:tc>
      </w:tr>
      <w:tr w14:paraId="15F33B59" w14:textId="77777777" w:rsidTr="00276BFD">
        <w:tblPrEx>
          <w:tblW w:w="5000" w:type="pct"/>
          <w:tblCellMar>
            <w:left w:w="0" w:type="dxa"/>
            <w:right w:w="0" w:type="dxa"/>
          </w:tblCellMar>
          <w:tblLook w:val="01E0"/>
        </w:tblPrEx>
        <w:trPr>
          <w:gridAfter w:val="1"/>
          <w:wAfter w:w="10" w:type="pct"/>
          <w:trHeight w:val="1151"/>
        </w:trPr>
        <w:tc>
          <w:tcPr>
            <w:tcW w:w="1227" w:type="pct"/>
            <w:gridSpan w:val="2"/>
          </w:tcPr>
          <w:p w:rsidR="00E1352C" w:rsidRPr="00E1352C" w:rsidP="00803C42" w14:paraId="716C82FF" w14:textId="77777777">
            <w:pPr>
              <w:pStyle w:val="TableParagraph"/>
              <w:spacing w:line="287" w:lineRule="exact"/>
              <w:ind w:left="16"/>
              <w:jc w:val="left"/>
              <w:rPr>
                <w:sz w:val="20"/>
                <w:szCs w:val="20"/>
              </w:rPr>
            </w:pPr>
            <w:r w:rsidRPr="00E1352C">
              <w:rPr>
                <w:sz w:val="20"/>
                <w:szCs w:val="20"/>
              </w:rPr>
              <w:t>-Investasi</w:t>
            </w:r>
          </w:p>
        </w:tc>
        <w:tc>
          <w:tcPr>
            <w:tcW w:w="423" w:type="pct"/>
            <w:gridSpan w:val="2"/>
          </w:tcPr>
          <w:p w:rsidR="00E1352C" w:rsidRPr="00E1352C" w:rsidP="00803C42" w14:paraId="6AEA5796" w14:textId="77777777">
            <w:pPr>
              <w:pStyle w:val="TableParagraph"/>
              <w:spacing w:line="270" w:lineRule="exact"/>
              <w:ind w:left="107"/>
              <w:jc w:val="left"/>
              <w:rPr>
                <w:sz w:val="20"/>
                <w:szCs w:val="20"/>
              </w:rPr>
            </w:pPr>
            <w:r w:rsidRPr="00E1352C">
              <w:rPr>
                <w:sz w:val="20"/>
                <w:szCs w:val="20"/>
              </w:rPr>
              <w:t>HR1</w:t>
            </w:r>
          </w:p>
        </w:tc>
        <w:tc>
          <w:tcPr>
            <w:tcW w:w="3340" w:type="pct"/>
            <w:gridSpan w:val="2"/>
          </w:tcPr>
          <w:p w:rsidR="00E1352C" w:rsidRPr="00E1352C" w:rsidP="00803C42" w14:paraId="3B2F0583" w14:textId="77777777">
            <w:pPr>
              <w:pStyle w:val="TableParagraph"/>
              <w:spacing w:line="276" w:lineRule="auto"/>
              <w:ind w:left="108" w:right="91"/>
              <w:jc w:val="both"/>
              <w:rPr>
                <w:sz w:val="20"/>
                <w:szCs w:val="20"/>
              </w:rPr>
            </w:pPr>
            <w:r w:rsidRPr="00E1352C">
              <w:rPr>
                <w:sz w:val="20"/>
                <w:szCs w:val="20"/>
              </w:rPr>
              <w:t>Jumlah</w:t>
            </w:r>
            <w:r w:rsidRPr="00E1352C">
              <w:rPr>
                <w:spacing w:val="1"/>
                <w:sz w:val="20"/>
                <w:szCs w:val="20"/>
              </w:rPr>
              <w:t xml:space="preserve"> </w:t>
            </w:r>
            <w:r w:rsidRPr="00E1352C">
              <w:rPr>
                <w:sz w:val="20"/>
                <w:szCs w:val="20"/>
              </w:rPr>
              <w:t>total</w:t>
            </w:r>
            <w:r w:rsidRPr="00E1352C">
              <w:rPr>
                <w:spacing w:val="1"/>
                <w:sz w:val="20"/>
                <w:szCs w:val="20"/>
              </w:rPr>
              <w:t xml:space="preserve"> </w:t>
            </w:r>
            <w:r w:rsidRPr="00E1352C">
              <w:rPr>
                <w:sz w:val="20"/>
                <w:szCs w:val="20"/>
              </w:rPr>
              <w:t>dan</w:t>
            </w:r>
            <w:r w:rsidRPr="00E1352C">
              <w:rPr>
                <w:spacing w:val="1"/>
                <w:sz w:val="20"/>
                <w:szCs w:val="20"/>
              </w:rPr>
              <w:t xml:space="preserve"> </w:t>
            </w:r>
            <w:r w:rsidRPr="00E1352C">
              <w:rPr>
                <w:sz w:val="20"/>
                <w:szCs w:val="20"/>
              </w:rPr>
              <w:t>persentase</w:t>
            </w:r>
            <w:r w:rsidRPr="00E1352C">
              <w:rPr>
                <w:spacing w:val="1"/>
                <w:sz w:val="20"/>
                <w:szCs w:val="20"/>
              </w:rPr>
              <w:t xml:space="preserve"> </w:t>
            </w:r>
            <w:r w:rsidRPr="00E1352C">
              <w:rPr>
                <w:sz w:val="20"/>
                <w:szCs w:val="20"/>
              </w:rPr>
              <w:t>perjanjian</w:t>
            </w:r>
            <w:r w:rsidRPr="00E1352C">
              <w:rPr>
                <w:spacing w:val="1"/>
                <w:sz w:val="20"/>
                <w:szCs w:val="20"/>
              </w:rPr>
              <w:t xml:space="preserve"> </w:t>
            </w:r>
            <w:r w:rsidRPr="00E1352C">
              <w:rPr>
                <w:sz w:val="20"/>
                <w:szCs w:val="20"/>
              </w:rPr>
              <w:t>dan</w:t>
            </w:r>
            <w:r w:rsidRPr="00E1352C">
              <w:rPr>
                <w:spacing w:val="1"/>
                <w:sz w:val="20"/>
                <w:szCs w:val="20"/>
              </w:rPr>
              <w:t xml:space="preserve"> </w:t>
            </w:r>
            <w:r w:rsidRPr="00E1352C">
              <w:rPr>
                <w:sz w:val="20"/>
                <w:szCs w:val="20"/>
              </w:rPr>
              <w:t>kontrak</w:t>
            </w:r>
            <w:r w:rsidRPr="00E1352C">
              <w:rPr>
                <w:spacing w:val="1"/>
                <w:sz w:val="20"/>
                <w:szCs w:val="20"/>
              </w:rPr>
              <w:t xml:space="preserve"> </w:t>
            </w:r>
            <w:r w:rsidRPr="00E1352C">
              <w:rPr>
                <w:sz w:val="20"/>
                <w:szCs w:val="20"/>
              </w:rPr>
              <w:t>investasi</w:t>
            </w:r>
            <w:r w:rsidRPr="00E1352C">
              <w:rPr>
                <w:spacing w:val="-57"/>
                <w:sz w:val="20"/>
                <w:szCs w:val="20"/>
              </w:rPr>
              <w:t xml:space="preserve"> </w:t>
            </w:r>
            <w:r w:rsidRPr="00E1352C">
              <w:rPr>
                <w:sz w:val="20"/>
                <w:szCs w:val="20"/>
              </w:rPr>
              <w:t>yang</w:t>
            </w:r>
            <w:r w:rsidRPr="00E1352C">
              <w:rPr>
                <w:spacing w:val="1"/>
                <w:sz w:val="20"/>
                <w:szCs w:val="20"/>
              </w:rPr>
              <w:t xml:space="preserve"> </w:t>
            </w:r>
            <w:r w:rsidRPr="00E1352C">
              <w:rPr>
                <w:sz w:val="20"/>
                <w:szCs w:val="20"/>
              </w:rPr>
              <w:t>signifikan</w:t>
            </w:r>
            <w:r w:rsidRPr="00E1352C">
              <w:rPr>
                <w:spacing w:val="1"/>
                <w:sz w:val="20"/>
                <w:szCs w:val="20"/>
              </w:rPr>
              <w:t xml:space="preserve"> </w:t>
            </w:r>
            <w:r w:rsidRPr="00E1352C">
              <w:rPr>
                <w:sz w:val="20"/>
                <w:szCs w:val="20"/>
              </w:rPr>
              <w:t>yang</w:t>
            </w:r>
            <w:r w:rsidRPr="00E1352C">
              <w:rPr>
                <w:spacing w:val="1"/>
                <w:sz w:val="20"/>
                <w:szCs w:val="20"/>
              </w:rPr>
              <w:t xml:space="preserve"> </w:t>
            </w:r>
            <w:r w:rsidRPr="00E1352C">
              <w:rPr>
                <w:sz w:val="20"/>
                <w:szCs w:val="20"/>
              </w:rPr>
              <w:t>menyertakan</w:t>
            </w:r>
            <w:r w:rsidRPr="00E1352C">
              <w:rPr>
                <w:spacing w:val="1"/>
                <w:sz w:val="20"/>
                <w:szCs w:val="20"/>
              </w:rPr>
              <w:t xml:space="preserve"> </w:t>
            </w:r>
            <w:r w:rsidRPr="00E1352C">
              <w:rPr>
                <w:sz w:val="20"/>
                <w:szCs w:val="20"/>
              </w:rPr>
              <w:t>klausul</w:t>
            </w:r>
            <w:r w:rsidRPr="00E1352C">
              <w:rPr>
                <w:spacing w:val="1"/>
                <w:sz w:val="20"/>
                <w:szCs w:val="20"/>
              </w:rPr>
              <w:t xml:space="preserve"> </w:t>
            </w:r>
            <w:r w:rsidRPr="00E1352C">
              <w:rPr>
                <w:sz w:val="20"/>
                <w:szCs w:val="20"/>
              </w:rPr>
              <w:t>terkait</w:t>
            </w:r>
            <w:r w:rsidRPr="00E1352C">
              <w:rPr>
                <w:spacing w:val="1"/>
                <w:sz w:val="20"/>
                <w:szCs w:val="20"/>
              </w:rPr>
              <w:t xml:space="preserve"> </w:t>
            </w:r>
            <w:r w:rsidRPr="00E1352C">
              <w:rPr>
                <w:sz w:val="20"/>
                <w:szCs w:val="20"/>
              </w:rPr>
              <w:t>hak</w:t>
            </w:r>
            <w:r w:rsidRPr="00E1352C">
              <w:rPr>
                <w:spacing w:val="1"/>
                <w:sz w:val="20"/>
                <w:szCs w:val="20"/>
              </w:rPr>
              <w:t xml:space="preserve"> </w:t>
            </w:r>
            <w:r w:rsidRPr="00E1352C">
              <w:rPr>
                <w:sz w:val="20"/>
                <w:szCs w:val="20"/>
              </w:rPr>
              <w:t>asasi</w:t>
            </w:r>
            <w:r w:rsidRPr="00E1352C">
              <w:rPr>
                <w:spacing w:val="1"/>
                <w:sz w:val="20"/>
                <w:szCs w:val="20"/>
              </w:rPr>
              <w:t xml:space="preserve"> </w:t>
            </w:r>
            <w:r w:rsidRPr="00E1352C">
              <w:rPr>
                <w:sz w:val="20"/>
                <w:szCs w:val="20"/>
              </w:rPr>
              <w:t>manusia</w:t>
            </w:r>
            <w:r w:rsidRPr="00E1352C">
              <w:rPr>
                <w:spacing w:val="-1"/>
                <w:sz w:val="20"/>
                <w:szCs w:val="20"/>
              </w:rPr>
              <w:t xml:space="preserve"> </w:t>
            </w:r>
            <w:r w:rsidRPr="00E1352C">
              <w:rPr>
                <w:sz w:val="20"/>
                <w:szCs w:val="20"/>
              </w:rPr>
              <w:t>atau</w:t>
            </w:r>
            <w:r w:rsidRPr="00E1352C">
              <w:rPr>
                <w:spacing w:val="-1"/>
                <w:sz w:val="20"/>
                <w:szCs w:val="20"/>
              </w:rPr>
              <w:t xml:space="preserve"> </w:t>
            </w:r>
            <w:r w:rsidRPr="00E1352C">
              <w:rPr>
                <w:sz w:val="20"/>
                <w:szCs w:val="20"/>
              </w:rPr>
              <w:t>penapisan</w:t>
            </w:r>
            <w:r w:rsidRPr="00E1352C">
              <w:rPr>
                <w:spacing w:val="1"/>
                <w:sz w:val="20"/>
                <w:szCs w:val="20"/>
              </w:rPr>
              <w:t xml:space="preserve"> </w:t>
            </w:r>
            <w:r w:rsidRPr="00E1352C">
              <w:rPr>
                <w:sz w:val="20"/>
                <w:szCs w:val="20"/>
              </w:rPr>
              <w:t>berdasarkan</w:t>
            </w:r>
            <w:r w:rsidRPr="00E1352C">
              <w:rPr>
                <w:spacing w:val="-1"/>
                <w:sz w:val="20"/>
                <w:szCs w:val="20"/>
              </w:rPr>
              <w:t xml:space="preserve"> </w:t>
            </w:r>
            <w:r w:rsidRPr="00E1352C">
              <w:rPr>
                <w:sz w:val="20"/>
                <w:szCs w:val="20"/>
              </w:rPr>
              <w:t>hak</w:t>
            </w:r>
            <w:r w:rsidRPr="00E1352C">
              <w:rPr>
                <w:spacing w:val="2"/>
                <w:sz w:val="20"/>
                <w:szCs w:val="20"/>
              </w:rPr>
              <w:t xml:space="preserve"> </w:t>
            </w:r>
            <w:r w:rsidRPr="00E1352C">
              <w:rPr>
                <w:sz w:val="20"/>
                <w:szCs w:val="20"/>
              </w:rPr>
              <w:t>asasi</w:t>
            </w:r>
            <w:r w:rsidRPr="00E1352C">
              <w:rPr>
                <w:spacing w:val="-2"/>
                <w:sz w:val="20"/>
                <w:szCs w:val="20"/>
              </w:rPr>
              <w:t xml:space="preserve"> </w:t>
            </w:r>
            <w:r w:rsidRPr="00E1352C">
              <w:rPr>
                <w:sz w:val="20"/>
                <w:szCs w:val="20"/>
              </w:rPr>
              <w:t>manusia</w:t>
            </w:r>
          </w:p>
        </w:tc>
      </w:tr>
      <w:tr w14:paraId="1D362660"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2F38871F" w14:textId="77777777">
            <w:pPr>
              <w:pStyle w:val="TableParagraph"/>
              <w:jc w:val="left"/>
              <w:rPr>
                <w:sz w:val="20"/>
                <w:szCs w:val="20"/>
              </w:rPr>
            </w:pPr>
          </w:p>
        </w:tc>
        <w:tc>
          <w:tcPr>
            <w:tcW w:w="423" w:type="pct"/>
            <w:gridSpan w:val="2"/>
          </w:tcPr>
          <w:p w:rsidR="00E1352C" w:rsidRPr="00E1352C" w:rsidP="00803C42" w14:paraId="26A4762C" w14:textId="77777777">
            <w:pPr>
              <w:pStyle w:val="TableParagraph"/>
              <w:spacing w:line="270" w:lineRule="exact"/>
              <w:ind w:left="107"/>
              <w:jc w:val="left"/>
              <w:rPr>
                <w:sz w:val="20"/>
                <w:szCs w:val="20"/>
              </w:rPr>
            </w:pPr>
            <w:r w:rsidRPr="00E1352C">
              <w:rPr>
                <w:sz w:val="20"/>
                <w:szCs w:val="20"/>
              </w:rPr>
              <w:t>HR2</w:t>
            </w:r>
          </w:p>
        </w:tc>
        <w:tc>
          <w:tcPr>
            <w:tcW w:w="3340" w:type="pct"/>
            <w:gridSpan w:val="2"/>
          </w:tcPr>
          <w:p w:rsidR="00E1352C" w:rsidRPr="00E1352C" w:rsidP="00803C42" w14:paraId="0E563B85" w14:textId="77777777">
            <w:pPr>
              <w:pStyle w:val="TableParagraph"/>
              <w:spacing w:line="276" w:lineRule="auto"/>
              <w:ind w:left="108" w:right="89"/>
              <w:jc w:val="both"/>
              <w:rPr>
                <w:sz w:val="20"/>
                <w:szCs w:val="20"/>
              </w:rPr>
            </w:pPr>
            <w:r w:rsidRPr="00E1352C">
              <w:rPr>
                <w:sz w:val="20"/>
                <w:szCs w:val="20"/>
              </w:rPr>
              <w:t>Jumlah</w:t>
            </w:r>
            <w:r w:rsidRPr="00E1352C">
              <w:rPr>
                <w:spacing w:val="1"/>
                <w:sz w:val="20"/>
                <w:szCs w:val="20"/>
              </w:rPr>
              <w:t xml:space="preserve"> </w:t>
            </w:r>
            <w:r w:rsidRPr="00E1352C">
              <w:rPr>
                <w:sz w:val="20"/>
                <w:szCs w:val="20"/>
              </w:rPr>
              <w:t>waktu</w:t>
            </w:r>
            <w:r w:rsidRPr="00E1352C">
              <w:rPr>
                <w:spacing w:val="1"/>
                <w:sz w:val="20"/>
                <w:szCs w:val="20"/>
              </w:rPr>
              <w:t xml:space="preserve"> </w:t>
            </w:r>
            <w:r w:rsidRPr="00E1352C">
              <w:rPr>
                <w:sz w:val="20"/>
                <w:szCs w:val="20"/>
              </w:rPr>
              <w:t>pelatihan</w:t>
            </w:r>
            <w:r w:rsidRPr="00E1352C">
              <w:rPr>
                <w:spacing w:val="1"/>
                <w:sz w:val="20"/>
                <w:szCs w:val="20"/>
              </w:rPr>
              <w:t xml:space="preserve"> </w:t>
            </w:r>
            <w:r w:rsidRPr="00E1352C">
              <w:rPr>
                <w:sz w:val="20"/>
                <w:szCs w:val="20"/>
              </w:rPr>
              <w:t>karyawan</w:t>
            </w:r>
            <w:r w:rsidRPr="00E1352C">
              <w:rPr>
                <w:spacing w:val="1"/>
                <w:sz w:val="20"/>
                <w:szCs w:val="20"/>
              </w:rPr>
              <w:t xml:space="preserve"> </w:t>
            </w:r>
            <w:r w:rsidRPr="00E1352C">
              <w:rPr>
                <w:sz w:val="20"/>
                <w:szCs w:val="20"/>
              </w:rPr>
              <w:t>tentang</w:t>
            </w:r>
            <w:r w:rsidRPr="00E1352C">
              <w:rPr>
                <w:spacing w:val="1"/>
                <w:sz w:val="20"/>
                <w:szCs w:val="20"/>
              </w:rPr>
              <w:t xml:space="preserve"> </w:t>
            </w:r>
            <w:r w:rsidRPr="00E1352C">
              <w:rPr>
                <w:sz w:val="20"/>
                <w:szCs w:val="20"/>
              </w:rPr>
              <w:t>kebijakan</w:t>
            </w:r>
            <w:r w:rsidRPr="00E1352C">
              <w:rPr>
                <w:spacing w:val="1"/>
                <w:sz w:val="20"/>
                <w:szCs w:val="20"/>
              </w:rPr>
              <w:t xml:space="preserve"> </w:t>
            </w:r>
            <w:r w:rsidRPr="00E1352C">
              <w:rPr>
                <w:sz w:val="20"/>
                <w:szCs w:val="20"/>
              </w:rPr>
              <w:t>atau</w:t>
            </w:r>
            <w:r w:rsidRPr="00E1352C">
              <w:rPr>
                <w:spacing w:val="1"/>
                <w:sz w:val="20"/>
                <w:szCs w:val="20"/>
              </w:rPr>
              <w:t xml:space="preserve"> </w:t>
            </w:r>
            <w:r w:rsidRPr="00E1352C">
              <w:rPr>
                <w:sz w:val="20"/>
                <w:szCs w:val="20"/>
              </w:rPr>
              <w:t>prosedur</w:t>
            </w:r>
            <w:r w:rsidRPr="00E1352C">
              <w:rPr>
                <w:spacing w:val="1"/>
                <w:sz w:val="20"/>
                <w:szCs w:val="20"/>
              </w:rPr>
              <w:t xml:space="preserve"> </w:t>
            </w:r>
            <w:r w:rsidRPr="00E1352C">
              <w:rPr>
                <w:sz w:val="20"/>
                <w:szCs w:val="20"/>
              </w:rPr>
              <w:t>hak</w:t>
            </w:r>
            <w:r w:rsidRPr="00E1352C">
              <w:rPr>
                <w:spacing w:val="1"/>
                <w:sz w:val="20"/>
                <w:szCs w:val="20"/>
              </w:rPr>
              <w:t xml:space="preserve"> </w:t>
            </w:r>
            <w:r w:rsidRPr="00E1352C">
              <w:rPr>
                <w:sz w:val="20"/>
                <w:szCs w:val="20"/>
              </w:rPr>
              <w:t>asasi</w:t>
            </w:r>
            <w:r w:rsidRPr="00E1352C">
              <w:rPr>
                <w:spacing w:val="1"/>
                <w:sz w:val="20"/>
                <w:szCs w:val="20"/>
              </w:rPr>
              <w:t xml:space="preserve"> </w:t>
            </w:r>
            <w:r w:rsidRPr="00E1352C">
              <w:rPr>
                <w:sz w:val="20"/>
                <w:szCs w:val="20"/>
              </w:rPr>
              <w:t>manusia</w:t>
            </w:r>
            <w:r w:rsidRPr="00E1352C">
              <w:rPr>
                <w:spacing w:val="1"/>
                <w:sz w:val="20"/>
                <w:szCs w:val="20"/>
              </w:rPr>
              <w:t xml:space="preserve"> </w:t>
            </w:r>
            <w:r w:rsidRPr="00E1352C">
              <w:rPr>
                <w:sz w:val="20"/>
                <w:szCs w:val="20"/>
              </w:rPr>
              <w:t>terkait</w:t>
            </w:r>
            <w:r w:rsidRPr="00E1352C">
              <w:rPr>
                <w:spacing w:val="1"/>
                <w:sz w:val="20"/>
                <w:szCs w:val="20"/>
              </w:rPr>
              <w:t xml:space="preserve"> </w:t>
            </w:r>
            <w:r w:rsidRPr="00E1352C">
              <w:rPr>
                <w:sz w:val="20"/>
                <w:szCs w:val="20"/>
              </w:rPr>
              <w:t>dengan</w:t>
            </w:r>
            <w:r w:rsidRPr="00E1352C">
              <w:rPr>
                <w:spacing w:val="1"/>
                <w:sz w:val="20"/>
                <w:szCs w:val="20"/>
              </w:rPr>
              <w:t xml:space="preserve"> </w:t>
            </w:r>
            <w:r w:rsidRPr="00E1352C">
              <w:rPr>
                <w:sz w:val="20"/>
                <w:szCs w:val="20"/>
              </w:rPr>
              <w:t>aspek</w:t>
            </w:r>
            <w:r w:rsidRPr="00E1352C">
              <w:rPr>
                <w:spacing w:val="1"/>
                <w:sz w:val="20"/>
                <w:szCs w:val="20"/>
              </w:rPr>
              <w:t xml:space="preserve"> </w:t>
            </w:r>
            <w:r w:rsidRPr="00E1352C">
              <w:rPr>
                <w:sz w:val="20"/>
                <w:szCs w:val="20"/>
              </w:rPr>
              <w:t>hak</w:t>
            </w:r>
            <w:r w:rsidRPr="00E1352C">
              <w:rPr>
                <w:spacing w:val="1"/>
                <w:sz w:val="20"/>
                <w:szCs w:val="20"/>
              </w:rPr>
              <w:t xml:space="preserve"> </w:t>
            </w:r>
            <w:r w:rsidRPr="00E1352C">
              <w:rPr>
                <w:sz w:val="20"/>
                <w:szCs w:val="20"/>
              </w:rPr>
              <w:t>asasi</w:t>
            </w:r>
            <w:r w:rsidRPr="00E1352C">
              <w:rPr>
                <w:spacing w:val="1"/>
                <w:sz w:val="20"/>
                <w:szCs w:val="20"/>
              </w:rPr>
              <w:t xml:space="preserve"> </w:t>
            </w:r>
            <w:r w:rsidRPr="00E1352C">
              <w:rPr>
                <w:sz w:val="20"/>
                <w:szCs w:val="20"/>
              </w:rPr>
              <w:t>manusia</w:t>
            </w:r>
            <w:r w:rsidRPr="00E1352C">
              <w:rPr>
                <w:spacing w:val="1"/>
                <w:sz w:val="20"/>
                <w:szCs w:val="20"/>
              </w:rPr>
              <w:t xml:space="preserve"> </w:t>
            </w:r>
            <w:r w:rsidRPr="00E1352C">
              <w:rPr>
                <w:sz w:val="20"/>
                <w:szCs w:val="20"/>
              </w:rPr>
              <w:t>yang</w:t>
            </w:r>
            <w:r w:rsidRPr="00E1352C">
              <w:rPr>
                <w:spacing w:val="1"/>
                <w:sz w:val="20"/>
                <w:szCs w:val="20"/>
              </w:rPr>
              <w:t xml:space="preserve"> </w:t>
            </w:r>
            <w:r w:rsidRPr="00E1352C">
              <w:rPr>
                <w:sz w:val="20"/>
                <w:szCs w:val="20"/>
              </w:rPr>
              <w:t>relevan</w:t>
            </w:r>
            <w:r w:rsidRPr="00E1352C">
              <w:rPr>
                <w:spacing w:val="1"/>
                <w:sz w:val="20"/>
                <w:szCs w:val="20"/>
              </w:rPr>
              <w:t xml:space="preserve"> </w:t>
            </w:r>
            <w:r w:rsidRPr="00E1352C">
              <w:rPr>
                <w:sz w:val="20"/>
                <w:szCs w:val="20"/>
              </w:rPr>
              <w:t>dengan</w:t>
            </w:r>
            <w:r w:rsidRPr="00E1352C">
              <w:rPr>
                <w:spacing w:val="1"/>
                <w:sz w:val="20"/>
                <w:szCs w:val="20"/>
              </w:rPr>
              <w:t xml:space="preserve"> </w:t>
            </w:r>
            <w:r w:rsidRPr="00E1352C">
              <w:rPr>
                <w:sz w:val="20"/>
                <w:szCs w:val="20"/>
              </w:rPr>
              <w:t>operasi,</w:t>
            </w:r>
            <w:r w:rsidRPr="00E1352C">
              <w:rPr>
                <w:spacing w:val="1"/>
                <w:sz w:val="20"/>
                <w:szCs w:val="20"/>
              </w:rPr>
              <w:t xml:space="preserve"> </w:t>
            </w:r>
            <w:r w:rsidRPr="00E1352C">
              <w:rPr>
                <w:sz w:val="20"/>
                <w:szCs w:val="20"/>
              </w:rPr>
              <w:t>termasuk</w:t>
            </w:r>
            <w:r w:rsidRPr="00E1352C">
              <w:rPr>
                <w:spacing w:val="1"/>
                <w:sz w:val="20"/>
                <w:szCs w:val="20"/>
              </w:rPr>
              <w:t xml:space="preserve"> </w:t>
            </w:r>
            <w:r w:rsidRPr="00E1352C">
              <w:rPr>
                <w:sz w:val="20"/>
                <w:szCs w:val="20"/>
              </w:rPr>
              <w:t>persentase</w:t>
            </w:r>
            <w:r w:rsidRPr="00E1352C">
              <w:rPr>
                <w:spacing w:val="1"/>
                <w:sz w:val="20"/>
                <w:szCs w:val="20"/>
              </w:rPr>
              <w:t xml:space="preserve"> </w:t>
            </w:r>
            <w:r w:rsidRPr="00E1352C">
              <w:rPr>
                <w:sz w:val="20"/>
                <w:szCs w:val="20"/>
              </w:rPr>
              <w:t>karyawan</w:t>
            </w:r>
            <w:r w:rsidRPr="00E1352C">
              <w:rPr>
                <w:spacing w:val="3"/>
                <w:sz w:val="20"/>
                <w:szCs w:val="20"/>
              </w:rPr>
              <w:t xml:space="preserve"> </w:t>
            </w:r>
            <w:r w:rsidRPr="00E1352C">
              <w:rPr>
                <w:sz w:val="20"/>
                <w:szCs w:val="20"/>
              </w:rPr>
              <w:t>yang</w:t>
            </w:r>
            <w:r w:rsidRPr="00E1352C">
              <w:rPr>
                <w:spacing w:val="-3"/>
                <w:sz w:val="20"/>
                <w:szCs w:val="20"/>
              </w:rPr>
              <w:t xml:space="preserve"> </w:t>
            </w:r>
            <w:r w:rsidRPr="00E1352C">
              <w:rPr>
                <w:sz w:val="20"/>
                <w:szCs w:val="20"/>
              </w:rPr>
              <w:t>dilatih</w:t>
            </w:r>
          </w:p>
        </w:tc>
      </w:tr>
      <w:tr w14:paraId="360BFBB3"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416AE82C" w14:textId="77777777">
            <w:pPr>
              <w:pStyle w:val="TableParagraph"/>
              <w:jc w:val="left"/>
              <w:rPr>
                <w:sz w:val="20"/>
                <w:szCs w:val="20"/>
              </w:rPr>
            </w:pPr>
            <w:r w:rsidRPr="00E1352C">
              <w:rPr>
                <w:sz w:val="20"/>
                <w:szCs w:val="20"/>
              </w:rPr>
              <w:t>-Non-diskriminasi</w:t>
            </w:r>
          </w:p>
        </w:tc>
        <w:tc>
          <w:tcPr>
            <w:tcW w:w="423" w:type="pct"/>
            <w:gridSpan w:val="2"/>
          </w:tcPr>
          <w:p w:rsidR="00E1352C" w:rsidRPr="00E1352C" w:rsidP="00803C42" w14:paraId="3D59BBC6" w14:textId="77777777">
            <w:pPr>
              <w:pStyle w:val="TableParagraph"/>
              <w:spacing w:line="270" w:lineRule="exact"/>
              <w:ind w:left="107"/>
              <w:jc w:val="left"/>
              <w:rPr>
                <w:sz w:val="20"/>
                <w:szCs w:val="20"/>
              </w:rPr>
            </w:pPr>
            <w:r w:rsidRPr="00E1352C">
              <w:rPr>
                <w:sz w:val="20"/>
                <w:szCs w:val="20"/>
              </w:rPr>
              <w:t>HR3</w:t>
            </w:r>
          </w:p>
        </w:tc>
        <w:tc>
          <w:tcPr>
            <w:tcW w:w="3340" w:type="pct"/>
            <w:gridSpan w:val="2"/>
          </w:tcPr>
          <w:p w:rsidR="00E1352C" w:rsidRPr="00E1352C" w:rsidP="00803C42" w14:paraId="368561F6" w14:textId="77777777">
            <w:pPr>
              <w:pStyle w:val="TableParagraph"/>
              <w:spacing w:line="276" w:lineRule="auto"/>
              <w:ind w:left="108" w:right="89"/>
              <w:jc w:val="both"/>
              <w:rPr>
                <w:sz w:val="20"/>
                <w:szCs w:val="20"/>
              </w:rPr>
            </w:pPr>
            <w:r w:rsidRPr="00E1352C">
              <w:rPr>
                <w:sz w:val="20"/>
                <w:szCs w:val="20"/>
              </w:rPr>
              <w:t>Jumlah total insiden diskriminasi dan tindakan perbaikan yang diambil</w:t>
            </w:r>
          </w:p>
        </w:tc>
      </w:tr>
      <w:tr w14:paraId="3F4C21DE"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04C3D9FF" w14:textId="77777777">
            <w:pPr>
              <w:pStyle w:val="TableParagraph"/>
              <w:jc w:val="left"/>
              <w:rPr>
                <w:sz w:val="20"/>
                <w:szCs w:val="20"/>
              </w:rPr>
            </w:pPr>
            <w:r w:rsidRPr="00E1352C">
              <w:rPr>
                <w:sz w:val="20"/>
                <w:szCs w:val="20"/>
              </w:rPr>
              <w:t>-Kebebasan Berserikat dan Perjanjian Kerja Bersama</w:t>
            </w:r>
          </w:p>
        </w:tc>
        <w:tc>
          <w:tcPr>
            <w:tcW w:w="423" w:type="pct"/>
            <w:gridSpan w:val="2"/>
          </w:tcPr>
          <w:p w:rsidR="00E1352C" w:rsidRPr="00E1352C" w:rsidP="00803C42" w14:paraId="688EC88D" w14:textId="77777777">
            <w:pPr>
              <w:pStyle w:val="TableParagraph"/>
              <w:spacing w:line="270" w:lineRule="exact"/>
              <w:ind w:left="107"/>
              <w:jc w:val="left"/>
              <w:rPr>
                <w:sz w:val="20"/>
                <w:szCs w:val="20"/>
              </w:rPr>
            </w:pPr>
            <w:r w:rsidRPr="00E1352C">
              <w:rPr>
                <w:sz w:val="20"/>
                <w:szCs w:val="20"/>
              </w:rPr>
              <w:t>HR4</w:t>
            </w:r>
          </w:p>
        </w:tc>
        <w:tc>
          <w:tcPr>
            <w:tcW w:w="3340" w:type="pct"/>
            <w:gridSpan w:val="2"/>
          </w:tcPr>
          <w:p w:rsidR="00E1352C" w:rsidRPr="00E1352C" w:rsidP="00803C42" w14:paraId="48B0BCE9" w14:textId="77777777">
            <w:pPr>
              <w:pStyle w:val="TableParagraph"/>
              <w:spacing w:line="276" w:lineRule="auto"/>
              <w:ind w:left="108" w:right="89"/>
              <w:jc w:val="both"/>
              <w:rPr>
                <w:sz w:val="20"/>
                <w:szCs w:val="20"/>
              </w:rPr>
            </w:pPr>
            <w:r w:rsidRPr="00E1352C">
              <w:rPr>
                <w:sz w:val="20"/>
                <w:szCs w:val="20"/>
              </w:rPr>
              <w:t>Operasi dan pemasok teridentifikasi yang mungkin melanggar atau berisiko tinggi melanggar hak untuk melaksanakan kebebasan berserikat dan perjanjian kerja bersama, dan tindakan yang diambil untuk mendukung hak-hak tersebut</w:t>
            </w:r>
          </w:p>
        </w:tc>
      </w:tr>
      <w:tr w14:paraId="5752D58A"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66BC18B7" w14:textId="77777777">
            <w:pPr>
              <w:pStyle w:val="TableParagraph"/>
              <w:jc w:val="left"/>
              <w:rPr>
                <w:sz w:val="20"/>
                <w:szCs w:val="20"/>
              </w:rPr>
            </w:pPr>
            <w:r w:rsidRPr="00E1352C">
              <w:rPr>
                <w:sz w:val="20"/>
                <w:szCs w:val="20"/>
              </w:rPr>
              <w:t>-Pekerja Anak</w:t>
            </w:r>
          </w:p>
        </w:tc>
        <w:tc>
          <w:tcPr>
            <w:tcW w:w="423" w:type="pct"/>
            <w:gridSpan w:val="2"/>
          </w:tcPr>
          <w:p w:rsidR="00E1352C" w:rsidRPr="00E1352C" w:rsidP="00803C42" w14:paraId="590D00DE" w14:textId="77777777">
            <w:pPr>
              <w:pStyle w:val="TableParagraph"/>
              <w:spacing w:line="270" w:lineRule="exact"/>
              <w:ind w:left="107"/>
              <w:jc w:val="left"/>
              <w:rPr>
                <w:sz w:val="20"/>
                <w:szCs w:val="20"/>
              </w:rPr>
            </w:pPr>
            <w:r w:rsidRPr="00E1352C">
              <w:rPr>
                <w:sz w:val="20"/>
                <w:szCs w:val="20"/>
              </w:rPr>
              <w:t>HR5</w:t>
            </w:r>
          </w:p>
        </w:tc>
        <w:tc>
          <w:tcPr>
            <w:tcW w:w="3340" w:type="pct"/>
            <w:gridSpan w:val="2"/>
          </w:tcPr>
          <w:p w:rsidR="00E1352C" w:rsidRPr="00E1352C" w:rsidP="00803C42" w14:paraId="62E71D10" w14:textId="77777777">
            <w:pPr>
              <w:pStyle w:val="TableParagraph"/>
              <w:spacing w:line="276" w:lineRule="auto"/>
              <w:ind w:left="108" w:right="89"/>
              <w:jc w:val="both"/>
              <w:rPr>
                <w:sz w:val="20"/>
                <w:szCs w:val="20"/>
              </w:rPr>
            </w:pPr>
            <w:r w:rsidRPr="00E1352C">
              <w:rPr>
                <w:sz w:val="20"/>
                <w:szCs w:val="20"/>
              </w:rPr>
              <w:t>Operasi dan pemasok yang diidentifikasi berisiko tinggi melakukan eksploitasi pekerja anak dan tindakan yang diambil untuk berkontribusi dalam penghapusan pekerja anak yang efektif</w:t>
            </w:r>
          </w:p>
        </w:tc>
      </w:tr>
      <w:tr w14:paraId="3E160381"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1FD6EA19" w14:textId="77777777">
            <w:pPr>
              <w:pStyle w:val="TableParagraph"/>
              <w:jc w:val="left"/>
              <w:rPr>
                <w:sz w:val="20"/>
                <w:szCs w:val="20"/>
              </w:rPr>
            </w:pPr>
            <w:r w:rsidRPr="00E1352C">
              <w:rPr>
                <w:sz w:val="20"/>
                <w:szCs w:val="20"/>
              </w:rPr>
              <w:t>-Pekerja</w:t>
            </w:r>
            <w:r w:rsidRPr="00E1352C">
              <w:rPr>
                <w:sz w:val="20"/>
                <w:szCs w:val="20"/>
              </w:rPr>
              <w:tab/>
              <w:t>Paksa</w:t>
            </w:r>
            <w:r w:rsidRPr="00E1352C">
              <w:rPr>
                <w:sz w:val="20"/>
                <w:szCs w:val="20"/>
              </w:rPr>
              <w:tab/>
              <w:t>atau Wajib Kerja</w:t>
            </w:r>
          </w:p>
        </w:tc>
        <w:tc>
          <w:tcPr>
            <w:tcW w:w="423" w:type="pct"/>
            <w:gridSpan w:val="2"/>
          </w:tcPr>
          <w:p w:rsidR="00E1352C" w:rsidRPr="00E1352C" w:rsidP="00803C42" w14:paraId="12DF8831" w14:textId="77777777">
            <w:pPr>
              <w:pStyle w:val="TableParagraph"/>
              <w:spacing w:line="270" w:lineRule="exact"/>
              <w:ind w:left="107"/>
              <w:jc w:val="left"/>
              <w:rPr>
                <w:sz w:val="20"/>
                <w:szCs w:val="20"/>
              </w:rPr>
            </w:pPr>
            <w:r w:rsidRPr="00E1352C">
              <w:rPr>
                <w:sz w:val="20"/>
                <w:szCs w:val="20"/>
              </w:rPr>
              <w:t>HR6</w:t>
            </w:r>
          </w:p>
        </w:tc>
        <w:tc>
          <w:tcPr>
            <w:tcW w:w="3340" w:type="pct"/>
            <w:gridSpan w:val="2"/>
          </w:tcPr>
          <w:p w:rsidR="00E1352C" w:rsidRPr="00E1352C" w:rsidP="00803C42" w14:paraId="247881BD" w14:textId="77777777">
            <w:pPr>
              <w:pStyle w:val="TableParagraph"/>
              <w:spacing w:line="276" w:lineRule="auto"/>
              <w:ind w:left="108" w:right="89"/>
              <w:jc w:val="both"/>
              <w:rPr>
                <w:sz w:val="20"/>
                <w:szCs w:val="20"/>
              </w:rPr>
            </w:pPr>
            <w:r w:rsidRPr="00E1352C">
              <w:rPr>
                <w:sz w:val="20"/>
                <w:szCs w:val="20"/>
              </w:rPr>
              <w:t>Operasi dan pemasok yang diidentifikasi berisiko tinggi melakukan pekerja paksa atau wajib kerja dan tindakan untuk berkontribusi dalam penghapusan segala bentuk pekerja paksa atau wajib kerja</w:t>
            </w:r>
          </w:p>
        </w:tc>
      </w:tr>
      <w:tr w14:paraId="0BE422A1"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6D914F84" w14:textId="77777777">
            <w:pPr>
              <w:pStyle w:val="TableParagraph"/>
              <w:jc w:val="left"/>
              <w:rPr>
                <w:sz w:val="20"/>
                <w:szCs w:val="20"/>
              </w:rPr>
            </w:pPr>
            <w:r w:rsidRPr="00E1352C">
              <w:rPr>
                <w:sz w:val="20"/>
                <w:szCs w:val="20"/>
              </w:rPr>
              <w:t>-Praktik Pengamanan</w:t>
            </w:r>
          </w:p>
        </w:tc>
        <w:tc>
          <w:tcPr>
            <w:tcW w:w="423" w:type="pct"/>
            <w:gridSpan w:val="2"/>
          </w:tcPr>
          <w:p w:rsidR="00E1352C" w:rsidRPr="00E1352C" w:rsidP="00803C42" w14:paraId="7AA46B1E" w14:textId="77777777">
            <w:pPr>
              <w:pStyle w:val="TableParagraph"/>
              <w:spacing w:line="270" w:lineRule="exact"/>
              <w:ind w:left="107"/>
              <w:jc w:val="left"/>
              <w:rPr>
                <w:sz w:val="20"/>
                <w:szCs w:val="20"/>
              </w:rPr>
            </w:pPr>
            <w:r w:rsidRPr="00E1352C">
              <w:rPr>
                <w:sz w:val="20"/>
                <w:szCs w:val="20"/>
              </w:rPr>
              <w:t>HR7</w:t>
            </w:r>
          </w:p>
        </w:tc>
        <w:tc>
          <w:tcPr>
            <w:tcW w:w="3340" w:type="pct"/>
            <w:gridSpan w:val="2"/>
          </w:tcPr>
          <w:p w:rsidR="00E1352C" w:rsidRPr="00E1352C" w:rsidP="00803C42" w14:paraId="10AE5AF5" w14:textId="77777777">
            <w:pPr>
              <w:pStyle w:val="TableParagraph"/>
              <w:spacing w:line="276" w:lineRule="auto"/>
              <w:ind w:left="108" w:right="89"/>
              <w:jc w:val="both"/>
              <w:rPr>
                <w:sz w:val="20"/>
                <w:szCs w:val="20"/>
              </w:rPr>
            </w:pPr>
            <w:r w:rsidRPr="00E1352C">
              <w:rPr>
                <w:sz w:val="20"/>
                <w:szCs w:val="20"/>
              </w:rPr>
              <w:t>Persentase petugas pengamanan yang dilatih dalam kebijakan atau prosedur hak asasi manusia di organisasi yang relevan dengan operasi</w:t>
            </w:r>
          </w:p>
        </w:tc>
      </w:tr>
      <w:tr w14:paraId="116A0860"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4A1121C0" w14:textId="77777777">
            <w:pPr>
              <w:pStyle w:val="TableParagraph"/>
              <w:jc w:val="left"/>
              <w:rPr>
                <w:sz w:val="20"/>
                <w:szCs w:val="20"/>
              </w:rPr>
            </w:pPr>
            <w:r w:rsidRPr="00E1352C">
              <w:rPr>
                <w:sz w:val="20"/>
                <w:szCs w:val="20"/>
              </w:rPr>
              <w:t>-Hak Adat</w:t>
            </w:r>
          </w:p>
        </w:tc>
        <w:tc>
          <w:tcPr>
            <w:tcW w:w="423" w:type="pct"/>
            <w:gridSpan w:val="2"/>
          </w:tcPr>
          <w:p w:rsidR="00E1352C" w:rsidRPr="00E1352C" w:rsidP="00803C42" w14:paraId="0E48A37C" w14:textId="77777777">
            <w:pPr>
              <w:pStyle w:val="TableParagraph"/>
              <w:spacing w:line="270" w:lineRule="exact"/>
              <w:ind w:left="107"/>
              <w:jc w:val="left"/>
              <w:rPr>
                <w:sz w:val="20"/>
                <w:szCs w:val="20"/>
              </w:rPr>
            </w:pPr>
            <w:r w:rsidRPr="00E1352C">
              <w:rPr>
                <w:sz w:val="20"/>
                <w:szCs w:val="20"/>
              </w:rPr>
              <w:t>HR8</w:t>
            </w:r>
          </w:p>
        </w:tc>
        <w:tc>
          <w:tcPr>
            <w:tcW w:w="3340" w:type="pct"/>
            <w:gridSpan w:val="2"/>
          </w:tcPr>
          <w:p w:rsidR="00E1352C" w:rsidRPr="00E1352C" w:rsidP="00803C42" w14:paraId="13B492A2" w14:textId="77777777">
            <w:pPr>
              <w:pStyle w:val="TableParagraph"/>
              <w:spacing w:line="276" w:lineRule="auto"/>
              <w:ind w:left="108" w:right="89"/>
              <w:jc w:val="both"/>
              <w:rPr>
                <w:sz w:val="20"/>
                <w:szCs w:val="20"/>
              </w:rPr>
            </w:pPr>
            <w:r w:rsidRPr="00E1352C">
              <w:rPr>
                <w:sz w:val="20"/>
                <w:szCs w:val="20"/>
              </w:rPr>
              <w:t>Jumlah total insiden pelanggaran yang melibatkan hak-hak masyarakat adat dan tindakan yang diambil</w:t>
            </w:r>
          </w:p>
        </w:tc>
      </w:tr>
      <w:tr w14:paraId="7A0D1133"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2BD01535" w14:textId="77777777">
            <w:pPr>
              <w:pStyle w:val="TableParagraph"/>
              <w:jc w:val="left"/>
              <w:rPr>
                <w:sz w:val="20"/>
                <w:szCs w:val="20"/>
              </w:rPr>
            </w:pPr>
            <w:r w:rsidRPr="00E1352C">
              <w:rPr>
                <w:sz w:val="20"/>
                <w:szCs w:val="20"/>
              </w:rPr>
              <w:t>-Asesmen</w:t>
            </w:r>
          </w:p>
        </w:tc>
        <w:tc>
          <w:tcPr>
            <w:tcW w:w="423" w:type="pct"/>
            <w:gridSpan w:val="2"/>
          </w:tcPr>
          <w:p w:rsidR="00E1352C" w:rsidRPr="00E1352C" w:rsidP="00803C42" w14:paraId="68CA4CEC" w14:textId="77777777">
            <w:pPr>
              <w:pStyle w:val="TableParagraph"/>
              <w:spacing w:line="270" w:lineRule="exact"/>
              <w:ind w:left="107"/>
              <w:jc w:val="left"/>
              <w:rPr>
                <w:sz w:val="20"/>
                <w:szCs w:val="20"/>
              </w:rPr>
            </w:pPr>
            <w:r w:rsidRPr="00E1352C">
              <w:rPr>
                <w:sz w:val="20"/>
                <w:szCs w:val="20"/>
              </w:rPr>
              <w:t>HR9</w:t>
            </w:r>
          </w:p>
        </w:tc>
        <w:tc>
          <w:tcPr>
            <w:tcW w:w="3340" w:type="pct"/>
            <w:gridSpan w:val="2"/>
          </w:tcPr>
          <w:p w:rsidR="00E1352C" w:rsidRPr="00E1352C" w:rsidP="00803C42" w14:paraId="33F5DC31" w14:textId="77777777">
            <w:pPr>
              <w:pStyle w:val="TableParagraph"/>
              <w:spacing w:line="276" w:lineRule="auto"/>
              <w:ind w:left="108" w:right="89"/>
              <w:jc w:val="both"/>
              <w:rPr>
                <w:sz w:val="20"/>
                <w:szCs w:val="20"/>
              </w:rPr>
            </w:pPr>
            <w:r w:rsidRPr="00E1352C">
              <w:rPr>
                <w:sz w:val="20"/>
                <w:szCs w:val="20"/>
              </w:rPr>
              <w:t>Jumlah total dan persentase operasi yang telah melakukan reviu atau asesmen dampak hak asasi manusia</w:t>
            </w:r>
          </w:p>
        </w:tc>
      </w:tr>
      <w:tr w14:paraId="546D7370"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28B63CCB" w14:textId="16F28BDE">
            <w:pPr>
              <w:pStyle w:val="TableParagraph"/>
              <w:jc w:val="left"/>
              <w:rPr>
                <w:sz w:val="20"/>
                <w:szCs w:val="20"/>
              </w:rPr>
            </w:pPr>
            <w:r w:rsidRPr="00E1352C">
              <w:rPr>
                <w:sz w:val="20"/>
                <w:szCs w:val="20"/>
              </w:rPr>
              <w:t>-Asesmen</w:t>
            </w:r>
            <w:r w:rsidR="00276BFD">
              <w:rPr>
                <w:sz w:val="20"/>
                <w:szCs w:val="20"/>
              </w:rPr>
              <w:t xml:space="preserve"> </w:t>
            </w:r>
            <w:r w:rsidRPr="00E1352C">
              <w:rPr>
                <w:sz w:val="20"/>
                <w:szCs w:val="20"/>
              </w:rPr>
              <w:t>Pemasok atas</w:t>
            </w:r>
            <w:r w:rsidR="00276BFD">
              <w:rPr>
                <w:sz w:val="20"/>
                <w:szCs w:val="20"/>
              </w:rPr>
              <w:t xml:space="preserve"> </w:t>
            </w:r>
            <w:r w:rsidRPr="00E1352C">
              <w:rPr>
                <w:sz w:val="20"/>
                <w:szCs w:val="20"/>
              </w:rPr>
              <w:t>Hak</w:t>
            </w:r>
            <w:r w:rsidR="00276BFD">
              <w:rPr>
                <w:sz w:val="20"/>
                <w:szCs w:val="20"/>
              </w:rPr>
              <w:t xml:space="preserve"> </w:t>
            </w:r>
            <w:r w:rsidRPr="00E1352C">
              <w:rPr>
                <w:sz w:val="20"/>
                <w:szCs w:val="20"/>
              </w:rPr>
              <w:t>Asasi</w:t>
            </w:r>
            <w:r w:rsidR="00276BFD">
              <w:rPr>
                <w:sz w:val="20"/>
                <w:szCs w:val="20"/>
              </w:rPr>
              <w:t xml:space="preserve"> </w:t>
            </w:r>
            <w:r w:rsidRPr="00E1352C">
              <w:rPr>
                <w:sz w:val="20"/>
                <w:szCs w:val="20"/>
              </w:rPr>
              <w:t>Manusia</w:t>
            </w:r>
          </w:p>
        </w:tc>
        <w:tc>
          <w:tcPr>
            <w:tcW w:w="423" w:type="pct"/>
            <w:gridSpan w:val="2"/>
          </w:tcPr>
          <w:p w:rsidR="00E1352C" w:rsidRPr="00E1352C" w:rsidP="00803C42" w14:paraId="7246EE24" w14:textId="77777777">
            <w:pPr>
              <w:pStyle w:val="TableParagraph"/>
              <w:spacing w:line="270" w:lineRule="exact"/>
              <w:ind w:left="107"/>
              <w:jc w:val="left"/>
              <w:rPr>
                <w:sz w:val="20"/>
                <w:szCs w:val="20"/>
              </w:rPr>
            </w:pPr>
            <w:r w:rsidRPr="00E1352C">
              <w:rPr>
                <w:sz w:val="20"/>
                <w:szCs w:val="20"/>
              </w:rPr>
              <w:t>HR10</w:t>
            </w:r>
          </w:p>
        </w:tc>
        <w:tc>
          <w:tcPr>
            <w:tcW w:w="3340" w:type="pct"/>
            <w:gridSpan w:val="2"/>
          </w:tcPr>
          <w:p w:rsidR="00E1352C" w:rsidRPr="00E1352C" w:rsidP="00803C42" w14:paraId="262AD656" w14:textId="77777777">
            <w:pPr>
              <w:pStyle w:val="TableParagraph"/>
              <w:spacing w:line="276" w:lineRule="auto"/>
              <w:ind w:left="108" w:right="89"/>
              <w:jc w:val="both"/>
              <w:rPr>
                <w:sz w:val="20"/>
                <w:szCs w:val="20"/>
              </w:rPr>
            </w:pPr>
            <w:r w:rsidRPr="00E1352C">
              <w:rPr>
                <w:sz w:val="20"/>
                <w:szCs w:val="20"/>
              </w:rPr>
              <w:t>Persentase penapisan pemasok baru menggunakan kriteria hak asasi manusia</w:t>
            </w:r>
          </w:p>
        </w:tc>
      </w:tr>
      <w:tr w14:paraId="5B456E34"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05F2737F" w14:textId="77777777">
            <w:pPr>
              <w:pStyle w:val="TableParagraph"/>
              <w:jc w:val="left"/>
              <w:rPr>
                <w:sz w:val="20"/>
                <w:szCs w:val="20"/>
              </w:rPr>
            </w:pPr>
          </w:p>
        </w:tc>
        <w:tc>
          <w:tcPr>
            <w:tcW w:w="423" w:type="pct"/>
            <w:gridSpan w:val="2"/>
          </w:tcPr>
          <w:p w:rsidR="00E1352C" w:rsidRPr="00E1352C" w:rsidP="00803C42" w14:paraId="41458084" w14:textId="77777777">
            <w:pPr>
              <w:pStyle w:val="TableParagraph"/>
              <w:spacing w:line="270" w:lineRule="exact"/>
              <w:ind w:left="107"/>
              <w:jc w:val="left"/>
              <w:rPr>
                <w:sz w:val="20"/>
                <w:szCs w:val="20"/>
              </w:rPr>
            </w:pPr>
            <w:r w:rsidRPr="00E1352C">
              <w:rPr>
                <w:sz w:val="20"/>
                <w:szCs w:val="20"/>
              </w:rPr>
              <w:t>HR11</w:t>
            </w:r>
          </w:p>
        </w:tc>
        <w:tc>
          <w:tcPr>
            <w:tcW w:w="3340" w:type="pct"/>
            <w:gridSpan w:val="2"/>
          </w:tcPr>
          <w:p w:rsidR="00E1352C" w:rsidRPr="00E1352C" w:rsidP="00803C42" w14:paraId="22601655" w14:textId="77777777">
            <w:pPr>
              <w:pStyle w:val="TableParagraph"/>
              <w:spacing w:line="276" w:lineRule="auto"/>
              <w:ind w:left="108" w:right="89"/>
              <w:jc w:val="both"/>
              <w:rPr>
                <w:sz w:val="20"/>
                <w:szCs w:val="20"/>
              </w:rPr>
            </w:pPr>
            <w:r w:rsidRPr="00E1352C">
              <w:rPr>
                <w:sz w:val="20"/>
                <w:szCs w:val="20"/>
              </w:rPr>
              <w:t>Dampak negatif aktual dan potensial yang signifikan terhadap hak asasi manusia dalam rantai pasokan dan tindakan yang diambil</w:t>
            </w:r>
          </w:p>
        </w:tc>
      </w:tr>
      <w:tr w14:paraId="07085542" w14:textId="77777777" w:rsidTr="00276BFD">
        <w:tblPrEx>
          <w:tblW w:w="5000" w:type="pct"/>
          <w:tblCellMar>
            <w:left w:w="0" w:type="dxa"/>
            <w:right w:w="0" w:type="dxa"/>
          </w:tblCellMar>
          <w:tblLook w:val="01E0"/>
        </w:tblPrEx>
        <w:trPr>
          <w:gridAfter w:val="1"/>
          <w:wAfter w:w="10" w:type="pct"/>
          <w:trHeight w:val="1470"/>
        </w:trPr>
        <w:tc>
          <w:tcPr>
            <w:tcW w:w="1227" w:type="pct"/>
            <w:gridSpan w:val="2"/>
          </w:tcPr>
          <w:p w:rsidR="00E1352C" w:rsidRPr="00E1352C" w:rsidP="00803C42" w14:paraId="11A1AAFE" w14:textId="17D0D63B">
            <w:pPr>
              <w:pStyle w:val="TableParagraph"/>
              <w:jc w:val="left"/>
              <w:rPr>
                <w:sz w:val="20"/>
                <w:szCs w:val="20"/>
              </w:rPr>
            </w:pPr>
            <w:r w:rsidRPr="00E1352C">
              <w:rPr>
                <w:sz w:val="20"/>
                <w:szCs w:val="20"/>
              </w:rPr>
              <w:t>-Mekanisme Pengaduan</w:t>
            </w:r>
            <w:r w:rsidR="00276BFD">
              <w:rPr>
                <w:sz w:val="20"/>
                <w:szCs w:val="20"/>
              </w:rPr>
              <w:t xml:space="preserve"> </w:t>
            </w:r>
            <w:r w:rsidRPr="00E1352C">
              <w:rPr>
                <w:sz w:val="20"/>
                <w:szCs w:val="20"/>
              </w:rPr>
              <w:t>Masalah Hak Asasi Manusia</w:t>
            </w:r>
          </w:p>
        </w:tc>
        <w:tc>
          <w:tcPr>
            <w:tcW w:w="423" w:type="pct"/>
            <w:gridSpan w:val="2"/>
          </w:tcPr>
          <w:p w:rsidR="00E1352C" w:rsidRPr="00E1352C" w:rsidP="00803C42" w14:paraId="02298D8C" w14:textId="77777777">
            <w:pPr>
              <w:pStyle w:val="TableParagraph"/>
              <w:spacing w:line="270" w:lineRule="exact"/>
              <w:ind w:left="107"/>
              <w:jc w:val="left"/>
              <w:rPr>
                <w:sz w:val="20"/>
                <w:szCs w:val="20"/>
              </w:rPr>
            </w:pPr>
            <w:r w:rsidRPr="00E1352C">
              <w:rPr>
                <w:sz w:val="20"/>
                <w:szCs w:val="20"/>
              </w:rPr>
              <w:t>HR12</w:t>
            </w:r>
          </w:p>
        </w:tc>
        <w:tc>
          <w:tcPr>
            <w:tcW w:w="3340" w:type="pct"/>
            <w:gridSpan w:val="2"/>
          </w:tcPr>
          <w:p w:rsidR="00E1352C" w:rsidRPr="00E1352C" w:rsidP="00803C42" w14:paraId="0F27DAFA" w14:textId="77777777">
            <w:pPr>
              <w:pStyle w:val="TableParagraph"/>
              <w:spacing w:line="276" w:lineRule="auto"/>
              <w:ind w:left="108" w:right="89"/>
              <w:jc w:val="both"/>
              <w:rPr>
                <w:sz w:val="20"/>
                <w:szCs w:val="20"/>
              </w:rPr>
            </w:pPr>
            <w:r w:rsidRPr="00E1352C">
              <w:rPr>
                <w:sz w:val="20"/>
                <w:szCs w:val="20"/>
              </w:rPr>
              <w:t>Jumlah pengaduan tentang dampak terhadap hak asasi manusia yang diajukan, ditangani, dan diselesaikan melalui mekanisme pengaduan formal</w:t>
            </w:r>
          </w:p>
        </w:tc>
      </w:tr>
      <w:tr w14:paraId="65D4B71E" w14:textId="77777777" w:rsidTr="00276BFD">
        <w:tblPrEx>
          <w:tblW w:w="5000" w:type="pct"/>
          <w:tblCellMar>
            <w:left w:w="0" w:type="dxa"/>
            <w:right w:w="0" w:type="dxa"/>
          </w:tblCellMar>
          <w:tblLook w:val="01E0"/>
        </w:tblPrEx>
        <w:trPr>
          <w:gridAfter w:val="1"/>
          <w:wAfter w:w="10" w:type="pct"/>
          <w:trHeight w:val="520"/>
        </w:trPr>
        <w:tc>
          <w:tcPr>
            <w:tcW w:w="4990" w:type="pct"/>
            <w:gridSpan w:val="6"/>
          </w:tcPr>
          <w:p w:rsidR="00E1352C" w:rsidRPr="00E1352C" w:rsidP="00803C42" w14:paraId="65BB8470" w14:textId="77777777">
            <w:pPr>
              <w:pStyle w:val="TableParagraph"/>
              <w:spacing w:before="1"/>
              <w:ind w:left="281" w:right="354"/>
              <w:rPr>
                <w:b/>
                <w:sz w:val="20"/>
                <w:szCs w:val="20"/>
              </w:rPr>
            </w:pPr>
            <w:r w:rsidRPr="00E1352C">
              <w:rPr>
                <w:b/>
                <w:sz w:val="20"/>
                <w:szCs w:val="20"/>
              </w:rPr>
              <w:t>KATEGORI:</w:t>
            </w:r>
            <w:r w:rsidRPr="00E1352C">
              <w:rPr>
                <w:b/>
                <w:spacing w:val="-5"/>
                <w:sz w:val="20"/>
                <w:szCs w:val="20"/>
              </w:rPr>
              <w:t xml:space="preserve"> </w:t>
            </w:r>
            <w:r w:rsidRPr="00E1352C">
              <w:rPr>
                <w:b/>
                <w:sz w:val="20"/>
                <w:szCs w:val="20"/>
              </w:rPr>
              <w:t>SOSIAL</w:t>
            </w:r>
          </w:p>
        </w:tc>
      </w:tr>
      <w:tr w14:paraId="103F5650" w14:textId="77777777" w:rsidTr="00276BFD">
        <w:tblPrEx>
          <w:tblW w:w="5000" w:type="pct"/>
          <w:tblCellMar>
            <w:left w:w="0" w:type="dxa"/>
            <w:right w:w="0" w:type="dxa"/>
          </w:tblCellMar>
          <w:tblLook w:val="01E0"/>
        </w:tblPrEx>
        <w:trPr>
          <w:gridAfter w:val="1"/>
          <w:wAfter w:w="10" w:type="pct"/>
          <w:trHeight w:val="520"/>
        </w:trPr>
        <w:tc>
          <w:tcPr>
            <w:tcW w:w="4990" w:type="pct"/>
            <w:gridSpan w:val="6"/>
          </w:tcPr>
          <w:p w:rsidR="00E1352C" w:rsidRPr="00E1352C" w:rsidP="00803C42" w14:paraId="2C81F276" w14:textId="77777777">
            <w:pPr>
              <w:pStyle w:val="TableParagraph"/>
              <w:spacing w:before="1"/>
              <w:ind w:left="281" w:right="354"/>
              <w:rPr>
                <w:b/>
                <w:sz w:val="20"/>
                <w:szCs w:val="20"/>
              </w:rPr>
            </w:pPr>
            <w:r w:rsidRPr="00E1352C">
              <w:rPr>
                <w:b/>
                <w:sz w:val="20"/>
                <w:szCs w:val="20"/>
              </w:rPr>
              <w:t>SUB-KATEGORI:MASYARAKAT</w:t>
            </w:r>
          </w:p>
        </w:tc>
      </w:tr>
      <w:tr w14:paraId="4448EE9E"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68DEEC70" w14:textId="77777777">
            <w:pPr>
              <w:pStyle w:val="TableParagraph"/>
              <w:spacing w:line="287" w:lineRule="exact"/>
              <w:ind w:left="16"/>
              <w:jc w:val="left"/>
              <w:rPr>
                <w:sz w:val="20"/>
                <w:szCs w:val="20"/>
              </w:rPr>
            </w:pPr>
            <w:r w:rsidRPr="00E1352C">
              <w:rPr>
                <w:sz w:val="20"/>
                <w:szCs w:val="20"/>
              </w:rPr>
              <w:t>-Masyarakat</w:t>
            </w:r>
            <w:r w:rsidRPr="00E1352C">
              <w:rPr>
                <w:spacing w:val="5"/>
                <w:sz w:val="20"/>
                <w:szCs w:val="20"/>
              </w:rPr>
              <w:t xml:space="preserve"> </w:t>
            </w:r>
            <w:r w:rsidRPr="00E1352C">
              <w:rPr>
                <w:sz w:val="20"/>
                <w:szCs w:val="20"/>
              </w:rPr>
              <w:t>Lokal</w:t>
            </w:r>
          </w:p>
        </w:tc>
        <w:tc>
          <w:tcPr>
            <w:tcW w:w="423" w:type="pct"/>
            <w:gridSpan w:val="2"/>
          </w:tcPr>
          <w:p w:rsidR="00E1352C" w:rsidRPr="00E1352C" w:rsidP="00803C42" w14:paraId="4B21796D" w14:textId="77777777">
            <w:pPr>
              <w:pStyle w:val="TableParagraph"/>
              <w:spacing w:line="270" w:lineRule="exact"/>
              <w:ind w:left="107"/>
              <w:jc w:val="left"/>
              <w:rPr>
                <w:sz w:val="20"/>
                <w:szCs w:val="20"/>
              </w:rPr>
            </w:pPr>
            <w:r w:rsidRPr="00E1352C">
              <w:rPr>
                <w:sz w:val="20"/>
                <w:szCs w:val="20"/>
              </w:rPr>
              <w:t>SO1</w:t>
            </w:r>
          </w:p>
        </w:tc>
        <w:tc>
          <w:tcPr>
            <w:tcW w:w="3340" w:type="pct"/>
            <w:gridSpan w:val="2"/>
          </w:tcPr>
          <w:p w:rsidR="00E1352C" w:rsidRPr="00E1352C" w:rsidP="00803C42" w14:paraId="5E3C2449" w14:textId="77777777">
            <w:pPr>
              <w:pStyle w:val="TableParagraph"/>
              <w:spacing w:line="278" w:lineRule="auto"/>
              <w:ind w:left="108" w:right="84"/>
              <w:jc w:val="left"/>
              <w:rPr>
                <w:sz w:val="20"/>
                <w:szCs w:val="20"/>
              </w:rPr>
            </w:pPr>
            <w:r w:rsidRPr="00E1352C">
              <w:rPr>
                <w:sz w:val="20"/>
                <w:szCs w:val="20"/>
              </w:rPr>
              <w:t>Persentase</w:t>
            </w:r>
            <w:r w:rsidRPr="00E1352C">
              <w:rPr>
                <w:spacing w:val="14"/>
                <w:sz w:val="20"/>
                <w:szCs w:val="20"/>
              </w:rPr>
              <w:t xml:space="preserve"> </w:t>
            </w:r>
            <w:r w:rsidRPr="00E1352C">
              <w:rPr>
                <w:sz w:val="20"/>
                <w:szCs w:val="20"/>
              </w:rPr>
              <w:t>operasi</w:t>
            </w:r>
            <w:r w:rsidRPr="00E1352C">
              <w:rPr>
                <w:spacing w:val="15"/>
                <w:sz w:val="20"/>
                <w:szCs w:val="20"/>
              </w:rPr>
              <w:t xml:space="preserve"> </w:t>
            </w:r>
            <w:r w:rsidRPr="00E1352C">
              <w:rPr>
                <w:sz w:val="20"/>
                <w:szCs w:val="20"/>
              </w:rPr>
              <w:t>dengan</w:t>
            </w:r>
            <w:r w:rsidRPr="00E1352C">
              <w:rPr>
                <w:spacing w:val="14"/>
                <w:sz w:val="20"/>
                <w:szCs w:val="20"/>
              </w:rPr>
              <w:t xml:space="preserve"> </w:t>
            </w:r>
            <w:r w:rsidRPr="00E1352C">
              <w:rPr>
                <w:sz w:val="20"/>
                <w:szCs w:val="20"/>
              </w:rPr>
              <w:t>pelibatan</w:t>
            </w:r>
            <w:r w:rsidRPr="00E1352C">
              <w:rPr>
                <w:spacing w:val="14"/>
                <w:sz w:val="20"/>
                <w:szCs w:val="20"/>
              </w:rPr>
              <w:t xml:space="preserve"> </w:t>
            </w:r>
            <w:r w:rsidRPr="00E1352C">
              <w:rPr>
                <w:sz w:val="20"/>
                <w:szCs w:val="20"/>
              </w:rPr>
              <w:t>masyarakat</w:t>
            </w:r>
            <w:r w:rsidRPr="00E1352C">
              <w:rPr>
                <w:spacing w:val="15"/>
                <w:sz w:val="20"/>
                <w:szCs w:val="20"/>
              </w:rPr>
              <w:t xml:space="preserve"> </w:t>
            </w:r>
            <w:r w:rsidRPr="00E1352C">
              <w:rPr>
                <w:sz w:val="20"/>
                <w:szCs w:val="20"/>
              </w:rPr>
              <w:t>lokal,</w:t>
            </w:r>
            <w:r w:rsidRPr="00E1352C">
              <w:rPr>
                <w:spacing w:val="20"/>
                <w:sz w:val="20"/>
                <w:szCs w:val="20"/>
              </w:rPr>
              <w:t xml:space="preserve"> </w:t>
            </w:r>
            <w:r w:rsidRPr="00E1352C">
              <w:rPr>
                <w:sz w:val="20"/>
                <w:szCs w:val="20"/>
              </w:rPr>
              <w:t>asesmen</w:t>
            </w:r>
            <w:r w:rsidRPr="00E1352C">
              <w:rPr>
                <w:spacing w:val="-57"/>
                <w:sz w:val="20"/>
                <w:szCs w:val="20"/>
              </w:rPr>
              <w:t xml:space="preserve"> </w:t>
            </w:r>
            <w:r w:rsidRPr="00E1352C">
              <w:rPr>
                <w:sz w:val="20"/>
                <w:szCs w:val="20"/>
              </w:rPr>
              <w:t>dampak,</w:t>
            </w:r>
            <w:r w:rsidRPr="00E1352C">
              <w:rPr>
                <w:spacing w:val="-1"/>
                <w:sz w:val="20"/>
                <w:szCs w:val="20"/>
              </w:rPr>
              <w:t xml:space="preserve"> </w:t>
            </w:r>
            <w:r w:rsidRPr="00E1352C">
              <w:rPr>
                <w:sz w:val="20"/>
                <w:szCs w:val="20"/>
              </w:rPr>
              <w:t>dan</w:t>
            </w:r>
            <w:r w:rsidRPr="00E1352C">
              <w:rPr>
                <w:spacing w:val="-1"/>
                <w:sz w:val="20"/>
                <w:szCs w:val="20"/>
              </w:rPr>
              <w:t xml:space="preserve"> </w:t>
            </w:r>
            <w:r w:rsidRPr="00E1352C">
              <w:rPr>
                <w:sz w:val="20"/>
                <w:szCs w:val="20"/>
              </w:rPr>
              <w:t>program pengembangan</w:t>
            </w:r>
            <w:r w:rsidRPr="00E1352C">
              <w:rPr>
                <w:spacing w:val="3"/>
                <w:sz w:val="20"/>
                <w:szCs w:val="20"/>
              </w:rPr>
              <w:t xml:space="preserve"> </w:t>
            </w:r>
            <w:r w:rsidRPr="00E1352C">
              <w:rPr>
                <w:sz w:val="20"/>
                <w:szCs w:val="20"/>
              </w:rPr>
              <w:t>yang</w:t>
            </w:r>
            <w:r w:rsidRPr="00E1352C">
              <w:rPr>
                <w:spacing w:val="-3"/>
                <w:sz w:val="20"/>
                <w:szCs w:val="20"/>
              </w:rPr>
              <w:t xml:space="preserve"> </w:t>
            </w:r>
            <w:r w:rsidRPr="00E1352C">
              <w:rPr>
                <w:sz w:val="20"/>
                <w:szCs w:val="20"/>
              </w:rPr>
              <w:t>diterapkan</w:t>
            </w:r>
          </w:p>
        </w:tc>
      </w:tr>
      <w:tr w14:paraId="691F6AF4"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3CF70508" w14:textId="77777777">
            <w:pPr>
              <w:pStyle w:val="TableParagraph"/>
              <w:jc w:val="left"/>
              <w:rPr>
                <w:sz w:val="20"/>
                <w:szCs w:val="20"/>
              </w:rPr>
            </w:pPr>
          </w:p>
        </w:tc>
        <w:tc>
          <w:tcPr>
            <w:tcW w:w="423" w:type="pct"/>
            <w:gridSpan w:val="2"/>
          </w:tcPr>
          <w:p w:rsidR="00E1352C" w:rsidRPr="00E1352C" w:rsidP="00803C42" w14:paraId="6B88D161" w14:textId="77777777">
            <w:pPr>
              <w:pStyle w:val="TableParagraph"/>
              <w:spacing w:line="270" w:lineRule="exact"/>
              <w:ind w:left="107"/>
              <w:jc w:val="left"/>
              <w:rPr>
                <w:sz w:val="20"/>
                <w:szCs w:val="20"/>
              </w:rPr>
            </w:pPr>
            <w:r w:rsidRPr="00E1352C">
              <w:rPr>
                <w:sz w:val="20"/>
                <w:szCs w:val="20"/>
              </w:rPr>
              <w:t>SO2</w:t>
            </w:r>
          </w:p>
        </w:tc>
        <w:tc>
          <w:tcPr>
            <w:tcW w:w="3340" w:type="pct"/>
            <w:gridSpan w:val="2"/>
          </w:tcPr>
          <w:p w:rsidR="00E1352C" w:rsidRPr="00E1352C" w:rsidP="00803C42" w14:paraId="7AD56F65" w14:textId="77777777">
            <w:pPr>
              <w:pStyle w:val="TableParagraph"/>
              <w:spacing w:line="278" w:lineRule="auto"/>
              <w:ind w:left="108"/>
              <w:jc w:val="left"/>
              <w:rPr>
                <w:sz w:val="20"/>
                <w:szCs w:val="20"/>
              </w:rPr>
            </w:pPr>
            <w:r w:rsidRPr="00E1352C">
              <w:rPr>
                <w:sz w:val="20"/>
                <w:szCs w:val="20"/>
              </w:rPr>
              <w:t>Operasi</w:t>
            </w:r>
            <w:r w:rsidRPr="00E1352C">
              <w:rPr>
                <w:spacing w:val="30"/>
                <w:sz w:val="20"/>
                <w:szCs w:val="20"/>
              </w:rPr>
              <w:t xml:space="preserve"> </w:t>
            </w:r>
            <w:r w:rsidRPr="00E1352C">
              <w:rPr>
                <w:sz w:val="20"/>
                <w:szCs w:val="20"/>
              </w:rPr>
              <w:t>dengan</w:t>
            </w:r>
            <w:r w:rsidRPr="00E1352C">
              <w:rPr>
                <w:spacing w:val="29"/>
                <w:sz w:val="20"/>
                <w:szCs w:val="20"/>
              </w:rPr>
              <w:t xml:space="preserve"> </w:t>
            </w:r>
            <w:r w:rsidRPr="00E1352C">
              <w:rPr>
                <w:sz w:val="20"/>
                <w:szCs w:val="20"/>
              </w:rPr>
              <w:t>dampak</w:t>
            </w:r>
            <w:r w:rsidRPr="00E1352C">
              <w:rPr>
                <w:spacing w:val="29"/>
                <w:sz w:val="20"/>
                <w:szCs w:val="20"/>
              </w:rPr>
              <w:t xml:space="preserve"> </w:t>
            </w:r>
            <w:r w:rsidRPr="00E1352C">
              <w:rPr>
                <w:sz w:val="20"/>
                <w:szCs w:val="20"/>
              </w:rPr>
              <w:t>negatif</w:t>
            </w:r>
            <w:r w:rsidRPr="00E1352C">
              <w:rPr>
                <w:spacing w:val="29"/>
                <w:sz w:val="20"/>
                <w:szCs w:val="20"/>
              </w:rPr>
              <w:t xml:space="preserve"> </w:t>
            </w:r>
            <w:r w:rsidRPr="00E1352C">
              <w:rPr>
                <w:sz w:val="20"/>
                <w:szCs w:val="20"/>
              </w:rPr>
              <w:t>aktual</w:t>
            </w:r>
            <w:r w:rsidRPr="00E1352C">
              <w:rPr>
                <w:spacing w:val="30"/>
                <w:sz w:val="20"/>
                <w:szCs w:val="20"/>
              </w:rPr>
              <w:t xml:space="preserve"> </w:t>
            </w:r>
            <w:r w:rsidRPr="00E1352C">
              <w:rPr>
                <w:sz w:val="20"/>
                <w:szCs w:val="20"/>
              </w:rPr>
              <w:t>dan</w:t>
            </w:r>
            <w:r w:rsidRPr="00E1352C">
              <w:rPr>
                <w:spacing w:val="29"/>
                <w:sz w:val="20"/>
                <w:szCs w:val="20"/>
              </w:rPr>
              <w:t xml:space="preserve"> </w:t>
            </w:r>
            <w:r w:rsidRPr="00E1352C">
              <w:rPr>
                <w:sz w:val="20"/>
                <w:szCs w:val="20"/>
              </w:rPr>
              <w:t>potensial</w:t>
            </w:r>
            <w:r w:rsidRPr="00E1352C">
              <w:rPr>
                <w:spacing w:val="32"/>
                <w:sz w:val="20"/>
                <w:szCs w:val="20"/>
              </w:rPr>
              <w:t xml:space="preserve"> </w:t>
            </w:r>
            <w:r w:rsidRPr="00E1352C">
              <w:rPr>
                <w:sz w:val="20"/>
                <w:szCs w:val="20"/>
              </w:rPr>
              <w:t>yang</w:t>
            </w:r>
            <w:r w:rsidRPr="00E1352C">
              <w:rPr>
                <w:spacing w:val="-57"/>
                <w:sz w:val="20"/>
                <w:szCs w:val="20"/>
              </w:rPr>
              <w:t xml:space="preserve"> </w:t>
            </w:r>
            <w:r w:rsidRPr="00E1352C">
              <w:rPr>
                <w:sz w:val="20"/>
                <w:szCs w:val="20"/>
              </w:rPr>
              <w:t>signifikan</w:t>
            </w:r>
            <w:r w:rsidRPr="00E1352C">
              <w:rPr>
                <w:spacing w:val="-1"/>
                <w:sz w:val="20"/>
                <w:szCs w:val="20"/>
              </w:rPr>
              <w:t xml:space="preserve"> </w:t>
            </w:r>
            <w:r w:rsidRPr="00E1352C">
              <w:rPr>
                <w:sz w:val="20"/>
                <w:szCs w:val="20"/>
              </w:rPr>
              <w:t>terhadap masyarakat lokal</w:t>
            </w:r>
          </w:p>
        </w:tc>
      </w:tr>
      <w:tr w14:paraId="7E242DFB" w14:textId="77777777" w:rsidTr="00276BFD">
        <w:tblPrEx>
          <w:tblW w:w="5000" w:type="pct"/>
          <w:tblCellMar>
            <w:left w:w="0" w:type="dxa"/>
            <w:right w:w="0" w:type="dxa"/>
          </w:tblCellMar>
          <w:tblLook w:val="01E0"/>
        </w:tblPrEx>
        <w:trPr>
          <w:gridAfter w:val="1"/>
          <w:wAfter w:w="10" w:type="pct"/>
          <w:trHeight w:val="835"/>
        </w:trPr>
        <w:tc>
          <w:tcPr>
            <w:tcW w:w="1227" w:type="pct"/>
            <w:gridSpan w:val="2"/>
          </w:tcPr>
          <w:p w:rsidR="00E1352C" w:rsidRPr="00E1352C" w:rsidP="00803C42" w14:paraId="7556F6D1" w14:textId="77777777">
            <w:pPr>
              <w:pStyle w:val="TableParagraph"/>
              <w:spacing w:line="290" w:lineRule="exact"/>
              <w:ind w:left="16"/>
              <w:jc w:val="left"/>
              <w:rPr>
                <w:sz w:val="20"/>
                <w:szCs w:val="20"/>
              </w:rPr>
            </w:pPr>
            <w:r w:rsidRPr="00E1352C">
              <w:rPr>
                <w:sz w:val="20"/>
                <w:szCs w:val="20"/>
              </w:rPr>
              <w:t>-Anti-korupsi</w:t>
            </w:r>
          </w:p>
        </w:tc>
        <w:tc>
          <w:tcPr>
            <w:tcW w:w="423" w:type="pct"/>
            <w:gridSpan w:val="2"/>
          </w:tcPr>
          <w:p w:rsidR="00E1352C" w:rsidRPr="00E1352C" w:rsidP="00803C42" w14:paraId="2447AA83" w14:textId="77777777">
            <w:pPr>
              <w:pStyle w:val="TableParagraph"/>
              <w:spacing w:line="273" w:lineRule="exact"/>
              <w:ind w:left="107"/>
              <w:jc w:val="left"/>
              <w:rPr>
                <w:sz w:val="20"/>
                <w:szCs w:val="20"/>
              </w:rPr>
            </w:pPr>
            <w:r w:rsidRPr="00E1352C">
              <w:rPr>
                <w:sz w:val="20"/>
                <w:szCs w:val="20"/>
              </w:rPr>
              <w:t>SO3</w:t>
            </w:r>
          </w:p>
        </w:tc>
        <w:tc>
          <w:tcPr>
            <w:tcW w:w="3340" w:type="pct"/>
            <w:gridSpan w:val="2"/>
          </w:tcPr>
          <w:p w:rsidR="00E1352C" w:rsidRPr="00E1352C" w:rsidP="00803C42" w14:paraId="6C651D5B" w14:textId="77777777">
            <w:pPr>
              <w:pStyle w:val="TableParagraph"/>
              <w:spacing w:line="276" w:lineRule="auto"/>
              <w:ind w:left="108" w:right="85"/>
              <w:jc w:val="left"/>
              <w:rPr>
                <w:sz w:val="20"/>
                <w:szCs w:val="20"/>
              </w:rPr>
            </w:pPr>
            <w:r w:rsidRPr="00E1352C">
              <w:rPr>
                <w:sz w:val="20"/>
                <w:szCs w:val="20"/>
              </w:rPr>
              <w:t>Jumlah</w:t>
            </w:r>
            <w:r w:rsidRPr="00E1352C">
              <w:rPr>
                <w:spacing w:val="9"/>
                <w:sz w:val="20"/>
                <w:szCs w:val="20"/>
              </w:rPr>
              <w:t xml:space="preserve"> </w:t>
            </w:r>
            <w:r w:rsidRPr="00E1352C">
              <w:rPr>
                <w:sz w:val="20"/>
                <w:szCs w:val="20"/>
              </w:rPr>
              <w:t>total</w:t>
            </w:r>
            <w:r w:rsidRPr="00E1352C">
              <w:rPr>
                <w:spacing w:val="10"/>
                <w:sz w:val="20"/>
                <w:szCs w:val="20"/>
              </w:rPr>
              <w:t xml:space="preserve"> </w:t>
            </w:r>
            <w:r w:rsidRPr="00E1352C">
              <w:rPr>
                <w:sz w:val="20"/>
                <w:szCs w:val="20"/>
              </w:rPr>
              <w:t>dan</w:t>
            </w:r>
            <w:r w:rsidRPr="00E1352C">
              <w:rPr>
                <w:spacing w:val="10"/>
                <w:sz w:val="20"/>
                <w:szCs w:val="20"/>
              </w:rPr>
              <w:t xml:space="preserve"> </w:t>
            </w:r>
            <w:r w:rsidRPr="00E1352C">
              <w:rPr>
                <w:sz w:val="20"/>
                <w:szCs w:val="20"/>
              </w:rPr>
              <w:t>persentase</w:t>
            </w:r>
            <w:r w:rsidRPr="00E1352C">
              <w:rPr>
                <w:spacing w:val="9"/>
                <w:sz w:val="20"/>
                <w:szCs w:val="20"/>
              </w:rPr>
              <w:t xml:space="preserve"> </w:t>
            </w:r>
            <w:r w:rsidRPr="00E1352C">
              <w:rPr>
                <w:sz w:val="20"/>
                <w:szCs w:val="20"/>
              </w:rPr>
              <w:t>operasi</w:t>
            </w:r>
            <w:r w:rsidRPr="00E1352C">
              <w:rPr>
                <w:spacing w:val="16"/>
                <w:sz w:val="20"/>
                <w:szCs w:val="20"/>
              </w:rPr>
              <w:t xml:space="preserve"> </w:t>
            </w:r>
            <w:r w:rsidRPr="00E1352C">
              <w:rPr>
                <w:sz w:val="20"/>
                <w:szCs w:val="20"/>
              </w:rPr>
              <w:t>yang</w:t>
            </w:r>
            <w:r w:rsidRPr="00E1352C">
              <w:rPr>
                <w:spacing w:val="9"/>
                <w:sz w:val="20"/>
                <w:szCs w:val="20"/>
              </w:rPr>
              <w:t xml:space="preserve"> </w:t>
            </w:r>
            <w:r w:rsidRPr="00E1352C">
              <w:rPr>
                <w:sz w:val="20"/>
                <w:szCs w:val="20"/>
              </w:rPr>
              <w:t>dinilai</w:t>
            </w:r>
            <w:r w:rsidRPr="00E1352C">
              <w:rPr>
                <w:spacing w:val="9"/>
                <w:sz w:val="20"/>
                <w:szCs w:val="20"/>
              </w:rPr>
              <w:t xml:space="preserve"> </w:t>
            </w:r>
            <w:r w:rsidRPr="00E1352C">
              <w:rPr>
                <w:sz w:val="20"/>
                <w:szCs w:val="20"/>
              </w:rPr>
              <w:t>terhadap</w:t>
            </w:r>
            <w:r w:rsidRPr="00E1352C">
              <w:rPr>
                <w:spacing w:val="12"/>
                <w:sz w:val="20"/>
                <w:szCs w:val="20"/>
              </w:rPr>
              <w:t xml:space="preserve"> </w:t>
            </w:r>
            <w:r w:rsidRPr="00E1352C">
              <w:rPr>
                <w:sz w:val="20"/>
                <w:szCs w:val="20"/>
              </w:rPr>
              <w:t>risiko</w:t>
            </w:r>
            <w:r w:rsidRPr="00E1352C">
              <w:rPr>
                <w:spacing w:val="-57"/>
                <w:sz w:val="20"/>
                <w:szCs w:val="20"/>
              </w:rPr>
              <w:t xml:space="preserve"> </w:t>
            </w:r>
            <w:r w:rsidRPr="00E1352C">
              <w:rPr>
                <w:sz w:val="20"/>
                <w:szCs w:val="20"/>
              </w:rPr>
              <w:t>terkait</w:t>
            </w:r>
            <w:r w:rsidRPr="00E1352C">
              <w:rPr>
                <w:spacing w:val="-2"/>
                <w:sz w:val="20"/>
                <w:szCs w:val="20"/>
              </w:rPr>
              <w:t xml:space="preserve"> </w:t>
            </w:r>
            <w:r w:rsidRPr="00E1352C">
              <w:rPr>
                <w:sz w:val="20"/>
                <w:szCs w:val="20"/>
              </w:rPr>
              <w:t>dengan</w:t>
            </w:r>
            <w:r w:rsidRPr="00E1352C">
              <w:rPr>
                <w:spacing w:val="-2"/>
                <w:sz w:val="20"/>
                <w:szCs w:val="20"/>
              </w:rPr>
              <w:t xml:space="preserve"> </w:t>
            </w:r>
            <w:r w:rsidRPr="00E1352C">
              <w:rPr>
                <w:sz w:val="20"/>
                <w:szCs w:val="20"/>
              </w:rPr>
              <w:t>korupsi</w:t>
            </w:r>
            <w:r w:rsidRPr="00E1352C">
              <w:rPr>
                <w:spacing w:val="-2"/>
                <w:sz w:val="20"/>
                <w:szCs w:val="20"/>
              </w:rPr>
              <w:t xml:space="preserve"> </w:t>
            </w:r>
            <w:r w:rsidRPr="00E1352C">
              <w:rPr>
                <w:sz w:val="20"/>
                <w:szCs w:val="20"/>
              </w:rPr>
              <w:t>dan</w:t>
            </w:r>
            <w:r w:rsidRPr="00E1352C">
              <w:rPr>
                <w:spacing w:val="-1"/>
                <w:sz w:val="20"/>
                <w:szCs w:val="20"/>
              </w:rPr>
              <w:t xml:space="preserve"> </w:t>
            </w:r>
            <w:r w:rsidRPr="00E1352C">
              <w:rPr>
                <w:sz w:val="20"/>
                <w:szCs w:val="20"/>
              </w:rPr>
              <w:t>risiko</w:t>
            </w:r>
            <w:r w:rsidRPr="00E1352C">
              <w:rPr>
                <w:spacing w:val="-2"/>
                <w:sz w:val="20"/>
                <w:szCs w:val="20"/>
              </w:rPr>
              <w:t xml:space="preserve"> </w:t>
            </w:r>
            <w:r w:rsidRPr="00E1352C">
              <w:rPr>
                <w:sz w:val="20"/>
                <w:szCs w:val="20"/>
              </w:rPr>
              <w:t>signifikan</w:t>
            </w:r>
            <w:r w:rsidRPr="00E1352C">
              <w:rPr>
                <w:spacing w:val="2"/>
                <w:sz w:val="20"/>
                <w:szCs w:val="20"/>
              </w:rPr>
              <w:t xml:space="preserve"> </w:t>
            </w:r>
            <w:r w:rsidRPr="00E1352C">
              <w:rPr>
                <w:sz w:val="20"/>
                <w:szCs w:val="20"/>
              </w:rPr>
              <w:t>yang</w:t>
            </w:r>
            <w:r w:rsidRPr="00E1352C">
              <w:rPr>
                <w:spacing w:val="-4"/>
                <w:sz w:val="20"/>
                <w:szCs w:val="20"/>
              </w:rPr>
              <w:t xml:space="preserve"> </w:t>
            </w:r>
            <w:r w:rsidRPr="00E1352C">
              <w:rPr>
                <w:sz w:val="20"/>
                <w:szCs w:val="20"/>
              </w:rPr>
              <w:t>teridentifikasi</w:t>
            </w:r>
          </w:p>
        </w:tc>
      </w:tr>
      <w:tr w14:paraId="28DDCA2F" w14:textId="77777777" w:rsidTr="00276BFD">
        <w:tblPrEx>
          <w:tblW w:w="5000" w:type="pct"/>
          <w:tblCellMar>
            <w:left w:w="0" w:type="dxa"/>
            <w:right w:w="0" w:type="dxa"/>
          </w:tblCellMar>
          <w:tblLook w:val="01E0"/>
        </w:tblPrEx>
        <w:trPr>
          <w:gridAfter w:val="1"/>
          <w:wAfter w:w="10" w:type="pct"/>
          <w:trHeight w:val="836"/>
        </w:trPr>
        <w:tc>
          <w:tcPr>
            <w:tcW w:w="1227" w:type="pct"/>
            <w:gridSpan w:val="2"/>
          </w:tcPr>
          <w:p w:rsidR="00E1352C" w:rsidRPr="00E1352C" w:rsidP="00803C42" w14:paraId="4D04F530" w14:textId="77777777">
            <w:pPr>
              <w:pStyle w:val="TableParagraph"/>
              <w:jc w:val="left"/>
              <w:rPr>
                <w:sz w:val="20"/>
                <w:szCs w:val="20"/>
              </w:rPr>
            </w:pPr>
          </w:p>
        </w:tc>
        <w:tc>
          <w:tcPr>
            <w:tcW w:w="423" w:type="pct"/>
            <w:gridSpan w:val="2"/>
          </w:tcPr>
          <w:p w:rsidR="00E1352C" w:rsidRPr="00E1352C" w:rsidP="00803C42" w14:paraId="523F07C8" w14:textId="77777777">
            <w:pPr>
              <w:pStyle w:val="TableParagraph"/>
              <w:spacing w:line="272" w:lineRule="exact"/>
              <w:ind w:left="107"/>
              <w:jc w:val="left"/>
              <w:rPr>
                <w:sz w:val="20"/>
                <w:szCs w:val="20"/>
              </w:rPr>
            </w:pPr>
            <w:r w:rsidRPr="00E1352C">
              <w:rPr>
                <w:sz w:val="20"/>
                <w:szCs w:val="20"/>
              </w:rPr>
              <w:t>SO4</w:t>
            </w:r>
          </w:p>
        </w:tc>
        <w:tc>
          <w:tcPr>
            <w:tcW w:w="3340" w:type="pct"/>
            <w:gridSpan w:val="2"/>
          </w:tcPr>
          <w:p w:rsidR="00E1352C" w:rsidRPr="00E1352C" w:rsidP="00803C42" w14:paraId="571A5939" w14:textId="77777777">
            <w:pPr>
              <w:pStyle w:val="TableParagraph"/>
              <w:spacing w:line="276" w:lineRule="auto"/>
              <w:ind w:left="108" w:right="92"/>
              <w:jc w:val="left"/>
              <w:rPr>
                <w:sz w:val="20"/>
                <w:szCs w:val="20"/>
              </w:rPr>
            </w:pPr>
            <w:r w:rsidRPr="00E1352C">
              <w:rPr>
                <w:sz w:val="20"/>
                <w:szCs w:val="20"/>
              </w:rPr>
              <w:t>Komunikasi</w:t>
            </w:r>
            <w:r w:rsidRPr="00E1352C">
              <w:rPr>
                <w:spacing w:val="59"/>
                <w:sz w:val="20"/>
                <w:szCs w:val="20"/>
              </w:rPr>
              <w:t xml:space="preserve"> </w:t>
            </w:r>
            <w:r w:rsidRPr="00E1352C">
              <w:rPr>
                <w:sz w:val="20"/>
                <w:szCs w:val="20"/>
              </w:rPr>
              <w:t>dan  pelatihan</w:t>
            </w:r>
            <w:r w:rsidRPr="00E1352C">
              <w:rPr>
                <w:spacing w:val="59"/>
                <w:sz w:val="20"/>
                <w:szCs w:val="20"/>
              </w:rPr>
              <w:t xml:space="preserve"> </w:t>
            </w:r>
            <w:r w:rsidRPr="00E1352C">
              <w:rPr>
                <w:sz w:val="20"/>
                <w:szCs w:val="20"/>
              </w:rPr>
              <w:t>mengenai  kebijakan</w:t>
            </w:r>
            <w:r w:rsidRPr="00E1352C">
              <w:rPr>
                <w:spacing w:val="3"/>
                <w:sz w:val="20"/>
                <w:szCs w:val="20"/>
              </w:rPr>
              <w:t xml:space="preserve"> </w:t>
            </w:r>
            <w:r w:rsidRPr="00E1352C">
              <w:rPr>
                <w:sz w:val="20"/>
                <w:szCs w:val="20"/>
              </w:rPr>
              <w:t>dan  prosedur</w:t>
            </w:r>
            <w:r w:rsidRPr="00E1352C">
              <w:rPr>
                <w:spacing w:val="-57"/>
                <w:sz w:val="20"/>
                <w:szCs w:val="20"/>
              </w:rPr>
              <w:t xml:space="preserve"> </w:t>
            </w:r>
            <w:r w:rsidRPr="00E1352C">
              <w:rPr>
                <w:sz w:val="20"/>
                <w:szCs w:val="20"/>
              </w:rPr>
              <w:t>anti-korupsi</w:t>
            </w:r>
          </w:p>
        </w:tc>
      </w:tr>
      <w:tr w14:paraId="09FAE1EA" w14:textId="77777777" w:rsidTr="00276BFD">
        <w:tblPrEx>
          <w:tblW w:w="5000" w:type="pct"/>
          <w:tblCellMar>
            <w:left w:w="0" w:type="dxa"/>
            <w:right w:w="0" w:type="dxa"/>
          </w:tblCellMar>
          <w:tblLook w:val="01E0"/>
        </w:tblPrEx>
        <w:trPr>
          <w:gridAfter w:val="1"/>
          <w:wAfter w:w="10" w:type="pct"/>
          <w:trHeight w:val="515"/>
        </w:trPr>
        <w:tc>
          <w:tcPr>
            <w:tcW w:w="1227" w:type="pct"/>
            <w:gridSpan w:val="2"/>
          </w:tcPr>
          <w:p w:rsidR="00E1352C" w:rsidRPr="00E1352C" w:rsidP="00803C42" w14:paraId="5FA224D2" w14:textId="77777777">
            <w:pPr>
              <w:pStyle w:val="TableParagraph"/>
              <w:jc w:val="left"/>
              <w:rPr>
                <w:sz w:val="20"/>
                <w:szCs w:val="20"/>
              </w:rPr>
            </w:pPr>
          </w:p>
        </w:tc>
        <w:tc>
          <w:tcPr>
            <w:tcW w:w="423" w:type="pct"/>
            <w:gridSpan w:val="2"/>
          </w:tcPr>
          <w:p w:rsidR="00E1352C" w:rsidRPr="00E1352C" w:rsidP="00803C42" w14:paraId="6A6B6B85" w14:textId="77777777">
            <w:pPr>
              <w:pStyle w:val="TableParagraph"/>
              <w:spacing w:line="270" w:lineRule="exact"/>
              <w:ind w:left="107"/>
              <w:jc w:val="left"/>
              <w:rPr>
                <w:sz w:val="20"/>
                <w:szCs w:val="20"/>
              </w:rPr>
            </w:pPr>
            <w:r w:rsidRPr="00E1352C">
              <w:rPr>
                <w:sz w:val="20"/>
                <w:szCs w:val="20"/>
              </w:rPr>
              <w:t>SO5</w:t>
            </w:r>
          </w:p>
        </w:tc>
        <w:tc>
          <w:tcPr>
            <w:tcW w:w="3340" w:type="pct"/>
            <w:gridSpan w:val="2"/>
          </w:tcPr>
          <w:p w:rsidR="00E1352C" w:rsidRPr="00E1352C" w:rsidP="00803C42" w14:paraId="3608C859" w14:textId="77777777">
            <w:pPr>
              <w:pStyle w:val="TableParagraph"/>
              <w:spacing w:line="270" w:lineRule="exact"/>
              <w:ind w:left="108"/>
              <w:jc w:val="left"/>
              <w:rPr>
                <w:sz w:val="20"/>
                <w:szCs w:val="20"/>
              </w:rPr>
            </w:pPr>
            <w:r w:rsidRPr="00E1352C">
              <w:rPr>
                <w:sz w:val="20"/>
                <w:szCs w:val="20"/>
              </w:rPr>
              <w:t>Insiden</w:t>
            </w:r>
            <w:r w:rsidRPr="00E1352C">
              <w:rPr>
                <w:spacing w:val="-2"/>
                <w:sz w:val="20"/>
                <w:szCs w:val="20"/>
              </w:rPr>
              <w:t xml:space="preserve"> </w:t>
            </w:r>
            <w:r w:rsidRPr="00E1352C">
              <w:rPr>
                <w:sz w:val="20"/>
                <w:szCs w:val="20"/>
              </w:rPr>
              <w:t>korupsi</w:t>
            </w:r>
            <w:r w:rsidRPr="00E1352C">
              <w:rPr>
                <w:spacing w:val="1"/>
                <w:sz w:val="20"/>
                <w:szCs w:val="20"/>
              </w:rPr>
              <w:t xml:space="preserve"> </w:t>
            </w:r>
            <w:r w:rsidRPr="00E1352C">
              <w:rPr>
                <w:sz w:val="20"/>
                <w:szCs w:val="20"/>
              </w:rPr>
              <w:t>yang</w:t>
            </w:r>
            <w:r w:rsidRPr="00E1352C">
              <w:rPr>
                <w:spacing w:val="-4"/>
                <w:sz w:val="20"/>
                <w:szCs w:val="20"/>
              </w:rPr>
              <w:t xml:space="preserve"> </w:t>
            </w:r>
            <w:r w:rsidRPr="00E1352C">
              <w:rPr>
                <w:sz w:val="20"/>
                <w:szCs w:val="20"/>
              </w:rPr>
              <w:t>terbukti</w:t>
            </w:r>
            <w:r w:rsidRPr="00E1352C">
              <w:rPr>
                <w:spacing w:val="-1"/>
                <w:sz w:val="20"/>
                <w:szCs w:val="20"/>
              </w:rPr>
              <w:t xml:space="preserve"> </w:t>
            </w:r>
            <w:r w:rsidRPr="00E1352C">
              <w:rPr>
                <w:sz w:val="20"/>
                <w:szCs w:val="20"/>
              </w:rPr>
              <w:t>dan</w:t>
            </w:r>
            <w:r w:rsidRPr="00E1352C">
              <w:rPr>
                <w:spacing w:val="-1"/>
                <w:sz w:val="20"/>
                <w:szCs w:val="20"/>
              </w:rPr>
              <w:t xml:space="preserve"> </w:t>
            </w:r>
            <w:r w:rsidRPr="00E1352C">
              <w:rPr>
                <w:sz w:val="20"/>
                <w:szCs w:val="20"/>
              </w:rPr>
              <w:t>tindakan</w:t>
            </w:r>
            <w:r w:rsidRPr="00E1352C">
              <w:rPr>
                <w:spacing w:val="1"/>
                <w:sz w:val="20"/>
                <w:szCs w:val="20"/>
              </w:rPr>
              <w:t xml:space="preserve"> </w:t>
            </w:r>
            <w:r w:rsidRPr="00E1352C">
              <w:rPr>
                <w:sz w:val="20"/>
                <w:szCs w:val="20"/>
              </w:rPr>
              <w:t>yang</w:t>
            </w:r>
            <w:r w:rsidRPr="00E1352C">
              <w:rPr>
                <w:spacing w:val="-4"/>
                <w:sz w:val="20"/>
                <w:szCs w:val="20"/>
              </w:rPr>
              <w:t xml:space="preserve"> </w:t>
            </w:r>
            <w:r w:rsidRPr="00E1352C">
              <w:rPr>
                <w:sz w:val="20"/>
                <w:szCs w:val="20"/>
              </w:rPr>
              <w:t>diambil</w:t>
            </w:r>
          </w:p>
        </w:tc>
      </w:tr>
      <w:tr w14:paraId="4C48BC76" w14:textId="77777777" w:rsidTr="00276BFD">
        <w:tblPrEx>
          <w:tblW w:w="5000" w:type="pct"/>
          <w:tblCellMar>
            <w:left w:w="0" w:type="dxa"/>
            <w:right w:w="0" w:type="dxa"/>
          </w:tblCellMar>
          <w:tblLook w:val="01E0"/>
        </w:tblPrEx>
        <w:trPr>
          <w:gridAfter w:val="1"/>
          <w:wAfter w:w="10" w:type="pct"/>
          <w:trHeight w:val="836"/>
        </w:trPr>
        <w:tc>
          <w:tcPr>
            <w:tcW w:w="1227" w:type="pct"/>
            <w:gridSpan w:val="2"/>
          </w:tcPr>
          <w:p w:rsidR="00E1352C" w:rsidRPr="00E1352C" w:rsidP="00803C42" w14:paraId="78B990D7" w14:textId="77777777">
            <w:pPr>
              <w:pStyle w:val="TableParagraph"/>
              <w:spacing w:line="290" w:lineRule="exact"/>
              <w:ind w:left="16"/>
              <w:jc w:val="left"/>
              <w:rPr>
                <w:sz w:val="20"/>
                <w:szCs w:val="20"/>
              </w:rPr>
            </w:pPr>
            <w:r w:rsidRPr="00E1352C">
              <w:rPr>
                <w:sz w:val="20"/>
                <w:szCs w:val="20"/>
              </w:rPr>
              <w:t>-Kebijakan</w:t>
            </w:r>
            <w:r w:rsidRPr="00E1352C">
              <w:rPr>
                <w:spacing w:val="5"/>
                <w:sz w:val="20"/>
                <w:szCs w:val="20"/>
              </w:rPr>
              <w:t xml:space="preserve"> </w:t>
            </w:r>
            <w:r w:rsidRPr="00E1352C">
              <w:rPr>
                <w:sz w:val="20"/>
                <w:szCs w:val="20"/>
              </w:rPr>
              <w:t>Publik</w:t>
            </w:r>
          </w:p>
        </w:tc>
        <w:tc>
          <w:tcPr>
            <w:tcW w:w="423" w:type="pct"/>
            <w:gridSpan w:val="2"/>
          </w:tcPr>
          <w:p w:rsidR="00E1352C" w:rsidRPr="00E1352C" w:rsidP="00803C42" w14:paraId="01F68936" w14:textId="77777777">
            <w:pPr>
              <w:pStyle w:val="TableParagraph"/>
              <w:spacing w:line="272" w:lineRule="exact"/>
              <w:ind w:left="107"/>
              <w:jc w:val="left"/>
              <w:rPr>
                <w:sz w:val="20"/>
                <w:szCs w:val="20"/>
              </w:rPr>
            </w:pPr>
            <w:r w:rsidRPr="00E1352C">
              <w:rPr>
                <w:sz w:val="20"/>
                <w:szCs w:val="20"/>
              </w:rPr>
              <w:t>SO6</w:t>
            </w:r>
          </w:p>
        </w:tc>
        <w:tc>
          <w:tcPr>
            <w:tcW w:w="3340" w:type="pct"/>
            <w:gridSpan w:val="2"/>
          </w:tcPr>
          <w:p w:rsidR="00E1352C" w:rsidRPr="00E1352C" w:rsidP="00803C42" w14:paraId="69FA8EE4" w14:textId="5CCF3086">
            <w:pPr>
              <w:pStyle w:val="TableParagraph"/>
              <w:tabs>
                <w:tab w:val="left" w:pos="844"/>
                <w:tab w:val="left" w:pos="1527"/>
                <w:tab w:val="left" w:pos="2756"/>
                <w:tab w:val="left" w:pos="3640"/>
                <w:tab w:val="left" w:pos="5057"/>
                <w:tab w:val="left" w:pos="5950"/>
              </w:tabs>
              <w:spacing w:line="276" w:lineRule="auto"/>
              <w:ind w:left="108" w:right="88"/>
              <w:jc w:val="left"/>
              <w:rPr>
                <w:sz w:val="20"/>
                <w:szCs w:val="20"/>
              </w:rPr>
            </w:pPr>
            <w:r w:rsidRPr="00E1352C">
              <w:rPr>
                <w:sz w:val="20"/>
                <w:szCs w:val="20"/>
              </w:rPr>
              <w:t>Nilai</w:t>
            </w:r>
            <w:r w:rsidR="00276BFD">
              <w:rPr>
                <w:sz w:val="20"/>
                <w:szCs w:val="20"/>
              </w:rPr>
              <w:t xml:space="preserve"> </w:t>
            </w:r>
            <w:r w:rsidRPr="00E1352C">
              <w:rPr>
                <w:sz w:val="20"/>
                <w:szCs w:val="20"/>
              </w:rPr>
              <w:t>total</w:t>
            </w:r>
            <w:r w:rsidR="00276BFD">
              <w:rPr>
                <w:sz w:val="20"/>
                <w:szCs w:val="20"/>
              </w:rPr>
              <w:t xml:space="preserve"> </w:t>
            </w:r>
            <w:r w:rsidRPr="00E1352C">
              <w:rPr>
                <w:sz w:val="20"/>
                <w:szCs w:val="20"/>
              </w:rPr>
              <w:t>kontribusi</w:t>
            </w:r>
            <w:r w:rsidR="00276BFD">
              <w:rPr>
                <w:sz w:val="20"/>
                <w:szCs w:val="20"/>
              </w:rPr>
              <w:t xml:space="preserve"> </w:t>
            </w:r>
            <w:r w:rsidRPr="00E1352C">
              <w:rPr>
                <w:sz w:val="20"/>
                <w:szCs w:val="20"/>
              </w:rPr>
              <w:t>politik</w:t>
            </w:r>
            <w:r w:rsidR="00276BFD">
              <w:rPr>
                <w:sz w:val="20"/>
                <w:szCs w:val="20"/>
              </w:rPr>
              <w:t xml:space="preserve"> </w:t>
            </w:r>
            <w:r w:rsidRPr="00E1352C">
              <w:rPr>
                <w:sz w:val="20"/>
                <w:szCs w:val="20"/>
              </w:rPr>
              <w:t>berdasarkan</w:t>
            </w:r>
            <w:r w:rsidR="00276BFD">
              <w:rPr>
                <w:sz w:val="20"/>
                <w:szCs w:val="20"/>
              </w:rPr>
              <w:t xml:space="preserve"> </w:t>
            </w:r>
            <w:r w:rsidRPr="00E1352C">
              <w:rPr>
                <w:sz w:val="20"/>
                <w:szCs w:val="20"/>
              </w:rPr>
              <w:t>negara</w:t>
            </w:r>
            <w:r w:rsidR="00276BFD">
              <w:rPr>
                <w:sz w:val="20"/>
                <w:szCs w:val="20"/>
              </w:rPr>
              <w:t xml:space="preserve"> </w:t>
            </w:r>
            <w:r w:rsidRPr="00E1352C">
              <w:rPr>
                <w:spacing w:val="-1"/>
                <w:sz w:val="20"/>
                <w:szCs w:val="20"/>
              </w:rPr>
              <w:t>dan</w:t>
            </w:r>
            <w:r w:rsidR="00276BFD">
              <w:rPr>
                <w:spacing w:val="-1"/>
                <w:sz w:val="20"/>
                <w:szCs w:val="20"/>
              </w:rPr>
              <w:t xml:space="preserve"> </w:t>
            </w:r>
            <w:r w:rsidRPr="00E1352C">
              <w:rPr>
                <w:sz w:val="20"/>
                <w:szCs w:val="20"/>
              </w:rPr>
              <w:t>penerima/penerima</w:t>
            </w:r>
            <w:r w:rsidRPr="00E1352C">
              <w:rPr>
                <w:spacing w:val="-2"/>
                <w:sz w:val="20"/>
                <w:szCs w:val="20"/>
              </w:rPr>
              <w:t xml:space="preserve"> </w:t>
            </w:r>
            <w:r w:rsidRPr="00E1352C">
              <w:rPr>
                <w:sz w:val="20"/>
                <w:szCs w:val="20"/>
              </w:rPr>
              <w:t>manfaat</w:t>
            </w:r>
          </w:p>
        </w:tc>
      </w:tr>
      <w:tr w14:paraId="7294FAF8" w14:textId="77777777" w:rsidTr="00276BFD">
        <w:tblPrEx>
          <w:tblW w:w="5000" w:type="pct"/>
          <w:tblCellMar>
            <w:left w:w="0" w:type="dxa"/>
            <w:right w:w="0" w:type="dxa"/>
          </w:tblCellMar>
          <w:tblLook w:val="01E0"/>
        </w:tblPrEx>
        <w:trPr>
          <w:gridAfter w:val="1"/>
          <w:wAfter w:w="10" w:type="pct"/>
          <w:trHeight w:val="834"/>
        </w:trPr>
        <w:tc>
          <w:tcPr>
            <w:tcW w:w="1227" w:type="pct"/>
            <w:gridSpan w:val="2"/>
          </w:tcPr>
          <w:p w:rsidR="00E1352C" w:rsidRPr="00E1352C" w:rsidP="00803C42" w14:paraId="1D72E079" w14:textId="77777777">
            <w:pPr>
              <w:pStyle w:val="TableParagraph"/>
              <w:spacing w:line="288" w:lineRule="exact"/>
              <w:ind w:left="16"/>
              <w:jc w:val="left"/>
              <w:rPr>
                <w:sz w:val="20"/>
                <w:szCs w:val="20"/>
              </w:rPr>
            </w:pPr>
            <w:r w:rsidRPr="00E1352C">
              <w:rPr>
                <w:sz w:val="20"/>
                <w:szCs w:val="20"/>
              </w:rPr>
              <w:t>-Anti</w:t>
            </w:r>
            <w:r w:rsidRPr="00E1352C">
              <w:rPr>
                <w:spacing w:val="4"/>
                <w:sz w:val="20"/>
                <w:szCs w:val="20"/>
              </w:rPr>
              <w:t xml:space="preserve"> </w:t>
            </w:r>
            <w:r w:rsidRPr="00E1352C">
              <w:rPr>
                <w:sz w:val="20"/>
                <w:szCs w:val="20"/>
              </w:rPr>
              <w:t>Persaingan</w:t>
            </w:r>
          </w:p>
        </w:tc>
        <w:tc>
          <w:tcPr>
            <w:tcW w:w="423" w:type="pct"/>
            <w:gridSpan w:val="2"/>
          </w:tcPr>
          <w:p w:rsidR="00E1352C" w:rsidRPr="00E1352C" w:rsidP="00803C42" w14:paraId="5B1A411F" w14:textId="77777777">
            <w:pPr>
              <w:pStyle w:val="TableParagraph"/>
              <w:spacing w:line="270" w:lineRule="exact"/>
              <w:ind w:left="107"/>
              <w:jc w:val="left"/>
              <w:rPr>
                <w:sz w:val="20"/>
                <w:szCs w:val="20"/>
              </w:rPr>
            </w:pPr>
            <w:r w:rsidRPr="00E1352C">
              <w:rPr>
                <w:sz w:val="20"/>
                <w:szCs w:val="20"/>
              </w:rPr>
              <w:t>SO7</w:t>
            </w:r>
          </w:p>
        </w:tc>
        <w:tc>
          <w:tcPr>
            <w:tcW w:w="3340" w:type="pct"/>
            <w:gridSpan w:val="2"/>
          </w:tcPr>
          <w:p w:rsidR="00E1352C" w:rsidRPr="00E1352C" w:rsidP="00803C42" w14:paraId="194120D3" w14:textId="69213C58">
            <w:pPr>
              <w:pStyle w:val="TableParagraph"/>
              <w:spacing w:line="276" w:lineRule="auto"/>
              <w:ind w:left="108" w:right="80"/>
              <w:jc w:val="left"/>
              <w:rPr>
                <w:sz w:val="20"/>
                <w:szCs w:val="20"/>
              </w:rPr>
            </w:pPr>
            <w:r>
              <w:rPr>
                <w:sz w:val="20"/>
                <w:szCs w:val="20"/>
              </w:rPr>
              <w:t>Ju</w:t>
            </w:r>
            <w:r w:rsidRPr="00E1352C">
              <w:rPr>
                <w:sz w:val="20"/>
                <w:szCs w:val="20"/>
              </w:rPr>
              <w:t>mlah</w:t>
            </w:r>
            <w:r w:rsidRPr="00E1352C">
              <w:rPr>
                <w:spacing w:val="26"/>
                <w:sz w:val="20"/>
                <w:szCs w:val="20"/>
              </w:rPr>
              <w:t xml:space="preserve"> </w:t>
            </w:r>
            <w:r w:rsidRPr="00E1352C">
              <w:rPr>
                <w:sz w:val="20"/>
                <w:szCs w:val="20"/>
              </w:rPr>
              <w:t>total</w:t>
            </w:r>
            <w:r w:rsidRPr="00E1352C">
              <w:rPr>
                <w:spacing w:val="27"/>
                <w:sz w:val="20"/>
                <w:szCs w:val="20"/>
              </w:rPr>
              <w:t xml:space="preserve"> </w:t>
            </w:r>
            <w:r w:rsidRPr="00E1352C">
              <w:rPr>
                <w:sz w:val="20"/>
                <w:szCs w:val="20"/>
              </w:rPr>
              <w:t>tindakan</w:t>
            </w:r>
            <w:r w:rsidRPr="00E1352C">
              <w:rPr>
                <w:spacing w:val="26"/>
                <w:sz w:val="20"/>
                <w:szCs w:val="20"/>
              </w:rPr>
              <w:t xml:space="preserve"> </w:t>
            </w:r>
            <w:r w:rsidRPr="00E1352C">
              <w:rPr>
                <w:sz w:val="20"/>
                <w:szCs w:val="20"/>
              </w:rPr>
              <w:t>hukum</w:t>
            </w:r>
            <w:r w:rsidRPr="00E1352C">
              <w:rPr>
                <w:spacing w:val="27"/>
                <w:sz w:val="20"/>
                <w:szCs w:val="20"/>
              </w:rPr>
              <w:t xml:space="preserve"> </w:t>
            </w:r>
            <w:r w:rsidRPr="00E1352C">
              <w:rPr>
                <w:sz w:val="20"/>
                <w:szCs w:val="20"/>
              </w:rPr>
              <w:t>terkait</w:t>
            </w:r>
            <w:r w:rsidRPr="00E1352C">
              <w:rPr>
                <w:spacing w:val="27"/>
                <w:sz w:val="20"/>
                <w:szCs w:val="20"/>
              </w:rPr>
              <w:t xml:space="preserve"> </w:t>
            </w:r>
            <w:r w:rsidRPr="00E1352C">
              <w:rPr>
                <w:sz w:val="20"/>
                <w:szCs w:val="20"/>
              </w:rPr>
              <w:t>anti</w:t>
            </w:r>
            <w:r w:rsidRPr="00E1352C">
              <w:rPr>
                <w:spacing w:val="28"/>
                <w:sz w:val="20"/>
                <w:szCs w:val="20"/>
              </w:rPr>
              <w:t xml:space="preserve"> </w:t>
            </w:r>
            <w:r w:rsidRPr="00E1352C">
              <w:rPr>
                <w:sz w:val="20"/>
                <w:szCs w:val="20"/>
              </w:rPr>
              <w:t>persaingan,</w:t>
            </w:r>
            <w:r w:rsidRPr="00E1352C">
              <w:rPr>
                <w:spacing w:val="28"/>
                <w:sz w:val="20"/>
                <w:szCs w:val="20"/>
              </w:rPr>
              <w:t xml:space="preserve"> </w:t>
            </w:r>
            <w:r w:rsidRPr="00E1352C">
              <w:rPr>
                <w:sz w:val="20"/>
                <w:szCs w:val="20"/>
              </w:rPr>
              <w:t>anti-trust,</w:t>
            </w:r>
            <w:r w:rsidRPr="00E1352C">
              <w:rPr>
                <w:spacing w:val="-57"/>
                <w:sz w:val="20"/>
                <w:szCs w:val="20"/>
              </w:rPr>
              <w:t xml:space="preserve"> </w:t>
            </w:r>
            <w:r w:rsidRPr="00E1352C">
              <w:rPr>
                <w:sz w:val="20"/>
                <w:szCs w:val="20"/>
              </w:rPr>
              <w:t>serta</w:t>
            </w:r>
            <w:r w:rsidRPr="00E1352C">
              <w:rPr>
                <w:spacing w:val="-3"/>
                <w:sz w:val="20"/>
                <w:szCs w:val="20"/>
              </w:rPr>
              <w:t xml:space="preserve"> </w:t>
            </w:r>
            <w:r w:rsidRPr="00E1352C">
              <w:rPr>
                <w:sz w:val="20"/>
                <w:szCs w:val="20"/>
              </w:rPr>
              <w:t>praktik monopoli dan hasilnya</w:t>
            </w:r>
          </w:p>
        </w:tc>
      </w:tr>
      <w:tr w14:paraId="141C882F" w14:textId="77777777" w:rsidTr="00276BFD">
        <w:tblPrEx>
          <w:tblW w:w="5000" w:type="pct"/>
          <w:tblCellMar>
            <w:left w:w="0" w:type="dxa"/>
            <w:right w:w="0" w:type="dxa"/>
          </w:tblCellMar>
          <w:tblLook w:val="01E0"/>
        </w:tblPrEx>
        <w:trPr>
          <w:gridAfter w:val="1"/>
          <w:wAfter w:w="10" w:type="pct"/>
          <w:trHeight w:val="1151"/>
        </w:trPr>
        <w:tc>
          <w:tcPr>
            <w:tcW w:w="1227" w:type="pct"/>
            <w:gridSpan w:val="2"/>
          </w:tcPr>
          <w:p w:rsidR="00E1352C" w:rsidRPr="00E1352C" w:rsidP="00803C42" w14:paraId="586CDE66" w14:textId="77777777">
            <w:pPr>
              <w:pStyle w:val="TableParagraph"/>
              <w:spacing w:line="287" w:lineRule="exact"/>
              <w:ind w:left="16"/>
              <w:jc w:val="left"/>
              <w:rPr>
                <w:sz w:val="20"/>
                <w:szCs w:val="20"/>
              </w:rPr>
            </w:pPr>
            <w:r w:rsidRPr="00E1352C">
              <w:rPr>
                <w:sz w:val="20"/>
                <w:szCs w:val="20"/>
              </w:rPr>
              <w:t>-Kepatuhan</w:t>
            </w:r>
          </w:p>
        </w:tc>
        <w:tc>
          <w:tcPr>
            <w:tcW w:w="423" w:type="pct"/>
            <w:gridSpan w:val="2"/>
          </w:tcPr>
          <w:p w:rsidR="00E1352C" w:rsidRPr="00E1352C" w:rsidP="00803C42" w14:paraId="639CD4E1" w14:textId="77777777">
            <w:pPr>
              <w:pStyle w:val="TableParagraph"/>
              <w:spacing w:line="270" w:lineRule="exact"/>
              <w:ind w:left="107"/>
              <w:jc w:val="left"/>
              <w:rPr>
                <w:sz w:val="20"/>
                <w:szCs w:val="20"/>
              </w:rPr>
            </w:pPr>
            <w:r w:rsidRPr="00E1352C">
              <w:rPr>
                <w:sz w:val="20"/>
                <w:szCs w:val="20"/>
              </w:rPr>
              <w:t>SO8</w:t>
            </w:r>
          </w:p>
        </w:tc>
        <w:tc>
          <w:tcPr>
            <w:tcW w:w="3340" w:type="pct"/>
            <w:gridSpan w:val="2"/>
          </w:tcPr>
          <w:p w:rsidR="00E1352C" w:rsidRPr="00E1352C" w:rsidP="00803C42" w14:paraId="129FB62D" w14:textId="77777777">
            <w:pPr>
              <w:pStyle w:val="TableParagraph"/>
              <w:spacing w:line="276" w:lineRule="auto"/>
              <w:ind w:left="108" w:right="86"/>
              <w:jc w:val="both"/>
              <w:rPr>
                <w:sz w:val="20"/>
                <w:szCs w:val="20"/>
              </w:rPr>
            </w:pPr>
            <w:r w:rsidRPr="00E1352C">
              <w:rPr>
                <w:sz w:val="20"/>
                <w:szCs w:val="20"/>
              </w:rPr>
              <w:t>Nilai moneter denda yang signifikan dan jumlah total sanksi</w:t>
            </w:r>
            <w:r w:rsidRPr="00E1352C">
              <w:rPr>
                <w:spacing w:val="1"/>
                <w:sz w:val="20"/>
                <w:szCs w:val="20"/>
              </w:rPr>
              <w:t xml:space="preserve"> </w:t>
            </w:r>
            <w:r w:rsidRPr="00E1352C">
              <w:rPr>
                <w:sz w:val="20"/>
                <w:szCs w:val="20"/>
              </w:rPr>
              <w:t>non-moneter atas ketidakpatuhan terhadap undang-undang dan</w:t>
            </w:r>
            <w:r w:rsidRPr="00E1352C">
              <w:rPr>
                <w:spacing w:val="1"/>
                <w:sz w:val="20"/>
                <w:szCs w:val="20"/>
              </w:rPr>
              <w:t xml:space="preserve"> </w:t>
            </w:r>
            <w:r w:rsidRPr="00E1352C">
              <w:rPr>
                <w:sz w:val="20"/>
                <w:szCs w:val="20"/>
              </w:rPr>
              <w:t>peraturan</w:t>
            </w:r>
          </w:p>
        </w:tc>
      </w:tr>
      <w:tr w14:paraId="711766E3" w14:textId="77777777" w:rsidTr="00276BFD">
        <w:tblPrEx>
          <w:tblW w:w="5000" w:type="pct"/>
          <w:tblCellMar>
            <w:left w:w="0" w:type="dxa"/>
            <w:right w:w="0" w:type="dxa"/>
          </w:tblCellMar>
          <w:tblLook w:val="01E0"/>
        </w:tblPrEx>
        <w:trPr>
          <w:gridAfter w:val="1"/>
          <w:wAfter w:w="10" w:type="pct"/>
          <w:trHeight w:val="956"/>
        </w:trPr>
        <w:tc>
          <w:tcPr>
            <w:tcW w:w="1227" w:type="pct"/>
            <w:gridSpan w:val="2"/>
          </w:tcPr>
          <w:p w:rsidR="00E1352C" w:rsidRPr="00E1352C" w:rsidP="00276BFD" w14:paraId="33CF0FB2" w14:textId="6EAE0256">
            <w:pPr>
              <w:pStyle w:val="TableParagraph"/>
              <w:tabs>
                <w:tab w:val="left" w:pos="1381"/>
              </w:tabs>
              <w:spacing w:line="287" w:lineRule="exact"/>
              <w:ind w:left="107" w:hanging="92"/>
              <w:jc w:val="left"/>
              <w:rPr>
                <w:sz w:val="20"/>
                <w:szCs w:val="20"/>
              </w:rPr>
            </w:pPr>
            <w:r w:rsidRPr="00E1352C">
              <w:rPr>
                <w:sz w:val="20"/>
                <w:szCs w:val="20"/>
              </w:rPr>
              <w:t>-Asesmen</w:t>
            </w:r>
            <w:r w:rsidR="00276BFD">
              <w:rPr>
                <w:sz w:val="20"/>
                <w:szCs w:val="20"/>
              </w:rPr>
              <w:t xml:space="preserve"> </w:t>
            </w:r>
            <w:r w:rsidRPr="00E1352C">
              <w:rPr>
                <w:sz w:val="20"/>
                <w:szCs w:val="20"/>
              </w:rPr>
              <w:t>Pemasok</w:t>
            </w:r>
            <w:r w:rsidR="00276BFD">
              <w:rPr>
                <w:sz w:val="20"/>
                <w:szCs w:val="20"/>
              </w:rPr>
              <w:t xml:space="preserve"> </w:t>
            </w:r>
            <w:r w:rsidRPr="00E1352C" w:rsidR="00276BFD">
              <w:rPr>
                <w:sz w:val="20"/>
                <w:szCs w:val="20"/>
              </w:rPr>
              <w:t>A</w:t>
            </w:r>
            <w:r w:rsidRPr="00E1352C">
              <w:rPr>
                <w:sz w:val="20"/>
                <w:szCs w:val="20"/>
              </w:rPr>
              <w:t>tas</w:t>
            </w:r>
            <w:r w:rsidR="00276BFD">
              <w:rPr>
                <w:sz w:val="20"/>
                <w:szCs w:val="20"/>
              </w:rPr>
              <w:t xml:space="preserve"> </w:t>
            </w:r>
            <w:r w:rsidRPr="00E1352C">
              <w:rPr>
                <w:sz w:val="20"/>
                <w:szCs w:val="20"/>
              </w:rPr>
              <w:t>Dampak</w:t>
            </w:r>
            <w:r w:rsidR="00276BFD">
              <w:rPr>
                <w:sz w:val="20"/>
                <w:szCs w:val="20"/>
              </w:rPr>
              <w:t xml:space="preserve"> </w:t>
            </w:r>
            <w:r w:rsidRPr="00E1352C">
              <w:rPr>
                <w:spacing w:val="-1"/>
                <w:sz w:val="20"/>
                <w:szCs w:val="20"/>
              </w:rPr>
              <w:t>pada</w:t>
            </w:r>
            <w:r w:rsidRPr="00E1352C">
              <w:rPr>
                <w:spacing w:val="-57"/>
                <w:sz w:val="20"/>
                <w:szCs w:val="20"/>
              </w:rPr>
              <w:t xml:space="preserve"> </w:t>
            </w:r>
            <w:r w:rsidRPr="00E1352C">
              <w:rPr>
                <w:sz w:val="20"/>
                <w:szCs w:val="20"/>
              </w:rPr>
              <w:t>Masyarakat</w:t>
            </w:r>
          </w:p>
        </w:tc>
        <w:tc>
          <w:tcPr>
            <w:tcW w:w="423" w:type="pct"/>
            <w:gridSpan w:val="2"/>
          </w:tcPr>
          <w:p w:rsidR="00E1352C" w:rsidRPr="00E1352C" w:rsidP="00803C42" w14:paraId="2999EE0A" w14:textId="77777777">
            <w:pPr>
              <w:pStyle w:val="TableParagraph"/>
              <w:spacing w:line="270" w:lineRule="exact"/>
              <w:ind w:left="107"/>
              <w:jc w:val="left"/>
              <w:rPr>
                <w:sz w:val="20"/>
                <w:szCs w:val="20"/>
              </w:rPr>
            </w:pPr>
            <w:r w:rsidRPr="00E1352C">
              <w:rPr>
                <w:sz w:val="20"/>
                <w:szCs w:val="20"/>
              </w:rPr>
              <w:t>SO9</w:t>
            </w:r>
          </w:p>
        </w:tc>
        <w:tc>
          <w:tcPr>
            <w:tcW w:w="3340" w:type="pct"/>
            <w:gridSpan w:val="2"/>
          </w:tcPr>
          <w:p w:rsidR="00E1352C" w:rsidRPr="00E1352C" w:rsidP="00803C42" w14:paraId="114DCF53" w14:textId="77777777">
            <w:pPr>
              <w:pStyle w:val="TableParagraph"/>
              <w:spacing w:line="278" w:lineRule="auto"/>
              <w:ind w:left="108"/>
              <w:jc w:val="left"/>
              <w:rPr>
                <w:sz w:val="20"/>
                <w:szCs w:val="20"/>
              </w:rPr>
            </w:pPr>
            <w:r w:rsidRPr="00E1352C">
              <w:rPr>
                <w:sz w:val="20"/>
                <w:szCs w:val="20"/>
              </w:rPr>
              <w:t>Persentase</w:t>
            </w:r>
            <w:r w:rsidRPr="00E1352C">
              <w:rPr>
                <w:spacing w:val="58"/>
                <w:sz w:val="20"/>
                <w:szCs w:val="20"/>
              </w:rPr>
              <w:t xml:space="preserve"> </w:t>
            </w:r>
            <w:r w:rsidRPr="00E1352C">
              <w:rPr>
                <w:sz w:val="20"/>
                <w:szCs w:val="20"/>
              </w:rPr>
              <w:t>penapisan</w:t>
            </w:r>
            <w:r w:rsidRPr="00E1352C">
              <w:rPr>
                <w:spacing w:val="59"/>
                <w:sz w:val="20"/>
                <w:szCs w:val="20"/>
              </w:rPr>
              <w:t xml:space="preserve"> </w:t>
            </w:r>
            <w:r w:rsidRPr="00E1352C">
              <w:rPr>
                <w:sz w:val="20"/>
                <w:szCs w:val="20"/>
              </w:rPr>
              <w:t>pemasok</w:t>
            </w:r>
            <w:r w:rsidRPr="00E1352C">
              <w:rPr>
                <w:spacing w:val="59"/>
                <w:sz w:val="20"/>
                <w:szCs w:val="20"/>
              </w:rPr>
              <w:t xml:space="preserve"> </w:t>
            </w:r>
            <w:r w:rsidRPr="00E1352C">
              <w:rPr>
                <w:sz w:val="20"/>
                <w:szCs w:val="20"/>
              </w:rPr>
              <w:t>baru</w:t>
            </w:r>
            <w:r w:rsidRPr="00E1352C">
              <w:rPr>
                <w:spacing w:val="59"/>
                <w:sz w:val="20"/>
                <w:szCs w:val="20"/>
              </w:rPr>
              <w:t xml:space="preserve"> </w:t>
            </w:r>
            <w:r w:rsidRPr="00E1352C">
              <w:rPr>
                <w:sz w:val="20"/>
                <w:szCs w:val="20"/>
              </w:rPr>
              <w:t>menggunakan</w:t>
            </w:r>
            <w:r w:rsidRPr="00E1352C">
              <w:rPr>
                <w:spacing w:val="59"/>
                <w:sz w:val="20"/>
                <w:szCs w:val="20"/>
              </w:rPr>
              <w:t xml:space="preserve"> </w:t>
            </w:r>
            <w:r w:rsidRPr="00E1352C">
              <w:rPr>
                <w:sz w:val="20"/>
                <w:szCs w:val="20"/>
              </w:rPr>
              <w:t>kriteria</w:t>
            </w:r>
            <w:r w:rsidRPr="00E1352C">
              <w:rPr>
                <w:spacing w:val="-57"/>
                <w:sz w:val="20"/>
                <w:szCs w:val="20"/>
              </w:rPr>
              <w:t xml:space="preserve"> </w:t>
            </w:r>
            <w:r w:rsidRPr="00E1352C">
              <w:rPr>
                <w:sz w:val="20"/>
                <w:szCs w:val="20"/>
              </w:rPr>
              <w:t>dampak</w:t>
            </w:r>
            <w:r w:rsidRPr="00E1352C">
              <w:rPr>
                <w:spacing w:val="-1"/>
                <w:sz w:val="20"/>
                <w:szCs w:val="20"/>
              </w:rPr>
              <w:t xml:space="preserve"> </w:t>
            </w:r>
            <w:r w:rsidRPr="00E1352C">
              <w:rPr>
                <w:sz w:val="20"/>
                <w:szCs w:val="20"/>
              </w:rPr>
              <w:t>terhadap masyarakat</w:t>
            </w:r>
          </w:p>
        </w:tc>
      </w:tr>
      <w:tr w14:paraId="2179C81B" w14:textId="77777777" w:rsidTr="00276BFD">
        <w:tblPrEx>
          <w:tblW w:w="5000" w:type="pct"/>
          <w:tblCellMar>
            <w:left w:w="0" w:type="dxa"/>
            <w:right w:w="0" w:type="dxa"/>
          </w:tblCellMar>
          <w:tblLook w:val="01E0"/>
        </w:tblPrEx>
        <w:trPr>
          <w:gridAfter w:val="1"/>
          <w:wAfter w:w="10" w:type="pct"/>
          <w:trHeight w:val="835"/>
        </w:trPr>
        <w:tc>
          <w:tcPr>
            <w:tcW w:w="1227" w:type="pct"/>
            <w:gridSpan w:val="2"/>
          </w:tcPr>
          <w:p w:rsidR="00E1352C" w:rsidRPr="00E1352C" w:rsidP="00803C42" w14:paraId="29D2F419" w14:textId="77777777">
            <w:pPr>
              <w:pStyle w:val="TableParagraph"/>
              <w:jc w:val="left"/>
              <w:rPr>
                <w:sz w:val="20"/>
                <w:szCs w:val="20"/>
              </w:rPr>
            </w:pPr>
          </w:p>
        </w:tc>
        <w:tc>
          <w:tcPr>
            <w:tcW w:w="423" w:type="pct"/>
            <w:gridSpan w:val="2"/>
          </w:tcPr>
          <w:p w:rsidR="00E1352C" w:rsidRPr="00E1352C" w:rsidP="00803C42" w14:paraId="1CEB30A3" w14:textId="77777777">
            <w:pPr>
              <w:pStyle w:val="TableParagraph"/>
              <w:spacing w:line="271" w:lineRule="exact"/>
              <w:ind w:left="107"/>
              <w:jc w:val="left"/>
              <w:rPr>
                <w:sz w:val="20"/>
                <w:szCs w:val="20"/>
              </w:rPr>
            </w:pPr>
            <w:r w:rsidRPr="00E1352C">
              <w:rPr>
                <w:sz w:val="20"/>
                <w:szCs w:val="20"/>
              </w:rPr>
              <w:t>SO10</w:t>
            </w:r>
          </w:p>
        </w:tc>
        <w:tc>
          <w:tcPr>
            <w:tcW w:w="3340" w:type="pct"/>
            <w:gridSpan w:val="2"/>
          </w:tcPr>
          <w:p w:rsidR="00E1352C" w:rsidRPr="00E1352C" w:rsidP="00803C42" w14:paraId="05B5909F" w14:textId="77777777">
            <w:pPr>
              <w:pStyle w:val="TableParagraph"/>
              <w:spacing w:line="278" w:lineRule="auto"/>
              <w:ind w:left="108" w:right="88"/>
              <w:jc w:val="left"/>
              <w:rPr>
                <w:sz w:val="20"/>
                <w:szCs w:val="20"/>
              </w:rPr>
            </w:pPr>
            <w:r w:rsidRPr="00E1352C">
              <w:rPr>
                <w:sz w:val="20"/>
                <w:szCs w:val="20"/>
              </w:rPr>
              <w:t>Dampak</w:t>
            </w:r>
            <w:r w:rsidRPr="00E1352C">
              <w:rPr>
                <w:spacing w:val="30"/>
                <w:sz w:val="20"/>
                <w:szCs w:val="20"/>
              </w:rPr>
              <w:t xml:space="preserve"> </w:t>
            </w:r>
            <w:r w:rsidRPr="00E1352C">
              <w:rPr>
                <w:sz w:val="20"/>
                <w:szCs w:val="20"/>
              </w:rPr>
              <w:t>negatif</w:t>
            </w:r>
            <w:r w:rsidRPr="00E1352C">
              <w:rPr>
                <w:spacing w:val="30"/>
                <w:sz w:val="20"/>
                <w:szCs w:val="20"/>
              </w:rPr>
              <w:t xml:space="preserve"> </w:t>
            </w:r>
            <w:r w:rsidRPr="00E1352C">
              <w:rPr>
                <w:sz w:val="20"/>
                <w:szCs w:val="20"/>
              </w:rPr>
              <w:t>aktual</w:t>
            </w:r>
            <w:r w:rsidRPr="00E1352C">
              <w:rPr>
                <w:spacing w:val="34"/>
                <w:sz w:val="20"/>
                <w:szCs w:val="20"/>
              </w:rPr>
              <w:t xml:space="preserve"> </w:t>
            </w:r>
            <w:r w:rsidRPr="00E1352C">
              <w:rPr>
                <w:sz w:val="20"/>
                <w:szCs w:val="20"/>
              </w:rPr>
              <w:t>dan</w:t>
            </w:r>
            <w:r w:rsidRPr="00E1352C">
              <w:rPr>
                <w:spacing w:val="31"/>
                <w:sz w:val="20"/>
                <w:szCs w:val="20"/>
              </w:rPr>
              <w:t xml:space="preserve"> </w:t>
            </w:r>
            <w:r w:rsidRPr="00E1352C">
              <w:rPr>
                <w:sz w:val="20"/>
                <w:szCs w:val="20"/>
              </w:rPr>
              <w:t>potensial</w:t>
            </w:r>
            <w:r w:rsidRPr="00E1352C">
              <w:rPr>
                <w:spacing w:val="36"/>
                <w:sz w:val="20"/>
                <w:szCs w:val="20"/>
              </w:rPr>
              <w:t xml:space="preserve"> </w:t>
            </w:r>
            <w:r w:rsidRPr="00E1352C">
              <w:rPr>
                <w:sz w:val="20"/>
                <w:szCs w:val="20"/>
              </w:rPr>
              <w:t>yang</w:t>
            </w:r>
            <w:r w:rsidRPr="00E1352C">
              <w:rPr>
                <w:spacing w:val="28"/>
                <w:sz w:val="20"/>
                <w:szCs w:val="20"/>
              </w:rPr>
              <w:t xml:space="preserve"> </w:t>
            </w:r>
            <w:r w:rsidRPr="00E1352C">
              <w:rPr>
                <w:sz w:val="20"/>
                <w:szCs w:val="20"/>
              </w:rPr>
              <w:t>signifikan</w:t>
            </w:r>
            <w:r w:rsidRPr="00E1352C">
              <w:rPr>
                <w:spacing w:val="32"/>
                <w:sz w:val="20"/>
                <w:szCs w:val="20"/>
              </w:rPr>
              <w:t xml:space="preserve"> </w:t>
            </w:r>
            <w:r w:rsidRPr="00E1352C">
              <w:rPr>
                <w:sz w:val="20"/>
                <w:szCs w:val="20"/>
              </w:rPr>
              <w:t>terhadap</w:t>
            </w:r>
            <w:r w:rsidRPr="00E1352C">
              <w:rPr>
                <w:spacing w:val="-57"/>
                <w:sz w:val="20"/>
                <w:szCs w:val="20"/>
              </w:rPr>
              <w:t xml:space="preserve"> </w:t>
            </w:r>
            <w:r w:rsidRPr="00E1352C">
              <w:rPr>
                <w:sz w:val="20"/>
                <w:szCs w:val="20"/>
              </w:rPr>
              <w:t>masyarakat</w:t>
            </w:r>
            <w:r w:rsidRPr="00E1352C">
              <w:rPr>
                <w:spacing w:val="-1"/>
                <w:sz w:val="20"/>
                <w:szCs w:val="20"/>
              </w:rPr>
              <w:t xml:space="preserve"> </w:t>
            </w:r>
            <w:r w:rsidRPr="00E1352C">
              <w:rPr>
                <w:sz w:val="20"/>
                <w:szCs w:val="20"/>
              </w:rPr>
              <w:t>dalam</w:t>
            </w:r>
            <w:r w:rsidRPr="00E1352C">
              <w:rPr>
                <w:spacing w:val="-1"/>
                <w:sz w:val="20"/>
                <w:szCs w:val="20"/>
              </w:rPr>
              <w:t xml:space="preserve"> </w:t>
            </w:r>
            <w:r w:rsidRPr="00E1352C">
              <w:rPr>
                <w:sz w:val="20"/>
                <w:szCs w:val="20"/>
              </w:rPr>
              <w:t>rantai</w:t>
            </w:r>
            <w:r w:rsidRPr="00E1352C">
              <w:rPr>
                <w:spacing w:val="-1"/>
                <w:sz w:val="20"/>
                <w:szCs w:val="20"/>
              </w:rPr>
              <w:t xml:space="preserve"> </w:t>
            </w:r>
            <w:r w:rsidRPr="00E1352C">
              <w:rPr>
                <w:sz w:val="20"/>
                <w:szCs w:val="20"/>
              </w:rPr>
              <w:t>pasokan</w:t>
            </w:r>
            <w:r w:rsidRPr="00E1352C">
              <w:rPr>
                <w:spacing w:val="-1"/>
                <w:sz w:val="20"/>
                <w:szCs w:val="20"/>
              </w:rPr>
              <w:t xml:space="preserve"> </w:t>
            </w:r>
            <w:r w:rsidRPr="00E1352C">
              <w:rPr>
                <w:sz w:val="20"/>
                <w:szCs w:val="20"/>
              </w:rPr>
              <w:t>dan</w:t>
            </w:r>
            <w:r w:rsidRPr="00E1352C">
              <w:rPr>
                <w:spacing w:val="-1"/>
                <w:sz w:val="20"/>
                <w:szCs w:val="20"/>
              </w:rPr>
              <w:t xml:space="preserve"> </w:t>
            </w:r>
            <w:r w:rsidRPr="00E1352C">
              <w:rPr>
                <w:sz w:val="20"/>
                <w:szCs w:val="20"/>
              </w:rPr>
              <w:t>tindakan</w:t>
            </w:r>
            <w:r w:rsidRPr="00E1352C">
              <w:rPr>
                <w:spacing w:val="3"/>
                <w:sz w:val="20"/>
                <w:szCs w:val="20"/>
              </w:rPr>
              <w:t xml:space="preserve"> </w:t>
            </w:r>
            <w:r w:rsidRPr="00E1352C">
              <w:rPr>
                <w:sz w:val="20"/>
                <w:szCs w:val="20"/>
              </w:rPr>
              <w:t>yang</w:t>
            </w:r>
            <w:r w:rsidRPr="00E1352C">
              <w:rPr>
                <w:spacing w:val="-4"/>
                <w:sz w:val="20"/>
                <w:szCs w:val="20"/>
              </w:rPr>
              <w:t xml:space="preserve"> </w:t>
            </w:r>
            <w:r w:rsidRPr="00E1352C">
              <w:rPr>
                <w:sz w:val="20"/>
                <w:szCs w:val="20"/>
              </w:rPr>
              <w:t>diambil</w:t>
            </w:r>
          </w:p>
        </w:tc>
      </w:tr>
      <w:tr w14:paraId="7D9CA1F5" w14:textId="77777777" w:rsidTr="00276BFD">
        <w:tblPrEx>
          <w:tblW w:w="5000" w:type="pct"/>
          <w:tblCellMar>
            <w:left w:w="0" w:type="dxa"/>
            <w:right w:w="0" w:type="dxa"/>
          </w:tblCellMar>
          <w:tblLook w:val="01E0"/>
        </w:tblPrEx>
        <w:trPr>
          <w:gridAfter w:val="1"/>
          <w:wAfter w:w="10" w:type="pct"/>
          <w:trHeight w:val="1153"/>
        </w:trPr>
        <w:tc>
          <w:tcPr>
            <w:tcW w:w="1227" w:type="pct"/>
            <w:gridSpan w:val="2"/>
          </w:tcPr>
          <w:p w:rsidR="00E1352C" w:rsidRPr="00E1352C" w:rsidP="00803C42" w14:paraId="57FE6AF4" w14:textId="2065BBBE">
            <w:pPr>
              <w:pStyle w:val="TableParagraph"/>
              <w:tabs>
                <w:tab w:val="left" w:pos="1433"/>
              </w:tabs>
              <w:spacing w:line="268" w:lineRule="auto"/>
              <w:ind w:left="107" w:right="87" w:hanging="92"/>
              <w:jc w:val="left"/>
              <w:rPr>
                <w:sz w:val="20"/>
                <w:szCs w:val="20"/>
              </w:rPr>
            </w:pPr>
            <w:r w:rsidRPr="00E1352C">
              <w:rPr>
                <w:sz w:val="20"/>
                <w:szCs w:val="20"/>
              </w:rPr>
              <w:t>-Mekanisme</w:t>
            </w:r>
            <w:r w:rsidR="00276BFD">
              <w:rPr>
                <w:sz w:val="20"/>
                <w:szCs w:val="20"/>
              </w:rPr>
              <w:t xml:space="preserve"> </w:t>
            </w:r>
            <w:r w:rsidRPr="00E1352C">
              <w:rPr>
                <w:sz w:val="20"/>
                <w:szCs w:val="20"/>
              </w:rPr>
              <w:t>Pengaduan</w:t>
            </w:r>
            <w:r w:rsidR="00276BFD">
              <w:rPr>
                <w:sz w:val="20"/>
                <w:szCs w:val="20"/>
              </w:rPr>
              <w:t xml:space="preserve"> </w:t>
            </w:r>
            <w:r w:rsidRPr="00E1352C">
              <w:rPr>
                <w:spacing w:val="-1"/>
                <w:sz w:val="20"/>
                <w:szCs w:val="20"/>
              </w:rPr>
              <w:t>Dampak</w:t>
            </w:r>
            <w:r w:rsidRPr="00E1352C">
              <w:rPr>
                <w:spacing w:val="-57"/>
                <w:sz w:val="20"/>
                <w:szCs w:val="20"/>
              </w:rPr>
              <w:t xml:space="preserve"> </w:t>
            </w:r>
            <w:r w:rsidRPr="00E1352C">
              <w:rPr>
                <w:sz w:val="20"/>
                <w:szCs w:val="20"/>
              </w:rPr>
              <w:t>terhadap</w:t>
            </w:r>
            <w:r w:rsidRPr="00E1352C">
              <w:rPr>
                <w:spacing w:val="-2"/>
                <w:sz w:val="20"/>
                <w:szCs w:val="20"/>
              </w:rPr>
              <w:t xml:space="preserve"> </w:t>
            </w:r>
            <w:r w:rsidRPr="00E1352C">
              <w:rPr>
                <w:sz w:val="20"/>
                <w:szCs w:val="20"/>
              </w:rPr>
              <w:t>Masyarakat</w:t>
            </w:r>
          </w:p>
        </w:tc>
        <w:tc>
          <w:tcPr>
            <w:tcW w:w="423" w:type="pct"/>
            <w:gridSpan w:val="2"/>
          </w:tcPr>
          <w:p w:rsidR="00E1352C" w:rsidRPr="00E1352C" w:rsidP="00803C42" w14:paraId="565A06DA" w14:textId="77777777">
            <w:pPr>
              <w:pStyle w:val="TableParagraph"/>
              <w:spacing w:line="272" w:lineRule="exact"/>
              <w:ind w:left="107"/>
              <w:jc w:val="left"/>
              <w:rPr>
                <w:sz w:val="20"/>
                <w:szCs w:val="20"/>
              </w:rPr>
            </w:pPr>
            <w:r w:rsidRPr="00E1352C">
              <w:rPr>
                <w:sz w:val="20"/>
                <w:szCs w:val="20"/>
              </w:rPr>
              <w:t>SO11</w:t>
            </w:r>
          </w:p>
        </w:tc>
        <w:tc>
          <w:tcPr>
            <w:tcW w:w="3340" w:type="pct"/>
            <w:gridSpan w:val="2"/>
          </w:tcPr>
          <w:p w:rsidR="00E1352C" w:rsidRPr="00E1352C" w:rsidP="00803C42" w14:paraId="56C5CED5" w14:textId="77777777">
            <w:pPr>
              <w:pStyle w:val="TableParagraph"/>
              <w:spacing w:line="276" w:lineRule="auto"/>
              <w:ind w:left="108" w:right="88"/>
              <w:jc w:val="both"/>
              <w:rPr>
                <w:sz w:val="20"/>
                <w:szCs w:val="20"/>
              </w:rPr>
            </w:pPr>
            <w:r w:rsidRPr="00E1352C">
              <w:rPr>
                <w:sz w:val="20"/>
                <w:szCs w:val="20"/>
              </w:rPr>
              <w:t>Jumlah pengaduan tentang dampak terhadap masyarakat yang</w:t>
            </w:r>
            <w:r w:rsidRPr="00E1352C">
              <w:rPr>
                <w:spacing w:val="1"/>
                <w:sz w:val="20"/>
                <w:szCs w:val="20"/>
              </w:rPr>
              <w:t xml:space="preserve"> </w:t>
            </w:r>
            <w:r w:rsidRPr="00E1352C">
              <w:rPr>
                <w:sz w:val="20"/>
                <w:szCs w:val="20"/>
              </w:rPr>
              <w:t>diajukan,</w:t>
            </w:r>
            <w:r w:rsidRPr="00E1352C">
              <w:rPr>
                <w:spacing w:val="1"/>
                <w:sz w:val="20"/>
                <w:szCs w:val="20"/>
              </w:rPr>
              <w:t xml:space="preserve"> </w:t>
            </w:r>
            <w:r w:rsidRPr="00E1352C">
              <w:rPr>
                <w:sz w:val="20"/>
                <w:szCs w:val="20"/>
              </w:rPr>
              <w:t>ditangani,</w:t>
            </w:r>
            <w:r w:rsidRPr="00E1352C">
              <w:rPr>
                <w:spacing w:val="1"/>
                <w:sz w:val="20"/>
                <w:szCs w:val="20"/>
              </w:rPr>
              <w:t xml:space="preserve"> </w:t>
            </w:r>
            <w:r w:rsidRPr="00E1352C">
              <w:rPr>
                <w:sz w:val="20"/>
                <w:szCs w:val="20"/>
              </w:rPr>
              <w:t>dan</w:t>
            </w:r>
            <w:r w:rsidRPr="00E1352C">
              <w:rPr>
                <w:spacing w:val="1"/>
                <w:sz w:val="20"/>
                <w:szCs w:val="20"/>
              </w:rPr>
              <w:t xml:space="preserve"> </w:t>
            </w:r>
            <w:r w:rsidRPr="00E1352C">
              <w:rPr>
                <w:sz w:val="20"/>
                <w:szCs w:val="20"/>
              </w:rPr>
              <w:t>diselesaikan</w:t>
            </w:r>
            <w:r w:rsidRPr="00E1352C">
              <w:rPr>
                <w:spacing w:val="1"/>
                <w:sz w:val="20"/>
                <w:szCs w:val="20"/>
              </w:rPr>
              <w:t xml:space="preserve"> </w:t>
            </w:r>
            <w:r w:rsidRPr="00E1352C">
              <w:rPr>
                <w:sz w:val="20"/>
                <w:szCs w:val="20"/>
              </w:rPr>
              <w:t>melalui</w:t>
            </w:r>
            <w:r w:rsidRPr="00E1352C">
              <w:rPr>
                <w:spacing w:val="1"/>
                <w:sz w:val="20"/>
                <w:szCs w:val="20"/>
              </w:rPr>
              <w:t xml:space="preserve"> </w:t>
            </w:r>
            <w:r w:rsidRPr="00E1352C">
              <w:rPr>
                <w:sz w:val="20"/>
                <w:szCs w:val="20"/>
              </w:rPr>
              <w:t>mekanisme</w:t>
            </w:r>
            <w:r w:rsidRPr="00E1352C">
              <w:rPr>
                <w:spacing w:val="1"/>
                <w:sz w:val="20"/>
                <w:szCs w:val="20"/>
              </w:rPr>
              <w:t xml:space="preserve"> </w:t>
            </w:r>
            <w:r w:rsidRPr="00E1352C">
              <w:rPr>
                <w:sz w:val="20"/>
                <w:szCs w:val="20"/>
              </w:rPr>
              <w:t>pengaduan</w:t>
            </w:r>
            <w:r w:rsidRPr="00E1352C">
              <w:rPr>
                <w:spacing w:val="-1"/>
                <w:sz w:val="20"/>
                <w:szCs w:val="20"/>
              </w:rPr>
              <w:t xml:space="preserve"> </w:t>
            </w:r>
            <w:r w:rsidRPr="00E1352C">
              <w:rPr>
                <w:sz w:val="20"/>
                <w:szCs w:val="20"/>
              </w:rPr>
              <w:t>resmi</w:t>
            </w:r>
          </w:p>
        </w:tc>
      </w:tr>
      <w:tr w14:paraId="4731267F" w14:textId="77777777" w:rsidTr="00276BFD">
        <w:tblPrEx>
          <w:tblW w:w="5000" w:type="pct"/>
          <w:tblCellMar>
            <w:left w:w="0" w:type="dxa"/>
            <w:right w:w="0" w:type="dxa"/>
          </w:tblCellMar>
          <w:tblLook w:val="01E0"/>
        </w:tblPrEx>
        <w:trPr>
          <w:gridAfter w:val="1"/>
          <w:wAfter w:w="10" w:type="pct"/>
          <w:trHeight w:val="1033"/>
        </w:trPr>
        <w:tc>
          <w:tcPr>
            <w:tcW w:w="4990" w:type="pct"/>
            <w:gridSpan w:val="6"/>
          </w:tcPr>
          <w:p w:rsidR="00E1352C" w:rsidRPr="00E1352C" w:rsidP="00803C42" w14:paraId="7CFE395F" w14:textId="77777777">
            <w:pPr>
              <w:pStyle w:val="TableParagraph"/>
              <w:spacing w:line="275" w:lineRule="exact"/>
              <w:ind w:left="281" w:right="354"/>
              <w:rPr>
                <w:b/>
                <w:sz w:val="20"/>
                <w:szCs w:val="20"/>
              </w:rPr>
            </w:pPr>
            <w:r w:rsidRPr="00E1352C">
              <w:rPr>
                <w:b/>
                <w:sz w:val="20"/>
                <w:szCs w:val="20"/>
              </w:rPr>
              <w:t>KATEGORI:</w:t>
            </w:r>
            <w:r w:rsidRPr="00E1352C">
              <w:rPr>
                <w:b/>
                <w:spacing w:val="-5"/>
                <w:sz w:val="20"/>
                <w:szCs w:val="20"/>
              </w:rPr>
              <w:t xml:space="preserve"> </w:t>
            </w:r>
            <w:r w:rsidRPr="00E1352C">
              <w:rPr>
                <w:b/>
                <w:sz w:val="20"/>
                <w:szCs w:val="20"/>
              </w:rPr>
              <w:t>SOSIAL</w:t>
            </w:r>
          </w:p>
          <w:p w:rsidR="00E1352C" w:rsidRPr="00E1352C" w:rsidP="00803C42" w14:paraId="3FEBFE01" w14:textId="77777777">
            <w:pPr>
              <w:pStyle w:val="TableParagraph"/>
              <w:spacing w:before="5"/>
              <w:jc w:val="left"/>
              <w:rPr>
                <w:b/>
                <w:sz w:val="20"/>
                <w:szCs w:val="20"/>
              </w:rPr>
            </w:pPr>
          </w:p>
          <w:p w:rsidR="00E1352C" w:rsidRPr="00E1352C" w:rsidP="00803C42" w14:paraId="5B7C3604" w14:textId="77777777">
            <w:pPr>
              <w:pStyle w:val="TableParagraph"/>
              <w:ind w:left="283" w:right="354"/>
              <w:rPr>
                <w:sz w:val="20"/>
                <w:szCs w:val="20"/>
              </w:rPr>
            </w:pPr>
            <w:r w:rsidRPr="00E1352C">
              <w:rPr>
                <w:sz w:val="20"/>
                <w:szCs w:val="20"/>
              </w:rPr>
              <w:t>SUB-KATEGORI:</w:t>
            </w:r>
            <w:r w:rsidRPr="00E1352C">
              <w:rPr>
                <w:spacing w:val="-4"/>
                <w:sz w:val="20"/>
                <w:szCs w:val="20"/>
              </w:rPr>
              <w:t xml:space="preserve"> </w:t>
            </w:r>
            <w:r w:rsidRPr="00E1352C">
              <w:rPr>
                <w:sz w:val="20"/>
                <w:szCs w:val="20"/>
              </w:rPr>
              <w:t>TANGGUNG</w:t>
            </w:r>
            <w:r w:rsidRPr="00E1352C">
              <w:rPr>
                <w:spacing w:val="-5"/>
                <w:sz w:val="20"/>
                <w:szCs w:val="20"/>
              </w:rPr>
              <w:t xml:space="preserve"> </w:t>
            </w:r>
            <w:r w:rsidRPr="00E1352C">
              <w:rPr>
                <w:sz w:val="20"/>
                <w:szCs w:val="20"/>
              </w:rPr>
              <w:t>JAWAB</w:t>
            </w:r>
            <w:r w:rsidRPr="00E1352C">
              <w:rPr>
                <w:spacing w:val="-7"/>
                <w:sz w:val="20"/>
                <w:szCs w:val="20"/>
              </w:rPr>
              <w:t xml:space="preserve"> </w:t>
            </w:r>
            <w:r w:rsidRPr="00E1352C">
              <w:rPr>
                <w:sz w:val="20"/>
                <w:szCs w:val="20"/>
              </w:rPr>
              <w:t>ATAS</w:t>
            </w:r>
            <w:r w:rsidRPr="00E1352C">
              <w:rPr>
                <w:spacing w:val="-1"/>
                <w:sz w:val="20"/>
                <w:szCs w:val="20"/>
              </w:rPr>
              <w:t xml:space="preserve"> </w:t>
            </w:r>
            <w:r w:rsidRPr="00E1352C">
              <w:rPr>
                <w:sz w:val="20"/>
                <w:szCs w:val="20"/>
              </w:rPr>
              <w:t>PRODUK</w:t>
            </w:r>
          </w:p>
        </w:tc>
      </w:tr>
      <w:tr w14:paraId="4D97D406" w14:textId="77777777" w:rsidTr="00276BFD">
        <w:tblPrEx>
          <w:tblW w:w="5000" w:type="pct"/>
          <w:tblCellMar>
            <w:left w:w="0" w:type="dxa"/>
            <w:right w:w="0" w:type="dxa"/>
          </w:tblCellMar>
          <w:tblLook w:val="01E0"/>
        </w:tblPrEx>
        <w:trPr>
          <w:gridAfter w:val="1"/>
          <w:wAfter w:w="10" w:type="pct"/>
          <w:trHeight w:val="937"/>
        </w:trPr>
        <w:tc>
          <w:tcPr>
            <w:tcW w:w="1227" w:type="pct"/>
            <w:gridSpan w:val="2"/>
          </w:tcPr>
          <w:p w:rsidR="00276BFD" w:rsidRPr="00E1352C" w:rsidP="00276BFD" w14:paraId="3AEB8ED2" w14:textId="5B2FBB16">
            <w:pPr>
              <w:pStyle w:val="TableParagraph"/>
              <w:tabs>
                <w:tab w:val="left" w:pos="1900"/>
              </w:tabs>
              <w:spacing w:line="287" w:lineRule="exact"/>
              <w:ind w:left="16"/>
              <w:jc w:val="left"/>
              <w:rPr>
                <w:sz w:val="20"/>
                <w:szCs w:val="20"/>
              </w:rPr>
            </w:pPr>
            <w:r w:rsidRPr="00E1352C">
              <w:rPr>
                <w:sz w:val="20"/>
                <w:szCs w:val="20"/>
              </w:rPr>
              <w:t>-Kesehatan</w:t>
            </w:r>
            <w:r>
              <w:rPr>
                <w:sz w:val="20"/>
                <w:szCs w:val="20"/>
              </w:rPr>
              <w:t xml:space="preserve"> </w:t>
            </w:r>
            <w:r w:rsidRPr="00E1352C">
              <w:rPr>
                <w:sz w:val="20"/>
                <w:szCs w:val="20"/>
              </w:rPr>
              <w:t>dan</w:t>
            </w:r>
            <w:r>
              <w:rPr>
                <w:sz w:val="20"/>
                <w:szCs w:val="20"/>
              </w:rPr>
              <w:t xml:space="preserve"> </w:t>
            </w:r>
            <w:r w:rsidRPr="00E1352C">
              <w:rPr>
                <w:sz w:val="20"/>
                <w:szCs w:val="20"/>
              </w:rPr>
              <w:t>Keselamatan</w:t>
            </w:r>
            <w:r>
              <w:rPr>
                <w:sz w:val="20"/>
                <w:szCs w:val="20"/>
              </w:rPr>
              <w:t xml:space="preserve"> </w:t>
            </w:r>
            <w:r w:rsidRPr="00E1352C">
              <w:rPr>
                <w:sz w:val="20"/>
                <w:szCs w:val="20"/>
              </w:rPr>
              <w:t>Pelanggan</w:t>
            </w:r>
          </w:p>
        </w:tc>
        <w:tc>
          <w:tcPr>
            <w:tcW w:w="423" w:type="pct"/>
            <w:gridSpan w:val="2"/>
          </w:tcPr>
          <w:p w:rsidR="00276BFD" w:rsidRPr="00E1352C" w:rsidP="00803C42" w14:paraId="79D2D372" w14:textId="77777777">
            <w:pPr>
              <w:pStyle w:val="TableParagraph"/>
              <w:spacing w:line="270" w:lineRule="exact"/>
              <w:ind w:left="107"/>
              <w:jc w:val="left"/>
              <w:rPr>
                <w:sz w:val="20"/>
                <w:szCs w:val="20"/>
              </w:rPr>
            </w:pPr>
            <w:r w:rsidRPr="00E1352C">
              <w:rPr>
                <w:sz w:val="20"/>
                <w:szCs w:val="20"/>
              </w:rPr>
              <w:t>PR1</w:t>
            </w:r>
          </w:p>
        </w:tc>
        <w:tc>
          <w:tcPr>
            <w:tcW w:w="3340" w:type="pct"/>
            <w:gridSpan w:val="2"/>
          </w:tcPr>
          <w:p w:rsidR="00276BFD" w:rsidRPr="00E1352C" w:rsidP="00803C42" w14:paraId="2806AF5B" w14:textId="28858CE7">
            <w:pPr>
              <w:pStyle w:val="TableParagraph"/>
              <w:spacing w:line="270" w:lineRule="exact"/>
              <w:ind w:left="108"/>
              <w:jc w:val="left"/>
              <w:rPr>
                <w:sz w:val="20"/>
                <w:szCs w:val="20"/>
              </w:rPr>
            </w:pPr>
            <w:r w:rsidRPr="00E1352C">
              <w:rPr>
                <w:sz w:val="20"/>
                <w:szCs w:val="20"/>
              </w:rPr>
              <w:t>Persentase</w:t>
            </w:r>
            <w:r w:rsidRPr="00E1352C">
              <w:rPr>
                <w:spacing w:val="94"/>
                <w:sz w:val="20"/>
                <w:szCs w:val="20"/>
              </w:rPr>
              <w:t xml:space="preserve"> </w:t>
            </w:r>
            <w:r w:rsidRPr="00E1352C">
              <w:rPr>
                <w:sz w:val="20"/>
                <w:szCs w:val="20"/>
              </w:rPr>
              <w:t>kategori</w:t>
            </w:r>
            <w:r w:rsidRPr="00E1352C">
              <w:rPr>
                <w:spacing w:val="96"/>
                <w:sz w:val="20"/>
                <w:szCs w:val="20"/>
              </w:rPr>
              <w:t xml:space="preserve"> </w:t>
            </w:r>
            <w:r w:rsidRPr="00E1352C">
              <w:rPr>
                <w:sz w:val="20"/>
                <w:szCs w:val="20"/>
              </w:rPr>
              <w:t>produk</w:t>
            </w:r>
            <w:r w:rsidRPr="00E1352C">
              <w:rPr>
                <w:spacing w:val="93"/>
                <w:sz w:val="20"/>
                <w:szCs w:val="20"/>
              </w:rPr>
              <w:t xml:space="preserve"> </w:t>
            </w:r>
            <w:r w:rsidRPr="00E1352C">
              <w:rPr>
                <w:sz w:val="20"/>
                <w:szCs w:val="20"/>
              </w:rPr>
              <w:t>dan</w:t>
            </w:r>
            <w:r w:rsidRPr="00E1352C">
              <w:rPr>
                <w:spacing w:val="93"/>
                <w:sz w:val="20"/>
                <w:szCs w:val="20"/>
              </w:rPr>
              <w:t xml:space="preserve"> </w:t>
            </w:r>
            <w:r w:rsidRPr="00E1352C">
              <w:rPr>
                <w:sz w:val="20"/>
                <w:szCs w:val="20"/>
              </w:rPr>
              <w:t>jasa</w:t>
            </w:r>
            <w:r w:rsidRPr="00E1352C">
              <w:rPr>
                <w:spacing w:val="97"/>
                <w:sz w:val="20"/>
                <w:szCs w:val="20"/>
              </w:rPr>
              <w:t xml:space="preserve"> </w:t>
            </w:r>
            <w:r w:rsidRPr="00E1352C">
              <w:rPr>
                <w:sz w:val="20"/>
                <w:szCs w:val="20"/>
              </w:rPr>
              <w:t>yang</w:t>
            </w:r>
            <w:r w:rsidRPr="00E1352C">
              <w:rPr>
                <w:spacing w:val="91"/>
                <w:sz w:val="20"/>
                <w:szCs w:val="20"/>
              </w:rPr>
              <w:t xml:space="preserve"> </w:t>
            </w:r>
            <w:r w:rsidRPr="00E1352C">
              <w:rPr>
                <w:sz w:val="20"/>
                <w:szCs w:val="20"/>
              </w:rPr>
              <w:t>signifikan</w:t>
            </w:r>
            <w:r>
              <w:rPr>
                <w:sz w:val="20"/>
                <w:szCs w:val="20"/>
              </w:rPr>
              <w:t xml:space="preserve"> </w:t>
            </w:r>
            <w:r w:rsidRPr="00E1352C">
              <w:rPr>
                <w:sz w:val="20"/>
                <w:szCs w:val="20"/>
              </w:rPr>
              <w:t>yang</w:t>
            </w:r>
          </w:p>
          <w:p w:rsidR="00276BFD" w:rsidRPr="00E1352C" w:rsidP="00276BFD" w14:paraId="2382021D" w14:textId="428C922C">
            <w:pPr>
              <w:pStyle w:val="TableParagraph"/>
              <w:spacing w:before="43"/>
              <w:ind w:left="108"/>
              <w:jc w:val="left"/>
              <w:rPr>
                <w:sz w:val="20"/>
                <w:szCs w:val="20"/>
              </w:rPr>
            </w:pPr>
            <w:r w:rsidRPr="00E1352C">
              <w:rPr>
                <w:sz w:val="20"/>
                <w:szCs w:val="20"/>
              </w:rPr>
              <w:t>dampaknya</w:t>
            </w:r>
            <w:r w:rsidRPr="00E1352C">
              <w:rPr>
                <w:spacing w:val="54"/>
                <w:sz w:val="20"/>
                <w:szCs w:val="20"/>
              </w:rPr>
              <w:t xml:space="preserve"> </w:t>
            </w:r>
            <w:r w:rsidRPr="00E1352C">
              <w:rPr>
                <w:sz w:val="20"/>
                <w:szCs w:val="20"/>
              </w:rPr>
              <w:t>terhadap</w:t>
            </w:r>
            <w:r w:rsidRPr="00E1352C">
              <w:rPr>
                <w:spacing w:val="55"/>
                <w:sz w:val="20"/>
                <w:szCs w:val="20"/>
              </w:rPr>
              <w:t xml:space="preserve"> </w:t>
            </w:r>
            <w:r w:rsidRPr="00E1352C">
              <w:rPr>
                <w:sz w:val="20"/>
                <w:szCs w:val="20"/>
              </w:rPr>
              <w:t>kesehatan</w:t>
            </w:r>
            <w:r w:rsidRPr="00E1352C">
              <w:rPr>
                <w:spacing w:val="54"/>
                <w:sz w:val="20"/>
                <w:szCs w:val="20"/>
              </w:rPr>
              <w:t xml:space="preserve"> </w:t>
            </w:r>
            <w:r w:rsidRPr="00E1352C">
              <w:rPr>
                <w:sz w:val="20"/>
                <w:szCs w:val="20"/>
              </w:rPr>
              <w:t>dan</w:t>
            </w:r>
            <w:r w:rsidRPr="00E1352C">
              <w:rPr>
                <w:spacing w:val="55"/>
                <w:sz w:val="20"/>
                <w:szCs w:val="20"/>
              </w:rPr>
              <w:t xml:space="preserve"> </w:t>
            </w:r>
            <w:r w:rsidRPr="00E1352C">
              <w:rPr>
                <w:sz w:val="20"/>
                <w:szCs w:val="20"/>
              </w:rPr>
              <w:t>keselamatan</w:t>
            </w:r>
            <w:r w:rsidRPr="00E1352C">
              <w:rPr>
                <w:spacing w:val="56"/>
                <w:sz w:val="20"/>
                <w:szCs w:val="20"/>
              </w:rPr>
              <w:t xml:space="preserve"> </w:t>
            </w:r>
            <w:r w:rsidRPr="00E1352C">
              <w:rPr>
                <w:sz w:val="20"/>
                <w:szCs w:val="20"/>
              </w:rPr>
              <w:t>yang</w:t>
            </w:r>
            <w:r w:rsidRPr="00E1352C">
              <w:rPr>
                <w:spacing w:val="53"/>
                <w:sz w:val="20"/>
                <w:szCs w:val="20"/>
              </w:rPr>
              <w:t xml:space="preserve"> </w:t>
            </w:r>
            <w:r w:rsidRPr="00E1352C">
              <w:rPr>
                <w:sz w:val="20"/>
                <w:szCs w:val="20"/>
              </w:rPr>
              <w:t>dinilai</w:t>
            </w:r>
            <w:r>
              <w:rPr>
                <w:sz w:val="20"/>
                <w:szCs w:val="20"/>
              </w:rPr>
              <w:t xml:space="preserve"> </w:t>
            </w:r>
            <w:r w:rsidRPr="00E1352C">
              <w:rPr>
                <w:sz w:val="20"/>
                <w:szCs w:val="20"/>
              </w:rPr>
              <w:t>untuk peningkatan</w:t>
            </w:r>
          </w:p>
        </w:tc>
      </w:tr>
      <w:tr w14:paraId="37BE1A65"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64055949" w14:textId="77777777">
            <w:pPr>
              <w:pStyle w:val="TableParagraph"/>
              <w:tabs>
                <w:tab w:val="left" w:pos="1900"/>
              </w:tabs>
              <w:spacing w:line="287" w:lineRule="exact"/>
              <w:ind w:left="16"/>
              <w:jc w:val="left"/>
              <w:rPr>
                <w:sz w:val="20"/>
                <w:szCs w:val="20"/>
              </w:rPr>
            </w:pPr>
          </w:p>
        </w:tc>
        <w:tc>
          <w:tcPr>
            <w:tcW w:w="423" w:type="pct"/>
            <w:gridSpan w:val="2"/>
          </w:tcPr>
          <w:p w:rsidR="00E1352C" w:rsidRPr="00E1352C" w:rsidP="00803C42" w14:paraId="3C3F2B7F" w14:textId="77777777">
            <w:pPr>
              <w:pStyle w:val="TableParagraph"/>
              <w:spacing w:line="270" w:lineRule="exact"/>
              <w:ind w:left="107"/>
              <w:jc w:val="left"/>
              <w:rPr>
                <w:sz w:val="20"/>
                <w:szCs w:val="20"/>
              </w:rPr>
            </w:pPr>
            <w:r w:rsidRPr="00E1352C">
              <w:rPr>
                <w:sz w:val="20"/>
                <w:szCs w:val="20"/>
              </w:rPr>
              <w:t>PR2</w:t>
            </w:r>
          </w:p>
        </w:tc>
        <w:tc>
          <w:tcPr>
            <w:tcW w:w="3340" w:type="pct"/>
            <w:gridSpan w:val="2"/>
          </w:tcPr>
          <w:p w:rsidR="00E1352C" w:rsidRPr="00E1352C" w:rsidP="00803C42" w14:paraId="5E748924" w14:textId="77777777">
            <w:pPr>
              <w:pStyle w:val="TableParagraph"/>
              <w:spacing w:line="270" w:lineRule="exact"/>
              <w:ind w:left="108"/>
              <w:jc w:val="left"/>
              <w:rPr>
                <w:sz w:val="20"/>
                <w:szCs w:val="20"/>
              </w:rPr>
            </w:pPr>
            <w:r w:rsidRPr="00E1352C">
              <w:rPr>
                <w:sz w:val="20"/>
                <w:szCs w:val="20"/>
              </w:rPr>
              <w:t>Total jumlah insiden ketidakpatuhan terhadap peraturan dan koda sukarela terkait dampak kesehatan dan keselamatan dari produk dan jasa sepanjang daur hidup, menurut jenis hasil</w:t>
            </w:r>
          </w:p>
        </w:tc>
      </w:tr>
      <w:tr w14:paraId="55657140"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13077940" w14:textId="77777777">
            <w:pPr>
              <w:pStyle w:val="TableParagraph"/>
              <w:tabs>
                <w:tab w:val="left" w:pos="1900"/>
              </w:tabs>
              <w:spacing w:line="287" w:lineRule="exact"/>
              <w:ind w:left="16"/>
              <w:jc w:val="left"/>
              <w:rPr>
                <w:sz w:val="20"/>
                <w:szCs w:val="20"/>
              </w:rPr>
            </w:pPr>
            <w:r w:rsidRPr="00E1352C">
              <w:rPr>
                <w:sz w:val="20"/>
                <w:szCs w:val="20"/>
              </w:rPr>
              <w:t>-Pelabelan Produk dan Jasa</w:t>
            </w:r>
          </w:p>
        </w:tc>
        <w:tc>
          <w:tcPr>
            <w:tcW w:w="423" w:type="pct"/>
            <w:gridSpan w:val="2"/>
          </w:tcPr>
          <w:p w:rsidR="00E1352C" w:rsidRPr="00E1352C" w:rsidP="00803C42" w14:paraId="20C33696" w14:textId="77777777">
            <w:pPr>
              <w:pStyle w:val="TableParagraph"/>
              <w:spacing w:line="270" w:lineRule="exact"/>
              <w:ind w:left="107"/>
              <w:jc w:val="left"/>
              <w:rPr>
                <w:sz w:val="20"/>
                <w:szCs w:val="20"/>
              </w:rPr>
            </w:pPr>
            <w:r w:rsidRPr="00E1352C">
              <w:rPr>
                <w:sz w:val="20"/>
                <w:szCs w:val="20"/>
              </w:rPr>
              <w:t>PR3</w:t>
            </w:r>
          </w:p>
        </w:tc>
        <w:tc>
          <w:tcPr>
            <w:tcW w:w="3340" w:type="pct"/>
            <w:gridSpan w:val="2"/>
          </w:tcPr>
          <w:p w:rsidR="00E1352C" w:rsidRPr="00E1352C" w:rsidP="00803C42" w14:paraId="7C11E404" w14:textId="77777777">
            <w:pPr>
              <w:pStyle w:val="TableParagraph"/>
              <w:spacing w:line="270" w:lineRule="exact"/>
              <w:ind w:left="108"/>
              <w:jc w:val="left"/>
              <w:rPr>
                <w:sz w:val="20"/>
                <w:szCs w:val="20"/>
              </w:rPr>
            </w:pPr>
            <w:r w:rsidRPr="00E1352C">
              <w:rPr>
                <w:sz w:val="20"/>
                <w:szCs w:val="20"/>
              </w:rPr>
              <w:t>Jenis informasi produk dan jasa yang diharuskan oleh prosedur organisasi terkait dengan informasi dan pelabelan produk dan jasa, serta persentase kategori produk dan jasa yang signifikan harus mengikuti persyaratan informasi sejenis</w:t>
            </w:r>
          </w:p>
        </w:tc>
      </w:tr>
      <w:tr w14:paraId="31B61EC5"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2FB69192" w14:textId="77777777">
            <w:pPr>
              <w:pStyle w:val="TableParagraph"/>
              <w:tabs>
                <w:tab w:val="left" w:pos="1900"/>
              </w:tabs>
              <w:spacing w:line="287" w:lineRule="exact"/>
              <w:ind w:left="16"/>
              <w:jc w:val="left"/>
              <w:rPr>
                <w:sz w:val="20"/>
                <w:szCs w:val="20"/>
              </w:rPr>
            </w:pPr>
          </w:p>
        </w:tc>
        <w:tc>
          <w:tcPr>
            <w:tcW w:w="423" w:type="pct"/>
            <w:gridSpan w:val="2"/>
          </w:tcPr>
          <w:p w:rsidR="00E1352C" w:rsidRPr="00E1352C" w:rsidP="00803C42" w14:paraId="09FB6868" w14:textId="77777777">
            <w:pPr>
              <w:pStyle w:val="TableParagraph"/>
              <w:spacing w:line="270" w:lineRule="exact"/>
              <w:ind w:left="107"/>
              <w:jc w:val="left"/>
              <w:rPr>
                <w:sz w:val="20"/>
                <w:szCs w:val="20"/>
              </w:rPr>
            </w:pPr>
            <w:r w:rsidRPr="00E1352C">
              <w:rPr>
                <w:sz w:val="20"/>
                <w:szCs w:val="20"/>
              </w:rPr>
              <w:t>PR4</w:t>
            </w:r>
          </w:p>
        </w:tc>
        <w:tc>
          <w:tcPr>
            <w:tcW w:w="3340" w:type="pct"/>
            <w:gridSpan w:val="2"/>
          </w:tcPr>
          <w:p w:rsidR="00E1352C" w:rsidRPr="00E1352C" w:rsidP="00803C42" w14:paraId="0CE11382" w14:textId="77777777">
            <w:pPr>
              <w:pStyle w:val="TableParagraph"/>
              <w:spacing w:line="270" w:lineRule="exact"/>
              <w:ind w:left="108"/>
              <w:jc w:val="left"/>
              <w:rPr>
                <w:sz w:val="20"/>
                <w:szCs w:val="20"/>
              </w:rPr>
            </w:pPr>
            <w:r w:rsidRPr="00E1352C">
              <w:rPr>
                <w:sz w:val="20"/>
                <w:szCs w:val="20"/>
              </w:rPr>
              <w:t>Jumlah total insiden ketidakpatuhan terhadap peraturan dan koda sukarela terkait dengan informasi dan pelabelan produk dan jasa, menurut jenis hasil</w:t>
            </w:r>
          </w:p>
        </w:tc>
      </w:tr>
      <w:tr w14:paraId="0B3D3E4E"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32C73C6A" w14:textId="77777777">
            <w:pPr>
              <w:pStyle w:val="TableParagraph"/>
              <w:tabs>
                <w:tab w:val="left" w:pos="1900"/>
              </w:tabs>
              <w:spacing w:line="287" w:lineRule="exact"/>
              <w:ind w:left="16"/>
              <w:jc w:val="left"/>
              <w:rPr>
                <w:sz w:val="20"/>
                <w:szCs w:val="20"/>
              </w:rPr>
            </w:pPr>
          </w:p>
        </w:tc>
        <w:tc>
          <w:tcPr>
            <w:tcW w:w="423" w:type="pct"/>
            <w:gridSpan w:val="2"/>
          </w:tcPr>
          <w:p w:rsidR="00E1352C" w:rsidRPr="00E1352C" w:rsidP="00803C42" w14:paraId="206587F9" w14:textId="77777777">
            <w:pPr>
              <w:pStyle w:val="TableParagraph"/>
              <w:spacing w:line="270" w:lineRule="exact"/>
              <w:ind w:left="107"/>
              <w:jc w:val="left"/>
              <w:rPr>
                <w:sz w:val="20"/>
                <w:szCs w:val="20"/>
              </w:rPr>
            </w:pPr>
            <w:r w:rsidRPr="00E1352C">
              <w:rPr>
                <w:sz w:val="20"/>
                <w:szCs w:val="20"/>
              </w:rPr>
              <w:t>PR5</w:t>
            </w:r>
          </w:p>
        </w:tc>
        <w:tc>
          <w:tcPr>
            <w:tcW w:w="3340" w:type="pct"/>
            <w:gridSpan w:val="2"/>
          </w:tcPr>
          <w:p w:rsidR="00E1352C" w:rsidRPr="00E1352C" w:rsidP="00803C42" w14:paraId="721E30A6" w14:textId="77777777">
            <w:pPr>
              <w:pStyle w:val="TableParagraph"/>
              <w:spacing w:line="270" w:lineRule="exact"/>
              <w:ind w:left="108"/>
              <w:jc w:val="left"/>
              <w:rPr>
                <w:sz w:val="20"/>
                <w:szCs w:val="20"/>
              </w:rPr>
            </w:pPr>
            <w:r w:rsidRPr="00E1352C">
              <w:rPr>
                <w:sz w:val="20"/>
                <w:szCs w:val="20"/>
              </w:rPr>
              <w:t>Hasil survei untuk mengukur kepuasan pelanggan</w:t>
            </w:r>
          </w:p>
        </w:tc>
      </w:tr>
      <w:tr w14:paraId="4D897317"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478BDC53" w14:textId="77777777">
            <w:pPr>
              <w:pStyle w:val="TableParagraph"/>
              <w:tabs>
                <w:tab w:val="left" w:pos="1900"/>
              </w:tabs>
              <w:spacing w:line="287" w:lineRule="exact"/>
              <w:ind w:left="16"/>
              <w:jc w:val="left"/>
              <w:rPr>
                <w:sz w:val="20"/>
                <w:szCs w:val="20"/>
              </w:rPr>
            </w:pPr>
            <w:r w:rsidRPr="00E1352C">
              <w:rPr>
                <w:sz w:val="20"/>
                <w:szCs w:val="20"/>
              </w:rPr>
              <w:t>-Komunikasi</w:t>
            </w:r>
          </w:p>
          <w:p w:rsidR="00E1352C" w:rsidRPr="00E1352C" w:rsidP="00803C42" w14:paraId="5B903983" w14:textId="77777777">
            <w:pPr>
              <w:pStyle w:val="TableParagraph"/>
              <w:tabs>
                <w:tab w:val="left" w:pos="1900"/>
              </w:tabs>
              <w:spacing w:line="287" w:lineRule="exact"/>
              <w:ind w:left="16"/>
              <w:jc w:val="left"/>
              <w:rPr>
                <w:sz w:val="20"/>
                <w:szCs w:val="20"/>
              </w:rPr>
            </w:pPr>
            <w:r w:rsidRPr="00E1352C">
              <w:rPr>
                <w:sz w:val="20"/>
                <w:szCs w:val="20"/>
              </w:rPr>
              <w:t>Pemasaran</w:t>
            </w:r>
          </w:p>
        </w:tc>
        <w:tc>
          <w:tcPr>
            <w:tcW w:w="423" w:type="pct"/>
            <w:gridSpan w:val="2"/>
          </w:tcPr>
          <w:p w:rsidR="00E1352C" w:rsidRPr="00E1352C" w:rsidP="00803C42" w14:paraId="46FB3CDE" w14:textId="77777777">
            <w:pPr>
              <w:pStyle w:val="TableParagraph"/>
              <w:spacing w:line="270" w:lineRule="exact"/>
              <w:ind w:left="107"/>
              <w:jc w:val="left"/>
              <w:rPr>
                <w:sz w:val="20"/>
                <w:szCs w:val="20"/>
              </w:rPr>
            </w:pPr>
            <w:r w:rsidRPr="00E1352C">
              <w:rPr>
                <w:sz w:val="20"/>
                <w:szCs w:val="20"/>
              </w:rPr>
              <w:t>PR6</w:t>
            </w:r>
          </w:p>
        </w:tc>
        <w:tc>
          <w:tcPr>
            <w:tcW w:w="3340" w:type="pct"/>
            <w:gridSpan w:val="2"/>
          </w:tcPr>
          <w:p w:rsidR="00E1352C" w:rsidRPr="00E1352C" w:rsidP="00803C42" w14:paraId="2F5AE82B" w14:textId="77777777">
            <w:pPr>
              <w:pStyle w:val="TableParagraph"/>
              <w:spacing w:line="270" w:lineRule="exact"/>
              <w:ind w:left="108"/>
              <w:jc w:val="left"/>
              <w:rPr>
                <w:sz w:val="20"/>
                <w:szCs w:val="20"/>
              </w:rPr>
            </w:pPr>
            <w:r w:rsidRPr="00E1352C">
              <w:rPr>
                <w:sz w:val="20"/>
                <w:szCs w:val="20"/>
              </w:rPr>
              <w:t>Penjualan produk yang dilarang atau disengketakan</w:t>
            </w:r>
          </w:p>
        </w:tc>
      </w:tr>
      <w:tr w14:paraId="524EBCA0"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2D111F69" w14:textId="77777777">
            <w:pPr>
              <w:pStyle w:val="TableParagraph"/>
              <w:tabs>
                <w:tab w:val="left" w:pos="1900"/>
              </w:tabs>
              <w:spacing w:line="287" w:lineRule="exact"/>
              <w:ind w:left="16"/>
              <w:jc w:val="left"/>
              <w:rPr>
                <w:sz w:val="20"/>
                <w:szCs w:val="20"/>
              </w:rPr>
            </w:pPr>
          </w:p>
        </w:tc>
        <w:tc>
          <w:tcPr>
            <w:tcW w:w="423" w:type="pct"/>
            <w:gridSpan w:val="2"/>
          </w:tcPr>
          <w:p w:rsidR="00E1352C" w:rsidRPr="00E1352C" w:rsidP="00803C42" w14:paraId="04EEC1C2" w14:textId="77777777">
            <w:pPr>
              <w:pStyle w:val="TableParagraph"/>
              <w:spacing w:line="270" w:lineRule="exact"/>
              <w:ind w:left="107"/>
              <w:jc w:val="left"/>
              <w:rPr>
                <w:sz w:val="20"/>
                <w:szCs w:val="20"/>
              </w:rPr>
            </w:pPr>
            <w:r w:rsidRPr="00E1352C">
              <w:rPr>
                <w:sz w:val="20"/>
                <w:szCs w:val="20"/>
              </w:rPr>
              <w:t>PR7</w:t>
            </w:r>
          </w:p>
        </w:tc>
        <w:tc>
          <w:tcPr>
            <w:tcW w:w="3340" w:type="pct"/>
            <w:gridSpan w:val="2"/>
          </w:tcPr>
          <w:p w:rsidR="00E1352C" w:rsidRPr="00E1352C" w:rsidP="00803C42" w14:paraId="568BF54F" w14:textId="77777777">
            <w:pPr>
              <w:pStyle w:val="TableParagraph"/>
              <w:spacing w:line="270" w:lineRule="exact"/>
              <w:ind w:left="108"/>
              <w:jc w:val="left"/>
              <w:rPr>
                <w:sz w:val="20"/>
                <w:szCs w:val="20"/>
              </w:rPr>
            </w:pPr>
            <w:r w:rsidRPr="00E1352C">
              <w:rPr>
                <w:sz w:val="20"/>
                <w:szCs w:val="20"/>
              </w:rPr>
              <w:t>Jumlah total insiden ketidakpatuhan terhadap peraturan dan koda sukarela tentang komunikasi pemasaran, termasuk iklan, promosi, dan sponsor, menurut jenis hasil</w:t>
            </w:r>
          </w:p>
        </w:tc>
      </w:tr>
      <w:tr w14:paraId="373E48F9"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31A739AA" w14:textId="77777777">
            <w:pPr>
              <w:pStyle w:val="TableParagraph"/>
              <w:tabs>
                <w:tab w:val="left" w:pos="1900"/>
              </w:tabs>
              <w:spacing w:line="287" w:lineRule="exact"/>
              <w:ind w:left="16"/>
              <w:jc w:val="left"/>
              <w:rPr>
                <w:sz w:val="20"/>
                <w:szCs w:val="20"/>
              </w:rPr>
            </w:pPr>
            <w:r w:rsidRPr="00E1352C">
              <w:rPr>
                <w:sz w:val="20"/>
                <w:szCs w:val="20"/>
              </w:rPr>
              <w:t>-Privasi Pelanggan</w:t>
            </w:r>
          </w:p>
        </w:tc>
        <w:tc>
          <w:tcPr>
            <w:tcW w:w="423" w:type="pct"/>
            <w:gridSpan w:val="2"/>
          </w:tcPr>
          <w:p w:rsidR="00E1352C" w:rsidRPr="00E1352C" w:rsidP="00803C42" w14:paraId="775C0C0A" w14:textId="77777777">
            <w:pPr>
              <w:pStyle w:val="TableParagraph"/>
              <w:spacing w:line="270" w:lineRule="exact"/>
              <w:ind w:left="107"/>
              <w:jc w:val="left"/>
              <w:rPr>
                <w:sz w:val="20"/>
                <w:szCs w:val="20"/>
              </w:rPr>
            </w:pPr>
            <w:r w:rsidRPr="00E1352C">
              <w:rPr>
                <w:sz w:val="20"/>
                <w:szCs w:val="20"/>
              </w:rPr>
              <w:t>PR8</w:t>
            </w:r>
          </w:p>
        </w:tc>
        <w:tc>
          <w:tcPr>
            <w:tcW w:w="3340" w:type="pct"/>
            <w:gridSpan w:val="2"/>
          </w:tcPr>
          <w:p w:rsidR="00E1352C" w:rsidRPr="00E1352C" w:rsidP="00803C42" w14:paraId="2146E14F" w14:textId="77777777">
            <w:pPr>
              <w:pStyle w:val="TableParagraph"/>
              <w:spacing w:line="270" w:lineRule="exact"/>
              <w:ind w:left="108"/>
              <w:jc w:val="left"/>
              <w:rPr>
                <w:sz w:val="20"/>
                <w:szCs w:val="20"/>
              </w:rPr>
            </w:pPr>
            <w:r w:rsidRPr="00E1352C">
              <w:rPr>
                <w:sz w:val="20"/>
                <w:szCs w:val="20"/>
              </w:rPr>
              <w:t>Jumlah total keluhan yang terbukti terkait dengan pelanggaran privasi pelanggan dan hilangnya data pelanggan</w:t>
            </w:r>
          </w:p>
        </w:tc>
      </w:tr>
      <w:tr w14:paraId="1C06962B" w14:textId="77777777" w:rsidTr="00276BFD">
        <w:tblPrEx>
          <w:tblW w:w="5000" w:type="pct"/>
          <w:tblCellMar>
            <w:left w:w="0" w:type="dxa"/>
            <w:right w:w="0" w:type="dxa"/>
          </w:tblCellMar>
          <w:tblLook w:val="01E0"/>
        </w:tblPrEx>
        <w:trPr>
          <w:gridAfter w:val="1"/>
          <w:wAfter w:w="10" w:type="pct"/>
          <w:trHeight w:val="640"/>
        </w:trPr>
        <w:tc>
          <w:tcPr>
            <w:tcW w:w="1227" w:type="pct"/>
            <w:gridSpan w:val="2"/>
          </w:tcPr>
          <w:p w:rsidR="00E1352C" w:rsidRPr="00E1352C" w:rsidP="00803C42" w14:paraId="6B8257EA" w14:textId="77777777">
            <w:pPr>
              <w:pStyle w:val="TableParagraph"/>
              <w:tabs>
                <w:tab w:val="left" w:pos="1900"/>
              </w:tabs>
              <w:spacing w:line="287" w:lineRule="exact"/>
              <w:ind w:left="16"/>
              <w:jc w:val="left"/>
              <w:rPr>
                <w:sz w:val="20"/>
                <w:szCs w:val="20"/>
              </w:rPr>
            </w:pPr>
            <w:r w:rsidRPr="00E1352C">
              <w:rPr>
                <w:sz w:val="20"/>
                <w:szCs w:val="20"/>
              </w:rPr>
              <w:t>-Kepatuhan</w:t>
            </w:r>
          </w:p>
        </w:tc>
        <w:tc>
          <w:tcPr>
            <w:tcW w:w="423" w:type="pct"/>
            <w:gridSpan w:val="2"/>
          </w:tcPr>
          <w:p w:rsidR="00E1352C" w:rsidRPr="00E1352C" w:rsidP="00803C42" w14:paraId="02739596" w14:textId="77777777">
            <w:pPr>
              <w:pStyle w:val="TableParagraph"/>
              <w:spacing w:line="270" w:lineRule="exact"/>
              <w:ind w:left="107"/>
              <w:jc w:val="left"/>
              <w:rPr>
                <w:sz w:val="20"/>
                <w:szCs w:val="20"/>
              </w:rPr>
            </w:pPr>
            <w:r w:rsidRPr="00E1352C">
              <w:rPr>
                <w:sz w:val="20"/>
                <w:szCs w:val="20"/>
              </w:rPr>
              <w:t>PR9</w:t>
            </w:r>
          </w:p>
        </w:tc>
        <w:tc>
          <w:tcPr>
            <w:tcW w:w="3340" w:type="pct"/>
            <w:gridSpan w:val="2"/>
          </w:tcPr>
          <w:p w:rsidR="00E1352C" w:rsidRPr="00E1352C" w:rsidP="00803C42" w14:paraId="273E4C6C" w14:textId="77777777">
            <w:pPr>
              <w:pStyle w:val="TableParagraph"/>
              <w:spacing w:line="270" w:lineRule="exact"/>
              <w:ind w:left="108"/>
              <w:jc w:val="left"/>
              <w:rPr>
                <w:sz w:val="20"/>
                <w:szCs w:val="20"/>
              </w:rPr>
            </w:pPr>
            <w:r w:rsidRPr="00E1352C">
              <w:rPr>
                <w:sz w:val="20"/>
                <w:szCs w:val="20"/>
              </w:rPr>
              <w:t>Nilai moneter denda yang signifikan atas ketidakpatuhan terhadap undang-undang dan peraturan terkait penyediaan dan penggunaan produk dan jasa</w:t>
            </w:r>
          </w:p>
        </w:tc>
      </w:tr>
    </w:tbl>
    <w:p w:rsidR="00161719" w:rsidP="0040609C" w14:paraId="636BE5D6"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6198D229"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6642B506"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13D191D6"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19AC97CC"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266CA5C2"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29361AC1"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5BA7E715"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1918C1E0"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54A1871D"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6CA2E242"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7F148941"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7B456C49"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1DDB30FD"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16EA5762"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7215A716"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7F37BD16"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66B6FAF1"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0660C9C0"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0CE43B3D"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55C235BD" w14:textId="77777777">
      <w:pPr>
        <w:autoSpaceDE w:val="0"/>
        <w:autoSpaceDN w:val="0"/>
        <w:adjustRightInd w:val="0"/>
        <w:spacing w:after="0" w:line="400" w:lineRule="atLeast"/>
        <w:rPr>
          <w:rFonts w:ascii="Times New Roman" w:hAnsi="Times New Roman" w:cs="Times New Roman"/>
          <w:b/>
          <w:bCs/>
          <w:sz w:val="24"/>
          <w:szCs w:val="24"/>
        </w:rPr>
      </w:pPr>
    </w:p>
    <w:p w:rsidR="0040609C" w:rsidP="0040609C" w14:paraId="55D80914" w14:textId="77777777">
      <w:pPr>
        <w:autoSpaceDE w:val="0"/>
        <w:autoSpaceDN w:val="0"/>
        <w:adjustRightInd w:val="0"/>
        <w:spacing w:after="0" w:line="400" w:lineRule="atLeast"/>
        <w:rPr>
          <w:rFonts w:ascii="Times New Roman" w:hAnsi="Times New Roman" w:cs="Times New Roman"/>
          <w:b/>
          <w:bCs/>
          <w:sz w:val="24"/>
          <w:szCs w:val="24"/>
        </w:rPr>
      </w:pPr>
    </w:p>
    <w:p w:rsidR="00276BFD" w:rsidP="00CB045D" w14:paraId="206A13CC" w14:textId="0C2430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10</w:t>
      </w:r>
    </w:p>
    <w:p w:rsidR="00276BFD" w:rsidP="00CB045D" w14:paraId="16911F01" w14:textId="0AC375C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Indikator</w:t>
      </w:r>
      <w:r>
        <w:rPr>
          <w:rFonts w:ascii="Times New Roman" w:hAnsi="Times New Roman" w:cs="Times New Roman"/>
          <w:b/>
          <w:bCs/>
          <w:sz w:val="24"/>
          <w:szCs w:val="24"/>
        </w:rPr>
        <w:t xml:space="preserve"> </w:t>
      </w:r>
      <w:r>
        <w:rPr>
          <w:rFonts w:ascii="Times New Roman" w:hAnsi="Times New Roman" w:cs="Times New Roman"/>
          <w:b/>
          <w:bCs/>
          <w:sz w:val="24"/>
          <w:szCs w:val="24"/>
        </w:rPr>
        <w:t>Praktik</w:t>
      </w:r>
      <w:r>
        <w:rPr>
          <w:rFonts w:ascii="Times New Roman" w:hAnsi="Times New Roman" w:cs="Times New Roman"/>
          <w:b/>
          <w:bCs/>
          <w:sz w:val="24"/>
          <w:szCs w:val="24"/>
        </w:rPr>
        <w:t xml:space="preserve"> </w:t>
      </w:r>
      <w:r>
        <w:rPr>
          <w:rFonts w:ascii="Times New Roman" w:hAnsi="Times New Roman" w:cs="Times New Roman"/>
          <w:b/>
          <w:bCs/>
          <w:sz w:val="24"/>
          <w:szCs w:val="24"/>
        </w:rPr>
        <w:t>Penerapan</w:t>
      </w:r>
      <w:r>
        <w:rPr>
          <w:rFonts w:ascii="Times New Roman" w:hAnsi="Times New Roman" w:cs="Times New Roman"/>
          <w:b/>
          <w:bCs/>
          <w:sz w:val="24"/>
          <w:szCs w:val="24"/>
        </w:rPr>
        <w:t xml:space="preserve"> </w:t>
      </w:r>
      <w:r w:rsidRPr="00276BFD">
        <w:rPr>
          <w:rFonts w:ascii="Times New Roman" w:hAnsi="Times New Roman" w:cs="Times New Roman"/>
          <w:b/>
          <w:bCs/>
          <w:i/>
          <w:iCs/>
          <w:sz w:val="24"/>
          <w:szCs w:val="24"/>
        </w:rPr>
        <w:t>Green Banking</w:t>
      </w:r>
    </w:p>
    <w:p w:rsidR="00276BFD" w:rsidP="00CB045D" w14:paraId="11C70846"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683"/>
        <w:gridCol w:w="7578"/>
      </w:tblGrid>
      <w:tr w14:paraId="32CF4029" w14:textId="77777777" w:rsidTr="009312FB">
        <w:tblPrEx>
          <w:tblW w:w="0" w:type="auto"/>
          <w:tblLook w:val="04A0"/>
        </w:tblPrEx>
        <w:tc>
          <w:tcPr>
            <w:tcW w:w="683" w:type="dxa"/>
          </w:tcPr>
          <w:p w:rsidR="00276BFD" w:rsidRPr="00D33D39" w:rsidP="00803C42" w14:paraId="334D1970" w14:textId="77777777">
            <w:pPr>
              <w:spacing w:line="480" w:lineRule="auto"/>
              <w:jc w:val="center"/>
              <w:rPr>
                <w:rFonts w:ascii="Times New Roman" w:hAnsi="Times New Roman" w:cs="Times New Roman"/>
                <w:b/>
                <w:bCs/>
                <w:sz w:val="24"/>
                <w:szCs w:val="24"/>
              </w:rPr>
            </w:pPr>
            <w:r w:rsidRPr="00D33D39">
              <w:rPr>
                <w:rFonts w:ascii="Times New Roman" w:hAnsi="Times New Roman" w:cs="Times New Roman"/>
                <w:b/>
                <w:bCs/>
                <w:sz w:val="24"/>
                <w:szCs w:val="24"/>
              </w:rPr>
              <w:t>No</w:t>
            </w:r>
          </w:p>
        </w:tc>
        <w:tc>
          <w:tcPr>
            <w:tcW w:w="7578" w:type="dxa"/>
          </w:tcPr>
          <w:p w:rsidR="00276BFD" w:rsidRPr="00D33D39" w:rsidP="00803C42" w14:paraId="2FD5A95E" w14:textId="77777777">
            <w:pPr>
              <w:spacing w:line="480" w:lineRule="auto"/>
              <w:jc w:val="center"/>
              <w:rPr>
                <w:rFonts w:ascii="Times New Roman" w:hAnsi="Times New Roman" w:cs="Times New Roman"/>
                <w:b/>
                <w:bCs/>
                <w:sz w:val="24"/>
                <w:szCs w:val="24"/>
              </w:rPr>
            </w:pPr>
            <w:r w:rsidRPr="00D33D39">
              <w:rPr>
                <w:rFonts w:ascii="Times New Roman" w:hAnsi="Times New Roman" w:cs="Times New Roman"/>
                <w:b/>
                <w:bCs/>
                <w:sz w:val="24"/>
                <w:szCs w:val="24"/>
              </w:rPr>
              <w:t>Isu-isu</w:t>
            </w:r>
            <w:r w:rsidRPr="00D33D39">
              <w:rPr>
                <w:rFonts w:ascii="Times New Roman" w:hAnsi="Times New Roman" w:cs="Times New Roman"/>
                <w:b/>
                <w:bCs/>
                <w:sz w:val="24"/>
                <w:szCs w:val="24"/>
              </w:rPr>
              <w:t xml:space="preserve"> </w:t>
            </w:r>
            <w:r w:rsidRPr="00D33D39">
              <w:rPr>
                <w:rFonts w:ascii="Times New Roman" w:hAnsi="Times New Roman" w:cs="Times New Roman"/>
                <w:b/>
                <w:bCs/>
                <w:sz w:val="24"/>
                <w:szCs w:val="24"/>
              </w:rPr>
              <w:t>pelaporan</w:t>
            </w:r>
          </w:p>
        </w:tc>
      </w:tr>
      <w:tr w14:paraId="2247742D" w14:textId="77777777" w:rsidTr="009312FB">
        <w:tblPrEx>
          <w:tblW w:w="0" w:type="auto"/>
          <w:tblLook w:val="04A0"/>
        </w:tblPrEx>
        <w:tc>
          <w:tcPr>
            <w:tcW w:w="683" w:type="dxa"/>
          </w:tcPr>
          <w:p w:rsidR="00276BFD" w:rsidRPr="00D33D39" w:rsidP="00803C42" w14:paraId="53DD2389"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w:t>
            </w:r>
          </w:p>
        </w:tc>
        <w:tc>
          <w:tcPr>
            <w:tcW w:w="7578" w:type="dxa"/>
          </w:tcPr>
          <w:p w:rsidR="00276BFD" w:rsidRPr="00D33D39" w:rsidP="00803C42" w14:paraId="65A912E9"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Pelatihan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danpendidikan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kesadaran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p>
        </w:tc>
      </w:tr>
      <w:tr w14:paraId="32083A04" w14:textId="77777777" w:rsidTr="009312FB">
        <w:tblPrEx>
          <w:tblW w:w="0" w:type="auto"/>
          <w:tblLook w:val="04A0"/>
        </w:tblPrEx>
        <w:tc>
          <w:tcPr>
            <w:tcW w:w="683" w:type="dxa"/>
          </w:tcPr>
          <w:p w:rsidR="00276BFD" w:rsidRPr="00D33D39" w:rsidP="00803C42" w14:paraId="2A409BAB"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2</w:t>
            </w:r>
          </w:p>
        </w:tc>
        <w:tc>
          <w:tcPr>
            <w:tcW w:w="7578" w:type="dxa"/>
          </w:tcPr>
          <w:p w:rsidR="00276BFD" w:rsidRPr="00D33D39" w:rsidP="00803C42" w14:paraId="0BA0C73E"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Evaluasi</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kinerja</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p>
        </w:tc>
      </w:tr>
      <w:tr w14:paraId="60C0000C" w14:textId="77777777" w:rsidTr="009312FB">
        <w:tblPrEx>
          <w:tblW w:w="0" w:type="auto"/>
          <w:tblLook w:val="04A0"/>
        </w:tblPrEx>
        <w:tc>
          <w:tcPr>
            <w:tcW w:w="683" w:type="dxa"/>
          </w:tcPr>
          <w:p w:rsidR="00276BFD" w:rsidRPr="00D33D39" w:rsidP="00803C42" w14:paraId="00A6708B"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3</w:t>
            </w:r>
          </w:p>
        </w:tc>
        <w:tc>
          <w:tcPr>
            <w:tcW w:w="7578" w:type="dxa"/>
          </w:tcPr>
          <w:p w:rsidR="00276BFD" w:rsidRPr="00D33D39" w:rsidP="00803C42" w14:paraId="0C3823BF"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Sistem</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penghargaan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berbasis</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p>
        </w:tc>
      </w:tr>
      <w:tr w14:paraId="2DF5F882" w14:textId="77777777" w:rsidTr="009312FB">
        <w:tblPrEx>
          <w:tblW w:w="0" w:type="auto"/>
          <w:tblLook w:val="04A0"/>
        </w:tblPrEx>
        <w:tc>
          <w:tcPr>
            <w:tcW w:w="683" w:type="dxa"/>
          </w:tcPr>
          <w:p w:rsidR="00276BFD" w:rsidRPr="00D33D39" w:rsidP="00803C42" w14:paraId="40CEB167"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4</w:t>
            </w:r>
          </w:p>
        </w:tc>
        <w:tc>
          <w:tcPr>
            <w:tcW w:w="7578" w:type="dxa"/>
          </w:tcPr>
          <w:p w:rsidR="00276BFD" w:rsidRPr="00D33D39" w:rsidP="00803C42" w14:paraId="547880E7"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Penghematan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penggunaan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kertas</w:t>
            </w:r>
            <w:r w:rsidRPr="00D33D39">
              <w:rPr>
                <w:rFonts w:ascii="Times New Roman" w:hAnsi="Times New Roman" w:cs="Times New Roman"/>
                <w:sz w:val="24"/>
                <w:szCs w:val="24"/>
              </w:rPr>
              <w:t xml:space="preserve"> (</w:t>
            </w:r>
            <w:r w:rsidRPr="00276BFD">
              <w:rPr>
                <w:rFonts w:ascii="Times New Roman" w:hAnsi="Times New Roman" w:cs="Times New Roman"/>
                <w:i/>
                <w:iCs/>
                <w:sz w:val="24"/>
                <w:szCs w:val="24"/>
              </w:rPr>
              <w:t>paperless</w:t>
            </w:r>
            <w:r w:rsidRPr="00D33D39">
              <w:rPr>
                <w:rFonts w:ascii="Times New Roman" w:hAnsi="Times New Roman" w:cs="Times New Roman"/>
                <w:sz w:val="24"/>
                <w:szCs w:val="24"/>
              </w:rPr>
              <w:t>)</w:t>
            </w:r>
          </w:p>
        </w:tc>
      </w:tr>
      <w:tr w14:paraId="536BC46B" w14:textId="77777777" w:rsidTr="009312FB">
        <w:tblPrEx>
          <w:tblW w:w="0" w:type="auto"/>
          <w:tblLook w:val="04A0"/>
        </w:tblPrEx>
        <w:tc>
          <w:tcPr>
            <w:tcW w:w="683" w:type="dxa"/>
          </w:tcPr>
          <w:p w:rsidR="00276BFD" w:rsidRPr="00D33D39" w:rsidP="00803C42" w14:paraId="504B5DDB"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5</w:t>
            </w:r>
          </w:p>
        </w:tc>
        <w:tc>
          <w:tcPr>
            <w:tcW w:w="7578" w:type="dxa"/>
          </w:tcPr>
          <w:p w:rsidR="00276BFD" w:rsidRPr="00D33D39" w:rsidP="00803C42" w14:paraId="765C7119"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Penggunaan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peralatan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hemat</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energi</w:t>
            </w:r>
          </w:p>
        </w:tc>
      </w:tr>
      <w:tr w14:paraId="7D4C2F83" w14:textId="77777777" w:rsidTr="009312FB">
        <w:tblPrEx>
          <w:tblW w:w="0" w:type="auto"/>
          <w:tblLook w:val="04A0"/>
        </w:tblPrEx>
        <w:tc>
          <w:tcPr>
            <w:tcW w:w="683" w:type="dxa"/>
          </w:tcPr>
          <w:p w:rsidR="00276BFD" w:rsidRPr="00D33D39" w:rsidP="00803C42" w14:paraId="685B0BEB"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6</w:t>
            </w:r>
          </w:p>
        </w:tc>
        <w:tc>
          <w:tcPr>
            <w:tcW w:w="7578" w:type="dxa"/>
          </w:tcPr>
          <w:p w:rsidR="00276BFD" w:rsidRPr="00D33D39" w:rsidP="00803C42" w14:paraId="07E5286A"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Pengelolaan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limbah</w:t>
            </w:r>
            <w:r w:rsidRPr="00D33D39">
              <w:rPr>
                <w:rFonts w:ascii="Times New Roman" w:hAnsi="Times New Roman" w:cs="Times New Roman"/>
                <w:sz w:val="24"/>
                <w:szCs w:val="24"/>
              </w:rPr>
              <w:t>/</w:t>
            </w:r>
            <w:r w:rsidRPr="00D33D39">
              <w:rPr>
                <w:rFonts w:ascii="Times New Roman" w:hAnsi="Times New Roman" w:cs="Times New Roman"/>
                <w:sz w:val="24"/>
                <w:szCs w:val="24"/>
              </w:rPr>
              <w:t>daur</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ulang</w:t>
            </w:r>
          </w:p>
        </w:tc>
      </w:tr>
      <w:tr w14:paraId="4A8C010B" w14:textId="77777777" w:rsidTr="009312FB">
        <w:tblPrEx>
          <w:tblW w:w="0" w:type="auto"/>
          <w:tblLook w:val="04A0"/>
        </w:tblPrEx>
        <w:tc>
          <w:tcPr>
            <w:tcW w:w="683" w:type="dxa"/>
          </w:tcPr>
          <w:p w:rsidR="00276BFD" w:rsidRPr="00D33D39" w:rsidP="00803C42" w14:paraId="6EC7BFF4"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7</w:t>
            </w:r>
          </w:p>
        </w:tc>
        <w:tc>
          <w:tcPr>
            <w:tcW w:w="7578" w:type="dxa"/>
          </w:tcPr>
          <w:p w:rsidR="00276BFD" w:rsidRPr="00D33D39" w:rsidP="00803C42" w14:paraId="001BEE27"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 xml:space="preserve">Bank </w:t>
            </w:r>
            <w:r w:rsidRPr="00D33D39">
              <w:rPr>
                <w:rFonts w:ascii="Times New Roman" w:hAnsi="Times New Roman" w:cs="Times New Roman"/>
                <w:sz w:val="24"/>
                <w:szCs w:val="24"/>
              </w:rPr>
              <w:t>ramah</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p>
        </w:tc>
      </w:tr>
      <w:tr w14:paraId="2AF69172" w14:textId="77777777" w:rsidTr="009312FB">
        <w:tblPrEx>
          <w:tblW w:w="0" w:type="auto"/>
          <w:tblLook w:val="04A0"/>
        </w:tblPrEx>
        <w:tc>
          <w:tcPr>
            <w:tcW w:w="683" w:type="dxa"/>
          </w:tcPr>
          <w:p w:rsidR="00276BFD" w:rsidRPr="00D33D39" w:rsidP="00803C42" w14:paraId="7810E9A5"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8</w:t>
            </w:r>
          </w:p>
        </w:tc>
        <w:tc>
          <w:tcPr>
            <w:tcW w:w="7578" w:type="dxa"/>
          </w:tcPr>
          <w:p w:rsidR="00276BFD" w:rsidRPr="00276BFD" w:rsidP="00803C42" w14:paraId="3BE067B0" w14:textId="77777777">
            <w:pPr>
              <w:spacing w:line="480" w:lineRule="auto"/>
              <w:rPr>
                <w:rFonts w:ascii="Times New Roman" w:hAnsi="Times New Roman" w:cs="Times New Roman"/>
                <w:i/>
                <w:iCs/>
                <w:sz w:val="24"/>
                <w:szCs w:val="24"/>
              </w:rPr>
            </w:pPr>
            <w:r w:rsidRPr="00276BFD">
              <w:rPr>
                <w:rFonts w:ascii="Times New Roman" w:hAnsi="Times New Roman" w:cs="Times New Roman"/>
                <w:i/>
                <w:iCs/>
                <w:sz w:val="24"/>
                <w:szCs w:val="24"/>
              </w:rPr>
              <w:t>Green loan</w:t>
            </w:r>
          </w:p>
        </w:tc>
      </w:tr>
      <w:tr w14:paraId="2ED6172D" w14:textId="77777777" w:rsidTr="009312FB">
        <w:tblPrEx>
          <w:tblW w:w="0" w:type="auto"/>
          <w:tblLook w:val="04A0"/>
        </w:tblPrEx>
        <w:tc>
          <w:tcPr>
            <w:tcW w:w="683" w:type="dxa"/>
          </w:tcPr>
          <w:p w:rsidR="00276BFD" w:rsidRPr="00D33D39" w:rsidP="00803C42" w14:paraId="50369955"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9</w:t>
            </w:r>
          </w:p>
        </w:tc>
        <w:tc>
          <w:tcPr>
            <w:tcW w:w="7578" w:type="dxa"/>
          </w:tcPr>
          <w:p w:rsidR="00276BFD" w:rsidRPr="00D33D39" w:rsidP="00803C42" w14:paraId="59A52054"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Pembiayaan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proyek</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hijau</w:t>
            </w:r>
            <w:r w:rsidRPr="00D33D39">
              <w:rPr>
                <w:rFonts w:ascii="Times New Roman" w:hAnsi="Times New Roman" w:cs="Times New Roman"/>
                <w:sz w:val="24"/>
                <w:szCs w:val="24"/>
              </w:rPr>
              <w:t xml:space="preserve"> (</w:t>
            </w:r>
            <w:r w:rsidRPr="00276BFD">
              <w:rPr>
                <w:rFonts w:ascii="Times New Roman" w:hAnsi="Times New Roman" w:cs="Times New Roman"/>
                <w:i/>
                <w:iCs/>
                <w:sz w:val="24"/>
                <w:szCs w:val="24"/>
              </w:rPr>
              <w:t>green project</w:t>
            </w:r>
            <w:r w:rsidRPr="00D33D39">
              <w:rPr>
                <w:rFonts w:ascii="Times New Roman" w:hAnsi="Times New Roman" w:cs="Times New Roman"/>
                <w:sz w:val="24"/>
                <w:szCs w:val="24"/>
              </w:rPr>
              <w:t>)</w:t>
            </w:r>
          </w:p>
        </w:tc>
      </w:tr>
      <w:tr w14:paraId="684427D4" w14:textId="77777777" w:rsidTr="009312FB">
        <w:tblPrEx>
          <w:tblW w:w="0" w:type="auto"/>
          <w:tblLook w:val="04A0"/>
        </w:tblPrEx>
        <w:tc>
          <w:tcPr>
            <w:tcW w:w="683" w:type="dxa"/>
          </w:tcPr>
          <w:p w:rsidR="00276BFD" w:rsidRPr="00D33D39" w:rsidP="00803C42" w14:paraId="6643D8F6"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10</w:t>
            </w:r>
          </w:p>
        </w:tc>
        <w:tc>
          <w:tcPr>
            <w:tcW w:w="7578" w:type="dxa"/>
          </w:tcPr>
          <w:p w:rsidR="00276BFD" w:rsidRPr="00D33D39" w:rsidP="00803C42" w14:paraId="53E7375F"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Fasilitas</w:t>
            </w:r>
            <w:r w:rsidRPr="00D33D39">
              <w:rPr>
                <w:rFonts w:ascii="Times New Roman" w:hAnsi="Times New Roman" w:cs="Times New Roman"/>
                <w:sz w:val="24"/>
                <w:szCs w:val="24"/>
              </w:rPr>
              <w:t xml:space="preserve"> </w:t>
            </w:r>
            <w:r w:rsidRPr="00276BFD">
              <w:rPr>
                <w:rFonts w:ascii="Times New Roman" w:hAnsi="Times New Roman" w:cs="Times New Roman"/>
                <w:i/>
                <w:iCs/>
                <w:sz w:val="24"/>
                <w:szCs w:val="24"/>
              </w:rPr>
              <w:t>green enterprise</w:t>
            </w:r>
          </w:p>
        </w:tc>
      </w:tr>
      <w:tr w14:paraId="6FABDF2F" w14:textId="77777777" w:rsidTr="009312FB">
        <w:tblPrEx>
          <w:tblW w:w="0" w:type="auto"/>
          <w:tblLook w:val="04A0"/>
        </w:tblPrEx>
        <w:tc>
          <w:tcPr>
            <w:tcW w:w="683" w:type="dxa"/>
          </w:tcPr>
          <w:p w:rsidR="00276BFD" w:rsidRPr="00D33D39" w:rsidP="00803C42" w14:paraId="19B8D492"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11</w:t>
            </w:r>
          </w:p>
        </w:tc>
        <w:tc>
          <w:tcPr>
            <w:tcW w:w="7578" w:type="dxa"/>
          </w:tcPr>
          <w:p w:rsidR="00276BFD" w:rsidRPr="00D33D39" w:rsidP="00803C42" w14:paraId="62BFB5BC"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Evaluasi</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kredit</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berbasis</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p>
        </w:tc>
      </w:tr>
      <w:tr w14:paraId="20A7E83F" w14:textId="77777777" w:rsidTr="009312FB">
        <w:tblPrEx>
          <w:tblW w:w="0" w:type="auto"/>
          <w:tblLook w:val="04A0"/>
        </w:tblPrEx>
        <w:tc>
          <w:tcPr>
            <w:tcW w:w="683" w:type="dxa"/>
          </w:tcPr>
          <w:p w:rsidR="00276BFD" w:rsidRPr="00D33D39" w:rsidP="00803C42" w14:paraId="2F9E11E0"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12</w:t>
            </w:r>
          </w:p>
        </w:tc>
        <w:tc>
          <w:tcPr>
            <w:tcW w:w="7578" w:type="dxa"/>
          </w:tcPr>
          <w:p w:rsidR="00276BFD" w:rsidRPr="00D33D39" w:rsidP="00803C42" w14:paraId="5E208555"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Pengelolaan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kantor</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cabang</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hijau</w:t>
            </w:r>
            <w:r w:rsidRPr="00D33D39">
              <w:rPr>
                <w:rFonts w:ascii="Times New Roman" w:hAnsi="Times New Roman" w:cs="Times New Roman"/>
                <w:sz w:val="24"/>
                <w:szCs w:val="24"/>
              </w:rPr>
              <w:t xml:space="preserve"> (</w:t>
            </w:r>
            <w:r w:rsidRPr="00276BFD">
              <w:rPr>
                <w:rFonts w:ascii="Times New Roman" w:hAnsi="Times New Roman" w:cs="Times New Roman"/>
                <w:i/>
                <w:iCs/>
                <w:sz w:val="24"/>
                <w:szCs w:val="24"/>
              </w:rPr>
              <w:t>green branch</w:t>
            </w:r>
            <w:r w:rsidRPr="00D33D39">
              <w:rPr>
                <w:rFonts w:ascii="Times New Roman" w:hAnsi="Times New Roman" w:cs="Times New Roman"/>
                <w:sz w:val="24"/>
                <w:szCs w:val="24"/>
              </w:rPr>
              <w:t>)</w:t>
            </w:r>
          </w:p>
        </w:tc>
      </w:tr>
      <w:tr w14:paraId="5A3AB39D" w14:textId="77777777" w:rsidTr="009312FB">
        <w:tblPrEx>
          <w:tblW w:w="0" w:type="auto"/>
          <w:tblLook w:val="04A0"/>
        </w:tblPrEx>
        <w:tc>
          <w:tcPr>
            <w:tcW w:w="683" w:type="dxa"/>
          </w:tcPr>
          <w:p w:rsidR="00276BFD" w:rsidRPr="00D33D39" w:rsidP="00803C42" w14:paraId="64856E9C"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13</w:t>
            </w:r>
          </w:p>
        </w:tc>
        <w:tc>
          <w:tcPr>
            <w:tcW w:w="7578" w:type="dxa"/>
          </w:tcPr>
          <w:p w:rsidR="00276BFD" w:rsidRPr="00D33D39" w:rsidP="00803C42" w14:paraId="6DF13993"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Kebijakan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berbasis</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r w:rsidRPr="00D33D39">
              <w:rPr>
                <w:rFonts w:ascii="Times New Roman" w:hAnsi="Times New Roman" w:cs="Times New Roman"/>
                <w:sz w:val="24"/>
                <w:szCs w:val="24"/>
              </w:rPr>
              <w:t xml:space="preserve"> (</w:t>
            </w:r>
            <w:r w:rsidRPr="00276BFD">
              <w:rPr>
                <w:rFonts w:ascii="Times New Roman" w:hAnsi="Times New Roman" w:cs="Times New Roman"/>
                <w:i/>
                <w:iCs/>
                <w:sz w:val="24"/>
                <w:szCs w:val="24"/>
              </w:rPr>
              <w:t>green policy</w:t>
            </w:r>
            <w:r w:rsidRPr="00D33D39">
              <w:rPr>
                <w:rFonts w:ascii="Times New Roman" w:hAnsi="Times New Roman" w:cs="Times New Roman"/>
                <w:sz w:val="24"/>
                <w:szCs w:val="24"/>
              </w:rPr>
              <w:t>)</w:t>
            </w:r>
          </w:p>
        </w:tc>
      </w:tr>
      <w:tr w14:paraId="16EDD430" w14:textId="77777777" w:rsidTr="009312FB">
        <w:tblPrEx>
          <w:tblW w:w="0" w:type="auto"/>
          <w:tblLook w:val="04A0"/>
        </w:tblPrEx>
        <w:tc>
          <w:tcPr>
            <w:tcW w:w="683" w:type="dxa"/>
          </w:tcPr>
          <w:p w:rsidR="00276BFD" w:rsidRPr="00D33D39" w:rsidP="00803C42" w14:paraId="19096794"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14</w:t>
            </w:r>
          </w:p>
        </w:tc>
        <w:tc>
          <w:tcPr>
            <w:tcW w:w="7578" w:type="dxa"/>
          </w:tcPr>
          <w:p w:rsidR="00276BFD" w:rsidRPr="00D33D39" w:rsidP="00803C42" w14:paraId="18D74E91"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Kemitraan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berbasis</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r w:rsidRPr="00D33D39">
              <w:rPr>
                <w:rFonts w:ascii="Times New Roman" w:hAnsi="Times New Roman" w:cs="Times New Roman"/>
                <w:sz w:val="24"/>
                <w:szCs w:val="24"/>
              </w:rPr>
              <w:t xml:space="preserve"> (</w:t>
            </w:r>
            <w:r w:rsidRPr="00276BFD">
              <w:rPr>
                <w:rFonts w:ascii="Times New Roman" w:hAnsi="Times New Roman" w:cs="Times New Roman"/>
                <w:i/>
                <w:iCs/>
                <w:sz w:val="24"/>
                <w:szCs w:val="24"/>
              </w:rPr>
              <w:t>green partnership</w:t>
            </w:r>
            <w:r w:rsidRPr="00D33D39">
              <w:rPr>
                <w:rFonts w:ascii="Times New Roman" w:hAnsi="Times New Roman" w:cs="Times New Roman"/>
                <w:sz w:val="24"/>
                <w:szCs w:val="24"/>
              </w:rPr>
              <w:t>)</w:t>
            </w:r>
          </w:p>
        </w:tc>
      </w:tr>
      <w:tr w14:paraId="4C0093C1" w14:textId="77777777" w:rsidTr="009312FB">
        <w:tblPrEx>
          <w:tblW w:w="0" w:type="auto"/>
          <w:tblLook w:val="04A0"/>
        </w:tblPrEx>
        <w:tc>
          <w:tcPr>
            <w:tcW w:w="683" w:type="dxa"/>
          </w:tcPr>
          <w:p w:rsidR="00276BFD" w:rsidRPr="00D33D39" w:rsidP="00803C42" w14:paraId="3CF2022A"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15</w:t>
            </w:r>
          </w:p>
        </w:tc>
        <w:tc>
          <w:tcPr>
            <w:tcW w:w="7578" w:type="dxa"/>
          </w:tcPr>
          <w:p w:rsidR="00276BFD" w:rsidRPr="00D33D39" w:rsidP="00803C42" w14:paraId="2B49DF19" w14:textId="77777777">
            <w:pPr>
              <w:spacing w:line="480" w:lineRule="auto"/>
              <w:rPr>
                <w:rFonts w:ascii="Times New Roman" w:hAnsi="Times New Roman" w:cs="Times New Roman"/>
                <w:sz w:val="24"/>
                <w:szCs w:val="24"/>
              </w:rPr>
            </w:pPr>
            <w:r w:rsidRPr="00D33D39">
              <w:rPr>
                <w:rFonts w:ascii="Times New Roman" w:hAnsi="Times New Roman" w:cs="Times New Roman"/>
                <w:sz w:val="24"/>
                <w:szCs w:val="24"/>
              </w:rPr>
              <w:t>Perencanaan</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strategis</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berbasis</w:t>
            </w:r>
            <w:r w:rsidRPr="00D33D39">
              <w:rPr>
                <w:rFonts w:ascii="Times New Roman" w:hAnsi="Times New Roman" w:cs="Times New Roman"/>
                <w:sz w:val="24"/>
                <w:szCs w:val="24"/>
              </w:rPr>
              <w:t xml:space="preserve"> </w:t>
            </w:r>
            <w:r w:rsidRPr="00D33D39">
              <w:rPr>
                <w:rFonts w:ascii="Times New Roman" w:hAnsi="Times New Roman" w:cs="Times New Roman"/>
                <w:sz w:val="24"/>
                <w:szCs w:val="24"/>
              </w:rPr>
              <w:t>lingkungan</w:t>
            </w:r>
          </w:p>
        </w:tc>
      </w:tr>
      <w:tr w14:paraId="7806811B" w14:textId="77777777" w:rsidTr="009312FB">
        <w:tblPrEx>
          <w:tblW w:w="0" w:type="auto"/>
          <w:tblLook w:val="04A0"/>
        </w:tblPrEx>
        <w:tc>
          <w:tcPr>
            <w:tcW w:w="683" w:type="dxa"/>
          </w:tcPr>
          <w:p w:rsidR="00276BFD" w:rsidRPr="00D33D39" w:rsidP="00803C42" w14:paraId="4D312C81" w14:textId="77777777">
            <w:pPr>
              <w:spacing w:line="480" w:lineRule="auto"/>
              <w:jc w:val="center"/>
              <w:rPr>
                <w:rFonts w:ascii="Times New Roman" w:hAnsi="Times New Roman" w:cs="Times New Roman"/>
                <w:sz w:val="24"/>
                <w:szCs w:val="24"/>
              </w:rPr>
            </w:pPr>
            <w:r w:rsidRPr="00D33D39">
              <w:rPr>
                <w:rFonts w:ascii="Times New Roman" w:hAnsi="Times New Roman" w:cs="Times New Roman"/>
                <w:sz w:val="24"/>
                <w:szCs w:val="24"/>
              </w:rPr>
              <w:t>16</w:t>
            </w:r>
          </w:p>
        </w:tc>
        <w:tc>
          <w:tcPr>
            <w:tcW w:w="7578" w:type="dxa"/>
          </w:tcPr>
          <w:p w:rsidR="00276BFD" w:rsidRPr="00276BFD" w:rsidP="00803C42" w14:paraId="72851F16" w14:textId="77777777">
            <w:pPr>
              <w:spacing w:line="480" w:lineRule="auto"/>
              <w:rPr>
                <w:rFonts w:ascii="Times New Roman" w:hAnsi="Times New Roman" w:cs="Times New Roman"/>
                <w:i/>
                <w:iCs/>
                <w:sz w:val="24"/>
                <w:szCs w:val="24"/>
              </w:rPr>
            </w:pPr>
            <w:r w:rsidRPr="00276BFD">
              <w:rPr>
                <w:rFonts w:ascii="Times New Roman" w:hAnsi="Times New Roman" w:cs="Times New Roman"/>
                <w:i/>
                <w:iCs/>
                <w:sz w:val="24"/>
                <w:szCs w:val="24"/>
              </w:rPr>
              <w:t>Green procurement</w:t>
            </w:r>
          </w:p>
        </w:tc>
      </w:tr>
    </w:tbl>
    <w:p w:rsidR="00161719" w:rsidP="009312FB" w14:paraId="5373CBBC" w14:textId="5F39B33C">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b/>
          <w:bCs/>
          <w:sz w:val="24"/>
          <w:szCs w:val="24"/>
        </w:rPr>
        <w:t>Sumber</w:t>
      </w:r>
      <w:r>
        <w:rPr>
          <w:rFonts w:ascii="Times New Roman" w:hAnsi="Times New Roman" w:cs="Times New Roman"/>
          <w:b/>
          <w:bCs/>
          <w:sz w:val="24"/>
          <w:szCs w:val="24"/>
        </w:rPr>
        <w:t xml:space="preserve">: </w:t>
      </w:r>
      <w:r w:rsidRPr="009312FB">
        <w:rPr>
          <w:rFonts w:ascii="Times New Roman" w:hAnsi="Times New Roman" w:cs="Times New Roman"/>
          <w:b/>
          <w:bCs/>
          <w:sz w:val="24"/>
          <w:szCs w:val="24"/>
        </w:rPr>
        <w:fldChar w:fldCharType="begin" w:fldLock="1"/>
      </w:r>
      <w:r w:rsidRPr="009312FB">
        <w:rPr>
          <w:rFonts w:ascii="Times New Roman" w:hAnsi="Times New Roman" w:cs="Times New Roman"/>
          <w:b/>
          <w:bCs/>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Richard","author":[{"dropping-particle":"","family":"Handajani","given":"Lilik","non-dropping-particle":"","parse-names":false,"suffix":""},{"dropping-particle":"","family":"Husnan","given":"Lalu Hamdani","non-dropping-particle":"","parse-names":false,"suffix":""},{"dropping-particle":"","family":"Rifai","given":"Ahmad","non-dropping-particle":"","parse-names":false,"suffix":""}],"container-title":"Jurnal Economia Review of Business and Economics","id":"ITEM-1","issue":"1","issued":{"date-parts":[["2019"]]},"page":"1-16","title":"Kajian Tentang Inisiasi Praktik Green Banking Pada Bank BUMN di Indonesia","type":"article-journal","volume":"15"},"uris":["http://www.mendeley.com/documents/?uuid=1adfeff4-55c9-4ea1-ad28-9f51d664d69a"]}],"mendeley":{"formattedCitation":"(Handajani et al., 2019)","plainTextFormattedCitation":"(Handajani et al., 2019)","previouslyFormattedCitation":"(Handajani et al., 2019)"},"properties":{"noteIndex":0},"schema":"https://github.com/citation-style-language/schema/raw/master/csl-citation.json"}</w:instrText>
      </w:r>
      <w:r w:rsidRPr="009312FB">
        <w:rPr>
          <w:rFonts w:ascii="Times New Roman" w:hAnsi="Times New Roman" w:cs="Times New Roman"/>
          <w:b/>
          <w:bCs/>
          <w:sz w:val="24"/>
          <w:szCs w:val="24"/>
        </w:rPr>
        <w:fldChar w:fldCharType="separate"/>
      </w:r>
      <w:r w:rsidRPr="009312FB">
        <w:rPr>
          <w:rFonts w:ascii="Times New Roman" w:hAnsi="Times New Roman" w:cs="Times New Roman"/>
          <w:b/>
          <w:bCs/>
          <w:noProof/>
          <w:sz w:val="24"/>
          <w:szCs w:val="24"/>
        </w:rPr>
        <w:t>(Handajani et al., 2019)</w:t>
      </w:r>
      <w:r w:rsidRPr="009312FB">
        <w:rPr>
          <w:rFonts w:ascii="Times New Roman" w:hAnsi="Times New Roman" w:cs="Times New Roman"/>
          <w:b/>
          <w:bCs/>
          <w:sz w:val="24"/>
          <w:szCs w:val="24"/>
        </w:rPr>
        <w:fldChar w:fldCharType="end"/>
      </w:r>
    </w:p>
    <w:p w:rsidR="009312FB" w:rsidP="0040609C" w14:paraId="25C653E7" w14:textId="77777777">
      <w:pPr>
        <w:autoSpaceDE w:val="0"/>
        <w:autoSpaceDN w:val="0"/>
        <w:adjustRightInd w:val="0"/>
        <w:spacing w:after="0" w:line="240" w:lineRule="auto"/>
        <w:jc w:val="center"/>
        <w:rPr>
          <w:rFonts w:ascii="Times New Roman" w:hAnsi="Times New Roman" w:cs="Times New Roman"/>
          <w:b/>
          <w:bCs/>
          <w:sz w:val="24"/>
          <w:szCs w:val="24"/>
        </w:rPr>
      </w:pPr>
    </w:p>
    <w:p w:rsidR="009312FB" w:rsidP="0040609C" w14:paraId="05F6C256" w14:textId="77777777">
      <w:pPr>
        <w:autoSpaceDE w:val="0"/>
        <w:autoSpaceDN w:val="0"/>
        <w:adjustRightInd w:val="0"/>
        <w:spacing w:after="0" w:line="240" w:lineRule="auto"/>
        <w:jc w:val="center"/>
        <w:rPr>
          <w:rFonts w:ascii="Times New Roman" w:hAnsi="Times New Roman" w:cs="Times New Roman"/>
          <w:b/>
          <w:bCs/>
          <w:sz w:val="24"/>
          <w:szCs w:val="24"/>
        </w:rPr>
      </w:pPr>
    </w:p>
    <w:p w:rsidR="00CB045D" w:rsidP="0040609C" w14:paraId="59E5C396" w14:textId="77777777">
      <w:pPr>
        <w:autoSpaceDE w:val="0"/>
        <w:autoSpaceDN w:val="0"/>
        <w:adjustRightInd w:val="0"/>
        <w:spacing w:after="0" w:line="240" w:lineRule="auto"/>
        <w:jc w:val="center"/>
        <w:rPr>
          <w:rFonts w:ascii="Times New Roman" w:hAnsi="Times New Roman" w:cs="Times New Roman"/>
          <w:b/>
          <w:bCs/>
          <w:sz w:val="24"/>
          <w:szCs w:val="24"/>
        </w:rPr>
      </w:pPr>
    </w:p>
    <w:p w:rsidR="00276BFD" w:rsidP="0040609C" w14:paraId="36AA9B84" w14:textId="62A11D1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Lampiran 11</w:t>
      </w:r>
    </w:p>
    <w:p w:rsidR="00161719" w:rsidRPr="0040609C" w:rsidP="0040609C" w14:paraId="5E327FC8" w14:textId="1540322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Nilai </w:t>
      </w:r>
      <w:r>
        <w:rPr>
          <w:rFonts w:ascii="Times New Roman" w:hAnsi="Times New Roman" w:cs="Times New Roman"/>
          <w:b/>
          <w:bCs/>
          <w:sz w:val="24"/>
          <w:szCs w:val="24"/>
        </w:rPr>
        <w:t>Kritis</w:t>
      </w:r>
      <w:r>
        <w:rPr>
          <w:rFonts w:ascii="Times New Roman" w:hAnsi="Times New Roman" w:cs="Times New Roman"/>
          <w:b/>
          <w:bCs/>
          <w:sz w:val="24"/>
          <w:szCs w:val="24"/>
        </w:rPr>
        <w:t xml:space="preserve"> </w:t>
      </w:r>
      <w:r>
        <w:rPr>
          <w:rFonts w:ascii="Times New Roman" w:hAnsi="Times New Roman" w:cs="Times New Roman"/>
          <w:b/>
          <w:bCs/>
          <w:sz w:val="24"/>
          <w:szCs w:val="24"/>
        </w:rPr>
        <w:t>Distribusi</w:t>
      </w:r>
      <w:r>
        <w:rPr>
          <w:rFonts w:ascii="Times New Roman" w:hAnsi="Times New Roman" w:cs="Times New Roman"/>
          <w:b/>
          <w:bCs/>
          <w:sz w:val="24"/>
          <w:szCs w:val="24"/>
        </w:rPr>
        <w:t xml:space="preserve"> Chi-Square</w:t>
      </w:r>
    </w:p>
    <w:tbl>
      <w:tblPr>
        <w:tblW w:w="5148"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374"/>
        <w:gridCol w:w="1604"/>
        <w:gridCol w:w="1415"/>
        <w:gridCol w:w="1358"/>
        <w:gridCol w:w="12"/>
        <w:gridCol w:w="1324"/>
        <w:gridCol w:w="1419"/>
      </w:tblGrid>
      <w:tr w14:paraId="3FC86CFE" w14:textId="77777777" w:rsidTr="0040609C">
        <w:tblPrEx>
          <w:tblW w:w="5148" w:type="pct"/>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5CFDF6" w14:textId="77777777">
            <w:pPr>
              <w:pStyle w:val="TableParagraph"/>
              <w:ind w:left="10"/>
              <w:rPr>
                <w:bCs/>
                <w:sz w:val="20"/>
                <w:szCs w:val="20"/>
                <w:lang w:val="id-ID"/>
              </w:rPr>
            </w:pPr>
            <w:r w:rsidRPr="00EE3298">
              <w:rPr>
                <w:bCs/>
                <w:spacing w:val="-5"/>
                <w:sz w:val="20"/>
                <w:szCs w:val="20"/>
                <w:lang w:val="id-ID"/>
              </w:rPr>
              <w:t>df</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487AC32" w14:textId="77777777">
            <w:pPr>
              <w:pStyle w:val="TableParagraph"/>
              <w:rPr>
                <w:bCs/>
                <w:sz w:val="20"/>
                <w:szCs w:val="20"/>
                <w:lang w:val="id-ID"/>
              </w:rPr>
            </w:pPr>
            <w:r w:rsidRPr="00EE3298">
              <w:rPr>
                <w:bCs/>
                <w:spacing w:val="-5"/>
                <w:sz w:val="20"/>
                <w:szCs w:val="20"/>
                <w:lang w:val="id-ID"/>
              </w:rPr>
              <w:t>0,1</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3E5CE3B" w14:textId="77777777">
            <w:pPr>
              <w:pStyle w:val="TableParagraph"/>
              <w:ind w:left="3"/>
              <w:rPr>
                <w:bCs/>
                <w:sz w:val="20"/>
                <w:szCs w:val="20"/>
                <w:lang w:val="id-ID"/>
              </w:rPr>
            </w:pPr>
            <w:r w:rsidRPr="00EE3298">
              <w:rPr>
                <w:bCs/>
                <w:spacing w:val="-4"/>
                <w:sz w:val="20"/>
                <w:szCs w:val="20"/>
                <w:lang w:val="id-ID"/>
              </w:rPr>
              <w:t>0,05</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25A5FE" w14:textId="77777777">
            <w:pPr>
              <w:pStyle w:val="TableParagraph"/>
              <w:ind w:right="4"/>
              <w:rPr>
                <w:bCs/>
                <w:sz w:val="20"/>
                <w:szCs w:val="20"/>
                <w:lang w:val="id-ID"/>
              </w:rPr>
            </w:pPr>
            <w:r w:rsidRPr="00EE3298">
              <w:rPr>
                <w:bCs/>
                <w:spacing w:val="-2"/>
                <w:sz w:val="20"/>
                <w:szCs w:val="20"/>
                <w:lang w:val="id-ID"/>
              </w:rPr>
              <w:t>0,025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095DE528" w14:textId="77777777">
            <w:pPr>
              <w:pStyle w:val="TableParagraph"/>
              <w:ind w:right="6"/>
              <w:rPr>
                <w:bCs/>
                <w:sz w:val="20"/>
                <w:szCs w:val="20"/>
                <w:lang w:val="id-ID"/>
              </w:rPr>
            </w:pPr>
            <w:r w:rsidRPr="00EE3298">
              <w:rPr>
                <w:bCs/>
                <w:spacing w:val="-2"/>
                <w:sz w:val="20"/>
                <w:szCs w:val="20"/>
                <w:lang w:val="id-ID"/>
              </w:rPr>
              <w:t>0,001</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22CE7E0" w14:textId="77777777">
            <w:pPr>
              <w:pStyle w:val="TableParagraph"/>
              <w:ind w:left="2" w:right="2"/>
              <w:rPr>
                <w:bCs/>
                <w:sz w:val="20"/>
                <w:szCs w:val="20"/>
                <w:lang w:val="id-ID"/>
              </w:rPr>
            </w:pPr>
            <w:r w:rsidRPr="00EE3298">
              <w:rPr>
                <w:bCs/>
                <w:spacing w:val="-2"/>
                <w:sz w:val="20"/>
                <w:szCs w:val="20"/>
                <w:lang w:val="id-ID"/>
              </w:rPr>
              <w:t>0,005</w:t>
            </w:r>
          </w:p>
        </w:tc>
      </w:tr>
      <w:tr w14:paraId="702C51B1"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70A266A" w14:textId="77777777">
            <w:pPr>
              <w:pStyle w:val="TableParagraph"/>
              <w:ind w:left="10" w:right="4"/>
              <w:rPr>
                <w:bCs/>
                <w:sz w:val="20"/>
                <w:szCs w:val="20"/>
                <w:lang w:val="id-ID"/>
              </w:rPr>
            </w:pPr>
            <w:r w:rsidRPr="00EE3298">
              <w:rPr>
                <w:bCs/>
                <w:spacing w:val="-10"/>
                <w:sz w:val="20"/>
                <w:szCs w:val="20"/>
                <w:lang w:val="id-ID"/>
              </w:rPr>
              <w:t>1</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B7077B1" w14:textId="77777777">
            <w:pPr>
              <w:pStyle w:val="TableParagraph"/>
              <w:rPr>
                <w:bCs/>
                <w:sz w:val="20"/>
                <w:szCs w:val="20"/>
                <w:lang w:val="id-ID"/>
              </w:rPr>
            </w:pPr>
            <w:r w:rsidRPr="00EE3298">
              <w:rPr>
                <w:bCs/>
                <w:spacing w:val="-2"/>
                <w:sz w:val="20"/>
                <w:szCs w:val="20"/>
                <w:lang w:val="id-ID"/>
              </w:rPr>
              <w:t>2,705543</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4AC8A35" w14:textId="77777777">
            <w:pPr>
              <w:pStyle w:val="TableParagraph"/>
              <w:ind w:left="3"/>
              <w:rPr>
                <w:bCs/>
                <w:sz w:val="20"/>
                <w:szCs w:val="20"/>
                <w:lang w:val="id-ID"/>
              </w:rPr>
            </w:pPr>
            <w:r w:rsidRPr="00EE3298">
              <w:rPr>
                <w:bCs/>
                <w:spacing w:val="-2"/>
                <w:sz w:val="20"/>
                <w:szCs w:val="20"/>
                <w:lang w:val="id-ID"/>
              </w:rPr>
              <w:t>3,841459</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A3EE2FA" w14:textId="77777777">
            <w:pPr>
              <w:pStyle w:val="TableParagraph"/>
              <w:ind w:right="4"/>
              <w:rPr>
                <w:bCs/>
                <w:sz w:val="20"/>
                <w:szCs w:val="20"/>
                <w:lang w:val="id-ID"/>
              </w:rPr>
            </w:pPr>
            <w:r w:rsidRPr="00EE3298">
              <w:rPr>
                <w:bCs/>
                <w:spacing w:val="-2"/>
                <w:sz w:val="20"/>
                <w:szCs w:val="20"/>
                <w:lang w:val="id-ID"/>
              </w:rPr>
              <w:t>5,023886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99674DA" w14:textId="77777777">
            <w:pPr>
              <w:pStyle w:val="TableParagraph"/>
              <w:ind w:right="6"/>
              <w:rPr>
                <w:bCs/>
                <w:sz w:val="20"/>
                <w:szCs w:val="20"/>
                <w:lang w:val="id-ID"/>
              </w:rPr>
            </w:pPr>
            <w:r w:rsidRPr="00EE3298">
              <w:rPr>
                <w:bCs/>
                <w:spacing w:val="-2"/>
                <w:sz w:val="20"/>
                <w:szCs w:val="20"/>
                <w:lang w:val="id-ID"/>
              </w:rPr>
              <w:t>6,634897</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C0D957B" w14:textId="77777777">
            <w:pPr>
              <w:pStyle w:val="TableParagraph"/>
              <w:ind w:right="2"/>
              <w:rPr>
                <w:bCs/>
                <w:sz w:val="20"/>
                <w:szCs w:val="20"/>
                <w:lang w:val="id-ID"/>
              </w:rPr>
            </w:pPr>
            <w:r w:rsidRPr="00EE3298">
              <w:rPr>
                <w:bCs/>
                <w:spacing w:val="-2"/>
                <w:sz w:val="20"/>
                <w:szCs w:val="20"/>
                <w:lang w:val="id-ID"/>
              </w:rPr>
              <w:t>7,879439</w:t>
            </w:r>
          </w:p>
        </w:tc>
      </w:tr>
      <w:tr w14:paraId="444D393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F46F479" w14:textId="77777777">
            <w:pPr>
              <w:pStyle w:val="TableParagraph"/>
              <w:ind w:left="10" w:right="4"/>
              <w:rPr>
                <w:bCs/>
                <w:sz w:val="20"/>
                <w:szCs w:val="20"/>
                <w:lang w:val="id-ID"/>
              </w:rPr>
            </w:pPr>
            <w:r w:rsidRPr="00EE3298">
              <w:rPr>
                <w:bCs/>
                <w:spacing w:val="-10"/>
                <w:sz w:val="20"/>
                <w:szCs w:val="20"/>
                <w:lang w:val="id-ID"/>
              </w:rPr>
              <w:t>2</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01DCBDB" w14:textId="77777777">
            <w:pPr>
              <w:pStyle w:val="TableParagraph"/>
              <w:rPr>
                <w:bCs/>
                <w:sz w:val="20"/>
                <w:szCs w:val="20"/>
                <w:lang w:val="id-ID"/>
              </w:rPr>
            </w:pPr>
            <w:r w:rsidRPr="00EE3298">
              <w:rPr>
                <w:bCs/>
                <w:spacing w:val="-2"/>
                <w:sz w:val="20"/>
                <w:szCs w:val="20"/>
                <w:lang w:val="id-ID"/>
              </w:rPr>
              <w:t>4,605170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2225AD0" w14:textId="77777777">
            <w:pPr>
              <w:pStyle w:val="TableParagraph"/>
              <w:ind w:left="3"/>
              <w:rPr>
                <w:bCs/>
                <w:sz w:val="20"/>
                <w:szCs w:val="20"/>
                <w:lang w:val="id-ID"/>
              </w:rPr>
            </w:pPr>
            <w:r w:rsidRPr="00EE3298">
              <w:rPr>
                <w:bCs/>
                <w:spacing w:val="-2"/>
                <w:sz w:val="20"/>
                <w:szCs w:val="20"/>
                <w:lang w:val="id-ID"/>
              </w:rPr>
              <w:t>5,991465</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B02B7A0" w14:textId="77777777">
            <w:pPr>
              <w:pStyle w:val="TableParagraph"/>
              <w:ind w:right="4"/>
              <w:rPr>
                <w:bCs/>
                <w:sz w:val="20"/>
                <w:szCs w:val="20"/>
                <w:lang w:val="id-ID"/>
              </w:rPr>
            </w:pPr>
            <w:r w:rsidRPr="00EE3298">
              <w:rPr>
                <w:bCs/>
                <w:spacing w:val="-2"/>
                <w:sz w:val="20"/>
                <w:szCs w:val="20"/>
                <w:lang w:val="id-ID"/>
              </w:rPr>
              <w:t>7,377759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24B5BB4" w14:textId="77777777">
            <w:pPr>
              <w:pStyle w:val="TableParagraph"/>
              <w:ind w:right="6"/>
              <w:rPr>
                <w:bCs/>
                <w:sz w:val="20"/>
                <w:szCs w:val="20"/>
                <w:lang w:val="id-ID"/>
              </w:rPr>
            </w:pPr>
            <w:r w:rsidRPr="00EE3298">
              <w:rPr>
                <w:bCs/>
                <w:spacing w:val="-2"/>
                <w:sz w:val="20"/>
                <w:szCs w:val="20"/>
                <w:lang w:val="id-ID"/>
              </w:rPr>
              <w:t>9,210340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009D56A" w14:textId="77777777">
            <w:pPr>
              <w:pStyle w:val="TableParagraph"/>
              <w:ind w:right="2"/>
              <w:rPr>
                <w:bCs/>
                <w:sz w:val="20"/>
                <w:szCs w:val="20"/>
                <w:lang w:val="id-ID"/>
              </w:rPr>
            </w:pPr>
            <w:r w:rsidRPr="00EE3298">
              <w:rPr>
                <w:bCs/>
                <w:spacing w:val="-2"/>
                <w:sz w:val="20"/>
                <w:szCs w:val="20"/>
                <w:lang w:val="id-ID"/>
              </w:rPr>
              <w:t>10,596635</w:t>
            </w:r>
          </w:p>
        </w:tc>
      </w:tr>
      <w:tr w14:paraId="3DD5FB6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19900F8" w14:textId="77777777">
            <w:pPr>
              <w:pStyle w:val="TableParagraph"/>
              <w:ind w:left="10" w:right="4"/>
              <w:rPr>
                <w:bCs/>
                <w:sz w:val="20"/>
                <w:szCs w:val="20"/>
                <w:lang w:val="id-ID"/>
              </w:rPr>
            </w:pPr>
            <w:r w:rsidRPr="00EE3298">
              <w:rPr>
                <w:bCs/>
                <w:spacing w:val="-10"/>
                <w:sz w:val="20"/>
                <w:szCs w:val="20"/>
                <w:lang w:val="id-ID"/>
              </w:rPr>
              <w:t>3</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5C70BF3" w14:textId="77777777">
            <w:pPr>
              <w:pStyle w:val="TableParagraph"/>
              <w:rPr>
                <w:bCs/>
                <w:sz w:val="20"/>
                <w:szCs w:val="20"/>
                <w:lang w:val="id-ID"/>
              </w:rPr>
            </w:pPr>
            <w:r w:rsidRPr="00EE3298">
              <w:rPr>
                <w:bCs/>
                <w:spacing w:val="-2"/>
                <w:sz w:val="20"/>
                <w:szCs w:val="20"/>
                <w:lang w:val="id-ID"/>
              </w:rPr>
              <w:t>6,251389</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0224BAA" w14:textId="77777777">
            <w:pPr>
              <w:pStyle w:val="TableParagraph"/>
              <w:ind w:left="3"/>
              <w:rPr>
                <w:bCs/>
                <w:sz w:val="20"/>
                <w:szCs w:val="20"/>
                <w:lang w:val="id-ID"/>
              </w:rPr>
            </w:pPr>
            <w:r w:rsidRPr="00EE3298">
              <w:rPr>
                <w:bCs/>
                <w:spacing w:val="-2"/>
                <w:sz w:val="20"/>
                <w:szCs w:val="20"/>
                <w:lang w:val="id-ID"/>
              </w:rPr>
              <w:t>7,814728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EBD58D4" w14:textId="77777777">
            <w:pPr>
              <w:pStyle w:val="TableParagraph"/>
              <w:ind w:right="4"/>
              <w:rPr>
                <w:bCs/>
                <w:sz w:val="20"/>
                <w:szCs w:val="20"/>
                <w:lang w:val="id-ID"/>
              </w:rPr>
            </w:pPr>
            <w:r w:rsidRPr="00EE3298">
              <w:rPr>
                <w:bCs/>
                <w:spacing w:val="-2"/>
                <w:sz w:val="20"/>
                <w:szCs w:val="20"/>
                <w:lang w:val="id-ID"/>
              </w:rPr>
              <w:t>9,348404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01058CF8" w14:textId="77777777">
            <w:pPr>
              <w:pStyle w:val="TableParagraph"/>
              <w:ind w:right="6"/>
              <w:rPr>
                <w:bCs/>
                <w:sz w:val="20"/>
                <w:szCs w:val="20"/>
                <w:lang w:val="id-ID"/>
              </w:rPr>
            </w:pPr>
            <w:r w:rsidRPr="00EE3298">
              <w:rPr>
                <w:bCs/>
                <w:spacing w:val="-2"/>
                <w:sz w:val="20"/>
                <w:szCs w:val="20"/>
                <w:lang w:val="id-ID"/>
              </w:rPr>
              <w:t>11,344867</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CFDC0B0" w14:textId="77777777">
            <w:pPr>
              <w:pStyle w:val="TableParagraph"/>
              <w:ind w:right="2"/>
              <w:rPr>
                <w:bCs/>
                <w:sz w:val="20"/>
                <w:szCs w:val="20"/>
                <w:lang w:val="id-ID"/>
              </w:rPr>
            </w:pPr>
            <w:r w:rsidRPr="00EE3298">
              <w:rPr>
                <w:bCs/>
                <w:spacing w:val="-2"/>
                <w:sz w:val="20"/>
                <w:szCs w:val="20"/>
                <w:lang w:val="id-ID"/>
              </w:rPr>
              <w:t>12,838156</w:t>
            </w:r>
          </w:p>
        </w:tc>
      </w:tr>
      <w:tr w14:paraId="39D1DEA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51B6195" w14:textId="77777777">
            <w:pPr>
              <w:pStyle w:val="TableParagraph"/>
              <w:ind w:left="10" w:right="4"/>
              <w:rPr>
                <w:bCs/>
                <w:sz w:val="20"/>
                <w:szCs w:val="20"/>
                <w:lang w:val="id-ID"/>
              </w:rPr>
            </w:pPr>
            <w:r w:rsidRPr="00EE3298">
              <w:rPr>
                <w:bCs/>
                <w:spacing w:val="-10"/>
                <w:sz w:val="20"/>
                <w:szCs w:val="20"/>
                <w:lang w:val="id-ID"/>
              </w:rPr>
              <w:t>4</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67B7AEE" w14:textId="77777777">
            <w:pPr>
              <w:pStyle w:val="TableParagraph"/>
              <w:rPr>
                <w:bCs/>
                <w:sz w:val="20"/>
                <w:szCs w:val="20"/>
                <w:lang w:val="id-ID"/>
              </w:rPr>
            </w:pPr>
            <w:r w:rsidRPr="00EE3298">
              <w:rPr>
                <w:bCs/>
                <w:spacing w:val="-2"/>
                <w:sz w:val="20"/>
                <w:szCs w:val="20"/>
                <w:lang w:val="id-ID"/>
              </w:rPr>
              <w:t>7,779440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A27C239" w14:textId="77777777">
            <w:pPr>
              <w:pStyle w:val="TableParagraph"/>
              <w:ind w:left="3"/>
              <w:rPr>
                <w:bCs/>
                <w:sz w:val="20"/>
                <w:szCs w:val="20"/>
                <w:lang w:val="id-ID"/>
              </w:rPr>
            </w:pPr>
            <w:r w:rsidRPr="00EE3298">
              <w:rPr>
                <w:bCs/>
                <w:spacing w:val="-2"/>
                <w:sz w:val="20"/>
                <w:szCs w:val="20"/>
                <w:lang w:val="id-ID"/>
              </w:rPr>
              <w:t>9,487729</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252BC4F" w14:textId="77777777">
            <w:pPr>
              <w:pStyle w:val="TableParagraph"/>
              <w:ind w:right="4"/>
              <w:rPr>
                <w:bCs/>
                <w:sz w:val="20"/>
                <w:szCs w:val="20"/>
                <w:lang w:val="id-ID"/>
              </w:rPr>
            </w:pPr>
            <w:r w:rsidRPr="00EE3298">
              <w:rPr>
                <w:bCs/>
                <w:spacing w:val="-2"/>
                <w:sz w:val="20"/>
                <w:szCs w:val="20"/>
                <w:lang w:val="id-ID"/>
              </w:rPr>
              <w:t>11,143287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3B0ECDA2" w14:textId="77777777">
            <w:pPr>
              <w:pStyle w:val="TableParagraph"/>
              <w:ind w:right="6"/>
              <w:rPr>
                <w:bCs/>
                <w:sz w:val="20"/>
                <w:szCs w:val="20"/>
                <w:lang w:val="id-ID"/>
              </w:rPr>
            </w:pPr>
            <w:r w:rsidRPr="00EE3298">
              <w:rPr>
                <w:bCs/>
                <w:spacing w:val="-2"/>
                <w:sz w:val="20"/>
                <w:szCs w:val="20"/>
                <w:lang w:val="id-ID"/>
              </w:rPr>
              <w:t>13,276704</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1F39CC4" w14:textId="77777777">
            <w:pPr>
              <w:pStyle w:val="TableParagraph"/>
              <w:ind w:right="2"/>
              <w:rPr>
                <w:bCs/>
                <w:sz w:val="20"/>
                <w:szCs w:val="20"/>
                <w:lang w:val="id-ID"/>
              </w:rPr>
            </w:pPr>
            <w:r w:rsidRPr="00EE3298">
              <w:rPr>
                <w:bCs/>
                <w:spacing w:val="-2"/>
                <w:sz w:val="20"/>
                <w:szCs w:val="20"/>
                <w:lang w:val="id-ID"/>
              </w:rPr>
              <w:t>14,860259</w:t>
            </w:r>
          </w:p>
        </w:tc>
      </w:tr>
      <w:tr w14:paraId="3A21F1D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35853A9" w14:textId="77777777">
            <w:pPr>
              <w:pStyle w:val="TableParagraph"/>
              <w:ind w:left="10" w:right="4"/>
              <w:rPr>
                <w:bCs/>
                <w:sz w:val="20"/>
                <w:szCs w:val="20"/>
                <w:lang w:val="id-ID"/>
              </w:rPr>
            </w:pPr>
            <w:r w:rsidRPr="00EE3298">
              <w:rPr>
                <w:bCs/>
                <w:spacing w:val="-10"/>
                <w:sz w:val="20"/>
                <w:szCs w:val="20"/>
                <w:lang w:val="id-ID"/>
              </w:rPr>
              <w:t>5</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E8E58CE" w14:textId="77777777">
            <w:pPr>
              <w:pStyle w:val="TableParagraph"/>
              <w:rPr>
                <w:bCs/>
                <w:sz w:val="20"/>
                <w:szCs w:val="20"/>
                <w:lang w:val="id-ID"/>
              </w:rPr>
            </w:pPr>
            <w:r w:rsidRPr="00EE3298">
              <w:rPr>
                <w:bCs/>
                <w:spacing w:val="-2"/>
                <w:sz w:val="20"/>
                <w:szCs w:val="20"/>
                <w:lang w:val="id-ID"/>
              </w:rPr>
              <w:t>9,236357</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5F1AB95" w14:textId="77777777">
            <w:pPr>
              <w:pStyle w:val="TableParagraph"/>
              <w:ind w:left="3"/>
              <w:rPr>
                <w:bCs/>
                <w:sz w:val="20"/>
                <w:szCs w:val="20"/>
                <w:lang w:val="id-ID"/>
              </w:rPr>
            </w:pPr>
            <w:r w:rsidRPr="00EE3298">
              <w:rPr>
                <w:bCs/>
                <w:spacing w:val="-2"/>
                <w:sz w:val="20"/>
                <w:szCs w:val="20"/>
                <w:lang w:val="id-ID"/>
              </w:rPr>
              <w:t>11,070498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3503750" w14:textId="77777777">
            <w:pPr>
              <w:pStyle w:val="TableParagraph"/>
              <w:ind w:right="4"/>
              <w:rPr>
                <w:bCs/>
                <w:sz w:val="20"/>
                <w:szCs w:val="20"/>
                <w:lang w:val="id-ID"/>
              </w:rPr>
            </w:pPr>
            <w:r w:rsidRPr="00EE3298">
              <w:rPr>
                <w:bCs/>
                <w:spacing w:val="-2"/>
                <w:sz w:val="20"/>
                <w:szCs w:val="20"/>
                <w:lang w:val="id-ID"/>
              </w:rPr>
              <w:t>12,832502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7766DD23" w14:textId="77777777">
            <w:pPr>
              <w:pStyle w:val="TableParagraph"/>
              <w:ind w:right="6"/>
              <w:rPr>
                <w:bCs/>
                <w:sz w:val="20"/>
                <w:szCs w:val="20"/>
                <w:lang w:val="id-ID"/>
              </w:rPr>
            </w:pPr>
            <w:r w:rsidRPr="00EE3298">
              <w:rPr>
                <w:bCs/>
                <w:spacing w:val="-2"/>
                <w:sz w:val="20"/>
                <w:szCs w:val="20"/>
                <w:lang w:val="id-ID"/>
              </w:rPr>
              <w:t>15,086272</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03E8931" w14:textId="77777777">
            <w:pPr>
              <w:pStyle w:val="TableParagraph"/>
              <w:ind w:right="2"/>
              <w:rPr>
                <w:bCs/>
                <w:sz w:val="20"/>
                <w:szCs w:val="20"/>
                <w:lang w:val="id-ID"/>
              </w:rPr>
            </w:pPr>
            <w:r w:rsidRPr="00EE3298">
              <w:rPr>
                <w:bCs/>
                <w:spacing w:val="-2"/>
                <w:sz w:val="20"/>
                <w:szCs w:val="20"/>
                <w:lang w:val="id-ID"/>
              </w:rPr>
              <w:t>16,749602</w:t>
            </w:r>
          </w:p>
        </w:tc>
      </w:tr>
      <w:tr w14:paraId="6BEAC9C7"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347CB87" w14:textId="77777777">
            <w:pPr>
              <w:pStyle w:val="TableParagraph"/>
              <w:ind w:left="10" w:right="4"/>
              <w:rPr>
                <w:bCs/>
                <w:sz w:val="20"/>
                <w:szCs w:val="20"/>
                <w:lang w:val="id-ID"/>
              </w:rPr>
            </w:pPr>
            <w:r w:rsidRPr="00EE3298">
              <w:rPr>
                <w:bCs/>
                <w:spacing w:val="-10"/>
                <w:sz w:val="20"/>
                <w:szCs w:val="20"/>
                <w:lang w:val="id-ID"/>
              </w:rPr>
              <w:t>6</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457CEA3" w14:textId="77777777">
            <w:pPr>
              <w:pStyle w:val="TableParagraph"/>
              <w:rPr>
                <w:bCs/>
                <w:sz w:val="20"/>
                <w:szCs w:val="20"/>
                <w:lang w:val="id-ID"/>
              </w:rPr>
            </w:pPr>
            <w:r w:rsidRPr="00EE3298">
              <w:rPr>
                <w:bCs/>
                <w:spacing w:val="-2"/>
                <w:sz w:val="20"/>
                <w:szCs w:val="20"/>
                <w:lang w:val="id-ID"/>
              </w:rPr>
              <w:t>10,644641</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79F1FD4" w14:textId="77777777">
            <w:pPr>
              <w:pStyle w:val="TableParagraph"/>
              <w:ind w:left="3"/>
              <w:rPr>
                <w:bCs/>
                <w:sz w:val="20"/>
                <w:szCs w:val="20"/>
                <w:lang w:val="id-ID"/>
              </w:rPr>
            </w:pPr>
            <w:r w:rsidRPr="00EE3298">
              <w:rPr>
                <w:bCs/>
                <w:spacing w:val="-2"/>
                <w:sz w:val="20"/>
                <w:szCs w:val="20"/>
                <w:lang w:val="id-ID"/>
              </w:rPr>
              <w:t>12,591587</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E94CEFA" w14:textId="77777777">
            <w:pPr>
              <w:pStyle w:val="TableParagraph"/>
              <w:ind w:right="4"/>
              <w:rPr>
                <w:bCs/>
                <w:sz w:val="20"/>
                <w:szCs w:val="20"/>
                <w:lang w:val="id-ID"/>
              </w:rPr>
            </w:pPr>
            <w:r w:rsidRPr="00EE3298">
              <w:rPr>
                <w:bCs/>
                <w:spacing w:val="-2"/>
                <w:sz w:val="20"/>
                <w:szCs w:val="20"/>
                <w:lang w:val="id-ID"/>
              </w:rPr>
              <w:t>14,449375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4DD500D2" w14:textId="77777777">
            <w:pPr>
              <w:pStyle w:val="TableParagraph"/>
              <w:ind w:right="6"/>
              <w:rPr>
                <w:bCs/>
                <w:sz w:val="20"/>
                <w:szCs w:val="20"/>
                <w:lang w:val="id-ID"/>
              </w:rPr>
            </w:pPr>
            <w:r w:rsidRPr="00EE3298">
              <w:rPr>
                <w:bCs/>
                <w:spacing w:val="-2"/>
                <w:sz w:val="20"/>
                <w:szCs w:val="20"/>
                <w:lang w:val="id-ID"/>
              </w:rPr>
              <w:t>16,811894</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F8D545F" w14:textId="77777777">
            <w:pPr>
              <w:pStyle w:val="TableParagraph"/>
              <w:ind w:right="2"/>
              <w:rPr>
                <w:bCs/>
                <w:sz w:val="20"/>
                <w:szCs w:val="20"/>
                <w:lang w:val="id-ID"/>
              </w:rPr>
            </w:pPr>
            <w:r w:rsidRPr="00EE3298">
              <w:rPr>
                <w:bCs/>
                <w:spacing w:val="-2"/>
                <w:sz w:val="20"/>
                <w:szCs w:val="20"/>
                <w:lang w:val="id-ID"/>
              </w:rPr>
              <w:t>18,547584</w:t>
            </w:r>
          </w:p>
        </w:tc>
      </w:tr>
      <w:tr w14:paraId="12F9740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94BCE81" w14:textId="77777777">
            <w:pPr>
              <w:pStyle w:val="TableParagraph"/>
              <w:ind w:left="10" w:right="4"/>
              <w:rPr>
                <w:bCs/>
                <w:sz w:val="20"/>
                <w:szCs w:val="20"/>
                <w:lang w:val="id-ID"/>
              </w:rPr>
            </w:pPr>
            <w:r w:rsidRPr="00EE3298">
              <w:rPr>
                <w:bCs/>
                <w:spacing w:val="-10"/>
                <w:sz w:val="20"/>
                <w:szCs w:val="20"/>
                <w:lang w:val="id-ID"/>
              </w:rPr>
              <w:t>7</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C3E0467" w14:textId="77777777">
            <w:pPr>
              <w:pStyle w:val="TableParagraph"/>
              <w:rPr>
                <w:bCs/>
                <w:sz w:val="20"/>
                <w:szCs w:val="20"/>
                <w:lang w:val="id-ID"/>
              </w:rPr>
            </w:pPr>
            <w:r w:rsidRPr="00EE3298">
              <w:rPr>
                <w:bCs/>
                <w:spacing w:val="-2"/>
                <w:sz w:val="20"/>
                <w:szCs w:val="20"/>
                <w:lang w:val="id-ID"/>
              </w:rPr>
              <w:t>12,017037</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3BBF94" w14:textId="77777777">
            <w:pPr>
              <w:pStyle w:val="TableParagraph"/>
              <w:ind w:left="3"/>
              <w:rPr>
                <w:bCs/>
                <w:sz w:val="20"/>
                <w:szCs w:val="20"/>
                <w:lang w:val="id-ID"/>
              </w:rPr>
            </w:pPr>
            <w:r w:rsidRPr="00EE3298">
              <w:rPr>
                <w:bCs/>
                <w:spacing w:val="-2"/>
                <w:sz w:val="20"/>
                <w:szCs w:val="20"/>
                <w:lang w:val="id-ID"/>
              </w:rPr>
              <w:t>14,067140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9317AA3" w14:textId="77777777">
            <w:pPr>
              <w:pStyle w:val="TableParagraph"/>
              <w:ind w:right="4"/>
              <w:rPr>
                <w:bCs/>
                <w:sz w:val="20"/>
                <w:szCs w:val="20"/>
                <w:lang w:val="id-ID"/>
              </w:rPr>
            </w:pPr>
            <w:r w:rsidRPr="00EE3298">
              <w:rPr>
                <w:bCs/>
                <w:spacing w:val="-2"/>
                <w:sz w:val="20"/>
                <w:szCs w:val="20"/>
                <w:lang w:val="id-ID"/>
              </w:rPr>
              <w:t>16,012764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5A3AB24E" w14:textId="77777777">
            <w:pPr>
              <w:pStyle w:val="TableParagraph"/>
              <w:ind w:right="6"/>
              <w:rPr>
                <w:bCs/>
                <w:sz w:val="20"/>
                <w:szCs w:val="20"/>
                <w:lang w:val="id-ID"/>
              </w:rPr>
            </w:pPr>
            <w:r w:rsidRPr="00EE3298">
              <w:rPr>
                <w:bCs/>
                <w:spacing w:val="-2"/>
                <w:sz w:val="20"/>
                <w:szCs w:val="20"/>
                <w:lang w:val="id-ID"/>
              </w:rPr>
              <w:t>18,475307</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8D7342D" w14:textId="77777777">
            <w:pPr>
              <w:pStyle w:val="TableParagraph"/>
              <w:ind w:right="2"/>
              <w:rPr>
                <w:bCs/>
                <w:sz w:val="20"/>
                <w:szCs w:val="20"/>
                <w:lang w:val="id-ID"/>
              </w:rPr>
            </w:pPr>
            <w:r w:rsidRPr="00EE3298">
              <w:rPr>
                <w:bCs/>
                <w:spacing w:val="-2"/>
                <w:sz w:val="20"/>
                <w:szCs w:val="20"/>
                <w:lang w:val="id-ID"/>
              </w:rPr>
              <w:t>20,277740</w:t>
            </w:r>
          </w:p>
        </w:tc>
      </w:tr>
      <w:tr w14:paraId="380D8CBA"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6E4BD36" w14:textId="77777777">
            <w:pPr>
              <w:pStyle w:val="TableParagraph"/>
              <w:ind w:left="10" w:right="4"/>
              <w:rPr>
                <w:bCs/>
                <w:sz w:val="20"/>
                <w:szCs w:val="20"/>
                <w:lang w:val="id-ID"/>
              </w:rPr>
            </w:pPr>
            <w:r w:rsidRPr="00EE3298">
              <w:rPr>
                <w:bCs/>
                <w:spacing w:val="-10"/>
                <w:sz w:val="20"/>
                <w:szCs w:val="20"/>
                <w:lang w:val="id-ID"/>
              </w:rPr>
              <w:t>8</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03B687B" w14:textId="77777777">
            <w:pPr>
              <w:pStyle w:val="TableParagraph"/>
              <w:rPr>
                <w:bCs/>
                <w:sz w:val="20"/>
                <w:szCs w:val="20"/>
                <w:lang w:val="id-ID"/>
              </w:rPr>
            </w:pPr>
            <w:r w:rsidRPr="00EE3298">
              <w:rPr>
                <w:bCs/>
                <w:spacing w:val="-2"/>
                <w:sz w:val="20"/>
                <w:szCs w:val="20"/>
                <w:lang w:val="id-ID"/>
              </w:rPr>
              <w:t>13,361566</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24026F" w14:textId="77777777">
            <w:pPr>
              <w:pStyle w:val="TableParagraph"/>
              <w:ind w:left="3"/>
              <w:rPr>
                <w:bCs/>
                <w:sz w:val="20"/>
                <w:szCs w:val="20"/>
                <w:lang w:val="id-ID"/>
              </w:rPr>
            </w:pPr>
            <w:r w:rsidRPr="00EE3298">
              <w:rPr>
                <w:bCs/>
                <w:spacing w:val="-2"/>
                <w:sz w:val="20"/>
                <w:szCs w:val="20"/>
                <w:lang w:val="id-ID"/>
              </w:rPr>
              <w:t>15,507313</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A7E4EAA" w14:textId="77777777">
            <w:pPr>
              <w:pStyle w:val="TableParagraph"/>
              <w:ind w:right="4"/>
              <w:rPr>
                <w:bCs/>
                <w:sz w:val="20"/>
                <w:szCs w:val="20"/>
                <w:lang w:val="id-ID"/>
              </w:rPr>
            </w:pPr>
            <w:r w:rsidRPr="00EE3298">
              <w:rPr>
                <w:bCs/>
                <w:spacing w:val="-2"/>
                <w:sz w:val="20"/>
                <w:szCs w:val="20"/>
                <w:lang w:val="id-ID"/>
              </w:rPr>
              <w:t>17,534546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6A9CB0A3" w14:textId="77777777">
            <w:pPr>
              <w:pStyle w:val="TableParagraph"/>
              <w:ind w:right="6"/>
              <w:rPr>
                <w:bCs/>
                <w:sz w:val="20"/>
                <w:szCs w:val="20"/>
                <w:lang w:val="id-ID"/>
              </w:rPr>
            </w:pPr>
            <w:r w:rsidRPr="00EE3298">
              <w:rPr>
                <w:bCs/>
                <w:spacing w:val="-2"/>
                <w:sz w:val="20"/>
                <w:szCs w:val="20"/>
                <w:lang w:val="id-ID"/>
              </w:rPr>
              <w:t>20,090235</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831581A" w14:textId="77777777">
            <w:pPr>
              <w:pStyle w:val="TableParagraph"/>
              <w:ind w:right="2"/>
              <w:rPr>
                <w:bCs/>
                <w:sz w:val="20"/>
                <w:szCs w:val="20"/>
                <w:lang w:val="id-ID"/>
              </w:rPr>
            </w:pPr>
            <w:r w:rsidRPr="00EE3298">
              <w:rPr>
                <w:bCs/>
                <w:spacing w:val="-2"/>
                <w:sz w:val="20"/>
                <w:szCs w:val="20"/>
                <w:lang w:val="id-ID"/>
              </w:rPr>
              <w:t>21,954955</w:t>
            </w:r>
          </w:p>
        </w:tc>
      </w:tr>
      <w:tr w14:paraId="034538A6" w14:textId="77777777" w:rsidTr="0040609C">
        <w:tblPrEx>
          <w:tblW w:w="5148" w:type="pct"/>
          <w:tblInd w:w="-6" w:type="dxa"/>
          <w:tblCellMar>
            <w:left w:w="0" w:type="dxa"/>
            <w:right w:w="0" w:type="dxa"/>
          </w:tblCellMar>
          <w:tblLook w:val="01E0"/>
        </w:tblPrEx>
        <w:trPr>
          <w:trHeight w:val="276"/>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ADC86A5" w14:textId="77777777">
            <w:pPr>
              <w:pStyle w:val="TableParagraph"/>
              <w:ind w:left="10" w:right="4"/>
              <w:rPr>
                <w:bCs/>
                <w:sz w:val="20"/>
                <w:szCs w:val="20"/>
                <w:lang w:val="id-ID"/>
              </w:rPr>
            </w:pPr>
            <w:r w:rsidRPr="00EE3298">
              <w:rPr>
                <w:bCs/>
                <w:spacing w:val="-10"/>
                <w:sz w:val="20"/>
                <w:szCs w:val="20"/>
                <w:lang w:val="id-ID"/>
              </w:rPr>
              <w:t>9</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926684A" w14:textId="77777777">
            <w:pPr>
              <w:pStyle w:val="TableParagraph"/>
              <w:rPr>
                <w:bCs/>
                <w:sz w:val="20"/>
                <w:szCs w:val="20"/>
                <w:lang w:val="id-ID"/>
              </w:rPr>
            </w:pPr>
            <w:r w:rsidRPr="00EE3298">
              <w:rPr>
                <w:bCs/>
                <w:spacing w:val="-2"/>
                <w:sz w:val="20"/>
                <w:szCs w:val="20"/>
                <w:lang w:val="id-ID"/>
              </w:rPr>
              <w:t>14,683657</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17BE4EE" w14:textId="77777777">
            <w:pPr>
              <w:pStyle w:val="TableParagraph"/>
              <w:ind w:left="3"/>
              <w:rPr>
                <w:bCs/>
                <w:sz w:val="20"/>
                <w:szCs w:val="20"/>
                <w:lang w:val="id-ID"/>
              </w:rPr>
            </w:pPr>
            <w:r w:rsidRPr="00EE3298">
              <w:rPr>
                <w:bCs/>
                <w:spacing w:val="-2"/>
                <w:sz w:val="20"/>
                <w:szCs w:val="20"/>
                <w:lang w:val="id-ID"/>
              </w:rPr>
              <w:t>16,918978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90A56A7" w14:textId="77777777">
            <w:pPr>
              <w:pStyle w:val="TableParagraph"/>
              <w:ind w:right="3"/>
              <w:rPr>
                <w:bCs/>
                <w:sz w:val="20"/>
                <w:szCs w:val="20"/>
                <w:lang w:val="id-ID"/>
              </w:rPr>
            </w:pPr>
            <w:r w:rsidRPr="00EE3298">
              <w:rPr>
                <w:bCs/>
                <w:spacing w:val="-2"/>
                <w:sz w:val="20"/>
                <w:szCs w:val="20"/>
                <w:lang w:val="id-ID"/>
              </w:rPr>
              <w:t>19,022768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3CAB167D" w14:textId="77777777">
            <w:pPr>
              <w:pStyle w:val="TableParagraph"/>
              <w:ind w:right="6"/>
              <w:rPr>
                <w:bCs/>
                <w:sz w:val="20"/>
                <w:szCs w:val="20"/>
                <w:lang w:val="id-ID"/>
              </w:rPr>
            </w:pPr>
            <w:r w:rsidRPr="00EE3298">
              <w:rPr>
                <w:bCs/>
                <w:spacing w:val="-2"/>
                <w:sz w:val="20"/>
                <w:szCs w:val="20"/>
                <w:lang w:val="id-ID"/>
              </w:rPr>
              <w:t>21,665994</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A8AA0BD" w14:textId="77777777">
            <w:pPr>
              <w:pStyle w:val="TableParagraph"/>
              <w:ind w:right="2"/>
              <w:rPr>
                <w:bCs/>
                <w:sz w:val="20"/>
                <w:szCs w:val="20"/>
                <w:lang w:val="id-ID"/>
              </w:rPr>
            </w:pPr>
            <w:r w:rsidRPr="00EE3298">
              <w:rPr>
                <w:bCs/>
                <w:spacing w:val="-2"/>
                <w:sz w:val="20"/>
                <w:szCs w:val="20"/>
                <w:lang w:val="id-ID"/>
              </w:rPr>
              <w:t>23,589351</w:t>
            </w:r>
          </w:p>
        </w:tc>
      </w:tr>
      <w:tr w14:paraId="077BD9F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19ADE72" w14:textId="77777777">
            <w:pPr>
              <w:pStyle w:val="TableParagraph"/>
              <w:ind w:left="10" w:right="4"/>
              <w:rPr>
                <w:bCs/>
                <w:sz w:val="20"/>
                <w:szCs w:val="20"/>
                <w:lang w:val="id-ID"/>
              </w:rPr>
            </w:pPr>
            <w:r w:rsidRPr="00EE3298">
              <w:rPr>
                <w:bCs/>
                <w:spacing w:val="-5"/>
                <w:sz w:val="20"/>
                <w:szCs w:val="20"/>
                <w:lang w:val="id-ID"/>
              </w:rPr>
              <w:t>10</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D548059" w14:textId="77777777">
            <w:pPr>
              <w:pStyle w:val="TableParagraph"/>
              <w:rPr>
                <w:bCs/>
                <w:sz w:val="20"/>
                <w:szCs w:val="20"/>
                <w:lang w:val="id-ID"/>
              </w:rPr>
            </w:pPr>
            <w:r w:rsidRPr="00EE3298">
              <w:rPr>
                <w:bCs/>
                <w:spacing w:val="-2"/>
                <w:sz w:val="20"/>
                <w:szCs w:val="20"/>
                <w:lang w:val="id-ID"/>
              </w:rPr>
              <w:t>15,987179</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DCCCB5F" w14:textId="77777777">
            <w:pPr>
              <w:pStyle w:val="TableParagraph"/>
              <w:ind w:left="3"/>
              <w:rPr>
                <w:bCs/>
                <w:sz w:val="20"/>
                <w:szCs w:val="20"/>
                <w:lang w:val="id-ID"/>
              </w:rPr>
            </w:pPr>
            <w:r w:rsidRPr="00EE3298">
              <w:rPr>
                <w:bCs/>
                <w:spacing w:val="-2"/>
                <w:sz w:val="20"/>
                <w:szCs w:val="20"/>
                <w:lang w:val="id-ID"/>
              </w:rPr>
              <w:t>18,307038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4A2CADD" w14:textId="77777777">
            <w:pPr>
              <w:pStyle w:val="TableParagraph"/>
              <w:ind w:right="4"/>
              <w:rPr>
                <w:bCs/>
                <w:sz w:val="20"/>
                <w:szCs w:val="20"/>
                <w:lang w:val="id-ID"/>
              </w:rPr>
            </w:pPr>
            <w:r w:rsidRPr="00EE3298">
              <w:rPr>
                <w:bCs/>
                <w:spacing w:val="-2"/>
                <w:sz w:val="20"/>
                <w:szCs w:val="20"/>
                <w:lang w:val="id-ID"/>
              </w:rPr>
              <w:t>20,483177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44D417A" w14:textId="77777777">
            <w:pPr>
              <w:pStyle w:val="TableParagraph"/>
              <w:ind w:right="6"/>
              <w:rPr>
                <w:bCs/>
                <w:sz w:val="20"/>
                <w:szCs w:val="20"/>
                <w:lang w:val="id-ID"/>
              </w:rPr>
            </w:pPr>
            <w:r w:rsidRPr="00EE3298">
              <w:rPr>
                <w:bCs/>
                <w:spacing w:val="-2"/>
                <w:sz w:val="20"/>
                <w:szCs w:val="20"/>
                <w:lang w:val="id-ID"/>
              </w:rPr>
              <w:t>23,209251</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2D599D8" w14:textId="77777777">
            <w:pPr>
              <w:pStyle w:val="TableParagraph"/>
              <w:ind w:right="2"/>
              <w:rPr>
                <w:bCs/>
                <w:sz w:val="20"/>
                <w:szCs w:val="20"/>
                <w:lang w:val="id-ID"/>
              </w:rPr>
            </w:pPr>
            <w:r w:rsidRPr="00EE3298">
              <w:rPr>
                <w:bCs/>
                <w:spacing w:val="-2"/>
                <w:sz w:val="20"/>
                <w:szCs w:val="20"/>
                <w:lang w:val="id-ID"/>
              </w:rPr>
              <w:t>25,188180</w:t>
            </w:r>
          </w:p>
        </w:tc>
      </w:tr>
      <w:tr w14:paraId="074C8DE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565EB84" w14:textId="77777777">
            <w:pPr>
              <w:pStyle w:val="TableParagraph"/>
              <w:ind w:left="10" w:right="4"/>
              <w:rPr>
                <w:bCs/>
                <w:sz w:val="20"/>
                <w:szCs w:val="20"/>
                <w:lang w:val="id-ID"/>
              </w:rPr>
            </w:pPr>
            <w:r w:rsidRPr="00EE3298">
              <w:rPr>
                <w:bCs/>
                <w:spacing w:val="-5"/>
                <w:sz w:val="20"/>
                <w:szCs w:val="20"/>
                <w:lang w:val="id-ID"/>
              </w:rPr>
              <w:t>11</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208FA6D" w14:textId="77777777">
            <w:pPr>
              <w:pStyle w:val="TableParagraph"/>
              <w:rPr>
                <w:bCs/>
                <w:sz w:val="20"/>
                <w:szCs w:val="20"/>
                <w:lang w:val="id-ID"/>
              </w:rPr>
            </w:pPr>
            <w:r w:rsidRPr="00EE3298">
              <w:rPr>
                <w:bCs/>
                <w:spacing w:val="-2"/>
                <w:sz w:val="20"/>
                <w:szCs w:val="20"/>
                <w:lang w:val="id-ID"/>
              </w:rPr>
              <w:t>17,275009</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D7BE869" w14:textId="77777777">
            <w:pPr>
              <w:pStyle w:val="TableParagraph"/>
              <w:ind w:left="3"/>
              <w:rPr>
                <w:bCs/>
                <w:sz w:val="20"/>
                <w:szCs w:val="20"/>
                <w:lang w:val="id-ID"/>
              </w:rPr>
            </w:pPr>
            <w:r w:rsidRPr="00EE3298">
              <w:rPr>
                <w:bCs/>
                <w:spacing w:val="-2"/>
                <w:sz w:val="20"/>
                <w:szCs w:val="20"/>
                <w:lang w:val="id-ID"/>
              </w:rPr>
              <w:t>19,675138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58FE28E" w14:textId="77777777">
            <w:pPr>
              <w:pStyle w:val="TableParagraph"/>
              <w:ind w:right="4"/>
              <w:rPr>
                <w:bCs/>
                <w:sz w:val="20"/>
                <w:szCs w:val="20"/>
                <w:lang w:val="id-ID"/>
              </w:rPr>
            </w:pPr>
            <w:r w:rsidRPr="00EE3298">
              <w:rPr>
                <w:bCs/>
                <w:spacing w:val="-2"/>
                <w:sz w:val="20"/>
                <w:szCs w:val="20"/>
                <w:lang w:val="id-ID"/>
              </w:rPr>
              <w:t>21,920049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BF33655" w14:textId="77777777">
            <w:pPr>
              <w:pStyle w:val="TableParagraph"/>
              <w:ind w:right="6"/>
              <w:rPr>
                <w:bCs/>
                <w:sz w:val="20"/>
                <w:szCs w:val="20"/>
                <w:lang w:val="id-ID"/>
              </w:rPr>
            </w:pPr>
            <w:r w:rsidRPr="00EE3298">
              <w:rPr>
                <w:bCs/>
                <w:spacing w:val="-2"/>
                <w:sz w:val="20"/>
                <w:szCs w:val="20"/>
                <w:lang w:val="id-ID"/>
              </w:rPr>
              <w:t>24,724970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C781F10" w14:textId="77777777">
            <w:pPr>
              <w:pStyle w:val="TableParagraph"/>
              <w:ind w:right="2"/>
              <w:rPr>
                <w:bCs/>
                <w:sz w:val="20"/>
                <w:szCs w:val="20"/>
                <w:lang w:val="id-ID"/>
              </w:rPr>
            </w:pPr>
            <w:r w:rsidRPr="00EE3298">
              <w:rPr>
                <w:bCs/>
                <w:spacing w:val="-2"/>
                <w:sz w:val="20"/>
                <w:szCs w:val="20"/>
                <w:lang w:val="id-ID"/>
              </w:rPr>
              <w:t>26,756849</w:t>
            </w:r>
          </w:p>
        </w:tc>
      </w:tr>
      <w:tr w14:paraId="1D37C0A6"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EEC3EF1" w14:textId="77777777">
            <w:pPr>
              <w:pStyle w:val="TableParagraph"/>
              <w:ind w:left="10" w:right="4"/>
              <w:rPr>
                <w:bCs/>
                <w:sz w:val="20"/>
                <w:szCs w:val="20"/>
                <w:lang w:val="id-ID"/>
              </w:rPr>
            </w:pPr>
            <w:r w:rsidRPr="00EE3298">
              <w:rPr>
                <w:bCs/>
                <w:spacing w:val="-5"/>
                <w:sz w:val="20"/>
                <w:szCs w:val="20"/>
                <w:lang w:val="id-ID"/>
              </w:rPr>
              <w:t>12</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8377898" w14:textId="77777777">
            <w:pPr>
              <w:pStyle w:val="TableParagraph"/>
              <w:rPr>
                <w:bCs/>
                <w:sz w:val="20"/>
                <w:szCs w:val="20"/>
                <w:lang w:val="id-ID"/>
              </w:rPr>
            </w:pPr>
            <w:r w:rsidRPr="00EE3298">
              <w:rPr>
                <w:bCs/>
                <w:spacing w:val="-2"/>
                <w:sz w:val="20"/>
                <w:szCs w:val="20"/>
                <w:lang w:val="id-ID"/>
              </w:rPr>
              <w:t>18,549348</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31A3F47" w14:textId="77777777">
            <w:pPr>
              <w:pStyle w:val="TableParagraph"/>
              <w:ind w:left="3"/>
              <w:rPr>
                <w:bCs/>
                <w:sz w:val="20"/>
                <w:szCs w:val="20"/>
                <w:lang w:val="id-ID"/>
              </w:rPr>
            </w:pPr>
            <w:r w:rsidRPr="00EE3298">
              <w:rPr>
                <w:bCs/>
                <w:spacing w:val="-2"/>
                <w:sz w:val="20"/>
                <w:szCs w:val="20"/>
                <w:lang w:val="id-ID"/>
              </w:rPr>
              <w:t>21,026070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0FA5B64" w14:textId="77777777">
            <w:pPr>
              <w:pStyle w:val="TableParagraph"/>
              <w:ind w:right="4"/>
              <w:rPr>
                <w:bCs/>
                <w:sz w:val="20"/>
                <w:szCs w:val="20"/>
                <w:lang w:val="id-ID"/>
              </w:rPr>
            </w:pPr>
            <w:r w:rsidRPr="00EE3298">
              <w:rPr>
                <w:bCs/>
                <w:spacing w:val="-2"/>
                <w:sz w:val="20"/>
                <w:szCs w:val="20"/>
                <w:lang w:val="id-ID"/>
              </w:rPr>
              <w:t>23,336664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6F90C193" w14:textId="77777777">
            <w:pPr>
              <w:pStyle w:val="TableParagraph"/>
              <w:ind w:right="6"/>
              <w:rPr>
                <w:bCs/>
                <w:sz w:val="20"/>
                <w:szCs w:val="20"/>
                <w:lang w:val="id-ID"/>
              </w:rPr>
            </w:pPr>
            <w:r w:rsidRPr="00EE3298">
              <w:rPr>
                <w:bCs/>
                <w:spacing w:val="-2"/>
                <w:sz w:val="20"/>
                <w:szCs w:val="20"/>
                <w:lang w:val="id-ID"/>
              </w:rPr>
              <w:t>26,216967</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F5F11BA" w14:textId="77777777">
            <w:pPr>
              <w:pStyle w:val="TableParagraph"/>
              <w:ind w:right="2"/>
              <w:rPr>
                <w:bCs/>
                <w:sz w:val="20"/>
                <w:szCs w:val="20"/>
                <w:lang w:val="id-ID"/>
              </w:rPr>
            </w:pPr>
            <w:r w:rsidRPr="00EE3298">
              <w:rPr>
                <w:bCs/>
                <w:spacing w:val="-2"/>
                <w:sz w:val="20"/>
                <w:szCs w:val="20"/>
                <w:lang w:val="id-ID"/>
              </w:rPr>
              <w:t>28,299519</w:t>
            </w:r>
          </w:p>
        </w:tc>
      </w:tr>
      <w:tr w14:paraId="44E4E12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EE65CFE" w14:textId="77777777">
            <w:pPr>
              <w:pStyle w:val="TableParagraph"/>
              <w:ind w:left="10" w:right="4"/>
              <w:rPr>
                <w:bCs/>
                <w:sz w:val="20"/>
                <w:szCs w:val="20"/>
                <w:lang w:val="id-ID"/>
              </w:rPr>
            </w:pPr>
            <w:r w:rsidRPr="00EE3298">
              <w:rPr>
                <w:bCs/>
                <w:spacing w:val="-5"/>
                <w:sz w:val="20"/>
                <w:szCs w:val="20"/>
                <w:lang w:val="id-ID"/>
              </w:rPr>
              <w:t>13</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68A816B" w14:textId="77777777">
            <w:pPr>
              <w:pStyle w:val="TableParagraph"/>
              <w:rPr>
                <w:bCs/>
                <w:sz w:val="20"/>
                <w:szCs w:val="20"/>
                <w:lang w:val="id-ID"/>
              </w:rPr>
            </w:pPr>
            <w:r w:rsidRPr="00EE3298">
              <w:rPr>
                <w:bCs/>
                <w:spacing w:val="-2"/>
                <w:sz w:val="20"/>
                <w:szCs w:val="20"/>
                <w:lang w:val="id-ID"/>
              </w:rPr>
              <w:t>19,811929</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A93DD88" w14:textId="77777777">
            <w:pPr>
              <w:pStyle w:val="TableParagraph"/>
              <w:ind w:left="3"/>
              <w:rPr>
                <w:bCs/>
                <w:sz w:val="20"/>
                <w:szCs w:val="20"/>
                <w:lang w:val="id-ID"/>
              </w:rPr>
            </w:pPr>
            <w:r w:rsidRPr="00EE3298">
              <w:rPr>
                <w:bCs/>
                <w:spacing w:val="-2"/>
                <w:sz w:val="20"/>
                <w:szCs w:val="20"/>
                <w:lang w:val="id-ID"/>
              </w:rPr>
              <w:t>22,362032</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5A68751" w14:textId="77777777">
            <w:pPr>
              <w:pStyle w:val="TableParagraph"/>
              <w:ind w:right="4"/>
              <w:rPr>
                <w:bCs/>
                <w:sz w:val="20"/>
                <w:szCs w:val="20"/>
                <w:lang w:val="id-ID"/>
              </w:rPr>
            </w:pPr>
            <w:r w:rsidRPr="00EE3298">
              <w:rPr>
                <w:bCs/>
                <w:spacing w:val="-2"/>
                <w:sz w:val="20"/>
                <w:szCs w:val="20"/>
                <w:lang w:val="id-ID"/>
              </w:rPr>
              <w:t>24,735605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20A21142" w14:textId="77777777">
            <w:pPr>
              <w:pStyle w:val="TableParagraph"/>
              <w:ind w:right="6"/>
              <w:rPr>
                <w:bCs/>
                <w:sz w:val="20"/>
                <w:szCs w:val="20"/>
                <w:lang w:val="id-ID"/>
              </w:rPr>
            </w:pPr>
            <w:r w:rsidRPr="00EE3298">
              <w:rPr>
                <w:bCs/>
                <w:spacing w:val="-2"/>
                <w:sz w:val="20"/>
                <w:szCs w:val="20"/>
                <w:lang w:val="id-ID"/>
              </w:rPr>
              <w:t>27,688250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47CDADC" w14:textId="77777777">
            <w:pPr>
              <w:pStyle w:val="TableParagraph"/>
              <w:ind w:right="2"/>
              <w:rPr>
                <w:bCs/>
                <w:sz w:val="20"/>
                <w:szCs w:val="20"/>
                <w:lang w:val="id-ID"/>
              </w:rPr>
            </w:pPr>
            <w:r w:rsidRPr="00EE3298">
              <w:rPr>
                <w:bCs/>
                <w:spacing w:val="-2"/>
                <w:sz w:val="20"/>
                <w:szCs w:val="20"/>
                <w:lang w:val="id-ID"/>
              </w:rPr>
              <w:t>29,819471</w:t>
            </w:r>
          </w:p>
        </w:tc>
      </w:tr>
      <w:tr w14:paraId="531896E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B9E1D43" w14:textId="77777777">
            <w:pPr>
              <w:pStyle w:val="TableParagraph"/>
              <w:ind w:left="10" w:right="4"/>
              <w:rPr>
                <w:bCs/>
                <w:sz w:val="20"/>
                <w:szCs w:val="20"/>
                <w:lang w:val="id-ID"/>
              </w:rPr>
            </w:pPr>
            <w:r w:rsidRPr="00EE3298">
              <w:rPr>
                <w:bCs/>
                <w:spacing w:val="-5"/>
                <w:sz w:val="20"/>
                <w:szCs w:val="20"/>
                <w:lang w:val="id-ID"/>
              </w:rPr>
              <w:t>14</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BD55E7F" w14:textId="77777777">
            <w:pPr>
              <w:pStyle w:val="TableParagraph"/>
              <w:rPr>
                <w:bCs/>
                <w:sz w:val="20"/>
                <w:szCs w:val="20"/>
                <w:lang w:val="id-ID"/>
              </w:rPr>
            </w:pPr>
            <w:r w:rsidRPr="00EE3298">
              <w:rPr>
                <w:bCs/>
                <w:spacing w:val="-2"/>
                <w:sz w:val="20"/>
                <w:szCs w:val="20"/>
                <w:lang w:val="id-ID"/>
              </w:rPr>
              <w:t>21,064144</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396E8BB" w14:textId="77777777">
            <w:pPr>
              <w:pStyle w:val="TableParagraph"/>
              <w:ind w:left="3"/>
              <w:rPr>
                <w:bCs/>
                <w:sz w:val="20"/>
                <w:szCs w:val="20"/>
                <w:lang w:val="id-ID"/>
              </w:rPr>
            </w:pPr>
            <w:r w:rsidRPr="00EE3298">
              <w:rPr>
                <w:bCs/>
                <w:spacing w:val="-2"/>
                <w:sz w:val="20"/>
                <w:szCs w:val="20"/>
                <w:lang w:val="id-ID"/>
              </w:rPr>
              <w:t>23,684791</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F6B296C" w14:textId="77777777">
            <w:pPr>
              <w:pStyle w:val="TableParagraph"/>
              <w:ind w:right="4"/>
              <w:rPr>
                <w:bCs/>
                <w:sz w:val="20"/>
                <w:szCs w:val="20"/>
                <w:lang w:val="id-ID"/>
              </w:rPr>
            </w:pPr>
            <w:r w:rsidRPr="00EE3298">
              <w:rPr>
                <w:bCs/>
                <w:spacing w:val="-2"/>
                <w:sz w:val="20"/>
                <w:szCs w:val="20"/>
                <w:lang w:val="id-ID"/>
              </w:rPr>
              <w:t>26,118948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3D20E5C2" w14:textId="77777777">
            <w:pPr>
              <w:pStyle w:val="TableParagraph"/>
              <w:ind w:right="6"/>
              <w:rPr>
                <w:bCs/>
                <w:sz w:val="20"/>
                <w:szCs w:val="20"/>
                <w:lang w:val="id-ID"/>
              </w:rPr>
            </w:pPr>
            <w:r w:rsidRPr="00EE3298">
              <w:rPr>
                <w:bCs/>
                <w:spacing w:val="-2"/>
                <w:sz w:val="20"/>
                <w:szCs w:val="20"/>
                <w:lang w:val="id-ID"/>
              </w:rPr>
              <w:t>29,141238</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21B0EEE" w14:textId="77777777">
            <w:pPr>
              <w:pStyle w:val="TableParagraph"/>
              <w:ind w:right="2"/>
              <w:rPr>
                <w:bCs/>
                <w:sz w:val="20"/>
                <w:szCs w:val="20"/>
                <w:lang w:val="id-ID"/>
              </w:rPr>
            </w:pPr>
            <w:r w:rsidRPr="00EE3298">
              <w:rPr>
                <w:bCs/>
                <w:spacing w:val="-2"/>
                <w:sz w:val="20"/>
                <w:szCs w:val="20"/>
                <w:lang w:val="id-ID"/>
              </w:rPr>
              <w:t>31,319350</w:t>
            </w:r>
          </w:p>
        </w:tc>
      </w:tr>
      <w:tr w14:paraId="0F9D8363"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162F376" w14:textId="77777777">
            <w:pPr>
              <w:pStyle w:val="TableParagraph"/>
              <w:ind w:left="10" w:right="4"/>
              <w:rPr>
                <w:bCs/>
                <w:sz w:val="20"/>
                <w:szCs w:val="20"/>
                <w:lang w:val="id-ID"/>
              </w:rPr>
            </w:pPr>
            <w:r w:rsidRPr="00EE3298">
              <w:rPr>
                <w:bCs/>
                <w:spacing w:val="-5"/>
                <w:sz w:val="20"/>
                <w:szCs w:val="20"/>
                <w:lang w:val="id-ID"/>
              </w:rPr>
              <w:t>15</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C22EF3F" w14:textId="77777777">
            <w:pPr>
              <w:pStyle w:val="TableParagraph"/>
              <w:rPr>
                <w:bCs/>
                <w:sz w:val="20"/>
                <w:szCs w:val="20"/>
                <w:lang w:val="id-ID"/>
              </w:rPr>
            </w:pPr>
            <w:r w:rsidRPr="00EE3298">
              <w:rPr>
                <w:bCs/>
                <w:spacing w:val="-2"/>
                <w:sz w:val="20"/>
                <w:szCs w:val="20"/>
                <w:lang w:val="id-ID"/>
              </w:rPr>
              <w:t>22,307130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3414DFA" w14:textId="77777777">
            <w:pPr>
              <w:pStyle w:val="TableParagraph"/>
              <w:ind w:left="3"/>
              <w:rPr>
                <w:bCs/>
                <w:sz w:val="20"/>
                <w:szCs w:val="20"/>
                <w:lang w:val="id-ID"/>
              </w:rPr>
            </w:pPr>
            <w:r w:rsidRPr="00EE3298">
              <w:rPr>
                <w:bCs/>
                <w:spacing w:val="-2"/>
                <w:sz w:val="20"/>
                <w:szCs w:val="20"/>
                <w:lang w:val="id-ID"/>
              </w:rPr>
              <w:t>24,995790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B596708" w14:textId="77777777">
            <w:pPr>
              <w:pStyle w:val="TableParagraph"/>
              <w:ind w:right="4"/>
              <w:rPr>
                <w:bCs/>
                <w:sz w:val="20"/>
                <w:szCs w:val="20"/>
                <w:lang w:val="id-ID"/>
              </w:rPr>
            </w:pPr>
            <w:r w:rsidRPr="00EE3298">
              <w:rPr>
                <w:bCs/>
                <w:spacing w:val="-2"/>
                <w:sz w:val="20"/>
                <w:szCs w:val="20"/>
                <w:lang w:val="id-ID"/>
              </w:rPr>
              <w:t>27,488393</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0FD27760" w14:textId="77777777">
            <w:pPr>
              <w:pStyle w:val="TableParagraph"/>
              <w:ind w:right="6"/>
              <w:rPr>
                <w:bCs/>
                <w:sz w:val="20"/>
                <w:szCs w:val="20"/>
                <w:lang w:val="id-ID"/>
              </w:rPr>
            </w:pPr>
            <w:r w:rsidRPr="00EE3298">
              <w:rPr>
                <w:bCs/>
                <w:spacing w:val="-2"/>
                <w:sz w:val="20"/>
                <w:szCs w:val="20"/>
                <w:lang w:val="id-ID"/>
              </w:rPr>
              <w:t>30,577914</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83A4CB5" w14:textId="77777777">
            <w:pPr>
              <w:pStyle w:val="TableParagraph"/>
              <w:ind w:right="2"/>
              <w:rPr>
                <w:bCs/>
                <w:sz w:val="20"/>
                <w:szCs w:val="20"/>
                <w:lang w:val="id-ID"/>
              </w:rPr>
            </w:pPr>
            <w:r w:rsidRPr="00EE3298">
              <w:rPr>
                <w:bCs/>
                <w:spacing w:val="-2"/>
                <w:sz w:val="20"/>
                <w:szCs w:val="20"/>
                <w:lang w:val="id-ID"/>
              </w:rPr>
              <w:t>32,801321</w:t>
            </w:r>
          </w:p>
        </w:tc>
      </w:tr>
      <w:tr w14:paraId="27263690"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8C63952" w14:textId="77777777">
            <w:pPr>
              <w:pStyle w:val="TableParagraph"/>
              <w:ind w:left="10" w:right="4"/>
              <w:rPr>
                <w:bCs/>
                <w:sz w:val="20"/>
                <w:szCs w:val="20"/>
                <w:lang w:val="id-ID"/>
              </w:rPr>
            </w:pPr>
            <w:r w:rsidRPr="00EE3298">
              <w:rPr>
                <w:bCs/>
                <w:spacing w:val="-5"/>
                <w:sz w:val="20"/>
                <w:szCs w:val="20"/>
                <w:lang w:val="id-ID"/>
              </w:rPr>
              <w:t>16</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791B5C9" w14:textId="77777777">
            <w:pPr>
              <w:pStyle w:val="TableParagraph"/>
              <w:rPr>
                <w:bCs/>
                <w:sz w:val="20"/>
                <w:szCs w:val="20"/>
                <w:lang w:val="id-ID"/>
              </w:rPr>
            </w:pPr>
            <w:r w:rsidRPr="00EE3298">
              <w:rPr>
                <w:bCs/>
                <w:spacing w:val="-2"/>
                <w:sz w:val="20"/>
                <w:szCs w:val="20"/>
                <w:lang w:val="id-ID"/>
              </w:rPr>
              <w:t>23,541829</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BF7C64D" w14:textId="77777777">
            <w:pPr>
              <w:pStyle w:val="TableParagraph"/>
              <w:ind w:left="3"/>
              <w:rPr>
                <w:bCs/>
                <w:sz w:val="20"/>
                <w:szCs w:val="20"/>
                <w:lang w:val="id-ID"/>
              </w:rPr>
            </w:pPr>
            <w:r w:rsidRPr="00EE3298">
              <w:rPr>
                <w:bCs/>
                <w:spacing w:val="-2"/>
                <w:sz w:val="20"/>
                <w:szCs w:val="20"/>
                <w:lang w:val="id-ID"/>
              </w:rPr>
              <w:t>26,296228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B7F2920" w14:textId="77777777">
            <w:pPr>
              <w:pStyle w:val="TableParagraph"/>
              <w:ind w:right="4"/>
              <w:rPr>
                <w:bCs/>
                <w:sz w:val="20"/>
                <w:szCs w:val="20"/>
                <w:lang w:val="id-ID"/>
              </w:rPr>
            </w:pPr>
            <w:r w:rsidRPr="00EE3298">
              <w:rPr>
                <w:bCs/>
                <w:spacing w:val="-2"/>
                <w:sz w:val="20"/>
                <w:szCs w:val="20"/>
                <w:lang w:val="id-ID"/>
              </w:rPr>
              <w:t>28,845351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8599076" w14:textId="77777777">
            <w:pPr>
              <w:pStyle w:val="TableParagraph"/>
              <w:ind w:right="6"/>
              <w:rPr>
                <w:bCs/>
                <w:sz w:val="20"/>
                <w:szCs w:val="20"/>
                <w:lang w:val="id-ID"/>
              </w:rPr>
            </w:pPr>
            <w:r w:rsidRPr="00EE3298">
              <w:rPr>
                <w:bCs/>
                <w:spacing w:val="-2"/>
                <w:sz w:val="20"/>
                <w:szCs w:val="20"/>
                <w:lang w:val="id-ID"/>
              </w:rPr>
              <w:t>31,999927</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F07BE8E" w14:textId="77777777">
            <w:pPr>
              <w:pStyle w:val="TableParagraph"/>
              <w:ind w:right="2"/>
              <w:rPr>
                <w:bCs/>
                <w:sz w:val="20"/>
                <w:szCs w:val="20"/>
                <w:lang w:val="id-ID"/>
              </w:rPr>
            </w:pPr>
            <w:r w:rsidRPr="00EE3298">
              <w:rPr>
                <w:bCs/>
                <w:spacing w:val="-2"/>
                <w:sz w:val="20"/>
                <w:szCs w:val="20"/>
                <w:lang w:val="id-ID"/>
              </w:rPr>
              <w:t>34,267187</w:t>
            </w:r>
          </w:p>
        </w:tc>
      </w:tr>
      <w:tr w14:paraId="145B83B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007F826" w14:textId="77777777">
            <w:pPr>
              <w:pStyle w:val="TableParagraph"/>
              <w:ind w:left="10" w:right="4"/>
              <w:rPr>
                <w:bCs/>
                <w:sz w:val="20"/>
                <w:szCs w:val="20"/>
                <w:lang w:val="id-ID"/>
              </w:rPr>
            </w:pPr>
            <w:r w:rsidRPr="00EE3298">
              <w:rPr>
                <w:bCs/>
                <w:spacing w:val="-5"/>
                <w:sz w:val="20"/>
                <w:szCs w:val="20"/>
                <w:lang w:val="id-ID"/>
              </w:rPr>
              <w:t>17</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CC7885F" w14:textId="77777777">
            <w:pPr>
              <w:pStyle w:val="TableParagraph"/>
              <w:rPr>
                <w:bCs/>
                <w:sz w:val="20"/>
                <w:szCs w:val="20"/>
                <w:lang w:val="id-ID"/>
              </w:rPr>
            </w:pPr>
            <w:r w:rsidRPr="00EE3298">
              <w:rPr>
                <w:bCs/>
                <w:spacing w:val="-2"/>
                <w:sz w:val="20"/>
                <w:szCs w:val="20"/>
                <w:lang w:val="id-ID"/>
              </w:rPr>
              <w:t>24,769035</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DC771B1" w14:textId="77777777">
            <w:pPr>
              <w:pStyle w:val="TableParagraph"/>
              <w:ind w:left="3"/>
              <w:rPr>
                <w:bCs/>
                <w:sz w:val="20"/>
                <w:szCs w:val="20"/>
                <w:lang w:val="id-ID"/>
              </w:rPr>
            </w:pPr>
            <w:r w:rsidRPr="00EE3298">
              <w:rPr>
                <w:bCs/>
                <w:spacing w:val="-2"/>
                <w:sz w:val="20"/>
                <w:szCs w:val="20"/>
                <w:lang w:val="id-ID"/>
              </w:rPr>
              <w:t>27,587112</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76157DD" w14:textId="77777777">
            <w:pPr>
              <w:pStyle w:val="TableParagraph"/>
              <w:ind w:right="4"/>
              <w:rPr>
                <w:bCs/>
                <w:sz w:val="20"/>
                <w:szCs w:val="20"/>
                <w:lang w:val="id-ID"/>
              </w:rPr>
            </w:pPr>
            <w:r w:rsidRPr="00EE3298">
              <w:rPr>
                <w:bCs/>
                <w:spacing w:val="-2"/>
                <w:sz w:val="20"/>
                <w:szCs w:val="20"/>
                <w:lang w:val="id-ID"/>
              </w:rPr>
              <w:t>30,191009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3C74747B" w14:textId="77777777">
            <w:pPr>
              <w:pStyle w:val="TableParagraph"/>
              <w:ind w:right="6"/>
              <w:rPr>
                <w:bCs/>
                <w:sz w:val="20"/>
                <w:szCs w:val="20"/>
                <w:lang w:val="id-ID"/>
              </w:rPr>
            </w:pPr>
            <w:r w:rsidRPr="00EE3298">
              <w:rPr>
                <w:bCs/>
                <w:spacing w:val="-2"/>
                <w:sz w:val="20"/>
                <w:szCs w:val="20"/>
                <w:lang w:val="id-ID"/>
              </w:rPr>
              <w:t>33,408664</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AA55931" w14:textId="77777777">
            <w:pPr>
              <w:pStyle w:val="TableParagraph"/>
              <w:ind w:right="2"/>
              <w:rPr>
                <w:bCs/>
                <w:sz w:val="20"/>
                <w:szCs w:val="20"/>
                <w:lang w:val="id-ID"/>
              </w:rPr>
            </w:pPr>
            <w:r w:rsidRPr="00EE3298">
              <w:rPr>
                <w:bCs/>
                <w:spacing w:val="-2"/>
                <w:sz w:val="20"/>
                <w:szCs w:val="20"/>
                <w:lang w:val="id-ID"/>
              </w:rPr>
              <w:t>35,718466</w:t>
            </w:r>
          </w:p>
        </w:tc>
      </w:tr>
      <w:tr w14:paraId="6A9B7CDB"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5D8F84C" w14:textId="77777777">
            <w:pPr>
              <w:pStyle w:val="TableParagraph"/>
              <w:ind w:left="10" w:right="4"/>
              <w:rPr>
                <w:bCs/>
                <w:sz w:val="20"/>
                <w:szCs w:val="20"/>
                <w:lang w:val="id-ID"/>
              </w:rPr>
            </w:pPr>
            <w:r w:rsidRPr="00EE3298">
              <w:rPr>
                <w:bCs/>
                <w:spacing w:val="-5"/>
                <w:sz w:val="20"/>
                <w:szCs w:val="20"/>
                <w:lang w:val="id-ID"/>
              </w:rPr>
              <w:t>18</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FBA35E7" w14:textId="77777777">
            <w:pPr>
              <w:pStyle w:val="TableParagraph"/>
              <w:rPr>
                <w:bCs/>
                <w:sz w:val="20"/>
                <w:szCs w:val="20"/>
                <w:lang w:val="id-ID"/>
              </w:rPr>
            </w:pPr>
            <w:r w:rsidRPr="00EE3298">
              <w:rPr>
                <w:bCs/>
                <w:spacing w:val="-2"/>
                <w:sz w:val="20"/>
                <w:szCs w:val="20"/>
                <w:lang w:val="id-ID"/>
              </w:rPr>
              <w:t>25,989423</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5B2C4E5" w14:textId="77777777">
            <w:pPr>
              <w:pStyle w:val="TableParagraph"/>
              <w:ind w:left="3"/>
              <w:rPr>
                <w:bCs/>
                <w:sz w:val="20"/>
                <w:szCs w:val="20"/>
                <w:lang w:val="id-ID"/>
              </w:rPr>
            </w:pPr>
            <w:r w:rsidRPr="00EE3298">
              <w:rPr>
                <w:bCs/>
                <w:spacing w:val="-2"/>
                <w:sz w:val="20"/>
                <w:szCs w:val="20"/>
                <w:lang w:val="id-ID"/>
              </w:rPr>
              <w:t>28,869299</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6386733" w14:textId="77777777">
            <w:pPr>
              <w:pStyle w:val="TableParagraph"/>
              <w:ind w:right="4"/>
              <w:rPr>
                <w:bCs/>
                <w:sz w:val="20"/>
                <w:szCs w:val="20"/>
                <w:lang w:val="id-ID"/>
              </w:rPr>
            </w:pPr>
            <w:r w:rsidRPr="00EE3298">
              <w:rPr>
                <w:bCs/>
                <w:spacing w:val="-2"/>
                <w:sz w:val="20"/>
                <w:szCs w:val="20"/>
                <w:lang w:val="id-ID"/>
              </w:rPr>
              <w:t>31,526378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0CDBD97C" w14:textId="77777777">
            <w:pPr>
              <w:pStyle w:val="TableParagraph"/>
              <w:ind w:right="6"/>
              <w:rPr>
                <w:bCs/>
                <w:sz w:val="20"/>
                <w:szCs w:val="20"/>
                <w:lang w:val="id-ID"/>
              </w:rPr>
            </w:pPr>
            <w:r w:rsidRPr="00EE3298">
              <w:rPr>
                <w:bCs/>
                <w:spacing w:val="-2"/>
                <w:sz w:val="20"/>
                <w:szCs w:val="20"/>
                <w:lang w:val="id-ID"/>
              </w:rPr>
              <w:t>34,805306</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933283C" w14:textId="77777777">
            <w:pPr>
              <w:pStyle w:val="TableParagraph"/>
              <w:ind w:right="2"/>
              <w:rPr>
                <w:bCs/>
                <w:sz w:val="20"/>
                <w:szCs w:val="20"/>
                <w:lang w:val="id-ID"/>
              </w:rPr>
            </w:pPr>
            <w:r w:rsidRPr="00EE3298">
              <w:rPr>
                <w:bCs/>
                <w:spacing w:val="-2"/>
                <w:sz w:val="20"/>
                <w:szCs w:val="20"/>
                <w:lang w:val="id-ID"/>
              </w:rPr>
              <w:t>37,156451</w:t>
            </w:r>
          </w:p>
        </w:tc>
      </w:tr>
      <w:tr w14:paraId="5193C2C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A11CF73" w14:textId="77777777">
            <w:pPr>
              <w:pStyle w:val="TableParagraph"/>
              <w:ind w:left="10" w:right="4"/>
              <w:rPr>
                <w:bCs/>
                <w:sz w:val="20"/>
                <w:szCs w:val="20"/>
                <w:lang w:val="id-ID"/>
              </w:rPr>
            </w:pPr>
            <w:r w:rsidRPr="00EE3298">
              <w:rPr>
                <w:bCs/>
                <w:spacing w:val="-5"/>
                <w:sz w:val="20"/>
                <w:szCs w:val="20"/>
                <w:lang w:val="id-ID"/>
              </w:rPr>
              <w:t>19</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8504C36" w14:textId="77777777">
            <w:pPr>
              <w:pStyle w:val="TableParagraph"/>
              <w:rPr>
                <w:bCs/>
                <w:sz w:val="20"/>
                <w:szCs w:val="20"/>
                <w:lang w:val="id-ID"/>
              </w:rPr>
            </w:pPr>
            <w:r w:rsidRPr="00EE3298">
              <w:rPr>
                <w:bCs/>
                <w:spacing w:val="-2"/>
                <w:sz w:val="20"/>
                <w:szCs w:val="20"/>
                <w:lang w:val="id-ID"/>
              </w:rPr>
              <w:t>27,203571</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B88A0DD" w14:textId="77777777">
            <w:pPr>
              <w:pStyle w:val="TableParagraph"/>
              <w:ind w:left="3"/>
              <w:rPr>
                <w:bCs/>
                <w:sz w:val="20"/>
                <w:szCs w:val="20"/>
                <w:lang w:val="id-ID"/>
              </w:rPr>
            </w:pPr>
            <w:r w:rsidRPr="00EE3298">
              <w:rPr>
                <w:bCs/>
                <w:spacing w:val="-2"/>
                <w:sz w:val="20"/>
                <w:szCs w:val="20"/>
                <w:lang w:val="id-ID"/>
              </w:rPr>
              <w:t>30,143527</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39011AE" w14:textId="77777777">
            <w:pPr>
              <w:pStyle w:val="TableParagraph"/>
              <w:ind w:right="4"/>
              <w:rPr>
                <w:bCs/>
                <w:sz w:val="20"/>
                <w:szCs w:val="20"/>
                <w:lang w:val="id-ID"/>
              </w:rPr>
            </w:pPr>
            <w:r w:rsidRPr="00EE3298">
              <w:rPr>
                <w:bCs/>
                <w:spacing w:val="-2"/>
                <w:sz w:val="20"/>
                <w:szCs w:val="20"/>
                <w:lang w:val="id-ID"/>
              </w:rPr>
              <w:t>32,852327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5903206B" w14:textId="77777777">
            <w:pPr>
              <w:pStyle w:val="TableParagraph"/>
              <w:ind w:right="6"/>
              <w:rPr>
                <w:bCs/>
                <w:sz w:val="20"/>
                <w:szCs w:val="20"/>
                <w:lang w:val="id-ID"/>
              </w:rPr>
            </w:pPr>
            <w:r w:rsidRPr="00EE3298">
              <w:rPr>
                <w:bCs/>
                <w:spacing w:val="-2"/>
                <w:sz w:val="20"/>
                <w:szCs w:val="20"/>
                <w:lang w:val="id-ID"/>
              </w:rPr>
              <w:t>36,190869</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7FF8B66" w14:textId="77777777">
            <w:pPr>
              <w:pStyle w:val="TableParagraph"/>
              <w:ind w:right="2"/>
              <w:rPr>
                <w:bCs/>
                <w:sz w:val="20"/>
                <w:szCs w:val="20"/>
                <w:lang w:val="id-ID"/>
              </w:rPr>
            </w:pPr>
            <w:r w:rsidRPr="00EE3298">
              <w:rPr>
                <w:bCs/>
                <w:spacing w:val="-2"/>
                <w:sz w:val="20"/>
                <w:szCs w:val="20"/>
                <w:lang w:val="id-ID"/>
              </w:rPr>
              <w:t>38,582257</w:t>
            </w:r>
          </w:p>
        </w:tc>
      </w:tr>
      <w:tr w14:paraId="7163A96E"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CA48717" w14:textId="77777777">
            <w:pPr>
              <w:pStyle w:val="TableParagraph"/>
              <w:ind w:left="10" w:right="4"/>
              <w:rPr>
                <w:bCs/>
                <w:sz w:val="20"/>
                <w:szCs w:val="20"/>
                <w:lang w:val="id-ID"/>
              </w:rPr>
            </w:pPr>
            <w:r w:rsidRPr="00EE3298">
              <w:rPr>
                <w:bCs/>
                <w:spacing w:val="-5"/>
                <w:sz w:val="20"/>
                <w:szCs w:val="20"/>
                <w:lang w:val="id-ID"/>
              </w:rPr>
              <w:t>20</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EDF50AD" w14:textId="77777777">
            <w:pPr>
              <w:pStyle w:val="TableParagraph"/>
              <w:rPr>
                <w:bCs/>
                <w:sz w:val="20"/>
                <w:szCs w:val="20"/>
                <w:lang w:val="id-ID"/>
              </w:rPr>
            </w:pPr>
            <w:r w:rsidRPr="00EE3298">
              <w:rPr>
                <w:bCs/>
                <w:spacing w:val="-2"/>
                <w:sz w:val="20"/>
                <w:szCs w:val="20"/>
                <w:lang w:val="id-ID"/>
              </w:rPr>
              <w:t>28,411981</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826D617" w14:textId="77777777">
            <w:pPr>
              <w:pStyle w:val="TableParagraph"/>
              <w:ind w:left="3"/>
              <w:rPr>
                <w:bCs/>
                <w:sz w:val="20"/>
                <w:szCs w:val="20"/>
                <w:lang w:val="id-ID"/>
              </w:rPr>
            </w:pPr>
            <w:r w:rsidRPr="00EE3298">
              <w:rPr>
                <w:bCs/>
                <w:spacing w:val="-2"/>
                <w:sz w:val="20"/>
                <w:szCs w:val="20"/>
                <w:lang w:val="id-ID"/>
              </w:rPr>
              <w:t>31,410433</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4EFF0A5" w14:textId="77777777">
            <w:pPr>
              <w:pStyle w:val="TableParagraph"/>
              <w:ind w:right="4"/>
              <w:rPr>
                <w:bCs/>
                <w:sz w:val="20"/>
                <w:szCs w:val="20"/>
                <w:lang w:val="id-ID"/>
              </w:rPr>
            </w:pPr>
            <w:r w:rsidRPr="00EE3298">
              <w:rPr>
                <w:bCs/>
                <w:spacing w:val="-2"/>
                <w:sz w:val="20"/>
                <w:szCs w:val="20"/>
                <w:lang w:val="id-ID"/>
              </w:rPr>
              <w:t>34,169607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23EFBDF0" w14:textId="77777777">
            <w:pPr>
              <w:pStyle w:val="TableParagraph"/>
              <w:ind w:right="6"/>
              <w:rPr>
                <w:bCs/>
                <w:sz w:val="20"/>
                <w:szCs w:val="20"/>
                <w:lang w:val="id-ID"/>
              </w:rPr>
            </w:pPr>
            <w:r w:rsidRPr="00EE3298">
              <w:rPr>
                <w:bCs/>
                <w:spacing w:val="-2"/>
                <w:sz w:val="20"/>
                <w:szCs w:val="20"/>
                <w:lang w:val="id-ID"/>
              </w:rPr>
              <w:t>37,566235</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F566B6A" w14:textId="77777777">
            <w:pPr>
              <w:pStyle w:val="TableParagraph"/>
              <w:ind w:right="2"/>
              <w:rPr>
                <w:bCs/>
                <w:sz w:val="20"/>
                <w:szCs w:val="20"/>
                <w:lang w:val="id-ID"/>
              </w:rPr>
            </w:pPr>
            <w:r w:rsidRPr="00EE3298">
              <w:rPr>
                <w:bCs/>
                <w:spacing w:val="-2"/>
                <w:sz w:val="20"/>
                <w:szCs w:val="20"/>
                <w:lang w:val="id-ID"/>
              </w:rPr>
              <w:t>39,996846</w:t>
            </w:r>
          </w:p>
        </w:tc>
      </w:tr>
      <w:tr w14:paraId="03969227"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767DEB2" w14:textId="77777777">
            <w:pPr>
              <w:pStyle w:val="TableParagraph"/>
              <w:ind w:left="10" w:right="4"/>
              <w:rPr>
                <w:bCs/>
                <w:sz w:val="20"/>
                <w:szCs w:val="20"/>
                <w:lang w:val="id-ID"/>
              </w:rPr>
            </w:pPr>
            <w:r w:rsidRPr="00EE3298">
              <w:rPr>
                <w:bCs/>
                <w:spacing w:val="-5"/>
                <w:sz w:val="20"/>
                <w:szCs w:val="20"/>
                <w:lang w:val="id-ID"/>
              </w:rPr>
              <w:t>21</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6D6FE5A" w14:textId="77777777">
            <w:pPr>
              <w:pStyle w:val="TableParagraph"/>
              <w:rPr>
                <w:bCs/>
                <w:sz w:val="20"/>
                <w:szCs w:val="20"/>
                <w:lang w:val="id-ID"/>
              </w:rPr>
            </w:pPr>
            <w:r w:rsidRPr="00EE3298">
              <w:rPr>
                <w:bCs/>
                <w:spacing w:val="-2"/>
                <w:sz w:val="20"/>
                <w:szCs w:val="20"/>
                <w:lang w:val="id-ID"/>
              </w:rPr>
              <w:t>29,615089</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0E87234" w14:textId="77777777">
            <w:pPr>
              <w:pStyle w:val="TableParagraph"/>
              <w:ind w:left="3"/>
              <w:rPr>
                <w:bCs/>
                <w:sz w:val="20"/>
                <w:szCs w:val="20"/>
                <w:lang w:val="id-ID"/>
              </w:rPr>
            </w:pPr>
            <w:r w:rsidRPr="00EE3298">
              <w:rPr>
                <w:bCs/>
                <w:spacing w:val="-2"/>
                <w:sz w:val="20"/>
                <w:szCs w:val="20"/>
                <w:lang w:val="id-ID"/>
              </w:rPr>
              <w:t>32,670573</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071EE82" w14:textId="77777777">
            <w:pPr>
              <w:pStyle w:val="TableParagraph"/>
              <w:ind w:right="4"/>
              <w:rPr>
                <w:bCs/>
                <w:sz w:val="20"/>
                <w:szCs w:val="20"/>
                <w:lang w:val="id-ID"/>
              </w:rPr>
            </w:pPr>
            <w:r w:rsidRPr="00EE3298">
              <w:rPr>
                <w:bCs/>
                <w:spacing w:val="-2"/>
                <w:sz w:val="20"/>
                <w:szCs w:val="20"/>
                <w:lang w:val="id-ID"/>
              </w:rPr>
              <w:t>35,478876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5DD7E537" w14:textId="77777777">
            <w:pPr>
              <w:pStyle w:val="TableParagraph"/>
              <w:ind w:right="6"/>
              <w:rPr>
                <w:bCs/>
                <w:sz w:val="20"/>
                <w:szCs w:val="20"/>
                <w:lang w:val="id-ID"/>
              </w:rPr>
            </w:pPr>
            <w:r w:rsidRPr="00EE3298">
              <w:rPr>
                <w:bCs/>
                <w:spacing w:val="-2"/>
                <w:sz w:val="20"/>
                <w:szCs w:val="20"/>
                <w:lang w:val="id-ID"/>
              </w:rPr>
              <w:t>38,932173</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E815B41" w14:textId="77777777">
            <w:pPr>
              <w:pStyle w:val="TableParagraph"/>
              <w:ind w:right="2"/>
              <w:rPr>
                <w:bCs/>
                <w:sz w:val="20"/>
                <w:szCs w:val="20"/>
                <w:lang w:val="id-ID"/>
              </w:rPr>
            </w:pPr>
            <w:r w:rsidRPr="00EE3298">
              <w:rPr>
                <w:bCs/>
                <w:spacing w:val="-2"/>
                <w:sz w:val="20"/>
                <w:szCs w:val="20"/>
                <w:lang w:val="id-ID"/>
              </w:rPr>
              <w:t>41,401065</w:t>
            </w:r>
          </w:p>
        </w:tc>
      </w:tr>
      <w:tr w14:paraId="7B1192C2"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27184DC" w14:textId="77777777">
            <w:pPr>
              <w:pStyle w:val="TableParagraph"/>
              <w:ind w:left="10" w:right="4"/>
              <w:rPr>
                <w:bCs/>
                <w:sz w:val="20"/>
                <w:szCs w:val="20"/>
                <w:lang w:val="id-ID"/>
              </w:rPr>
            </w:pPr>
            <w:r w:rsidRPr="00EE3298">
              <w:rPr>
                <w:bCs/>
                <w:spacing w:val="-5"/>
                <w:sz w:val="20"/>
                <w:szCs w:val="20"/>
                <w:lang w:val="id-ID"/>
              </w:rPr>
              <w:t>22</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802C996" w14:textId="77777777">
            <w:pPr>
              <w:pStyle w:val="TableParagraph"/>
              <w:rPr>
                <w:bCs/>
                <w:sz w:val="20"/>
                <w:szCs w:val="20"/>
                <w:lang w:val="id-ID"/>
              </w:rPr>
            </w:pPr>
            <w:r w:rsidRPr="00EE3298">
              <w:rPr>
                <w:bCs/>
                <w:spacing w:val="-2"/>
                <w:sz w:val="20"/>
                <w:szCs w:val="20"/>
                <w:lang w:val="id-ID"/>
              </w:rPr>
              <w:t>30,813282</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DFC34EB" w14:textId="77777777">
            <w:pPr>
              <w:pStyle w:val="TableParagraph"/>
              <w:ind w:left="3"/>
              <w:rPr>
                <w:bCs/>
                <w:sz w:val="20"/>
                <w:szCs w:val="20"/>
                <w:lang w:val="id-ID"/>
              </w:rPr>
            </w:pPr>
            <w:r w:rsidRPr="00EE3298">
              <w:rPr>
                <w:bCs/>
                <w:spacing w:val="-2"/>
                <w:sz w:val="20"/>
                <w:szCs w:val="20"/>
                <w:lang w:val="id-ID"/>
              </w:rPr>
              <w:t>33,924438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F86E268" w14:textId="77777777">
            <w:pPr>
              <w:pStyle w:val="TableParagraph"/>
              <w:ind w:right="4"/>
              <w:rPr>
                <w:bCs/>
                <w:sz w:val="20"/>
                <w:szCs w:val="20"/>
                <w:lang w:val="id-ID"/>
              </w:rPr>
            </w:pPr>
            <w:r w:rsidRPr="00EE3298">
              <w:rPr>
                <w:bCs/>
                <w:spacing w:val="-2"/>
                <w:sz w:val="20"/>
                <w:szCs w:val="20"/>
                <w:lang w:val="id-ID"/>
              </w:rPr>
              <w:t>36,780712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44A86AC0" w14:textId="77777777">
            <w:pPr>
              <w:pStyle w:val="TableParagraph"/>
              <w:ind w:right="6"/>
              <w:rPr>
                <w:bCs/>
                <w:sz w:val="20"/>
                <w:szCs w:val="20"/>
                <w:lang w:val="id-ID"/>
              </w:rPr>
            </w:pPr>
            <w:r w:rsidRPr="00EE3298">
              <w:rPr>
                <w:bCs/>
                <w:spacing w:val="-2"/>
                <w:sz w:val="20"/>
                <w:szCs w:val="20"/>
                <w:lang w:val="id-ID"/>
              </w:rPr>
              <w:t>40,289360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C141FB8" w14:textId="77777777">
            <w:pPr>
              <w:pStyle w:val="TableParagraph"/>
              <w:ind w:right="2"/>
              <w:rPr>
                <w:bCs/>
                <w:sz w:val="20"/>
                <w:szCs w:val="20"/>
                <w:lang w:val="id-ID"/>
              </w:rPr>
            </w:pPr>
            <w:r w:rsidRPr="00EE3298">
              <w:rPr>
                <w:bCs/>
                <w:spacing w:val="-2"/>
                <w:sz w:val="20"/>
                <w:szCs w:val="20"/>
                <w:lang w:val="id-ID"/>
              </w:rPr>
              <w:t>42,795655</w:t>
            </w:r>
          </w:p>
        </w:tc>
      </w:tr>
      <w:tr w14:paraId="1F1B92AF"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C38102A" w14:textId="77777777">
            <w:pPr>
              <w:pStyle w:val="TableParagraph"/>
              <w:ind w:left="10" w:right="4"/>
              <w:rPr>
                <w:bCs/>
                <w:sz w:val="20"/>
                <w:szCs w:val="20"/>
                <w:lang w:val="id-ID"/>
              </w:rPr>
            </w:pPr>
            <w:r w:rsidRPr="00EE3298">
              <w:rPr>
                <w:bCs/>
                <w:spacing w:val="-5"/>
                <w:sz w:val="20"/>
                <w:szCs w:val="20"/>
                <w:lang w:val="id-ID"/>
              </w:rPr>
              <w:t>23</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DD1067B" w14:textId="77777777">
            <w:pPr>
              <w:pStyle w:val="TableParagraph"/>
              <w:rPr>
                <w:bCs/>
                <w:sz w:val="20"/>
                <w:szCs w:val="20"/>
                <w:lang w:val="id-ID"/>
              </w:rPr>
            </w:pPr>
            <w:r w:rsidRPr="00EE3298">
              <w:rPr>
                <w:bCs/>
                <w:spacing w:val="-2"/>
                <w:sz w:val="20"/>
                <w:szCs w:val="20"/>
                <w:lang w:val="id-ID"/>
              </w:rPr>
              <w:t>32,006900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6F273D4" w14:textId="77777777">
            <w:pPr>
              <w:pStyle w:val="TableParagraph"/>
              <w:ind w:left="3"/>
              <w:rPr>
                <w:bCs/>
                <w:sz w:val="20"/>
                <w:szCs w:val="20"/>
                <w:lang w:val="id-ID"/>
              </w:rPr>
            </w:pPr>
            <w:r w:rsidRPr="00EE3298">
              <w:rPr>
                <w:bCs/>
                <w:spacing w:val="-2"/>
                <w:sz w:val="20"/>
                <w:szCs w:val="20"/>
                <w:lang w:val="id-ID"/>
              </w:rPr>
              <w:t>35,172462</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E524901" w14:textId="77777777">
            <w:pPr>
              <w:pStyle w:val="TableParagraph"/>
              <w:ind w:right="4"/>
              <w:rPr>
                <w:bCs/>
                <w:sz w:val="20"/>
                <w:szCs w:val="20"/>
                <w:lang w:val="id-ID"/>
              </w:rPr>
            </w:pPr>
            <w:r w:rsidRPr="00EE3298">
              <w:rPr>
                <w:bCs/>
                <w:spacing w:val="-2"/>
                <w:sz w:val="20"/>
                <w:szCs w:val="20"/>
                <w:lang w:val="id-ID"/>
              </w:rPr>
              <w:t>38,075627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65C7A605" w14:textId="77777777">
            <w:pPr>
              <w:pStyle w:val="TableParagraph"/>
              <w:ind w:right="6"/>
              <w:rPr>
                <w:bCs/>
                <w:sz w:val="20"/>
                <w:szCs w:val="20"/>
                <w:lang w:val="id-ID"/>
              </w:rPr>
            </w:pPr>
            <w:r w:rsidRPr="00EE3298">
              <w:rPr>
                <w:bCs/>
                <w:spacing w:val="-2"/>
                <w:sz w:val="20"/>
                <w:szCs w:val="20"/>
                <w:lang w:val="id-ID"/>
              </w:rPr>
              <w:t>41,638398</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738F4FE" w14:textId="77777777">
            <w:pPr>
              <w:pStyle w:val="TableParagraph"/>
              <w:ind w:right="2"/>
              <w:rPr>
                <w:bCs/>
                <w:sz w:val="20"/>
                <w:szCs w:val="20"/>
                <w:lang w:val="id-ID"/>
              </w:rPr>
            </w:pPr>
            <w:r w:rsidRPr="00EE3298">
              <w:rPr>
                <w:bCs/>
                <w:spacing w:val="-2"/>
                <w:sz w:val="20"/>
                <w:szCs w:val="20"/>
                <w:lang w:val="id-ID"/>
              </w:rPr>
              <w:t>44,181275</w:t>
            </w:r>
          </w:p>
        </w:tc>
      </w:tr>
      <w:tr w14:paraId="0ED7FC1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FD71851" w14:textId="77777777">
            <w:pPr>
              <w:pStyle w:val="TableParagraph"/>
              <w:ind w:left="10" w:right="4"/>
              <w:rPr>
                <w:bCs/>
                <w:sz w:val="20"/>
                <w:szCs w:val="20"/>
                <w:lang w:val="id-ID"/>
              </w:rPr>
            </w:pPr>
            <w:r w:rsidRPr="00EE3298">
              <w:rPr>
                <w:bCs/>
                <w:spacing w:val="-5"/>
                <w:sz w:val="20"/>
                <w:szCs w:val="20"/>
                <w:lang w:val="id-ID"/>
              </w:rPr>
              <w:t>24</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9CCC5F8" w14:textId="77777777">
            <w:pPr>
              <w:pStyle w:val="TableParagraph"/>
              <w:rPr>
                <w:bCs/>
                <w:sz w:val="20"/>
                <w:szCs w:val="20"/>
                <w:lang w:val="id-ID"/>
              </w:rPr>
            </w:pPr>
            <w:r w:rsidRPr="00EE3298">
              <w:rPr>
                <w:bCs/>
                <w:spacing w:val="-2"/>
                <w:sz w:val="20"/>
                <w:szCs w:val="20"/>
                <w:lang w:val="id-ID"/>
              </w:rPr>
              <w:t>33,196244</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FD3C6AF" w14:textId="77777777">
            <w:pPr>
              <w:pStyle w:val="TableParagraph"/>
              <w:ind w:left="3"/>
              <w:rPr>
                <w:bCs/>
                <w:sz w:val="20"/>
                <w:szCs w:val="20"/>
                <w:lang w:val="id-ID"/>
              </w:rPr>
            </w:pPr>
            <w:r w:rsidRPr="00EE3298">
              <w:rPr>
                <w:bCs/>
                <w:spacing w:val="-2"/>
                <w:sz w:val="20"/>
                <w:szCs w:val="20"/>
                <w:lang w:val="id-ID"/>
              </w:rPr>
              <w:t>36,415029</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A7A10B3" w14:textId="77777777">
            <w:pPr>
              <w:pStyle w:val="TableParagraph"/>
              <w:ind w:right="4"/>
              <w:rPr>
                <w:bCs/>
                <w:sz w:val="20"/>
                <w:szCs w:val="20"/>
                <w:lang w:val="id-ID"/>
              </w:rPr>
            </w:pPr>
            <w:r w:rsidRPr="00EE3298">
              <w:rPr>
                <w:bCs/>
                <w:spacing w:val="-2"/>
                <w:sz w:val="20"/>
                <w:szCs w:val="20"/>
                <w:lang w:val="id-ID"/>
              </w:rPr>
              <w:t>39,364077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77DF76CB" w14:textId="77777777">
            <w:pPr>
              <w:pStyle w:val="TableParagraph"/>
              <w:ind w:right="6"/>
              <w:rPr>
                <w:bCs/>
                <w:sz w:val="20"/>
                <w:szCs w:val="20"/>
                <w:lang w:val="id-ID"/>
              </w:rPr>
            </w:pPr>
            <w:r w:rsidRPr="00EE3298">
              <w:rPr>
                <w:bCs/>
                <w:spacing w:val="-2"/>
                <w:sz w:val="20"/>
                <w:szCs w:val="20"/>
                <w:lang w:val="id-ID"/>
              </w:rPr>
              <w:t>42,979820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DD4CCB" w14:textId="77777777">
            <w:pPr>
              <w:pStyle w:val="TableParagraph"/>
              <w:ind w:right="2"/>
              <w:rPr>
                <w:bCs/>
                <w:sz w:val="20"/>
                <w:szCs w:val="20"/>
                <w:lang w:val="id-ID"/>
              </w:rPr>
            </w:pPr>
            <w:r w:rsidRPr="00EE3298">
              <w:rPr>
                <w:bCs/>
                <w:spacing w:val="-2"/>
                <w:sz w:val="20"/>
                <w:szCs w:val="20"/>
                <w:lang w:val="id-ID"/>
              </w:rPr>
              <w:t>45,558512</w:t>
            </w:r>
          </w:p>
        </w:tc>
      </w:tr>
      <w:tr w14:paraId="4CF0177D"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EEF9B63" w14:textId="77777777">
            <w:pPr>
              <w:pStyle w:val="TableParagraph"/>
              <w:ind w:left="10" w:right="4"/>
              <w:rPr>
                <w:bCs/>
                <w:sz w:val="20"/>
                <w:szCs w:val="20"/>
                <w:lang w:val="id-ID"/>
              </w:rPr>
            </w:pPr>
            <w:r w:rsidRPr="00EE3298">
              <w:rPr>
                <w:bCs/>
                <w:spacing w:val="-5"/>
                <w:sz w:val="20"/>
                <w:szCs w:val="20"/>
                <w:lang w:val="id-ID"/>
              </w:rPr>
              <w:t>25</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928D6F2" w14:textId="77777777">
            <w:pPr>
              <w:pStyle w:val="TableParagraph"/>
              <w:rPr>
                <w:bCs/>
                <w:sz w:val="20"/>
                <w:szCs w:val="20"/>
                <w:lang w:val="id-ID"/>
              </w:rPr>
            </w:pPr>
            <w:r w:rsidRPr="00EE3298">
              <w:rPr>
                <w:bCs/>
                <w:spacing w:val="-2"/>
                <w:sz w:val="20"/>
                <w:szCs w:val="20"/>
                <w:lang w:val="id-ID"/>
              </w:rPr>
              <w:t>34,381587</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ECABB4F" w14:textId="77777777">
            <w:pPr>
              <w:pStyle w:val="TableParagraph"/>
              <w:ind w:left="3"/>
              <w:rPr>
                <w:bCs/>
                <w:sz w:val="20"/>
                <w:szCs w:val="20"/>
                <w:lang w:val="id-ID"/>
              </w:rPr>
            </w:pPr>
            <w:r w:rsidRPr="00EE3298">
              <w:rPr>
                <w:bCs/>
                <w:spacing w:val="-2"/>
                <w:sz w:val="20"/>
                <w:szCs w:val="20"/>
                <w:lang w:val="id-ID"/>
              </w:rPr>
              <w:t>37,652484</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80A4C8" w14:textId="77777777">
            <w:pPr>
              <w:pStyle w:val="TableParagraph"/>
              <w:ind w:right="4"/>
              <w:rPr>
                <w:bCs/>
                <w:sz w:val="20"/>
                <w:szCs w:val="20"/>
                <w:lang w:val="id-ID"/>
              </w:rPr>
            </w:pPr>
            <w:r w:rsidRPr="00EE3298">
              <w:rPr>
                <w:bCs/>
                <w:spacing w:val="-2"/>
                <w:sz w:val="20"/>
                <w:szCs w:val="20"/>
                <w:lang w:val="id-ID"/>
              </w:rPr>
              <w:t>40,646469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2C3E79C1" w14:textId="77777777">
            <w:pPr>
              <w:pStyle w:val="TableParagraph"/>
              <w:ind w:right="6"/>
              <w:rPr>
                <w:bCs/>
                <w:sz w:val="20"/>
                <w:szCs w:val="20"/>
                <w:lang w:val="id-ID"/>
              </w:rPr>
            </w:pPr>
            <w:r w:rsidRPr="00EE3298">
              <w:rPr>
                <w:bCs/>
                <w:spacing w:val="-2"/>
                <w:sz w:val="20"/>
                <w:szCs w:val="20"/>
                <w:lang w:val="id-ID"/>
              </w:rPr>
              <w:t>44,314105</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3D1A692" w14:textId="77777777">
            <w:pPr>
              <w:pStyle w:val="TableParagraph"/>
              <w:ind w:right="2"/>
              <w:rPr>
                <w:bCs/>
                <w:sz w:val="20"/>
                <w:szCs w:val="20"/>
                <w:lang w:val="id-ID"/>
              </w:rPr>
            </w:pPr>
            <w:r w:rsidRPr="00EE3298">
              <w:rPr>
                <w:bCs/>
                <w:spacing w:val="-2"/>
                <w:sz w:val="20"/>
                <w:szCs w:val="20"/>
                <w:lang w:val="id-ID"/>
              </w:rPr>
              <w:t>46,927890</w:t>
            </w:r>
          </w:p>
        </w:tc>
      </w:tr>
      <w:tr w14:paraId="5C44DF61"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1C1F858" w14:textId="77777777">
            <w:pPr>
              <w:pStyle w:val="TableParagraph"/>
              <w:ind w:left="10" w:right="4"/>
              <w:rPr>
                <w:bCs/>
                <w:sz w:val="20"/>
                <w:szCs w:val="20"/>
                <w:lang w:val="id-ID"/>
              </w:rPr>
            </w:pPr>
            <w:r w:rsidRPr="00EE3298">
              <w:rPr>
                <w:bCs/>
                <w:spacing w:val="-5"/>
                <w:sz w:val="20"/>
                <w:szCs w:val="20"/>
                <w:lang w:val="id-ID"/>
              </w:rPr>
              <w:t>26</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9610AF4" w14:textId="77777777">
            <w:pPr>
              <w:pStyle w:val="TableParagraph"/>
              <w:rPr>
                <w:bCs/>
                <w:sz w:val="20"/>
                <w:szCs w:val="20"/>
                <w:lang w:val="id-ID"/>
              </w:rPr>
            </w:pPr>
            <w:r w:rsidRPr="00EE3298">
              <w:rPr>
                <w:bCs/>
                <w:spacing w:val="-2"/>
                <w:sz w:val="20"/>
                <w:szCs w:val="20"/>
                <w:lang w:val="id-ID"/>
              </w:rPr>
              <w:t>35,563171</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AEE1B51" w14:textId="77777777">
            <w:pPr>
              <w:pStyle w:val="TableParagraph"/>
              <w:ind w:left="3"/>
              <w:rPr>
                <w:bCs/>
                <w:sz w:val="20"/>
                <w:szCs w:val="20"/>
                <w:lang w:val="id-ID"/>
              </w:rPr>
            </w:pPr>
            <w:r w:rsidRPr="00EE3298">
              <w:rPr>
                <w:bCs/>
                <w:spacing w:val="-2"/>
                <w:sz w:val="20"/>
                <w:szCs w:val="20"/>
                <w:lang w:val="id-ID"/>
              </w:rPr>
              <w:t>38,885139</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B9AC2D3" w14:textId="77777777">
            <w:pPr>
              <w:pStyle w:val="TableParagraph"/>
              <w:ind w:right="4"/>
              <w:rPr>
                <w:bCs/>
                <w:sz w:val="20"/>
                <w:szCs w:val="20"/>
                <w:lang w:val="id-ID"/>
              </w:rPr>
            </w:pPr>
            <w:r w:rsidRPr="00EE3298">
              <w:rPr>
                <w:bCs/>
                <w:spacing w:val="-2"/>
                <w:sz w:val="20"/>
                <w:szCs w:val="20"/>
                <w:lang w:val="id-ID"/>
              </w:rPr>
              <w:t>41,923170</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3B30EEAC" w14:textId="77777777">
            <w:pPr>
              <w:pStyle w:val="TableParagraph"/>
              <w:ind w:right="6"/>
              <w:rPr>
                <w:bCs/>
                <w:sz w:val="20"/>
                <w:szCs w:val="20"/>
                <w:lang w:val="id-ID"/>
              </w:rPr>
            </w:pPr>
            <w:r w:rsidRPr="00EE3298">
              <w:rPr>
                <w:bCs/>
                <w:spacing w:val="-2"/>
                <w:sz w:val="20"/>
                <w:szCs w:val="20"/>
                <w:lang w:val="id-ID"/>
              </w:rPr>
              <w:t>45,641683</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F41040A" w14:textId="77777777">
            <w:pPr>
              <w:pStyle w:val="TableParagraph"/>
              <w:ind w:right="2"/>
              <w:rPr>
                <w:bCs/>
                <w:sz w:val="20"/>
                <w:szCs w:val="20"/>
                <w:lang w:val="id-ID"/>
              </w:rPr>
            </w:pPr>
            <w:r w:rsidRPr="00EE3298">
              <w:rPr>
                <w:bCs/>
                <w:spacing w:val="-2"/>
                <w:sz w:val="20"/>
                <w:szCs w:val="20"/>
                <w:lang w:val="id-ID"/>
              </w:rPr>
              <w:t>48,289882</w:t>
            </w:r>
          </w:p>
        </w:tc>
      </w:tr>
      <w:tr w14:paraId="34ACA3BC"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93A6DB8" w14:textId="77777777">
            <w:pPr>
              <w:pStyle w:val="TableParagraph"/>
              <w:ind w:left="10" w:right="4"/>
              <w:rPr>
                <w:bCs/>
                <w:sz w:val="20"/>
                <w:szCs w:val="20"/>
                <w:lang w:val="id-ID"/>
              </w:rPr>
            </w:pPr>
            <w:r w:rsidRPr="00EE3298">
              <w:rPr>
                <w:bCs/>
                <w:spacing w:val="-5"/>
                <w:sz w:val="20"/>
                <w:szCs w:val="20"/>
                <w:lang w:val="id-ID"/>
              </w:rPr>
              <w:t>27</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19011BF" w14:textId="77777777">
            <w:pPr>
              <w:pStyle w:val="TableParagraph"/>
              <w:rPr>
                <w:bCs/>
                <w:sz w:val="20"/>
                <w:szCs w:val="20"/>
                <w:lang w:val="id-ID"/>
              </w:rPr>
            </w:pPr>
            <w:r w:rsidRPr="00EE3298">
              <w:rPr>
                <w:bCs/>
                <w:spacing w:val="-2"/>
                <w:sz w:val="20"/>
                <w:szCs w:val="20"/>
                <w:lang w:val="id-ID"/>
              </w:rPr>
              <w:t>36,741217</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F05A76C" w14:textId="77777777">
            <w:pPr>
              <w:pStyle w:val="TableParagraph"/>
              <w:ind w:left="3"/>
              <w:rPr>
                <w:bCs/>
                <w:sz w:val="20"/>
                <w:szCs w:val="20"/>
                <w:lang w:val="id-ID"/>
              </w:rPr>
            </w:pPr>
            <w:r w:rsidRPr="00EE3298">
              <w:rPr>
                <w:bCs/>
                <w:spacing w:val="-2"/>
                <w:sz w:val="20"/>
                <w:szCs w:val="20"/>
                <w:lang w:val="id-ID"/>
              </w:rPr>
              <w:t>40,113272</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6F4CEAD" w14:textId="77777777">
            <w:pPr>
              <w:pStyle w:val="TableParagraph"/>
              <w:ind w:right="4"/>
              <w:rPr>
                <w:bCs/>
                <w:sz w:val="20"/>
                <w:szCs w:val="20"/>
                <w:lang w:val="id-ID"/>
              </w:rPr>
            </w:pPr>
            <w:r w:rsidRPr="00EE3298">
              <w:rPr>
                <w:bCs/>
                <w:spacing w:val="-2"/>
                <w:sz w:val="20"/>
                <w:szCs w:val="20"/>
                <w:lang w:val="id-ID"/>
              </w:rPr>
              <w:t>43,194511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48A980D0" w14:textId="77777777">
            <w:pPr>
              <w:pStyle w:val="TableParagraph"/>
              <w:ind w:right="6"/>
              <w:rPr>
                <w:bCs/>
                <w:sz w:val="20"/>
                <w:szCs w:val="20"/>
                <w:lang w:val="id-ID"/>
              </w:rPr>
            </w:pPr>
            <w:r w:rsidRPr="00EE3298">
              <w:rPr>
                <w:bCs/>
                <w:spacing w:val="-2"/>
                <w:sz w:val="20"/>
                <w:szCs w:val="20"/>
                <w:lang w:val="id-ID"/>
              </w:rPr>
              <w:t>46,962942</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9BF8DB8" w14:textId="77777777">
            <w:pPr>
              <w:pStyle w:val="TableParagraph"/>
              <w:ind w:right="2"/>
              <w:rPr>
                <w:bCs/>
                <w:sz w:val="20"/>
                <w:szCs w:val="20"/>
                <w:lang w:val="id-ID"/>
              </w:rPr>
            </w:pPr>
            <w:r w:rsidRPr="00EE3298">
              <w:rPr>
                <w:bCs/>
                <w:spacing w:val="-2"/>
                <w:sz w:val="20"/>
                <w:szCs w:val="20"/>
                <w:lang w:val="id-ID"/>
              </w:rPr>
              <w:t>49,644915</w:t>
            </w:r>
          </w:p>
        </w:tc>
      </w:tr>
      <w:tr w14:paraId="38BBD62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E123F9B" w14:textId="77777777">
            <w:pPr>
              <w:pStyle w:val="TableParagraph"/>
              <w:ind w:left="10" w:right="4"/>
              <w:rPr>
                <w:bCs/>
                <w:sz w:val="20"/>
                <w:szCs w:val="20"/>
                <w:lang w:val="id-ID"/>
              </w:rPr>
            </w:pPr>
            <w:r w:rsidRPr="00EE3298">
              <w:rPr>
                <w:bCs/>
                <w:spacing w:val="-5"/>
                <w:sz w:val="20"/>
                <w:szCs w:val="20"/>
                <w:lang w:val="id-ID"/>
              </w:rPr>
              <w:t>28</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D1F151E" w14:textId="77777777">
            <w:pPr>
              <w:pStyle w:val="TableParagraph"/>
              <w:rPr>
                <w:bCs/>
                <w:sz w:val="20"/>
                <w:szCs w:val="20"/>
                <w:lang w:val="id-ID"/>
              </w:rPr>
            </w:pPr>
            <w:r w:rsidRPr="00EE3298">
              <w:rPr>
                <w:bCs/>
                <w:spacing w:val="-2"/>
                <w:sz w:val="20"/>
                <w:szCs w:val="20"/>
                <w:lang w:val="id-ID"/>
              </w:rPr>
              <w:t>37,915923</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C7A0ABF" w14:textId="77777777">
            <w:pPr>
              <w:pStyle w:val="TableParagraph"/>
              <w:ind w:left="3"/>
              <w:rPr>
                <w:bCs/>
                <w:sz w:val="20"/>
                <w:szCs w:val="20"/>
                <w:lang w:val="id-ID"/>
              </w:rPr>
            </w:pPr>
            <w:r w:rsidRPr="00EE3298">
              <w:rPr>
                <w:bCs/>
                <w:spacing w:val="-2"/>
                <w:sz w:val="20"/>
                <w:szCs w:val="20"/>
                <w:lang w:val="id-ID"/>
              </w:rPr>
              <w:t>41,337138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0FB1C20" w14:textId="77777777">
            <w:pPr>
              <w:pStyle w:val="TableParagraph"/>
              <w:ind w:right="3"/>
              <w:rPr>
                <w:bCs/>
                <w:sz w:val="20"/>
                <w:szCs w:val="20"/>
                <w:lang w:val="id-ID"/>
              </w:rPr>
            </w:pPr>
            <w:r w:rsidRPr="00EE3298">
              <w:rPr>
                <w:bCs/>
                <w:spacing w:val="-2"/>
                <w:sz w:val="20"/>
                <w:szCs w:val="20"/>
                <w:lang w:val="id-ID"/>
              </w:rPr>
              <w:t>44,460792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C72D031" w14:textId="77777777">
            <w:pPr>
              <w:pStyle w:val="TableParagraph"/>
              <w:ind w:right="6"/>
              <w:rPr>
                <w:bCs/>
                <w:sz w:val="20"/>
                <w:szCs w:val="20"/>
                <w:lang w:val="id-ID"/>
              </w:rPr>
            </w:pPr>
            <w:r w:rsidRPr="00EE3298">
              <w:rPr>
                <w:bCs/>
                <w:spacing w:val="-2"/>
                <w:sz w:val="20"/>
                <w:szCs w:val="20"/>
                <w:lang w:val="id-ID"/>
              </w:rPr>
              <w:t>48,278236</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BA9B619" w14:textId="77777777">
            <w:pPr>
              <w:pStyle w:val="TableParagraph"/>
              <w:ind w:right="2"/>
              <w:rPr>
                <w:bCs/>
                <w:sz w:val="20"/>
                <w:szCs w:val="20"/>
                <w:lang w:val="id-ID"/>
              </w:rPr>
            </w:pPr>
            <w:r w:rsidRPr="00EE3298">
              <w:rPr>
                <w:bCs/>
                <w:spacing w:val="-2"/>
                <w:sz w:val="20"/>
                <w:szCs w:val="20"/>
                <w:lang w:val="id-ID"/>
              </w:rPr>
              <w:t>50,993376</w:t>
            </w:r>
          </w:p>
        </w:tc>
      </w:tr>
      <w:tr w14:paraId="7551AFD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913F77B" w14:textId="77777777">
            <w:pPr>
              <w:pStyle w:val="TableParagraph"/>
              <w:ind w:left="10" w:right="4"/>
              <w:rPr>
                <w:bCs/>
                <w:sz w:val="20"/>
                <w:szCs w:val="20"/>
                <w:lang w:val="id-ID"/>
              </w:rPr>
            </w:pPr>
            <w:r w:rsidRPr="00EE3298">
              <w:rPr>
                <w:bCs/>
                <w:spacing w:val="-5"/>
                <w:sz w:val="20"/>
                <w:szCs w:val="20"/>
                <w:lang w:val="id-ID"/>
              </w:rPr>
              <w:t>29</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E09E494" w14:textId="77777777">
            <w:pPr>
              <w:pStyle w:val="TableParagraph"/>
              <w:rPr>
                <w:bCs/>
                <w:sz w:val="20"/>
                <w:szCs w:val="20"/>
                <w:lang w:val="id-ID"/>
              </w:rPr>
            </w:pPr>
            <w:r w:rsidRPr="00EE3298">
              <w:rPr>
                <w:bCs/>
                <w:spacing w:val="-2"/>
                <w:sz w:val="20"/>
                <w:szCs w:val="20"/>
                <w:lang w:val="id-ID"/>
              </w:rPr>
              <w:t>39,087470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C92D2C3" w14:textId="77777777">
            <w:pPr>
              <w:pStyle w:val="TableParagraph"/>
              <w:ind w:left="3"/>
              <w:rPr>
                <w:bCs/>
                <w:sz w:val="20"/>
                <w:szCs w:val="20"/>
                <w:lang w:val="id-ID"/>
              </w:rPr>
            </w:pPr>
            <w:r w:rsidRPr="00EE3298">
              <w:rPr>
                <w:bCs/>
                <w:spacing w:val="-2"/>
                <w:sz w:val="20"/>
                <w:szCs w:val="20"/>
                <w:lang w:val="id-ID"/>
              </w:rPr>
              <w:t>42,556968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7AC6A3E" w14:textId="77777777">
            <w:pPr>
              <w:pStyle w:val="TableParagraph"/>
              <w:ind w:right="4"/>
              <w:rPr>
                <w:bCs/>
                <w:sz w:val="20"/>
                <w:szCs w:val="20"/>
                <w:lang w:val="id-ID"/>
              </w:rPr>
            </w:pPr>
            <w:r w:rsidRPr="00EE3298">
              <w:rPr>
                <w:bCs/>
                <w:spacing w:val="-2"/>
                <w:sz w:val="20"/>
                <w:szCs w:val="20"/>
                <w:lang w:val="id-ID"/>
              </w:rPr>
              <w:t>45,722286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6C749979" w14:textId="77777777">
            <w:pPr>
              <w:pStyle w:val="TableParagraph"/>
              <w:ind w:right="6"/>
              <w:rPr>
                <w:bCs/>
                <w:sz w:val="20"/>
                <w:szCs w:val="20"/>
                <w:lang w:val="id-ID"/>
              </w:rPr>
            </w:pPr>
            <w:r w:rsidRPr="00EE3298">
              <w:rPr>
                <w:bCs/>
                <w:spacing w:val="-2"/>
                <w:sz w:val="20"/>
                <w:szCs w:val="20"/>
                <w:lang w:val="id-ID"/>
              </w:rPr>
              <w:t>49,587884</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030A5B3" w14:textId="77777777">
            <w:pPr>
              <w:pStyle w:val="TableParagraph"/>
              <w:ind w:right="2"/>
              <w:rPr>
                <w:bCs/>
                <w:sz w:val="20"/>
                <w:szCs w:val="20"/>
                <w:lang w:val="id-ID"/>
              </w:rPr>
            </w:pPr>
            <w:r w:rsidRPr="00EE3298">
              <w:rPr>
                <w:bCs/>
                <w:spacing w:val="-2"/>
                <w:sz w:val="20"/>
                <w:szCs w:val="20"/>
                <w:lang w:val="id-ID"/>
              </w:rPr>
              <w:t>52,335618</w:t>
            </w:r>
          </w:p>
        </w:tc>
      </w:tr>
      <w:tr w14:paraId="17901231"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9D40048" w14:textId="77777777">
            <w:pPr>
              <w:pStyle w:val="TableParagraph"/>
              <w:ind w:left="10" w:right="4"/>
              <w:rPr>
                <w:bCs/>
                <w:sz w:val="20"/>
                <w:szCs w:val="20"/>
                <w:lang w:val="id-ID"/>
              </w:rPr>
            </w:pPr>
            <w:r w:rsidRPr="00EE3298">
              <w:rPr>
                <w:bCs/>
                <w:spacing w:val="-5"/>
                <w:sz w:val="20"/>
                <w:szCs w:val="20"/>
                <w:lang w:val="id-ID"/>
              </w:rPr>
              <w:t>30</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51BAC17" w14:textId="77777777">
            <w:pPr>
              <w:pStyle w:val="TableParagraph"/>
              <w:rPr>
                <w:bCs/>
                <w:sz w:val="20"/>
                <w:szCs w:val="20"/>
                <w:lang w:val="id-ID"/>
              </w:rPr>
            </w:pPr>
            <w:r w:rsidRPr="00EE3298">
              <w:rPr>
                <w:bCs/>
                <w:spacing w:val="-2"/>
                <w:sz w:val="20"/>
                <w:szCs w:val="20"/>
                <w:lang w:val="id-ID"/>
              </w:rPr>
              <w:t>40,256024</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1A5B158" w14:textId="77777777">
            <w:pPr>
              <w:pStyle w:val="TableParagraph"/>
              <w:ind w:left="3"/>
              <w:rPr>
                <w:bCs/>
                <w:sz w:val="20"/>
                <w:szCs w:val="20"/>
                <w:lang w:val="id-ID"/>
              </w:rPr>
            </w:pPr>
            <w:r w:rsidRPr="00EE3298">
              <w:rPr>
                <w:bCs/>
                <w:spacing w:val="-2"/>
                <w:sz w:val="20"/>
                <w:szCs w:val="20"/>
                <w:lang w:val="id-ID"/>
              </w:rPr>
              <w:t>43,772972</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C913F48" w14:textId="77777777">
            <w:pPr>
              <w:pStyle w:val="TableParagraph"/>
              <w:ind w:right="4"/>
              <w:rPr>
                <w:bCs/>
                <w:sz w:val="20"/>
                <w:szCs w:val="20"/>
                <w:lang w:val="id-ID"/>
              </w:rPr>
            </w:pPr>
            <w:r w:rsidRPr="00EE3298">
              <w:rPr>
                <w:bCs/>
                <w:spacing w:val="-2"/>
                <w:sz w:val="20"/>
                <w:szCs w:val="20"/>
                <w:lang w:val="id-ID"/>
              </w:rPr>
              <w:t>46,979242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7B357D7A" w14:textId="77777777">
            <w:pPr>
              <w:pStyle w:val="TableParagraph"/>
              <w:ind w:right="6"/>
              <w:rPr>
                <w:bCs/>
                <w:sz w:val="20"/>
                <w:szCs w:val="20"/>
                <w:lang w:val="id-ID"/>
              </w:rPr>
            </w:pPr>
            <w:r w:rsidRPr="00EE3298">
              <w:rPr>
                <w:bCs/>
                <w:spacing w:val="-2"/>
                <w:sz w:val="20"/>
                <w:szCs w:val="20"/>
                <w:lang w:val="id-ID"/>
              </w:rPr>
              <w:t>50,892181</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E1BB232" w14:textId="77777777">
            <w:pPr>
              <w:pStyle w:val="TableParagraph"/>
              <w:ind w:right="2"/>
              <w:rPr>
                <w:bCs/>
                <w:sz w:val="20"/>
                <w:szCs w:val="20"/>
                <w:lang w:val="id-ID"/>
              </w:rPr>
            </w:pPr>
            <w:r w:rsidRPr="00EE3298">
              <w:rPr>
                <w:bCs/>
                <w:spacing w:val="-2"/>
                <w:sz w:val="20"/>
                <w:szCs w:val="20"/>
                <w:lang w:val="id-ID"/>
              </w:rPr>
              <w:t>53,671962</w:t>
            </w:r>
          </w:p>
        </w:tc>
      </w:tr>
      <w:tr w14:paraId="38188DE1"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D16961B" w14:textId="77777777">
            <w:pPr>
              <w:pStyle w:val="TableParagraph"/>
              <w:ind w:left="10" w:right="4"/>
              <w:rPr>
                <w:bCs/>
                <w:sz w:val="20"/>
                <w:szCs w:val="20"/>
                <w:lang w:val="id-ID"/>
              </w:rPr>
            </w:pPr>
            <w:r w:rsidRPr="00EE3298">
              <w:rPr>
                <w:bCs/>
                <w:spacing w:val="-5"/>
                <w:sz w:val="20"/>
                <w:szCs w:val="20"/>
                <w:lang w:val="id-ID"/>
              </w:rPr>
              <w:t>31</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689350B" w14:textId="77777777">
            <w:pPr>
              <w:pStyle w:val="TableParagraph"/>
              <w:rPr>
                <w:bCs/>
                <w:sz w:val="20"/>
                <w:szCs w:val="20"/>
                <w:lang w:val="id-ID"/>
              </w:rPr>
            </w:pPr>
            <w:r w:rsidRPr="00EE3298">
              <w:rPr>
                <w:bCs/>
                <w:spacing w:val="-2"/>
                <w:sz w:val="20"/>
                <w:szCs w:val="20"/>
                <w:lang w:val="id-ID"/>
              </w:rPr>
              <w:t>41,421736</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8C4B96B" w14:textId="77777777">
            <w:pPr>
              <w:pStyle w:val="TableParagraph"/>
              <w:ind w:left="3"/>
              <w:rPr>
                <w:bCs/>
                <w:sz w:val="20"/>
                <w:szCs w:val="20"/>
                <w:lang w:val="id-ID"/>
              </w:rPr>
            </w:pPr>
            <w:r w:rsidRPr="00EE3298">
              <w:rPr>
                <w:bCs/>
                <w:spacing w:val="-2"/>
                <w:sz w:val="20"/>
                <w:szCs w:val="20"/>
                <w:lang w:val="id-ID"/>
              </w:rPr>
              <w:t>44,985343</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E0A1038" w14:textId="77777777">
            <w:pPr>
              <w:pStyle w:val="TableParagraph"/>
              <w:ind w:right="4"/>
              <w:rPr>
                <w:bCs/>
                <w:sz w:val="20"/>
                <w:szCs w:val="20"/>
                <w:lang w:val="id-ID"/>
              </w:rPr>
            </w:pPr>
            <w:r w:rsidRPr="00EE3298">
              <w:rPr>
                <w:bCs/>
                <w:spacing w:val="-2"/>
                <w:sz w:val="20"/>
                <w:szCs w:val="20"/>
                <w:lang w:val="id-ID"/>
              </w:rPr>
              <w:t>48,231890</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231CFFB9" w14:textId="77777777">
            <w:pPr>
              <w:pStyle w:val="TableParagraph"/>
              <w:ind w:right="6"/>
              <w:rPr>
                <w:bCs/>
                <w:sz w:val="20"/>
                <w:szCs w:val="20"/>
                <w:lang w:val="id-ID"/>
              </w:rPr>
            </w:pPr>
            <w:r w:rsidRPr="00EE3298">
              <w:rPr>
                <w:bCs/>
                <w:spacing w:val="-2"/>
                <w:sz w:val="20"/>
                <w:szCs w:val="20"/>
                <w:lang w:val="id-ID"/>
              </w:rPr>
              <w:t>52,191395</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A8B2BB5" w14:textId="77777777">
            <w:pPr>
              <w:pStyle w:val="TableParagraph"/>
              <w:ind w:right="2"/>
              <w:rPr>
                <w:bCs/>
                <w:sz w:val="20"/>
                <w:szCs w:val="20"/>
                <w:lang w:val="id-ID"/>
              </w:rPr>
            </w:pPr>
            <w:r w:rsidRPr="00EE3298">
              <w:rPr>
                <w:bCs/>
                <w:spacing w:val="-2"/>
                <w:sz w:val="20"/>
                <w:szCs w:val="20"/>
                <w:lang w:val="id-ID"/>
              </w:rPr>
              <w:t>55,002704</w:t>
            </w:r>
          </w:p>
        </w:tc>
      </w:tr>
      <w:tr w14:paraId="414A01DF"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107C363" w14:textId="77777777">
            <w:pPr>
              <w:pStyle w:val="TableParagraph"/>
              <w:ind w:left="10" w:right="4"/>
              <w:rPr>
                <w:bCs/>
                <w:sz w:val="20"/>
                <w:szCs w:val="20"/>
                <w:lang w:val="id-ID"/>
              </w:rPr>
            </w:pPr>
            <w:r w:rsidRPr="00EE3298">
              <w:rPr>
                <w:bCs/>
                <w:spacing w:val="-5"/>
                <w:sz w:val="20"/>
                <w:szCs w:val="20"/>
                <w:lang w:val="id-ID"/>
              </w:rPr>
              <w:t>32</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1DF6DDA" w14:textId="77777777">
            <w:pPr>
              <w:pStyle w:val="TableParagraph"/>
              <w:rPr>
                <w:bCs/>
                <w:sz w:val="20"/>
                <w:szCs w:val="20"/>
                <w:lang w:val="id-ID"/>
              </w:rPr>
            </w:pPr>
            <w:r w:rsidRPr="00EE3298">
              <w:rPr>
                <w:bCs/>
                <w:spacing w:val="-2"/>
                <w:sz w:val="20"/>
                <w:szCs w:val="20"/>
                <w:lang w:val="id-ID"/>
              </w:rPr>
              <w:t>42,584745</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3862993" w14:textId="77777777">
            <w:pPr>
              <w:pStyle w:val="TableParagraph"/>
              <w:ind w:left="3"/>
              <w:rPr>
                <w:bCs/>
                <w:sz w:val="20"/>
                <w:szCs w:val="20"/>
                <w:lang w:val="id-ID"/>
              </w:rPr>
            </w:pPr>
            <w:r w:rsidRPr="00EE3298">
              <w:rPr>
                <w:bCs/>
                <w:spacing w:val="-2"/>
                <w:sz w:val="20"/>
                <w:szCs w:val="20"/>
                <w:lang w:val="id-ID"/>
              </w:rPr>
              <w:t>46,194260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CF5BD07" w14:textId="77777777">
            <w:pPr>
              <w:pStyle w:val="TableParagraph"/>
              <w:ind w:right="4"/>
              <w:rPr>
                <w:bCs/>
                <w:sz w:val="20"/>
                <w:szCs w:val="20"/>
                <w:lang w:val="id-ID"/>
              </w:rPr>
            </w:pPr>
            <w:r w:rsidRPr="00EE3298">
              <w:rPr>
                <w:bCs/>
                <w:spacing w:val="-2"/>
                <w:sz w:val="20"/>
                <w:szCs w:val="20"/>
                <w:lang w:val="id-ID"/>
              </w:rPr>
              <w:t>49,480438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3A617A1A" w14:textId="77777777">
            <w:pPr>
              <w:pStyle w:val="TableParagraph"/>
              <w:ind w:right="6"/>
              <w:rPr>
                <w:bCs/>
                <w:sz w:val="20"/>
                <w:szCs w:val="20"/>
                <w:lang w:val="id-ID"/>
              </w:rPr>
            </w:pPr>
            <w:r w:rsidRPr="00EE3298">
              <w:rPr>
                <w:bCs/>
                <w:spacing w:val="-2"/>
                <w:sz w:val="20"/>
                <w:szCs w:val="20"/>
                <w:lang w:val="id-ID"/>
              </w:rPr>
              <w:t>53,485772</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8961900" w14:textId="77777777">
            <w:pPr>
              <w:pStyle w:val="TableParagraph"/>
              <w:ind w:right="2"/>
              <w:rPr>
                <w:bCs/>
                <w:sz w:val="20"/>
                <w:szCs w:val="20"/>
                <w:lang w:val="id-ID"/>
              </w:rPr>
            </w:pPr>
            <w:r w:rsidRPr="00EE3298">
              <w:rPr>
                <w:bCs/>
                <w:spacing w:val="-2"/>
                <w:sz w:val="20"/>
                <w:szCs w:val="20"/>
                <w:lang w:val="id-ID"/>
              </w:rPr>
              <w:t>56,328115</w:t>
            </w:r>
          </w:p>
        </w:tc>
      </w:tr>
      <w:tr w14:paraId="605B50EA"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F369EEE" w14:textId="77777777">
            <w:pPr>
              <w:pStyle w:val="TableParagraph"/>
              <w:ind w:left="10" w:right="4"/>
              <w:rPr>
                <w:bCs/>
                <w:sz w:val="20"/>
                <w:szCs w:val="20"/>
                <w:lang w:val="id-ID"/>
              </w:rPr>
            </w:pPr>
            <w:r w:rsidRPr="00EE3298">
              <w:rPr>
                <w:bCs/>
                <w:spacing w:val="-5"/>
                <w:sz w:val="20"/>
                <w:szCs w:val="20"/>
                <w:lang w:val="id-ID"/>
              </w:rPr>
              <w:t>33</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D7BDEE8" w14:textId="77777777">
            <w:pPr>
              <w:pStyle w:val="TableParagraph"/>
              <w:rPr>
                <w:bCs/>
                <w:sz w:val="20"/>
                <w:szCs w:val="20"/>
                <w:lang w:val="id-ID"/>
              </w:rPr>
            </w:pPr>
            <w:r w:rsidRPr="00EE3298">
              <w:rPr>
                <w:bCs/>
                <w:spacing w:val="-2"/>
                <w:sz w:val="20"/>
                <w:szCs w:val="20"/>
                <w:lang w:val="id-ID"/>
              </w:rPr>
              <w:t>43,745180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423714E" w14:textId="77777777">
            <w:pPr>
              <w:pStyle w:val="TableParagraph"/>
              <w:ind w:left="3"/>
              <w:rPr>
                <w:bCs/>
                <w:sz w:val="20"/>
                <w:szCs w:val="20"/>
                <w:lang w:val="id-ID"/>
              </w:rPr>
            </w:pPr>
            <w:r w:rsidRPr="00EE3298">
              <w:rPr>
                <w:bCs/>
                <w:spacing w:val="-2"/>
                <w:sz w:val="20"/>
                <w:szCs w:val="20"/>
                <w:lang w:val="id-ID"/>
              </w:rPr>
              <w:t>47,399884</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EBE7D1A" w14:textId="77777777">
            <w:pPr>
              <w:pStyle w:val="TableParagraph"/>
              <w:ind w:right="4"/>
              <w:rPr>
                <w:bCs/>
                <w:sz w:val="20"/>
                <w:szCs w:val="20"/>
                <w:lang w:val="id-ID"/>
              </w:rPr>
            </w:pPr>
            <w:r w:rsidRPr="00EE3298">
              <w:rPr>
                <w:bCs/>
                <w:spacing w:val="-2"/>
                <w:sz w:val="20"/>
                <w:szCs w:val="20"/>
                <w:lang w:val="id-ID"/>
              </w:rPr>
              <w:t>50,725080</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5CD21806" w14:textId="77777777">
            <w:pPr>
              <w:pStyle w:val="TableParagraph"/>
              <w:ind w:right="6"/>
              <w:rPr>
                <w:bCs/>
                <w:sz w:val="20"/>
                <w:szCs w:val="20"/>
                <w:lang w:val="id-ID"/>
              </w:rPr>
            </w:pPr>
            <w:r w:rsidRPr="00EE3298">
              <w:rPr>
                <w:bCs/>
                <w:spacing w:val="-2"/>
                <w:sz w:val="20"/>
                <w:szCs w:val="20"/>
                <w:lang w:val="id-ID"/>
              </w:rPr>
              <w:t>54,775540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2F08642" w14:textId="77777777">
            <w:pPr>
              <w:pStyle w:val="TableParagraph"/>
              <w:ind w:right="2"/>
              <w:rPr>
                <w:bCs/>
                <w:sz w:val="20"/>
                <w:szCs w:val="20"/>
                <w:lang w:val="id-ID"/>
              </w:rPr>
            </w:pPr>
            <w:r w:rsidRPr="00EE3298">
              <w:rPr>
                <w:bCs/>
                <w:spacing w:val="-2"/>
                <w:sz w:val="20"/>
                <w:szCs w:val="20"/>
                <w:lang w:val="id-ID"/>
              </w:rPr>
              <w:t>57,648445</w:t>
            </w:r>
          </w:p>
        </w:tc>
      </w:tr>
      <w:tr w14:paraId="68DC4D0C"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A3C1108" w14:textId="77777777">
            <w:pPr>
              <w:pStyle w:val="TableParagraph"/>
              <w:ind w:left="10" w:right="4"/>
              <w:rPr>
                <w:bCs/>
                <w:sz w:val="20"/>
                <w:szCs w:val="20"/>
                <w:lang w:val="id-ID"/>
              </w:rPr>
            </w:pPr>
            <w:r w:rsidRPr="00EE3298">
              <w:rPr>
                <w:bCs/>
                <w:spacing w:val="-5"/>
                <w:sz w:val="20"/>
                <w:szCs w:val="20"/>
                <w:lang w:val="id-ID"/>
              </w:rPr>
              <w:t>34</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D66193A" w14:textId="77777777">
            <w:pPr>
              <w:pStyle w:val="TableParagraph"/>
              <w:rPr>
                <w:bCs/>
                <w:sz w:val="20"/>
                <w:szCs w:val="20"/>
                <w:lang w:val="id-ID"/>
              </w:rPr>
            </w:pPr>
            <w:r w:rsidRPr="00EE3298">
              <w:rPr>
                <w:bCs/>
                <w:spacing w:val="-2"/>
                <w:sz w:val="20"/>
                <w:szCs w:val="20"/>
                <w:lang w:val="id-ID"/>
              </w:rPr>
              <w:t>44,903158</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0E29E30" w14:textId="77777777">
            <w:pPr>
              <w:pStyle w:val="TableParagraph"/>
              <w:ind w:left="3"/>
              <w:rPr>
                <w:bCs/>
                <w:sz w:val="20"/>
                <w:szCs w:val="20"/>
                <w:lang w:val="id-ID"/>
              </w:rPr>
            </w:pPr>
            <w:r w:rsidRPr="00EE3298">
              <w:rPr>
                <w:bCs/>
                <w:spacing w:val="-2"/>
                <w:sz w:val="20"/>
                <w:szCs w:val="20"/>
                <w:lang w:val="id-ID"/>
              </w:rPr>
              <w:t>48,602367</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0DB624C" w14:textId="77777777">
            <w:pPr>
              <w:pStyle w:val="TableParagraph"/>
              <w:ind w:right="4"/>
              <w:rPr>
                <w:bCs/>
                <w:sz w:val="20"/>
                <w:szCs w:val="20"/>
                <w:lang w:val="id-ID"/>
              </w:rPr>
            </w:pPr>
            <w:r w:rsidRPr="00EE3298">
              <w:rPr>
                <w:bCs/>
                <w:spacing w:val="-2"/>
                <w:sz w:val="20"/>
                <w:szCs w:val="20"/>
                <w:lang w:val="id-ID"/>
              </w:rPr>
              <w:t>51,965995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7B569C54" w14:textId="77777777">
            <w:pPr>
              <w:pStyle w:val="TableParagraph"/>
              <w:ind w:right="6"/>
              <w:rPr>
                <w:bCs/>
                <w:sz w:val="20"/>
                <w:szCs w:val="20"/>
                <w:lang w:val="id-ID"/>
              </w:rPr>
            </w:pPr>
            <w:r w:rsidRPr="00EE3298">
              <w:rPr>
                <w:bCs/>
                <w:spacing w:val="-2"/>
                <w:sz w:val="20"/>
                <w:szCs w:val="20"/>
                <w:lang w:val="id-ID"/>
              </w:rPr>
              <w:t>56,060909</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4B82E7D" w14:textId="77777777">
            <w:pPr>
              <w:pStyle w:val="TableParagraph"/>
              <w:ind w:right="2"/>
              <w:rPr>
                <w:bCs/>
                <w:sz w:val="20"/>
                <w:szCs w:val="20"/>
                <w:lang w:val="id-ID"/>
              </w:rPr>
            </w:pPr>
            <w:r w:rsidRPr="00EE3298">
              <w:rPr>
                <w:bCs/>
                <w:spacing w:val="-2"/>
                <w:sz w:val="20"/>
                <w:szCs w:val="20"/>
                <w:lang w:val="id-ID"/>
              </w:rPr>
              <w:t>58,963926</w:t>
            </w:r>
          </w:p>
        </w:tc>
      </w:tr>
      <w:tr w14:paraId="58B34FCF"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684A4D1" w14:textId="77777777">
            <w:pPr>
              <w:pStyle w:val="TableParagraph"/>
              <w:ind w:left="10" w:right="4"/>
              <w:rPr>
                <w:bCs/>
                <w:sz w:val="20"/>
                <w:szCs w:val="20"/>
                <w:lang w:val="id-ID"/>
              </w:rPr>
            </w:pPr>
            <w:r w:rsidRPr="00EE3298">
              <w:rPr>
                <w:bCs/>
                <w:spacing w:val="-5"/>
                <w:sz w:val="20"/>
                <w:szCs w:val="20"/>
                <w:lang w:val="id-ID"/>
              </w:rPr>
              <w:t>35</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9B3CF81" w14:textId="77777777">
            <w:pPr>
              <w:pStyle w:val="TableParagraph"/>
              <w:rPr>
                <w:bCs/>
                <w:sz w:val="20"/>
                <w:szCs w:val="20"/>
                <w:lang w:val="id-ID"/>
              </w:rPr>
            </w:pPr>
            <w:r w:rsidRPr="00EE3298">
              <w:rPr>
                <w:bCs/>
                <w:spacing w:val="-2"/>
                <w:sz w:val="20"/>
                <w:szCs w:val="20"/>
                <w:lang w:val="id-ID"/>
              </w:rPr>
              <w:t>46,058788</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22C38B7" w14:textId="77777777">
            <w:pPr>
              <w:pStyle w:val="TableParagraph"/>
              <w:ind w:left="3"/>
              <w:rPr>
                <w:bCs/>
                <w:sz w:val="20"/>
                <w:szCs w:val="20"/>
                <w:lang w:val="id-ID"/>
              </w:rPr>
            </w:pPr>
            <w:r w:rsidRPr="00EE3298">
              <w:rPr>
                <w:bCs/>
                <w:spacing w:val="-2"/>
                <w:sz w:val="20"/>
                <w:szCs w:val="20"/>
                <w:lang w:val="id-ID"/>
              </w:rPr>
              <w:t>49,801850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588AECF" w14:textId="77777777">
            <w:pPr>
              <w:pStyle w:val="TableParagraph"/>
              <w:ind w:right="4"/>
              <w:rPr>
                <w:bCs/>
                <w:sz w:val="20"/>
                <w:szCs w:val="20"/>
                <w:lang w:val="id-ID"/>
              </w:rPr>
            </w:pPr>
            <w:r w:rsidRPr="00EE3298">
              <w:rPr>
                <w:bCs/>
                <w:spacing w:val="-2"/>
                <w:sz w:val="20"/>
                <w:szCs w:val="20"/>
                <w:lang w:val="id-ID"/>
              </w:rPr>
              <w:t>53,203349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67A6E502" w14:textId="77777777">
            <w:pPr>
              <w:pStyle w:val="TableParagraph"/>
              <w:ind w:right="6"/>
              <w:rPr>
                <w:bCs/>
                <w:sz w:val="20"/>
                <w:szCs w:val="20"/>
                <w:lang w:val="id-ID"/>
              </w:rPr>
            </w:pPr>
            <w:r w:rsidRPr="00EE3298">
              <w:rPr>
                <w:bCs/>
                <w:spacing w:val="-2"/>
                <w:sz w:val="20"/>
                <w:szCs w:val="20"/>
                <w:lang w:val="id-ID"/>
              </w:rPr>
              <w:t>57,342073</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8AC6535" w14:textId="77777777">
            <w:pPr>
              <w:pStyle w:val="TableParagraph"/>
              <w:ind w:right="2"/>
              <w:rPr>
                <w:bCs/>
                <w:sz w:val="20"/>
                <w:szCs w:val="20"/>
                <w:lang w:val="id-ID"/>
              </w:rPr>
            </w:pPr>
            <w:r w:rsidRPr="00EE3298">
              <w:rPr>
                <w:bCs/>
                <w:spacing w:val="-2"/>
                <w:sz w:val="20"/>
                <w:szCs w:val="20"/>
                <w:lang w:val="id-ID"/>
              </w:rPr>
              <w:t>60,274771</w:t>
            </w:r>
          </w:p>
        </w:tc>
      </w:tr>
      <w:tr w14:paraId="2F528CD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209A2D2" w14:textId="77777777">
            <w:pPr>
              <w:pStyle w:val="TableParagraph"/>
              <w:ind w:left="10" w:right="4"/>
              <w:rPr>
                <w:bCs/>
                <w:sz w:val="20"/>
                <w:szCs w:val="20"/>
                <w:lang w:val="id-ID"/>
              </w:rPr>
            </w:pPr>
            <w:r w:rsidRPr="00EE3298">
              <w:rPr>
                <w:bCs/>
                <w:spacing w:val="-5"/>
                <w:sz w:val="20"/>
                <w:szCs w:val="20"/>
                <w:lang w:val="id-ID"/>
              </w:rPr>
              <w:t>36</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6B83E55" w14:textId="77777777">
            <w:pPr>
              <w:pStyle w:val="TableParagraph"/>
              <w:rPr>
                <w:bCs/>
                <w:sz w:val="20"/>
                <w:szCs w:val="20"/>
                <w:lang w:val="id-ID"/>
              </w:rPr>
            </w:pPr>
            <w:r w:rsidRPr="00EE3298">
              <w:rPr>
                <w:bCs/>
                <w:spacing w:val="-2"/>
                <w:sz w:val="20"/>
                <w:szCs w:val="20"/>
                <w:lang w:val="id-ID"/>
              </w:rPr>
              <w:t>47,212174</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53C4063" w14:textId="77777777">
            <w:pPr>
              <w:pStyle w:val="TableParagraph"/>
              <w:ind w:left="3"/>
              <w:rPr>
                <w:bCs/>
                <w:sz w:val="20"/>
                <w:szCs w:val="20"/>
                <w:lang w:val="id-ID"/>
              </w:rPr>
            </w:pPr>
            <w:r w:rsidRPr="00EE3298">
              <w:rPr>
                <w:bCs/>
                <w:spacing w:val="-2"/>
                <w:sz w:val="20"/>
                <w:szCs w:val="20"/>
                <w:lang w:val="id-ID"/>
              </w:rPr>
              <w:t>50,998460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37ED308" w14:textId="77777777">
            <w:pPr>
              <w:pStyle w:val="TableParagraph"/>
              <w:ind w:right="4"/>
              <w:rPr>
                <w:bCs/>
                <w:sz w:val="20"/>
                <w:szCs w:val="20"/>
                <w:lang w:val="id-ID"/>
              </w:rPr>
            </w:pPr>
            <w:r w:rsidRPr="00EE3298">
              <w:rPr>
                <w:bCs/>
                <w:spacing w:val="-2"/>
                <w:sz w:val="20"/>
                <w:szCs w:val="20"/>
                <w:lang w:val="id-ID"/>
              </w:rPr>
              <w:t>54,437294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7372B52B" w14:textId="77777777">
            <w:pPr>
              <w:pStyle w:val="TableParagraph"/>
              <w:ind w:right="6"/>
              <w:rPr>
                <w:bCs/>
                <w:sz w:val="20"/>
                <w:szCs w:val="20"/>
                <w:lang w:val="id-ID"/>
              </w:rPr>
            </w:pPr>
            <w:r w:rsidRPr="00EE3298">
              <w:rPr>
                <w:bCs/>
                <w:spacing w:val="-2"/>
                <w:sz w:val="20"/>
                <w:szCs w:val="20"/>
                <w:lang w:val="id-ID"/>
              </w:rPr>
              <w:t>58,619215</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29D159B" w14:textId="77777777">
            <w:pPr>
              <w:pStyle w:val="TableParagraph"/>
              <w:ind w:right="2"/>
              <w:rPr>
                <w:bCs/>
                <w:sz w:val="20"/>
                <w:szCs w:val="20"/>
                <w:lang w:val="id-ID"/>
              </w:rPr>
            </w:pPr>
            <w:r w:rsidRPr="00EE3298">
              <w:rPr>
                <w:bCs/>
                <w:spacing w:val="-2"/>
                <w:sz w:val="20"/>
                <w:szCs w:val="20"/>
                <w:lang w:val="id-ID"/>
              </w:rPr>
              <w:t>61,581179</w:t>
            </w:r>
          </w:p>
        </w:tc>
      </w:tr>
      <w:tr w14:paraId="2BAE5AE5" w14:textId="77777777" w:rsidTr="0040609C">
        <w:tblPrEx>
          <w:tblW w:w="5148" w:type="pct"/>
          <w:tblInd w:w="-6" w:type="dxa"/>
          <w:tblCellMar>
            <w:left w:w="0" w:type="dxa"/>
            <w:right w:w="0" w:type="dxa"/>
          </w:tblCellMar>
          <w:tblLook w:val="01E0"/>
        </w:tblPrEx>
        <w:trPr>
          <w:trHeight w:val="277"/>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CF1CA0F" w14:textId="77777777">
            <w:pPr>
              <w:pStyle w:val="TableParagraph"/>
              <w:ind w:left="10" w:right="4"/>
              <w:rPr>
                <w:bCs/>
                <w:sz w:val="20"/>
                <w:szCs w:val="20"/>
                <w:lang w:val="id-ID"/>
              </w:rPr>
            </w:pPr>
            <w:r w:rsidRPr="00EE3298">
              <w:rPr>
                <w:bCs/>
                <w:spacing w:val="-5"/>
                <w:sz w:val="20"/>
                <w:szCs w:val="20"/>
                <w:lang w:val="id-ID"/>
              </w:rPr>
              <w:t>37</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2E14C89" w14:textId="77777777">
            <w:pPr>
              <w:pStyle w:val="TableParagraph"/>
              <w:rPr>
                <w:bCs/>
                <w:sz w:val="20"/>
                <w:szCs w:val="20"/>
                <w:lang w:val="id-ID"/>
              </w:rPr>
            </w:pPr>
            <w:r w:rsidRPr="00EE3298">
              <w:rPr>
                <w:bCs/>
                <w:spacing w:val="-2"/>
                <w:sz w:val="20"/>
                <w:szCs w:val="20"/>
                <w:lang w:val="id-ID"/>
              </w:rPr>
              <w:t>48,363408</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0841E842" w14:textId="77777777">
            <w:pPr>
              <w:pStyle w:val="TableParagraph"/>
              <w:ind w:left="3"/>
              <w:rPr>
                <w:bCs/>
                <w:sz w:val="20"/>
                <w:szCs w:val="20"/>
                <w:lang w:val="id-ID"/>
              </w:rPr>
            </w:pPr>
            <w:r w:rsidRPr="00EE3298">
              <w:rPr>
                <w:bCs/>
                <w:spacing w:val="-2"/>
                <w:sz w:val="20"/>
                <w:szCs w:val="20"/>
                <w:lang w:val="id-ID"/>
              </w:rPr>
              <w:t>52,192320</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377E033" w14:textId="77777777">
            <w:pPr>
              <w:pStyle w:val="TableParagraph"/>
              <w:ind w:right="4"/>
              <w:rPr>
                <w:bCs/>
                <w:sz w:val="20"/>
                <w:szCs w:val="20"/>
                <w:lang w:val="id-ID"/>
              </w:rPr>
            </w:pPr>
            <w:r w:rsidRPr="00EE3298">
              <w:rPr>
                <w:bCs/>
                <w:spacing w:val="-2"/>
                <w:sz w:val="20"/>
                <w:szCs w:val="20"/>
                <w:lang w:val="id-ID"/>
              </w:rPr>
              <w:t>55,667973</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08E0F586" w14:textId="77777777">
            <w:pPr>
              <w:pStyle w:val="TableParagraph"/>
              <w:ind w:right="6"/>
              <w:rPr>
                <w:bCs/>
                <w:sz w:val="20"/>
                <w:szCs w:val="20"/>
                <w:lang w:val="id-ID"/>
              </w:rPr>
            </w:pPr>
            <w:r w:rsidRPr="00EE3298">
              <w:rPr>
                <w:bCs/>
                <w:spacing w:val="-2"/>
                <w:sz w:val="20"/>
                <w:szCs w:val="20"/>
                <w:lang w:val="id-ID"/>
              </w:rPr>
              <w:t>59,892500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937C5DC" w14:textId="77777777">
            <w:pPr>
              <w:pStyle w:val="TableParagraph"/>
              <w:ind w:right="2"/>
              <w:rPr>
                <w:bCs/>
                <w:sz w:val="20"/>
                <w:szCs w:val="20"/>
                <w:lang w:val="id-ID"/>
              </w:rPr>
            </w:pPr>
            <w:r w:rsidRPr="00EE3298">
              <w:rPr>
                <w:bCs/>
                <w:spacing w:val="-2"/>
                <w:sz w:val="20"/>
                <w:szCs w:val="20"/>
                <w:lang w:val="id-ID"/>
              </w:rPr>
              <w:t>62,883335</w:t>
            </w:r>
          </w:p>
        </w:tc>
      </w:tr>
      <w:tr w14:paraId="12CA877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AE1D217" w14:textId="77777777">
            <w:pPr>
              <w:pStyle w:val="TableParagraph"/>
              <w:ind w:left="10" w:right="4"/>
              <w:rPr>
                <w:bCs/>
                <w:sz w:val="20"/>
                <w:szCs w:val="20"/>
                <w:lang w:val="id-ID"/>
              </w:rPr>
            </w:pPr>
            <w:r w:rsidRPr="00EE3298">
              <w:rPr>
                <w:bCs/>
                <w:spacing w:val="-5"/>
                <w:sz w:val="20"/>
                <w:szCs w:val="20"/>
                <w:lang w:val="id-ID"/>
              </w:rPr>
              <w:t>38</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445A076" w14:textId="77777777">
            <w:pPr>
              <w:pStyle w:val="TableParagraph"/>
              <w:rPr>
                <w:bCs/>
                <w:sz w:val="20"/>
                <w:szCs w:val="20"/>
                <w:lang w:val="id-ID"/>
              </w:rPr>
            </w:pPr>
            <w:r w:rsidRPr="00EE3298">
              <w:rPr>
                <w:bCs/>
                <w:spacing w:val="-2"/>
                <w:sz w:val="20"/>
                <w:szCs w:val="20"/>
                <w:lang w:val="id-ID"/>
              </w:rPr>
              <w:t>49,512580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E299C1F" w14:textId="77777777">
            <w:pPr>
              <w:pStyle w:val="TableParagraph"/>
              <w:ind w:left="3"/>
              <w:rPr>
                <w:bCs/>
                <w:sz w:val="20"/>
                <w:szCs w:val="20"/>
                <w:lang w:val="id-ID"/>
              </w:rPr>
            </w:pPr>
            <w:r w:rsidRPr="00EE3298">
              <w:rPr>
                <w:bCs/>
                <w:spacing w:val="-2"/>
                <w:sz w:val="20"/>
                <w:szCs w:val="20"/>
                <w:lang w:val="id-ID"/>
              </w:rPr>
              <w:t>53,383541</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D570F27" w14:textId="77777777">
            <w:pPr>
              <w:pStyle w:val="TableParagraph"/>
              <w:ind w:right="4"/>
              <w:rPr>
                <w:bCs/>
                <w:sz w:val="20"/>
                <w:szCs w:val="20"/>
                <w:lang w:val="id-ID"/>
              </w:rPr>
            </w:pPr>
            <w:r w:rsidRPr="00EE3298">
              <w:rPr>
                <w:bCs/>
                <w:spacing w:val="-2"/>
                <w:sz w:val="20"/>
                <w:szCs w:val="20"/>
                <w:lang w:val="id-ID"/>
              </w:rPr>
              <w:t>56,895521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4FED265B" w14:textId="77777777">
            <w:pPr>
              <w:pStyle w:val="TableParagraph"/>
              <w:ind w:right="6"/>
              <w:rPr>
                <w:bCs/>
                <w:sz w:val="20"/>
                <w:szCs w:val="20"/>
                <w:lang w:val="id-ID"/>
              </w:rPr>
            </w:pPr>
            <w:r w:rsidRPr="00EE3298">
              <w:rPr>
                <w:bCs/>
                <w:spacing w:val="-2"/>
                <w:sz w:val="20"/>
                <w:szCs w:val="20"/>
                <w:lang w:val="id-ID"/>
              </w:rPr>
              <w:t>61,162087</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7E54D12" w14:textId="77777777">
            <w:pPr>
              <w:pStyle w:val="TableParagraph"/>
              <w:ind w:right="2"/>
              <w:rPr>
                <w:bCs/>
                <w:sz w:val="20"/>
                <w:szCs w:val="20"/>
                <w:lang w:val="id-ID"/>
              </w:rPr>
            </w:pPr>
            <w:r w:rsidRPr="00EE3298">
              <w:rPr>
                <w:bCs/>
                <w:spacing w:val="-2"/>
                <w:sz w:val="20"/>
                <w:szCs w:val="20"/>
                <w:lang w:val="id-ID"/>
              </w:rPr>
              <w:t>64,181412</w:t>
            </w:r>
          </w:p>
        </w:tc>
      </w:tr>
      <w:tr w14:paraId="598DCE9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7EBC2849" w14:textId="77777777">
            <w:pPr>
              <w:pStyle w:val="TableParagraph"/>
              <w:ind w:left="10" w:right="4"/>
              <w:rPr>
                <w:bCs/>
                <w:sz w:val="20"/>
                <w:szCs w:val="20"/>
                <w:lang w:val="id-ID"/>
              </w:rPr>
            </w:pPr>
            <w:r w:rsidRPr="00EE3298">
              <w:rPr>
                <w:bCs/>
                <w:spacing w:val="-5"/>
                <w:sz w:val="20"/>
                <w:szCs w:val="20"/>
                <w:lang w:val="id-ID"/>
              </w:rPr>
              <w:t>39</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36277FA" w14:textId="77777777">
            <w:pPr>
              <w:pStyle w:val="TableParagraph"/>
              <w:rPr>
                <w:bCs/>
                <w:sz w:val="20"/>
                <w:szCs w:val="20"/>
                <w:lang w:val="id-ID"/>
              </w:rPr>
            </w:pPr>
            <w:r w:rsidRPr="00EE3298">
              <w:rPr>
                <w:bCs/>
                <w:spacing w:val="-2"/>
                <w:sz w:val="20"/>
                <w:szCs w:val="20"/>
                <w:lang w:val="id-ID"/>
              </w:rPr>
              <w:t>50,659770</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43A1643F" w14:textId="77777777">
            <w:pPr>
              <w:pStyle w:val="TableParagraph"/>
              <w:ind w:left="3"/>
              <w:rPr>
                <w:bCs/>
                <w:sz w:val="20"/>
                <w:szCs w:val="20"/>
                <w:lang w:val="id-ID"/>
              </w:rPr>
            </w:pPr>
            <w:r w:rsidRPr="00EE3298">
              <w:rPr>
                <w:bCs/>
                <w:spacing w:val="-2"/>
                <w:sz w:val="20"/>
                <w:szCs w:val="20"/>
                <w:lang w:val="id-ID"/>
              </w:rPr>
              <w:t>54,572228</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18FA818" w14:textId="77777777">
            <w:pPr>
              <w:pStyle w:val="TableParagraph"/>
              <w:ind w:right="4"/>
              <w:rPr>
                <w:bCs/>
                <w:sz w:val="20"/>
                <w:szCs w:val="20"/>
                <w:lang w:val="id-ID"/>
              </w:rPr>
            </w:pPr>
            <w:r w:rsidRPr="00EE3298">
              <w:rPr>
                <w:bCs/>
                <w:spacing w:val="-2"/>
                <w:sz w:val="20"/>
                <w:szCs w:val="20"/>
                <w:lang w:val="id-ID"/>
              </w:rPr>
              <w:t>58,120060</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1F306714" w14:textId="77777777">
            <w:pPr>
              <w:pStyle w:val="TableParagraph"/>
              <w:ind w:right="6"/>
              <w:rPr>
                <w:bCs/>
                <w:sz w:val="20"/>
                <w:szCs w:val="20"/>
                <w:lang w:val="id-ID"/>
              </w:rPr>
            </w:pPr>
            <w:r w:rsidRPr="00EE3298">
              <w:rPr>
                <w:bCs/>
                <w:spacing w:val="-2"/>
                <w:sz w:val="20"/>
                <w:szCs w:val="20"/>
                <w:lang w:val="id-ID"/>
              </w:rPr>
              <w:t>62,428121</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1EEF3340" w14:textId="77777777">
            <w:pPr>
              <w:pStyle w:val="TableParagraph"/>
              <w:ind w:right="2"/>
              <w:rPr>
                <w:bCs/>
                <w:sz w:val="20"/>
                <w:szCs w:val="20"/>
                <w:lang w:val="id-ID"/>
              </w:rPr>
            </w:pPr>
            <w:r w:rsidRPr="00EE3298">
              <w:rPr>
                <w:bCs/>
                <w:spacing w:val="-2"/>
                <w:sz w:val="20"/>
                <w:szCs w:val="20"/>
                <w:lang w:val="id-ID"/>
              </w:rPr>
              <w:t>65,475571</w:t>
            </w:r>
          </w:p>
        </w:tc>
      </w:tr>
      <w:tr w14:paraId="3AFED2C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03AE3AD" w14:textId="77777777">
            <w:pPr>
              <w:pStyle w:val="TableParagraph"/>
              <w:ind w:left="10" w:right="4"/>
              <w:rPr>
                <w:bCs/>
                <w:sz w:val="20"/>
                <w:szCs w:val="20"/>
                <w:lang w:val="id-ID"/>
              </w:rPr>
            </w:pPr>
            <w:r w:rsidRPr="00EE3298">
              <w:rPr>
                <w:bCs/>
                <w:spacing w:val="-5"/>
                <w:sz w:val="20"/>
                <w:szCs w:val="20"/>
                <w:lang w:val="id-ID"/>
              </w:rPr>
              <w:t>40</w:t>
            </w:r>
          </w:p>
        </w:tc>
        <w:tc>
          <w:tcPr>
            <w:tcW w:w="943"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5E3D2A81" w14:textId="77777777">
            <w:pPr>
              <w:pStyle w:val="TableParagraph"/>
              <w:rPr>
                <w:bCs/>
                <w:sz w:val="20"/>
                <w:szCs w:val="20"/>
                <w:lang w:val="id-ID"/>
              </w:rPr>
            </w:pPr>
            <w:r w:rsidRPr="00EE3298">
              <w:rPr>
                <w:bCs/>
                <w:spacing w:val="-2"/>
                <w:sz w:val="20"/>
                <w:szCs w:val="20"/>
                <w:lang w:val="id-ID"/>
              </w:rPr>
              <w:t>51,805057</w:t>
            </w:r>
          </w:p>
        </w:tc>
        <w:tc>
          <w:tcPr>
            <w:tcW w:w="832"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6B947BB7" w14:textId="77777777">
            <w:pPr>
              <w:pStyle w:val="TableParagraph"/>
              <w:ind w:left="3"/>
              <w:rPr>
                <w:bCs/>
                <w:sz w:val="20"/>
                <w:szCs w:val="20"/>
                <w:lang w:val="id-ID"/>
              </w:rPr>
            </w:pPr>
            <w:r w:rsidRPr="00EE3298">
              <w:rPr>
                <w:bCs/>
                <w:spacing w:val="-2"/>
                <w:sz w:val="20"/>
                <w:szCs w:val="20"/>
                <w:lang w:val="id-ID"/>
              </w:rPr>
              <w:t>55,758479</w:t>
            </w:r>
          </w:p>
        </w:tc>
        <w:tc>
          <w:tcPr>
            <w:tcW w:w="798"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3A5B080D" w14:textId="77777777">
            <w:pPr>
              <w:pStyle w:val="TableParagraph"/>
              <w:ind w:right="4"/>
              <w:rPr>
                <w:bCs/>
                <w:sz w:val="20"/>
                <w:szCs w:val="20"/>
                <w:lang w:val="id-ID"/>
              </w:rPr>
            </w:pPr>
            <w:r w:rsidRPr="00EE3298">
              <w:rPr>
                <w:bCs/>
                <w:spacing w:val="-2"/>
                <w:sz w:val="20"/>
                <w:szCs w:val="20"/>
                <w:lang w:val="id-ID"/>
              </w:rPr>
              <w:t>59,341707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161719" w:rsidRPr="00EE3298" w:rsidP="0040609C" w14:paraId="5150BC34" w14:textId="77777777">
            <w:pPr>
              <w:pStyle w:val="TableParagraph"/>
              <w:ind w:right="6"/>
              <w:rPr>
                <w:bCs/>
                <w:sz w:val="20"/>
                <w:szCs w:val="20"/>
                <w:lang w:val="id-ID"/>
              </w:rPr>
            </w:pPr>
            <w:r w:rsidRPr="00EE3298">
              <w:rPr>
                <w:bCs/>
                <w:spacing w:val="-2"/>
                <w:sz w:val="20"/>
                <w:szCs w:val="20"/>
                <w:lang w:val="id-ID"/>
              </w:rPr>
              <w:t>63,690740</w:t>
            </w:r>
          </w:p>
        </w:tc>
        <w:tc>
          <w:tcPr>
            <w:tcW w:w="834" w:type="pct"/>
            <w:tcBorders>
              <w:top w:val="single" w:sz="4" w:space="0" w:color="000000"/>
              <w:left w:val="single" w:sz="4" w:space="0" w:color="000000"/>
              <w:bottom w:val="single" w:sz="4" w:space="0" w:color="000000"/>
              <w:right w:val="single" w:sz="4" w:space="0" w:color="000000"/>
            </w:tcBorders>
            <w:hideMark/>
          </w:tcPr>
          <w:p w:rsidR="00161719" w:rsidRPr="00EE3298" w:rsidP="0040609C" w14:paraId="2150FCCC" w14:textId="77777777">
            <w:pPr>
              <w:pStyle w:val="TableParagraph"/>
              <w:ind w:right="2"/>
              <w:rPr>
                <w:bCs/>
                <w:sz w:val="20"/>
                <w:szCs w:val="20"/>
                <w:lang w:val="id-ID"/>
              </w:rPr>
            </w:pPr>
            <w:r w:rsidRPr="00EE3298">
              <w:rPr>
                <w:bCs/>
                <w:spacing w:val="-2"/>
                <w:sz w:val="20"/>
                <w:szCs w:val="20"/>
                <w:lang w:val="id-ID"/>
              </w:rPr>
              <w:t>66,765962</w:t>
            </w:r>
          </w:p>
        </w:tc>
      </w:tr>
      <w:tr w14:paraId="34BC44A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141C192" w14:textId="77777777">
            <w:pPr>
              <w:pStyle w:val="TableParagraph"/>
              <w:ind w:left="10"/>
              <w:rPr>
                <w:bCs/>
                <w:spacing w:val="-5"/>
                <w:sz w:val="20"/>
                <w:szCs w:val="20"/>
                <w:lang w:val="id-ID"/>
              </w:rPr>
            </w:pPr>
            <w:r w:rsidRPr="00EE3298">
              <w:rPr>
                <w:bCs/>
                <w:spacing w:val="-5"/>
                <w:sz w:val="20"/>
                <w:szCs w:val="20"/>
                <w:lang w:val="id-ID"/>
              </w:rPr>
              <w:t>41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2ABFE2C" w14:textId="77777777">
            <w:pPr>
              <w:pStyle w:val="TableParagraph"/>
              <w:rPr>
                <w:bCs/>
                <w:spacing w:val="-5"/>
                <w:sz w:val="20"/>
                <w:szCs w:val="20"/>
                <w:lang w:val="id-ID"/>
              </w:rPr>
            </w:pPr>
            <w:r w:rsidRPr="00EE3298">
              <w:rPr>
                <w:bCs/>
                <w:spacing w:val="-5"/>
                <w:sz w:val="20"/>
                <w:szCs w:val="20"/>
                <w:lang w:val="id-ID"/>
              </w:rPr>
              <w:t>52,948512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B42827A" w14:textId="77777777">
            <w:pPr>
              <w:pStyle w:val="TableParagraph"/>
              <w:ind w:left="3"/>
              <w:rPr>
                <w:bCs/>
                <w:spacing w:val="-4"/>
                <w:sz w:val="20"/>
                <w:szCs w:val="20"/>
                <w:lang w:val="id-ID"/>
              </w:rPr>
            </w:pPr>
            <w:r w:rsidRPr="00EE3298">
              <w:rPr>
                <w:bCs/>
                <w:spacing w:val="-4"/>
                <w:sz w:val="20"/>
                <w:szCs w:val="20"/>
                <w:lang w:val="id-ID"/>
              </w:rPr>
              <w:t>56,942387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1944768" w14:textId="77777777">
            <w:pPr>
              <w:pStyle w:val="TableParagraph"/>
              <w:ind w:right="4"/>
              <w:rPr>
                <w:bCs/>
                <w:spacing w:val="-2"/>
                <w:sz w:val="20"/>
                <w:szCs w:val="20"/>
                <w:lang w:val="id-ID"/>
              </w:rPr>
            </w:pPr>
            <w:r w:rsidRPr="00EE3298">
              <w:rPr>
                <w:bCs/>
                <w:spacing w:val="-2"/>
                <w:sz w:val="20"/>
                <w:szCs w:val="20"/>
                <w:lang w:val="id-ID"/>
              </w:rPr>
              <w:t>60,560572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0843D65" w14:textId="77777777">
            <w:pPr>
              <w:pStyle w:val="TableParagraph"/>
              <w:ind w:right="6"/>
              <w:rPr>
                <w:bCs/>
                <w:spacing w:val="-2"/>
                <w:sz w:val="20"/>
                <w:szCs w:val="20"/>
                <w:lang w:val="id-ID"/>
              </w:rPr>
            </w:pPr>
            <w:r w:rsidRPr="00EE3298">
              <w:rPr>
                <w:bCs/>
                <w:spacing w:val="-2"/>
                <w:sz w:val="20"/>
                <w:szCs w:val="20"/>
                <w:lang w:val="id-ID"/>
              </w:rPr>
              <w:t>64,950071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C3412A6" w14:textId="77777777">
            <w:pPr>
              <w:pStyle w:val="TableParagraph"/>
              <w:ind w:left="2" w:right="2"/>
              <w:rPr>
                <w:bCs/>
                <w:spacing w:val="-2"/>
                <w:sz w:val="20"/>
                <w:szCs w:val="20"/>
                <w:lang w:val="id-ID"/>
              </w:rPr>
            </w:pPr>
            <w:r w:rsidRPr="00EE3298">
              <w:rPr>
                <w:bCs/>
                <w:spacing w:val="-2"/>
                <w:sz w:val="20"/>
                <w:szCs w:val="20"/>
                <w:lang w:val="id-ID"/>
              </w:rPr>
              <w:t>68,052726</w:t>
            </w:r>
          </w:p>
        </w:tc>
      </w:tr>
      <w:tr w14:paraId="2FE3BDAF"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5A33035" w14:textId="77777777">
            <w:pPr>
              <w:pStyle w:val="TableParagraph"/>
              <w:ind w:left="10"/>
              <w:rPr>
                <w:bCs/>
                <w:spacing w:val="-5"/>
                <w:sz w:val="20"/>
                <w:szCs w:val="20"/>
                <w:lang w:val="id-ID"/>
              </w:rPr>
            </w:pPr>
            <w:r w:rsidRPr="00EE3298">
              <w:rPr>
                <w:bCs/>
                <w:spacing w:val="-5"/>
                <w:sz w:val="20"/>
                <w:szCs w:val="20"/>
                <w:lang w:val="id-ID"/>
              </w:rPr>
              <w:t>42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07D4429" w14:textId="77777777">
            <w:pPr>
              <w:pStyle w:val="TableParagraph"/>
              <w:rPr>
                <w:bCs/>
                <w:spacing w:val="-5"/>
                <w:sz w:val="20"/>
                <w:szCs w:val="20"/>
                <w:lang w:val="id-ID"/>
              </w:rPr>
            </w:pPr>
            <w:r w:rsidRPr="00EE3298">
              <w:rPr>
                <w:bCs/>
                <w:spacing w:val="-5"/>
                <w:sz w:val="20"/>
                <w:szCs w:val="20"/>
                <w:lang w:val="id-ID"/>
              </w:rPr>
              <w:t>54,090202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0ACA9BD" w14:textId="77777777">
            <w:pPr>
              <w:pStyle w:val="TableParagraph"/>
              <w:ind w:left="3"/>
              <w:rPr>
                <w:bCs/>
                <w:spacing w:val="-4"/>
                <w:sz w:val="20"/>
                <w:szCs w:val="20"/>
                <w:lang w:val="id-ID"/>
              </w:rPr>
            </w:pPr>
            <w:r w:rsidRPr="00EE3298">
              <w:rPr>
                <w:bCs/>
                <w:spacing w:val="-4"/>
                <w:sz w:val="20"/>
                <w:szCs w:val="20"/>
                <w:lang w:val="id-ID"/>
              </w:rPr>
              <w:t>58,124038</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AF8B77D" w14:textId="77777777">
            <w:pPr>
              <w:pStyle w:val="TableParagraph"/>
              <w:ind w:right="4"/>
              <w:rPr>
                <w:bCs/>
                <w:spacing w:val="-2"/>
                <w:sz w:val="20"/>
                <w:szCs w:val="20"/>
                <w:lang w:val="id-ID"/>
              </w:rPr>
            </w:pPr>
            <w:r w:rsidRPr="00EE3298">
              <w:rPr>
                <w:bCs/>
                <w:spacing w:val="-2"/>
                <w:sz w:val="20"/>
                <w:szCs w:val="20"/>
                <w:lang w:val="id-ID"/>
              </w:rPr>
              <w:t>61,776756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2A40BC1" w14:textId="77777777">
            <w:pPr>
              <w:pStyle w:val="TableParagraph"/>
              <w:ind w:right="6"/>
              <w:rPr>
                <w:bCs/>
                <w:spacing w:val="-2"/>
                <w:sz w:val="20"/>
                <w:szCs w:val="20"/>
                <w:lang w:val="id-ID"/>
              </w:rPr>
            </w:pPr>
            <w:r w:rsidRPr="00EE3298">
              <w:rPr>
                <w:bCs/>
                <w:spacing w:val="-2"/>
                <w:sz w:val="20"/>
                <w:szCs w:val="20"/>
                <w:lang w:val="id-ID"/>
              </w:rPr>
              <w:t>66,206236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63C0AF" w14:textId="77777777">
            <w:pPr>
              <w:pStyle w:val="TableParagraph"/>
              <w:ind w:left="2" w:right="2"/>
              <w:rPr>
                <w:bCs/>
                <w:spacing w:val="-2"/>
                <w:sz w:val="20"/>
                <w:szCs w:val="20"/>
                <w:lang w:val="id-ID"/>
              </w:rPr>
            </w:pPr>
            <w:r w:rsidRPr="00EE3298">
              <w:rPr>
                <w:bCs/>
                <w:spacing w:val="-2"/>
                <w:sz w:val="20"/>
                <w:szCs w:val="20"/>
                <w:lang w:val="id-ID"/>
              </w:rPr>
              <w:t>69,335997</w:t>
            </w:r>
          </w:p>
        </w:tc>
      </w:tr>
      <w:tr w14:paraId="3D1C5767"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EF0C0AF" w14:textId="77777777">
            <w:pPr>
              <w:pStyle w:val="TableParagraph"/>
              <w:ind w:left="10"/>
              <w:rPr>
                <w:bCs/>
                <w:spacing w:val="-5"/>
                <w:sz w:val="20"/>
                <w:szCs w:val="20"/>
                <w:lang w:val="id-ID"/>
              </w:rPr>
            </w:pPr>
            <w:r w:rsidRPr="00EE3298">
              <w:rPr>
                <w:bCs/>
                <w:spacing w:val="-5"/>
                <w:sz w:val="20"/>
                <w:szCs w:val="20"/>
                <w:lang w:val="id-ID"/>
              </w:rPr>
              <w:t>43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51CD8D0" w14:textId="77777777">
            <w:pPr>
              <w:pStyle w:val="TableParagraph"/>
              <w:rPr>
                <w:bCs/>
                <w:spacing w:val="-5"/>
                <w:sz w:val="20"/>
                <w:szCs w:val="20"/>
                <w:lang w:val="id-ID"/>
              </w:rPr>
            </w:pPr>
            <w:r w:rsidRPr="00EE3298">
              <w:rPr>
                <w:bCs/>
                <w:spacing w:val="-5"/>
                <w:sz w:val="20"/>
                <w:szCs w:val="20"/>
                <w:lang w:val="id-ID"/>
              </w:rPr>
              <w:t>55,230192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EB651DE" w14:textId="77777777">
            <w:pPr>
              <w:pStyle w:val="TableParagraph"/>
              <w:ind w:left="3"/>
              <w:rPr>
                <w:bCs/>
                <w:spacing w:val="-4"/>
                <w:sz w:val="20"/>
                <w:szCs w:val="20"/>
                <w:lang w:val="id-ID"/>
              </w:rPr>
            </w:pPr>
            <w:r w:rsidRPr="00EE3298">
              <w:rPr>
                <w:bCs/>
                <w:spacing w:val="-4"/>
                <w:sz w:val="20"/>
                <w:szCs w:val="20"/>
                <w:lang w:val="id-ID"/>
              </w:rPr>
              <w:t>59,303512</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6F953A" w14:textId="77777777">
            <w:pPr>
              <w:pStyle w:val="TableParagraph"/>
              <w:ind w:right="4"/>
              <w:rPr>
                <w:bCs/>
                <w:spacing w:val="-2"/>
                <w:sz w:val="20"/>
                <w:szCs w:val="20"/>
                <w:lang w:val="id-ID"/>
              </w:rPr>
            </w:pPr>
            <w:r w:rsidRPr="00EE3298">
              <w:rPr>
                <w:bCs/>
                <w:spacing w:val="-2"/>
                <w:sz w:val="20"/>
                <w:szCs w:val="20"/>
                <w:lang w:val="id-ID"/>
              </w:rPr>
              <w:t>62,990356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ABCBB46" w14:textId="77777777">
            <w:pPr>
              <w:pStyle w:val="TableParagraph"/>
              <w:ind w:right="6"/>
              <w:rPr>
                <w:bCs/>
                <w:spacing w:val="-2"/>
                <w:sz w:val="20"/>
                <w:szCs w:val="20"/>
                <w:lang w:val="id-ID"/>
              </w:rPr>
            </w:pPr>
            <w:r w:rsidRPr="00EE3298">
              <w:rPr>
                <w:bCs/>
                <w:spacing w:val="-2"/>
                <w:sz w:val="20"/>
                <w:szCs w:val="20"/>
                <w:lang w:val="id-ID"/>
              </w:rPr>
              <w:t>67,459348</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56920CE" w14:textId="77777777">
            <w:pPr>
              <w:pStyle w:val="TableParagraph"/>
              <w:ind w:left="2" w:right="2"/>
              <w:rPr>
                <w:bCs/>
                <w:spacing w:val="-2"/>
                <w:sz w:val="20"/>
                <w:szCs w:val="20"/>
                <w:lang w:val="id-ID"/>
              </w:rPr>
            </w:pPr>
            <w:r w:rsidRPr="00EE3298">
              <w:rPr>
                <w:bCs/>
                <w:spacing w:val="-2"/>
                <w:sz w:val="20"/>
                <w:szCs w:val="20"/>
                <w:lang w:val="id-ID"/>
              </w:rPr>
              <w:t>70,615900</w:t>
            </w:r>
          </w:p>
        </w:tc>
      </w:tr>
      <w:tr w14:paraId="209A892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351D8B9" w14:textId="77777777">
            <w:pPr>
              <w:pStyle w:val="TableParagraph"/>
              <w:ind w:left="10"/>
              <w:rPr>
                <w:bCs/>
                <w:spacing w:val="-5"/>
                <w:sz w:val="20"/>
                <w:szCs w:val="20"/>
                <w:lang w:val="id-ID"/>
              </w:rPr>
            </w:pPr>
            <w:r w:rsidRPr="00EE3298">
              <w:rPr>
                <w:bCs/>
                <w:spacing w:val="-5"/>
                <w:sz w:val="20"/>
                <w:szCs w:val="20"/>
                <w:lang w:val="id-ID"/>
              </w:rPr>
              <w:t>44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5F3DD90" w14:textId="77777777">
            <w:pPr>
              <w:pStyle w:val="TableParagraph"/>
              <w:rPr>
                <w:bCs/>
                <w:spacing w:val="-5"/>
                <w:sz w:val="20"/>
                <w:szCs w:val="20"/>
                <w:lang w:val="id-ID"/>
              </w:rPr>
            </w:pPr>
            <w:r w:rsidRPr="00EE3298">
              <w:rPr>
                <w:bCs/>
                <w:spacing w:val="-5"/>
                <w:sz w:val="20"/>
                <w:szCs w:val="20"/>
                <w:lang w:val="id-ID"/>
              </w:rPr>
              <w:t>56,368541</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787CB89" w14:textId="77777777">
            <w:pPr>
              <w:pStyle w:val="TableParagraph"/>
              <w:ind w:left="3"/>
              <w:rPr>
                <w:bCs/>
                <w:spacing w:val="-4"/>
                <w:sz w:val="20"/>
                <w:szCs w:val="20"/>
                <w:lang w:val="id-ID"/>
              </w:rPr>
            </w:pPr>
            <w:r w:rsidRPr="00EE3298">
              <w:rPr>
                <w:bCs/>
                <w:spacing w:val="-4"/>
                <w:sz w:val="20"/>
                <w:szCs w:val="20"/>
                <w:lang w:val="id-ID"/>
              </w:rPr>
              <w:t>60,480887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F9818AB" w14:textId="77777777">
            <w:pPr>
              <w:pStyle w:val="TableParagraph"/>
              <w:ind w:right="4"/>
              <w:rPr>
                <w:bCs/>
                <w:spacing w:val="-2"/>
                <w:sz w:val="20"/>
                <w:szCs w:val="20"/>
                <w:lang w:val="id-ID"/>
              </w:rPr>
            </w:pPr>
            <w:r w:rsidRPr="00EE3298">
              <w:rPr>
                <w:bCs/>
                <w:spacing w:val="-2"/>
                <w:sz w:val="20"/>
                <w:szCs w:val="20"/>
                <w:lang w:val="id-ID"/>
              </w:rPr>
              <w:t>64,201461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8F7200E" w14:textId="77777777">
            <w:pPr>
              <w:pStyle w:val="TableParagraph"/>
              <w:ind w:right="6"/>
              <w:rPr>
                <w:bCs/>
                <w:spacing w:val="-2"/>
                <w:sz w:val="20"/>
                <w:szCs w:val="20"/>
                <w:lang w:val="id-ID"/>
              </w:rPr>
            </w:pPr>
            <w:r w:rsidRPr="00EE3298">
              <w:rPr>
                <w:bCs/>
                <w:spacing w:val="-2"/>
                <w:sz w:val="20"/>
                <w:szCs w:val="20"/>
                <w:lang w:val="id-ID"/>
              </w:rPr>
              <w:t>68,709513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B957AF3" w14:textId="77777777">
            <w:pPr>
              <w:pStyle w:val="TableParagraph"/>
              <w:ind w:left="2" w:right="2"/>
              <w:rPr>
                <w:bCs/>
                <w:spacing w:val="-2"/>
                <w:sz w:val="20"/>
                <w:szCs w:val="20"/>
                <w:lang w:val="id-ID"/>
              </w:rPr>
            </w:pPr>
            <w:r w:rsidRPr="00EE3298">
              <w:rPr>
                <w:bCs/>
                <w:spacing w:val="-2"/>
                <w:sz w:val="20"/>
                <w:szCs w:val="20"/>
                <w:lang w:val="id-ID"/>
              </w:rPr>
              <w:t>71,892550</w:t>
            </w:r>
          </w:p>
        </w:tc>
      </w:tr>
      <w:tr w14:paraId="5E59E42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38C84F1" w14:textId="77777777">
            <w:pPr>
              <w:pStyle w:val="TableParagraph"/>
              <w:ind w:left="10"/>
              <w:rPr>
                <w:bCs/>
                <w:spacing w:val="-5"/>
                <w:sz w:val="20"/>
                <w:szCs w:val="20"/>
                <w:lang w:val="id-ID"/>
              </w:rPr>
            </w:pPr>
            <w:r w:rsidRPr="00EE3298">
              <w:rPr>
                <w:bCs/>
                <w:spacing w:val="-5"/>
                <w:sz w:val="20"/>
                <w:szCs w:val="20"/>
                <w:lang w:val="id-ID"/>
              </w:rPr>
              <w:t>45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0D50159" w14:textId="77777777">
            <w:pPr>
              <w:pStyle w:val="TableParagraph"/>
              <w:rPr>
                <w:bCs/>
                <w:spacing w:val="-5"/>
                <w:sz w:val="20"/>
                <w:szCs w:val="20"/>
                <w:lang w:val="id-ID"/>
              </w:rPr>
            </w:pPr>
            <w:r w:rsidRPr="00EE3298">
              <w:rPr>
                <w:bCs/>
                <w:spacing w:val="-5"/>
                <w:sz w:val="20"/>
                <w:szCs w:val="20"/>
                <w:lang w:val="id-ID"/>
              </w:rPr>
              <w:t>57,505305</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6A1671C" w14:textId="77777777">
            <w:pPr>
              <w:pStyle w:val="TableParagraph"/>
              <w:ind w:left="3"/>
              <w:rPr>
                <w:bCs/>
                <w:spacing w:val="-4"/>
                <w:sz w:val="20"/>
                <w:szCs w:val="20"/>
                <w:lang w:val="id-ID"/>
              </w:rPr>
            </w:pPr>
            <w:r w:rsidRPr="00EE3298">
              <w:rPr>
                <w:bCs/>
                <w:spacing w:val="-4"/>
                <w:sz w:val="20"/>
                <w:szCs w:val="20"/>
                <w:lang w:val="id-ID"/>
              </w:rPr>
              <w:t>61,656233</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8FD645B" w14:textId="77777777">
            <w:pPr>
              <w:pStyle w:val="TableParagraph"/>
              <w:ind w:right="4"/>
              <w:rPr>
                <w:bCs/>
                <w:spacing w:val="-2"/>
                <w:sz w:val="20"/>
                <w:szCs w:val="20"/>
                <w:lang w:val="id-ID"/>
              </w:rPr>
            </w:pPr>
            <w:r w:rsidRPr="00EE3298">
              <w:rPr>
                <w:bCs/>
                <w:spacing w:val="-2"/>
                <w:sz w:val="20"/>
                <w:szCs w:val="20"/>
                <w:lang w:val="id-ID"/>
              </w:rPr>
              <w:t>65,410159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BFFBFF7" w14:textId="77777777">
            <w:pPr>
              <w:pStyle w:val="TableParagraph"/>
              <w:ind w:right="6"/>
              <w:rPr>
                <w:bCs/>
                <w:spacing w:val="-2"/>
                <w:sz w:val="20"/>
                <w:szCs w:val="20"/>
                <w:lang w:val="id-ID"/>
              </w:rPr>
            </w:pPr>
            <w:r w:rsidRPr="00EE3298">
              <w:rPr>
                <w:bCs/>
                <w:spacing w:val="-2"/>
                <w:sz w:val="20"/>
                <w:szCs w:val="20"/>
                <w:lang w:val="id-ID"/>
              </w:rPr>
              <w:t>69,956832</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743675" w14:textId="77777777">
            <w:pPr>
              <w:pStyle w:val="TableParagraph"/>
              <w:ind w:left="2" w:right="2"/>
              <w:rPr>
                <w:bCs/>
                <w:spacing w:val="-2"/>
                <w:sz w:val="20"/>
                <w:szCs w:val="20"/>
                <w:lang w:val="id-ID"/>
              </w:rPr>
            </w:pPr>
            <w:r w:rsidRPr="00EE3298">
              <w:rPr>
                <w:bCs/>
                <w:spacing w:val="-2"/>
                <w:sz w:val="20"/>
                <w:szCs w:val="20"/>
                <w:lang w:val="id-ID"/>
              </w:rPr>
              <w:t>73,166061</w:t>
            </w:r>
          </w:p>
        </w:tc>
      </w:tr>
      <w:tr w14:paraId="6267618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9933245" w14:textId="77777777">
            <w:pPr>
              <w:pStyle w:val="TableParagraph"/>
              <w:ind w:left="10"/>
              <w:rPr>
                <w:bCs/>
                <w:spacing w:val="-5"/>
                <w:sz w:val="20"/>
                <w:szCs w:val="20"/>
                <w:lang w:val="id-ID"/>
              </w:rPr>
            </w:pPr>
            <w:r w:rsidRPr="00EE3298">
              <w:rPr>
                <w:bCs/>
                <w:spacing w:val="-5"/>
                <w:sz w:val="20"/>
                <w:szCs w:val="20"/>
                <w:lang w:val="id-ID"/>
              </w:rPr>
              <w:t>46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EFC4314" w14:textId="77777777">
            <w:pPr>
              <w:pStyle w:val="TableParagraph"/>
              <w:rPr>
                <w:bCs/>
                <w:spacing w:val="-5"/>
                <w:sz w:val="20"/>
                <w:szCs w:val="20"/>
                <w:lang w:val="id-ID"/>
              </w:rPr>
            </w:pPr>
            <w:r w:rsidRPr="00EE3298">
              <w:rPr>
                <w:bCs/>
                <w:spacing w:val="-5"/>
                <w:sz w:val="20"/>
                <w:szCs w:val="20"/>
                <w:lang w:val="id-ID"/>
              </w:rPr>
              <w:t>58,640537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EA63115" w14:textId="77777777">
            <w:pPr>
              <w:pStyle w:val="TableParagraph"/>
              <w:ind w:left="3"/>
              <w:rPr>
                <w:bCs/>
                <w:spacing w:val="-4"/>
                <w:sz w:val="20"/>
                <w:szCs w:val="20"/>
                <w:lang w:val="id-ID"/>
              </w:rPr>
            </w:pPr>
            <w:r w:rsidRPr="00EE3298">
              <w:rPr>
                <w:bCs/>
                <w:spacing w:val="-4"/>
                <w:sz w:val="20"/>
                <w:szCs w:val="20"/>
                <w:lang w:val="id-ID"/>
              </w:rPr>
              <w:t>62,829620</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8B5ABCD" w14:textId="77777777">
            <w:pPr>
              <w:pStyle w:val="TableParagraph"/>
              <w:ind w:right="4"/>
              <w:rPr>
                <w:bCs/>
                <w:spacing w:val="-2"/>
                <w:sz w:val="20"/>
                <w:szCs w:val="20"/>
                <w:lang w:val="id-ID"/>
              </w:rPr>
            </w:pPr>
            <w:r w:rsidRPr="00EE3298">
              <w:rPr>
                <w:bCs/>
                <w:spacing w:val="-2"/>
                <w:sz w:val="20"/>
                <w:szCs w:val="20"/>
                <w:lang w:val="id-ID"/>
              </w:rPr>
              <w:t>66,616529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C8CA1A8" w14:textId="77777777">
            <w:pPr>
              <w:pStyle w:val="TableParagraph"/>
              <w:ind w:right="6"/>
              <w:rPr>
                <w:bCs/>
                <w:spacing w:val="-2"/>
                <w:sz w:val="20"/>
                <w:szCs w:val="20"/>
                <w:lang w:val="id-ID"/>
              </w:rPr>
            </w:pPr>
            <w:r w:rsidRPr="00EE3298">
              <w:rPr>
                <w:bCs/>
                <w:spacing w:val="-2"/>
                <w:sz w:val="20"/>
                <w:szCs w:val="20"/>
                <w:lang w:val="id-ID"/>
              </w:rPr>
              <w:t>71,201400</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2256C4" w14:textId="77777777">
            <w:pPr>
              <w:pStyle w:val="TableParagraph"/>
              <w:ind w:left="2" w:right="2"/>
              <w:rPr>
                <w:bCs/>
                <w:spacing w:val="-2"/>
                <w:sz w:val="20"/>
                <w:szCs w:val="20"/>
                <w:lang w:val="id-ID"/>
              </w:rPr>
            </w:pPr>
            <w:r w:rsidRPr="00EE3298">
              <w:rPr>
                <w:bCs/>
                <w:spacing w:val="-2"/>
                <w:sz w:val="20"/>
                <w:szCs w:val="20"/>
                <w:lang w:val="id-ID"/>
              </w:rPr>
              <w:t>74,436535</w:t>
            </w:r>
          </w:p>
        </w:tc>
      </w:tr>
      <w:tr w14:paraId="7C16798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315B7C9" w14:textId="77777777">
            <w:pPr>
              <w:pStyle w:val="TableParagraph"/>
              <w:ind w:left="10"/>
              <w:rPr>
                <w:bCs/>
                <w:spacing w:val="-5"/>
                <w:sz w:val="20"/>
                <w:szCs w:val="20"/>
                <w:lang w:val="id-ID"/>
              </w:rPr>
            </w:pPr>
            <w:r w:rsidRPr="00EE3298">
              <w:rPr>
                <w:bCs/>
                <w:spacing w:val="-5"/>
                <w:sz w:val="20"/>
                <w:szCs w:val="20"/>
                <w:lang w:val="id-ID"/>
              </w:rPr>
              <w:t>47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3386CE3" w14:textId="77777777">
            <w:pPr>
              <w:pStyle w:val="TableParagraph"/>
              <w:rPr>
                <w:bCs/>
                <w:spacing w:val="-5"/>
                <w:sz w:val="20"/>
                <w:szCs w:val="20"/>
                <w:lang w:val="id-ID"/>
              </w:rPr>
            </w:pPr>
            <w:r w:rsidRPr="00EE3298">
              <w:rPr>
                <w:bCs/>
                <w:spacing w:val="-5"/>
                <w:sz w:val="20"/>
                <w:szCs w:val="20"/>
                <w:lang w:val="id-ID"/>
              </w:rPr>
              <w:t>59,774289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6B63CA0" w14:textId="77777777">
            <w:pPr>
              <w:pStyle w:val="TableParagraph"/>
              <w:ind w:left="3"/>
              <w:rPr>
                <w:bCs/>
                <w:spacing w:val="-4"/>
                <w:sz w:val="20"/>
                <w:szCs w:val="20"/>
                <w:lang w:val="id-ID"/>
              </w:rPr>
            </w:pPr>
            <w:r w:rsidRPr="00EE3298">
              <w:rPr>
                <w:bCs/>
                <w:spacing w:val="-4"/>
                <w:sz w:val="20"/>
                <w:szCs w:val="20"/>
                <w:lang w:val="id-ID"/>
              </w:rPr>
              <w:t>64,001112</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84078C7" w14:textId="77777777">
            <w:pPr>
              <w:pStyle w:val="TableParagraph"/>
              <w:ind w:right="4"/>
              <w:rPr>
                <w:bCs/>
                <w:spacing w:val="-2"/>
                <w:sz w:val="20"/>
                <w:szCs w:val="20"/>
                <w:lang w:val="id-ID"/>
              </w:rPr>
            </w:pPr>
            <w:r w:rsidRPr="00EE3298">
              <w:rPr>
                <w:bCs/>
                <w:spacing w:val="-2"/>
                <w:sz w:val="20"/>
                <w:szCs w:val="20"/>
                <w:lang w:val="id-ID"/>
              </w:rPr>
              <w:t>67,820647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C663C09" w14:textId="77777777">
            <w:pPr>
              <w:pStyle w:val="TableParagraph"/>
              <w:ind w:right="6"/>
              <w:rPr>
                <w:bCs/>
                <w:spacing w:val="-2"/>
                <w:sz w:val="20"/>
                <w:szCs w:val="20"/>
                <w:lang w:val="id-ID"/>
              </w:rPr>
            </w:pPr>
            <w:r w:rsidRPr="00EE3298">
              <w:rPr>
                <w:bCs/>
                <w:spacing w:val="-2"/>
                <w:sz w:val="20"/>
                <w:szCs w:val="20"/>
                <w:lang w:val="id-ID"/>
              </w:rPr>
              <w:t>72,443307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91A2BFD" w14:textId="77777777">
            <w:pPr>
              <w:pStyle w:val="TableParagraph"/>
              <w:ind w:left="2" w:right="2"/>
              <w:rPr>
                <w:bCs/>
                <w:spacing w:val="-2"/>
                <w:sz w:val="20"/>
                <w:szCs w:val="20"/>
                <w:lang w:val="id-ID"/>
              </w:rPr>
            </w:pPr>
            <w:r w:rsidRPr="00EE3298">
              <w:rPr>
                <w:bCs/>
                <w:spacing w:val="-2"/>
                <w:sz w:val="20"/>
                <w:szCs w:val="20"/>
                <w:lang w:val="id-ID"/>
              </w:rPr>
              <w:t>75,704073</w:t>
            </w:r>
          </w:p>
        </w:tc>
      </w:tr>
      <w:tr w14:paraId="64A12C9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5410A30" w14:textId="77777777">
            <w:pPr>
              <w:pStyle w:val="TableParagraph"/>
              <w:ind w:left="10"/>
              <w:rPr>
                <w:bCs/>
                <w:spacing w:val="-5"/>
                <w:sz w:val="20"/>
                <w:szCs w:val="20"/>
                <w:lang w:val="id-ID"/>
              </w:rPr>
            </w:pPr>
            <w:r w:rsidRPr="00EE3298">
              <w:rPr>
                <w:bCs/>
                <w:spacing w:val="-5"/>
                <w:sz w:val="20"/>
                <w:szCs w:val="20"/>
                <w:lang w:val="id-ID"/>
              </w:rPr>
              <w:t>48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B307455" w14:textId="77777777">
            <w:pPr>
              <w:pStyle w:val="TableParagraph"/>
              <w:rPr>
                <w:bCs/>
                <w:spacing w:val="-5"/>
                <w:sz w:val="20"/>
                <w:szCs w:val="20"/>
                <w:lang w:val="id-ID"/>
              </w:rPr>
            </w:pPr>
            <w:r w:rsidRPr="00EE3298">
              <w:rPr>
                <w:bCs/>
                <w:spacing w:val="-5"/>
                <w:sz w:val="20"/>
                <w:szCs w:val="20"/>
                <w:lang w:val="id-ID"/>
              </w:rPr>
              <w:t>60,906607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CEBB0C0" w14:textId="77777777">
            <w:pPr>
              <w:pStyle w:val="TableParagraph"/>
              <w:ind w:left="3"/>
              <w:rPr>
                <w:bCs/>
                <w:spacing w:val="-4"/>
                <w:sz w:val="20"/>
                <w:szCs w:val="20"/>
                <w:lang w:val="id-ID"/>
              </w:rPr>
            </w:pPr>
            <w:r w:rsidRPr="00EE3298">
              <w:rPr>
                <w:bCs/>
                <w:spacing w:val="-4"/>
                <w:sz w:val="20"/>
                <w:szCs w:val="20"/>
                <w:lang w:val="id-ID"/>
              </w:rPr>
              <w:t>65,170769</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8E8A7B6" w14:textId="77777777">
            <w:pPr>
              <w:pStyle w:val="TableParagraph"/>
              <w:ind w:right="4"/>
              <w:rPr>
                <w:bCs/>
                <w:spacing w:val="-2"/>
                <w:sz w:val="20"/>
                <w:szCs w:val="20"/>
                <w:lang w:val="id-ID"/>
              </w:rPr>
            </w:pPr>
            <w:r w:rsidRPr="00EE3298">
              <w:rPr>
                <w:bCs/>
                <w:spacing w:val="-2"/>
                <w:sz w:val="20"/>
                <w:szCs w:val="20"/>
                <w:lang w:val="id-ID"/>
              </w:rPr>
              <w:t>69,022586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076FBF6" w14:textId="77777777">
            <w:pPr>
              <w:pStyle w:val="TableParagraph"/>
              <w:ind w:right="6"/>
              <w:rPr>
                <w:bCs/>
                <w:spacing w:val="-2"/>
                <w:sz w:val="20"/>
                <w:szCs w:val="20"/>
                <w:lang w:val="id-ID"/>
              </w:rPr>
            </w:pPr>
            <w:r w:rsidRPr="00EE3298">
              <w:rPr>
                <w:bCs/>
                <w:spacing w:val="-2"/>
                <w:sz w:val="20"/>
                <w:szCs w:val="20"/>
                <w:lang w:val="id-ID"/>
              </w:rPr>
              <w:t>73,682639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FACD62C" w14:textId="77777777">
            <w:pPr>
              <w:pStyle w:val="TableParagraph"/>
              <w:ind w:left="2" w:right="2"/>
              <w:rPr>
                <w:bCs/>
                <w:spacing w:val="-2"/>
                <w:sz w:val="20"/>
                <w:szCs w:val="20"/>
                <w:lang w:val="id-ID"/>
              </w:rPr>
            </w:pPr>
            <w:r w:rsidRPr="00EE3298">
              <w:rPr>
                <w:bCs/>
                <w:spacing w:val="-2"/>
                <w:sz w:val="20"/>
                <w:szCs w:val="20"/>
                <w:lang w:val="id-ID"/>
              </w:rPr>
              <w:t>76,968768</w:t>
            </w:r>
          </w:p>
        </w:tc>
      </w:tr>
      <w:tr w14:paraId="71C92B0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638E8E3" w14:textId="77777777">
            <w:pPr>
              <w:pStyle w:val="TableParagraph"/>
              <w:ind w:left="10"/>
              <w:rPr>
                <w:bCs/>
                <w:spacing w:val="-5"/>
                <w:sz w:val="20"/>
                <w:szCs w:val="20"/>
                <w:lang w:val="id-ID"/>
              </w:rPr>
            </w:pPr>
            <w:r w:rsidRPr="00EE3298">
              <w:rPr>
                <w:bCs/>
                <w:spacing w:val="-5"/>
                <w:sz w:val="20"/>
                <w:szCs w:val="20"/>
                <w:lang w:val="id-ID"/>
              </w:rPr>
              <w:t>49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04B173F" w14:textId="77777777">
            <w:pPr>
              <w:pStyle w:val="TableParagraph"/>
              <w:rPr>
                <w:bCs/>
                <w:spacing w:val="-5"/>
                <w:sz w:val="20"/>
                <w:szCs w:val="20"/>
                <w:lang w:val="id-ID"/>
              </w:rPr>
            </w:pPr>
            <w:r w:rsidRPr="00EE3298">
              <w:rPr>
                <w:bCs/>
                <w:spacing w:val="-5"/>
                <w:sz w:val="20"/>
                <w:szCs w:val="20"/>
                <w:lang w:val="id-ID"/>
              </w:rPr>
              <w:t>62,037537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BC78A00" w14:textId="77777777">
            <w:pPr>
              <w:pStyle w:val="TableParagraph"/>
              <w:ind w:left="3"/>
              <w:rPr>
                <w:bCs/>
                <w:spacing w:val="-4"/>
                <w:sz w:val="20"/>
                <w:szCs w:val="20"/>
                <w:lang w:val="id-ID"/>
              </w:rPr>
            </w:pPr>
            <w:r w:rsidRPr="00EE3298">
              <w:rPr>
                <w:bCs/>
                <w:spacing w:val="-4"/>
                <w:sz w:val="20"/>
                <w:szCs w:val="20"/>
                <w:lang w:val="id-ID"/>
              </w:rPr>
              <w:t>66,338649</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1061218" w14:textId="77777777">
            <w:pPr>
              <w:pStyle w:val="TableParagraph"/>
              <w:ind w:right="4"/>
              <w:rPr>
                <w:bCs/>
                <w:spacing w:val="-2"/>
                <w:sz w:val="20"/>
                <w:szCs w:val="20"/>
                <w:lang w:val="id-ID"/>
              </w:rPr>
            </w:pPr>
            <w:r w:rsidRPr="00EE3298">
              <w:rPr>
                <w:bCs/>
                <w:spacing w:val="-2"/>
                <w:sz w:val="20"/>
                <w:szCs w:val="20"/>
                <w:lang w:val="id-ID"/>
              </w:rPr>
              <w:t>70,222414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0F0F25E" w14:textId="77777777">
            <w:pPr>
              <w:pStyle w:val="TableParagraph"/>
              <w:ind w:right="6"/>
              <w:rPr>
                <w:bCs/>
                <w:spacing w:val="-2"/>
                <w:sz w:val="20"/>
                <w:szCs w:val="20"/>
                <w:lang w:val="id-ID"/>
              </w:rPr>
            </w:pPr>
            <w:r w:rsidRPr="00EE3298">
              <w:rPr>
                <w:bCs/>
                <w:spacing w:val="-2"/>
                <w:sz w:val="20"/>
                <w:szCs w:val="20"/>
                <w:lang w:val="id-ID"/>
              </w:rPr>
              <w:t>74,919474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68EDD36" w14:textId="77777777">
            <w:pPr>
              <w:pStyle w:val="TableParagraph"/>
              <w:ind w:left="2" w:right="2"/>
              <w:rPr>
                <w:bCs/>
                <w:spacing w:val="-2"/>
                <w:sz w:val="20"/>
                <w:szCs w:val="20"/>
                <w:lang w:val="id-ID"/>
              </w:rPr>
            </w:pPr>
            <w:r w:rsidRPr="00EE3298">
              <w:rPr>
                <w:bCs/>
                <w:spacing w:val="-2"/>
                <w:sz w:val="20"/>
                <w:szCs w:val="20"/>
                <w:lang w:val="id-ID"/>
              </w:rPr>
              <w:t>78,230708</w:t>
            </w:r>
          </w:p>
        </w:tc>
      </w:tr>
      <w:tr w14:paraId="595EEDD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D8446D1" w14:textId="77777777">
            <w:pPr>
              <w:pStyle w:val="TableParagraph"/>
              <w:ind w:left="10"/>
              <w:rPr>
                <w:bCs/>
                <w:spacing w:val="-5"/>
                <w:sz w:val="20"/>
                <w:szCs w:val="20"/>
                <w:lang w:val="id-ID"/>
              </w:rPr>
            </w:pPr>
            <w:r w:rsidRPr="00EE3298">
              <w:rPr>
                <w:bCs/>
                <w:spacing w:val="-5"/>
                <w:sz w:val="20"/>
                <w:szCs w:val="20"/>
                <w:lang w:val="id-ID"/>
              </w:rPr>
              <w:t>50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69D9E42" w14:textId="77777777">
            <w:pPr>
              <w:pStyle w:val="TableParagraph"/>
              <w:rPr>
                <w:bCs/>
                <w:spacing w:val="-5"/>
                <w:sz w:val="20"/>
                <w:szCs w:val="20"/>
                <w:lang w:val="id-ID"/>
              </w:rPr>
            </w:pPr>
            <w:r w:rsidRPr="00EE3298">
              <w:rPr>
                <w:bCs/>
                <w:spacing w:val="-5"/>
                <w:sz w:val="20"/>
                <w:szCs w:val="20"/>
                <w:lang w:val="id-ID"/>
              </w:rPr>
              <w:t>63,167121</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7CD3E1E" w14:textId="77777777">
            <w:pPr>
              <w:pStyle w:val="TableParagraph"/>
              <w:ind w:left="3"/>
              <w:rPr>
                <w:bCs/>
                <w:spacing w:val="-4"/>
                <w:sz w:val="20"/>
                <w:szCs w:val="20"/>
                <w:lang w:val="id-ID"/>
              </w:rPr>
            </w:pPr>
            <w:r w:rsidRPr="00EE3298">
              <w:rPr>
                <w:bCs/>
                <w:spacing w:val="-4"/>
                <w:sz w:val="20"/>
                <w:szCs w:val="20"/>
                <w:lang w:val="id-ID"/>
              </w:rPr>
              <w:t>67,504807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7D4CD35" w14:textId="77777777">
            <w:pPr>
              <w:pStyle w:val="TableParagraph"/>
              <w:ind w:right="4"/>
              <w:rPr>
                <w:bCs/>
                <w:spacing w:val="-2"/>
                <w:sz w:val="20"/>
                <w:szCs w:val="20"/>
                <w:lang w:val="id-ID"/>
              </w:rPr>
            </w:pPr>
            <w:r w:rsidRPr="00EE3298">
              <w:rPr>
                <w:bCs/>
                <w:spacing w:val="-2"/>
                <w:sz w:val="20"/>
                <w:szCs w:val="20"/>
                <w:lang w:val="id-ID"/>
              </w:rPr>
              <w:t>71,420195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9D12899" w14:textId="77777777">
            <w:pPr>
              <w:pStyle w:val="TableParagraph"/>
              <w:ind w:right="6"/>
              <w:rPr>
                <w:bCs/>
                <w:spacing w:val="-2"/>
                <w:sz w:val="20"/>
                <w:szCs w:val="20"/>
                <w:lang w:val="id-ID"/>
              </w:rPr>
            </w:pPr>
            <w:r w:rsidRPr="00EE3298">
              <w:rPr>
                <w:bCs/>
                <w:spacing w:val="-2"/>
                <w:sz w:val="20"/>
                <w:szCs w:val="20"/>
                <w:lang w:val="id-ID"/>
              </w:rPr>
              <w:t>76,153891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80F2DDA" w14:textId="77777777">
            <w:pPr>
              <w:pStyle w:val="TableParagraph"/>
              <w:ind w:left="2" w:right="2"/>
              <w:rPr>
                <w:bCs/>
                <w:spacing w:val="-2"/>
                <w:sz w:val="20"/>
                <w:szCs w:val="20"/>
                <w:lang w:val="id-ID"/>
              </w:rPr>
            </w:pPr>
            <w:r w:rsidRPr="00EE3298">
              <w:rPr>
                <w:bCs/>
                <w:spacing w:val="-2"/>
                <w:sz w:val="20"/>
                <w:szCs w:val="20"/>
                <w:lang w:val="id-ID"/>
              </w:rPr>
              <w:t>79,489978</w:t>
            </w:r>
          </w:p>
        </w:tc>
      </w:tr>
      <w:tr w14:paraId="48A8B1E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9D755A8" w14:textId="77777777">
            <w:pPr>
              <w:pStyle w:val="TableParagraph"/>
              <w:ind w:left="10"/>
              <w:rPr>
                <w:bCs/>
                <w:spacing w:val="-5"/>
                <w:sz w:val="20"/>
                <w:szCs w:val="20"/>
                <w:lang w:val="id-ID"/>
              </w:rPr>
            </w:pPr>
            <w:r w:rsidRPr="00EE3298">
              <w:rPr>
                <w:bCs/>
                <w:spacing w:val="-5"/>
                <w:sz w:val="20"/>
                <w:szCs w:val="20"/>
                <w:lang w:val="id-ID"/>
              </w:rPr>
              <w:t>51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4FDCDDF" w14:textId="77777777">
            <w:pPr>
              <w:pStyle w:val="TableParagraph"/>
              <w:rPr>
                <w:bCs/>
                <w:spacing w:val="-5"/>
                <w:sz w:val="20"/>
                <w:szCs w:val="20"/>
                <w:lang w:val="id-ID"/>
              </w:rPr>
            </w:pPr>
            <w:r w:rsidRPr="00EE3298">
              <w:rPr>
                <w:bCs/>
                <w:spacing w:val="-5"/>
                <w:sz w:val="20"/>
                <w:szCs w:val="20"/>
                <w:lang w:val="id-ID"/>
              </w:rPr>
              <w:t>64,295400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CFB48F" w14:textId="77777777">
            <w:pPr>
              <w:pStyle w:val="TableParagraph"/>
              <w:ind w:left="3"/>
              <w:rPr>
                <w:bCs/>
                <w:spacing w:val="-4"/>
                <w:sz w:val="20"/>
                <w:szCs w:val="20"/>
                <w:lang w:val="id-ID"/>
              </w:rPr>
            </w:pPr>
            <w:r w:rsidRPr="00EE3298">
              <w:rPr>
                <w:bCs/>
                <w:spacing w:val="-4"/>
                <w:sz w:val="20"/>
                <w:szCs w:val="20"/>
                <w:lang w:val="id-ID"/>
              </w:rPr>
              <w:t>68,669294</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64EB5E7" w14:textId="77777777">
            <w:pPr>
              <w:pStyle w:val="TableParagraph"/>
              <w:ind w:right="4"/>
              <w:rPr>
                <w:bCs/>
                <w:spacing w:val="-2"/>
                <w:sz w:val="20"/>
                <w:szCs w:val="20"/>
                <w:lang w:val="id-ID"/>
              </w:rPr>
            </w:pPr>
            <w:r w:rsidRPr="00EE3298">
              <w:rPr>
                <w:bCs/>
                <w:spacing w:val="-2"/>
                <w:sz w:val="20"/>
                <w:szCs w:val="20"/>
                <w:lang w:val="id-ID"/>
              </w:rPr>
              <w:t>72,615992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4A54499" w14:textId="77777777">
            <w:pPr>
              <w:pStyle w:val="TableParagraph"/>
              <w:ind w:right="6"/>
              <w:rPr>
                <w:bCs/>
                <w:spacing w:val="-2"/>
                <w:sz w:val="20"/>
                <w:szCs w:val="20"/>
                <w:lang w:val="id-ID"/>
              </w:rPr>
            </w:pPr>
            <w:r w:rsidRPr="00EE3298">
              <w:rPr>
                <w:bCs/>
                <w:spacing w:val="-2"/>
                <w:sz w:val="20"/>
                <w:szCs w:val="20"/>
                <w:lang w:val="id-ID"/>
              </w:rPr>
              <w:t>77,385962</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4567B6" w14:textId="77777777">
            <w:pPr>
              <w:pStyle w:val="TableParagraph"/>
              <w:ind w:left="2" w:right="2"/>
              <w:rPr>
                <w:bCs/>
                <w:spacing w:val="-2"/>
                <w:sz w:val="20"/>
                <w:szCs w:val="20"/>
                <w:lang w:val="id-ID"/>
              </w:rPr>
            </w:pPr>
            <w:r w:rsidRPr="00EE3298">
              <w:rPr>
                <w:bCs/>
                <w:spacing w:val="-2"/>
                <w:sz w:val="20"/>
                <w:szCs w:val="20"/>
                <w:lang w:val="id-ID"/>
              </w:rPr>
              <w:t>80,746659</w:t>
            </w:r>
          </w:p>
        </w:tc>
      </w:tr>
      <w:tr w14:paraId="7D112EA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BE6781" w14:textId="77777777">
            <w:pPr>
              <w:pStyle w:val="TableParagraph"/>
              <w:ind w:left="10"/>
              <w:rPr>
                <w:bCs/>
                <w:spacing w:val="-5"/>
                <w:sz w:val="20"/>
                <w:szCs w:val="20"/>
                <w:lang w:val="id-ID"/>
              </w:rPr>
            </w:pPr>
            <w:r w:rsidRPr="00EE3298">
              <w:rPr>
                <w:bCs/>
                <w:spacing w:val="-5"/>
                <w:sz w:val="20"/>
                <w:szCs w:val="20"/>
                <w:lang w:val="id-ID"/>
              </w:rPr>
              <w:t>52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957F41" w14:textId="77777777">
            <w:pPr>
              <w:pStyle w:val="TableParagraph"/>
              <w:rPr>
                <w:bCs/>
                <w:spacing w:val="-5"/>
                <w:sz w:val="20"/>
                <w:szCs w:val="20"/>
                <w:lang w:val="id-ID"/>
              </w:rPr>
            </w:pPr>
            <w:r w:rsidRPr="00EE3298">
              <w:rPr>
                <w:bCs/>
                <w:spacing w:val="-5"/>
                <w:sz w:val="20"/>
                <w:szCs w:val="20"/>
                <w:lang w:val="id-ID"/>
              </w:rPr>
              <w:t>65,422413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33FADB8" w14:textId="77777777">
            <w:pPr>
              <w:pStyle w:val="TableParagraph"/>
              <w:ind w:left="3"/>
              <w:rPr>
                <w:bCs/>
                <w:spacing w:val="-4"/>
                <w:sz w:val="20"/>
                <w:szCs w:val="20"/>
                <w:lang w:val="id-ID"/>
              </w:rPr>
            </w:pPr>
            <w:r w:rsidRPr="00EE3298">
              <w:rPr>
                <w:bCs/>
                <w:spacing w:val="-4"/>
                <w:sz w:val="20"/>
                <w:szCs w:val="20"/>
                <w:lang w:val="id-ID"/>
              </w:rPr>
              <w:t>69,832160</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CF81BCD" w14:textId="77777777">
            <w:pPr>
              <w:pStyle w:val="TableParagraph"/>
              <w:ind w:right="4"/>
              <w:rPr>
                <w:bCs/>
                <w:spacing w:val="-2"/>
                <w:sz w:val="20"/>
                <w:szCs w:val="20"/>
                <w:lang w:val="id-ID"/>
              </w:rPr>
            </w:pPr>
            <w:r w:rsidRPr="00EE3298">
              <w:rPr>
                <w:bCs/>
                <w:spacing w:val="-2"/>
                <w:sz w:val="20"/>
                <w:szCs w:val="20"/>
                <w:lang w:val="id-ID"/>
              </w:rPr>
              <w:t>73,809863</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54F448B" w14:textId="77777777">
            <w:pPr>
              <w:pStyle w:val="TableParagraph"/>
              <w:ind w:right="6"/>
              <w:rPr>
                <w:bCs/>
                <w:spacing w:val="-2"/>
                <w:sz w:val="20"/>
                <w:szCs w:val="20"/>
                <w:lang w:val="id-ID"/>
              </w:rPr>
            </w:pPr>
            <w:r w:rsidRPr="00EE3298">
              <w:rPr>
                <w:bCs/>
                <w:spacing w:val="-2"/>
                <w:sz w:val="20"/>
                <w:szCs w:val="20"/>
                <w:lang w:val="id-ID"/>
              </w:rPr>
              <w:t>78,615756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D053D65" w14:textId="77777777">
            <w:pPr>
              <w:pStyle w:val="TableParagraph"/>
              <w:ind w:left="2" w:right="2"/>
              <w:rPr>
                <w:bCs/>
                <w:spacing w:val="-2"/>
                <w:sz w:val="20"/>
                <w:szCs w:val="20"/>
                <w:lang w:val="id-ID"/>
              </w:rPr>
            </w:pPr>
            <w:r w:rsidRPr="00EE3298">
              <w:rPr>
                <w:bCs/>
                <w:spacing w:val="-2"/>
                <w:sz w:val="20"/>
                <w:szCs w:val="20"/>
                <w:lang w:val="id-ID"/>
              </w:rPr>
              <w:t>82,000826</w:t>
            </w:r>
          </w:p>
        </w:tc>
      </w:tr>
      <w:tr w14:paraId="6A29EF00"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7385461" w14:textId="77777777">
            <w:pPr>
              <w:pStyle w:val="TableParagraph"/>
              <w:ind w:left="10"/>
              <w:rPr>
                <w:bCs/>
                <w:spacing w:val="-5"/>
                <w:sz w:val="20"/>
                <w:szCs w:val="20"/>
                <w:lang w:val="id-ID"/>
              </w:rPr>
            </w:pPr>
            <w:r w:rsidRPr="00EE3298">
              <w:rPr>
                <w:bCs/>
                <w:spacing w:val="-5"/>
                <w:sz w:val="20"/>
                <w:szCs w:val="20"/>
                <w:lang w:val="id-ID"/>
              </w:rPr>
              <w:t>53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709C342" w14:textId="77777777">
            <w:pPr>
              <w:pStyle w:val="TableParagraph"/>
              <w:rPr>
                <w:bCs/>
                <w:spacing w:val="-5"/>
                <w:sz w:val="20"/>
                <w:szCs w:val="20"/>
                <w:lang w:val="id-ID"/>
              </w:rPr>
            </w:pPr>
            <w:r w:rsidRPr="00EE3298">
              <w:rPr>
                <w:bCs/>
                <w:spacing w:val="-5"/>
                <w:sz w:val="20"/>
                <w:szCs w:val="20"/>
                <w:lang w:val="id-ID"/>
              </w:rPr>
              <w:t>66,548197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C94B9C0" w14:textId="77777777">
            <w:pPr>
              <w:pStyle w:val="TableParagraph"/>
              <w:ind w:left="3"/>
              <w:rPr>
                <w:bCs/>
                <w:spacing w:val="-4"/>
                <w:sz w:val="20"/>
                <w:szCs w:val="20"/>
                <w:lang w:val="id-ID"/>
              </w:rPr>
            </w:pPr>
            <w:r w:rsidRPr="00EE3298">
              <w:rPr>
                <w:bCs/>
                <w:spacing w:val="-4"/>
                <w:sz w:val="20"/>
                <w:szCs w:val="20"/>
                <w:lang w:val="id-ID"/>
              </w:rPr>
              <w:t>70,993453</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0A707D6" w14:textId="77777777">
            <w:pPr>
              <w:pStyle w:val="TableParagraph"/>
              <w:ind w:right="4"/>
              <w:rPr>
                <w:bCs/>
                <w:spacing w:val="-2"/>
                <w:sz w:val="20"/>
                <w:szCs w:val="20"/>
                <w:lang w:val="id-ID"/>
              </w:rPr>
            </w:pPr>
            <w:r w:rsidRPr="00EE3298">
              <w:rPr>
                <w:bCs/>
                <w:spacing w:val="-2"/>
                <w:sz w:val="20"/>
                <w:szCs w:val="20"/>
                <w:lang w:val="id-ID"/>
              </w:rPr>
              <w:t>75,001864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2E49E24" w14:textId="77777777">
            <w:pPr>
              <w:pStyle w:val="TableParagraph"/>
              <w:ind w:right="6"/>
              <w:rPr>
                <w:bCs/>
                <w:spacing w:val="-2"/>
                <w:sz w:val="20"/>
                <w:szCs w:val="20"/>
                <w:lang w:val="id-ID"/>
              </w:rPr>
            </w:pPr>
            <w:r w:rsidRPr="00EE3298">
              <w:rPr>
                <w:bCs/>
                <w:spacing w:val="-2"/>
                <w:sz w:val="20"/>
                <w:szCs w:val="20"/>
                <w:lang w:val="id-ID"/>
              </w:rPr>
              <w:t>79,843338</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793BF98" w14:textId="77777777">
            <w:pPr>
              <w:pStyle w:val="TableParagraph"/>
              <w:ind w:left="2" w:right="2"/>
              <w:rPr>
                <w:bCs/>
                <w:spacing w:val="-2"/>
                <w:sz w:val="20"/>
                <w:szCs w:val="20"/>
                <w:lang w:val="id-ID"/>
              </w:rPr>
            </w:pPr>
            <w:r w:rsidRPr="00EE3298">
              <w:rPr>
                <w:bCs/>
                <w:spacing w:val="-2"/>
                <w:sz w:val="20"/>
                <w:szCs w:val="20"/>
                <w:lang w:val="id-ID"/>
              </w:rPr>
              <w:t>83,252551</w:t>
            </w:r>
          </w:p>
        </w:tc>
      </w:tr>
      <w:tr w14:paraId="143AA473"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5C2C976" w14:textId="77777777">
            <w:pPr>
              <w:pStyle w:val="TableParagraph"/>
              <w:ind w:left="10"/>
              <w:rPr>
                <w:bCs/>
                <w:spacing w:val="-5"/>
                <w:sz w:val="20"/>
                <w:szCs w:val="20"/>
                <w:lang w:val="id-ID"/>
              </w:rPr>
            </w:pPr>
            <w:r w:rsidRPr="00EE3298">
              <w:rPr>
                <w:bCs/>
                <w:spacing w:val="-5"/>
                <w:sz w:val="20"/>
                <w:szCs w:val="20"/>
                <w:lang w:val="id-ID"/>
              </w:rPr>
              <w:t>54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CB7945F" w14:textId="77777777">
            <w:pPr>
              <w:pStyle w:val="TableParagraph"/>
              <w:rPr>
                <w:bCs/>
                <w:spacing w:val="-5"/>
                <w:sz w:val="20"/>
                <w:szCs w:val="20"/>
                <w:lang w:val="id-ID"/>
              </w:rPr>
            </w:pPr>
            <w:r w:rsidRPr="00EE3298">
              <w:rPr>
                <w:bCs/>
                <w:spacing w:val="-5"/>
                <w:sz w:val="20"/>
                <w:szCs w:val="20"/>
                <w:lang w:val="id-ID"/>
              </w:rPr>
              <w:t>67,672786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9C3FEEB" w14:textId="77777777">
            <w:pPr>
              <w:pStyle w:val="TableParagraph"/>
              <w:ind w:left="3"/>
              <w:rPr>
                <w:bCs/>
                <w:spacing w:val="-4"/>
                <w:sz w:val="20"/>
                <w:szCs w:val="20"/>
                <w:lang w:val="id-ID"/>
              </w:rPr>
            </w:pPr>
            <w:r w:rsidRPr="00EE3298">
              <w:rPr>
                <w:bCs/>
                <w:spacing w:val="-4"/>
                <w:sz w:val="20"/>
                <w:szCs w:val="20"/>
                <w:lang w:val="id-ID"/>
              </w:rPr>
              <w:t>72,153216</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F174154" w14:textId="77777777">
            <w:pPr>
              <w:pStyle w:val="TableParagraph"/>
              <w:ind w:right="4"/>
              <w:rPr>
                <w:bCs/>
                <w:spacing w:val="-2"/>
                <w:sz w:val="20"/>
                <w:szCs w:val="20"/>
                <w:lang w:val="id-ID"/>
              </w:rPr>
            </w:pPr>
            <w:r w:rsidRPr="00EE3298">
              <w:rPr>
                <w:bCs/>
                <w:spacing w:val="-2"/>
                <w:sz w:val="20"/>
                <w:szCs w:val="20"/>
                <w:lang w:val="id-ID"/>
              </w:rPr>
              <w:t>76,192048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A322A0E" w14:textId="77777777">
            <w:pPr>
              <w:pStyle w:val="TableParagraph"/>
              <w:ind w:right="6"/>
              <w:rPr>
                <w:bCs/>
                <w:spacing w:val="-2"/>
                <w:sz w:val="20"/>
                <w:szCs w:val="20"/>
                <w:lang w:val="id-ID"/>
              </w:rPr>
            </w:pPr>
            <w:r w:rsidRPr="00EE3298">
              <w:rPr>
                <w:bCs/>
                <w:spacing w:val="-2"/>
                <w:sz w:val="20"/>
                <w:szCs w:val="20"/>
                <w:lang w:val="id-ID"/>
              </w:rPr>
              <w:t>81,068772</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1841C34" w14:textId="77777777">
            <w:pPr>
              <w:pStyle w:val="TableParagraph"/>
              <w:ind w:left="2" w:right="2"/>
              <w:rPr>
                <w:bCs/>
                <w:spacing w:val="-2"/>
                <w:sz w:val="20"/>
                <w:szCs w:val="20"/>
                <w:lang w:val="id-ID"/>
              </w:rPr>
            </w:pPr>
            <w:r w:rsidRPr="00EE3298">
              <w:rPr>
                <w:bCs/>
                <w:spacing w:val="-2"/>
                <w:sz w:val="20"/>
                <w:szCs w:val="20"/>
                <w:lang w:val="id-ID"/>
              </w:rPr>
              <w:t>84,501905</w:t>
            </w:r>
          </w:p>
        </w:tc>
      </w:tr>
      <w:tr w14:paraId="33C91C7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8C3940A" w14:textId="77777777">
            <w:pPr>
              <w:pStyle w:val="TableParagraph"/>
              <w:ind w:left="10"/>
              <w:rPr>
                <w:bCs/>
                <w:spacing w:val="-5"/>
                <w:sz w:val="20"/>
                <w:szCs w:val="20"/>
                <w:lang w:val="id-ID"/>
              </w:rPr>
            </w:pPr>
            <w:r w:rsidRPr="00EE3298">
              <w:rPr>
                <w:bCs/>
                <w:spacing w:val="-5"/>
                <w:sz w:val="20"/>
                <w:szCs w:val="20"/>
                <w:lang w:val="id-ID"/>
              </w:rPr>
              <w:t>55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2130950" w14:textId="77777777">
            <w:pPr>
              <w:pStyle w:val="TableParagraph"/>
              <w:rPr>
                <w:bCs/>
                <w:spacing w:val="-5"/>
                <w:sz w:val="20"/>
                <w:szCs w:val="20"/>
                <w:lang w:val="id-ID"/>
              </w:rPr>
            </w:pPr>
            <w:r w:rsidRPr="00EE3298">
              <w:rPr>
                <w:bCs/>
                <w:spacing w:val="-5"/>
                <w:sz w:val="20"/>
                <w:szCs w:val="20"/>
                <w:lang w:val="id-ID"/>
              </w:rPr>
              <w:t>68,796214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F593F6A" w14:textId="77777777">
            <w:pPr>
              <w:pStyle w:val="TableParagraph"/>
              <w:ind w:left="3"/>
              <w:rPr>
                <w:bCs/>
                <w:spacing w:val="-4"/>
                <w:sz w:val="20"/>
                <w:szCs w:val="20"/>
                <w:lang w:val="id-ID"/>
              </w:rPr>
            </w:pPr>
            <w:r w:rsidRPr="00EE3298">
              <w:rPr>
                <w:bCs/>
                <w:spacing w:val="-4"/>
                <w:sz w:val="20"/>
                <w:szCs w:val="20"/>
                <w:lang w:val="id-ID"/>
              </w:rPr>
              <w:t>73,311493</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DE2C15C" w14:textId="77777777">
            <w:pPr>
              <w:pStyle w:val="TableParagraph"/>
              <w:ind w:right="4"/>
              <w:rPr>
                <w:bCs/>
                <w:spacing w:val="-2"/>
                <w:sz w:val="20"/>
                <w:szCs w:val="20"/>
                <w:lang w:val="id-ID"/>
              </w:rPr>
            </w:pPr>
            <w:r w:rsidRPr="00EE3298">
              <w:rPr>
                <w:bCs/>
                <w:spacing w:val="-2"/>
                <w:sz w:val="20"/>
                <w:szCs w:val="20"/>
                <w:lang w:val="id-ID"/>
              </w:rPr>
              <w:t>77,380466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F20F049" w14:textId="77777777">
            <w:pPr>
              <w:pStyle w:val="TableParagraph"/>
              <w:ind w:right="6"/>
              <w:rPr>
                <w:bCs/>
                <w:spacing w:val="-2"/>
                <w:sz w:val="20"/>
                <w:szCs w:val="20"/>
                <w:lang w:val="id-ID"/>
              </w:rPr>
            </w:pPr>
            <w:r w:rsidRPr="00EE3298">
              <w:rPr>
                <w:bCs/>
                <w:spacing w:val="-2"/>
                <w:sz w:val="20"/>
                <w:szCs w:val="20"/>
                <w:lang w:val="id-ID"/>
              </w:rPr>
              <w:t>82,292117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AF291E" w14:textId="77777777">
            <w:pPr>
              <w:pStyle w:val="TableParagraph"/>
              <w:ind w:left="2" w:right="2"/>
              <w:rPr>
                <w:bCs/>
                <w:spacing w:val="-2"/>
                <w:sz w:val="20"/>
                <w:szCs w:val="20"/>
                <w:lang w:val="id-ID"/>
              </w:rPr>
            </w:pPr>
            <w:r w:rsidRPr="00EE3298">
              <w:rPr>
                <w:bCs/>
                <w:spacing w:val="-2"/>
                <w:sz w:val="20"/>
                <w:szCs w:val="20"/>
                <w:lang w:val="id-ID"/>
              </w:rPr>
              <w:t>85,748952</w:t>
            </w:r>
          </w:p>
        </w:tc>
      </w:tr>
      <w:tr w14:paraId="27CFA721"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5606C1" w14:textId="77777777">
            <w:pPr>
              <w:pStyle w:val="TableParagraph"/>
              <w:ind w:left="10"/>
              <w:rPr>
                <w:bCs/>
                <w:spacing w:val="-5"/>
                <w:sz w:val="20"/>
                <w:szCs w:val="20"/>
                <w:lang w:val="id-ID"/>
              </w:rPr>
            </w:pPr>
            <w:r w:rsidRPr="00EE3298">
              <w:rPr>
                <w:bCs/>
                <w:spacing w:val="-5"/>
                <w:sz w:val="20"/>
                <w:szCs w:val="20"/>
                <w:lang w:val="id-ID"/>
              </w:rPr>
              <w:t>56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04DE7D1" w14:textId="77777777">
            <w:pPr>
              <w:pStyle w:val="TableParagraph"/>
              <w:rPr>
                <w:bCs/>
                <w:spacing w:val="-5"/>
                <w:sz w:val="20"/>
                <w:szCs w:val="20"/>
                <w:lang w:val="id-ID"/>
              </w:rPr>
            </w:pPr>
            <w:r w:rsidRPr="00EE3298">
              <w:rPr>
                <w:bCs/>
                <w:spacing w:val="-5"/>
                <w:sz w:val="20"/>
                <w:szCs w:val="20"/>
                <w:lang w:val="id-ID"/>
              </w:rPr>
              <w:t>69,918513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7C2FE44" w14:textId="77777777">
            <w:pPr>
              <w:pStyle w:val="TableParagraph"/>
              <w:ind w:left="3"/>
              <w:rPr>
                <w:bCs/>
                <w:spacing w:val="-4"/>
                <w:sz w:val="20"/>
                <w:szCs w:val="20"/>
                <w:lang w:val="id-ID"/>
              </w:rPr>
            </w:pPr>
            <w:r w:rsidRPr="00EE3298">
              <w:rPr>
                <w:bCs/>
                <w:spacing w:val="-4"/>
                <w:sz w:val="20"/>
                <w:szCs w:val="20"/>
                <w:lang w:val="id-ID"/>
              </w:rPr>
              <w:t>74,468324</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EA1392A" w14:textId="77777777">
            <w:pPr>
              <w:pStyle w:val="TableParagraph"/>
              <w:ind w:right="4"/>
              <w:rPr>
                <w:bCs/>
                <w:spacing w:val="-2"/>
                <w:sz w:val="20"/>
                <w:szCs w:val="20"/>
                <w:lang w:val="id-ID"/>
              </w:rPr>
            </w:pPr>
            <w:r w:rsidRPr="00EE3298">
              <w:rPr>
                <w:bCs/>
                <w:spacing w:val="-2"/>
                <w:sz w:val="20"/>
                <w:szCs w:val="20"/>
                <w:lang w:val="id-ID"/>
              </w:rPr>
              <w:t>78,567165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A1ADE84" w14:textId="77777777">
            <w:pPr>
              <w:pStyle w:val="TableParagraph"/>
              <w:ind w:right="6"/>
              <w:rPr>
                <w:bCs/>
                <w:spacing w:val="-2"/>
                <w:sz w:val="20"/>
                <w:szCs w:val="20"/>
                <w:lang w:val="id-ID"/>
              </w:rPr>
            </w:pPr>
            <w:r w:rsidRPr="00EE3298">
              <w:rPr>
                <w:bCs/>
                <w:spacing w:val="-2"/>
                <w:sz w:val="20"/>
                <w:szCs w:val="20"/>
                <w:lang w:val="id-ID"/>
              </w:rPr>
              <w:t>83,513430</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D75B1F" w14:textId="77777777">
            <w:pPr>
              <w:pStyle w:val="TableParagraph"/>
              <w:ind w:left="2" w:right="2"/>
              <w:rPr>
                <w:bCs/>
                <w:spacing w:val="-2"/>
                <w:sz w:val="20"/>
                <w:szCs w:val="20"/>
                <w:lang w:val="id-ID"/>
              </w:rPr>
            </w:pPr>
            <w:r w:rsidRPr="00EE3298">
              <w:rPr>
                <w:bCs/>
                <w:spacing w:val="-2"/>
                <w:sz w:val="20"/>
                <w:szCs w:val="20"/>
                <w:lang w:val="id-ID"/>
              </w:rPr>
              <w:t>86,993755</w:t>
            </w:r>
          </w:p>
        </w:tc>
      </w:tr>
      <w:tr w14:paraId="4B593802"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44B61FF" w14:textId="77777777">
            <w:pPr>
              <w:pStyle w:val="TableParagraph"/>
              <w:ind w:left="10"/>
              <w:rPr>
                <w:bCs/>
                <w:spacing w:val="-5"/>
                <w:sz w:val="20"/>
                <w:szCs w:val="20"/>
                <w:lang w:val="id-ID"/>
              </w:rPr>
            </w:pPr>
            <w:r w:rsidRPr="00EE3298">
              <w:rPr>
                <w:bCs/>
                <w:spacing w:val="-5"/>
                <w:sz w:val="20"/>
                <w:szCs w:val="20"/>
                <w:lang w:val="id-ID"/>
              </w:rPr>
              <w:t>57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AFB58A4" w14:textId="77777777">
            <w:pPr>
              <w:pStyle w:val="TableParagraph"/>
              <w:rPr>
                <w:bCs/>
                <w:spacing w:val="-5"/>
                <w:sz w:val="20"/>
                <w:szCs w:val="20"/>
                <w:lang w:val="id-ID"/>
              </w:rPr>
            </w:pPr>
            <w:r w:rsidRPr="00EE3298">
              <w:rPr>
                <w:bCs/>
                <w:spacing w:val="-5"/>
                <w:sz w:val="20"/>
                <w:szCs w:val="20"/>
                <w:lang w:val="id-ID"/>
              </w:rPr>
              <w:t>71,039713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845FB9" w14:textId="77777777">
            <w:pPr>
              <w:pStyle w:val="TableParagraph"/>
              <w:ind w:left="3"/>
              <w:rPr>
                <w:bCs/>
                <w:spacing w:val="-4"/>
                <w:sz w:val="20"/>
                <w:szCs w:val="20"/>
                <w:lang w:val="id-ID"/>
              </w:rPr>
            </w:pPr>
            <w:r w:rsidRPr="00EE3298">
              <w:rPr>
                <w:bCs/>
                <w:spacing w:val="-4"/>
                <w:sz w:val="20"/>
                <w:szCs w:val="20"/>
                <w:lang w:val="id-ID"/>
              </w:rPr>
              <w:t>75,623748</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C591560" w14:textId="77777777">
            <w:pPr>
              <w:pStyle w:val="TableParagraph"/>
              <w:ind w:right="4"/>
              <w:rPr>
                <w:bCs/>
                <w:spacing w:val="-2"/>
                <w:sz w:val="20"/>
                <w:szCs w:val="20"/>
                <w:lang w:val="id-ID"/>
              </w:rPr>
            </w:pPr>
            <w:r w:rsidRPr="00EE3298">
              <w:rPr>
                <w:bCs/>
                <w:spacing w:val="-2"/>
                <w:sz w:val="20"/>
                <w:szCs w:val="20"/>
                <w:lang w:val="id-ID"/>
              </w:rPr>
              <w:t>79,752192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095BD32" w14:textId="77777777">
            <w:pPr>
              <w:pStyle w:val="TableParagraph"/>
              <w:ind w:right="6"/>
              <w:rPr>
                <w:bCs/>
                <w:spacing w:val="-2"/>
                <w:sz w:val="20"/>
                <w:szCs w:val="20"/>
                <w:lang w:val="id-ID"/>
              </w:rPr>
            </w:pPr>
            <w:r w:rsidRPr="00EE3298">
              <w:rPr>
                <w:bCs/>
                <w:spacing w:val="-2"/>
                <w:sz w:val="20"/>
                <w:szCs w:val="20"/>
                <w:lang w:val="id-ID"/>
              </w:rPr>
              <w:t>84,732766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B87FF48" w14:textId="77777777">
            <w:pPr>
              <w:pStyle w:val="TableParagraph"/>
              <w:ind w:left="2" w:right="2"/>
              <w:rPr>
                <w:bCs/>
                <w:spacing w:val="-2"/>
                <w:sz w:val="20"/>
                <w:szCs w:val="20"/>
                <w:lang w:val="id-ID"/>
              </w:rPr>
            </w:pPr>
            <w:r w:rsidRPr="00EE3298">
              <w:rPr>
                <w:bCs/>
                <w:spacing w:val="-2"/>
                <w:sz w:val="20"/>
                <w:szCs w:val="20"/>
                <w:lang w:val="id-ID"/>
              </w:rPr>
              <w:t>88,236375</w:t>
            </w:r>
          </w:p>
        </w:tc>
      </w:tr>
      <w:tr w14:paraId="35B3029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8C6902D" w14:textId="77777777">
            <w:pPr>
              <w:pStyle w:val="TableParagraph"/>
              <w:ind w:left="10"/>
              <w:rPr>
                <w:bCs/>
                <w:spacing w:val="-5"/>
                <w:sz w:val="20"/>
                <w:szCs w:val="20"/>
                <w:lang w:val="id-ID"/>
              </w:rPr>
            </w:pPr>
            <w:r w:rsidRPr="00EE3298">
              <w:rPr>
                <w:bCs/>
                <w:spacing w:val="-5"/>
                <w:sz w:val="20"/>
                <w:szCs w:val="20"/>
                <w:lang w:val="id-ID"/>
              </w:rPr>
              <w:t>58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495D3F5" w14:textId="77777777">
            <w:pPr>
              <w:pStyle w:val="TableParagraph"/>
              <w:rPr>
                <w:bCs/>
                <w:spacing w:val="-5"/>
                <w:sz w:val="20"/>
                <w:szCs w:val="20"/>
                <w:lang w:val="id-ID"/>
              </w:rPr>
            </w:pPr>
            <w:r w:rsidRPr="00EE3298">
              <w:rPr>
                <w:bCs/>
                <w:spacing w:val="-5"/>
                <w:sz w:val="20"/>
                <w:szCs w:val="20"/>
                <w:lang w:val="id-ID"/>
              </w:rPr>
              <w:t>72,159844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2F12E06" w14:textId="77777777">
            <w:pPr>
              <w:pStyle w:val="TableParagraph"/>
              <w:ind w:left="3"/>
              <w:rPr>
                <w:bCs/>
                <w:spacing w:val="-4"/>
                <w:sz w:val="20"/>
                <w:szCs w:val="20"/>
                <w:lang w:val="id-ID"/>
              </w:rPr>
            </w:pPr>
            <w:r w:rsidRPr="00EE3298">
              <w:rPr>
                <w:bCs/>
                <w:spacing w:val="-4"/>
                <w:sz w:val="20"/>
                <w:szCs w:val="20"/>
                <w:lang w:val="id-ID"/>
              </w:rPr>
              <w:t>76,777803</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97F9C16" w14:textId="77777777">
            <w:pPr>
              <w:pStyle w:val="TableParagraph"/>
              <w:ind w:right="4"/>
              <w:rPr>
                <w:bCs/>
                <w:spacing w:val="-2"/>
                <w:sz w:val="20"/>
                <w:szCs w:val="20"/>
                <w:lang w:val="id-ID"/>
              </w:rPr>
            </w:pPr>
            <w:r w:rsidRPr="00EE3298">
              <w:rPr>
                <w:bCs/>
                <w:spacing w:val="-2"/>
                <w:sz w:val="20"/>
                <w:szCs w:val="20"/>
                <w:lang w:val="id-ID"/>
              </w:rPr>
              <w:t>80,935592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F93ADDE" w14:textId="77777777">
            <w:pPr>
              <w:pStyle w:val="TableParagraph"/>
              <w:ind w:right="6"/>
              <w:rPr>
                <w:bCs/>
                <w:spacing w:val="-2"/>
                <w:sz w:val="20"/>
                <w:szCs w:val="20"/>
                <w:lang w:val="id-ID"/>
              </w:rPr>
            </w:pPr>
            <w:r w:rsidRPr="00EE3298">
              <w:rPr>
                <w:bCs/>
                <w:spacing w:val="-2"/>
                <w:sz w:val="20"/>
                <w:szCs w:val="20"/>
                <w:lang w:val="id-ID"/>
              </w:rPr>
              <w:t>85,950176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F81E820" w14:textId="77777777">
            <w:pPr>
              <w:pStyle w:val="TableParagraph"/>
              <w:ind w:left="2" w:right="2"/>
              <w:rPr>
                <w:bCs/>
                <w:spacing w:val="-2"/>
                <w:sz w:val="20"/>
                <w:szCs w:val="20"/>
                <w:lang w:val="id-ID"/>
              </w:rPr>
            </w:pPr>
            <w:r w:rsidRPr="00EE3298">
              <w:rPr>
                <w:bCs/>
                <w:spacing w:val="-2"/>
                <w:sz w:val="20"/>
                <w:szCs w:val="20"/>
                <w:lang w:val="id-ID"/>
              </w:rPr>
              <w:t>89,476870</w:t>
            </w:r>
          </w:p>
        </w:tc>
      </w:tr>
      <w:tr w14:paraId="6DBE9DA2"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F775B82" w14:textId="77777777">
            <w:pPr>
              <w:pStyle w:val="TableParagraph"/>
              <w:ind w:left="10"/>
              <w:rPr>
                <w:bCs/>
                <w:spacing w:val="-5"/>
                <w:sz w:val="20"/>
                <w:szCs w:val="20"/>
                <w:lang w:val="id-ID"/>
              </w:rPr>
            </w:pPr>
            <w:r w:rsidRPr="00EE3298">
              <w:rPr>
                <w:bCs/>
                <w:spacing w:val="-5"/>
                <w:sz w:val="20"/>
                <w:szCs w:val="20"/>
                <w:lang w:val="id-ID"/>
              </w:rPr>
              <w:t>59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0FE5F59" w14:textId="77777777">
            <w:pPr>
              <w:pStyle w:val="TableParagraph"/>
              <w:rPr>
                <w:bCs/>
                <w:spacing w:val="-5"/>
                <w:sz w:val="20"/>
                <w:szCs w:val="20"/>
                <w:lang w:val="id-ID"/>
              </w:rPr>
            </w:pPr>
            <w:r w:rsidRPr="00EE3298">
              <w:rPr>
                <w:bCs/>
                <w:spacing w:val="-5"/>
                <w:sz w:val="20"/>
                <w:szCs w:val="20"/>
                <w:lang w:val="id-ID"/>
              </w:rPr>
              <w:t>73,278932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99C9A00" w14:textId="77777777">
            <w:pPr>
              <w:pStyle w:val="TableParagraph"/>
              <w:ind w:left="3"/>
              <w:rPr>
                <w:bCs/>
                <w:spacing w:val="-4"/>
                <w:sz w:val="20"/>
                <w:szCs w:val="20"/>
                <w:lang w:val="id-ID"/>
              </w:rPr>
            </w:pPr>
            <w:r w:rsidRPr="00EE3298">
              <w:rPr>
                <w:bCs/>
                <w:spacing w:val="-4"/>
                <w:sz w:val="20"/>
                <w:szCs w:val="20"/>
                <w:lang w:val="id-ID"/>
              </w:rPr>
              <w:t>77,930524</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CC9C1C" w14:textId="77777777">
            <w:pPr>
              <w:pStyle w:val="TableParagraph"/>
              <w:ind w:right="4"/>
              <w:rPr>
                <w:bCs/>
                <w:spacing w:val="-2"/>
                <w:sz w:val="20"/>
                <w:szCs w:val="20"/>
                <w:lang w:val="id-ID"/>
              </w:rPr>
            </w:pPr>
            <w:r w:rsidRPr="00EE3298">
              <w:rPr>
                <w:bCs/>
                <w:spacing w:val="-2"/>
                <w:sz w:val="20"/>
                <w:szCs w:val="20"/>
                <w:lang w:val="id-ID"/>
              </w:rPr>
              <w:t>82,117406</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F8DBB28" w14:textId="77777777">
            <w:pPr>
              <w:pStyle w:val="TableParagraph"/>
              <w:ind w:right="6"/>
              <w:rPr>
                <w:bCs/>
                <w:spacing w:val="-2"/>
                <w:sz w:val="20"/>
                <w:szCs w:val="20"/>
                <w:lang w:val="id-ID"/>
              </w:rPr>
            </w:pPr>
            <w:r w:rsidRPr="00EE3298">
              <w:rPr>
                <w:bCs/>
                <w:spacing w:val="-2"/>
                <w:sz w:val="20"/>
                <w:szCs w:val="20"/>
                <w:lang w:val="id-ID"/>
              </w:rPr>
              <w:t>87,165711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B51D754" w14:textId="77777777">
            <w:pPr>
              <w:pStyle w:val="TableParagraph"/>
              <w:ind w:left="2" w:right="2"/>
              <w:rPr>
                <w:bCs/>
                <w:spacing w:val="-2"/>
                <w:sz w:val="20"/>
                <w:szCs w:val="20"/>
                <w:lang w:val="id-ID"/>
              </w:rPr>
            </w:pPr>
            <w:r w:rsidRPr="00EE3298">
              <w:rPr>
                <w:bCs/>
                <w:spacing w:val="-2"/>
                <w:sz w:val="20"/>
                <w:szCs w:val="20"/>
                <w:lang w:val="id-ID"/>
              </w:rPr>
              <w:t>90,715293</w:t>
            </w:r>
          </w:p>
        </w:tc>
      </w:tr>
      <w:tr w14:paraId="03D007E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4B2542D" w14:textId="77777777">
            <w:pPr>
              <w:pStyle w:val="TableParagraph"/>
              <w:ind w:left="10"/>
              <w:rPr>
                <w:bCs/>
                <w:spacing w:val="-5"/>
                <w:sz w:val="20"/>
                <w:szCs w:val="20"/>
                <w:lang w:val="id-ID"/>
              </w:rPr>
            </w:pPr>
            <w:r w:rsidRPr="00EE3298">
              <w:rPr>
                <w:bCs/>
                <w:spacing w:val="-5"/>
                <w:sz w:val="20"/>
                <w:szCs w:val="20"/>
                <w:lang w:val="id-ID"/>
              </w:rPr>
              <w:t>60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85413CC" w14:textId="77777777">
            <w:pPr>
              <w:pStyle w:val="TableParagraph"/>
              <w:rPr>
                <w:bCs/>
                <w:spacing w:val="-5"/>
                <w:sz w:val="20"/>
                <w:szCs w:val="20"/>
                <w:lang w:val="id-ID"/>
              </w:rPr>
            </w:pPr>
            <w:r w:rsidRPr="00EE3298">
              <w:rPr>
                <w:bCs/>
                <w:spacing w:val="-5"/>
                <w:sz w:val="20"/>
                <w:szCs w:val="20"/>
                <w:lang w:val="id-ID"/>
              </w:rPr>
              <w:t>74,397006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883D99" w14:textId="77777777">
            <w:pPr>
              <w:pStyle w:val="TableParagraph"/>
              <w:ind w:left="3"/>
              <w:rPr>
                <w:bCs/>
                <w:spacing w:val="-4"/>
                <w:sz w:val="20"/>
                <w:szCs w:val="20"/>
                <w:lang w:val="id-ID"/>
              </w:rPr>
            </w:pPr>
            <w:r w:rsidRPr="00EE3298">
              <w:rPr>
                <w:bCs/>
                <w:spacing w:val="-4"/>
                <w:sz w:val="20"/>
                <w:szCs w:val="20"/>
                <w:lang w:val="id-ID"/>
              </w:rPr>
              <w:t>79,081944</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1AFCACF" w14:textId="77777777">
            <w:pPr>
              <w:pStyle w:val="TableParagraph"/>
              <w:ind w:right="4"/>
              <w:rPr>
                <w:bCs/>
                <w:spacing w:val="-2"/>
                <w:sz w:val="20"/>
                <w:szCs w:val="20"/>
                <w:lang w:val="id-ID"/>
              </w:rPr>
            </w:pPr>
            <w:r w:rsidRPr="00EE3298">
              <w:rPr>
                <w:bCs/>
                <w:spacing w:val="-2"/>
                <w:sz w:val="20"/>
                <w:szCs w:val="20"/>
                <w:lang w:val="id-ID"/>
              </w:rPr>
              <w:t>83,297675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00431D4" w14:textId="77777777">
            <w:pPr>
              <w:pStyle w:val="TableParagraph"/>
              <w:ind w:right="6"/>
              <w:rPr>
                <w:bCs/>
                <w:spacing w:val="-2"/>
                <w:sz w:val="20"/>
                <w:szCs w:val="20"/>
                <w:lang w:val="id-ID"/>
              </w:rPr>
            </w:pPr>
            <w:r w:rsidRPr="00EE3298">
              <w:rPr>
                <w:bCs/>
                <w:spacing w:val="-2"/>
                <w:sz w:val="20"/>
                <w:szCs w:val="20"/>
                <w:lang w:val="id-ID"/>
              </w:rPr>
              <w:t>88,379419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BF8688E" w14:textId="77777777">
            <w:pPr>
              <w:pStyle w:val="TableParagraph"/>
              <w:ind w:left="2" w:right="2"/>
              <w:rPr>
                <w:bCs/>
                <w:spacing w:val="-2"/>
                <w:sz w:val="20"/>
                <w:szCs w:val="20"/>
                <w:lang w:val="id-ID"/>
              </w:rPr>
            </w:pPr>
            <w:r w:rsidRPr="00EE3298">
              <w:rPr>
                <w:bCs/>
                <w:spacing w:val="-2"/>
                <w:sz w:val="20"/>
                <w:szCs w:val="20"/>
                <w:lang w:val="id-ID"/>
              </w:rPr>
              <w:t>91,951698</w:t>
            </w:r>
          </w:p>
        </w:tc>
      </w:tr>
      <w:tr w14:paraId="3C2F1C7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ECCB7C8" w14:textId="77777777">
            <w:pPr>
              <w:pStyle w:val="TableParagraph"/>
              <w:ind w:left="10"/>
              <w:rPr>
                <w:bCs/>
                <w:spacing w:val="-5"/>
                <w:sz w:val="20"/>
                <w:szCs w:val="20"/>
                <w:lang w:val="id-ID"/>
              </w:rPr>
            </w:pPr>
            <w:r w:rsidRPr="00EE3298">
              <w:rPr>
                <w:bCs/>
                <w:spacing w:val="-5"/>
                <w:sz w:val="20"/>
                <w:szCs w:val="20"/>
                <w:lang w:val="id-ID"/>
              </w:rPr>
              <w:t>61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EB365B2" w14:textId="77777777">
            <w:pPr>
              <w:pStyle w:val="TableParagraph"/>
              <w:rPr>
                <w:bCs/>
                <w:spacing w:val="-5"/>
                <w:sz w:val="20"/>
                <w:szCs w:val="20"/>
                <w:lang w:val="id-ID"/>
              </w:rPr>
            </w:pPr>
            <w:r w:rsidRPr="00EE3298">
              <w:rPr>
                <w:bCs/>
                <w:spacing w:val="-5"/>
                <w:sz w:val="20"/>
                <w:szCs w:val="20"/>
                <w:lang w:val="id-ID"/>
              </w:rPr>
              <w:t>75,514089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514909" w14:textId="77777777">
            <w:pPr>
              <w:pStyle w:val="TableParagraph"/>
              <w:ind w:left="3"/>
              <w:rPr>
                <w:bCs/>
                <w:spacing w:val="-4"/>
                <w:sz w:val="20"/>
                <w:szCs w:val="20"/>
                <w:lang w:val="id-ID"/>
              </w:rPr>
            </w:pPr>
            <w:r w:rsidRPr="00EE3298">
              <w:rPr>
                <w:bCs/>
                <w:spacing w:val="-4"/>
                <w:sz w:val="20"/>
                <w:szCs w:val="20"/>
                <w:lang w:val="id-ID"/>
              </w:rPr>
              <w:t>80,232098</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06BC35A" w14:textId="77777777">
            <w:pPr>
              <w:pStyle w:val="TableParagraph"/>
              <w:ind w:right="4"/>
              <w:rPr>
                <w:bCs/>
                <w:spacing w:val="-2"/>
                <w:sz w:val="20"/>
                <w:szCs w:val="20"/>
                <w:lang w:val="id-ID"/>
              </w:rPr>
            </w:pPr>
            <w:r w:rsidRPr="00EE3298">
              <w:rPr>
                <w:bCs/>
                <w:spacing w:val="-2"/>
                <w:sz w:val="20"/>
                <w:szCs w:val="20"/>
                <w:lang w:val="id-ID"/>
              </w:rPr>
              <w:t>84,476437</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1320886" w14:textId="77777777">
            <w:pPr>
              <w:pStyle w:val="TableParagraph"/>
              <w:ind w:right="6"/>
              <w:rPr>
                <w:bCs/>
                <w:spacing w:val="-2"/>
                <w:sz w:val="20"/>
                <w:szCs w:val="20"/>
                <w:lang w:val="id-ID"/>
              </w:rPr>
            </w:pPr>
            <w:r w:rsidRPr="00EE3298">
              <w:rPr>
                <w:bCs/>
                <w:spacing w:val="-2"/>
                <w:sz w:val="20"/>
                <w:szCs w:val="20"/>
                <w:lang w:val="id-ID"/>
              </w:rPr>
              <w:t>89,591344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77DB254" w14:textId="77777777">
            <w:pPr>
              <w:pStyle w:val="TableParagraph"/>
              <w:ind w:left="2" w:right="2"/>
              <w:rPr>
                <w:bCs/>
                <w:spacing w:val="-2"/>
                <w:sz w:val="20"/>
                <w:szCs w:val="20"/>
                <w:lang w:val="id-ID"/>
              </w:rPr>
            </w:pPr>
            <w:r w:rsidRPr="00EE3298">
              <w:rPr>
                <w:bCs/>
                <w:spacing w:val="-2"/>
                <w:sz w:val="20"/>
                <w:szCs w:val="20"/>
                <w:lang w:val="id-ID"/>
              </w:rPr>
              <w:t>93,186135</w:t>
            </w:r>
          </w:p>
        </w:tc>
      </w:tr>
      <w:tr w14:paraId="4FCA0CF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663631B" w14:textId="77777777">
            <w:pPr>
              <w:pStyle w:val="TableParagraph"/>
              <w:ind w:left="10"/>
              <w:rPr>
                <w:bCs/>
                <w:spacing w:val="-5"/>
                <w:sz w:val="20"/>
                <w:szCs w:val="20"/>
                <w:lang w:val="id-ID"/>
              </w:rPr>
            </w:pPr>
            <w:r w:rsidRPr="00EE3298">
              <w:rPr>
                <w:bCs/>
                <w:spacing w:val="-5"/>
                <w:sz w:val="20"/>
                <w:szCs w:val="20"/>
                <w:lang w:val="id-ID"/>
              </w:rPr>
              <w:t>62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DDE0243" w14:textId="77777777">
            <w:pPr>
              <w:pStyle w:val="TableParagraph"/>
              <w:rPr>
                <w:bCs/>
                <w:spacing w:val="-5"/>
                <w:sz w:val="20"/>
                <w:szCs w:val="20"/>
                <w:lang w:val="id-ID"/>
              </w:rPr>
            </w:pPr>
            <w:r w:rsidRPr="00EE3298">
              <w:rPr>
                <w:bCs/>
                <w:spacing w:val="-5"/>
                <w:sz w:val="20"/>
                <w:szCs w:val="20"/>
                <w:lang w:val="id-ID"/>
              </w:rPr>
              <w:t>76,630208</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9099D22" w14:textId="77777777">
            <w:pPr>
              <w:pStyle w:val="TableParagraph"/>
              <w:ind w:left="3"/>
              <w:rPr>
                <w:bCs/>
                <w:spacing w:val="-4"/>
                <w:sz w:val="20"/>
                <w:szCs w:val="20"/>
                <w:lang w:val="id-ID"/>
              </w:rPr>
            </w:pPr>
            <w:r w:rsidRPr="00EE3298">
              <w:rPr>
                <w:bCs/>
                <w:spacing w:val="-4"/>
                <w:sz w:val="20"/>
                <w:szCs w:val="20"/>
                <w:lang w:val="id-ID"/>
              </w:rPr>
              <w:t>81,381015</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0DDDE31" w14:textId="77777777">
            <w:pPr>
              <w:pStyle w:val="TableParagraph"/>
              <w:ind w:right="4"/>
              <w:rPr>
                <w:bCs/>
                <w:spacing w:val="-2"/>
                <w:sz w:val="20"/>
                <w:szCs w:val="20"/>
                <w:lang w:val="id-ID"/>
              </w:rPr>
            </w:pPr>
            <w:r w:rsidRPr="00EE3298">
              <w:rPr>
                <w:bCs/>
                <w:spacing w:val="-2"/>
                <w:sz w:val="20"/>
                <w:szCs w:val="20"/>
                <w:lang w:val="id-ID"/>
              </w:rPr>
              <w:t>85,653731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AA1EA86" w14:textId="77777777">
            <w:pPr>
              <w:pStyle w:val="TableParagraph"/>
              <w:ind w:right="6"/>
              <w:rPr>
                <w:bCs/>
                <w:spacing w:val="-2"/>
                <w:sz w:val="20"/>
                <w:szCs w:val="20"/>
                <w:lang w:val="id-ID"/>
              </w:rPr>
            </w:pPr>
            <w:r w:rsidRPr="00EE3298">
              <w:rPr>
                <w:bCs/>
                <w:spacing w:val="-2"/>
                <w:sz w:val="20"/>
                <w:szCs w:val="20"/>
                <w:lang w:val="id-ID"/>
              </w:rPr>
              <w:t>90,801532</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0AEDFBD" w14:textId="77777777">
            <w:pPr>
              <w:pStyle w:val="TableParagraph"/>
              <w:ind w:left="2" w:right="2"/>
              <w:rPr>
                <w:bCs/>
                <w:spacing w:val="-2"/>
                <w:sz w:val="20"/>
                <w:szCs w:val="20"/>
                <w:lang w:val="id-ID"/>
              </w:rPr>
            </w:pPr>
            <w:r w:rsidRPr="00EE3298">
              <w:rPr>
                <w:bCs/>
                <w:spacing w:val="-2"/>
                <w:sz w:val="20"/>
                <w:szCs w:val="20"/>
                <w:lang w:val="id-ID"/>
              </w:rPr>
              <w:t>94,418653</w:t>
            </w:r>
          </w:p>
        </w:tc>
      </w:tr>
      <w:tr w14:paraId="24122A0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55FEECC" w14:textId="77777777">
            <w:pPr>
              <w:pStyle w:val="TableParagraph"/>
              <w:ind w:left="10"/>
              <w:rPr>
                <w:bCs/>
                <w:spacing w:val="-5"/>
                <w:sz w:val="20"/>
                <w:szCs w:val="20"/>
                <w:lang w:val="id-ID"/>
              </w:rPr>
            </w:pPr>
            <w:r w:rsidRPr="00EE3298">
              <w:rPr>
                <w:bCs/>
                <w:spacing w:val="-5"/>
                <w:sz w:val="20"/>
                <w:szCs w:val="20"/>
                <w:lang w:val="id-ID"/>
              </w:rPr>
              <w:t>63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58B43F" w14:textId="77777777">
            <w:pPr>
              <w:pStyle w:val="TableParagraph"/>
              <w:rPr>
                <w:bCs/>
                <w:spacing w:val="-5"/>
                <w:sz w:val="20"/>
                <w:szCs w:val="20"/>
                <w:lang w:val="id-ID"/>
              </w:rPr>
            </w:pPr>
            <w:r w:rsidRPr="00EE3298">
              <w:rPr>
                <w:bCs/>
                <w:spacing w:val="-5"/>
                <w:sz w:val="20"/>
                <w:szCs w:val="20"/>
                <w:lang w:val="id-ID"/>
              </w:rPr>
              <w:t>77,745385</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20787D7" w14:textId="77777777">
            <w:pPr>
              <w:pStyle w:val="TableParagraph"/>
              <w:ind w:left="3"/>
              <w:rPr>
                <w:bCs/>
                <w:spacing w:val="-4"/>
                <w:sz w:val="20"/>
                <w:szCs w:val="20"/>
                <w:lang w:val="id-ID"/>
              </w:rPr>
            </w:pPr>
            <w:r w:rsidRPr="00EE3298">
              <w:rPr>
                <w:bCs/>
                <w:spacing w:val="-4"/>
                <w:sz w:val="20"/>
                <w:szCs w:val="20"/>
                <w:lang w:val="id-ID"/>
              </w:rPr>
              <w:t>82,528727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F30A5D" w14:textId="77777777">
            <w:pPr>
              <w:pStyle w:val="TableParagraph"/>
              <w:ind w:right="4"/>
              <w:rPr>
                <w:bCs/>
                <w:spacing w:val="-2"/>
                <w:sz w:val="20"/>
                <w:szCs w:val="20"/>
                <w:lang w:val="id-ID"/>
              </w:rPr>
            </w:pPr>
            <w:r w:rsidRPr="00EE3298">
              <w:rPr>
                <w:bCs/>
                <w:spacing w:val="-2"/>
                <w:sz w:val="20"/>
                <w:szCs w:val="20"/>
                <w:lang w:val="id-ID"/>
              </w:rPr>
              <w:t>86,829591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7E161A9" w14:textId="77777777">
            <w:pPr>
              <w:pStyle w:val="TableParagraph"/>
              <w:ind w:right="6"/>
              <w:rPr>
                <w:bCs/>
                <w:spacing w:val="-2"/>
                <w:sz w:val="20"/>
                <w:szCs w:val="20"/>
                <w:lang w:val="id-ID"/>
              </w:rPr>
            </w:pPr>
            <w:r w:rsidRPr="00EE3298">
              <w:rPr>
                <w:bCs/>
                <w:spacing w:val="-2"/>
                <w:sz w:val="20"/>
                <w:szCs w:val="20"/>
                <w:lang w:val="id-ID"/>
              </w:rPr>
              <w:t>92,010024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C6C5BFF" w14:textId="77777777">
            <w:pPr>
              <w:pStyle w:val="TableParagraph"/>
              <w:ind w:left="2" w:right="2"/>
              <w:rPr>
                <w:bCs/>
                <w:spacing w:val="-2"/>
                <w:sz w:val="20"/>
                <w:szCs w:val="20"/>
                <w:lang w:val="id-ID"/>
              </w:rPr>
            </w:pPr>
            <w:r w:rsidRPr="00EE3298">
              <w:rPr>
                <w:bCs/>
                <w:spacing w:val="-2"/>
                <w:sz w:val="20"/>
                <w:szCs w:val="20"/>
                <w:lang w:val="id-ID"/>
              </w:rPr>
              <w:t>95,649297</w:t>
            </w:r>
          </w:p>
        </w:tc>
      </w:tr>
      <w:tr w14:paraId="05C5A693"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7E3AAC1" w14:textId="77777777">
            <w:pPr>
              <w:pStyle w:val="TableParagraph"/>
              <w:ind w:left="10"/>
              <w:rPr>
                <w:bCs/>
                <w:spacing w:val="-5"/>
                <w:sz w:val="20"/>
                <w:szCs w:val="20"/>
                <w:lang w:val="id-ID"/>
              </w:rPr>
            </w:pPr>
            <w:r w:rsidRPr="00EE3298">
              <w:rPr>
                <w:bCs/>
                <w:spacing w:val="-5"/>
                <w:sz w:val="20"/>
                <w:szCs w:val="20"/>
                <w:lang w:val="id-ID"/>
              </w:rPr>
              <w:t>64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41AA840" w14:textId="77777777">
            <w:pPr>
              <w:pStyle w:val="TableParagraph"/>
              <w:rPr>
                <w:bCs/>
                <w:spacing w:val="-5"/>
                <w:sz w:val="20"/>
                <w:szCs w:val="20"/>
                <w:lang w:val="id-ID"/>
              </w:rPr>
            </w:pPr>
            <w:r w:rsidRPr="00EE3298">
              <w:rPr>
                <w:bCs/>
                <w:spacing w:val="-5"/>
                <w:sz w:val="20"/>
                <w:szCs w:val="20"/>
                <w:lang w:val="id-ID"/>
              </w:rPr>
              <w:t>78,859642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B55593" w14:textId="77777777">
            <w:pPr>
              <w:pStyle w:val="TableParagraph"/>
              <w:ind w:left="3"/>
              <w:rPr>
                <w:bCs/>
                <w:spacing w:val="-4"/>
                <w:sz w:val="20"/>
                <w:szCs w:val="20"/>
                <w:lang w:val="id-ID"/>
              </w:rPr>
            </w:pPr>
            <w:r w:rsidRPr="00EE3298">
              <w:rPr>
                <w:bCs/>
                <w:spacing w:val="-4"/>
                <w:sz w:val="20"/>
                <w:szCs w:val="20"/>
                <w:lang w:val="id-ID"/>
              </w:rPr>
              <w:t>83,675261</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0A0B654" w14:textId="77777777">
            <w:pPr>
              <w:pStyle w:val="TableParagraph"/>
              <w:ind w:right="4"/>
              <w:rPr>
                <w:bCs/>
                <w:spacing w:val="-2"/>
                <w:sz w:val="20"/>
                <w:szCs w:val="20"/>
                <w:lang w:val="id-ID"/>
              </w:rPr>
            </w:pPr>
            <w:r w:rsidRPr="00EE3298">
              <w:rPr>
                <w:bCs/>
                <w:spacing w:val="-2"/>
                <w:sz w:val="20"/>
                <w:szCs w:val="20"/>
                <w:lang w:val="id-ID"/>
              </w:rPr>
              <w:t>88,004051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07F8AC2" w14:textId="77777777">
            <w:pPr>
              <w:pStyle w:val="TableParagraph"/>
              <w:ind w:right="6"/>
              <w:rPr>
                <w:bCs/>
                <w:spacing w:val="-2"/>
                <w:sz w:val="20"/>
                <w:szCs w:val="20"/>
                <w:lang w:val="id-ID"/>
              </w:rPr>
            </w:pPr>
            <w:r w:rsidRPr="00EE3298">
              <w:rPr>
                <w:bCs/>
                <w:spacing w:val="-2"/>
                <w:sz w:val="20"/>
                <w:szCs w:val="20"/>
                <w:lang w:val="id-ID"/>
              </w:rPr>
              <w:t>93,216860</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7FB10F0" w14:textId="77777777">
            <w:pPr>
              <w:pStyle w:val="TableParagraph"/>
              <w:ind w:left="2" w:right="2"/>
              <w:rPr>
                <w:bCs/>
                <w:spacing w:val="-2"/>
                <w:sz w:val="20"/>
                <w:szCs w:val="20"/>
                <w:lang w:val="id-ID"/>
              </w:rPr>
            </w:pPr>
            <w:r w:rsidRPr="00EE3298">
              <w:rPr>
                <w:bCs/>
                <w:spacing w:val="-2"/>
                <w:sz w:val="20"/>
                <w:szCs w:val="20"/>
                <w:lang w:val="id-ID"/>
              </w:rPr>
              <w:t>96,878113</w:t>
            </w:r>
          </w:p>
        </w:tc>
      </w:tr>
      <w:tr w14:paraId="2B7828C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9411A6" w14:textId="77777777">
            <w:pPr>
              <w:pStyle w:val="TableParagraph"/>
              <w:ind w:left="10"/>
              <w:rPr>
                <w:bCs/>
                <w:spacing w:val="-5"/>
                <w:sz w:val="20"/>
                <w:szCs w:val="20"/>
                <w:lang w:val="id-ID"/>
              </w:rPr>
            </w:pPr>
            <w:r w:rsidRPr="00EE3298">
              <w:rPr>
                <w:bCs/>
                <w:spacing w:val="-5"/>
                <w:sz w:val="20"/>
                <w:szCs w:val="20"/>
                <w:lang w:val="id-ID"/>
              </w:rPr>
              <w:t>65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D75C247" w14:textId="77777777">
            <w:pPr>
              <w:pStyle w:val="TableParagraph"/>
              <w:rPr>
                <w:bCs/>
                <w:spacing w:val="-5"/>
                <w:sz w:val="20"/>
                <w:szCs w:val="20"/>
                <w:lang w:val="id-ID"/>
              </w:rPr>
            </w:pPr>
            <w:r w:rsidRPr="00EE3298">
              <w:rPr>
                <w:bCs/>
                <w:spacing w:val="-5"/>
                <w:sz w:val="20"/>
                <w:szCs w:val="20"/>
                <w:lang w:val="id-ID"/>
              </w:rPr>
              <w:t>79,973003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9AB07BE" w14:textId="77777777">
            <w:pPr>
              <w:pStyle w:val="TableParagraph"/>
              <w:ind w:left="3"/>
              <w:rPr>
                <w:bCs/>
                <w:spacing w:val="-4"/>
                <w:sz w:val="20"/>
                <w:szCs w:val="20"/>
                <w:lang w:val="id-ID"/>
              </w:rPr>
            </w:pPr>
            <w:r w:rsidRPr="00EE3298">
              <w:rPr>
                <w:bCs/>
                <w:spacing w:val="-4"/>
                <w:sz w:val="20"/>
                <w:szCs w:val="20"/>
                <w:lang w:val="id-ID"/>
              </w:rPr>
              <w:t>84,820645</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154D7DF" w14:textId="77777777">
            <w:pPr>
              <w:pStyle w:val="TableParagraph"/>
              <w:ind w:right="4"/>
              <w:rPr>
                <w:bCs/>
                <w:spacing w:val="-2"/>
                <w:sz w:val="20"/>
                <w:szCs w:val="20"/>
                <w:lang w:val="id-ID"/>
              </w:rPr>
            </w:pPr>
            <w:r w:rsidRPr="00EE3298">
              <w:rPr>
                <w:bCs/>
                <w:spacing w:val="-2"/>
                <w:sz w:val="20"/>
                <w:szCs w:val="20"/>
                <w:lang w:val="id-ID"/>
              </w:rPr>
              <w:t>89,177145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EEA434D" w14:textId="77777777">
            <w:pPr>
              <w:pStyle w:val="TableParagraph"/>
              <w:ind w:right="6"/>
              <w:rPr>
                <w:bCs/>
                <w:spacing w:val="-2"/>
                <w:sz w:val="20"/>
                <w:szCs w:val="20"/>
                <w:lang w:val="id-ID"/>
              </w:rPr>
            </w:pPr>
            <w:r w:rsidRPr="00EE3298">
              <w:rPr>
                <w:bCs/>
                <w:spacing w:val="-2"/>
                <w:sz w:val="20"/>
                <w:szCs w:val="20"/>
                <w:lang w:val="id-ID"/>
              </w:rPr>
              <w:t>94,422079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C24D123" w14:textId="77777777">
            <w:pPr>
              <w:pStyle w:val="TableParagraph"/>
              <w:ind w:left="2" w:right="2"/>
              <w:rPr>
                <w:bCs/>
                <w:spacing w:val="-2"/>
                <w:sz w:val="20"/>
                <w:szCs w:val="20"/>
                <w:lang w:val="id-ID"/>
              </w:rPr>
            </w:pPr>
            <w:r w:rsidRPr="00EE3298">
              <w:rPr>
                <w:bCs/>
                <w:spacing w:val="-2"/>
                <w:sz w:val="20"/>
                <w:szCs w:val="20"/>
                <w:lang w:val="id-ID"/>
              </w:rPr>
              <w:t>98,105144</w:t>
            </w:r>
          </w:p>
        </w:tc>
      </w:tr>
      <w:tr w14:paraId="46A7FE4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BC0ED8D" w14:textId="77777777">
            <w:pPr>
              <w:pStyle w:val="TableParagraph"/>
              <w:ind w:left="10"/>
              <w:rPr>
                <w:bCs/>
                <w:spacing w:val="-5"/>
                <w:sz w:val="20"/>
                <w:szCs w:val="20"/>
                <w:lang w:val="id-ID"/>
              </w:rPr>
            </w:pPr>
            <w:r w:rsidRPr="00EE3298">
              <w:rPr>
                <w:bCs/>
                <w:spacing w:val="-5"/>
                <w:sz w:val="20"/>
                <w:szCs w:val="20"/>
                <w:lang w:val="id-ID"/>
              </w:rPr>
              <w:t>66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6607D8" w14:textId="77777777">
            <w:pPr>
              <w:pStyle w:val="TableParagraph"/>
              <w:rPr>
                <w:bCs/>
                <w:spacing w:val="-5"/>
                <w:sz w:val="20"/>
                <w:szCs w:val="20"/>
                <w:lang w:val="id-ID"/>
              </w:rPr>
            </w:pPr>
            <w:r w:rsidRPr="00EE3298">
              <w:rPr>
                <w:bCs/>
                <w:spacing w:val="-5"/>
                <w:sz w:val="20"/>
                <w:szCs w:val="20"/>
                <w:lang w:val="id-ID"/>
              </w:rPr>
              <w:t>81,085486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C47F091" w14:textId="77777777">
            <w:pPr>
              <w:pStyle w:val="TableParagraph"/>
              <w:ind w:left="3"/>
              <w:rPr>
                <w:bCs/>
                <w:spacing w:val="-4"/>
                <w:sz w:val="20"/>
                <w:szCs w:val="20"/>
                <w:lang w:val="id-ID"/>
              </w:rPr>
            </w:pPr>
            <w:r w:rsidRPr="00EE3298">
              <w:rPr>
                <w:bCs/>
                <w:spacing w:val="-4"/>
                <w:sz w:val="20"/>
                <w:szCs w:val="20"/>
                <w:lang w:val="id-ID"/>
              </w:rPr>
              <w:t>85,964907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EE4B155" w14:textId="77777777">
            <w:pPr>
              <w:pStyle w:val="TableParagraph"/>
              <w:ind w:right="4"/>
              <w:rPr>
                <w:bCs/>
                <w:spacing w:val="-2"/>
                <w:sz w:val="20"/>
                <w:szCs w:val="20"/>
                <w:lang w:val="id-ID"/>
              </w:rPr>
            </w:pPr>
            <w:r w:rsidRPr="00EE3298">
              <w:rPr>
                <w:bCs/>
                <w:spacing w:val="-2"/>
                <w:sz w:val="20"/>
                <w:szCs w:val="20"/>
                <w:lang w:val="id-ID"/>
              </w:rPr>
              <w:t>90,348904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673EEBC" w14:textId="77777777">
            <w:pPr>
              <w:pStyle w:val="TableParagraph"/>
              <w:ind w:right="6"/>
              <w:rPr>
                <w:bCs/>
                <w:spacing w:val="-2"/>
                <w:sz w:val="20"/>
                <w:szCs w:val="20"/>
                <w:lang w:val="id-ID"/>
              </w:rPr>
            </w:pPr>
            <w:r w:rsidRPr="00EE3298">
              <w:rPr>
                <w:bCs/>
                <w:spacing w:val="-2"/>
                <w:sz w:val="20"/>
                <w:szCs w:val="20"/>
                <w:lang w:val="id-ID"/>
              </w:rPr>
              <w:t>95,625719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89A6882" w14:textId="77777777">
            <w:pPr>
              <w:pStyle w:val="TableParagraph"/>
              <w:ind w:left="2" w:right="2"/>
              <w:rPr>
                <w:bCs/>
                <w:spacing w:val="-2"/>
                <w:sz w:val="20"/>
                <w:szCs w:val="20"/>
                <w:lang w:val="id-ID"/>
              </w:rPr>
            </w:pPr>
            <w:r w:rsidRPr="00EE3298">
              <w:rPr>
                <w:bCs/>
                <w:spacing w:val="-2"/>
                <w:sz w:val="20"/>
                <w:szCs w:val="20"/>
                <w:lang w:val="id-ID"/>
              </w:rPr>
              <w:t>99,330430</w:t>
            </w:r>
          </w:p>
        </w:tc>
      </w:tr>
      <w:tr w14:paraId="46082F6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5D27C00" w14:textId="77777777">
            <w:pPr>
              <w:pStyle w:val="TableParagraph"/>
              <w:ind w:left="10"/>
              <w:rPr>
                <w:bCs/>
                <w:spacing w:val="-5"/>
                <w:sz w:val="20"/>
                <w:szCs w:val="20"/>
                <w:lang w:val="id-ID"/>
              </w:rPr>
            </w:pPr>
            <w:r w:rsidRPr="00EE3298">
              <w:rPr>
                <w:bCs/>
                <w:spacing w:val="-5"/>
                <w:sz w:val="20"/>
                <w:szCs w:val="20"/>
                <w:lang w:val="id-ID"/>
              </w:rPr>
              <w:t>67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6EBEB28" w14:textId="77777777">
            <w:pPr>
              <w:pStyle w:val="TableParagraph"/>
              <w:rPr>
                <w:bCs/>
                <w:spacing w:val="-5"/>
                <w:sz w:val="20"/>
                <w:szCs w:val="20"/>
                <w:lang w:val="id-ID"/>
              </w:rPr>
            </w:pPr>
            <w:r w:rsidRPr="00EE3298">
              <w:rPr>
                <w:bCs/>
                <w:spacing w:val="-5"/>
                <w:sz w:val="20"/>
                <w:szCs w:val="20"/>
                <w:lang w:val="id-ID"/>
              </w:rPr>
              <w:t>82,197113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3A95199" w14:textId="77777777">
            <w:pPr>
              <w:pStyle w:val="TableParagraph"/>
              <w:ind w:left="3"/>
              <w:rPr>
                <w:bCs/>
                <w:spacing w:val="-4"/>
                <w:sz w:val="20"/>
                <w:szCs w:val="20"/>
                <w:lang w:val="id-ID"/>
              </w:rPr>
            </w:pPr>
            <w:r w:rsidRPr="00EE3298">
              <w:rPr>
                <w:bCs/>
                <w:spacing w:val="-4"/>
                <w:sz w:val="20"/>
                <w:szCs w:val="20"/>
                <w:lang w:val="id-ID"/>
              </w:rPr>
              <w:t>87,108072</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1AC1BEC" w14:textId="77777777">
            <w:pPr>
              <w:pStyle w:val="TableParagraph"/>
              <w:ind w:right="4"/>
              <w:rPr>
                <w:bCs/>
                <w:spacing w:val="-2"/>
                <w:sz w:val="20"/>
                <w:szCs w:val="20"/>
                <w:lang w:val="id-ID"/>
              </w:rPr>
            </w:pPr>
            <w:r w:rsidRPr="00EE3298">
              <w:rPr>
                <w:bCs/>
                <w:spacing w:val="-2"/>
                <w:sz w:val="20"/>
                <w:szCs w:val="20"/>
                <w:lang w:val="id-ID"/>
              </w:rPr>
              <w:t>91,519359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2B7EF33" w14:textId="77777777">
            <w:pPr>
              <w:pStyle w:val="TableParagraph"/>
              <w:ind w:right="6"/>
              <w:rPr>
                <w:bCs/>
                <w:spacing w:val="-2"/>
                <w:sz w:val="20"/>
                <w:szCs w:val="20"/>
                <w:lang w:val="id-ID"/>
              </w:rPr>
            </w:pPr>
            <w:r w:rsidRPr="00EE3298">
              <w:rPr>
                <w:bCs/>
                <w:spacing w:val="-2"/>
                <w:sz w:val="20"/>
                <w:szCs w:val="20"/>
                <w:lang w:val="id-ID"/>
              </w:rPr>
              <w:t>96,827816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5602F6D" w14:textId="77777777">
            <w:pPr>
              <w:pStyle w:val="TableParagraph"/>
              <w:ind w:left="2" w:right="2"/>
              <w:rPr>
                <w:bCs/>
                <w:spacing w:val="-2"/>
                <w:sz w:val="20"/>
                <w:szCs w:val="20"/>
                <w:lang w:val="id-ID"/>
              </w:rPr>
            </w:pPr>
            <w:r w:rsidRPr="00EE3298">
              <w:rPr>
                <w:bCs/>
                <w:spacing w:val="-2"/>
                <w:sz w:val="20"/>
                <w:szCs w:val="20"/>
                <w:lang w:val="id-ID"/>
              </w:rPr>
              <w:t>100,554011</w:t>
            </w:r>
          </w:p>
        </w:tc>
      </w:tr>
      <w:tr w14:paraId="53909E20"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30F7535" w14:textId="77777777">
            <w:pPr>
              <w:pStyle w:val="TableParagraph"/>
              <w:ind w:left="10"/>
              <w:rPr>
                <w:bCs/>
                <w:spacing w:val="-5"/>
                <w:sz w:val="20"/>
                <w:szCs w:val="20"/>
                <w:lang w:val="id-ID"/>
              </w:rPr>
            </w:pPr>
            <w:r w:rsidRPr="00EE3298">
              <w:rPr>
                <w:bCs/>
                <w:spacing w:val="-5"/>
                <w:sz w:val="20"/>
                <w:szCs w:val="20"/>
                <w:lang w:val="id-ID"/>
              </w:rPr>
              <w:t>68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3105695" w14:textId="77777777">
            <w:pPr>
              <w:pStyle w:val="TableParagraph"/>
              <w:rPr>
                <w:bCs/>
                <w:spacing w:val="-5"/>
                <w:sz w:val="20"/>
                <w:szCs w:val="20"/>
                <w:lang w:val="id-ID"/>
              </w:rPr>
            </w:pPr>
            <w:r w:rsidRPr="00EE3298">
              <w:rPr>
                <w:bCs/>
                <w:spacing w:val="-5"/>
                <w:sz w:val="20"/>
                <w:szCs w:val="20"/>
                <w:lang w:val="id-ID"/>
              </w:rPr>
              <w:t>83,307902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4D67448" w14:textId="77777777">
            <w:pPr>
              <w:pStyle w:val="TableParagraph"/>
              <w:ind w:left="3"/>
              <w:rPr>
                <w:bCs/>
                <w:spacing w:val="-4"/>
                <w:sz w:val="20"/>
                <w:szCs w:val="20"/>
                <w:lang w:val="id-ID"/>
              </w:rPr>
            </w:pPr>
            <w:r w:rsidRPr="00EE3298">
              <w:rPr>
                <w:bCs/>
                <w:spacing w:val="-4"/>
                <w:sz w:val="20"/>
                <w:szCs w:val="20"/>
                <w:lang w:val="id-ID"/>
              </w:rPr>
              <w:t>88,250164</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237EC6A" w14:textId="77777777">
            <w:pPr>
              <w:pStyle w:val="TableParagraph"/>
              <w:ind w:right="4"/>
              <w:rPr>
                <w:bCs/>
                <w:spacing w:val="-2"/>
                <w:sz w:val="20"/>
                <w:szCs w:val="20"/>
                <w:lang w:val="id-ID"/>
              </w:rPr>
            </w:pPr>
            <w:r w:rsidRPr="00EE3298">
              <w:rPr>
                <w:bCs/>
                <w:spacing w:val="-2"/>
                <w:sz w:val="20"/>
                <w:szCs w:val="20"/>
                <w:lang w:val="id-ID"/>
              </w:rPr>
              <w:t>92,688539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6755476" w14:textId="77777777">
            <w:pPr>
              <w:pStyle w:val="TableParagraph"/>
              <w:ind w:right="6"/>
              <w:rPr>
                <w:bCs/>
                <w:spacing w:val="-2"/>
                <w:sz w:val="20"/>
                <w:szCs w:val="20"/>
                <w:lang w:val="id-ID"/>
              </w:rPr>
            </w:pPr>
            <w:r w:rsidRPr="00EE3298">
              <w:rPr>
                <w:bCs/>
                <w:spacing w:val="-2"/>
                <w:sz w:val="20"/>
                <w:szCs w:val="20"/>
                <w:lang w:val="id-ID"/>
              </w:rPr>
              <w:t>98,028403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E35DDF3" w14:textId="77777777">
            <w:pPr>
              <w:pStyle w:val="TableParagraph"/>
              <w:ind w:left="2" w:right="2"/>
              <w:rPr>
                <w:bCs/>
                <w:spacing w:val="-2"/>
                <w:sz w:val="20"/>
                <w:szCs w:val="20"/>
                <w:lang w:val="id-ID"/>
              </w:rPr>
            </w:pPr>
            <w:r w:rsidRPr="00EE3298">
              <w:rPr>
                <w:bCs/>
                <w:spacing w:val="-2"/>
                <w:sz w:val="20"/>
                <w:szCs w:val="20"/>
                <w:lang w:val="id-ID"/>
              </w:rPr>
              <w:t>101,775925</w:t>
            </w:r>
          </w:p>
        </w:tc>
      </w:tr>
      <w:tr w14:paraId="3C3E586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E0F0C36" w14:textId="77777777">
            <w:pPr>
              <w:pStyle w:val="TableParagraph"/>
              <w:ind w:left="10"/>
              <w:rPr>
                <w:bCs/>
                <w:spacing w:val="-5"/>
                <w:sz w:val="20"/>
                <w:szCs w:val="20"/>
                <w:lang w:val="id-ID"/>
              </w:rPr>
            </w:pPr>
            <w:r w:rsidRPr="00EE3298">
              <w:rPr>
                <w:bCs/>
                <w:spacing w:val="-5"/>
                <w:sz w:val="20"/>
                <w:szCs w:val="20"/>
                <w:lang w:val="id-ID"/>
              </w:rPr>
              <w:t>69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254649C" w14:textId="77777777">
            <w:pPr>
              <w:pStyle w:val="TableParagraph"/>
              <w:rPr>
                <w:bCs/>
                <w:spacing w:val="-5"/>
                <w:sz w:val="20"/>
                <w:szCs w:val="20"/>
                <w:lang w:val="id-ID"/>
              </w:rPr>
            </w:pPr>
            <w:r w:rsidRPr="00EE3298">
              <w:rPr>
                <w:bCs/>
                <w:spacing w:val="-5"/>
                <w:sz w:val="20"/>
                <w:szCs w:val="20"/>
                <w:lang w:val="id-ID"/>
              </w:rPr>
              <w:t>84,417873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A48B38" w14:textId="77777777">
            <w:pPr>
              <w:pStyle w:val="TableParagraph"/>
              <w:ind w:left="3"/>
              <w:rPr>
                <w:bCs/>
                <w:spacing w:val="-4"/>
                <w:sz w:val="20"/>
                <w:szCs w:val="20"/>
                <w:lang w:val="id-ID"/>
              </w:rPr>
            </w:pPr>
            <w:r w:rsidRPr="00EE3298">
              <w:rPr>
                <w:bCs/>
                <w:spacing w:val="-4"/>
                <w:sz w:val="20"/>
                <w:szCs w:val="20"/>
                <w:lang w:val="id-ID"/>
              </w:rPr>
              <w:t>89,391208</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57D8EF3" w14:textId="77777777">
            <w:pPr>
              <w:pStyle w:val="TableParagraph"/>
              <w:ind w:right="4"/>
              <w:rPr>
                <w:bCs/>
                <w:spacing w:val="-2"/>
                <w:sz w:val="20"/>
                <w:szCs w:val="20"/>
                <w:lang w:val="id-ID"/>
              </w:rPr>
            </w:pPr>
            <w:r w:rsidRPr="00EE3298">
              <w:rPr>
                <w:bCs/>
                <w:spacing w:val="-2"/>
                <w:sz w:val="20"/>
                <w:szCs w:val="20"/>
                <w:lang w:val="id-ID"/>
              </w:rPr>
              <w:t>93,856471</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CE1F58B" w14:textId="77777777">
            <w:pPr>
              <w:pStyle w:val="TableParagraph"/>
              <w:ind w:right="6"/>
              <w:rPr>
                <w:bCs/>
                <w:spacing w:val="-2"/>
                <w:sz w:val="20"/>
                <w:szCs w:val="20"/>
                <w:lang w:val="id-ID"/>
              </w:rPr>
            </w:pPr>
            <w:r w:rsidRPr="00EE3298">
              <w:rPr>
                <w:bCs/>
                <w:spacing w:val="-2"/>
                <w:sz w:val="20"/>
                <w:szCs w:val="20"/>
                <w:lang w:val="id-ID"/>
              </w:rPr>
              <w:t>99,227515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395933D" w14:textId="77777777">
            <w:pPr>
              <w:pStyle w:val="TableParagraph"/>
              <w:ind w:left="2" w:right="2"/>
              <w:rPr>
                <w:bCs/>
                <w:spacing w:val="-2"/>
                <w:sz w:val="20"/>
                <w:szCs w:val="20"/>
                <w:lang w:val="id-ID"/>
              </w:rPr>
            </w:pPr>
            <w:r w:rsidRPr="00EE3298">
              <w:rPr>
                <w:bCs/>
                <w:spacing w:val="-2"/>
                <w:sz w:val="20"/>
                <w:szCs w:val="20"/>
                <w:lang w:val="id-ID"/>
              </w:rPr>
              <w:t>102,996209</w:t>
            </w:r>
          </w:p>
        </w:tc>
      </w:tr>
      <w:tr w14:paraId="49EFFB53"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ED29866" w14:textId="77777777">
            <w:pPr>
              <w:pStyle w:val="TableParagraph"/>
              <w:ind w:left="10"/>
              <w:rPr>
                <w:bCs/>
                <w:spacing w:val="-5"/>
                <w:sz w:val="20"/>
                <w:szCs w:val="20"/>
                <w:lang w:val="id-ID"/>
              </w:rPr>
            </w:pPr>
            <w:r w:rsidRPr="00EE3298">
              <w:rPr>
                <w:bCs/>
                <w:spacing w:val="-5"/>
                <w:sz w:val="20"/>
                <w:szCs w:val="20"/>
                <w:lang w:val="id-ID"/>
              </w:rPr>
              <w:t>70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02D5C3E" w14:textId="77777777">
            <w:pPr>
              <w:pStyle w:val="TableParagraph"/>
              <w:rPr>
                <w:bCs/>
                <w:spacing w:val="-5"/>
                <w:sz w:val="20"/>
                <w:szCs w:val="20"/>
                <w:lang w:val="id-ID"/>
              </w:rPr>
            </w:pPr>
            <w:r w:rsidRPr="00EE3298">
              <w:rPr>
                <w:bCs/>
                <w:spacing w:val="-5"/>
                <w:sz w:val="20"/>
                <w:szCs w:val="20"/>
                <w:lang w:val="id-ID"/>
              </w:rPr>
              <w:t>85,527043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389289" w14:textId="77777777">
            <w:pPr>
              <w:pStyle w:val="TableParagraph"/>
              <w:ind w:left="3"/>
              <w:rPr>
                <w:bCs/>
                <w:spacing w:val="-4"/>
                <w:sz w:val="20"/>
                <w:szCs w:val="20"/>
                <w:lang w:val="id-ID"/>
              </w:rPr>
            </w:pPr>
            <w:r w:rsidRPr="00EE3298">
              <w:rPr>
                <w:bCs/>
                <w:spacing w:val="-4"/>
                <w:sz w:val="20"/>
                <w:szCs w:val="20"/>
                <w:lang w:val="id-ID"/>
              </w:rPr>
              <w:t>90,531225</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05A6DB5" w14:textId="77777777">
            <w:pPr>
              <w:pStyle w:val="TableParagraph"/>
              <w:ind w:right="4"/>
              <w:rPr>
                <w:bCs/>
                <w:spacing w:val="-2"/>
                <w:sz w:val="20"/>
                <w:szCs w:val="20"/>
                <w:lang w:val="id-ID"/>
              </w:rPr>
            </w:pPr>
            <w:r w:rsidRPr="00EE3298">
              <w:rPr>
                <w:bCs/>
                <w:spacing w:val="-2"/>
                <w:sz w:val="20"/>
                <w:szCs w:val="20"/>
                <w:lang w:val="id-ID"/>
              </w:rPr>
              <w:t>95,023184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82F8DBA" w14:textId="77777777">
            <w:pPr>
              <w:pStyle w:val="TableParagraph"/>
              <w:ind w:right="6"/>
              <w:rPr>
                <w:bCs/>
                <w:spacing w:val="-2"/>
                <w:sz w:val="20"/>
                <w:szCs w:val="20"/>
                <w:lang w:val="id-ID"/>
              </w:rPr>
            </w:pPr>
            <w:r w:rsidRPr="00EE3298">
              <w:rPr>
                <w:bCs/>
                <w:spacing w:val="-2"/>
                <w:sz w:val="20"/>
                <w:szCs w:val="20"/>
                <w:lang w:val="id-ID"/>
              </w:rPr>
              <w:t>100,425184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5CCB4B" w14:textId="77777777">
            <w:pPr>
              <w:pStyle w:val="TableParagraph"/>
              <w:ind w:left="2" w:right="2"/>
              <w:rPr>
                <w:bCs/>
                <w:spacing w:val="-2"/>
                <w:sz w:val="20"/>
                <w:szCs w:val="20"/>
                <w:lang w:val="id-ID"/>
              </w:rPr>
            </w:pPr>
            <w:r w:rsidRPr="00EE3298">
              <w:rPr>
                <w:bCs/>
                <w:spacing w:val="-2"/>
                <w:sz w:val="20"/>
                <w:szCs w:val="20"/>
                <w:lang w:val="id-ID"/>
              </w:rPr>
              <w:t>104,214899</w:t>
            </w:r>
          </w:p>
        </w:tc>
      </w:tr>
      <w:tr w14:paraId="381C3DFE"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6897B64" w14:textId="77777777">
            <w:pPr>
              <w:pStyle w:val="TableParagraph"/>
              <w:ind w:left="10"/>
              <w:rPr>
                <w:bCs/>
                <w:spacing w:val="-5"/>
                <w:sz w:val="20"/>
                <w:szCs w:val="20"/>
                <w:lang w:val="id-ID"/>
              </w:rPr>
            </w:pPr>
            <w:r w:rsidRPr="00EE3298">
              <w:rPr>
                <w:bCs/>
                <w:spacing w:val="-5"/>
                <w:sz w:val="20"/>
                <w:szCs w:val="20"/>
                <w:lang w:val="id-ID"/>
              </w:rPr>
              <w:t>71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34F75CF" w14:textId="77777777">
            <w:pPr>
              <w:pStyle w:val="TableParagraph"/>
              <w:rPr>
                <w:bCs/>
                <w:spacing w:val="-5"/>
                <w:sz w:val="20"/>
                <w:szCs w:val="20"/>
                <w:lang w:val="id-ID"/>
              </w:rPr>
            </w:pPr>
            <w:r w:rsidRPr="00EE3298">
              <w:rPr>
                <w:bCs/>
                <w:spacing w:val="-5"/>
                <w:sz w:val="20"/>
                <w:szCs w:val="20"/>
                <w:lang w:val="id-ID"/>
              </w:rPr>
              <w:t>86,635429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674ECF" w14:textId="77777777">
            <w:pPr>
              <w:pStyle w:val="TableParagraph"/>
              <w:ind w:left="3"/>
              <w:rPr>
                <w:bCs/>
                <w:spacing w:val="-4"/>
                <w:sz w:val="20"/>
                <w:szCs w:val="20"/>
                <w:lang w:val="id-ID"/>
              </w:rPr>
            </w:pPr>
            <w:r w:rsidRPr="00EE3298">
              <w:rPr>
                <w:bCs/>
                <w:spacing w:val="-4"/>
                <w:sz w:val="20"/>
                <w:szCs w:val="20"/>
                <w:lang w:val="id-ID"/>
              </w:rPr>
              <w:t>91,670239</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8470F0D" w14:textId="77777777">
            <w:pPr>
              <w:pStyle w:val="TableParagraph"/>
              <w:ind w:right="4"/>
              <w:rPr>
                <w:bCs/>
                <w:spacing w:val="-2"/>
                <w:sz w:val="20"/>
                <w:szCs w:val="20"/>
                <w:lang w:val="id-ID"/>
              </w:rPr>
            </w:pPr>
            <w:r w:rsidRPr="00EE3298">
              <w:rPr>
                <w:bCs/>
                <w:spacing w:val="-2"/>
                <w:sz w:val="20"/>
                <w:szCs w:val="20"/>
                <w:lang w:val="id-ID"/>
              </w:rPr>
              <w:t>96,188704</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91933E0" w14:textId="77777777">
            <w:pPr>
              <w:pStyle w:val="TableParagraph"/>
              <w:ind w:right="6"/>
              <w:rPr>
                <w:bCs/>
                <w:spacing w:val="-2"/>
                <w:sz w:val="20"/>
                <w:szCs w:val="20"/>
                <w:lang w:val="id-ID"/>
              </w:rPr>
            </w:pPr>
            <w:r w:rsidRPr="00EE3298">
              <w:rPr>
                <w:bCs/>
                <w:spacing w:val="-2"/>
                <w:sz w:val="20"/>
                <w:szCs w:val="20"/>
                <w:lang w:val="id-ID"/>
              </w:rPr>
              <w:t>101,621441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6E7DD28" w14:textId="77777777">
            <w:pPr>
              <w:pStyle w:val="TableParagraph"/>
              <w:ind w:left="2" w:right="2"/>
              <w:rPr>
                <w:bCs/>
                <w:spacing w:val="-2"/>
                <w:sz w:val="20"/>
                <w:szCs w:val="20"/>
                <w:lang w:val="id-ID"/>
              </w:rPr>
            </w:pPr>
            <w:r w:rsidRPr="00EE3298">
              <w:rPr>
                <w:bCs/>
                <w:spacing w:val="-2"/>
                <w:sz w:val="20"/>
                <w:szCs w:val="20"/>
                <w:lang w:val="id-ID"/>
              </w:rPr>
              <w:t>105,432028</w:t>
            </w:r>
          </w:p>
        </w:tc>
      </w:tr>
      <w:tr w14:paraId="08D613E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E8319DB" w14:textId="77777777">
            <w:pPr>
              <w:pStyle w:val="TableParagraph"/>
              <w:ind w:left="10"/>
              <w:rPr>
                <w:bCs/>
                <w:spacing w:val="-5"/>
                <w:sz w:val="20"/>
                <w:szCs w:val="20"/>
                <w:lang w:val="id-ID"/>
              </w:rPr>
            </w:pPr>
            <w:r w:rsidRPr="00EE3298">
              <w:rPr>
                <w:bCs/>
                <w:spacing w:val="-5"/>
                <w:sz w:val="20"/>
                <w:szCs w:val="20"/>
                <w:lang w:val="id-ID"/>
              </w:rPr>
              <w:t>72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683C591" w14:textId="77777777">
            <w:pPr>
              <w:pStyle w:val="TableParagraph"/>
              <w:rPr>
                <w:bCs/>
                <w:spacing w:val="-5"/>
                <w:sz w:val="20"/>
                <w:szCs w:val="20"/>
                <w:lang w:val="id-ID"/>
              </w:rPr>
            </w:pPr>
            <w:r w:rsidRPr="00EE3298">
              <w:rPr>
                <w:bCs/>
                <w:spacing w:val="-5"/>
                <w:sz w:val="20"/>
                <w:szCs w:val="20"/>
                <w:lang w:val="id-ID"/>
              </w:rPr>
              <w:t>87,743048</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83F31CE" w14:textId="77777777">
            <w:pPr>
              <w:pStyle w:val="TableParagraph"/>
              <w:ind w:left="3"/>
              <w:rPr>
                <w:bCs/>
                <w:spacing w:val="-4"/>
                <w:sz w:val="20"/>
                <w:szCs w:val="20"/>
                <w:lang w:val="id-ID"/>
              </w:rPr>
            </w:pPr>
            <w:r w:rsidRPr="00EE3298">
              <w:rPr>
                <w:bCs/>
                <w:spacing w:val="-4"/>
                <w:sz w:val="20"/>
                <w:szCs w:val="20"/>
                <w:lang w:val="id-ID"/>
              </w:rPr>
              <w:t>92,808270</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B66757D" w14:textId="77777777">
            <w:pPr>
              <w:pStyle w:val="TableParagraph"/>
              <w:ind w:right="4"/>
              <w:rPr>
                <w:bCs/>
                <w:spacing w:val="-2"/>
                <w:sz w:val="20"/>
                <w:szCs w:val="20"/>
                <w:lang w:val="id-ID"/>
              </w:rPr>
            </w:pPr>
            <w:r w:rsidRPr="00EE3298">
              <w:rPr>
                <w:bCs/>
                <w:spacing w:val="-2"/>
                <w:sz w:val="20"/>
                <w:szCs w:val="20"/>
                <w:lang w:val="id-ID"/>
              </w:rPr>
              <w:t>97,353055</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4B62B74" w14:textId="77777777">
            <w:pPr>
              <w:pStyle w:val="TableParagraph"/>
              <w:ind w:right="6"/>
              <w:rPr>
                <w:bCs/>
                <w:spacing w:val="-2"/>
                <w:sz w:val="20"/>
                <w:szCs w:val="20"/>
                <w:lang w:val="id-ID"/>
              </w:rPr>
            </w:pPr>
            <w:r w:rsidRPr="00EE3298">
              <w:rPr>
                <w:bCs/>
                <w:spacing w:val="-2"/>
                <w:sz w:val="20"/>
                <w:szCs w:val="20"/>
                <w:lang w:val="id-ID"/>
              </w:rPr>
              <w:t>102,816314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BADE278" w14:textId="77777777">
            <w:pPr>
              <w:pStyle w:val="TableParagraph"/>
              <w:ind w:left="2" w:right="2"/>
              <w:rPr>
                <w:bCs/>
                <w:spacing w:val="-2"/>
                <w:sz w:val="20"/>
                <w:szCs w:val="20"/>
                <w:lang w:val="id-ID"/>
              </w:rPr>
            </w:pPr>
            <w:r w:rsidRPr="00EE3298">
              <w:rPr>
                <w:bCs/>
                <w:spacing w:val="-2"/>
                <w:sz w:val="20"/>
                <w:szCs w:val="20"/>
                <w:lang w:val="id-ID"/>
              </w:rPr>
              <w:t>106,647630</w:t>
            </w:r>
          </w:p>
        </w:tc>
      </w:tr>
      <w:tr w14:paraId="57DB885F"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7C7282B" w14:textId="77777777">
            <w:pPr>
              <w:pStyle w:val="TableParagraph"/>
              <w:ind w:left="10"/>
              <w:rPr>
                <w:bCs/>
                <w:spacing w:val="-5"/>
                <w:sz w:val="20"/>
                <w:szCs w:val="20"/>
                <w:lang w:val="id-ID"/>
              </w:rPr>
            </w:pPr>
            <w:r w:rsidRPr="00EE3298">
              <w:rPr>
                <w:bCs/>
                <w:spacing w:val="-5"/>
                <w:sz w:val="20"/>
                <w:szCs w:val="20"/>
                <w:lang w:val="id-ID"/>
              </w:rPr>
              <w:t>73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E5CAE85" w14:textId="77777777">
            <w:pPr>
              <w:pStyle w:val="TableParagraph"/>
              <w:rPr>
                <w:bCs/>
                <w:spacing w:val="-5"/>
                <w:sz w:val="20"/>
                <w:szCs w:val="20"/>
                <w:lang w:val="id-ID"/>
              </w:rPr>
            </w:pPr>
            <w:r w:rsidRPr="00EE3298">
              <w:rPr>
                <w:bCs/>
                <w:spacing w:val="-5"/>
                <w:sz w:val="20"/>
                <w:szCs w:val="20"/>
                <w:lang w:val="id-ID"/>
              </w:rPr>
              <w:t>88,849916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4A0074C" w14:textId="77777777">
            <w:pPr>
              <w:pStyle w:val="TableParagraph"/>
              <w:ind w:left="3"/>
              <w:rPr>
                <w:bCs/>
                <w:spacing w:val="-4"/>
                <w:sz w:val="20"/>
                <w:szCs w:val="20"/>
                <w:lang w:val="id-ID"/>
              </w:rPr>
            </w:pPr>
            <w:r w:rsidRPr="00EE3298">
              <w:rPr>
                <w:bCs/>
                <w:spacing w:val="-4"/>
                <w:sz w:val="20"/>
                <w:szCs w:val="20"/>
                <w:lang w:val="id-ID"/>
              </w:rPr>
              <w:t>93,945340</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A44C66E" w14:textId="77777777">
            <w:pPr>
              <w:pStyle w:val="TableParagraph"/>
              <w:ind w:right="4"/>
              <w:rPr>
                <w:bCs/>
                <w:spacing w:val="-2"/>
                <w:sz w:val="20"/>
                <w:szCs w:val="20"/>
                <w:lang w:val="id-ID"/>
              </w:rPr>
            </w:pPr>
            <w:r w:rsidRPr="00EE3298">
              <w:rPr>
                <w:bCs/>
                <w:spacing w:val="-2"/>
                <w:sz w:val="20"/>
                <w:szCs w:val="20"/>
                <w:lang w:val="id-ID"/>
              </w:rPr>
              <w:t>98,516262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B7D18F1" w14:textId="77777777">
            <w:pPr>
              <w:pStyle w:val="TableParagraph"/>
              <w:ind w:right="6"/>
              <w:rPr>
                <w:bCs/>
                <w:spacing w:val="-2"/>
                <w:sz w:val="20"/>
                <w:szCs w:val="20"/>
                <w:lang w:val="id-ID"/>
              </w:rPr>
            </w:pPr>
            <w:r w:rsidRPr="00EE3298">
              <w:rPr>
                <w:bCs/>
                <w:spacing w:val="-2"/>
                <w:sz w:val="20"/>
                <w:szCs w:val="20"/>
                <w:lang w:val="id-ID"/>
              </w:rPr>
              <w:t>104,009834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932AB1E" w14:textId="77777777">
            <w:pPr>
              <w:pStyle w:val="TableParagraph"/>
              <w:ind w:left="2" w:right="2"/>
              <w:rPr>
                <w:bCs/>
                <w:spacing w:val="-2"/>
                <w:sz w:val="20"/>
                <w:szCs w:val="20"/>
                <w:lang w:val="id-ID"/>
              </w:rPr>
            </w:pPr>
            <w:r w:rsidRPr="00EE3298">
              <w:rPr>
                <w:bCs/>
                <w:spacing w:val="-2"/>
                <w:sz w:val="20"/>
                <w:szCs w:val="20"/>
                <w:lang w:val="id-ID"/>
              </w:rPr>
              <w:t>107,861736</w:t>
            </w:r>
          </w:p>
        </w:tc>
      </w:tr>
      <w:tr w14:paraId="48A144C3"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0B82A0" w14:textId="77777777">
            <w:pPr>
              <w:pStyle w:val="TableParagraph"/>
              <w:ind w:left="10"/>
              <w:rPr>
                <w:bCs/>
                <w:spacing w:val="-5"/>
                <w:sz w:val="20"/>
                <w:szCs w:val="20"/>
                <w:lang w:val="id-ID"/>
              </w:rPr>
            </w:pPr>
            <w:r w:rsidRPr="00EE3298">
              <w:rPr>
                <w:bCs/>
                <w:spacing w:val="-5"/>
                <w:sz w:val="20"/>
                <w:szCs w:val="20"/>
                <w:lang w:val="id-ID"/>
              </w:rPr>
              <w:t>74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09EED00" w14:textId="77777777">
            <w:pPr>
              <w:pStyle w:val="TableParagraph"/>
              <w:rPr>
                <w:bCs/>
                <w:spacing w:val="-5"/>
                <w:sz w:val="20"/>
                <w:szCs w:val="20"/>
                <w:lang w:val="id-ID"/>
              </w:rPr>
            </w:pPr>
            <w:r w:rsidRPr="00EE3298">
              <w:rPr>
                <w:bCs/>
                <w:spacing w:val="-5"/>
                <w:sz w:val="20"/>
                <w:szCs w:val="20"/>
                <w:lang w:val="id-ID"/>
              </w:rPr>
              <w:t>89,956048</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BF6C74E" w14:textId="77777777">
            <w:pPr>
              <w:pStyle w:val="TableParagraph"/>
              <w:ind w:left="3"/>
              <w:rPr>
                <w:bCs/>
                <w:spacing w:val="-4"/>
                <w:sz w:val="20"/>
                <w:szCs w:val="20"/>
                <w:lang w:val="id-ID"/>
              </w:rPr>
            </w:pPr>
            <w:r w:rsidRPr="00EE3298">
              <w:rPr>
                <w:bCs/>
                <w:spacing w:val="-4"/>
                <w:sz w:val="20"/>
                <w:szCs w:val="20"/>
                <w:lang w:val="id-ID"/>
              </w:rPr>
              <w:t>95,081467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548DEEA" w14:textId="77777777">
            <w:pPr>
              <w:pStyle w:val="TableParagraph"/>
              <w:ind w:right="4"/>
              <w:rPr>
                <w:bCs/>
                <w:spacing w:val="-2"/>
                <w:sz w:val="20"/>
                <w:szCs w:val="20"/>
                <w:lang w:val="id-ID"/>
              </w:rPr>
            </w:pPr>
            <w:r w:rsidRPr="00EE3298">
              <w:rPr>
                <w:bCs/>
                <w:spacing w:val="-2"/>
                <w:sz w:val="20"/>
                <w:szCs w:val="20"/>
                <w:lang w:val="id-ID"/>
              </w:rPr>
              <w:t>99,678349</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79CABD3" w14:textId="77777777">
            <w:pPr>
              <w:pStyle w:val="TableParagraph"/>
              <w:ind w:right="6"/>
              <w:rPr>
                <w:bCs/>
                <w:spacing w:val="-2"/>
                <w:sz w:val="20"/>
                <w:szCs w:val="20"/>
                <w:lang w:val="id-ID"/>
              </w:rPr>
            </w:pPr>
            <w:r w:rsidRPr="00EE3298">
              <w:rPr>
                <w:bCs/>
                <w:spacing w:val="-2"/>
                <w:sz w:val="20"/>
                <w:szCs w:val="20"/>
                <w:lang w:val="id-ID"/>
              </w:rPr>
              <w:t>105,202028</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0787806" w14:textId="77777777">
            <w:pPr>
              <w:pStyle w:val="TableParagraph"/>
              <w:ind w:left="2" w:right="2"/>
              <w:rPr>
                <w:bCs/>
                <w:spacing w:val="-2"/>
                <w:sz w:val="20"/>
                <w:szCs w:val="20"/>
                <w:lang w:val="id-ID"/>
              </w:rPr>
            </w:pPr>
            <w:r w:rsidRPr="00EE3298">
              <w:rPr>
                <w:bCs/>
                <w:spacing w:val="-2"/>
                <w:sz w:val="20"/>
                <w:szCs w:val="20"/>
                <w:lang w:val="id-ID"/>
              </w:rPr>
              <w:t>109,074377</w:t>
            </w:r>
          </w:p>
        </w:tc>
      </w:tr>
      <w:tr w14:paraId="0E19579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DD7CAB9" w14:textId="77777777">
            <w:pPr>
              <w:pStyle w:val="TableParagraph"/>
              <w:ind w:left="10"/>
              <w:rPr>
                <w:bCs/>
                <w:spacing w:val="-5"/>
                <w:sz w:val="20"/>
                <w:szCs w:val="20"/>
                <w:lang w:val="id-ID"/>
              </w:rPr>
            </w:pPr>
            <w:r w:rsidRPr="00EE3298">
              <w:rPr>
                <w:bCs/>
                <w:spacing w:val="-5"/>
                <w:sz w:val="20"/>
                <w:szCs w:val="20"/>
                <w:lang w:val="id-ID"/>
              </w:rPr>
              <w:t>75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A890BE7" w14:textId="77777777">
            <w:pPr>
              <w:pStyle w:val="TableParagraph"/>
              <w:rPr>
                <w:bCs/>
                <w:spacing w:val="-5"/>
                <w:sz w:val="20"/>
                <w:szCs w:val="20"/>
                <w:lang w:val="id-ID"/>
              </w:rPr>
            </w:pPr>
            <w:r w:rsidRPr="00EE3298">
              <w:rPr>
                <w:bCs/>
                <w:spacing w:val="-5"/>
                <w:sz w:val="20"/>
                <w:szCs w:val="20"/>
                <w:lang w:val="id-ID"/>
              </w:rPr>
              <w:t>91,061460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69A5796" w14:textId="77777777">
            <w:pPr>
              <w:pStyle w:val="TableParagraph"/>
              <w:ind w:left="3"/>
              <w:rPr>
                <w:bCs/>
                <w:spacing w:val="-4"/>
                <w:sz w:val="20"/>
                <w:szCs w:val="20"/>
                <w:lang w:val="id-ID"/>
              </w:rPr>
            </w:pPr>
            <w:r w:rsidRPr="00EE3298">
              <w:rPr>
                <w:bCs/>
                <w:spacing w:val="-4"/>
                <w:sz w:val="20"/>
                <w:szCs w:val="20"/>
                <w:lang w:val="id-ID"/>
              </w:rPr>
              <w:t>96,216671</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A1EF7F3" w14:textId="77777777">
            <w:pPr>
              <w:pStyle w:val="TableParagraph"/>
              <w:ind w:right="4"/>
              <w:rPr>
                <w:bCs/>
                <w:spacing w:val="-2"/>
                <w:sz w:val="20"/>
                <w:szCs w:val="20"/>
                <w:lang w:val="id-ID"/>
              </w:rPr>
            </w:pPr>
            <w:r w:rsidRPr="00EE3298">
              <w:rPr>
                <w:bCs/>
                <w:spacing w:val="-2"/>
                <w:sz w:val="20"/>
                <w:szCs w:val="20"/>
                <w:lang w:val="id-ID"/>
              </w:rPr>
              <w:t>100,839338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11AF2AF" w14:textId="77777777">
            <w:pPr>
              <w:pStyle w:val="TableParagraph"/>
              <w:ind w:right="6"/>
              <w:rPr>
                <w:bCs/>
                <w:spacing w:val="-2"/>
                <w:sz w:val="20"/>
                <w:szCs w:val="20"/>
                <w:lang w:val="id-ID"/>
              </w:rPr>
            </w:pPr>
            <w:r w:rsidRPr="00EE3298">
              <w:rPr>
                <w:bCs/>
                <w:spacing w:val="-2"/>
                <w:sz w:val="20"/>
                <w:szCs w:val="20"/>
                <w:lang w:val="id-ID"/>
              </w:rPr>
              <w:t>106,392923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1DCC90B" w14:textId="77777777">
            <w:pPr>
              <w:pStyle w:val="TableParagraph"/>
              <w:ind w:left="2" w:right="2"/>
              <w:rPr>
                <w:bCs/>
                <w:spacing w:val="-2"/>
                <w:sz w:val="20"/>
                <w:szCs w:val="20"/>
                <w:lang w:val="id-ID"/>
              </w:rPr>
            </w:pPr>
            <w:r w:rsidRPr="00EE3298">
              <w:rPr>
                <w:bCs/>
                <w:spacing w:val="-2"/>
                <w:sz w:val="20"/>
                <w:szCs w:val="20"/>
                <w:lang w:val="id-ID"/>
              </w:rPr>
              <w:t>110,285583</w:t>
            </w:r>
          </w:p>
        </w:tc>
      </w:tr>
      <w:tr w14:paraId="77A98685"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D41B106" w14:textId="77777777">
            <w:pPr>
              <w:pStyle w:val="TableParagraph"/>
              <w:ind w:left="10"/>
              <w:rPr>
                <w:bCs/>
                <w:spacing w:val="-5"/>
                <w:sz w:val="20"/>
                <w:szCs w:val="20"/>
                <w:lang w:val="id-ID"/>
              </w:rPr>
            </w:pPr>
            <w:r w:rsidRPr="00EE3298">
              <w:rPr>
                <w:bCs/>
                <w:spacing w:val="-5"/>
                <w:sz w:val="20"/>
                <w:szCs w:val="20"/>
                <w:lang w:val="id-ID"/>
              </w:rPr>
              <w:t>76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C312615" w14:textId="77777777">
            <w:pPr>
              <w:pStyle w:val="TableParagraph"/>
              <w:rPr>
                <w:bCs/>
                <w:spacing w:val="-5"/>
                <w:sz w:val="20"/>
                <w:szCs w:val="20"/>
                <w:lang w:val="id-ID"/>
              </w:rPr>
            </w:pPr>
            <w:r w:rsidRPr="00EE3298">
              <w:rPr>
                <w:bCs/>
                <w:spacing w:val="-5"/>
                <w:sz w:val="20"/>
                <w:szCs w:val="20"/>
                <w:lang w:val="id-ID"/>
              </w:rPr>
              <w:t>92,166166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48ECF44" w14:textId="77777777">
            <w:pPr>
              <w:pStyle w:val="TableParagraph"/>
              <w:ind w:left="3"/>
              <w:rPr>
                <w:bCs/>
                <w:spacing w:val="-4"/>
                <w:sz w:val="20"/>
                <w:szCs w:val="20"/>
                <w:lang w:val="id-ID"/>
              </w:rPr>
            </w:pPr>
            <w:r w:rsidRPr="00EE3298">
              <w:rPr>
                <w:bCs/>
                <w:spacing w:val="-4"/>
                <w:sz w:val="20"/>
                <w:szCs w:val="20"/>
                <w:lang w:val="id-ID"/>
              </w:rPr>
              <w:t>97,350970</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5B24329" w14:textId="77777777">
            <w:pPr>
              <w:pStyle w:val="TableParagraph"/>
              <w:ind w:right="4"/>
              <w:rPr>
                <w:bCs/>
                <w:spacing w:val="-2"/>
                <w:sz w:val="20"/>
                <w:szCs w:val="20"/>
                <w:lang w:val="id-ID"/>
              </w:rPr>
            </w:pPr>
            <w:r w:rsidRPr="00EE3298">
              <w:rPr>
                <w:bCs/>
                <w:spacing w:val="-2"/>
                <w:sz w:val="20"/>
                <w:szCs w:val="20"/>
                <w:lang w:val="id-ID"/>
              </w:rPr>
              <w:t>101,999252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32C76578" w14:textId="77777777">
            <w:pPr>
              <w:pStyle w:val="TableParagraph"/>
              <w:ind w:right="6"/>
              <w:rPr>
                <w:bCs/>
                <w:spacing w:val="-2"/>
                <w:sz w:val="20"/>
                <w:szCs w:val="20"/>
                <w:lang w:val="id-ID"/>
              </w:rPr>
            </w:pPr>
            <w:r w:rsidRPr="00EE3298">
              <w:rPr>
                <w:bCs/>
                <w:spacing w:val="-2"/>
                <w:sz w:val="20"/>
                <w:szCs w:val="20"/>
                <w:lang w:val="id-ID"/>
              </w:rPr>
              <w:t>107,582545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68C83D0" w14:textId="77777777">
            <w:pPr>
              <w:pStyle w:val="TableParagraph"/>
              <w:ind w:left="2" w:right="2"/>
              <w:rPr>
                <w:bCs/>
                <w:spacing w:val="-2"/>
                <w:sz w:val="20"/>
                <w:szCs w:val="20"/>
                <w:lang w:val="id-ID"/>
              </w:rPr>
            </w:pPr>
            <w:r w:rsidRPr="00EE3298">
              <w:rPr>
                <w:bCs/>
                <w:spacing w:val="-2"/>
                <w:sz w:val="20"/>
                <w:szCs w:val="20"/>
                <w:lang w:val="id-ID"/>
              </w:rPr>
              <w:t>111,495383</w:t>
            </w:r>
          </w:p>
        </w:tc>
      </w:tr>
      <w:tr w14:paraId="2E21B387"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D9A92DA" w14:textId="77777777">
            <w:pPr>
              <w:pStyle w:val="TableParagraph"/>
              <w:ind w:left="10"/>
              <w:rPr>
                <w:bCs/>
                <w:spacing w:val="-5"/>
                <w:sz w:val="20"/>
                <w:szCs w:val="20"/>
                <w:lang w:val="id-ID"/>
              </w:rPr>
            </w:pPr>
            <w:r w:rsidRPr="00EE3298">
              <w:rPr>
                <w:bCs/>
                <w:spacing w:val="-5"/>
                <w:sz w:val="20"/>
                <w:szCs w:val="20"/>
                <w:lang w:val="id-ID"/>
              </w:rPr>
              <w:t>77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E009CD2" w14:textId="77777777">
            <w:pPr>
              <w:pStyle w:val="TableParagraph"/>
              <w:rPr>
                <w:bCs/>
                <w:spacing w:val="-5"/>
                <w:sz w:val="20"/>
                <w:szCs w:val="20"/>
                <w:lang w:val="id-ID"/>
              </w:rPr>
            </w:pPr>
            <w:r w:rsidRPr="00EE3298">
              <w:rPr>
                <w:bCs/>
                <w:spacing w:val="-5"/>
                <w:sz w:val="20"/>
                <w:szCs w:val="20"/>
                <w:lang w:val="id-ID"/>
              </w:rPr>
              <w:t>93,270180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88D0626" w14:textId="77777777">
            <w:pPr>
              <w:pStyle w:val="TableParagraph"/>
              <w:ind w:left="3"/>
              <w:rPr>
                <w:bCs/>
                <w:spacing w:val="-4"/>
                <w:sz w:val="20"/>
                <w:szCs w:val="20"/>
                <w:lang w:val="id-ID"/>
              </w:rPr>
            </w:pPr>
            <w:r w:rsidRPr="00EE3298">
              <w:rPr>
                <w:bCs/>
                <w:spacing w:val="-4"/>
                <w:sz w:val="20"/>
                <w:szCs w:val="20"/>
                <w:lang w:val="id-ID"/>
              </w:rPr>
              <w:t>98,484383</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319BF9" w14:textId="77777777">
            <w:pPr>
              <w:pStyle w:val="TableParagraph"/>
              <w:ind w:right="4"/>
              <w:rPr>
                <w:bCs/>
                <w:spacing w:val="-2"/>
                <w:sz w:val="20"/>
                <w:szCs w:val="20"/>
                <w:lang w:val="id-ID"/>
              </w:rPr>
            </w:pPr>
            <w:r w:rsidRPr="00EE3298">
              <w:rPr>
                <w:bCs/>
                <w:spacing w:val="-2"/>
                <w:sz w:val="20"/>
                <w:szCs w:val="20"/>
                <w:lang w:val="id-ID"/>
              </w:rPr>
              <w:t>103,158112</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B3973D4" w14:textId="77777777">
            <w:pPr>
              <w:pStyle w:val="TableParagraph"/>
              <w:ind w:right="6"/>
              <w:rPr>
                <w:bCs/>
                <w:spacing w:val="-2"/>
                <w:sz w:val="20"/>
                <w:szCs w:val="20"/>
                <w:lang w:val="id-ID"/>
              </w:rPr>
            </w:pPr>
            <w:r w:rsidRPr="00EE3298">
              <w:rPr>
                <w:bCs/>
                <w:spacing w:val="-2"/>
                <w:sz w:val="20"/>
                <w:szCs w:val="20"/>
                <w:lang w:val="id-ID"/>
              </w:rPr>
              <w:t>108,770919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61D53BA" w14:textId="77777777">
            <w:pPr>
              <w:pStyle w:val="TableParagraph"/>
              <w:ind w:left="2" w:right="2"/>
              <w:rPr>
                <w:bCs/>
                <w:spacing w:val="-2"/>
                <w:sz w:val="20"/>
                <w:szCs w:val="20"/>
                <w:lang w:val="id-ID"/>
              </w:rPr>
            </w:pPr>
            <w:r w:rsidRPr="00EE3298">
              <w:rPr>
                <w:bCs/>
                <w:spacing w:val="-2"/>
                <w:sz w:val="20"/>
                <w:szCs w:val="20"/>
                <w:lang w:val="id-ID"/>
              </w:rPr>
              <w:t>112,703803</w:t>
            </w:r>
          </w:p>
        </w:tc>
      </w:tr>
      <w:tr w14:paraId="7ACA771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DF11B48" w14:textId="77777777">
            <w:pPr>
              <w:pStyle w:val="TableParagraph"/>
              <w:ind w:left="10"/>
              <w:rPr>
                <w:bCs/>
                <w:spacing w:val="-5"/>
                <w:sz w:val="20"/>
                <w:szCs w:val="20"/>
                <w:lang w:val="id-ID"/>
              </w:rPr>
            </w:pPr>
            <w:r w:rsidRPr="00EE3298">
              <w:rPr>
                <w:bCs/>
                <w:spacing w:val="-5"/>
                <w:sz w:val="20"/>
                <w:szCs w:val="20"/>
                <w:lang w:val="id-ID"/>
              </w:rPr>
              <w:t>78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5B07FD0" w14:textId="77777777">
            <w:pPr>
              <w:pStyle w:val="TableParagraph"/>
              <w:rPr>
                <w:bCs/>
                <w:spacing w:val="-5"/>
                <w:sz w:val="20"/>
                <w:szCs w:val="20"/>
                <w:lang w:val="id-ID"/>
              </w:rPr>
            </w:pPr>
            <w:r w:rsidRPr="00EE3298">
              <w:rPr>
                <w:bCs/>
                <w:spacing w:val="-5"/>
                <w:sz w:val="20"/>
                <w:szCs w:val="20"/>
                <w:lang w:val="id-ID"/>
              </w:rPr>
              <w:t>94,373516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F23FC31" w14:textId="77777777">
            <w:pPr>
              <w:pStyle w:val="TableParagraph"/>
              <w:ind w:left="3"/>
              <w:rPr>
                <w:bCs/>
                <w:spacing w:val="-4"/>
                <w:sz w:val="20"/>
                <w:szCs w:val="20"/>
                <w:lang w:val="id-ID"/>
              </w:rPr>
            </w:pPr>
            <w:r w:rsidRPr="00EE3298">
              <w:rPr>
                <w:bCs/>
                <w:spacing w:val="-4"/>
                <w:sz w:val="20"/>
                <w:szCs w:val="20"/>
                <w:lang w:val="id-ID"/>
              </w:rPr>
              <w:t>99,616927</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28ED565" w14:textId="77777777">
            <w:pPr>
              <w:pStyle w:val="TableParagraph"/>
              <w:ind w:right="4"/>
              <w:rPr>
                <w:bCs/>
                <w:spacing w:val="-2"/>
                <w:sz w:val="20"/>
                <w:szCs w:val="20"/>
                <w:lang w:val="id-ID"/>
              </w:rPr>
            </w:pPr>
            <w:r w:rsidRPr="00EE3298">
              <w:rPr>
                <w:bCs/>
                <w:spacing w:val="-2"/>
                <w:sz w:val="20"/>
                <w:szCs w:val="20"/>
                <w:lang w:val="id-ID"/>
              </w:rPr>
              <w:t>104,315938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3C9D4541" w14:textId="77777777">
            <w:pPr>
              <w:pStyle w:val="TableParagraph"/>
              <w:ind w:right="6"/>
              <w:rPr>
                <w:bCs/>
                <w:spacing w:val="-2"/>
                <w:sz w:val="20"/>
                <w:szCs w:val="20"/>
                <w:lang w:val="id-ID"/>
              </w:rPr>
            </w:pPr>
            <w:r w:rsidRPr="00EE3298">
              <w:rPr>
                <w:bCs/>
                <w:spacing w:val="-2"/>
                <w:sz w:val="20"/>
                <w:szCs w:val="20"/>
                <w:lang w:val="id-ID"/>
              </w:rPr>
              <w:t>109,958069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876A5FB" w14:textId="77777777">
            <w:pPr>
              <w:pStyle w:val="TableParagraph"/>
              <w:ind w:left="2" w:right="2"/>
              <w:rPr>
                <w:bCs/>
                <w:spacing w:val="-2"/>
                <w:sz w:val="20"/>
                <w:szCs w:val="20"/>
                <w:lang w:val="id-ID"/>
              </w:rPr>
            </w:pPr>
            <w:r w:rsidRPr="00EE3298">
              <w:rPr>
                <w:bCs/>
                <w:spacing w:val="-2"/>
                <w:sz w:val="20"/>
                <w:szCs w:val="20"/>
                <w:lang w:val="id-ID"/>
              </w:rPr>
              <w:t>113,910872</w:t>
            </w:r>
          </w:p>
        </w:tc>
      </w:tr>
      <w:tr w14:paraId="0838A2A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44745DB" w14:textId="77777777">
            <w:pPr>
              <w:pStyle w:val="TableParagraph"/>
              <w:ind w:left="10"/>
              <w:rPr>
                <w:bCs/>
                <w:spacing w:val="-5"/>
                <w:sz w:val="20"/>
                <w:szCs w:val="20"/>
                <w:lang w:val="id-ID"/>
              </w:rPr>
            </w:pPr>
            <w:r w:rsidRPr="00EE3298">
              <w:rPr>
                <w:bCs/>
                <w:spacing w:val="-5"/>
                <w:sz w:val="20"/>
                <w:szCs w:val="20"/>
                <w:lang w:val="id-ID"/>
              </w:rPr>
              <w:t>79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D4FCBAE" w14:textId="77777777">
            <w:pPr>
              <w:pStyle w:val="TableParagraph"/>
              <w:rPr>
                <w:bCs/>
                <w:spacing w:val="-5"/>
                <w:sz w:val="20"/>
                <w:szCs w:val="20"/>
                <w:lang w:val="id-ID"/>
              </w:rPr>
            </w:pPr>
            <w:r w:rsidRPr="00EE3298">
              <w:rPr>
                <w:bCs/>
                <w:spacing w:val="-5"/>
                <w:sz w:val="20"/>
                <w:szCs w:val="20"/>
                <w:lang w:val="id-ID"/>
              </w:rPr>
              <w:t>95,476186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945CC57" w14:textId="77777777">
            <w:pPr>
              <w:pStyle w:val="TableParagraph"/>
              <w:ind w:left="3"/>
              <w:rPr>
                <w:bCs/>
                <w:spacing w:val="-4"/>
                <w:sz w:val="20"/>
                <w:szCs w:val="20"/>
                <w:lang w:val="id-ID"/>
              </w:rPr>
            </w:pPr>
            <w:r w:rsidRPr="00EE3298">
              <w:rPr>
                <w:bCs/>
                <w:spacing w:val="-4"/>
                <w:sz w:val="20"/>
                <w:szCs w:val="20"/>
                <w:lang w:val="id-ID"/>
              </w:rPr>
              <w:t>100,748619</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5BD28CF" w14:textId="77777777">
            <w:pPr>
              <w:pStyle w:val="TableParagraph"/>
              <w:ind w:right="4"/>
              <w:rPr>
                <w:bCs/>
                <w:spacing w:val="-2"/>
                <w:sz w:val="20"/>
                <w:szCs w:val="20"/>
                <w:lang w:val="id-ID"/>
              </w:rPr>
            </w:pPr>
            <w:r w:rsidRPr="00EE3298">
              <w:rPr>
                <w:bCs/>
                <w:spacing w:val="-2"/>
                <w:sz w:val="20"/>
                <w:szCs w:val="20"/>
                <w:lang w:val="id-ID"/>
              </w:rPr>
              <w:t>105,472750</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4D342C6" w14:textId="77777777">
            <w:pPr>
              <w:pStyle w:val="TableParagraph"/>
              <w:ind w:right="6"/>
              <w:rPr>
                <w:bCs/>
                <w:spacing w:val="-2"/>
                <w:sz w:val="20"/>
                <w:szCs w:val="20"/>
                <w:lang w:val="id-ID"/>
              </w:rPr>
            </w:pPr>
            <w:r w:rsidRPr="00EE3298">
              <w:rPr>
                <w:bCs/>
                <w:spacing w:val="-2"/>
                <w:sz w:val="20"/>
                <w:szCs w:val="20"/>
                <w:lang w:val="id-ID"/>
              </w:rPr>
              <w:t>111,144019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7B57AE5" w14:textId="77777777">
            <w:pPr>
              <w:pStyle w:val="TableParagraph"/>
              <w:ind w:left="2" w:right="2"/>
              <w:rPr>
                <w:bCs/>
                <w:spacing w:val="-2"/>
                <w:sz w:val="20"/>
                <w:szCs w:val="20"/>
                <w:lang w:val="id-ID"/>
              </w:rPr>
            </w:pPr>
            <w:r w:rsidRPr="00EE3298">
              <w:rPr>
                <w:bCs/>
                <w:spacing w:val="-2"/>
                <w:sz w:val="20"/>
                <w:szCs w:val="20"/>
                <w:lang w:val="id-ID"/>
              </w:rPr>
              <w:t>115,116615</w:t>
            </w:r>
          </w:p>
        </w:tc>
      </w:tr>
      <w:tr w14:paraId="49897257"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FC46CBA" w14:textId="77777777">
            <w:pPr>
              <w:pStyle w:val="TableParagraph"/>
              <w:ind w:left="10"/>
              <w:rPr>
                <w:bCs/>
                <w:spacing w:val="-5"/>
                <w:sz w:val="20"/>
                <w:szCs w:val="20"/>
                <w:lang w:val="id-ID"/>
              </w:rPr>
            </w:pPr>
            <w:r w:rsidRPr="00EE3298">
              <w:rPr>
                <w:bCs/>
                <w:spacing w:val="-5"/>
                <w:sz w:val="20"/>
                <w:szCs w:val="20"/>
                <w:lang w:val="id-ID"/>
              </w:rPr>
              <w:t>80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8C2524" w14:textId="77777777">
            <w:pPr>
              <w:pStyle w:val="TableParagraph"/>
              <w:rPr>
                <w:bCs/>
                <w:spacing w:val="-5"/>
                <w:sz w:val="20"/>
                <w:szCs w:val="20"/>
                <w:lang w:val="id-ID"/>
              </w:rPr>
            </w:pPr>
            <w:r w:rsidRPr="00EE3298">
              <w:rPr>
                <w:bCs/>
                <w:spacing w:val="-5"/>
                <w:sz w:val="20"/>
                <w:szCs w:val="20"/>
                <w:lang w:val="id-ID"/>
              </w:rPr>
              <w:t>96,578204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4799C6F" w14:textId="77777777">
            <w:pPr>
              <w:pStyle w:val="TableParagraph"/>
              <w:ind w:left="3"/>
              <w:rPr>
                <w:bCs/>
                <w:spacing w:val="-4"/>
                <w:sz w:val="20"/>
                <w:szCs w:val="20"/>
                <w:lang w:val="id-ID"/>
              </w:rPr>
            </w:pPr>
            <w:r w:rsidRPr="00EE3298">
              <w:rPr>
                <w:bCs/>
                <w:spacing w:val="-4"/>
                <w:sz w:val="20"/>
                <w:szCs w:val="20"/>
                <w:lang w:val="id-ID"/>
              </w:rPr>
              <w:t>101,879474</w:t>
            </w:r>
          </w:p>
        </w:tc>
        <w:tc>
          <w:tcPr>
            <w:tcW w:w="79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8733DAA" w14:textId="77777777">
            <w:pPr>
              <w:pStyle w:val="TableParagraph"/>
              <w:ind w:right="4"/>
              <w:rPr>
                <w:bCs/>
                <w:spacing w:val="-2"/>
                <w:sz w:val="20"/>
                <w:szCs w:val="20"/>
                <w:lang w:val="id-ID"/>
              </w:rPr>
            </w:pPr>
            <w:r w:rsidRPr="00EE3298">
              <w:rPr>
                <w:bCs/>
                <w:spacing w:val="-2"/>
                <w:sz w:val="20"/>
                <w:szCs w:val="20"/>
                <w:lang w:val="id-ID"/>
              </w:rPr>
              <w:t>106,628568</w:t>
            </w:r>
          </w:p>
        </w:tc>
        <w:tc>
          <w:tcPr>
            <w:tcW w:w="78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8119FF6" w14:textId="77777777">
            <w:pPr>
              <w:pStyle w:val="TableParagraph"/>
              <w:ind w:right="6"/>
              <w:rPr>
                <w:bCs/>
                <w:spacing w:val="-2"/>
                <w:sz w:val="20"/>
                <w:szCs w:val="20"/>
                <w:lang w:val="id-ID"/>
              </w:rPr>
            </w:pPr>
            <w:r w:rsidRPr="00EE3298">
              <w:rPr>
                <w:bCs/>
                <w:spacing w:val="-2"/>
                <w:sz w:val="20"/>
                <w:szCs w:val="20"/>
                <w:lang w:val="id-ID"/>
              </w:rPr>
              <w:t>112,328793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328E49" w14:textId="77777777">
            <w:pPr>
              <w:pStyle w:val="TableParagraph"/>
              <w:ind w:left="2" w:right="2"/>
              <w:rPr>
                <w:bCs/>
                <w:spacing w:val="-2"/>
                <w:sz w:val="20"/>
                <w:szCs w:val="20"/>
                <w:lang w:val="id-ID"/>
              </w:rPr>
            </w:pPr>
            <w:r w:rsidRPr="00EE3298">
              <w:rPr>
                <w:bCs/>
                <w:spacing w:val="-2"/>
                <w:sz w:val="20"/>
                <w:szCs w:val="20"/>
                <w:lang w:val="id-ID"/>
              </w:rPr>
              <w:t>116,321057</w:t>
            </w:r>
          </w:p>
        </w:tc>
      </w:tr>
      <w:tr w14:paraId="6B4BEB0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FB523FA" w14:textId="77777777">
            <w:pPr>
              <w:pStyle w:val="TableParagraph"/>
              <w:ind w:left="10" w:right="4"/>
              <w:rPr>
                <w:bCs/>
                <w:sz w:val="20"/>
                <w:szCs w:val="20"/>
                <w:lang w:val="id-ID"/>
              </w:rPr>
            </w:pPr>
            <w:r w:rsidRPr="00EE3298">
              <w:rPr>
                <w:bCs/>
                <w:spacing w:val="-5"/>
                <w:sz w:val="20"/>
                <w:szCs w:val="20"/>
                <w:lang w:val="id-ID"/>
              </w:rPr>
              <w:t>81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33211A0" w14:textId="77777777">
            <w:pPr>
              <w:pStyle w:val="TableParagraph"/>
              <w:rPr>
                <w:bCs/>
                <w:sz w:val="20"/>
                <w:szCs w:val="20"/>
                <w:lang w:val="id-ID"/>
              </w:rPr>
            </w:pPr>
            <w:r w:rsidRPr="00EE3298">
              <w:rPr>
                <w:bCs/>
                <w:spacing w:val="-2"/>
                <w:sz w:val="20"/>
                <w:szCs w:val="20"/>
                <w:lang w:val="id-ID"/>
              </w:rPr>
              <w:t>97,679581</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2DAFEDD" w14:textId="77777777">
            <w:pPr>
              <w:pStyle w:val="TableParagraph"/>
              <w:ind w:left="3"/>
              <w:rPr>
                <w:bCs/>
                <w:sz w:val="20"/>
                <w:szCs w:val="20"/>
                <w:lang w:val="id-ID"/>
              </w:rPr>
            </w:pPr>
            <w:r w:rsidRPr="00EE3298">
              <w:rPr>
                <w:bCs/>
                <w:spacing w:val="-2"/>
                <w:sz w:val="20"/>
                <w:szCs w:val="20"/>
                <w:lang w:val="id-ID"/>
              </w:rPr>
              <w:t>103,009509</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36705906" w14:textId="77777777">
            <w:pPr>
              <w:pStyle w:val="TableParagraph"/>
              <w:ind w:right="4"/>
              <w:rPr>
                <w:bCs/>
                <w:sz w:val="20"/>
                <w:szCs w:val="20"/>
                <w:lang w:val="id-ID"/>
              </w:rPr>
            </w:pPr>
            <w:r w:rsidRPr="00EE3298">
              <w:rPr>
                <w:bCs/>
                <w:spacing w:val="-2"/>
                <w:sz w:val="20"/>
                <w:szCs w:val="20"/>
                <w:lang w:val="id-ID"/>
              </w:rPr>
              <w:t>107,783410</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F1414DF" w14:textId="77777777">
            <w:pPr>
              <w:pStyle w:val="TableParagraph"/>
              <w:ind w:right="6"/>
              <w:rPr>
                <w:bCs/>
                <w:sz w:val="20"/>
                <w:szCs w:val="20"/>
                <w:lang w:val="id-ID"/>
              </w:rPr>
            </w:pPr>
            <w:r w:rsidRPr="00EE3298">
              <w:rPr>
                <w:bCs/>
                <w:spacing w:val="-2"/>
                <w:sz w:val="20"/>
                <w:szCs w:val="20"/>
                <w:lang w:val="id-ID"/>
              </w:rPr>
              <w:t>113,512410</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07172C0" w14:textId="77777777">
            <w:pPr>
              <w:pStyle w:val="TableParagraph"/>
              <w:ind w:right="2"/>
              <w:rPr>
                <w:bCs/>
                <w:sz w:val="20"/>
                <w:szCs w:val="20"/>
                <w:lang w:val="id-ID"/>
              </w:rPr>
            </w:pPr>
            <w:r w:rsidRPr="00EE3298">
              <w:rPr>
                <w:bCs/>
                <w:spacing w:val="-2"/>
                <w:sz w:val="20"/>
                <w:szCs w:val="20"/>
                <w:lang w:val="id-ID"/>
              </w:rPr>
              <w:t>117,524222</w:t>
            </w:r>
          </w:p>
        </w:tc>
      </w:tr>
      <w:tr w14:paraId="08737CFC"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A83EC4A" w14:textId="77777777">
            <w:pPr>
              <w:pStyle w:val="TableParagraph"/>
              <w:ind w:left="10" w:right="4"/>
              <w:rPr>
                <w:bCs/>
                <w:sz w:val="20"/>
                <w:szCs w:val="20"/>
                <w:lang w:val="id-ID"/>
              </w:rPr>
            </w:pPr>
            <w:r w:rsidRPr="00EE3298">
              <w:rPr>
                <w:bCs/>
                <w:spacing w:val="-5"/>
                <w:sz w:val="20"/>
                <w:szCs w:val="20"/>
                <w:lang w:val="id-ID"/>
              </w:rPr>
              <w:t>82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20CCC32" w14:textId="77777777">
            <w:pPr>
              <w:pStyle w:val="TableParagraph"/>
              <w:rPr>
                <w:bCs/>
                <w:sz w:val="20"/>
                <w:szCs w:val="20"/>
                <w:lang w:val="id-ID"/>
              </w:rPr>
            </w:pPr>
            <w:r w:rsidRPr="00EE3298">
              <w:rPr>
                <w:bCs/>
                <w:spacing w:val="-2"/>
                <w:sz w:val="20"/>
                <w:szCs w:val="20"/>
                <w:lang w:val="id-ID"/>
              </w:rPr>
              <w:t>98,780329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0025091" w14:textId="77777777">
            <w:pPr>
              <w:pStyle w:val="TableParagraph"/>
              <w:ind w:left="3"/>
              <w:rPr>
                <w:bCs/>
                <w:sz w:val="20"/>
                <w:szCs w:val="20"/>
                <w:lang w:val="id-ID"/>
              </w:rPr>
            </w:pPr>
            <w:r w:rsidRPr="00EE3298">
              <w:rPr>
                <w:bCs/>
                <w:spacing w:val="-2"/>
                <w:sz w:val="20"/>
                <w:szCs w:val="20"/>
                <w:lang w:val="id-ID"/>
              </w:rPr>
              <w:t>104,138738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3D97935" w14:textId="77777777">
            <w:pPr>
              <w:pStyle w:val="TableParagraph"/>
              <w:ind w:right="4"/>
              <w:rPr>
                <w:bCs/>
                <w:sz w:val="20"/>
                <w:szCs w:val="20"/>
                <w:lang w:val="id-ID"/>
              </w:rPr>
            </w:pPr>
            <w:r w:rsidRPr="00EE3298">
              <w:rPr>
                <w:bCs/>
                <w:spacing w:val="-2"/>
                <w:sz w:val="20"/>
                <w:szCs w:val="20"/>
                <w:lang w:val="id-ID"/>
              </w:rPr>
              <w:t>108,937294</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90BB861" w14:textId="77777777">
            <w:pPr>
              <w:pStyle w:val="TableParagraph"/>
              <w:ind w:right="6"/>
              <w:rPr>
                <w:bCs/>
                <w:sz w:val="20"/>
                <w:szCs w:val="20"/>
                <w:lang w:val="id-ID"/>
              </w:rPr>
            </w:pPr>
            <w:r w:rsidRPr="00EE3298">
              <w:rPr>
                <w:bCs/>
                <w:spacing w:val="-2"/>
                <w:sz w:val="20"/>
                <w:szCs w:val="20"/>
                <w:lang w:val="id-ID"/>
              </w:rPr>
              <w:t>114,694895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1AD17B7" w14:textId="77777777">
            <w:pPr>
              <w:pStyle w:val="TableParagraph"/>
              <w:ind w:right="2"/>
              <w:rPr>
                <w:bCs/>
                <w:sz w:val="20"/>
                <w:szCs w:val="20"/>
                <w:lang w:val="id-ID"/>
              </w:rPr>
            </w:pPr>
            <w:r w:rsidRPr="00EE3298">
              <w:rPr>
                <w:bCs/>
                <w:spacing w:val="-2"/>
                <w:sz w:val="20"/>
                <w:szCs w:val="20"/>
                <w:lang w:val="id-ID"/>
              </w:rPr>
              <w:t>118,726134</w:t>
            </w:r>
          </w:p>
        </w:tc>
      </w:tr>
      <w:tr w14:paraId="508226E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18E772F" w14:textId="77777777">
            <w:pPr>
              <w:pStyle w:val="TableParagraph"/>
              <w:ind w:left="10" w:right="4"/>
              <w:rPr>
                <w:bCs/>
                <w:sz w:val="20"/>
                <w:szCs w:val="20"/>
                <w:lang w:val="id-ID"/>
              </w:rPr>
            </w:pPr>
            <w:r w:rsidRPr="00EE3298">
              <w:rPr>
                <w:bCs/>
                <w:spacing w:val="-5"/>
                <w:sz w:val="20"/>
                <w:szCs w:val="20"/>
                <w:lang w:val="id-ID"/>
              </w:rPr>
              <w:t>83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17F2349" w14:textId="77777777">
            <w:pPr>
              <w:pStyle w:val="TableParagraph"/>
              <w:rPr>
                <w:bCs/>
                <w:sz w:val="20"/>
                <w:szCs w:val="20"/>
                <w:lang w:val="id-ID"/>
              </w:rPr>
            </w:pPr>
            <w:r w:rsidRPr="00EE3298">
              <w:rPr>
                <w:bCs/>
                <w:spacing w:val="-2"/>
                <w:sz w:val="20"/>
                <w:szCs w:val="20"/>
                <w:lang w:val="id-ID"/>
              </w:rPr>
              <w:t>99,880461</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5797FDC" w14:textId="77777777">
            <w:pPr>
              <w:pStyle w:val="TableParagraph"/>
              <w:ind w:left="3"/>
              <w:rPr>
                <w:bCs/>
                <w:sz w:val="20"/>
                <w:szCs w:val="20"/>
                <w:lang w:val="id-ID"/>
              </w:rPr>
            </w:pPr>
            <w:r w:rsidRPr="00EE3298">
              <w:rPr>
                <w:bCs/>
                <w:spacing w:val="-2"/>
                <w:sz w:val="20"/>
                <w:szCs w:val="20"/>
                <w:lang w:val="id-ID"/>
              </w:rPr>
              <w:t>105,267177</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12AFAAF" w14:textId="77777777">
            <w:pPr>
              <w:pStyle w:val="TableParagraph"/>
              <w:ind w:right="4"/>
              <w:rPr>
                <w:bCs/>
                <w:sz w:val="20"/>
                <w:szCs w:val="20"/>
                <w:lang w:val="id-ID"/>
              </w:rPr>
            </w:pPr>
            <w:r w:rsidRPr="00EE3298">
              <w:rPr>
                <w:bCs/>
                <w:spacing w:val="-2"/>
                <w:sz w:val="20"/>
                <w:szCs w:val="20"/>
                <w:lang w:val="id-ID"/>
              </w:rPr>
              <w:t>110,090238</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8DFC44B" w14:textId="77777777">
            <w:pPr>
              <w:pStyle w:val="TableParagraph"/>
              <w:ind w:right="6"/>
              <w:rPr>
                <w:bCs/>
                <w:sz w:val="20"/>
                <w:szCs w:val="20"/>
                <w:lang w:val="id-ID"/>
              </w:rPr>
            </w:pPr>
            <w:r w:rsidRPr="00EE3298">
              <w:rPr>
                <w:bCs/>
                <w:spacing w:val="-2"/>
                <w:sz w:val="20"/>
                <w:szCs w:val="20"/>
                <w:lang w:val="id-ID"/>
              </w:rPr>
              <w:t>115,876266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B7A5E57" w14:textId="77777777">
            <w:pPr>
              <w:pStyle w:val="TableParagraph"/>
              <w:ind w:right="2"/>
              <w:rPr>
                <w:bCs/>
                <w:sz w:val="20"/>
                <w:szCs w:val="20"/>
                <w:lang w:val="id-ID"/>
              </w:rPr>
            </w:pPr>
            <w:r w:rsidRPr="00EE3298">
              <w:rPr>
                <w:bCs/>
                <w:spacing w:val="-2"/>
                <w:sz w:val="20"/>
                <w:szCs w:val="20"/>
                <w:lang w:val="id-ID"/>
              </w:rPr>
              <w:t>119,926817</w:t>
            </w:r>
          </w:p>
        </w:tc>
      </w:tr>
      <w:tr w14:paraId="4B98786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C1AD943" w14:textId="77777777">
            <w:pPr>
              <w:pStyle w:val="TableParagraph"/>
              <w:ind w:left="10" w:right="4"/>
              <w:rPr>
                <w:bCs/>
                <w:sz w:val="20"/>
                <w:szCs w:val="20"/>
                <w:lang w:val="id-ID"/>
              </w:rPr>
            </w:pPr>
            <w:r w:rsidRPr="00EE3298">
              <w:rPr>
                <w:bCs/>
                <w:spacing w:val="-5"/>
                <w:sz w:val="20"/>
                <w:szCs w:val="20"/>
                <w:lang w:val="id-ID"/>
              </w:rPr>
              <w:t>84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D0DB06A" w14:textId="77777777">
            <w:pPr>
              <w:pStyle w:val="TableParagraph"/>
              <w:rPr>
                <w:bCs/>
                <w:sz w:val="20"/>
                <w:szCs w:val="20"/>
                <w:lang w:val="id-ID"/>
              </w:rPr>
            </w:pPr>
            <w:r w:rsidRPr="00EE3298">
              <w:rPr>
                <w:bCs/>
                <w:spacing w:val="-2"/>
                <w:sz w:val="20"/>
                <w:szCs w:val="20"/>
                <w:lang w:val="id-ID"/>
              </w:rPr>
              <w:t>100,979987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1359A84" w14:textId="77777777">
            <w:pPr>
              <w:pStyle w:val="TableParagraph"/>
              <w:ind w:left="3"/>
              <w:rPr>
                <w:bCs/>
                <w:sz w:val="20"/>
                <w:szCs w:val="20"/>
                <w:lang w:val="id-ID"/>
              </w:rPr>
            </w:pPr>
            <w:r w:rsidRPr="00EE3298">
              <w:rPr>
                <w:bCs/>
                <w:spacing w:val="-2"/>
                <w:sz w:val="20"/>
                <w:szCs w:val="20"/>
                <w:lang w:val="id-ID"/>
              </w:rPr>
              <w:t>106,394840</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07582C8" w14:textId="77777777">
            <w:pPr>
              <w:pStyle w:val="TableParagraph"/>
              <w:ind w:right="4"/>
              <w:rPr>
                <w:bCs/>
                <w:sz w:val="20"/>
                <w:szCs w:val="20"/>
                <w:lang w:val="id-ID"/>
              </w:rPr>
            </w:pPr>
            <w:r w:rsidRPr="00EE3298">
              <w:rPr>
                <w:bCs/>
                <w:spacing w:val="-2"/>
                <w:sz w:val="20"/>
                <w:szCs w:val="20"/>
                <w:lang w:val="id-ID"/>
              </w:rPr>
              <w:t>111,242259</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72721C6" w14:textId="77777777">
            <w:pPr>
              <w:pStyle w:val="TableParagraph"/>
              <w:ind w:right="6"/>
              <w:rPr>
                <w:bCs/>
                <w:sz w:val="20"/>
                <w:szCs w:val="20"/>
                <w:lang w:val="id-ID"/>
              </w:rPr>
            </w:pPr>
            <w:r w:rsidRPr="00EE3298">
              <w:rPr>
                <w:bCs/>
                <w:spacing w:val="-2"/>
                <w:sz w:val="20"/>
                <w:szCs w:val="20"/>
                <w:lang w:val="id-ID"/>
              </w:rPr>
              <w:t>117,056544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3479127" w14:textId="77777777">
            <w:pPr>
              <w:pStyle w:val="TableParagraph"/>
              <w:ind w:right="2"/>
              <w:rPr>
                <w:bCs/>
                <w:sz w:val="20"/>
                <w:szCs w:val="20"/>
                <w:lang w:val="id-ID"/>
              </w:rPr>
            </w:pPr>
            <w:r w:rsidRPr="00EE3298">
              <w:rPr>
                <w:bCs/>
                <w:spacing w:val="-2"/>
                <w:sz w:val="20"/>
                <w:szCs w:val="20"/>
                <w:lang w:val="id-ID"/>
              </w:rPr>
              <w:t>121,126292</w:t>
            </w:r>
          </w:p>
        </w:tc>
      </w:tr>
      <w:tr w14:paraId="4B86735F"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350158F" w14:textId="77777777">
            <w:pPr>
              <w:pStyle w:val="TableParagraph"/>
              <w:ind w:left="10" w:right="4"/>
              <w:rPr>
                <w:bCs/>
                <w:sz w:val="20"/>
                <w:szCs w:val="20"/>
                <w:lang w:val="id-ID"/>
              </w:rPr>
            </w:pPr>
            <w:r w:rsidRPr="00EE3298">
              <w:rPr>
                <w:bCs/>
                <w:spacing w:val="-5"/>
                <w:sz w:val="20"/>
                <w:szCs w:val="20"/>
                <w:lang w:val="id-ID"/>
              </w:rPr>
              <w:t>85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257D862" w14:textId="77777777">
            <w:pPr>
              <w:pStyle w:val="TableParagraph"/>
              <w:rPr>
                <w:bCs/>
                <w:sz w:val="20"/>
                <w:szCs w:val="20"/>
                <w:lang w:val="id-ID"/>
              </w:rPr>
            </w:pPr>
            <w:r w:rsidRPr="00EE3298">
              <w:rPr>
                <w:bCs/>
                <w:spacing w:val="-2"/>
                <w:sz w:val="20"/>
                <w:szCs w:val="20"/>
                <w:lang w:val="id-ID"/>
              </w:rPr>
              <w:t>102,078918</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F14DB61" w14:textId="77777777">
            <w:pPr>
              <w:pStyle w:val="TableParagraph"/>
              <w:ind w:left="3"/>
              <w:rPr>
                <w:bCs/>
                <w:sz w:val="20"/>
                <w:szCs w:val="20"/>
                <w:lang w:val="id-ID"/>
              </w:rPr>
            </w:pPr>
            <w:r w:rsidRPr="00EE3298">
              <w:rPr>
                <w:bCs/>
                <w:spacing w:val="-2"/>
                <w:sz w:val="20"/>
                <w:szCs w:val="20"/>
                <w:lang w:val="id-ID"/>
              </w:rPr>
              <w:t>107,521741</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E30DF6B" w14:textId="77777777">
            <w:pPr>
              <w:pStyle w:val="TableParagraph"/>
              <w:ind w:right="4"/>
              <w:rPr>
                <w:bCs/>
                <w:sz w:val="20"/>
                <w:szCs w:val="20"/>
                <w:lang w:val="id-ID"/>
              </w:rPr>
            </w:pPr>
            <w:r w:rsidRPr="00EE3298">
              <w:rPr>
                <w:bCs/>
                <w:spacing w:val="-2"/>
                <w:sz w:val="20"/>
                <w:szCs w:val="20"/>
                <w:lang w:val="id-ID"/>
              </w:rPr>
              <w:t>112,393374</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3F7FB24" w14:textId="77777777">
            <w:pPr>
              <w:pStyle w:val="TableParagraph"/>
              <w:ind w:right="6"/>
              <w:rPr>
                <w:bCs/>
                <w:sz w:val="20"/>
                <w:szCs w:val="20"/>
                <w:lang w:val="id-ID"/>
              </w:rPr>
            </w:pPr>
            <w:r w:rsidRPr="00EE3298">
              <w:rPr>
                <w:bCs/>
                <w:spacing w:val="-2"/>
                <w:sz w:val="20"/>
                <w:szCs w:val="20"/>
                <w:lang w:val="id-ID"/>
              </w:rPr>
              <w:t>118,235749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B6A63E0" w14:textId="77777777">
            <w:pPr>
              <w:pStyle w:val="TableParagraph"/>
              <w:ind w:right="2"/>
              <w:rPr>
                <w:bCs/>
                <w:sz w:val="20"/>
                <w:szCs w:val="20"/>
                <w:lang w:val="id-ID"/>
              </w:rPr>
            </w:pPr>
            <w:r w:rsidRPr="00EE3298">
              <w:rPr>
                <w:bCs/>
                <w:spacing w:val="-2"/>
                <w:sz w:val="20"/>
                <w:szCs w:val="20"/>
                <w:lang w:val="id-ID"/>
              </w:rPr>
              <w:t>122,324581</w:t>
            </w:r>
          </w:p>
        </w:tc>
      </w:tr>
      <w:tr w14:paraId="75F0D9E4"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004EC0A" w14:textId="77777777">
            <w:pPr>
              <w:pStyle w:val="TableParagraph"/>
              <w:ind w:left="10" w:right="4"/>
              <w:rPr>
                <w:bCs/>
                <w:sz w:val="20"/>
                <w:szCs w:val="20"/>
                <w:lang w:val="id-ID"/>
              </w:rPr>
            </w:pPr>
            <w:r w:rsidRPr="00EE3298">
              <w:rPr>
                <w:bCs/>
                <w:spacing w:val="-5"/>
                <w:sz w:val="20"/>
                <w:szCs w:val="20"/>
                <w:lang w:val="id-ID"/>
              </w:rPr>
              <w:t>86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DFFE05" w14:textId="77777777">
            <w:pPr>
              <w:pStyle w:val="TableParagraph"/>
              <w:rPr>
                <w:bCs/>
                <w:sz w:val="20"/>
                <w:szCs w:val="20"/>
                <w:lang w:val="id-ID"/>
              </w:rPr>
            </w:pPr>
            <w:r w:rsidRPr="00EE3298">
              <w:rPr>
                <w:bCs/>
                <w:spacing w:val="-2"/>
                <w:sz w:val="20"/>
                <w:szCs w:val="20"/>
                <w:lang w:val="id-ID"/>
              </w:rPr>
              <w:t>103,177265</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720DD1C" w14:textId="77777777">
            <w:pPr>
              <w:pStyle w:val="TableParagraph"/>
              <w:ind w:left="3"/>
              <w:rPr>
                <w:bCs/>
                <w:sz w:val="20"/>
                <w:szCs w:val="20"/>
                <w:lang w:val="id-ID"/>
              </w:rPr>
            </w:pPr>
            <w:r w:rsidRPr="00EE3298">
              <w:rPr>
                <w:bCs/>
                <w:spacing w:val="-2"/>
                <w:sz w:val="20"/>
                <w:szCs w:val="20"/>
                <w:lang w:val="id-ID"/>
              </w:rPr>
              <w:t>108,647893</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2CF53F6" w14:textId="77777777">
            <w:pPr>
              <w:pStyle w:val="TableParagraph"/>
              <w:ind w:right="4"/>
              <w:rPr>
                <w:bCs/>
                <w:sz w:val="20"/>
                <w:szCs w:val="20"/>
                <w:lang w:val="id-ID"/>
              </w:rPr>
            </w:pPr>
            <w:r w:rsidRPr="00EE3298">
              <w:rPr>
                <w:bCs/>
                <w:spacing w:val="-2"/>
                <w:sz w:val="20"/>
                <w:szCs w:val="20"/>
                <w:lang w:val="id-ID"/>
              </w:rPr>
              <w:t>113,543598</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6D4E792" w14:textId="77777777">
            <w:pPr>
              <w:pStyle w:val="TableParagraph"/>
              <w:ind w:right="6"/>
              <w:rPr>
                <w:bCs/>
                <w:sz w:val="20"/>
                <w:szCs w:val="20"/>
                <w:lang w:val="id-ID"/>
              </w:rPr>
            </w:pPr>
            <w:r w:rsidRPr="00EE3298">
              <w:rPr>
                <w:bCs/>
                <w:spacing w:val="-2"/>
                <w:sz w:val="20"/>
                <w:szCs w:val="20"/>
                <w:lang w:val="id-ID"/>
              </w:rPr>
              <w:t>119,413900</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0C4B8C2" w14:textId="77777777">
            <w:pPr>
              <w:pStyle w:val="TableParagraph"/>
              <w:ind w:right="2"/>
              <w:rPr>
                <w:bCs/>
                <w:sz w:val="20"/>
                <w:szCs w:val="20"/>
                <w:lang w:val="id-ID"/>
              </w:rPr>
            </w:pPr>
            <w:r w:rsidRPr="00EE3298">
              <w:rPr>
                <w:bCs/>
                <w:spacing w:val="-2"/>
                <w:sz w:val="20"/>
                <w:szCs w:val="20"/>
                <w:lang w:val="id-ID"/>
              </w:rPr>
              <w:t>123,521704</w:t>
            </w:r>
          </w:p>
        </w:tc>
      </w:tr>
      <w:tr w14:paraId="773456B7"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3E403DA" w14:textId="77777777">
            <w:pPr>
              <w:pStyle w:val="TableParagraph"/>
              <w:ind w:left="10" w:right="4"/>
              <w:rPr>
                <w:bCs/>
                <w:sz w:val="20"/>
                <w:szCs w:val="20"/>
                <w:lang w:val="id-ID"/>
              </w:rPr>
            </w:pPr>
            <w:r w:rsidRPr="00EE3298">
              <w:rPr>
                <w:bCs/>
                <w:spacing w:val="-5"/>
                <w:sz w:val="20"/>
                <w:szCs w:val="20"/>
                <w:lang w:val="id-ID"/>
              </w:rPr>
              <w:t>87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D749E22" w14:textId="77777777">
            <w:pPr>
              <w:pStyle w:val="TableParagraph"/>
              <w:rPr>
                <w:bCs/>
                <w:sz w:val="20"/>
                <w:szCs w:val="20"/>
                <w:lang w:val="id-ID"/>
              </w:rPr>
            </w:pPr>
            <w:r w:rsidRPr="00EE3298">
              <w:rPr>
                <w:bCs/>
                <w:spacing w:val="-2"/>
                <w:sz w:val="20"/>
                <w:szCs w:val="20"/>
                <w:lang w:val="id-ID"/>
              </w:rPr>
              <w:t>104,275037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DE35353" w14:textId="77777777">
            <w:pPr>
              <w:pStyle w:val="TableParagraph"/>
              <w:ind w:left="3"/>
              <w:rPr>
                <w:bCs/>
                <w:sz w:val="20"/>
                <w:szCs w:val="20"/>
                <w:lang w:val="id-ID"/>
              </w:rPr>
            </w:pPr>
            <w:r w:rsidRPr="00EE3298">
              <w:rPr>
                <w:bCs/>
                <w:spacing w:val="-2"/>
                <w:sz w:val="20"/>
                <w:szCs w:val="20"/>
                <w:lang w:val="id-ID"/>
              </w:rPr>
              <w:t>109,773309</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50049E0" w14:textId="77777777">
            <w:pPr>
              <w:pStyle w:val="TableParagraph"/>
              <w:ind w:right="4"/>
              <w:rPr>
                <w:bCs/>
                <w:sz w:val="20"/>
                <w:szCs w:val="20"/>
                <w:lang w:val="id-ID"/>
              </w:rPr>
            </w:pPr>
            <w:r w:rsidRPr="00EE3298">
              <w:rPr>
                <w:bCs/>
                <w:spacing w:val="-2"/>
                <w:sz w:val="20"/>
                <w:szCs w:val="20"/>
                <w:lang w:val="id-ID"/>
              </w:rPr>
              <w:t>114,692947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1F1574" w14:textId="77777777">
            <w:pPr>
              <w:pStyle w:val="TableParagraph"/>
              <w:ind w:right="6"/>
              <w:rPr>
                <w:bCs/>
                <w:sz w:val="20"/>
                <w:szCs w:val="20"/>
                <w:lang w:val="id-ID"/>
              </w:rPr>
            </w:pPr>
            <w:r w:rsidRPr="00EE3298">
              <w:rPr>
                <w:bCs/>
                <w:spacing w:val="-2"/>
                <w:sz w:val="20"/>
                <w:szCs w:val="20"/>
                <w:lang w:val="id-ID"/>
              </w:rPr>
              <w:t>120,591015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E86DF60" w14:textId="77777777">
            <w:pPr>
              <w:pStyle w:val="TableParagraph"/>
              <w:ind w:right="2"/>
              <w:rPr>
                <w:bCs/>
                <w:sz w:val="20"/>
                <w:szCs w:val="20"/>
                <w:lang w:val="id-ID"/>
              </w:rPr>
            </w:pPr>
            <w:r w:rsidRPr="00EE3298">
              <w:rPr>
                <w:bCs/>
                <w:spacing w:val="-2"/>
                <w:sz w:val="20"/>
                <w:szCs w:val="20"/>
                <w:lang w:val="id-ID"/>
              </w:rPr>
              <w:t>124,717683</w:t>
            </w:r>
          </w:p>
        </w:tc>
      </w:tr>
      <w:tr w14:paraId="379582B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EF9973" w14:textId="77777777">
            <w:pPr>
              <w:pStyle w:val="TableParagraph"/>
              <w:ind w:left="10" w:right="4"/>
              <w:rPr>
                <w:bCs/>
                <w:sz w:val="20"/>
                <w:szCs w:val="20"/>
                <w:lang w:val="id-ID"/>
              </w:rPr>
            </w:pPr>
            <w:r w:rsidRPr="00EE3298">
              <w:rPr>
                <w:bCs/>
                <w:spacing w:val="-5"/>
                <w:sz w:val="20"/>
                <w:szCs w:val="20"/>
                <w:lang w:val="id-ID"/>
              </w:rPr>
              <w:t>88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BDEAB11" w14:textId="77777777">
            <w:pPr>
              <w:pStyle w:val="TableParagraph"/>
              <w:rPr>
                <w:bCs/>
                <w:sz w:val="20"/>
                <w:szCs w:val="20"/>
                <w:lang w:val="id-ID"/>
              </w:rPr>
            </w:pPr>
            <w:r w:rsidRPr="00EE3298">
              <w:rPr>
                <w:bCs/>
                <w:spacing w:val="-2"/>
                <w:sz w:val="20"/>
                <w:szCs w:val="20"/>
                <w:lang w:val="id-ID"/>
              </w:rPr>
              <w:t>105,372246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855804C" w14:textId="77777777">
            <w:pPr>
              <w:pStyle w:val="TableParagraph"/>
              <w:ind w:left="3"/>
              <w:rPr>
                <w:bCs/>
                <w:sz w:val="20"/>
                <w:szCs w:val="20"/>
                <w:lang w:val="id-ID"/>
              </w:rPr>
            </w:pPr>
            <w:r w:rsidRPr="00EE3298">
              <w:rPr>
                <w:bCs/>
                <w:spacing w:val="-2"/>
                <w:sz w:val="20"/>
                <w:szCs w:val="20"/>
                <w:lang w:val="id-ID"/>
              </w:rPr>
              <w:t>110,898003</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327A446" w14:textId="77777777">
            <w:pPr>
              <w:pStyle w:val="TableParagraph"/>
              <w:ind w:right="4"/>
              <w:rPr>
                <w:bCs/>
                <w:sz w:val="20"/>
                <w:szCs w:val="20"/>
                <w:lang w:val="id-ID"/>
              </w:rPr>
            </w:pPr>
            <w:r w:rsidRPr="00EE3298">
              <w:rPr>
                <w:bCs/>
                <w:spacing w:val="-2"/>
                <w:sz w:val="20"/>
                <w:szCs w:val="20"/>
                <w:lang w:val="id-ID"/>
              </w:rPr>
              <w:t>115,841436</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2D5E1E7" w14:textId="77777777">
            <w:pPr>
              <w:pStyle w:val="TableParagraph"/>
              <w:ind w:right="6"/>
              <w:rPr>
                <w:bCs/>
                <w:sz w:val="20"/>
                <w:szCs w:val="20"/>
                <w:lang w:val="id-ID"/>
              </w:rPr>
            </w:pPr>
            <w:r w:rsidRPr="00EE3298">
              <w:rPr>
                <w:bCs/>
                <w:spacing w:val="-2"/>
                <w:sz w:val="20"/>
                <w:szCs w:val="20"/>
                <w:lang w:val="id-ID"/>
              </w:rPr>
              <w:t>121,767111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24837E7" w14:textId="77777777">
            <w:pPr>
              <w:pStyle w:val="TableParagraph"/>
              <w:ind w:right="2"/>
              <w:rPr>
                <w:bCs/>
                <w:sz w:val="20"/>
                <w:szCs w:val="20"/>
                <w:lang w:val="id-ID"/>
              </w:rPr>
            </w:pPr>
            <w:r w:rsidRPr="00EE3298">
              <w:rPr>
                <w:bCs/>
                <w:spacing w:val="-2"/>
                <w:sz w:val="20"/>
                <w:szCs w:val="20"/>
                <w:lang w:val="id-ID"/>
              </w:rPr>
              <w:t>125,912536</w:t>
            </w:r>
          </w:p>
        </w:tc>
      </w:tr>
      <w:tr w14:paraId="7F3554F4" w14:textId="77777777" w:rsidTr="0040609C">
        <w:tblPrEx>
          <w:tblW w:w="5148" w:type="pct"/>
          <w:tblInd w:w="-6" w:type="dxa"/>
          <w:tblCellMar>
            <w:left w:w="0" w:type="dxa"/>
            <w:right w:w="0" w:type="dxa"/>
          </w:tblCellMar>
          <w:tblLook w:val="01E0"/>
        </w:tblPrEx>
        <w:trPr>
          <w:trHeight w:val="276"/>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DC49299" w14:textId="77777777">
            <w:pPr>
              <w:pStyle w:val="TableParagraph"/>
              <w:ind w:left="10" w:right="4"/>
              <w:rPr>
                <w:bCs/>
                <w:sz w:val="20"/>
                <w:szCs w:val="20"/>
                <w:lang w:val="id-ID"/>
              </w:rPr>
            </w:pPr>
            <w:r w:rsidRPr="00EE3298">
              <w:rPr>
                <w:bCs/>
                <w:spacing w:val="-5"/>
                <w:sz w:val="20"/>
                <w:szCs w:val="20"/>
                <w:lang w:val="id-ID"/>
              </w:rPr>
              <w:t>89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938FBE7" w14:textId="77777777">
            <w:pPr>
              <w:pStyle w:val="TableParagraph"/>
              <w:rPr>
                <w:bCs/>
                <w:sz w:val="20"/>
                <w:szCs w:val="20"/>
                <w:lang w:val="id-ID"/>
              </w:rPr>
            </w:pPr>
            <w:r w:rsidRPr="00EE3298">
              <w:rPr>
                <w:bCs/>
                <w:spacing w:val="-2"/>
                <w:sz w:val="20"/>
                <w:szCs w:val="20"/>
                <w:lang w:val="id-ID"/>
              </w:rPr>
              <w:t>106,468900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A24C4BB" w14:textId="77777777">
            <w:pPr>
              <w:pStyle w:val="TableParagraph"/>
              <w:ind w:left="3"/>
              <w:rPr>
                <w:bCs/>
                <w:sz w:val="20"/>
                <w:szCs w:val="20"/>
                <w:lang w:val="id-ID"/>
              </w:rPr>
            </w:pPr>
            <w:r w:rsidRPr="00EE3298">
              <w:rPr>
                <w:bCs/>
                <w:spacing w:val="-2"/>
                <w:sz w:val="20"/>
                <w:szCs w:val="20"/>
                <w:lang w:val="id-ID"/>
              </w:rPr>
              <w:t>112,021986</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F9BFE7F" w14:textId="77777777">
            <w:pPr>
              <w:pStyle w:val="TableParagraph"/>
              <w:ind w:right="4"/>
              <w:rPr>
                <w:bCs/>
                <w:sz w:val="20"/>
                <w:szCs w:val="20"/>
                <w:lang w:val="id-ID"/>
              </w:rPr>
            </w:pPr>
            <w:r w:rsidRPr="00EE3298">
              <w:rPr>
                <w:bCs/>
                <w:spacing w:val="-2"/>
                <w:sz w:val="20"/>
                <w:szCs w:val="20"/>
                <w:lang w:val="id-ID"/>
              </w:rPr>
              <w:t>116,989080</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E7F0954" w14:textId="77777777">
            <w:pPr>
              <w:pStyle w:val="TableParagraph"/>
              <w:ind w:right="6"/>
              <w:rPr>
                <w:bCs/>
                <w:sz w:val="20"/>
                <w:szCs w:val="20"/>
                <w:lang w:val="id-ID"/>
              </w:rPr>
            </w:pPr>
            <w:r w:rsidRPr="00EE3298">
              <w:rPr>
                <w:bCs/>
                <w:spacing w:val="-2"/>
                <w:sz w:val="20"/>
                <w:szCs w:val="20"/>
                <w:lang w:val="id-ID"/>
              </w:rPr>
              <w:t>122,942207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A95C864" w14:textId="77777777">
            <w:pPr>
              <w:pStyle w:val="TableParagraph"/>
              <w:ind w:right="2"/>
              <w:rPr>
                <w:bCs/>
                <w:sz w:val="20"/>
                <w:szCs w:val="20"/>
                <w:lang w:val="id-ID"/>
              </w:rPr>
            </w:pPr>
            <w:r w:rsidRPr="00EE3298">
              <w:rPr>
                <w:bCs/>
                <w:spacing w:val="-2"/>
                <w:sz w:val="20"/>
                <w:szCs w:val="20"/>
                <w:lang w:val="id-ID"/>
              </w:rPr>
              <w:t>127,106284</w:t>
            </w:r>
          </w:p>
        </w:tc>
      </w:tr>
      <w:tr w14:paraId="0015483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C09106C" w14:textId="77777777">
            <w:pPr>
              <w:pStyle w:val="TableParagraph"/>
              <w:ind w:left="10" w:right="4"/>
              <w:rPr>
                <w:bCs/>
                <w:sz w:val="20"/>
                <w:szCs w:val="20"/>
                <w:lang w:val="id-ID"/>
              </w:rPr>
            </w:pPr>
            <w:r w:rsidRPr="00EE3298">
              <w:rPr>
                <w:bCs/>
                <w:spacing w:val="-5"/>
                <w:sz w:val="20"/>
                <w:szCs w:val="20"/>
                <w:lang w:val="id-ID"/>
              </w:rPr>
              <w:t>90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2C7DBC5" w14:textId="77777777">
            <w:pPr>
              <w:pStyle w:val="TableParagraph"/>
              <w:rPr>
                <w:bCs/>
                <w:sz w:val="20"/>
                <w:szCs w:val="20"/>
                <w:lang w:val="id-ID"/>
              </w:rPr>
            </w:pPr>
            <w:r w:rsidRPr="00EE3298">
              <w:rPr>
                <w:bCs/>
                <w:spacing w:val="-2"/>
                <w:sz w:val="20"/>
                <w:szCs w:val="20"/>
                <w:lang w:val="id-ID"/>
              </w:rPr>
              <w:t>107,565009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846FAEC" w14:textId="77777777">
            <w:pPr>
              <w:pStyle w:val="TableParagraph"/>
              <w:ind w:left="3"/>
              <w:rPr>
                <w:bCs/>
                <w:sz w:val="20"/>
                <w:szCs w:val="20"/>
                <w:lang w:val="id-ID"/>
              </w:rPr>
            </w:pPr>
            <w:r w:rsidRPr="00EE3298">
              <w:rPr>
                <w:bCs/>
                <w:spacing w:val="-2"/>
                <w:sz w:val="20"/>
                <w:szCs w:val="20"/>
                <w:lang w:val="id-ID"/>
              </w:rPr>
              <w:t>113,145270</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614E7DC" w14:textId="77777777">
            <w:pPr>
              <w:pStyle w:val="TableParagraph"/>
              <w:ind w:right="4"/>
              <w:rPr>
                <w:bCs/>
                <w:sz w:val="20"/>
                <w:szCs w:val="20"/>
                <w:lang w:val="id-ID"/>
              </w:rPr>
            </w:pPr>
            <w:r w:rsidRPr="00EE3298">
              <w:rPr>
                <w:bCs/>
                <w:spacing w:val="-2"/>
                <w:sz w:val="20"/>
                <w:szCs w:val="20"/>
                <w:lang w:val="id-ID"/>
              </w:rPr>
              <w:t>118,135893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B0F9846" w14:textId="77777777">
            <w:pPr>
              <w:pStyle w:val="TableParagraph"/>
              <w:ind w:right="6"/>
              <w:rPr>
                <w:bCs/>
                <w:sz w:val="20"/>
                <w:szCs w:val="20"/>
                <w:lang w:val="id-ID"/>
              </w:rPr>
            </w:pPr>
            <w:r w:rsidRPr="00EE3298">
              <w:rPr>
                <w:bCs/>
                <w:spacing w:val="-2"/>
                <w:sz w:val="20"/>
                <w:szCs w:val="20"/>
                <w:lang w:val="id-ID"/>
              </w:rPr>
              <w:t>124,116319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051757E" w14:textId="77777777">
            <w:pPr>
              <w:pStyle w:val="TableParagraph"/>
              <w:ind w:right="2"/>
              <w:rPr>
                <w:bCs/>
                <w:sz w:val="20"/>
                <w:szCs w:val="20"/>
                <w:lang w:val="id-ID"/>
              </w:rPr>
            </w:pPr>
            <w:r w:rsidRPr="00EE3298">
              <w:rPr>
                <w:bCs/>
                <w:spacing w:val="-2"/>
                <w:sz w:val="20"/>
                <w:szCs w:val="20"/>
                <w:lang w:val="id-ID"/>
              </w:rPr>
              <w:t>128,298944</w:t>
            </w:r>
          </w:p>
        </w:tc>
      </w:tr>
      <w:tr w14:paraId="7BE2E9D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B80B0D0" w14:textId="77777777">
            <w:pPr>
              <w:pStyle w:val="TableParagraph"/>
              <w:ind w:left="10" w:right="4"/>
              <w:rPr>
                <w:bCs/>
                <w:sz w:val="20"/>
                <w:szCs w:val="20"/>
                <w:lang w:val="id-ID"/>
              </w:rPr>
            </w:pPr>
            <w:r w:rsidRPr="00EE3298">
              <w:rPr>
                <w:bCs/>
                <w:spacing w:val="-5"/>
                <w:sz w:val="20"/>
                <w:szCs w:val="20"/>
                <w:lang w:val="id-ID"/>
              </w:rPr>
              <w:t>91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30BE9F1" w14:textId="77777777">
            <w:pPr>
              <w:pStyle w:val="TableParagraph"/>
              <w:rPr>
                <w:bCs/>
                <w:sz w:val="20"/>
                <w:szCs w:val="20"/>
                <w:lang w:val="id-ID"/>
              </w:rPr>
            </w:pPr>
            <w:r w:rsidRPr="00EE3298">
              <w:rPr>
                <w:bCs/>
                <w:spacing w:val="-2"/>
                <w:sz w:val="20"/>
                <w:szCs w:val="20"/>
                <w:lang w:val="id-ID"/>
              </w:rPr>
              <w:t>108,660581</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B1A8384" w14:textId="77777777">
            <w:pPr>
              <w:pStyle w:val="TableParagraph"/>
              <w:ind w:left="3"/>
              <w:rPr>
                <w:bCs/>
                <w:sz w:val="20"/>
                <w:szCs w:val="20"/>
                <w:lang w:val="id-ID"/>
              </w:rPr>
            </w:pPr>
            <w:r w:rsidRPr="00EE3298">
              <w:rPr>
                <w:bCs/>
                <w:spacing w:val="-2"/>
                <w:sz w:val="20"/>
                <w:szCs w:val="20"/>
                <w:lang w:val="id-ID"/>
              </w:rPr>
              <w:t>114,267868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33424EF" w14:textId="77777777">
            <w:pPr>
              <w:pStyle w:val="TableParagraph"/>
              <w:ind w:right="4"/>
              <w:rPr>
                <w:bCs/>
                <w:sz w:val="20"/>
                <w:szCs w:val="20"/>
                <w:lang w:val="id-ID"/>
              </w:rPr>
            </w:pPr>
            <w:r w:rsidRPr="00EE3298">
              <w:rPr>
                <w:bCs/>
                <w:spacing w:val="-2"/>
                <w:sz w:val="20"/>
                <w:szCs w:val="20"/>
                <w:lang w:val="id-ID"/>
              </w:rPr>
              <w:t>119,281889</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279D7B0" w14:textId="77777777">
            <w:pPr>
              <w:pStyle w:val="TableParagraph"/>
              <w:ind w:right="6"/>
              <w:rPr>
                <w:bCs/>
                <w:sz w:val="20"/>
                <w:szCs w:val="20"/>
                <w:lang w:val="id-ID"/>
              </w:rPr>
            </w:pPr>
            <w:r w:rsidRPr="00EE3298">
              <w:rPr>
                <w:bCs/>
                <w:spacing w:val="-2"/>
                <w:sz w:val="20"/>
                <w:szCs w:val="20"/>
                <w:lang w:val="id-ID"/>
              </w:rPr>
              <w:t>125,289463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754663B" w14:textId="77777777">
            <w:pPr>
              <w:pStyle w:val="TableParagraph"/>
              <w:ind w:right="2"/>
              <w:rPr>
                <w:bCs/>
                <w:sz w:val="20"/>
                <w:szCs w:val="20"/>
                <w:lang w:val="id-ID"/>
              </w:rPr>
            </w:pPr>
            <w:r w:rsidRPr="00EE3298">
              <w:rPr>
                <w:bCs/>
                <w:spacing w:val="-2"/>
                <w:sz w:val="20"/>
                <w:szCs w:val="20"/>
                <w:lang w:val="id-ID"/>
              </w:rPr>
              <w:t>129,490534</w:t>
            </w:r>
          </w:p>
        </w:tc>
      </w:tr>
      <w:tr w14:paraId="23D32789"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B3168B8" w14:textId="77777777">
            <w:pPr>
              <w:pStyle w:val="TableParagraph"/>
              <w:ind w:left="10" w:right="4"/>
              <w:rPr>
                <w:bCs/>
                <w:sz w:val="20"/>
                <w:szCs w:val="20"/>
                <w:lang w:val="id-ID"/>
              </w:rPr>
            </w:pPr>
            <w:r w:rsidRPr="00EE3298">
              <w:rPr>
                <w:bCs/>
                <w:spacing w:val="-5"/>
                <w:sz w:val="20"/>
                <w:szCs w:val="20"/>
                <w:lang w:val="id-ID"/>
              </w:rPr>
              <w:t>92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18B3AAD" w14:textId="77777777">
            <w:pPr>
              <w:pStyle w:val="TableParagraph"/>
              <w:rPr>
                <w:bCs/>
                <w:sz w:val="20"/>
                <w:szCs w:val="20"/>
                <w:lang w:val="id-ID"/>
              </w:rPr>
            </w:pPr>
            <w:r w:rsidRPr="00EE3298">
              <w:rPr>
                <w:bCs/>
                <w:spacing w:val="-2"/>
                <w:sz w:val="20"/>
                <w:szCs w:val="20"/>
                <w:lang w:val="id-ID"/>
              </w:rPr>
              <w:t>109,755627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556E4E7" w14:textId="77777777">
            <w:pPr>
              <w:pStyle w:val="TableParagraph"/>
              <w:ind w:left="3"/>
              <w:rPr>
                <w:bCs/>
                <w:sz w:val="20"/>
                <w:szCs w:val="20"/>
                <w:lang w:val="id-ID"/>
              </w:rPr>
            </w:pPr>
            <w:r w:rsidRPr="00EE3298">
              <w:rPr>
                <w:bCs/>
                <w:spacing w:val="-2"/>
                <w:sz w:val="20"/>
                <w:szCs w:val="20"/>
                <w:lang w:val="id-ID"/>
              </w:rPr>
              <w:t>115,389790</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1983488" w14:textId="77777777">
            <w:pPr>
              <w:pStyle w:val="TableParagraph"/>
              <w:ind w:right="4"/>
              <w:rPr>
                <w:bCs/>
                <w:sz w:val="20"/>
                <w:szCs w:val="20"/>
                <w:lang w:val="id-ID"/>
              </w:rPr>
            </w:pPr>
            <w:r w:rsidRPr="00EE3298">
              <w:rPr>
                <w:bCs/>
                <w:spacing w:val="-2"/>
                <w:sz w:val="20"/>
                <w:szCs w:val="20"/>
                <w:lang w:val="id-ID"/>
              </w:rPr>
              <w:t>120,427081</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7240B3E" w14:textId="77777777">
            <w:pPr>
              <w:pStyle w:val="TableParagraph"/>
              <w:ind w:right="6"/>
              <w:rPr>
                <w:bCs/>
                <w:sz w:val="20"/>
                <w:szCs w:val="20"/>
                <w:lang w:val="id-ID"/>
              </w:rPr>
            </w:pPr>
            <w:r w:rsidRPr="00EE3298">
              <w:rPr>
                <w:bCs/>
                <w:spacing w:val="-2"/>
                <w:sz w:val="20"/>
                <w:szCs w:val="20"/>
                <w:lang w:val="id-ID"/>
              </w:rPr>
              <w:t>126,461656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CD00818" w14:textId="77777777">
            <w:pPr>
              <w:pStyle w:val="TableParagraph"/>
              <w:ind w:right="2"/>
              <w:rPr>
                <w:bCs/>
                <w:sz w:val="20"/>
                <w:szCs w:val="20"/>
                <w:lang w:val="id-ID"/>
              </w:rPr>
            </w:pPr>
            <w:r w:rsidRPr="00EE3298">
              <w:rPr>
                <w:bCs/>
                <w:spacing w:val="-2"/>
                <w:sz w:val="20"/>
                <w:szCs w:val="20"/>
                <w:lang w:val="id-ID"/>
              </w:rPr>
              <w:t>130,681073</w:t>
            </w:r>
          </w:p>
        </w:tc>
      </w:tr>
      <w:tr w14:paraId="4376B7F0"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6A069B0" w14:textId="77777777">
            <w:pPr>
              <w:pStyle w:val="TableParagraph"/>
              <w:ind w:left="10" w:right="4"/>
              <w:rPr>
                <w:bCs/>
                <w:sz w:val="20"/>
                <w:szCs w:val="20"/>
                <w:lang w:val="id-ID"/>
              </w:rPr>
            </w:pPr>
            <w:r w:rsidRPr="00EE3298">
              <w:rPr>
                <w:bCs/>
                <w:spacing w:val="-5"/>
                <w:sz w:val="20"/>
                <w:szCs w:val="20"/>
                <w:lang w:val="id-ID"/>
              </w:rPr>
              <w:t>93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3038A9D" w14:textId="77777777">
            <w:pPr>
              <w:pStyle w:val="TableParagraph"/>
              <w:rPr>
                <w:bCs/>
                <w:sz w:val="20"/>
                <w:szCs w:val="20"/>
                <w:lang w:val="id-ID"/>
              </w:rPr>
            </w:pPr>
            <w:r w:rsidRPr="00EE3298">
              <w:rPr>
                <w:bCs/>
                <w:spacing w:val="-2"/>
                <w:sz w:val="20"/>
                <w:szCs w:val="20"/>
                <w:lang w:val="id-ID"/>
              </w:rPr>
              <w:t>110,850154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9E95E4F" w14:textId="77777777">
            <w:pPr>
              <w:pStyle w:val="TableParagraph"/>
              <w:ind w:left="3"/>
              <w:rPr>
                <w:bCs/>
                <w:sz w:val="20"/>
                <w:szCs w:val="20"/>
                <w:lang w:val="id-ID"/>
              </w:rPr>
            </w:pPr>
            <w:r w:rsidRPr="00EE3298">
              <w:rPr>
                <w:bCs/>
                <w:spacing w:val="-2"/>
                <w:sz w:val="20"/>
                <w:szCs w:val="20"/>
                <w:lang w:val="id-ID"/>
              </w:rPr>
              <w:t>116,511047</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8D3DC29" w14:textId="77777777">
            <w:pPr>
              <w:pStyle w:val="TableParagraph"/>
              <w:ind w:right="4"/>
              <w:rPr>
                <w:bCs/>
                <w:sz w:val="20"/>
                <w:szCs w:val="20"/>
                <w:lang w:val="id-ID"/>
              </w:rPr>
            </w:pPr>
            <w:r w:rsidRPr="00EE3298">
              <w:rPr>
                <w:bCs/>
                <w:spacing w:val="-2"/>
                <w:sz w:val="20"/>
                <w:szCs w:val="20"/>
                <w:lang w:val="id-ID"/>
              </w:rPr>
              <w:t>121,571483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2B1EB1D" w14:textId="77777777">
            <w:pPr>
              <w:pStyle w:val="TableParagraph"/>
              <w:ind w:right="6"/>
              <w:rPr>
                <w:bCs/>
                <w:sz w:val="20"/>
                <w:szCs w:val="20"/>
                <w:lang w:val="id-ID"/>
              </w:rPr>
            </w:pPr>
            <w:r w:rsidRPr="00EE3298">
              <w:rPr>
                <w:bCs/>
                <w:spacing w:val="-2"/>
                <w:sz w:val="20"/>
                <w:szCs w:val="20"/>
                <w:lang w:val="id-ID"/>
              </w:rPr>
              <w:t>127,632913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E955F52" w14:textId="77777777">
            <w:pPr>
              <w:pStyle w:val="TableParagraph"/>
              <w:ind w:right="2"/>
              <w:rPr>
                <w:bCs/>
                <w:sz w:val="20"/>
                <w:szCs w:val="20"/>
                <w:lang w:val="id-ID"/>
              </w:rPr>
            </w:pPr>
            <w:r w:rsidRPr="00EE3298">
              <w:rPr>
                <w:bCs/>
                <w:spacing w:val="-2"/>
                <w:sz w:val="20"/>
                <w:szCs w:val="20"/>
                <w:lang w:val="id-ID"/>
              </w:rPr>
              <w:t>131,870578</w:t>
            </w:r>
          </w:p>
        </w:tc>
      </w:tr>
      <w:tr w14:paraId="69B3C06C"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C7B595D" w14:textId="77777777">
            <w:pPr>
              <w:pStyle w:val="TableParagraph"/>
              <w:ind w:left="10" w:right="4"/>
              <w:rPr>
                <w:bCs/>
                <w:sz w:val="20"/>
                <w:szCs w:val="20"/>
                <w:lang w:val="id-ID"/>
              </w:rPr>
            </w:pPr>
            <w:r w:rsidRPr="00EE3298">
              <w:rPr>
                <w:bCs/>
                <w:spacing w:val="-5"/>
                <w:sz w:val="20"/>
                <w:szCs w:val="20"/>
                <w:lang w:val="id-ID"/>
              </w:rPr>
              <w:t>94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3202331" w14:textId="77777777">
            <w:pPr>
              <w:pStyle w:val="TableParagraph"/>
              <w:rPr>
                <w:bCs/>
                <w:sz w:val="20"/>
                <w:szCs w:val="20"/>
                <w:lang w:val="id-ID"/>
              </w:rPr>
            </w:pPr>
            <w:r w:rsidRPr="00EE3298">
              <w:rPr>
                <w:bCs/>
                <w:spacing w:val="-2"/>
                <w:sz w:val="20"/>
                <w:szCs w:val="20"/>
                <w:lang w:val="id-ID"/>
              </w:rPr>
              <w:t>111,944171</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2F309E8" w14:textId="77777777">
            <w:pPr>
              <w:pStyle w:val="TableParagraph"/>
              <w:ind w:left="3"/>
              <w:rPr>
                <w:bCs/>
                <w:sz w:val="20"/>
                <w:szCs w:val="20"/>
                <w:lang w:val="id-ID"/>
              </w:rPr>
            </w:pPr>
            <w:r w:rsidRPr="00EE3298">
              <w:rPr>
                <w:bCs/>
                <w:spacing w:val="-2"/>
                <w:sz w:val="20"/>
                <w:szCs w:val="20"/>
                <w:lang w:val="id-ID"/>
              </w:rPr>
              <w:t>117,631651</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0CFF3D5" w14:textId="77777777">
            <w:pPr>
              <w:pStyle w:val="TableParagraph"/>
              <w:ind w:right="4"/>
              <w:rPr>
                <w:bCs/>
                <w:sz w:val="20"/>
                <w:szCs w:val="20"/>
                <w:lang w:val="id-ID"/>
              </w:rPr>
            </w:pPr>
            <w:r w:rsidRPr="00EE3298">
              <w:rPr>
                <w:bCs/>
                <w:spacing w:val="-2"/>
                <w:sz w:val="20"/>
                <w:szCs w:val="20"/>
                <w:lang w:val="id-ID"/>
              </w:rPr>
              <w:t>122,715107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4C9F118" w14:textId="77777777">
            <w:pPr>
              <w:pStyle w:val="TableParagraph"/>
              <w:ind w:right="6"/>
              <w:rPr>
                <w:bCs/>
                <w:sz w:val="20"/>
                <w:szCs w:val="20"/>
                <w:lang w:val="id-ID"/>
              </w:rPr>
            </w:pPr>
            <w:r w:rsidRPr="00EE3298">
              <w:rPr>
                <w:bCs/>
                <w:spacing w:val="-2"/>
                <w:sz w:val="20"/>
                <w:szCs w:val="20"/>
                <w:lang w:val="id-ID"/>
              </w:rPr>
              <w:t>128,803249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23300D5" w14:textId="77777777">
            <w:pPr>
              <w:pStyle w:val="TableParagraph"/>
              <w:ind w:right="2"/>
              <w:rPr>
                <w:bCs/>
                <w:sz w:val="20"/>
                <w:szCs w:val="20"/>
                <w:lang w:val="id-ID"/>
              </w:rPr>
            </w:pPr>
            <w:r w:rsidRPr="00EE3298">
              <w:rPr>
                <w:bCs/>
                <w:spacing w:val="-2"/>
                <w:sz w:val="20"/>
                <w:szCs w:val="20"/>
                <w:lang w:val="id-ID"/>
              </w:rPr>
              <w:t>133,059065</w:t>
            </w:r>
          </w:p>
        </w:tc>
      </w:tr>
      <w:tr w14:paraId="4FA067EC"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FE9CF4B" w14:textId="77777777">
            <w:pPr>
              <w:pStyle w:val="TableParagraph"/>
              <w:ind w:left="10" w:right="4"/>
              <w:rPr>
                <w:bCs/>
                <w:sz w:val="20"/>
                <w:szCs w:val="20"/>
                <w:lang w:val="id-ID"/>
              </w:rPr>
            </w:pPr>
            <w:r w:rsidRPr="00EE3298">
              <w:rPr>
                <w:bCs/>
                <w:spacing w:val="-5"/>
                <w:sz w:val="20"/>
                <w:szCs w:val="20"/>
                <w:lang w:val="id-ID"/>
              </w:rPr>
              <w:t>95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7C244D7" w14:textId="77777777">
            <w:pPr>
              <w:pStyle w:val="TableParagraph"/>
              <w:rPr>
                <w:bCs/>
                <w:sz w:val="20"/>
                <w:szCs w:val="20"/>
                <w:lang w:val="id-ID"/>
              </w:rPr>
            </w:pPr>
            <w:r w:rsidRPr="00EE3298">
              <w:rPr>
                <w:bCs/>
                <w:spacing w:val="-2"/>
                <w:sz w:val="20"/>
                <w:szCs w:val="20"/>
                <w:lang w:val="id-ID"/>
              </w:rPr>
              <w:t>113,037686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2D7C8B8" w14:textId="77777777">
            <w:pPr>
              <w:pStyle w:val="TableParagraph"/>
              <w:ind w:left="3"/>
              <w:rPr>
                <w:bCs/>
                <w:sz w:val="20"/>
                <w:szCs w:val="20"/>
                <w:lang w:val="id-ID"/>
              </w:rPr>
            </w:pPr>
            <w:r w:rsidRPr="00EE3298">
              <w:rPr>
                <w:bCs/>
                <w:spacing w:val="-2"/>
                <w:sz w:val="20"/>
                <w:szCs w:val="20"/>
                <w:lang w:val="id-ID"/>
              </w:rPr>
              <w:t>118,751612</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B3C01CE" w14:textId="77777777">
            <w:pPr>
              <w:pStyle w:val="TableParagraph"/>
              <w:ind w:right="4"/>
              <w:rPr>
                <w:bCs/>
                <w:sz w:val="20"/>
                <w:szCs w:val="20"/>
                <w:lang w:val="id-ID"/>
              </w:rPr>
            </w:pPr>
            <w:r w:rsidRPr="00EE3298">
              <w:rPr>
                <w:bCs/>
                <w:spacing w:val="-2"/>
                <w:sz w:val="20"/>
                <w:szCs w:val="20"/>
                <w:lang w:val="id-ID"/>
              </w:rPr>
              <w:t>123,857967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81DEFD6" w14:textId="77777777">
            <w:pPr>
              <w:pStyle w:val="TableParagraph"/>
              <w:ind w:right="6"/>
              <w:rPr>
                <w:bCs/>
                <w:sz w:val="20"/>
                <w:szCs w:val="20"/>
                <w:lang w:val="id-ID"/>
              </w:rPr>
            </w:pPr>
            <w:r w:rsidRPr="00EE3298">
              <w:rPr>
                <w:bCs/>
                <w:spacing w:val="-2"/>
                <w:sz w:val="20"/>
                <w:szCs w:val="20"/>
                <w:lang w:val="id-ID"/>
              </w:rPr>
              <w:t>129,972679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F86C0D4" w14:textId="77777777">
            <w:pPr>
              <w:pStyle w:val="TableParagraph"/>
              <w:ind w:right="2"/>
              <w:rPr>
                <w:bCs/>
                <w:sz w:val="20"/>
                <w:szCs w:val="20"/>
                <w:lang w:val="id-ID"/>
              </w:rPr>
            </w:pPr>
            <w:r w:rsidRPr="00EE3298">
              <w:rPr>
                <w:bCs/>
                <w:spacing w:val="-2"/>
                <w:sz w:val="20"/>
                <w:szCs w:val="20"/>
                <w:lang w:val="id-ID"/>
              </w:rPr>
              <w:t>134,246550</w:t>
            </w:r>
          </w:p>
        </w:tc>
      </w:tr>
      <w:tr w14:paraId="5D929644"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BF9995" w14:textId="77777777">
            <w:pPr>
              <w:pStyle w:val="TableParagraph"/>
              <w:ind w:left="10" w:right="4"/>
              <w:rPr>
                <w:bCs/>
                <w:sz w:val="20"/>
                <w:szCs w:val="20"/>
                <w:lang w:val="id-ID"/>
              </w:rPr>
            </w:pPr>
            <w:r w:rsidRPr="00EE3298">
              <w:rPr>
                <w:bCs/>
                <w:spacing w:val="-5"/>
                <w:sz w:val="20"/>
                <w:szCs w:val="20"/>
                <w:lang w:val="id-ID"/>
              </w:rPr>
              <w:t>96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C73C297" w14:textId="77777777">
            <w:pPr>
              <w:pStyle w:val="TableParagraph"/>
              <w:rPr>
                <w:bCs/>
                <w:sz w:val="20"/>
                <w:szCs w:val="20"/>
                <w:lang w:val="id-ID"/>
              </w:rPr>
            </w:pPr>
            <w:r w:rsidRPr="00EE3298">
              <w:rPr>
                <w:bCs/>
                <w:spacing w:val="-2"/>
                <w:sz w:val="20"/>
                <w:szCs w:val="20"/>
                <w:lang w:val="id-ID"/>
              </w:rPr>
              <w:t>114,130707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FFD166A" w14:textId="77777777">
            <w:pPr>
              <w:pStyle w:val="TableParagraph"/>
              <w:ind w:left="3"/>
              <w:rPr>
                <w:bCs/>
                <w:sz w:val="20"/>
                <w:szCs w:val="20"/>
                <w:lang w:val="id-ID"/>
              </w:rPr>
            </w:pPr>
            <w:r w:rsidRPr="00EE3298">
              <w:rPr>
                <w:bCs/>
                <w:spacing w:val="-2"/>
                <w:sz w:val="20"/>
                <w:szCs w:val="20"/>
                <w:lang w:val="id-ID"/>
              </w:rPr>
              <w:t>119,870939</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B51A837" w14:textId="77777777">
            <w:pPr>
              <w:pStyle w:val="TableParagraph"/>
              <w:ind w:right="4"/>
              <w:rPr>
                <w:bCs/>
                <w:sz w:val="20"/>
                <w:szCs w:val="20"/>
                <w:lang w:val="id-ID"/>
              </w:rPr>
            </w:pPr>
            <w:r w:rsidRPr="00EE3298">
              <w:rPr>
                <w:bCs/>
                <w:spacing w:val="-2"/>
                <w:sz w:val="20"/>
                <w:szCs w:val="20"/>
                <w:lang w:val="id-ID"/>
              </w:rPr>
              <w:t>125,000073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6AF194D" w14:textId="77777777">
            <w:pPr>
              <w:pStyle w:val="TableParagraph"/>
              <w:ind w:right="6"/>
              <w:rPr>
                <w:bCs/>
                <w:sz w:val="20"/>
                <w:szCs w:val="20"/>
                <w:lang w:val="id-ID"/>
              </w:rPr>
            </w:pPr>
            <w:r w:rsidRPr="00EE3298">
              <w:rPr>
                <w:bCs/>
                <w:spacing w:val="-2"/>
                <w:sz w:val="20"/>
                <w:szCs w:val="20"/>
                <w:lang w:val="id-ID"/>
              </w:rPr>
              <w:t>131,141217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66A7837" w14:textId="77777777">
            <w:pPr>
              <w:pStyle w:val="TableParagraph"/>
              <w:ind w:right="2"/>
              <w:rPr>
                <w:bCs/>
                <w:sz w:val="20"/>
                <w:szCs w:val="20"/>
                <w:lang w:val="id-ID"/>
              </w:rPr>
            </w:pPr>
            <w:r w:rsidRPr="00EE3298">
              <w:rPr>
                <w:bCs/>
                <w:spacing w:val="-2"/>
                <w:sz w:val="20"/>
                <w:szCs w:val="20"/>
                <w:lang w:val="id-ID"/>
              </w:rPr>
              <w:t>135,433049</w:t>
            </w:r>
          </w:p>
        </w:tc>
      </w:tr>
      <w:tr w14:paraId="5DA5610E"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B9BA90F" w14:textId="77777777">
            <w:pPr>
              <w:pStyle w:val="TableParagraph"/>
              <w:ind w:left="10" w:right="4"/>
              <w:rPr>
                <w:bCs/>
                <w:sz w:val="20"/>
                <w:szCs w:val="20"/>
                <w:lang w:val="id-ID"/>
              </w:rPr>
            </w:pPr>
            <w:r w:rsidRPr="00EE3298">
              <w:rPr>
                <w:bCs/>
                <w:spacing w:val="-5"/>
                <w:sz w:val="20"/>
                <w:szCs w:val="20"/>
                <w:lang w:val="id-ID"/>
              </w:rPr>
              <w:t>97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DB19609" w14:textId="77777777">
            <w:pPr>
              <w:pStyle w:val="TableParagraph"/>
              <w:rPr>
                <w:bCs/>
                <w:sz w:val="20"/>
                <w:szCs w:val="20"/>
                <w:lang w:val="id-ID"/>
              </w:rPr>
            </w:pPr>
            <w:r w:rsidRPr="00EE3298">
              <w:rPr>
                <w:bCs/>
                <w:spacing w:val="-2"/>
                <w:sz w:val="20"/>
                <w:szCs w:val="20"/>
                <w:lang w:val="id-ID"/>
              </w:rPr>
              <w:t>115,223242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0D5E590" w14:textId="77777777">
            <w:pPr>
              <w:pStyle w:val="TableParagraph"/>
              <w:ind w:left="3"/>
              <w:rPr>
                <w:bCs/>
                <w:sz w:val="20"/>
                <w:szCs w:val="20"/>
                <w:lang w:val="id-ID"/>
              </w:rPr>
            </w:pPr>
            <w:r w:rsidRPr="00EE3298">
              <w:rPr>
                <w:bCs/>
                <w:spacing w:val="-2"/>
                <w:sz w:val="20"/>
                <w:szCs w:val="20"/>
                <w:lang w:val="id-ID"/>
              </w:rPr>
              <w:t>120,989644</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8D47664" w14:textId="77777777">
            <w:pPr>
              <w:pStyle w:val="TableParagraph"/>
              <w:ind w:right="4"/>
              <w:rPr>
                <w:bCs/>
                <w:sz w:val="20"/>
                <w:szCs w:val="20"/>
                <w:lang w:val="id-ID"/>
              </w:rPr>
            </w:pPr>
            <w:r w:rsidRPr="00EE3298">
              <w:rPr>
                <w:bCs/>
                <w:spacing w:val="-2"/>
                <w:sz w:val="20"/>
                <w:szCs w:val="20"/>
                <w:lang w:val="id-ID"/>
              </w:rPr>
              <w:t>126,141437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9CEB332" w14:textId="77777777">
            <w:pPr>
              <w:pStyle w:val="TableParagraph"/>
              <w:ind w:right="6"/>
              <w:rPr>
                <w:bCs/>
                <w:sz w:val="20"/>
                <w:szCs w:val="20"/>
                <w:lang w:val="id-ID"/>
              </w:rPr>
            </w:pPr>
            <w:r w:rsidRPr="00EE3298">
              <w:rPr>
                <w:bCs/>
                <w:spacing w:val="-2"/>
                <w:sz w:val="20"/>
                <w:szCs w:val="20"/>
                <w:lang w:val="id-ID"/>
              </w:rPr>
              <w:t>132,308877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9BD48FA" w14:textId="77777777">
            <w:pPr>
              <w:pStyle w:val="TableParagraph"/>
              <w:ind w:right="2"/>
              <w:rPr>
                <w:bCs/>
                <w:sz w:val="20"/>
                <w:szCs w:val="20"/>
                <w:lang w:val="id-ID"/>
              </w:rPr>
            </w:pPr>
            <w:r w:rsidRPr="00EE3298">
              <w:rPr>
                <w:bCs/>
                <w:spacing w:val="-2"/>
                <w:sz w:val="20"/>
                <w:szCs w:val="20"/>
                <w:lang w:val="id-ID"/>
              </w:rPr>
              <w:t>136,618578</w:t>
            </w:r>
          </w:p>
        </w:tc>
      </w:tr>
      <w:tr w14:paraId="21F5737E"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C8945CE" w14:textId="77777777">
            <w:pPr>
              <w:pStyle w:val="TableParagraph"/>
              <w:ind w:left="10" w:right="4"/>
              <w:rPr>
                <w:bCs/>
                <w:sz w:val="20"/>
                <w:szCs w:val="20"/>
                <w:lang w:val="id-ID"/>
              </w:rPr>
            </w:pPr>
            <w:r w:rsidRPr="00EE3298">
              <w:rPr>
                <w:bCs/>
                <w:spacing w:val="-5"/>
                <w:sz w:val="20"/>
                <w:szCs w:val="20"/>
                <w:lang w:val="id-ID"/>
              </w:rPr>
              <w:t>98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947C302" w14:textId="77777777">
            <w:pPr>
              <w:pStyle w:val="TableParagraph"/>
              <w:rPr>
                <w:bCs/>
                <w:sz w:val="20"/>
                <w:szCs w:val="20"/>
                <w:lang w:val="id-ID"/>
              </w:rPr>
            </w:pPr>
            <w:r w:rsidRPr="00EE3298">
              <w:rPr>
                <w:bCs/>
                <w:spacing w:val="-2"/>
                <w:sz w:val="20"/>
                <w:szCs w:val="20"/>
                <w:lang w:val="id-ID"/>
              </w:rPr>
              <w:t>116,315298</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110EF08" w14:textId="77777777">
            <w:pPr>
              <w:pStyle w:val="TableParagraph"/>
              <w:ind w:left="3"/>
              <w:rPr>
                <w:bCs/>
                <w:sz w:val="20"/>
                <w:szCs w:val="20"/>
                <w:lang w:val="id-ID"/>
              </w:rPr>
            </w:pPr>
            <w:r w:rsidRPr="00EE3298">
              <w:rPr>
                <w:bCs/>
                <w:spacing w:val="-2"/>
                <w:sz w:val="20"/>
                <w:szCs w:val="20"/>
                <w:lang w:val="id-ID"/>
              </w:rPr>
              <w:t>122,107735</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1AECE70" w14:textId="77777777">
            <w:pPr>
              <w:pStyle w:val="TableParagraph"/>
              <w:ind w:right="4"/>
              <w:rPr>
                <w:bCs/>
                <w:sz w:val="20"/>
                <w:szCs w:val="20"/>
                <w:lang w:val="id-ID"/>
              </w:rPr>
            </w:pPr>
            <w:r w:rsidRPr="00EE3298">
              <w:rPr>
                <w:bCs/>
                <w:spacing w:val="-2"/>
                <w:sz w:val="20"/>
                <w:szCs w:val="20"/>
                <w:lang w:val="id-ID"/>
              </w:rPr>
              <w:t>127,282072</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A3271EE" w14:textId="77777777">
            <w:pPr>
              <w:pStyle w:val="TableParagraph"/>
              <w:ind w:right="6"/>
              <w:rPr>
                <w:bCs/>
                <w:sz w:val="20"/>
                <w:szCs w:val="20"/>
                <w:lang w:val="id-ID"/>
              </w:rPr>
            </w:pPr>
            <w:r w:rsidRPr="00EE3298">
              <w:rPr>
                <w:bCs/>
                <w:spacing w:val="-2"/>
                <w:sz w:val="20"/>
                <w:szCs w:val="20"/>
                <w:lang w:val="id-ID"/>
              </w:rPr>
              <w:t>133,475672</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C49B019" w14:textId="77777777">
            <w:pPr>
              <w:pStyle w:val="TableParagraph"/>
              <w:ind w:right="2"/>
              <w:rPr>
                <w:bCs/>
                <w:sz w:val="20"/>
                <w:szCs w:val="20"/>
                <w:lang w:val="id-ID"/>
              </w:rPr>
            </w:pPr>
            <w:r w:rsidRPr="00EE3298">
              <w:rPr>
                <w:bCs/>
                <w:spacing w:val="-2"/>
                <w:sz w:val="20"/>
                <w:szCs w:val="20"/>
                <w:lang w:val="id-ID"/>
              </w:rPr>
              <w:t>137,803151</w:t>
            </w:r>
          </w:p>
        </w:tc>
      </w:tr>
      <w:tr w14:paraId="4ED20CC2"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05C7C64" w14:textId="77777777">
            <w:pPr>
              <w:pStyle w:val="TableParagraph"/>
              <w:ind w:left="10" w:right="4"/>
              <w:rPr>
                <w:bCs/>
                <w:sz w:val="20"/>
                <w:szCs w:val="20"/>
                <w:lang w:val="id-ID"/>
              </w:rPr>
            </w:pPr>
            <w:r w:rsidRPr="00EE3298">
              <w:rPr>
                <w:bCs/>
                <w:spacing w:val="-5"/>
                <w:sz w:val="20"/>
                <w:szCs w:val="20"/>
                <w:lang w:val="id-ID"/>
              </w:rPr>
              <w:t>99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71CFD71" w14:textId="77777777">
            <w:pPr>
              <w:pStyle w:val="TableParagraph"/>
              <w:rPr>
                <w:bCs/>
                <w:sz w:val="20"/>
                <w:szCs w:val="20"/>
                <w:lang w:val="id-ID"/>
              </w:rPr>
            </w:pPr>
            <w:r w:rsidRPr="00EE3298">
              <w:rPr>
                <w:bCs/>
                <w:spacing w:val="-2"/>
                <w:sz w:val="20"/>
                <w:szCs w:val="20"/>
                <w:lang w:val="id-ID"/>
              </w:rPr>
              <w:t>117,406883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E33AE39" w14:textId="77777777">
            <w:pPr>
              <w:pStyle w:val="TableParagraph"/>
              <w:ind w:left="3"/>
              <w:rPr>
                <w:bCs/>
                <w:sz w:val="20"/>
                <w:szCs w:val="20"/>
                <w:lang w:val="id-ID"/>
              </w:rPr>
            </w:pPr>
            <w:r w:rsidRPr="00EE3298">
              <w:rPr>
                <w:bCs/>
                <w:spacing w:val="-2"/>
                <w:sz w:val="20"/>
                <w:szCs w:val="20"/>
                <w:lang w:val="id-ID"/>
              </w:rPr>
              <w:t>123,225221</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FAF6FD6" w14:textId="77777777">
            <w:pPr>
              <w:pStyle w:val="TableParagraph"/>
              <w:ind w:right="4"/>
              <w:rPr>
                <w:bCs/>
                <w:sz w:val="20"/>
                <w:szCs w:val="20"/>
                <w:lang w:val="id-ID"/>
              </w:rPr>
            </w:pPr>
            <w:r w:rsidRPr="00EE3298">
              <w:rPr>
                <w:bCs/>
                <w:spacing w:val="-2"/>
                <w:sz w:val="20"/>
                <w:szCs w:val="20"/>
                <w:lang w:val="id-ID"/>
              </w:rPr>
              <w:t>128,421989</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862483F" w14:textId="77777777">
            <w:pPr>
              <w:pStyle w:val="TableParagraph"/>
              <w:ind w:right="6"/>
              <w:rPr>
                <w:bCs/>
                <w:sz w:val="20"/>
                <w:szCs w:val="20"/>
                <w:lang w:val="id-ID"/>
              </w:rPr>
            </w:pPr>
            <w:r w:rsidRPr="00EE3298">
              <w:rPr>
                <w:bCs/>
                <w:spacing w:val="-2"/>
                <w:sz w:val="20"/>
                <w:szCs w:val="20"/>
                <w:lang w:val="id-ID"/>
              </w:rPr>
              <w:t>134,641617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7A7B1F" w14:textId="77777777">
            <w:pPr>
              <w:pStyle w:val="TableParagraph"/>
              <w:ind w:right="2"/>
              <w:rPr>
                <w:bCs/>
                <w:sz w:val="20"/>
                <w:szCs w:val="20"/>
                <w:lang w:val="id-ID"/>
              </w:rPr>
            </w:pPr>
            <w:r w:rsidRPr="00EE3298">
              <w:rPr>
                <w:bCs/>
                <w:spacing w:val="-2"/>
                <w:sz w:val="20"/>
                <w:szCs w:val="20"/>
                <w:lang w:val="id-ID"/>
              </w:rPr>
              <w:t>138,986783</w:t>
            </w:r>
          </w:p>
        </w:tc>
      </w:tr>
      <w:tr w14:paraId="6A2864C1"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B4046AA" w14:textId="77777777">
            <w:pPr>
              <w:pStyle w:val="TableParagraph"/>
              <w:ind w:left="10" w:right="4"/>
              <w:rPr>
                <w:bCs/>
                <w:sz w:val="20"/>
                <w:szCs w:val="20"/>
                <w:lang w:val="id-ID"/>
              </w:rPr>
            </w:pPr>
            <w:r w:rsidRPr="00EE3298">
              <w:rPr>
                <w:bCs/>
                <w:spacing w:val="-5"/>
                <w:sz w:val="20"/>
                <w:szCs w:val="20"/>
                <w:lang w:val="id-ID"/>
              </w:rPr>
              <w:t>100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BE3DFF2" w14:textId="77777777">
            <w:pPr>
              <w:pStyle w:val="TableParagraph"/>
              <w:rPr>
                <w:bCs/>
                <w:sz w:val="20"/>
                <w:szCs w:val="20"/>
                <w:lang w:val="id-ID"/>
              </w:rPr>
            </w:pPr>
            <w:r w:rsidRPr="00EE3298">
              <w:rPr>
                <w:bCs/>
                <w:spacing w:val="-2"/>
                <w:sz w:val="20"/>
                <w:szCs w:val="20"/>
                <w:lang w:val="id-ID"/>
              </w:rPr>
              <w:t>118,498004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01307E1" w14:textId="77777777">
            <w:pPr>
              <w:pStyle w:val="TableParagraph"/>
              <w:ind w:left="3"/>
              <w:rPr>
                <w:bCs/>
                <w:sz w:val="20"/>
                <w:szCs w:val="20"/>
                <w:lang w:val="id-ID"/>
              </w:rPr>
            </w:pPr>
            <w:r w:rsidRPr="00EE3298">
              <w:rPr>
                <w:bCs/>
                <w:spacing w:val="-2"/>
                <w:sz w:val="20"/>
                <w:szCs w:val="20"/>
                <w:lang w:val="id-ID"/>
              </w:rPr>
              <w:t>124,342113</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52208B9" w14:textId="77777777">
            <w:pPr>
              <w:pStyle w:val="TableParagraph"/>
              <w:ind w:right="4"/>
              <w:rPr>
                <w:bCs/>
                <w:sz w:val="20"/>
                <w:szCs w:val="20"/>
                <w:lang w:val="id-ID"/>
              </w:rPr>
            </w:pPr>
            <w:r w:rsidRPr="00EE3298">
              <w:rPr>
                <w:bCs/>
                <w:spacing w:val="-2"/>
                <w:sz w:val="20"/>
                <w:szCs w:val="20"/>
                <w:lang w:val="id-ID"/>
              </w:rPr>
              <w:t>129,561197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B56DB5" w14:textId="77777777">
            <w:pPr>
              <w:pStyle w:val="TableParagraph"/>
              <w:ind w:right="6"/>
              <w:rPr>
                <w:bCs/>
                <w:sz w:val="20"/>
                <w:szCs w:val="20"/>
                <w:lang w:val="id-ID"/>
              </w:rPr>
            </w:pPr>
            <w:r w:rsidRPr="00EE3298">
              <w:rPr>
                <w:bCs/>
                <w:spacing w:val="-2"/>
                <w:sz w:val="20"/>
                <w:szCs w:val="20"/>
                <w:lang w:val="id-ID"/>
              </w:rPr>
              <w:t>135,806723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C3EA40D" w14:textId="77777777">
            <w:pPr>
              <w:pStyle w:val="TableParagraph"/>
              <w:ind w:right="2"/>
              <w:rPr>
                <w:bCs/>
                <w:sz w:val="20"/>
                <w:szCs w:val="20"/>
                <w:lang w:val="id-ID"/>
              </w:rPr>
            </w:pPr>
            <w:r w:rsidRPr="00EE3298">
              <w:rPr>
                <w:bCs/>
                <w:spacing w:val="-2"/>
                <w:sz w:val="20"/>
                <w:szCs w:val="20"/>
                <w:lang w:val="id-ID"/>
              </w:rPr>
              <w:t>140,169489</w:t>
            </w:r>
          </w:p>
        </w:tc>
      </w:tr>
      <w:tr w14:paraId="487A5CE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AAE3EBE" w14:textId="77777777">
            <w:pPr>
              <w:pStyle w:val="TableParagraph"/>
              <w:ind w:left="10" w:right="4"/>
              <w:rPr>
                <w:bCs/>
                <w:sz w:val="20"/>
                <w:szCs w:val="20"/>
                <w:lang w:val="id-ID"/>
              </w:rPr>
            </w:pPr>
            <w:r w:rsidRPr="00EE3298">
              <w:rPr>
                <w:bCs/>
                <w:spacing w:val="-5"/>
                <w:sz w:val="20"/>
                <w:szCs w:val="20"/>
                <w:lang w:val="id-ID"/>
              </w:rPr>
              <w:t>101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9A9D7CF" w14:textId="77777777">
            <w:pPr>
              <w:pStyle w:val="TableParagraph"/>
              <w:rPr>
                <w:bCs/>
                <w:sz w:val="20"/>
                <w:szCs w:val="20"/>
                <w:lang w:val="id-ID"/>
              </w:rPr>
            </w:pPr>
            <w:r w:rsidRPr="00EE3298">
              <w:rPr>
                <w:bCs/>
                <w:spacing w:val="-2"/>
                <w:sz w:val="20"/>
                <w:szCs w:val="20"/>
                <w:lang w:val="id-ID"/>
              </w:rPr>
              <w:t>119,588667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3C929C6" w14:textId="77777777">
            <w:pPr>
              <w:pStyle w:val="TableParagraph"/>
              <w:ind w:left="3"/>
              <w:rPr>
                <w:bCs/>
                <w:sz w:val="20"/>
                <w:szCs w:val="20"/>
                <w:lang w:val="id-ID"/>
              </w:rPr>
            </w:pPr>
            <w:r w:rsidRPr="00EE3298">
              <w:rPr>
                <w:bCs/>
                <w:spacing w:val="-2"/>
                <w:sz w:val="20"/>
                <w:szCs w:val="20"/>
                <w:lang w:val="id-ID"/>
              </w:rPr>
              <w:t>125,458419</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75430EC" w14:textId="77777777">
            <w:pPr>
              <w:pStyle w:val="TableParagraph"/>
              <w:ind w:right="4"/>
              <w:rPr>
                <w:bCs/>
                <w:sz w:val="20"/>
                <w:szCs w:val="20"/>
                <w:lang w:val="id-ID"/>
              </w:rPr>
            </w:pPr>
            <w:r w:rsidRPr="00EE3298">
              <w:rPr>
                <w:bCs/>
                <w:spacing w:val="-2"/>
                <w:sz w:val="20"/>
                <w:szCs w:val="20"/>
                <w:lang w:val="id-ID"/>
              </w:rPr>
              <w:t>130,699709</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3E5BD14" w14:textId="77777777">
            <w:pPr>
              <w:pStyle w:val="TableParagraph"/>
              <w:ind w:right="6"/>
              <w:rPr>
                <w:bCs/>
                <w:sz w:val="20"/>
                <w:szCs w:val="20"/>
                <w:lang w:val="id-ID"/>
              </w:rPr>
            </w:pPr>
            <w:r w:rsidRPr="00EE3298">
              <w:rPr>
                <w:bCs/>
                <w:spacing w:val="-2"/>
                <w:sz w:val="20"/>
                <w:szCs w:val="20"/>
                <w:lang w:val="id-ID"/>
              </w:rPr>
              <w:t>136,971004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F937EF6" w14:textId="77777777">
            <w:pPr>
              <w:pStyle w:val="TableParagraph"/>
              <w:ind w:right="2"/>
              <w:rPr>
                <w:bCs/>
                <w:sz w:val="20"/>
                <w:szCs w:val="20"/>
                <w:lang w:val="id-ID"/>
              </w:rPr>
            </w:pPr>
            <w:r w:rsidRPr="00EE3298">
              <w:rPr>
                <w:bCs/>
                <w:spacing w:val="-2"/>
                <w:sz w:val="20"/>
                <w:szCs w:val="20"/>
                <w:lang w:val="id-ID"/>
              </w:rPr>
              <w:t>141,351283</w:t>
            </w:r>
          </w:p>
        </w:tc>
      </w:tr>
      <w:tr w14:paraId="5407FC19"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94B43AB" w14:textId="77777777">
            <w:pPr>
              <w:pStyle w:val="TableParagraph"/>
              <w:ind w:left="10" w:right="4"/>
              <w:rPr>
                <w:bCs/>
                <w:sz w:val="20"/>
                <w:szCs w:val="20"/>
                <w:lang w:val="id-ID"/>
              </w:rPr>
            </w:pPr>
            <w:r w:rsidRPr="00EE3298">
              <w:rPr>
                <w:bCs/>
                <w:spacing w:val="-5"/>
                <w:sz w:val="20"/>
                <w:szCs w:val="20"/>
                <w:lang w:val="id-ID"/>
              </w:rPr>
              <w:t>102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76FB59C" w14:textId="77777777">
            <w:pPr>
              <w:pStyle w:val="TableParagraph"/>
              <w:rPr>
                <w:bCs/>
                <w:sz w:val="20"/>
                <w:szCs w:val="20"/>
                <w:lang w:val="id-ID"/>
              </w:rPr>
            </w:pPr>
            <w:r w:rsidRPr="00EE3298">
              <w:rPr>
                <w:bCs/>
                <w:spacing w:val="-2"/>
                <w:sz w:val="20"/>
                <w:szCs w:val="20"/>
                <w:lang w:val="id-ID"/>
              </w:rPr>
              <w:t>120,678880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3970E3F" w14:textId="77777777">
            <w:pPr>
              <w:pStyle w:val="TableParagraph"/>
              <w:ind w:left="3"/>
              <w:rPr>
                <w:bCs/>
                <w:sz w:val="20"/>
                <w:szCs w:val="20"/>
                <w:lang w:val="id-ID"/>
              </w:rPr>
            </w:pPr>
            <w:r w:rsidRPr="00EE3298">
              <w:rPr>
                <w:bCs/>
                <w:spacing w:val="-2"/>
                <w:sz w:val="20"/>
                <w:szCs w:val="20"/>
                <w:lang w:val="id-ID"/>
              </w:rPr>
              <w:t>126,574148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50A4202" w14:textId="77777777">
            <w:pPr>
              <w:pStyle w:val="TableParagraph"/>
              <w:ind w:right="4"/>
              <w:rPr>
                <w:bCs/>
                <w:sz w:val="20"/>
                <w:szCs w:val="20"/>
                <w:lang w:val="id-ID"/>
              </w:rPr>
            </w:pPr>
            <w:r w:rsidRPr="00EE3298">
              <w:rPr>
                <w:bCs/>
                <w:spacing w:val="-2"/>
                <w:sz w:val="20"/>
                <w:szCs w:val="20"/>
                <w:lang w:val="id-ID"/>
              </w:rPr>
              <w:t>131,837533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5930645" w14:textId="77777777">
            <w:pPr>
              <w:pStyle w:val="TableParagraph"/>
              <w:ind w:right="6"/>
              <w:rPr>
                <w:bCs/>
                <w:sz w:val="20"/>
                <w:szCs w:val="20"/>
                <w:lang w:val="id-ID"/>
              </w:rPr>
            </w:pPr>
            <w:r w:rsidRPr="00EE3298">
              <w:rPr>
                <w:bCs/>
                <w:spacing w:val="-2"/>
                <w:sz w:val="20"/>
                <w:szCs w:val="20"/>
                <w:lang w:val="id-ID"/>
              </w:rPr>
              <w:t>138,134471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46439BE" w14:textId="77777777">
            <w:pPr>
              <w:pStyle w:val="TableParagraph"/>
              <w:ind w:right="2"/>
              <w:rPr>
                <w:bCs/>
                <w:sz w:val="20"/>
                <w:szCs w:val="20"/>
                <w:lang w:val="id-ID"/>
              </w:rPr>
            </w:pPr>
            <w:r w:rsidRPr="00EE3298">
              <w:rPr>
                <w:bCs/>
                <w:spacing w:val="-2"/>
                <w:sz w:val="20"/>
                <w:szCs w:val="20"/>
                <w:lang w:val="id-ID"/>
              </w:rPr>
              <w:t>142,532177</w:t>
            </w:r>
          </w:p>
        </w:tc>
      </w:tr>
      <w:tr w14:paraId="03E8F89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15F2F43" w14:textId="77777777">
            <w:pPr>
              <w:pStyle w:val="TableParagraph"/>
              <w:ind w:left="10" w:right="4"/>
              <w:rPr>
                <w:bCs/>
                <w:sz w:val="20"/>
                <w:szCs w:val="20"/>
                <w:lang w:val="id-ID"/>
              </w:rPr>
            </w:pPr>
            <w:r w:rsidRPr="00EE3298">
              <w:rPr>
                <w:bCs/>
                <w:spacing w:val="-5"/>
                <w:sz w:val="20"/>
                <w:szCs w:val="20"/>
                <w:lang w:val="id-ID"/>
              </w:rPr>
              <w:t>103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BA4F18F" w14:textId="77777777">
            <w:pPr>
              <w:pStyle w:val="TableParagraph"/>
              <w:rPr>
                <w:bCs/>
                <w:sz w:val="20"/>
                <w:szCs w:val="20"/>
                <w:lang w:val="id-ID"/>
              </w:rPr>
            </w:pPr>
            <w:r w:rsidRPr="00EE3298">
              <w:rPr>
                <w:bCs/>
                <w:spacing w:val="-2"/>
                <w:sz w:val="20"/>
                <w:szCs w:val="20"/>
                <w:lang w:val="id-ID"/>
              </w:rPr>
              <w:t>121,768650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1D3DB16" w14:textId="77777777">
            <w:pPr>
              <w:pStyle w:val="TableParagraph"/>
              <w:ind w:left="3"/>
              <w:rPr>
                <w:bCs/>
                <w:sz w:val="20"/>
                <w:szCs w:val="20"/>
                <w:lang w:val="id-ID"/>
              </w:rPr>
            </w:pPr>
            <w:r w:rsidRPr="00EE3298">
              <w:rPr>
                <w:bCs/>
                <w:spacing w:val="-2"/>
                <w:sz w:val="20"/>
                <w:szCs w:val="20"/>
                <w:lang w:val="id-ID"/>
              </w:rPr>
              <w:t>127,689308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07889032" w14:textId="77777777">
            <w:pPr>
              <w:pStyle w:val="TableParagraph"/>
              <w:ind w:right="4"/>
              <w:rPr>
                <w:bCs/>
                <w:sz w:val="20"/>
                <w:szCs w:val="20"/>
                <w:lang w:val="id-ID"/>
              </w:rPr>
            </w:pPr>
            <w:r w:rsidRPr="00EE3298">
              <w:rPr>
                <w:bCs/>
                <w:spacing w:val="-2"/>
                <w:sz w:val="20"/>
                <w:szCs w:val="20"/>
                <w:lang w:val="id-ID"/>
              </w:rPr>
              <w:t>132,974681</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D10804B" w14:textId="77777777">
            <w:pPr>
              <w:pStyle w:val="TableParagraph"/>
              <w:ind w:right="6"/>
              <w:rPr>
                <w:bCs/>
                <w:sz w:val="20"/>
                <w:szCs w:val="20"/>
                <w:lang w:val="id-ID"/>
              </w:rPr>
            </w:pPr>
            <w:r w:rsidRPr="00EE3298">
              <w:rPr>
                <w:bCs/>
                <w:spacing w:val="-2"/>
                <w:sz w:val="20"/>
                <w:szCs w:val="20"/>
                <w:lang w:val="id-ID"/>
              </w:rPr>
              <w:t>139,297137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D168495" w14:textId="77777777">
            <w:pPr>
              <w:pStyle w:val="TableParagraph"/>
              <w:ind w:right="2"/>
              <w:rPr>
                <w:bCs/>
                <w:sz w:val="20"/>
                <w:szCs w:val="20"/>
                <w:lang w:val="id-ID"/>
              </w:rPr>
            </w:pPr>
            <w:r w:rsidRPr="00EE3298">
              <w:rPr>
                <w:bCs/>
                <w:spacing w:val="-2"/>
                <w:sz w:val="20"/>
                <w:szCs w:val="20"/>
                <w:lang w:val="id-ID"/>
              </w:rPr>
              <w:t>143,712185</w:t>
            </w:r>
          </w:p>
        </w:tc>
      </w:tr>
      <w:tr w14:paraId="77BEA132"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B964028" w14:textId="77777777">
            <w:pPr>
              <w:pStyle w:val="TableParagraph"/>
              <w:ind w:left="10" w:right="4"/>
              <w:rPr>
                <w:bCs/>
                <w:sz w:val="20"/>
                <w:szCs w:val="20"/>
                <w:lang w:val="id-ID"/>
              </w:rPr>
            </w:pPr>
            <w:r w:rsidRPr="00EE3298">
              <w:rPr>
                <w:bCs/>
                <w:spacing w:val="-5"/>
                <w:sz w:val="20"/>
                <w:szCs w:val="20"/>
                <w:lang w:val="id-ID"/>
              </w:rPr>
              <w:t>104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E27FCF2" w14:textId="77777777">
            <w:pPr>
              <w:pStyle w:val="TableParagraph"/>
              <w:rPr>
                <w:bCs/>
                <w:sz w:val="20"/>
                <w:szCs w:val="20"/>
                <w:lang w:val="id-ID"/>
              </w:rPr>
            </w:pPr>
            <w:r w:rsidRPr="00EE3298">
              <w:rPr>
                <w:bCs/>
                <w:spacing w:val="-2"/>
                <w:sz w:val="20"/>
                <w:szCs w:val="20"/>
                <w:lang w:val="id-ID"/>
              </w:rPr>
              <w:t>122,857982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F1FB585" w14:textId="77777777">
            <w:pPr>
              <w:pStyle w:val="TableParagraph"/>
              <w:ind w:left="3"/>
              <w:rPr>
                <w:bCs/>
                <w:sz w:val="20"/>
                <w:szCs w:val="20"/>
                <w:lang w:val="id-ID"/>
              </w:rPr>
            </w:pPr>
            <w:r w:rsidRPr="00EE3298">
              <w:rPr>
                <w:bCs/>
                <w:spacing w:val="-2"/>
                <w:sz w:val="20"/>
                <w:szCs w:val="20"/>
                <w:lang w:val="id-ID"/>
              </w:rPr>
              <w:t>128,803908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E836E7B" w14:textId="77777777">
            <w:pPr>
              <w:pStyle w:val="TableParagraph"/>
              <w:ind w:right="4"/>
              <w:rPr>
                <w:bCs/>
                <w:sz w:val="20"/>
                <w:szCs w:val="20"/>
                <w:lang w:val="id-ID"/>
              </w:rPr>
            </w:pPr>
            <w:r w:rsidRPr="00EE3298">
              <w:rPr>
                <w:bCs/>
                <w:spacing w:val="-2"/>
                <w:sz w:val="20"/>
                <w:szCs w:val="20"/>
                <w:lang w:val="id-ID"/>
              </w:rPr>
              <w:t>134,111163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332433F" w14:textId="77777777">
            <w:pPr>
              <w:pStyle w:val="TableParagraph"/>
              <w:ind w:right="6"/>
              <w:rPr>
                <w:bCs/>
                <w:sz w:val="20"/>
                <w:szCs w:val="20"/>
                <w:lang w:val="id-ID"/>
              </w:rPr>
            </w:pPr>
            <w:r w:rsidRPr="00EE3298">
              <w:rPr>
                <w:bCs/>
                <w:spacing w:val="-2"/>
                <w:sz w:val="20"/>
                <w:szCs w:val="20"/>
                <w:lang w:val="id-ID"/>
              </w:rPr>
              <w:t>140,459013</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A4A8434" w14:textId="77777777">
            <w:pPr>
              <w:pStyle w:val="TableParagraph"/>
              <w:ind w:right="2"/>
              <w:rPr>
                <w:bCs/>
                <w:sz w:val="20"/>
                <w:szCs w:val="20"/>
                <w:lang w:val="id-ID"/>
              </w:rPr>
            </w:pPr>
            <w:r w:rsidRPr="00EE3298">
              <w:rPr>
                <w:bCs/>
                <w:spacing w:val="-2"/>
                <w:sz w:val="20"/>
                <w:szCs w:val="20"/>
                <w:lang w:val="id-ID"/>
              </w:rPr>
              <w:t>144,891320</w:t>
            </w:r>
          </w:p>
        </w:tc>
      </w:tr>
      <w:tr w14:paraId="3886010A"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73AE0FD" w14:textId="77777777">
            <w:pPr>
              <w:pStyle w:val="TableParagraph"/>
              <w:ind w:left="10" w:right="4"/>
              <w:rPr>
                <w:bCs/>
                <w:sz w:val="20"/>
                <w:szCs w:val="20"/>
                <w:lang w:val="id-ID"/>
              </w:rPr>
            </w:pPr>
            <w:r w:rsidRPr="00EE3298">
              <w:rPr>
                <w:bCs/>
                <w:spacing w:val="-5"/>
                <w:sz w:val="20"/>
                <w:szCs w:val="20"/>
                <w:lang w:val="id-ID"/>
              </w:rPr>
              <w:t>105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8D6446B" w14:textId="77777777">
            <w:pPr>
              <w:pStyle w:val="TableParagraph"/>
              <w:rPr>
                <w:bCs/>
                <w:sz w:val="20"/>
                <w:szCs w:val="20"/>
                <w:lang w:val="id-ID"/>
              </w:rPr>
            </w:pPr>
            <w:r w:rsidRPr="00EE3298">
              <w:rPr>
                <w:bCs/>
                <w:spacing w:val="-2"/>
                <w:sz w:val="20"/>
                <w:szCs w:val="20"/>
                <w:lang w:val="id-ID"/>
              </w:rPr>
              <w:t>123,946883</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F0B960A" w14:textId="77777777">
            <w:pPr>
              <w:pStyle w:val="TableParagraph"/>
              <w:ind w:left="3"/>
              <w:rPr>
                <w:bCs/>
                <w:sz w:val="20"/>
                <w:szCs w:val="20"/>
                <w:lang w:val="id-ID"/>
              </w:rPr>
            </w:pPr>
            <w:r w:rsidRPr="00EE3298">
              <w:rPr>
                <w:bCs/>
                <w:spacing w:val="-2"/>
                <w:sz w:val="20"/>
                <w:szCs w:val="20"/>
                <w:lang w:val="id-ID"/>
              </w:rPr>
              <w:t>129,917955</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A87B6F3" w14:textId="77777777">
            <w:pPr>
              <w:pStyle w:val="TableParagraph"/>
              <w:ind w:right="4"/>
              <w:rPr>
                <w:bCs/>
                <w:sz w:val="20"/>
                <w:szCs w:val="20"/>
                <w:lang w:val="id-ID"/>
              </w:rPr>
            </w:pPr>
            <w:r w:rsidRPr="00EE3298">
              <w:rPr>
                <w:bCs/>
                <w:spacing w:val="-2"/>
                <w:sz w:val="20"/>
                <w:szCs w:val="20"/>
                <w:lang w:val="id-ID"/>
              </w:rPr>
              <w:t>135,246987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38286C1" w14:textId="77777777">
            <w:pPr>
              <w:pStyle w:val="TableParagraph"/>
              <w:ind w:right="6"/>
              <w:rPr>
                <w:bCs/>
                <w:sz w:val="20"/>
                <w:szCs w:val="20"/>
                <w:lang w:val="id-ID"/>
              </w:rPr>
            </w:pPr>
            <w:r w:rsidRPr="00EE3298">
              <w:rPr>
                <w:bCs/>
                <w:spacing w:val="-2"/>
                <w:sz w:val="20"/>
                <w:szCs w:val="20"/>
                <w:lang w:val="id-ID"/>
              </w:rPr>
              <w:t>141,620111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1788B54" w14:textId="77777777">
            <w:pPr>
              <w:pStyle w:val="TableParagraph"/>
              <w:ind w:right="2"/>
              <w:rPr>
                <w:bCs/>
                <w:sz w:val="20"/>
                <w:szCs w:val="20"/>
                <w:lang w:val="id-ID"/>
              </w:rPr>
            </w:pPr>
            <w:r w:rsidRPr="00EE3298">
              <w:rPr>
                <w:bCs/>
                <w:spacing w:val="-2"/>
                <w:sz w:val="20"/>
                <w:szCs w:val="20"/>
                <w:lang w:val="id-ID"/>
              </w:rPr>
              <w:t>146,069595</w:t>
            </w:r>
          </w:p>
        </w:tc>
      </w:tr>
      <w:tr w14:paraId="3FD20EE1"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7E2A94A" w14:textId="77777777">
            <w:pPr>
              <w:pStyle w:val="TableParagraph"/>
              <w:ind w:left="10" w:right="4"/>
              <w:rPr>
                <w:bCs/>
                <w:sz w:val="20"/>
                <w:szCs w:val="20"/>
                <w:lang w:val="id-ID"/>
              </w:rPr>
            </w:pPr>
            <w:r w:rsidRPr="00EE3298">
              <w:rPr>
                <w:bCs/>
                <w:spacing w:val="-5"/>
                <w:sz w:val="20"/>
                <w:szCs w:val="20"/>
                <w:lang w:val="id-ID"/>
              </w:rPr>
              <w:t>106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D852865" w14:textId="77777777">
            <w:pPr>
              <w:pStyle w:val="TableParagraph"/>
              <w:rPr>
                <w:bCs/>
                <w:sz w:val="20"/>
                <w:szCs w:val="20"/>
                <w:lang w:val="id-ID"/>
              </w:rPr>
            </w:pPr>
            <w:r w:rsidRPr="00EE3298">
              <w:rPr>
                <w:bCs/>
                <w:spacing w:val="-2"/>
                <w:sz w:val="20"/>
                <w:szCs w:val="20"/>
                <w:lang w:val="id-ID"/>
              </w:rPr>
              <w:t>125,035359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86B5A20" w14:textId="77777777">
            <w:pPr>
              <w:pStyle w:val="TableParagraph"/>
              <w:ind w:left="3"/>
              <w:rPr>
                <w:bCs/>
                <w:sz w:val="20"/>
                <w:szCs w:val="20"/>
                <w:lang w:val="id-ID"/>
              </w:rPr>
            </w:pPr>
            <w:r w:rsidRPr="00EE3298">
              <w:rPr>
                <w:bCs/>
                <w:spacing w:val="-2"/>
                <w:sz w:val="20"/>
                <w:szCs w:val="20"/>
                <w:lang w:val="id-ID"/>
              </w:rPr>
              <w:t>131,031458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96D3046" w14:textId="77777777">
            <w:pPr>
              <w:pStyle w:val="TableParagraph"/>
              <w:ind w:right="4"/>
              <w:rPr>
                <w:bCs/>
                <w:sz w:val="20"/>
                <w:szCs w:val="20"/>
                <w:lang w:val="id-ID"/>
              </w:rPr>
            </w:pPr>
            <w:r w:rsidRPr="00EE3298">
              <w:rPr>
                <w:bCs/>
                <w:spacing w:val="-2"/>
                <w:sz w:val="20"/>
                <w:szCs w:val="20"/>
                <w:lang w:val="id-ID"/>
              </w:rPr>
              <w:t>136,382163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E1E58B" w14:textId="77777777">
            <w:pPr>
              <w:pStyle w:val="TableParagraph"/>
              <w:ind w:right="6"/>
              <w:rPr>
                <w:bCs/>
                <w:sz w:val="20"/>
                <w:szCs w:val="20"/>
                <w:lang w:val="id-ID"/>
              </w:rPr>
            </w:pPr>
            <w:r w:rsidRPr="00EE3298">
              <w:rPr>
                <w:bCs/>
                <w:spacing w:val="-2"/>
                <w:sz w:val="20"/>
                <w:szCs w:val="20"/>
                <w:lang w:val="id-ID"/>
              </w:rPr>
              <w:t>142,780442</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12FBF7E" w14:textId="77777777">
            <w:pPr>
              <w:pStyle w:val="TableParagraph"/>
              <w:ind w:right="2"/>
              <w:rPr>
                <w:bCs/>
                <w:sz w:val="20"/>
                <w:szCs w:val="20"/>
                <w:lang w:val="id-ID"/>
              </w:rPr>
            </w:pPr>
            <w:r w:rsidRPr="00EE3298">
              <w:rPr>
                <w:bCs/>
                <w:spacing w:val="-2"/>
                <w:sz w:val="20"/>
                <w:szCs w:val="20"/>
                <w:lang w:val="id-ID"/>
              </w:rPr>
              <w:t>147,247022</w:t>
            </w:r>
          </w:p>
        </w:tc>
      </w:tr>
      <w:tr w14:paraId="54E420CD"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89199DD" w14:textId="77777777">
            <w:pPr>
              <w:pStyle w:val="TableParagraph"/>
              <w:ind w:left="10" w:right="4"/>
              <w:rPr>
                <w:bCs/>
                <w:sz w:val="20"/>
                <w:szCs w:val="20"/>
                <w:lang w:val="id-ID"/>
              </w:rPr>
            </w:pPr>
            <w:r w:rsidRPr="00EE3298">
              <w:rPr>
                <w:bCs/>
                <w:spacing w:val="-5"/>
                <w:sz w:val="20"/>
                <w:szCs w:val="20"/>
                <w:lang w:val="id-ID"/>
              </w:rPr>
              <w:t>107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4C8A21C" w14:textId="77777777">
            <w:pPr>
              <w:pStyle w:val="TableParagraph"/>
              <w:rPr>
                <w:bCs/>
                <w:sz w:val="20"/>
                <w:szCs w:val="20"/>
                <w:lang w:val="id-ID"/>
              </w:rPr>
            </w:pPr>
            <w:r w:rsidRPr="00EE3298">
              <w:rPr>
                <w:bCs/>
                <w:spacing w:val="-2"/>
                <w:sz w:val="20"/>
                <w:szCs w:val="20"/>
                <w:lang w:val="id-ID"/>
              </w:rPr>
              <w:t>126,123417</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FFFB22A" w14:textId="77777777">
            <w:pPr>
              <w:pStyle w:val="TableParagraph"/>
              <w:ind w:left="3"/>
              <w:rPr>
                <w:bCs/>
                <w:sz w:val="20"/>
                <w:szCs w:val="20"/>
                <w:lang w:val="id-ID"/>
              </w:rPr>
            </w:pPr>
            <w:r w:rsidRPr="00EE3298">
              <w:rPr>
                <w:bCs/>
                <w:spacing w:val="-2"/>
                <w:sz w:val="20"/>
                <w:szCs w:val="20"/>
                <w:lang w:val="id-ID"/>
              </w:rPr>
              <w:t>132,144425</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F62AC42" w14:textId="77777777">
            <w:pPr>
              <w:pStyle w:val="TableParagraph"/>
              <w:ind w:right="4"/>
              <w:rPr>
                <w:bCs/>
                <w:sz w:val="20"/>
                <w:szCs w:val="20"/>
                <w:lang w:val="id-ID"/>
              </w:rPr>
            </w:pPr>
            <w:r w:rsidRPr="00EE3298">
              <w:rPr>
                <w:bCs/>
                <w:spacing w:val="-2"/>
                <w:sz w:val="20"/>
                <w:szCs w:val="20"/>
                <w:lang w:val="id-ID"/>
              </w:rPr>
              <w:t>137,516701</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7771FE3" w14:textId="77777777">
            <w:pPr>
              <w:pStyle w:val="TableParagraph"/>
              <w:ind w:right="6"/>
              <w:rPr>
                <w:bCs/>
                <w:sz w:val="20"/>
                <w:szCs w:val="20"/>
                <w:lang w:val="id-ID"/>
              </w:rPr>
            </w:pPr>
            <w:r w:rsidRPr="00EE3298">
              <w:rPr>
                <w:bCs/>
                <w:spacing w:val="-2"/>
                <w:sz w:val="20"/>
                <w:szCs w:val="20"/>
                <w:lang w:val="id-ID"/>
              </w:rPr>
              <w:t>143,940016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00F4558" w14:textId="77777777">
            <w:pPr>
              <w:pStyle w:val="TableParagraph"/>
              <w:ind w:left="1" w:right="2"/>
              <w:rPr>
                <w:bCs/>
                <w:sz w:val="20"/>
                <w:szCs w:val="20"/>
                <w:lang w:val="id-ID"/>
              </w:rPr>
            </w:pPr>
            <w:r w:rsidRPr="00EE3298">
              <w:rPr>
                <w:bCs/>
                <w:spacing w:val="-2"/>
                <w:sz w:val="20"/>
                <w:szCs w:val="20"/>
                <w:lang w:val="id-ID"/>
              </w:rPr>
              <w:t>148,423613</w:t>
            </w:r>
          </w:p>
        </w:tc>
      </w:tr>
      <w:tr w14:paraId="38580AFA"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ECB3E86" w14:textId="77777777">
            <w:pPr>
              <w:pStyle w:val="TableParagraph"/>
              <w:ind w:left="10" w:right="4"/>
              <w:rPr>
                <w:bCs/>
                <w:sz w:val="20"/>
                <w:szCs w:val="20"/>
                <w:lang w:val="id-ID"/>
              </w:rPr>
            </w:pPr>
            <w:r w:rsidRPr="00EE3298">
              <w:rPr>
                <w:bCs/>
                <w:spacing w:val="-5"/>
                <w:sz w:val="20"/>
                <w:szCs w:val="20"/>
                <w:lang w:val="id-ID"/>
              </w:rPr>
              <w:t>108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62A83A7" w14:textId="77777777">
            <w:pPr>
              <w:pStyle w:val="TableParagraph"/>
              <w:rPr>
                <w:bCs/>
                <w:sz w:val="20"/>
                <w:szCs w:val="20"/>
                <w:lang w:val="id-ID"/>
              </w:rPr>
            </w:pPr>
            <w:r w:rsidRPr="00EE3298">
              <w:rPr>
                <w:bCs/>
                <w:spacing w:val="-2"/>
                <w:sz w:val="20"/>
                <w:szCs w:val="20"/>
                <w:lang w:val="id-ID"/>
              </w:rPr>
              <w:t>127,211062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80989DE" w14:textId="77777777">
            <w:pPr>
              <w:pStyle w:val="TableParagraph"/>
              <w:ind w:left="3"/>
              <w:rPr>
                <w:bCs/>
                <w:sz w:val="20"/>
                <w:szCs w:val="20"/>
                <w:lang w:val="id-ID"/>
              </w:rPr>
            </w:pPr>
            <w:r w:rsidRPr="00EE3298">
              <w:rPr>
                <w:bCs/>
                <w:spacing w:val="-2"/>
                <w:sz w:val="20"/>
                <w:szCs w:val="20"/>
                <w:lang w:val="id-ID"/>
              </w:rPr>
              <w:t>133,256862</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0FAC836" w14:textId="77777777">
            <w:pPr>
              <w:pStyle w:val="TableParagraph"/>
              <w:ind w:right="4"/>
              <w:rPr>
                <w:bCs/>
                <w:sz w:val="20"/>
                <w:szCs w:val="20"/>
                <w:lang w:val="id-ID"/>
              </w:rPr>
            </w:pPr>
            <w:r w:rsidRPr="00EE3298">
              <w:rPr>
                <w:bCs/>
                <w:spacing w:val="-2"/>
                <w:sz w:val="20"/>
                <w:szCs w:val="20"/>
                <w:lang w:val="id-ID"/>
              </w:rPr>
              <w:t>138,650610</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FDFB328" w14:textId="77777777">
            <w:pPr>
              <w:pStyle w:val="TableParagraph"/>
              <w:ind w:right="6"/>
              <w:rPr>
                <w:bCs/>
                <w:sz w:val="20"/>
                <w:szCs w:val="20"/>
                <w:lang w:val="id-ID"/>
              </w:rPr>
            </w:pPr>
            <w:r w:rsidRPr="00EE3298">
              <w:rPr>
                <w:bCs/>
                <w:spacing w:val="-2"/>
                <w:sz w:val="20"/>
                <w:szCs w:val="20"/>
                <w:lang w:val="id-ID"/>
              </w:rPr>
              <w:t>145,098844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3E8E2F8" w14:textId="77777777">
            <w:pPr>
              <w:pStyle w:val="TableParagraph"/>
              <w:ind w:right="2"/>
              <w:rPr>
                <w:bCs/>
                <w:sz w:val="20"/>
                <w:szCs w:val="20"/>
                <w:lang w:val="id-ID"/>
              </w:rPr>
            </w:pPr>
            <w:r w:rsidRPr="00EE3298">
              <w:rPr>
                <w:bCs/>
                <w:spacing w:val="-2"/>
                <w:sz w:val="20"/>
                <w:szCs w:val="20"/>
                <w:lang w:val="id-ID"/>
              </w:rPr>
              <w:t>149,599379</w:t>
            </w:r>
          </w:p>
        </w:tc>
      </w:tr>
      <w:tr w14:paraId="3A697D7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4A9EC38" w14:textId="77777777">
            <w:pPr>
              <w:pStyle w:val="TableParagraph"/>
              <w:ind w:left="10" w:right="4"/>
              <w:rPr>
                <w:bCs/>
                <w:sz w:val="20"/>
                <w:szCs w:val="20"/>
                <w:lang w:val="id-ID"/>
              </w:rPr>
            </w:pPr>
            <w:r w:rsidRPr="00EE3298">
              <w:rPr>
                <w:bCs/>
                <w:spacing w:val="-5"/>
                <w:sz w:val="20"/>
                <w:szCs w:val="20"/>
                <w:lang w:val="id-ID"/>
              </w:rPr>
              <w:t>109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5D7DA31" w14:textId="77777777">
            <w:pPr>
              <w:pStyle w:val="TableParagraph"/>
              <w:rPr>
                <w:bCs/>
                <w:sz w:val="20"/>
                <w:szCs w:val="20"/>
                <w:lang w:val="id-ID"/>
              </w:rPr>
            </w:pPr>
            <w:r w:rsidRPr="00EE3298">
              <w:rPr>
                <w:bCs/>
                <w:spacing w:val="-2"/>
                <w:sz w:val="20"/>
                <w:szCs w:val="20"/>
                <w:lang w:val="id-ID"/>
              </w:rPr>
              <w:t>128,298300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4DA45F7" w14:textId="77777777">
            <w:pPr>
              <w:pStyle w:val="TableParagraph"/>
              <w:ind w:left="3"/>
              <w:rPr>
                <w:bCs/>
                <w:sz w:val="20"/>
                <w:szCs w:val="20"/>
                <w:lang w:val="id-ID"/>
              </w:rPr>
            </w:pPr>
            <w:r w:rsidRPr="00EE3298">
              <w:rPr>
                <w:bCs/>
                <w:spacing w:val="-2"/>
                <w:sz w:val="20"/>
                <w:szCs w:val="20"/>
                <w:lang w:val="id-ID"/>
              </w:rPr>
              <w:t>134,368777</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24BB0F77" w14:textId="77777777">
            <w:pPr>
              <w:pStyle w:val="TableParagraph"/>
              <w:ind w:right="4"/>
              <w:rPr>
                <w:bCs/>
                <w:sz w:val="20"/>
                <w:szCs w:val="20"/>
                <w:lang w:val="id-ID"/>
              </w:rPr>
            </w:pPr>
            <w:r w:rsidRPr="00EE3298">
              <w:rPr>
                <w:bCs/>
                <w:spacing w:val="-2"/>
                <w:sz w:val="20"/>
                <w:szCs w:val="20"/>
                <w:lang w:val="id-ID"/>
              </w:rPr>
              <w:t>139,783897</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74D0FF0" w14:textId="77777777">
            <w:pPr>
              <w:pStyle w:val="TableParagraph"/>
              <w:ind w:right="6"/>
              <w:rPr>
                <w:bCs/>
                <w:sz w:val="20"/>
                <w:szCs w:val="20"/>
                <w:lang w:val="id-ID"/>
              </w:rPr>
            </w:pPr>
            <w:r w:rsidRPr="00EE3298">
              <w:rPr>
                <w:bCs/>
                <w:spacing w:val="-2"/>
                <w:sz w:val="20"/>
                <w:szCs w:val="20"/>
                <w:lang w:val="id-ID"/>
              </w:rPr>
              <w:t>146,256938</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2693D83" w14:textId="77777777">
            <w:pPr>
              <w:pStyle w:val="TableParagraph"/>
              <w:ind w:right="2"/>
              <w:rPr>
                <w:bCs/>
                <w:sz w:val="20"/>
                <w:szCs w:val="20"/>
                <w:lang w:val="id-ID"/>
              </w:rPr>
            </w:pPr>
            <w:r w:rsidRPr="00EE3298">
              <w:rPr>
                <w:bCs/>
                <w:spacing w:val="-2"/>
                <w:sz w:val="20"/>
                <w:szCs w:val="20"/>
                <w:lang w:val="id-ID"/>
              </w:rPr>
              <w:t>150,774332</w:t>
            </w:r>
          </w:p>
        </w:tc>
      </w:tr>
      <w:tr w14:paraId="222513A8"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BFF24E1" w14:textId="77777777">
            <w:pPr>
              <w:pStyle w:val="TableParagraph"/>
              <w:ind w:left="10" w:right="4"/>
              <w:rPr>
                <w:bCs/>
                <w:sz w:val="20"/>
                <w:szCs w:val="20"/>
                <w:lang w:val="id-ID"/>
              </w:rPr>
            </w:pPr>
            <w:r w:rsidRPr="00EE3298">
              <w:rPr>
                <w:bCs/>
                <w:spacing w:val="-5"/>
                <w:sz w:val="20"/>
                <w:szCs w:val="20"/>
                <w:lang w:val="id-ID"/>
              </w:rPr>
              <w:t>110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636C61A" w14:textId="77777777">
            <w:pPr>
              <w:pStyle w:val="TableParagraph"/>
              <w:rPr>
                <w:bCs/>
                <w:sz w:val="20"/>
                <w:szCs w:val="20"/>
                <w:lang w:val="id-ID"/>
              </w:rPr>
            </w:pPr>
            <w:r w:rsidRPr="00EE3298">
              <w:rPr>
                <w:bCs/>
                <w:spacing w:val="-2"/>
                <w:sz w:val="20"/>
                <w:szCs w:val="20"/>
                <w:lang w:val="id-ID"/>
              </w:rPr>
              <w:t>129,385136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E5A7862" w14:textId="77777777">
            <w:pPr>
              <w:pStyle w:val="TableParagraph"/>
              <w:ind w:left="3"/>
              <w:rPr>
                <w:bCs/>
                <w:sz w:val="20"/>
                <w:szCs w:val="20"/>
                <w:lang w:val="id-ID"/>
              </w:rPr>
            </w:pPr>
            <w:r w:rsidRPr="00EE3298">
              <w:rPr>
                <w:bCs/>
                <w:spacing w:val="-2"/>
                <w:sz w:val="20"/>
                <w:szCs w:val="20"/>
                <w:lang w:val="id-ID"/>
              </w:rPr>
              <w:t>135,480178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FC9367E" w14:textId="77777777">
            <w:pPr>
              <w:pStyle w:val="TableParagraph"/>
              <w:ind w:right="4"/>
              <w:rPr>
                <w:bCs/>
                <w:sz w:val="20"/>
                <w:szCs w:val="20"/>
                <w:lang w:val="id-ID"/>
              </w:rPr>
            </w:pPr>
            <w:r w:rsidRPr="00EE3298">
              <w:rPr>
                <w:bCs/>
                <w:spacing w:val="-2"/>
                <w:sz w:val="20"/>
                <w:szCs w:val="20"/>
                <w:lang w:val="id-ID"/>
              </w:rPr>
              <w:t>140,916573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53C7963" w14:textId="77777777">
            <w:pPr>
              <w:pStyle w:val="TableParagraph"/>
              <w:ind w:right="6"/>
              <w:rPr>
                <w:bCs/>
                <w:sz w:val="20"/>
                <w:szCs w:val="20"/>
                <w:lang w:val="id-ID"/>
              </w:rPr>
            </w:pPr>
            <w:r w:rsidRPr="00EE3298">
              <w:rPr>
                <w:bCs/>
                <w:spacing w:val="-2"/>
                <w:sz w:val="20"/>
                <w:szCs w:val="20"/>
                <w:lang w:val="id-ID"/>
              </w:rPr>
              <w:t>147,414305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C0976F3" w14:textId="77777777">
            <w:pPr>
              <w:pStyle w:val="TableParagraph"/>
              <w:ind w:right="2"/>
              <w:rPr>
                <w:bCs/>
                <w:sz w:val="20"/>
                <w:szCs w:val="20"/>
                <w:lang w:val="id-ID"/>
              </w:rPr>
            </w:pPr>
            <w:r w:rsidRPr="00EE3298">
              <w:rPr>
                <w:bCs/>
                <w:spacing w:val="-2"/>
                <w:sz w:val="20"/>
                <w:szCs w:val="20"/>
                <w:lang w:val="id-ID"/>
              </w:rPr>
              <w:t>151,948483</w:t>
            </w:r>
          </w:p>
        </w:tc>
      </w:tr>
      <w:tr w14:paraId="65FE2DFC" w14:textId="77777777" w:rsidTr="0040609C">
        <w:tblPrEx>
          <w:tblW w:w="5148" w:type="pct"/>
          <w:tblInd w:w="-6" w:type="dxa"/>
          <w:tblCellMar>
            <w:left w:w="0" w:type="dxa"/>
            <w:right w:w="0" w:type="dxa"/>
          </w:tblCellMar>
          <w:tblLook w:val="01E0"/>
        </w:tblPrEx>
        <w:trPr>
          <w:trHeight w:val="278"/>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36FE389" w14:textId="77777777">
            <w:pPr>
              <w:pStyle w:val="TableParagraph"/>
              <w:ind w:left="10" w:right="4"/>
              <w:rPr>
                <w:bCs/>
                <w:sz w:val="20"/>
                <w:szCs w:val="20"/>
                <w:lang w:val="id-ID"/>
              </w:rPr>
            </w:pPr>
            <w:r w:rsidRPr="00EE3298">
              <w:rPr>
                <w:bCs/>
                <w:spacing w:val="-5"/>
                <w:sz w:val="20"/>
                <w:szCs w:val="20"/>
                <w:lang w:val="id-ID"/>
              </w:rPr>
              <w:t>111</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678A787" w14:textId="77777777">
            <w:pPr>
              <w:pStyle w:val="TableParagraph"/>
              <w:rPr>
                <w:bCs/>
                <w:sz w:val="20"/>
                <w:szCs w:val="20"/>
                <w:lang w:val="id-ID"/>
              </w:rPr>
            </w:pPr>
            <w:r w:rsidRPr="00EE3298">
              <w:rPr>
                <w:bCs/>
                <w:spacing w:val="-2"/>
                <w:sz w:val="20"/>
                <w:szCs w:val="20"/>
                <w:lang w:val="id-ID"/>
              </w:rPr>
              <w:t>130,471576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DBFDF0E" w14:textId="77777777">
            <w:pPr>
              <w:pStyle w:val="TableParagraph"/>
              <w:ind w:left="3"/>
              <w:rPr>
                <w:bCs/>
                <w:sz w:val="20"/>
                <w:szCs w:val="20"/>
                <w:lang w:val="id-ID"/>
              </w:rPr>
            </w:pPr>
            <w:r w:rsidRPr="00EE3298">
              <w:rPr>
                <w:bCs/>
                <w:spacing w:val="-2"/>
                <w:sz w:val="20"/>
                <w:szCs w:val="20"/>
                <w:lang w:val="id-ID"/>
              </w:rPr>
              <w:t>136,591071</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14DCDD0D" w14:textId="77777777">
            <w:pPr>
              <w:pStyle w:val="TableParagraph"/>
              <w:ind w:right="4"/>
              <w:rPr>
                <w:bCs/>
                <w:sz w:val="20"/>
                <w:szCs w:val="20"/>
                <w:lang w:val="id-ID"/>
              </w:rPr>
            </w:pPr>
            <w:r w:rsidRPr="00EE3298">
              <w:rPr>
                <w:bCs/>
                <w:spacing w:val="-2"/>
                <w:sz w:val="20"/>
                <w:szCs w:val="20"/>
                <w:lang w:val="id-ID"/>
              </w:rPr>
              <w:t>142,048644</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81901B4" w14:textId="77777777">
            <w:pPr>
              <w:pStyle w:val="TableParagraph"/>
              <w:ind w:right="6"/>
              <w:rPr>
                <w:bCs/>
                <w:sz w:val="20"/>
                <w:szCs w:val="20"/>
                <w:lang w:val="id-ID"/>
              </w:rPr>
            </w:pPr>
            <w:r w:rsidRPr="00EE3298">
              <w:rPr>
                <w:bCs/>
                <w:spacing w:val="-2"/>
                <w:sz w:val="20"/>
                <w:szCs w:val="20"/>
                <w:lang w:val="id-ID"/>
              </w:rPr>
              <w:t>148,570958</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2634941" w14:textId="77777777">
            <w:pPr>
              <w:pStyle w:val="TableParagraph"/>
              <w:ind w:right="2"/>
              <w:rPr>
                <w:bCs/>
                <w:sz w:val="20"/>
                <w:szCs w:val="20"/>
                <w:lang w:val="id-ID"/>
              </w:rPr>
            </w:pPr>
            <w:r w:rsidRPr="00EE3298">
              <w:rPr>
                <w:bCs/>
                <w:spacing w:val="-2"/>
                <w:sz w:val="20"/>
                <w:szCs w:val="20"/>
                <w:lang w:val="id-ID"/>
              </w:rPr>
              <w:t>153,121843</w:t>
            </w:r>
          </w:p>
        </w:tc>
      </w:tr>
      <w:tr w14:paraId="07F91F1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33701A0" w14:textId="77777777">
            <w:pPr>
              <w:pStyle w:val="TableParagraph"/>
              <w:ind w:left="10" w:right="4"/>
              <w:rPr>
                <w:bCs/>
                <w:sz w:val="20"/>
                <w:szCs w:val="20"/>
                <w:lang w:val="id-ID"/>
              </w:rPr>
            </w:pPr>
            <w:r w:rsidRPr="00EE3298">
              <w:rPr>
                <w:bCs/>
                <w:spacing w:val="-5"/>
                <w:sz w:val="20"/>
                <w:szCs w:val="20"/>
                <w:lang w:val="id-ID"/>
              </w:rPr>
              <w:t>112</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046323D" w14:textId="77777777">
            <w:pPr>
              <w:pStyle w:val="TableParagraph"/>
              <w:rPr>
                <w:bCs/>
                <w:sz w:val="20"/>
                <w:szCs w:val="20"/>
                <w:lang w:val="id-ID"/>
              </w:rPr>
            </w:pPr>
            <w:r w:rsidRPr="00EE3298">
              <w:rPr>
                <w:bCs/>
                <w:spacing w:val="-2"/>
                <w:sz w:val="20"/>
                <w:szCs w:val="20"/>
                <w:lang w:val="id-ID"/>
              </w:rPr>
              <w:t>131,557626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0022334" w14:textId="77777777">
            <w:pPr>
              <w:pStyle w:val="TableParagraph"/>
              <w:ind w:left="3"/>
              <w:rPr>
                <w:bCs/>
                <w:sz w:val="20"/>
                <w:szCs w:val="20"/>
                <w:lang w:val="id-ID"/>
              </w:rPr>
            </w:pPr>
            <w:r w:rsidRPr="00EE3298">
              <w:rPr>
                <w:bCs/>
                <w:spacing w:val="-2"/>
                <w:sz w:val="20"/>
                <w:szCs w:val="20"/>
                <w:lang w:val="id-ID"/>
              </w:rPr>
              <w:t>137,701464</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D0D61F2" w14:textId="77777777">
            <w:pPr>
              <w:pStyle w:val="TableParagraph"/>
              <w:ind w:right="4"/>
              <w:rPr>
                <w:bCs/>
                <w:sz w:val="20"/>
                <w:szCs w:val="20"/>
                <w:lang w:val="id-ID"/>
              </w:rPr>
            </w:pPr>
            <w:r w:rsidRPr="00EE3298">
              <w:rPr>
                <w:bCs/>
                <w:spacing w:val="-2"/>
                <w:sz w:val="20"/>
                <w:szCs w:val="20"/>
                <w:lang w:val="id-ID"/>
              </w:rPr>
              <w:t>143,180120</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5737BDF" w14:textId="77777777">
            <w:pPr>
              <w:pStyle w:val="TableParagraph"/>
              <w:ind w:right="6"/>
              <w:rPr>
                <w:bCs/>
                <w:sz w:val="20"/>
                <w:szCs w:val="20"/>
                <w:lang w:val="id-ID"/>
              </w:rPr>
            </w:pPr>
            <w:r w:rsidRPr="00EE3298">
              <w:rPr>
                <w:bCs/>
                <w:spacing w:val="-2"/>
                <w:sz w:val="20"/>
                <w:szCs w:val="20"/>
                <w:lang w:val="id-ID"/>
              </w:rPr>
              <w:t>149,726905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A63F6A0" w14:textId="77777777">
            <w:pPr>
              <w:pStyle w:val="TableParagraph"/>
              <w:ind w:right="2"/>
              <w:rPr>
                <w:bCs/>
                <w:sz w:val="20"/>
                <w:szCs w:val="20"/>
                <w:lang w:val="id-ID"/>
              </w:rPr>
            </w:pPr>
            <w:r w:rsidRPr="00EE3298">
              <w:rPr>
                <w:bCs/>
                <w:spacing w:val="-2"/>
                <w:sz w:val="20"/>
                <w:szCs w:val="20"/>
                <w:lang w:val="id-ID"/>
              </w:rPr>
              <w:t>154,294423</w:t>
            </w:r>
          </w:p>
        </w:tc>
      </w:tr>
      <w:tr w14:paraId="157F1E6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B2A42FD" w14:textId="77777777">
            <w:pPr>
              <w:pStyle w:val="TableParagraph"/>
              <w:ind w:left="10" w:right="4"/>
              <w:rPr>
                <w:bCs/>
                <w:sz w:val="20"/>
                <w:szCs w:val="20"/>
                <w:lang w:val="id-ID"/>
              </w:rPr>
            </w:pPr>
            <w:r w:rsidRPr="00EE3298">
              <w:rPr>
                <w:bCs/>
                <w:spacing w:val="-5"/>
                <w:sz w:val="20"/>
                <w:szCs w:val="20"/>
                <w:lang w:val="id-ID"/>
              </w:rPr>
              <w:t>113</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F58E65D" w14:textId="77777777">
            <w:pPr>
              <w:pStyle w:val="TableParagraph"/>
              <w:rPr>
                <w:bCs/>
                <w:sz w:val="20"/>
                <w:szCs w:val="20"/>
                <w:lang w:val="id-ID"/>
              </w:rPr>
            </w:pPr>
            <w:r w:rsidRPr="00EE3298">
              <w:rPr>
                <w:bCs/>
                <w:spacing w:val="-2"/>
                <w:sz w:val="20"/>
                <w:szCs w:val="20"/>
                <w:lang w:val="id-ID"/>
              </w:rPr>
              <w:t>132,643290</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08A3A67" w14:textId="77777777">
            <w:pPr>
              <w:pStyle w:val="TableParagraph"/>
              <w:ind w:left="3"/>
              <w:rPr>
                <w:bCs/>
                <w:sz w:val="20"/>
                <w:szCs w:val="20"/>
                <w:lang w:val="id-ID"/>
              </w:rPr>
            </w:pPr>
            <w:r w:rsidRPr="00EE3298">
              <w:rPr>
                <w:bCs/>
                <w:spacing w:val="-2"/>
                <w:sz w:val="20"/>
                <w:szCs w:val="20"/>
                <w:lang w:val="id-ID"/>
              </w:rPr>
              <w:t>138,811363</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1EF593C" w14:textId="77777777">
            <w:pPr>
              <w:pStyle w:val="TableParagraph"/>
              <w:ind w:right="4"/>
              <w:rPr>
                <w:bCs/>
                <w:sz w:val="20"/>
                <w:szCs w:val="20"/>
                <w:lang w:val="id-ID"/>
              </w:rPr>
            </w:pPr>
            <w:r w:rsidRPr="00EE3298">
              <w:rPr>
                <w:bCs/>
                <w:spacing w:val="-2"/>
                <w:sz w:val="20"/>
                <w:szCs w:val="20"/>
                <w:lang w:val="id-ID"/>
              </w:rPr>
              <w:t>144,311008</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63F2825" w14:textId="77777777">
            <w:pPr>
              <w:pStyle w:val="TableParagraph"/>
              <w:ind w:right="6"/>
              <w:rPr>
                <w:bCs/>
                <w:sz w:val="20"/>
                <w:szCs w:val="20"/>
                <w:lang w:val="id-ID"/>
              </w:rPr>
            </w:pPr>
            <w:r w:rsidRPr="00EE3298">
              <w:rPr>
                <w:bCs/>
                <w:spacing w:val="-2"/>
                <w:sz w:val="20"/>
                <w:szCs w:val="20"/>
                <w:lang w:val="id-ID"/>
              </w:rPr>
              <w:t>150,882155</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FF3C2A6" w14:textId="77777777">
            <w:pPr>
              <w:pStyle w:val="TableParagraph"/>
              <w:ind w:right="2"/>
              <w:rPr>
                <w:bCs/>
                <w:sz w:val="20"/>
                <w:szCs w:val="20"/>
                <w:lang w:val="id-ID"/>
              </w:rPr>
            </w:pPr>
            <w:r w:rsidRPr="00EE3298">
              <w:rPr>
                <w:bCs/>
                <w:spacing w:val="-2"/>
                <w:sz w:val="20"/>
                <w:szCs w:val="20"/>
                <w:lang w:val="id-ID"/>
              </w:rPr>
              <w:t>155,466234</w:t>
            </w:r>
          </w:p>
        </w:tc>
      </w:tr>
      <w:tr w14:paraId="5634FBBE"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8BEA69E" w14:textId="77777777">
            <w:pPr>
              <w:pStyle w:val="TableParagraph"/>
              <w:ind w:left="10" w:right="4"/>
              <w:rPr>
                <w:bCs/>
                <w:sz w:val="20"/>
                <w:szCs w:val="20"/>
                <w:lang w:val="id-ID"/>
              </w:rPr>
            </w:pPr>
            <w:r w:rsidRPr="00EE3298">
              <w:rPr>
                <w:bCs/>
                <w:spacing w:val="-5"/>
                <w:sz w:val="20"/>
                <w:szCs w:val="20"/>
                <w:lang w:val="id-ID"/>
              </w:rPr>
              <w:t>114</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50ADAA2" w14:textId="77777777">
            <w:pPr>
              <w:pStyle w:val="TableParagraph"/>
              <w:rPr>
                <w:bCs/>
                <w:sz w:val="20"/>
                <w:szCs w:val="20"/>
                <w:lang w:val="id-ID"/>
              </w:rPr>
            </w:pPr>
            <w:r w:rsidRPr="00EE3298">
              <w:rPr>
                <w:bCs/>
                <w:spacing w:val="-2"/>
                <w:sz w:val="20"/>
                <w:szCs w:val="20"/>
                <w:lang w:val="id-ID"/>
              </w:rPr>
              <w:t>133,728575</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724D86" w14:textId="77777777">
            <w:pPr>
              <w:pStyle w:val="TableParagraph"/>
              <w:ind w:left="3"/>
              <w:rPr>
                <w:bCs/>
                <w:sz w:val="20"/>
                <w:szCs w:val="20"/>
                <w:lang w:val="id-ID"/>
              </w:rPr>
            </w:pPr>
            <w:r w:rsidRPr="00EE3298">
              <w:rPr>
                <w:bCs/>
                <w:spacing w:val="-2"/>
                <w:sz w:val="20"/>
                <w:szCs w:val="20"/>
                <w:lang w:val="id-ID"/>
              </w:rPr>
              <w:t>139,920774</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6814CAE5" w14:textId="77777777">
            <w:pPr>
              <w:pStyle w:val="TableParagraph"/>
              <w:ind w:right="4"/>
              <w:rPr>
                <w:bCs/>
                <w:sz w:val="20"/>
                <w:szCs w:val="20"/>
                <w:lang w:val="id-ID"/>
              </w:rPr>
            </w:pPr>
            <w:r w:rsidRPr="00EE3298">
              <w:rPr>
                <w:bCs/>
                <w:spacing w:val="-2"/>
                <w:sz w:val="20"/>
                <w:szCs w:val="20"/>
                <w:lang w:val="id-ID"/>
              </w:rPr>
              <w:t>145,441316</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0B89C65" w14:textId="77777777">
            <w:pPr>
              <w:pStyle w:val="TableParagraph"/>
              <w:ind w:right="6"/>
              <w:rPr>
                <w:bCs/>
                <w:sz w:val="20"/>
                <w:szCs w:val="20"/>
                <w:lang w:val="id-ID"/>
              </w:rPr>
            </w:pPr>
            <w:r w:rsidRPr="00EE3298">
              <w:rPr>
                <w:bCs/>
                <w:spacing w:val="-2"/>
                <w:sz w:val="20"/>
                <w:szCs w:val="20"/>
                <w:lang w:val="id-ID"/>
              </w:rPr>
              <w:t>152,036719</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548311" w14:textId="77777777">
            <w:pPr>
              <w:pStyle w:val="TableParagraph"/>
              <w:ind w:right="2"/>
              <w:rPr>
                <w:bCs/>
                <w:sz w:val="20"/>
                <w:szCs w:val="20"/>
                <w:lang w:val="id-ID"/>
              </w:rPr>
            </w:pPr>
            <w:r w:rsidRPr="00EE3298">
              <w:rPr>
                <w:bCs/>
                <w:spacing w:val="-2"/>
                <w:sz w:val="20"/>
                <w:szCs w:val="20"/>
                <w:lang w:val="id-ID"/>
              </w:rPr>
              <w:t>156,637285</w:t>
            </w:r>
          </w:p>
        </w:tc>
      </w:tr>
      <w:tr w14:paraId="7FB986A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9AA81CA" w14:textId="77777777">
            <w:pPr>
              <w:pStyle w:val="TableParagraph"/>
              <w:ind w:left="10" w:right="4"/>
              <w:rPr>
                <w:bCs/>
                <w:sz w:val="20"/>
                <w:szCs w:val="20"/>
                <w:lang w:val="id-ID"/>
              </w:rPr>
            </w:pPr>
            <w:r w:rsidRPr="00EE3298">
              <w:rPr>
                <w:bCs/>
                <w:spacing w:val="-5"/>
                <w:sz w:val="20"/>
                <w:szCs w:val="20"/>
                <w:lang w:val="id-ID"/>
              </w:rPr>
              <w:t>115</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41ED16" w14:textId="77777777">
            <w:pPr>
              <w:pStyle w:val="TableParagraph"/>
              <w:rPr>
                <w:bCs/>
                <w:sz w:val="20"/>
                <w:szCs w:val="20"/>
                <w:lang w:val="id-ID"/>
              </w:rPr>
            </w:pPr>
            <w:r w:rsidRPr="00EE3298">
              <w:rPr>
                <w:bCs/>
                <w:spacing w:val="-2"/>
                <w:sz w:val="20"/>
                <w:szCs w:val="20"/>
                <w:lang w:val="id-ID"/>
              </w:rPr>
              <w:t>134,813484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5314280" w14:textId="77777777">
            <w:pPr>
              <w:pStyle w:val="TableParagraph"/>
              <w:ind w:left="3"/>
              <w:rPr>
                <w:bCs/>
                <w:sz w:val="20"/>
                <w:szCs w:val="20"/>
                <w:lang w:val="id-ID"/>
              </w:rPr>
            </w:pPr>
            <w:r w:rsidRPr="00EE3298">
              <w:rPr>
                <w:bCs/>
                <w:spacing w:val="-2"/>
                <w:sz w:val="20"/>
                <w:szCs w:val="20"/>
                <w:lang w:val="id-ID"/>
              </w:rPr>
              <w:t>141,029704</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DD11CB6" w14:textId="77777777">
            <w:pPr>
              <w:pStyle w:val="TableParagraph"/>
              <w:ind w:right="4"/>
              <w:rPr>
                <w:bCs/>
                <w:sz w:val="20"/>
                <w:szCs w:val="20"/>
                <w:lang w:val="id-ID"/>
              </w:rPr>
            </w:pPr>
            <w:r w:rsidRPr="00EE3298">
              <w:rPr>
                <w:bCs/>
                <w:spacing w:val="-2"/>
                <w:sz w:val="20"/>
                <w:szCs w:val="20"/>
                <w:lang w:val="id-ID"/>
              </w:rPr>
              <w:t>146,571052</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A4767C1" w14:textId="77777777">
            <w:pPr>
              <w:pStyle w:val="TableParagraph"/>
              <w:ind w:right="6"/>
              <w:rPr>
                <w:bCs/>
                <w:sz w:val="20"/>
                <w:szCs w:val="20"/>
                <w:lang w:val="id-ID"/>
              </w:rPr>
            </w:pPr>
            <w:r w:rsidRPr="00EE3298">
              <w:rPr>
                <w:bCs/>
                <w:spacing w:val="-2"/>
                <w:sz w:val="20"/>
                <w:szCs w:val="20"/>
                <w:lang w:val="id-ID"/>
              </w:rPr>
              <w:t>153,190604</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06437B2" w14:textId="77777777">
            <w:pPr>
              <w:pStyle w:val="TableParagraph"/>
              <w:ind w:right="2"/>
              <w:rPr>
                <w:bCs/>
                <w:sz w:val="20"/>
                <w:szCs w:val="20"/>
                <w:lang w:val="id-ID"/>
              </w:rPr>
            </w:pPr>
            <w:r w:rsidRPr="00EE3298">
              <w:rPr>
                <w:bCs/>
                <w:spacing w:val="-2"/>
                <w:sz w:val="20"/>
                <w:szCs w:val="20"/>
                <w:lang w:val="id-ID"/>
              </w:rPr>
              <w:t>157,807586</w:t>
            </w:r>
          </w:p>
        </w:tc>
      </w:tr>
      <w:tr w14:paraId="751D84E2"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B705A9D" w14:textId="77777777">
            <w:pPr>
              <w:pStyle w:val="TableParagraph"/>
              <w:ind w:left="10" w:right="4"/>
              <w:rPr>
                <w:bCs/>
                <w:sz w:val="20"/>
                <w:szCs w:val="20"/>
                <w:lang w:val="id-ID"/>
              </w:rPr>
            </w:pPr>
            <w:r w:rsidRPr="00EE3298">
              <w:rPr>
                <w:bCs/>
                <w:spacing w:val="-5"/>
                <w:sz w:val="20"/>
                <w:szCs w:val="20"/>
                <w:lang w:val="id-ID"/>
              </w:rPr>
              <w:t>116</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05102B0" w14:textId="77777777">
            <w:pPr>
              <w:pStyle w:val="TableParagraph"/>
              <w:rPr>
                <w:bCs/>
                <w:sz w:val="20"/>
                <w:szCs w:val="20"/>
                <w:lang w:val="id-ID"/>
              </w:rPr>
            </w:pPr>
            <w:r w:rsidRPr="00EE3298">
              <w:rPr>
                <w:bCs/>
                <w:spacing w:val="-2"/>
                <w:sz w:val="20"/>
                <w:szCs w:val="20"/>
                <w:lang w:val="id-ID"/>
              </w:rPr>
              <w:t>135,898022</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EE108FB" w14:textId="77777777">
            <w:pPr>
              <w:pStyle w:val="TableParagraph"/>
              <w:ind w:left="3"/>
              <w:rPr>
                <w:bCs/>
                <w:sz w:val="20"/>
                <w:szCs w:val="20"/>
                <w:lang w:val="id-ID"/>
              </w:rPr>
            </w:pPr>
            <w:r w:rsidRPr="00EE3298">
              <w:rPr>
                <w:bCs/>
                <w:spacing w:val="-2"/>
                <w:sz w:val="20"/>
                <w:szCs w:val="20"/>
                <w:lang w:val="id-ID"/>
              </w:rPr>
              <w:t>142,138160</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A226684" w14:textId="77777777">
            <w:pPr>
              <w:pStyle w:val="TableParagraph"/>
              <w:ind w:right="4"/>
              <w:rPr>
                <w:bCs/>
                <w:sz w:val="20"/>
                <w:szCs w:val="20"/>
                <w:lang w:val="id-ID"/>
              </w:rPr>
            </w:pPr>
            <w:r w:rsidRPr="00EE3298">
              <w:rPr>
                <w:bCs/>
                <w:spacing w:val="-2"/>
                <w:sz w:val="20"/>
                <w:szCs w:val="20"/>
                <w:lang w:val="id-ID"/>
              </w:rPr>
              <w:t>147,700223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4C3ADFF" w14:textId="77777777">
            <w:pPr>
              <w:pStyle w:val="TableParagraph"/>
              <w:ind w:right="6"/>
              <w:rPr>
                <w:bCs/>
                <w:sz w:val="20"/>
                <w:szCs w:val="20"/>
                <w:lang w:val="id-ID"/>
              </w:rPr>
            </w:pPr>
            <w:r w:rsidRPr="00EE3298">
              <w:rPr>
                <w:bCs/>
                <w:spacing w:val="-2"/>
                <w:sz w:val="20"/>
                <w:szCs w:val="20"/>
                <w:lang w:val="id-ID"/>
              </w:rPr>
              <w:t>154,343821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1F6D387" w14:textId="77777777">
            <w:pPr>
              <w:pStyle w:val="TableParagraph"/>
              <w:ind w:right="2"/>
              <w:rPr>
                <w:bCs/>
                <w:sz w:val="20"/>
                <w:szCs w:val="20"/>
                <w:lang w:val="id-ID"/>
              </w:rPr>
            </w:pPr>
            <w:r w:rsidRPr="00EE3298">
              <w:rPr>
                <w:bCs/>
                <w:spacing w:val="-2"/>
                <w:sz w:val="20"/>
                <w:szCs w:val="20"/>
                <w:lang w:val="id-ID"/>
              </w:rPr>
              <w:t>158,977148</w:t>
            </w:r>
          </w:p>
        </w:tc>
      </w:tr>
      <w:tr w14:paraId="29720693" w14:textId="77777777" w:rsidTr="0040609C">
        <w:tblPrEx>
          <w:tblW w:w="5148" w:type="pct"/>
          <w:tblInd w:w="-6" w:type="dxa"/>
          <w:tblCellMar>
            <w:left w:w="0" w:type="dxa"/>
            <w:right w:w="0" w:type="dxa"/>
          </w:tblCellMar>
          <w:tblLook w:val="01E0"/>
        </w:tblPrEx>
        <w:trPr>
          <w:trHeight w:val="277"/>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87FBDB4" w14:textId="77777777">
            <w:pPr>
              <w:pStyle w:val="TableParagraph"/>
              <w:ind w:left="10" w:right="4"/>
              <w:rPr>
                <w:bCs/>
                <w:sz w:val="20"/>
                <w:szCs w:val="20"/>
                <w:lang w:val="id-ID"/>
              </w:rPr>
            </w:pPr>
            <w:r w:rsidRPr="00EE3298">
              <w:rPr>
                <w:bCs/>
                <w:spacing w:val="-5"/>
                <w:sz w:val="20"/>
                <w:szCs w:val="20"/>
                <w:lang w:val="id-ID"/>
              </w:rPr>
              <w:t>117</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79D66A7" w14:textId="77777777">
            <w:pPr>
              <w:pStyle w:val="TableParagraph"/>
              <w:rPr>
                <w:bCs/>
                <w:sz w:val="20"/>
                <w:szCs w:val="20"/>
                <w:lang w:val="id-ID"/>
              </w:rPr>
            </w:pPr>
            <w:r w:rsidRPr="00EE3298">
              <w:rPr>
                <w:bCs/>
                <w:spacing w:val="-2"/>
                <w:sz w:val="20"/>
                <w:szCs w:val="20"/>
                <w:lang w:val="id-ID"/>
              </w:rPr>
              <w:t>136,982196</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C77DA5A" w14:textId="77777777">
            <w:pPr>
              <w:pStyle w:val="TableParagraph"/>
              <w:ind w:left="3"/>
              <w:rPr>
                <w:bCs/>
                <w:sz w:val="20"/>
                <w:szCs w:val="20"/>
                <w:lang w:val="id-ID"/>
              </w:rPr>
            </w:pPr>
            <w:r w:rsidRPr="00EE3298">
              <w:rPr>
                <w:bCs/>
                <w:spacing w:val="-2"/>
                <w:sz w:val="20"/>
                <w:szCs w:val="20"/>
                <w:lang w:val="id-ID"/>
              </w:rPr>
              <w:t>143,246147</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D0085AF" w14:textId="77777777">
            <w:pPr>
              <w:pStyle w:val="TableParagraph"/>
              <w:ind w:right="4"/>
              <w:rPr>
                <w:bCs/>
                <w:sz w:val="20"/>
                <w:szCs w:val="20"/>
                <w:lang w:val="id-ID"/>
              </w:rPr>
            </w:pPr>
            <w:r w:rsidRPr="00EE3298">
              <w:rPr>
                <w:bCs/>
                <w:spacing w:val="-2"/>
                <w:sz w:val="20"/>
                <w:szCs w:val="20"/>
                <w:lang w:val="id-ID"/>
              </w:rPr>
              <w:t>148,828836</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815865C" w14:textId="77777777">
            <w:pPr>
              <w:pStyle w:val="TableParagraph"/>
              <w:ind w:right="6"/>
              <w:rPr>
                <w:bCs/>
                <w:sz w:val="20"/>
                <w:szCs w:val="20"/>
                <w:lang w:val="id-ID"/>
              </w:rPr>
            </w:pPr>
            <w:r w:rsidRPr="00EE3298">
              <w:rPr>
                <w:bCs/>
                <w:spacing w:val="-2"/>
                <w:sz w:val="20"/>
                <w:szCs w:val="20"/>
                <w:lang w:val="id-ID"/>
              </w:rPr>
              <w:t>155,496377</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0CD02D99" w14:textId="77777777">
            <w:pPr>
              <w:pStyle w:val="TableParagraph"/>
              <w:ind w:right="2"/>
              <w:rPr>
                <w:bCs/>
                <w:sz w:val="20"/>
                <w:szCs w:val="20"/>
                <w:lang w:val="id-ID"/>
              </w:rPr>
            </w:pPr>
            <w:r w:rsidRPr="00EE3298">
              <w:rPr>
                <w:bCs/>
                <w:spacing w:val="-2"/>
                <w:sz w:val="20"/>
                <w:szCs w:val="20"/>
                <w:lang w:val="id-ID"/>
              </w:rPr>
              <w:t>160,145979</w:t>
            </w:r>
          </w:p>
        </w:tc>
      </w:tr>
      <w:tr w14:paraId="522E1FCB"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672ED87" w14:textId="77777777">
            <w:pPr>
              <w:pStyle w:val="TableParagraph"/>
              <w:ind w:left="10" w:right="4"/>
              <w:rPr>
                <w:bCs/>
                <w:sz w:val="20"/>
                <w:szCs w:val="20"/>
                <w:lang w:val="id-ID"/>
              </w:rPr>
            </w:pPr>
            <w:r w:rsidRPr="00EE3298">
              <w:rPr>
                <w:bCs/>
                <w:spacing w:val="-5"/>
                <w:sz w:val="20"/>
                <w:szCs w:val="20"/>
                <w:lang w:val="id-ID"/>
              </w:rPr>
              <w:t>118</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520F0964" w14:textId="77777777">
            <w:pPr>
              <w:pStyle w:val="TableParagraph"/>
              <w:rPr>
                <w:bCs/>
                <w:sz w:val="20"/>
                <w:szCs w:val="20"/>
                <w:lang w:val="id-ID"/>
              </w:rPr>
            </w:pPr>
            <w:r w:rsidRPr="00EE3298">
              <w:rPr>
                <w:bCs/>
                <w:spacing w:val="-2"/>
                <w:sz w:val="20"/>
                <w:szCs w:val="20"/>
                <w:lang w:val="id-ID"/>
              </w:rPr>
              <w:t>138,066008</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5E827C2" w14:textId="77777777">
            <w:pPr>
              <w:pStyle w:val="TableParagraph"/>
              <w:ind w:left="3"/>
              <w:rPr>
                <w:bCs/>
                <w:sz w:val="20"/>
                <w:szCs w:val="20"/>
                <w:lang w:val="id-ID"/>
              </w:rPr>
            </w:pPr>
            <w:r w:rsidRPr="00EE3298">
              <w:rPr>
                <w:bCs/>
                <w:spacing w:val="-2"/>
                <w:sz w:val="20"/>
                <w:szCs w:val="20"/>
                <w:lang w:val="id-ID"/>
              </w:rPr>
              <w:t>144,353672</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5649FC91" w14:textId="77777777">
            <w:pPr>
              <w:pStyle w:val="TableParagraph"/>
              <w:ind w:right="4"/>
              <w:rPr>
                <w:bCs/>
                <w:sz w:val="20"/>
                <w:szCs w:val="20"/>
                <w:lang w:val="id-ID"/>
              </w:rPr>
            </w:pPr>
            <w:r w:rsidRPr="00EE3298">
              <w:rPr>
                <w:bCs/>
                <w:spacing w:val="-2"/>
                <w:sz w:val="20"/>
                <w:szCs w:val="20"/>
                <w:lang w:val="id-ID"/>
              </w:rPr>
              <w:t>149,956899</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6F6B1E44" w14:textId="77777777">
            <w:pPr>
              <w:pStyle w:val="TableParagraph"/>
              <w:ind w:right="6"/>
              <w:rPr>
                <w:bCs/>
                <w:sz w:val="20"/>
                <w:szCs w:val="20"/>
                <w:lang w:val="id-ID"/>
              </w:rPr>
            </w:pPr>
            <w:r w:rsidRPr="00EE3298">
              <w:rPr>
                <w:bCs/>
                <w:spacing w:val="-2"/>
                <w:sz w:val="20"/>
                <w:szCs w:val="20"/>
                <w:lang w:val="id-ID"/>
              </w:rPr>
              <w:t>156,648281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7B74FD80" w14:textId="77777777">
            <w:pPr>
              <w:pStyle w:val="TableParagraph"/>
              <w:ind w:right="2"/>
              <w:rPr>
                <w:bCs/>
                <w:sz w:val="20"/>
                <w:szCs w:val="20"/>
                <w:lang w:val="id-ID"/>
              </w:rPr>
            </w:pPr>
            <w:r w:rsidRPr="00EE3298">
              <w:rPr>
                <w:bCs/>
                <w:spacing w:val="-2"/>
                <w:sz w:val="20"/>
                <w:szCs w:val="20"/>
                <w:lang w:val="id-ID"/>
              </w:rPr>
              <w:t>161,314089</w:t>
            </w:r>
          </w:p>
        </w:tc>
      </w:tr>
      <w:tr w14:paraId="24BA5F06"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E86982B" w14:textId="77777777">
            <w:pPr>
              <w:pStyle w:val="TableParagraph"/>
              <w:ind w:left="10" w:right="4"/>
              <w:rPr>
                <w:bCs/>
                <w:sz w:val="20"/>
                <w:szCs w:val="20"/>
                <w:lang w:val="id-ID"/>
              </w:rPr>
            </w:pPr>
            <w:r w:rsidRPr="00EE3298">
              <w:rPr>
                <w:bCs/>
                <w:spacing w:val="-5"/>
                <w:sz w:val="20"/>
                <w:szCs w:val="20"/>
                <w:lang w:val="id-ID"/>
              </w:rPr>
              <w:t>119</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889944" w14:textId="77777777">
            <w:pPr>
              <w:pStyle w:val="TableParagraph"/>
              <w:rPr>
                <w:bCs/>
                <w:sz w:val="20"/>
                <w:szCs w:val="20"/>
                <w:lang w:val="id-ID"/>
              </w:rPr>
            </w:pPr>
            <w:r w:rsidRPr="00EE3298">
              <w:rPr>
                <w:bCs/>
                <w:spacing w:val="-2"/>
                <w:sz w:val="20"/>
                <w:szCs w:val="20"/>
                <w:lang w:val="id-ID"/>
              </w:rPr>
              <w:t>139,149464</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F6C91E8" w14:textId="77777777">
            <w:pPr>
              <w:pStyle w:val="TableParagraph"/>
              <w:ind w:left="3"/>
              <w:rPr>
                <w:bCs/>
                <w:sz w:val="20"/>
                <w:szCs w:val="20"/>
                <w:lang w:val="id-ID"/>
              </w:rPr>
            </w:pPr>
            <w:r w:rsidRPr="00EE3298">
              <w:rPr>
                <w:bCs/>
                <w:spacing w:val="-2"/>
                <w:sz w:val="20"/>
                <w:szCs w:val="20"/>
                <w:lang w:val="id-ID"/>
              </w:rPr>
              <w:t>145,460740</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432640B5" w14:textId="77777777">
            <w:pPr>
              <w:pStyle w:val="TableParagraph"/>
              <w:ind w:right="4"/>
              <w:rPr>
                <w:bCs/>
                <w:sz w:val="20"/>
                <w:szCs w:val="20"/>
                <w:lang w:val="id-ID"/>
              </w:rPr>
            </w:pPr>
            <w:r w:rsidRPr="00EE3298">
              <w:rPr>
                <w:bCs/>
                <w:spacing w:val="-2"/>
                <w:sz w:val="20"/>
                <w:szCs w:val="20"/>
                <w:lang w:val="id-ID"/>
              </w:rPr>
              <w:t>151,084419</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2D8D27E9" w14:textId="77777777">
            <w:pPr>
              <w:pStyle w:val="TableParagraph"/>
              <w:ind w:right="6"/>
              <w:rPr>
                <w:bCs/>
                <w:sz w:val="20"/>
                <w:szCs w:val="20"/>
                <w:lang w:val="id-ID"/>
              </w:rPr>
            </w:pPr>
            <w:r w:rsidRPr="00EE3298">
              <w:rPr>
                <w:bCs/>
                <w:spacing w:val="-2"/>
                <w:sz w:val="20"/>
                <w:szCs w:val="20"/>
                <w:lang w:val="id-ID"/>
              </w:rPr>
              <w:t>157,799541</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B40EC6A" w14:textId="77777777">
            <w:pPr>
              <w:pStyle w:val="TableParagraph"/>
              <w:ind w:right="2"/>
              <w:rPr>
                <w:bCs/>
                <w:sz w:val="20"/>
                <w:szCs w:val="20"/>
                <w:lang w:val="id-ID"/>
              </w:rPr>
            </w:pPr>
            <w:r w:rsidRPr="00EE3298">
              <w:rPr>
                <w:bCs/>
                <w:spacing w:val="-2"/>
                <w:sz w:val="20"/>
                <w:szCs w:val="20"/>
                <w:lang w:val="id-ID"/>
              </w:rPr>
              <w:t>162,481488</w:t>
            </w:r>
          </w:p>
        </w:tc>
      </w:tr>
      <w:tr w14:paraId="3B2D33B3" w14:textId="77777777" w:rsidTr="0040609C">
        <w:tblPrEx>
          <w:tblW w:w="5148" w:type="pct"/>
          <w:tblInd w:w="-6" w:type="dxa"/>
          <w:tblCellMar>
            <w:left w:w="0" w:type="dxa"/>
            <w:right w:w="0" w:type="dxa"/>
          </w:tblCellMar>
          <w:tblLook w:val="01E0"/>
        </w:tblPrEx>
        <w:trPr>
          <w:trHeight w:val="275"/>
        </w:trPr>
        <w:tc>
          <w:tcPr>
            <w:tcW w:w="80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DC2BB8" w14:textId="77777777">
            <w:pPr>
              <w:pStyle w:val="TableParagraph"/>
              <w:ind w:left="10" w:right="4"/>
              <w:rPr>
                <w:bCs/>
                <w:sz w:val="20"/>
                <w:szCs w:val="20"/>
                <w:lang w:val="id-ID"/>
              </w:rPr>
            </w:pPr>
            <w:r w:rsidRPr="00EE3298">
              <w:rPr>
                <w:bCs/>
                <w:spacing w:val="-5"/>
                <w:sz w:val="20"/>
                <w:szCs w:val="20"/>
                <w:lang w:val="id-ID"/>
              </w:rPr>
              <w:t>120</w:t>
            </w:r>
          </w:p>
        </w:tc>
        <w:tc>
          <w:tcPr>
            <w:tcW w:w="943"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4585F0B5" w14:textId="77777777">
            <w:pPr>
              <w:pStyle w:val="TableParagraph"/>
              <w:rPr>
                <w:bCs/>
                <w:sz w:val="20"/>
                <w:szCs w:val="20"/>
                <w:lang w:val="id-ID"/>
              </w:rPr>
            </w:pPr>
            <w:r w:rsidRPr="00EE3298">
              <w:rPr>
                <w:bCs/>
                <w:spacing w:val="-2"/>
                <w:sz w:val="20"/>
                <w:szCs w:val="20"/>
                <w:lang w:val="id-ID"/>
              </w:rPr>
              <w:t>140,232569</w:t>
            </w:r>
          </w:p>
        </w:tc>
        <w:tc>
          <w:tcPr>
            <w:tcW w:w="832"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E7038CE" w14:textId="77777777">
            <w:pPr>
              <w:pStyle w:val="TableParagraph"/>
              <w:ind w:left="3"/>
              <w:rPr>
                <w:bCs/>
                <w:sz w:val="20"/>
                <w:szCs w:val="20"/>
                <w:lang w:val="id-ID"/>
              </w:rPr>
            </w:pPr>
            <w:r w:rsidRPr="00EE3298">
              <w:rPr>
                <w:bCs/>
                <w:spacing w:val="-2"/>
                <w:sz w:val="20"/>
                <w:szCs w:val="20"/>
                <w:lang w:val="id-ID"/>
              </w:rPr>
              <w:t>146,567358</w:t>
            </w:r>
          </w:p>
        </w:tc>
        <w:tc>
          <w:tcPr>
            <w:tcW w:w="805" w:type="pct"/>
            <w:gridSpan w:val="2"/>
            <w:tcBorders>
              <w:top w:val="single" w:sz="4" w:space="0" w:color="000000"/>
              <w:left w:val="single" w:sz="4" w:space="0" w:color="000000"/>
              <w:bottom w:val="single" w:sz="4" w:space="0" w:color="000000"/>
              <w:right w:val="single" w:sz="4" w:space="0" w:color="000000"/>
            </w:tcBorders>
            <w:hideMark/>
          </w:tcPr>
          <w:p w:rsidR="0040609C" w:rsidRPr="00EE3298" w:rsidP="0040609C" w14:paraId="724003A2" w14:textId="77777777">
            <w:pPr>
              <w:pStyle w:val="TableParagraph"/>
              <w:ind w:right="4"/>
              <w:rPr>
                <w:bCs/>
                <w:sz w:val="20"/>
                <w:szCs w:val="20"/>
                <w:lang w:val="id-ID"/>
              </w:rPr>
            </w:pPr>
            <w:r w:rsidRPr="00EE3298">
              <w:rPr>
                <w:bCs/>
                <w:spacing w:val="-2"/>
                <w:sz w:val="20"/>
                <w:szCs w:val="20"/>
                <w:lang w:val="id-ID"/>
              </w:rPr>
              <w:t>152,211403</w:t>
            </w:r>
          </w:p>
        </w:tc>
        <w:tc>
          <w:tcPr>
            <w:tcW w:w="778"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1CD86506" w14:textId="77777777">
            <w:pPr>
              <w:pStyle w:val="TableParagraph"/>
              <w:ind w:right="6"/>
              <w:rPr>
                <w:bCs/>
                <w:sz w:val="20"/>
                <w:szCs w:val="20"/>
                <w:lang w:val="id-ID"/>
              </w:rPr>
            </w:pPr>
            <w:r w:rsidRPr="00EE3298">
              <w:rPr>
                <w:bCs/>
                <w:spacing w:val="-2"/>
                <w:sz w:val="20"/>
                <w:szCs w:val="20"/>
                <w:lang w:val="id-ID"/>
              </w:rPr>
              <w:t>158,950166</w:t>
            </w:r>
          </w:p>
        </w:tc>
        <w:tc>
          <w:tcPr>
            <w:tcW w:w="834" w:type="pct"/>
            <w:tcBorders>
              <w:top w:val="single" w:sz="4" w:space="0" w:color="000000"/>
              <w:left w:val="single" w:sz="4" w:space="0" w:color="000000"/>
              <w:bottom w:val="single" w:sz="4" w:space="0" w:color="000000"/>
              <w:right w:val="single" w:sz="4" w:space="0" w:color="000000"/>
            </w:tcBorders>
            <w:hideMark/>
          </w:tcPr>
          <w:p w:rsidR="0040609C" w:rsidRPr="00EE3298" w:rsidP="0040609C" w14:paraId="34A864BB" w14:textId="77777777">
            <w:pPr>
              <w:pStyle w:val="TableParagraph"/>
              <w:ind w:right="2"/>
              <w:rPr>
                <w:bCs/>
                <w:sz w:val="20"/>
                <w:szCs w:val="20"/>
                <w:lang w:val="id-ID"/>
              </w:rPr>
            </w:pPr>
            <w:r w:rsidRPr="00EE3298">
              <w:rPr>
                <w:bCs/>
                <w:spacing w:val="-2"/>
                <w:sz w:val="20"/>
                <w:szCs w:val="20"/>
                <w:lang w:val="id-ID"/>
              </w:rPr>
              <w:t>163,648184</w:t>
            </w:r>
          </w:p>
        </w:tc>
      </w:tr>
    </w:tbl>
    <w:p w:rsidR="0040609C" w:rsidRPr="0040609C" w:rsidP="0040609C" w14:paraId="2E9A3E46" w14:textId="77777777">
      <w:pPr>
        <w:rPr>
          <w:sz w:val="24"/>
          <w:lang w:val="id-ID"/>
        </w:rPr>
        <w:sectPr w:rsidSect="00EE3298">
          <w:headerReference w:type="default" r:id="rId21"/>
          <w:footerReference w:type="default" r:id="rId22"/>
          <w:footerReference w:type="first" r:id="rId23"/>
          <w:pgSz w:w="12240" w:h="15840"/>
          <w:pgMar w:top="2268" w:right="1701" w:bottom="1701" w:left="2268" w:header="709" w:footer="709" w:gutter="0"/>
          <w:pgNumType w:start="127"/>
          <w:cols w:space="720"/>
          <w:docGrid w:linePitch="299"/>
        </w:sectPr>
      </w:pPr>
    </w:p>
    <w:p w:rsidR="00902382" w:rsidP="00902382" w14:paraId="07F675EA" w14:textId="77777777">
      <w:pPr>
        <w:tabs>
          <w:tab w:val="left" w:pos="3150"/>
        </w:tabs>
        <w:spacing w:after="0" w:line="240" w:lineRule="auto"/>
        <w:contextualSpacing/>
        <w:jc w:val="both"/>
        <w:rPr>
          <w:rFonts w:ascii="Times New Roman" w:hAnsi="Times New Roman"/>
          <w:sz w:val="24"/>
          <w:szCs w:val="24"/>
          <w:lang w:val="id-ID"/>
        </w:rPr>
      </w:pPr>
    </w:p>
    <w:tbl>
      <w:tblPr>
        <w:tblW w:w="9082" w:type="dxa"/>
        <w:jc w:val="center"/>
        <w:tblBorders>
          <w:bottom w:val="single" w:sz="4" w:space="0" w:color="auto"/>
        </w:tblBorders>
        <w:tblLayout w:type="fixed"/>
        <w:tblLook w:val="0000"/>
      </w:tblPr>
      <w:tblGrid>
        <w:gridCol w:w="1693"/>
        <w:gridCol w:w="7389"/>
      </w:tblGrid>
      <w:tr w14:paraId="3257B07E" w14:textId="77777777" w:rsidTr="00183EFC">
        <w:tblPrEx>
          <w:tblW w:w="9082" w:type="dxa"/>
          <w:jc w:val="center"/>
          <w:tblBorders>
            <w:bottom w:val="single" w:sz="4" w:space="0" w:color="auto"/>
          </w:tblBorders>
          <w:tblLayout w:type="fixed"/>
          <w:tblLook w:val="0000"/>
        </w:tblPrEx>
        <w:trPr>
          <w:trHeight w:val="500"/>
          <w:jc w:val="center"/>
        </w:trPr>
        <w:tc>
          <w:tcPr>
            <w:tcW w:w="1693" w:type="dxa"/>
            <w:vMerge w:val="restart"/>
            <w:tcBorders>
              <w:bottom w:val="double" w:sz="4" w:space="0" w:color="auto"/>
            </w:tcBorders>
            <w:vAlign w:val="center"/>
          </w:tcPr>
          <w:p w:rsidR="00902382" w:rsidP="00183EFC" w14:paraId="15165512" w14:textId="77777777">
            <w:pPr>
              <w:spacing w:after="0" w:line="240" w:lineRule="auto"/>
              <w:ind w:hanging="2"/>
              <w:rPr>
                <w:rFonts w:ascii="Trebuchet MS" w:eastAsia="Trebuchet MS" w:hAnsi="Trebuchet MS" w:cs="Trebuchet MS"/>
                <w:sz w:val="24"/>
                <w:szCs w:val="24"/>
              </w:rPr>
            </w:pPr>
            <w:r w:rsidRPr="009A7E9B">
              <w:rPr>
                <w:rFonts w:ascii="Trebuchet MS" w:eastAsia="Trebuchet MS" w:hAnsi="Trebuchet MS" w:cs="Trebuchet MS"/>
                <w:noProof/>
                <w:sz w:val="24"/>
                <w:szCs w:val="24"/>
              </w:rPr>
              <w:drawing>
                <wp:inline distT="0" distB="0" distL="0" distR="0">
                  <wp:extent cx="990600" cy="990600"/>
                  <wp:effectExtent l="0" t="0" r="0" b="0"/>
                  <wp:docPr id="315138945" name="Picture 2" descr="D:\8. SOAL 2x\Soal UAS Gasal 2017-2018\LOGO UPS FE DAN BISNIS 1.jpg"/>
                  <wp:cNvGraphicFramePr/>
                  <a:graphic xmlns:a="http://schemas.openxmlformats.org/drawingml/2006/main">
                    <a:graphicData uri="http://schemas.openxmlformats.org/drawingml/2006/picture">
                      <pic:pic xmlns:pic="http://schemas.openxmlformats.org/drawingml/2006/picture">
                        <pic:nvPicPr>
                          <pic:cNvPr id="315138945" name="Picture 2" descr="D:\8. SOAL 2x\Soal UAS Gasal 2017-2018\LOGO UPS FE DAN BISNIS 1.jpg"/>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t="6033" r="7143" b="4309"/>
                          <a:stretch>
                            <a:fillRect/>
                          </a:stretch>
                        </pic:blipFill>
                        <pic:spPr bwMode="auto">
                          <a:xfrm>
                            <a:off x="0" y="0"/>
                            <a:ext cx="990600" cy="990600"/>
                          </a:xfrm>
                          <a:prstGeom prst="rect">
                            <a:avLst/>
                          </a:prstGeom>
                          <a:noFill/>
                          <a:ln>
                            <a:noFill/>
                          </a:ln>
                        </pic:spPr>
                      </pic:pic>
                    </a:graphicData>
                  </a:graphic>
                </wp:inline>
              </w:drawing>
            </w:r>
          </w:p>
        </w:tc>
        <w:tc>
          <w:tcPr>
            <w:tcW w:w="7389" w:type="dxa"/>
            <w:vAlign w:val="center"/>
          </w:tcPr>
          <w:p w:rsidR="00902382" w:rsidRPr="001E0C2C" w:rsidP="00183EFC" w14:paraId="14CA5CD2" w14:textId="77777777">
            <w:pPr>
              <w:spacing w:after="0" w:line="240" w:lineRule="auto"/>
              <w:ind w:hanging="2"/>
              <w:rPr>
                <w:rFonts w:ascii="Trebuchet MS" w:eastAsia="Trebuchet MS" w:hAnsi="Trebuchet MS" w:cs="Trebuchet MS"/>
                <w:lang w:val="id-ID"/>
              </w:rPr>
            </w:pPr>
            <w:r>
              <w:rPr>
                <w:rFonts w:ascii="Trebuchet MS" w:eastAsia="Trebuchet MS" w:hAnsi="Trebuchet MS" w:cs="Trebuchet MS"/>
                <w:b/>
                <w:lang w:val="id-ID"/>
              </w:rPr>
              <w:t xml:space="preserve">PERPUSTAKAAN </w:t>
            </w:r>
          </w:p>
        </w:tc>
      </w:tr>
      <w:tr w14:paraId="3DBCB17C" w14:textId="77777777" w:rsidTr="00183EFC">
        <w:tblPrEx>
          <w:tblW w:w="9082" w:type="dxa"/>
          <w:jc w:val="center"/>
          <w:tblLayout w:type="fixed"/>
          <w:tblLook w:val="0000"/>
        </w:tblPrEx>
        <w:trPr>
          <w:trHeight w:val="500"/>
          <w:jc w:val="center"/>
        </w:trPr>
        <w:tc>
          <w:tcPr>
            <w:tcW w:w="1693" w:type="dxa"/>
            <w:vMerge/>
            <w:tcBorders>
              <w:bottom w:val="double" w:sz="4" w:space="0" w:color="auto"/>
            </w:tcBorders>
            <w:vAlign w:val="center"/>
          </w:tcPr>
          <w:p w:rsidR="00902382" w:rsidP="00183EFC" w14:paraId="691AA132" w14:textId="77777777">
            <w:pPr>
              <w:widowControl w:val="0"/>
              <w:pBdr>
                <w:top w:val="nil"/>
                <w:left w:val="nil"/>
                <w:bottom w:val="nil"/>
                <w:right w:val="nil"/>
                <w:between w:val="nil"/>
              </w:pBdr>
              <w:spacing w:after="0"/>
              <w:ind w:hanging="2"/>
              <w:rPr>
                <w:rFonts w:ascii="Trebuchet MS" w:eastAsia="Trebuchet MS" w:hAnsi="Trebuchet MS" w:cs="Trebuchet MS"/>
                <w:sz w:val="20"/>
                <w:szCs w:val="20"/>
              </w:rPr>
            </w:pPr>
          </w:p>
        </w:tc>
        <w:tc>
          <w:tcPr>
            <w:tcW w:w="7389" w:type="dxa"/>
            <w:tcBorders>
              <w:bottom w:val="nil"/>
            </w:tcBorders>
            <w:vAlign w:val="center"/>
          </w:tcPr>
          <w:p w:rsidR="00902382" w:rsidP="00183EFC" w14:paraId="3DA6E9AF" w14:textId="77777777">
            <w:pPr>
              <w:spacing w:after="0" w:line="240" w:lineRule="auto"/>
              <w:rPr>
                <w:rFonts w:ascii="Trebuchet MS" w:eastAsia="Trebuchet MS" w:hAnsi="Trebuchet MS" w:cs="Trebuchet MS"/>
                <w:b/>
              </w:rPr>
            </w:pPr>
            <w:r w:rsidRPr="009E675A">
              <w:rPr>
                <w:rFonts w:ascii="Trebuchet MS" w:eastAsia="Trebuchet MS" w:hAnsi="Trebuchet MS" w:cs="Trebuchet MS"/>
                <w:b/>
              </w:rPr>
              <w:t xml:space="preserve">FAKULTAS EKONOMI DAN BISNIS </w:t>
            </w:r>
          </w:p>
          <w:p w:rsidR="00902382" w:rsidRPr="009E675A" w:rsidP="00183EFC" w14:paraId="475FB557" w14:textId="77777777">
            <w:pPr>
              <w:spacing w:after="0" w:line="240" w:lineRule="auto"/>
              <w:ind w:hanging="2"/>
              <w:rPr>
                <w:rFonts w:ascii="Trebuchet MS" w:eastAsia="Trebuchet MS" w:hAnsi="Trebuchet MS" w:cs="Trebuchet MS"/>
              </w:rPr>
            </w:pPr>
            <w:r w:rsidRPr="009E675A">
              <w:rPr>
                <w:rFonts w:ascii="Trebuchet MS" w:eastAsia="Trebuchet MS" w:hAnsi="Trebuchet MS" w:cs="Trebuchet MS"/>
                <w:b/>
              </w:rPr>
              <w:t>UNIVERSITAS PANCASAKTI TEGAL</w:t>
            </w:r>
          </w:p>
        </w:tc>
      </w:tr>
      <w:tr w14:paraId="0B2A051D" w14:textId="77777777" w:rsidTr="00183EFC">
        <w:tblPrEx>
          <w:tblW w:w="9082" w:type="dxa"/>
          <w:jc w:val="center"/>
          <w:tblLayout w:type="fixed"/>
          <w:tblLook w:val="0000"/>
        </w:tblPrEx>
        <w:trPr>
          <w:trHeight w:val="649"/>
          <w:jc w:val="center"/>
        </w:trPr>
        <w:tc>
          <w:tcPr>
            <w:tcW w:w="1693" w:type="dxa"/>
            <w:vMerge/>
            <w:tcBorders>
              <w:bottom w:val="double" w:sz="4" w:space="0" w:color="auto"/>
            </w:tcBorders>
            <w:vAlign w:val="center"/>
          </w:tcPr>
          <w:p w:rsidR="00902382" w:rsidP="00183EFC" w14:paraId="0AF1A496" w14:textId="77777777">
            <w:pPr>
              <w:widowControl w:val="0"/>
              <w:pBdr>
                <w:top w:val="nil"/>
                <w:left w:val="nil"/>
                <w:bottom w:val="nil"/>
                <w:right w:val="nil"/>
                <w:between w:val="nil"/>
              </w:pBdr>
              <w:spacing w:after="0"/>
              <w:ind w:hanging="2"/>
              <w:rPr>
                <w:rFonts w:ascii="Trebuchet MS" w:eastAsia="Trebuchet MS" w:hAnsi="Trebuchet MS" w:cs="Trebuchet MS"/>
                <w:sz w:val="20"/>
                <w:szCs w:val="20"/>
              </w:rPr>
            </w:pPr>
          </w:p>
        </w:tc>
        <w:tc>
          <w:tcPr>
            <w:tcW w:w="7389" w:type="dxa"/>
            <w:tcBorders>
              <w:bottom w:val="double" w:sz="4" w:space="0" w:color="auto"/>
            </w:tcBorders>
            <w:vAlign w:val="center"/>
          </w:tcPr>
          <w:p w:rsidR="00902382" w:rsidRPr="009E675A" w:rsidP="00183EFC" w14:paraId="7343CD5B" w14:textId="77777777">
            <w:pPr>
              <w:spacing w:after="0" w:line="240" w:lineRule="auto"/>
              <w:ind w:hanging="2"/>
              <w:rPr>
                <w:rFonts w:ascii="Trebuchet MS" w:eastAsia="Trebuchet MS" w:hAnsi="Trebuchet MS" w:cs="Trebuchet MS"/>
              </w:rPr>
            </w:pPr>
            <w:r>
              <w:rPr>
                <w:rFonts w:ascii="Trebuchet MS" w:eastAsia="Trebuchet MS" w:hAnsi="Trebuchet MS" w:cs="Trebuchet MS"/>
                <w:b/>
                <w:lang w:val="id-ID"/>
              </w:rPr>
              <w:t xml:space="preserve">Sekertariat. </w:t>
            </w:r>
            <w:r w:rsidRPr="009E675A">
              <w:rPr>
                <w:rFonts w:ascii="Trebuchet MS" w:eastAsia="Trebuchet MS" w:hAnsi="Trebuchet MS" w:cs="Trebuchet MS"/>
                <w:b/>
              </w:rPr>
              <w:t>JL. Halmahera Km. 1 Tegal.Telp:355720</w:t>
            </w:r>
          </w:p>
        </w:tc>
      </w:tr>
    </w:tbl>
    <w:p w:rsidR="00902382" w:rsidP="00902382" w14:paraId="6612D01F" w14:textId="77777777">
      <w:pPr>
        <w:spacing w:after="0" w:line="240" w:lineRule="auto"/>
        <w:rPr>
          <w:rFonts w:ascii="Arial" w:hAnsi="Arial"/>
          <w:b/>
        </w:rPr>
      </w:pPr>
    </w:p>
    <w:p w:rsidR="00902382" w:rsidRPr="00552321" w:rsidP="00902382" w14:paraId="7AC72401" w14:textId="77777777">
      <w:pPr>
        <w:tabs>
          <w:tab w:val="left" w:pos="3150"/>
        </w:tabs>
        <w:spacing w:after="0" w:line="240" w:lineRule="auto"/>
        <w:contextualSpacing/>
        <w:jc w:val="both"/>
        <w:rPr>
          <w:rFonts w:ascii="Times New Roman" w:hAnsi="Times New Roman"/>
          <w:b/>
          <w:sz w:val="24"/>
          <w:szCs w:val="24"/>
          <w:lang w:val="id-ID"/>
        </w:rPr>
      </w:pPr>
      <w:r w:rsidRPr="00552321">
        <w:rPr>
          <w:rFonts w:ascii="Times New Roman" w:hAnsi="Times New Roman"/>
          <w:b/>
          <w:sz w:val="24"/>
          <w:szCs w:val="24"/>
          <w:lang w:val="id-ID"/>
        </w:rPr>
        <w:t xml:space="preserve">Hasil </w:t>
      </w:r>
      <w:r>
        <w:rPr>
          <w:rFonts w:ascii="Times New Roman" w:hAnsi="Times New Roman"/>
          <w:b/>
          <w:sz w:val="24"/>
          <w:szCs w:val="24"/>
          <w:lang w:val="id-ID"/>
        </w:rPr>
        <w:t>C</w:t>
      </w:r>
      <w:r w:rsidRPr="00552321">
        <w:rPr>
          <w:rFonts w:ascii="Times New Roman" w:hAnsi="Times New Roman"/>
          <w:b/>
          <w:sz w:val="24"/>
          <w:szCs w:val="24"/>
          <w:lang w:val="id-ID"/>
        </w:rPr>
        <w:t xml:space="preserve">ek </w:t>
      </w:r>
      <w:r>
        <w:rPr>
          <w:rFonts w:ascii="Times New Roman" w:hAnsi="Times New Roman"/>
          <w:b/>
          <w:sz w:val="24"/>
          <w:szCs w:val="24"/>
          <w:lang w:val="id-ID"/>
        </w:rPr>
        <w:t>P</w:t>
      </w:r>
      <w:r w:rsidRPr="00552321">
        <w:rPr>
          <w:rFonts w:ascii="Times New Roman" w:hAnsi="Times New Roman"/>
          <w:b/>
          <w:sz w:val="24"/>
          <w:szCs w:val="24"/>
          <w:lang w:val="id-ID"/>
        </w:rPr>
        <w:t xml:space="preserve">lagiasi </w:t>
      </w:r>
      <w:r>
        <w:rPr>
          <w:rFonts w:ascii="Times New Roman" w:hAnsi="Times New Roman"/>
          <w:b/>
          <w:sz w:val="24"/>
          <w:szCs w:val="24"/>
          <w:lang w:val="id-ID"/>
        </w:rPr>
        <w:t>S</w:t>
      </w:r>
      <w:r w:rsidRPr="00552321">
        <w:rPr>
          <w:rFonts w:ascii="Times New Roman" w:hAnsi="Times New Roman"/>
          <w:b/>
          <w:sz w:val="24"/>
          <w:szCs w:val="24"/>
          <w:lang w:val="id-ID"/>
        </w:rPr>
        <w:t>kripsi</w:t>
      </w:r>
    </w:p>
    <w:p w:rsidR="00902382" w:rsidRPr="00552321" w:rsidP="00902382" w14:paraId="44BD2609" w14:textId="77777777">
      <w:pPr>
        <w:tabs>
          <w:tab w:val="left" w:pos="3150"/>
        </w:tabs>
        <w:spacing w:after="0" w:line="240" w:lineRule="auto"/>
        <w:contextualSpacing/>
        <w:jc w:val="both"/>
        <w:rPr>
          <w:rFonts w:ascii="Times New Roman" w:hAnsi="Times New Roman"/>
          <w:sz w:val="24"/>
          <w:szCs w:val="24"/>
          <w:lang w:val="id-ID"/>
        </w:rPr>
      </w:pPr>
    </w:p>
    <w:p w:rsidR="00902382" w:rsidRPr="00552321" w:rsidP="00902382" w14:paraId="276901DC" w14:textId="77777777">
      <w:pPr>
        <w:tabs>
          <w:tab w:val="left" w:pos="3150"/>
        </w:tabs>
        <w:spacing w:after="0"/>
        <w:contextualSpacing/>
        <w:jc w:val="both"/>
        <w:rPr>
          <w:rFonts w:ascii="Times New Roman" w:hAnsi="Times New Roman"/>
          <w:sz w:val="24"/>
          <w:szCs w:val="24"/>
          <w:lang w:val="id-ID"/>
        </w:rPr>
      </w:pPr>
      <w:r w:rsidRPr="00552321">
        <w:rPr>
          <w:rFonts w:ascii="Times New Roman" w:hAnsi="Times New Roman"/>
          <w:sz w:val="24"/>
          <w:szCs w:val="24"/>
          <w:lang w:val="id-ID"/>
        </w:rPr>
        <w:t xml:space="preserve">Nama </w:t>
      </w:r>
      <w:r w:rsidRPr="00552321">
        <w:rPr>
          <w:rFonts w:ascii="Times New Roman" w:hAnsi="Times New Roman"/>
          <w:sz w:val="24"/>
          <w:szCs w:val="24"/>
          <w:lang w:val="id-ID"/>
        </w:rPr>
        <w:tab/>
        <w:t>:</w:t>
      </w:r>
      <w:r>
        <w:rPr>
          <w:rFonts w:ascii="Times New Roman" w:hAnsi="Times New Roman"/>
          <w:sz w:val="24"/>
          <w:szCs w:val="24"/>
          <w:lang w:val="id-ID"/>
        </w:rPr>
        <w:t xml:space="preserve"> Vikri Bagus Maulana</w:t>
      </w:r>
    </w:p>
    <w:p w:rsidR="00902382" w:rsidRPr="00552321" w:rsidP="00902382" w14:paraId="02791F8E" w14:textId="77777777">
      <w:pPr>
        <w:tabs>
          <w:tab w:val="left" w:pos="3150"/>
        </w:tabs>
        <w:spacing w:after="0"/>
        <w:contextualSpacing/>
        <w:jc w:val="both"/>
        <w:rPr>
          <w:rFonts w:ascii="Times New Roman" w:hAnsi="Times New Roman"/>
          <w:sz w:val="24"/>
          <w:szCs w:val="24"/>
          <w:lang w:val="id-ID"/>
        </w:rPr>
      </w:pPr>
      <w:r>
        <w:rPr>
          <w:rFonts w:ascii="Times New Roman" w:hAnsi="Times New Roman"/>
          <w:sz w:val="24"/>
          <w:szCs w:val="24"/>
          <w:lang w:val="id-ID"/>
        </w:rPr>
        <w:t xml:space="preserve">NPM </w:t>
      </w:r>
      <w:r>
        <w:rPr>
          <w:rFonts w:ascii="Times New Roman" w:hAnsi="Times New Roman"/>
          <w:sz w:val="24"/>
          <w:szCs w:val="24"/>
          <w:lang w:val="id-ID"/>
        </w:rPr>
        <w:tab/>
      </w:r>
      <w:r w:rsidRPr="00552321">
        <w:rPr>
          <w:rFonts w:ascii="Times New Roman" w:hAnsi="Times New Roman"/>
          <w:sz w:val="24"/>
          <w:szCs w:val="24"/>
          <w:lang w:val="id-ID"/>
        </w:rPr>
        <w:t>:</w:t>
      </w:r>
      <w:r>
        <w:rPr>
          <w:rFonts w:ascii="Times New Roman" w:hAnsi="Times New Roman"/>
          <w:sz w:val="24"/>
          <w:szCs w:val="24"/>
          <w:lang w:val="id-ID"/>
        </w:rPr>
        <w:t xml:space="preserve"> 4120600203</w:t>
      </w:r>
    </w:p>
    <w:p w:rsidR="00902382" w:rsidRPr="00552321" w:rsidP="00902382" w14:paraId="7BBC3AC3" w14:textId="77777777">
      <w:pPr>
        <w:tabs>
          <w:tab w:val="left" w:pos="3150"/>
        </w:tabs>
        <w:spacing w:after="0"/>
        <w:contextualSpacing/>
        <w:jc w:val="both"/>
        <w:rPr>
          <w:rFonts w:ascii="Times New Roman" w:hAnsi="Times New Roman"/>
          <w:sz w:val="24"/>
          <w:szCs w:val="24"/>
          <w:lang w:val="id-ID"/>
        </w:rPr>
      </w:pPr>
      <w:r w:rsidRPr="00552321">
        <w:rPr>
          <w:rFonts w:ascii="Times New Roman" w:hAnsi="Times New Roman"/>
          <w:sz w:val="24"/>
          <w:szCs w:val="24"/>
          <w:lang w:val="id-ID"/>
        </w:rPr>
        <w:t>Program Studi</w:t>
      </w:r>
      <w:r w:rsidRPr="00552321">
        <w:rPr>
          <w:rFonts w:ascii="Times New Roman" w:hAnsi="Times New Roman"/>
          <w:sz w:val="24"/>
          <w:szCs w:val="24"/>
          <w:lang w:val="id-ID"/>
        </w:rPr>
        <w:tab/>
        <w:t>:</w:t>
      </w:r>
      <w:r>
        <w:rPr>
          <w:rFonts w:ascii="Times New Roman" w:hAnsi="Times New Roman"/>
          <w:sz w:val="24"/>
          <w:szCs w:val="24"/>
          <w:lang w:val="id-ID"/>
        </w:rPr>
        <w:t xml:space="preserve"> Manajemen</w:t>
      </w:r>
    </w:p>
    <w:p w:rsidR="00902382" w:rsidRPr="00552321" w:rsidP="00902382" w14:paraId="7F27432C" w14:textId="77777777">
      <w:pPr>
        <w:tabs>
          <w:tab w:val="left" w:pos="3150"/>
        </w:tabs>
        <w:spacing w:after="0"/>
        <w:contextualSpacing/>
        <w:jc w:val="both"/>
        <w:rPr>
          <w:rFonts w:ascii="Times New Roman" w:hAnsi="Times New Roman"/>
          <w:sz w:val="24"/>
          <w:szCs w:val="24"/>
          <w:lang w:val="id-ID"/>
        </w:rPr>
      </w:pPr>
      <w:r w:rsidRPr="00552321">
        <w:rPr>
          <w:rFonts w:ascii="Times New Roman" w:hAnsi="Times New Roman"/>
          <w:sz w:val="24"/>
          <w:szCs w:val="24"/>
          <w:lang w:val="id-ID"/>
        </w:rPr>
        <w:t xml:space="preserve">Konsentrasi </w:t>
      </w:r>
      <w:r w:rsidRPr="00552321">
        <w:rPr>
          <w:rFonts w:ascii="Times New Roman" w:hAnsi="Times New Roman"/>
          <w:sz w:val="24"/>
          <w:szCs w:val="24"/>
          <w:lang w:val="id-ID"/>
        </w:rPr>
        <w:tab/>
        <w:t>:</w:t>
      </w:r>
      <w:r>
        <w:rPr>
          <w:rFonts w:ascii="Times New Roman" w:hAnsi="Times New Roman"/>
          <w:sz w:val="24"/>
          <w:szCs w:val="24"/>
          <w:lang w:val="id-ID"/>
        </w:rPr>
        <w:t xml:space="preserve"> Keuangan</w:t>
      </w:r>
    </w:p>
    <w:p w:rsidR="00902382" w:rsidRPr="00552321" w:rsidP="00902382" w14:paraId="2048FB54" w14:textId="77777777">
      <w:pPr>
        <w:tabs>
          <w:tab w:val="left" w:pos="3150"/>
        </w:tabs>
        <w:spacing w:after="0"/>
        <w:ind w:left="3261" w:hanging="3261"/>
        <w:contextualSpacing/>
        <w:jc w:val="both"/>
        <w:rPr>
          <w:rFonts w:ascii="Times New Roman" w:hAnsi="Times New Roman"/>
          <w:sz w:val="24"/>
          <w:szCs w:val="24"/>
          <w:lang w:val="id-ID"/>
        </w:rPr>
      </w:pPr>
      <w:r>
        <w:rPr>
          <w:rFonts w:ascii="Times New Roman" w:hAnsi="Times New Roman"/>
          <w:sz w:val="24"/>
          <w:szCs w:val="24"/>
          <w:lang w:val="id-ID"/>
        </w:rPr>
        <w:t xml:space="preserve">Judul  </w:t>
      </w:r>
      <w:r>
        <w:rPr>
          <w:rFonts w:ascii="Times New Roman" w:hAnsi="Times New Roman"/>
          <w:sz w:val="24"/>
          <w:szCs w:val="24"/>
          <w:lang w:val="id-ID"/>
        </w:rPr>
        <w:tab/>
      </w:r>
      <w:r w:rsidRPr="00552321">
        <w:rPr>
          <w:rFonts w:ascii="Times New Roman" w:hAnsi="Times New Roman"/>
          <w:sz w:val="24"/>
          <w:szCs w:val="24"/>
          <w:lang w:val="id-ID"/>
        </w:rPr>
        <w:t>:</w:t>
      </w:r>
      <w:r>
        <w:rPr>
          <w:rFonts w:ascii="Times New Roman" w:hAnsi="Times New Roman"/>
          <w:sz w:val="24"/>
          <w:szCs w:val="24"/>
        </w:rPr>
        <w:t>Analisis</w:t>
      </w:r>
      <w:r>
        <w:rPr>
          <w:rFonts w:ascii="Times New Roman" w:hAnsi="Times New Roman"/>
          <w:sz w:val="24"/>
          <w:szCs w:val="24"/>
        </w:rPr>
        <w:t xml:space="preserve"> </w:t>
      </w:r>
      <w:r>
        <w:rPr>
          <w:rFonts w:ascii="Times New Roman" w:hAnsi="Times New Roman"/>
          <w:sz w:val="24"/>
          <w:szCs w:val="24"/>
        </w:rPr>
        <w:t>Pengaruh</w:t>
      </w:r>
      <w:r>
        <w:rPr>
          <w:rFonts w:ascii="Times New Roman" w:hAnsi="Times New Roman"/>
          <w:sz w:val="24"/>
          <w:szCs w:val="24"/>
        </w:rPr>
        <w:t xml:space="preserve"> </w:t>
      </w:r>
      <w:r>
        <w:rPr>
          <w:rFonts w:ascii="Times New Roman" w:hAnsi="Times New Roman"/>
          <w:sz w:val="24"/>
          <w:szCs w:val="24"/>
        </w:rPr>
        <w:t>Pengungkapan</w:t>
      </w:r>
      <w:r>
        <w:rPr>
          <w:rFonts w:ascii="Times New Roman" w:hAnsi="Times New Roman"/>
          <w:sz w:val="24"/>
          <w:szCs w:val="24"/>
        </w:rPr>
        <w:t xml:space="preserve"> </w:t>
      </w:r>
      <w:r w:rsidRPr="008D1C95">
        <w:rPr>
          <w:rFonts w:ascii="Times New Roman" w:hAnsi="Times New Roman"/>
          <w:i/>
          <w:iCs/>
          <w:sz w:val="24"/>
          <w:szCs w:val="24"/>
        </w:rPr>
        <w:t>Corporate Social Responsibility</w:t>
      </w:r>
      <w:r>
        <w:rPr>
          <w:rFonts w:ascii="Times New Roman" w:hAnsi="Times New Roman"/>
          <w:sz w:val="24"/>
          <w:szCs w:val="24"/>
        </w:rPr>
        <w:t xml:space="preserve"> (CSR) </w:t>
      </w:r>
      <w:r>
        <w:rPr>
          <w:rFonts w:ascii="Times New Roman" w:hAnsi="Times New Roman"/>
          <w:sz w:val="24"/>
          <w:szCs w:val="24"/>
        </w:rPr>
        <w:t>Terhadap</w:t>
      </w:r>
      <w:r>
        <w:rPr>
          <w:rFonts w:ascii="Times New Roman" w:hAnsi="Times New Roman"/>
          <w:sz w:val="24"/>
          <w:szCs w:val="24"/>
        </w:rPr>
        <w:t xml:space="preserve"> Kinerja </w:t>
      </w:r>
      <w:r>
        <w:rPr>
          <w:rFonts w:ascii="Times New Roman" w:hAnsi="Times New Roman"/>
          <w:sz w:val="24"/>
          <w:szCs w:val="24"/>
        </w:rPr>
        <w:t>Keuangan</w:t>
      </w:r>
      <w:r>
        <w:rPr>
          <w:rFonts w:ascii="Times New Roman" w:hAnsi="Times New Roman"/>
          <w:sz w:val="24"/>
          <w:szCs w:val="24"/>
        </w:rPr>
        <w:t xml:space="preserve"> Perusahaan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Penerapan</w:t>
      </w:r>
      <w:r>
        <w:rPr>
          <w:rFonts w:ascii="Times New Roman" w:hAnsi="Times New Roman"/>
          <w:sz w:val="24"/>
          <w:szCs w:val="24"/>
        </w:rPr>
        <w:t xml:space="preserve"> </w:t>
      </w:r>
      <w:r>
        <w:rPr>
          <w:rFonts w:ascii="Times New Roman" w:hAnsi="Times New Roman"/>
          <w:sz w:val="24"/>
          <w:szCs w:val="24"/>
        </w:rPr>
        <w:t>Praktik</w:t>
      </w:r>
      <w:r>
        <w:rPr>
          <w:rFonts w:ascii="Times New Roman" w:hAnsi="Times New Roman"/>
          <w:sz w:val="24"/>
          <w:szCs w:val="24"/>
        </w:rPr>
        <w:t xml:space="preserve"> </w:t>
      </w:r>
      <w:r w:rsidRPr="008D1C95">
        <w:rPr>
          <w:rFonts w:ascii="Times New Roman" w:hAnsi="Times New Roman"/>
          <w:i/>
          <w:iCs/>
          <w:sz w:val="24"/>
          <w:szCs w:val="24"/>
        </w:rPr>
        <w:t>Green Banking</w:t>
      </w:r>
      <w:r>
        <w:rPr>
          <w:rFonts w:ascii="Times New Roman" w:hAnsi="Times New Roman"/>
          <w:sz w:val="24"/>
          <w:szCs w:val="24"/>
        </w:rPr>
        <w:t xml:space="preserve">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Variabel</w:t>
      </w:r>
      <w:r>
        <w:rPr>
          <w:rFonts w:ascii="Times New Roman" w:hAnsi="Times New Roman"/>
          <w:sz w:val="24"/>
          <w:szCs w:val="24"/>
        </w:rPr>
        <w:t xml:space="preserve"> </w:t>
      </w:r>
      <w:r>
        <w:rPr>
          <w:rFonts w:ascii="Times New Roman" w:hAnsi="Times New Roman"/>
          <w:sz w:val="24"/>
          <w:szCs w:val="24"/>
        </w:rPr>
        <w:t>Mediasi</w:t>
      </w:r>
      <w:r>
        <w:rPr>
          <w:rFonts w:ascii="Times New Roman" w:hAnsi="Times New Roman"/>
          <w:sz w:val="24"/>
          <w:szCs w:val="24"/>
        </w:rPr>
        <w:t xml:space="preserve"> pada Sub-Sektor </w:t>
      </w:r>
      <w:r>
        <w:rPr>
          <w:rFonts w:ascii="Times New Roman" w:hAnsi="Times New Roman"/>
          <w:sz w:val="24"/>
          <w:szCs w:val="24"/>
        </w:rPr>
        <w:t>Perbankan</w:t>
      </w:r>
      <w:r>
        <w:rPr>
          <w:rFonts w:ascii="Times New Roman" w:hAnsi="Times New Roman"/>
          <w:sz w:val="24"/>
          <w:szCs w:val="24"/>
        </w:rPr>
        <w:t xml:space="preserve"> yang </w:t>
      </w:r>
      <w:r>
        <w:rPr>
          <w:rFonts w:ascii="Times New Roman" w:hAnsi="Times New Roman"/>
          <w:sz w:val="24"/>
          <w:szCs w:val="24"/>
        </w:rPr>
        <w:t>Terdaftar</w:t>
      </w:r>
      <w:r>
        <w:rPr>
          <w:rFonts w:ascii="Times New Roman" w:hAnsi="Times New Roman"/>
          <w:sz w:val="24"/>
          <w:szCs w:val="24"/>
        </w:rPr>
        <w:t xml:space="preserve"> di Bursa </w:t>
      </w:r>
      <w:r>
        <w:rPr>
          <w:rFonts w:ascii="Times New Roman" w:hAnsi="Times New Roman"/>
          <w:sz w:val="24"/>
          <w:szCs w:val="24"/>
        </w:rPr>
        <w:t>Efek</w:t>
      </w:r>
      <w:r>
        <w:rPr>
          <w:rFonts w:ascii="Times New Roman" w:hAnsi="Times New Roman"/>
          <w:sz w:val="24"/>
          <w:szCs w:val="24"/>
        </w:rPr>
        <w:t xml:space="preserve"> Indonesia </w:t>
      </w:r>
      <w:r>
        <w:rPr>
          <w:rFonts w:ascii="Times New Roman" w:hAnsi="Times New Roman"/>
          <w:sz w:val="24"/>
          <w:szCs w:val="24"/>
        </w:rPr>
        <w:t>Periode</w:t>
      </w:r>
      <w:r>
        <w:rPr>
          <w:rFonts w:ascii="Times New Roman" w:hAnsi="Times New Roman"/>
          <w:sz w:val="24"/>
          <w:szCs w:val="24"/>
        </w:rPr>
        <w:t xml:space="preserve"> </w:t>
      </w:r>
      <w:r>
        <w:rPr>
          <w:rFonts w:ascii="Times New Roman" w:hAnsi="Times New Roman"/>
          <w:sz w:val="24"/>
          <w:szCs w:val="24"/>
        </w:rPr>
        <w:t>Tahun</w:t>
      </w:r>
      <w:r>
        <w:rPr>
          <w:rFonts w:ascii="Times New Roman" w:hAnsi="Times New Roman"/>
          <w:sz w:val="24"/>
          <w:szCs w:val="24"/>
        </w:rPr>
        <w:t xml:space="preserve"> 2019-2023</w:t>
      </w:r>
    </w:p>
    <w:p w:rsidR="00902382" w:rsidP="00902382" w14:paraId="2ADE813C" w14:textId="77777777">
      <w:pPr>
        <w:tabs>
          <w:tab w:val="left" w:pos="3150"/>
        </w:tabs>
        <w:spacing w:after="0"/>
        <w:contextualSpacing/>
        <w:jc w:val="both"/>
        <w:rPr>
          <w:rFonts w:ascii="Times New Roman" w:hAnsi="Times New Roman"/>
          <w:sz w:val="24"/>
          <w:szCs w:val="24"/>
          <w:lang w:val="id-ID"/>
        </w:rPr>
      </w:pPr>
      <w:r w:rsidRPr="00552321">
        <w:rPr>
          <w:rFonts w:ascii="Times New Roman" w:hAnsi="Times New Roman"/>
          <w:sz w:val="24"/>
          <w:szCs w:val="24"/>
          <w:lang w:val="id-ID"/>
        </w:rPr>
        <w:t>Hasil plagiasi</w:t>
      </w:r>
      <w:r w:rsidRPr="00552321">
        <w:rPr>
          <w:rFonts w:ascii="Times New Roman" w:hAnsi="Times New Roman"/>
          <w:sz w:val="24"/>
          <w:szCs w:val="24"/>
          <w:lang w:val="id-ID"/>
        </w:rPr>
        <w:tab/>
        <w:t>:</w:t>
      </w:r>
      <w:r>
        <w:rPr>
          <w:rFonts w:ascii="Times New Roman" w:hAnsi="Times New Roman"/>
          <w:sz w:val="24"/>
          <w:szCs w:val="24"/>
          <w:lang w:val="id-ID"/>
        </w:rPr>
        <w:t xml:space="preserve"> 26 </w:t>
      </w:r>
      <w:r w:rsidRPr="00552321">
        <w:rPr>
          <w:rFonts w:ascii="Times New Roman" w:hAnsi="Times New Roman"/>
          <w:sz w:val="24"/>
          <w:szCs w:val="24"/>
          <w:lang w:val="id-ID"/>
        </w:rPr>
        <w:t xml:space="preserve">%  </w:t>
      </w:r>
    </w:p>
    <w:p w:rsidR="00902382" w:rsidP="00902382" w14:paraId="3510ABB8" w14:textId="77777777">
      <w:pPr>
        <w:tabs>
          <w:tab w:val="left" w:pos="3150"/>
        </w:tabs>
        <w:spacing w:after="0"/>
        <w:contextualSpacing/>
        <w:jc w:val="both"/>
        <w:rPr>
          <w:rFonts w:ascii="Times New Roman" w:hAnsi="Times New Roman"/>
          <w:sz w:val="24"/>
          <w:szCs w:val="24"/>
          <w:lang w:val="id-ID"/>
        </w:rPr>
      </w:pPr>
      <w:r>
        <w:rPr>
          <w:rFonts w:ascii="Times New Roman" w:hAnsi="Times New Roman"/>
          <w:sz w:val="24"/>
          <w:szCs w:val="24"/>
          <w:lang w:val="id-ID"/>
        </w:rPr>
        <w:t>Tanggal Plagiasi</w:t>
      </w:r>
      <w:r>
        <w:rPr>
          <w:rFonts w:ascii="Times New Roman" w:hAnsi="Times New Roman"/>
          <w:sz w:val="24"/>
          <w:szCs w:val="24"/>
          <w:lang w:val="id-ID"/>
        </w:rPr>
        <w:tab/>
        <w:t>: 04 Juli 2024</w:t>
      </w:r>
    </w:p>
    <w:p w:rsidR="00902382" w:rsidP="00902382" w14:paraId="5B989246" w14:textId="77777777">
      <w:pPr>
        <w:tabs>
          <w:tab w:val="left" w:pos="3150"/>
        </w:tabs>
        <w:spacing w:after="0"/>
        <w:contextualSpacing/>
        <w:jc w:val="both"/>
        <w:rPr>
          <w:rFonts w:ascii="Times New Roman" w:hAnsi="Times New Roman"/>
          <w:sz w:val="24"/>
          <w:szCs w:val="24"/>
          <w:lang w:val="id-ID"/>
        </w:rPr>
      </w:pPr>
    </w:p>
    <w:p w:rsidR="00902382" w:rsidRPr="00552321" w:rsidP="00902382" w14:paraId="07307EDF" w14:textId="77777777">
      <w:pPr>
        <w:tabs>
          <w:tab w:val="left" w:pos="3150"/>
        </w:tabs>
        <w:spacing w:after="0"/>
        <w:contextualSpacing/>
        <w:jc w:val="both"/>
        <w:rPr>
          <w:rFonts w:ascii="Times New Roman" w:hAnsi="Times New Roman"/>
          <w:sz w:val="24"/>
          <w:szCs w:val="24"/>
          <w:lang w:val="id-ID"/>
        </w:rPr>
      </w:pPr>
    </w:p>
    <w:p w:rsidR="00902382" w:rsidRPr="00552321" w:rsidP="00902382" w14:paraId="6A7FD2A7" w14:textId="77777777">
      <w:pPr>
        <w:tabs>
          <w:tab w:val="left" w:pos="3150"/>
        </w:tabs>
        <w:spacing w:after="0"/>
        <w:contextualSpacing/>
        <w:jc w:val="both"/>
        <w:rPr>
          <w:rFonts w:ascii="Times New Roman" w:hAnsi="Times New Roman"/>
          <w:sz w:val="24"/>
          <w:szCs w:val="24"/>
          <w:lang w:val="id-ID"/>
        </w:rPr>
      </w:pPr>
      <w:r w:rsidRPr="00552321">
        <w:rPr>
          <w:rFonts w:ascii="Times New Roman" w:hAnsi="Times New Roman"/>
          <w:sz w:val="24"/>
          <w:szCs w:val="24"/>
          <w:lang w:val="id-ID"/>
        </w:rPr>
        <w:t>(dengan melampirkan hasil cek plagiasi dari Perpustakaan Fakultas Ekonomi Dan Bisnis Universitas Pancasakti Tegal)</w:t>
      </w:r>
    </w:p>
    <w:p w:rsidR="00902382" w:rsidRPr="00552321" w:rsidP="00902382" w14:paraId="44C13FDD" w14:textId="77777777">
      <w:pPr>
        <w:tabs>
          <w:tab w:val="left" w:pos="3150"/>
        </w:tabs>
        <w:spacing w:after="0" w:line="240" w:lineRule="auto"/>
        <w:contextualSpacing/>
        <w:jc w:val="both"/>
        <w:rPr>
          <w:rFonts w:ascii="Times New Roman" w:hAnsi="Times New Roman"/>
          <w:sz w:val="24"/>
          <w:szCs w:val="24"/>
          <w:lang w:val="id-ID"/>
        </w:rPr>
      </w:pPr>
    </w:p>
    <w:p w:rsidR="00902382" w:rsidP="00902382" w14:paraId="44BBCA0A" w14:textId="77777777">
      <w:pPr>
        <w:tabs>
          <w:tab w:val="left" w:pos="3150"/>
        </w:tabs>
        <w:spacing w:after="0" w:line="240" w:lineRule="auto"/>
        <w:contextualSpacing/>
        <w:jc w:val="both"/>
        <w:rPr>
          <w:rFonts w:ascii="Times New Roman" w:hAnsi="Times New Roman"/>
          <w:sz w:val="24"/>
          <w:szCs w:val="24"/>
          <w:lang w:val="id-ID"/>
        </w:rPr>
      </w:pPr>
    </w:p>
    <w:p w:rsidR="00902382" w:rsidP="00902382" w14:paraId="7342C9C8" w14:textId="77777777">
      <w:pPr>
        <w:tabs>
          <w:tab w:val="left" w:pos="3150"/>
        </w:tabs>
        <w:spacing w:after="0" w:line="240" w:lineRule="auto"/>
        <w:contextualSpacing/>
        <w:jc w:val="both"/>
        <w:rPr>
          <w:rFonts w:ascii="Times New Roman" w:hAnsi="Times New Roman"/>
          <w:sz w:val="24"/>
          <w:szCs w:val="24"/>
          <w:lang w:val="id-ID"/>
        </w:rPr>
      </w:pPr>
    </w:p>
    <w:p w:rsidR="00902382" w:rsidRPr="00552321" w:rsidP="00902382" w14:paraId="6443E9ED" w14:textId="77777777">
      <w:pPr>
        <w:tabs>
          <w:tab w:val="left" w:pos="3150"/>
        </w:tabs>
        <w:spacing w:after="0" w:line="240" w:lineRule="auto"/>
        <w:contextualSpacing/>
        <w:jc w:val="both"/>
        <w:rPr>
          <w:rFonts w:ascii="Times New Roman" w:hAnsi="Times New Roman"/>
          <w:sz w:val="24"/>
          <w:szCs w:val="24"/>
          <w:lang w:val="id-ID"/>
        </w:rPr>
      </w:pPr>
    </w:p>
    <w:p w:rsidR="00902382" w:rsidP="00902382" w14:paraId="1FC68CB0" w14:textId="7FC39E58">
      <w:pPr>
        <w:tabs>
          <w:tab w:val="left" w:pos="3150"/>
        </w:tabs>
        <w:spacing w:after="0" w:line="240" w:lineRule="auto"/>
        <w:contextualSpacing/>
        <w:jc w:val="both"/>
        <w:rPr>
          <w:rFonts w:ascii="Times New Roman" w:hAnsi="Times New Roman"/>
          <w:sz w:val="24"/>
          <w:szCs w:val="24"/>
          <w:lang w:val="id-ID"/>
        </w:rPr>
      </w:pPr>
      <w:r w:rsidRPr="00552321">
        <w:rPr>
          <w:rFonts w:ascii="Times New Roman" w:hAnsi="Times New Roman"/>
          <w:sz w:val="24"/>
          <w:szCs w:val="24"/>
          <w:lang w:val="id-ID"/>
        </w:rPr>
        <w:t>Mengetahui,</w:t>
      </w:r>
    </w:p>
    <w:p w:rsidR="009312FB" w:rsidP="00902382" w14:paraId="254C2DDD" w14:textId="77777777">
      <w:pPr>
        <w:tabs>
          <w:tab w:val="left" w:pos="3150"/>
        </w:tabs>
        <w:spacing w:after="0" w:line="240" w:lineRule="auto"/>
        <w:contextualSpacing/>
        <w:jc w:val="both"/>
        <w:rPr>
          <w:rFonts w:ascii="Times New Roman" w:hAnsi="Times New Roman"/>
          <w:sz w:val="24"/>
          <w:szCs w:val="24"/>
          <w:lang w:val="id-ID"/>
        </w:rPr>
      </w:pPr>
    </w:p>
    <w:p w:rsidR="00902382" w:rsidP="00902382" w14:paraId="4CE1EC4B" w14:textId="5C81EF3B">
      <w:pPr>
        <w:tabs>
          <w:tab w:val="left" w:pos="3150"/>
        </w:tabs>
        <w:spacing w:after="0" w:line="240" w:lineRule="auto"/>
        <w:contextualSpacing/>
        <w:jc w:val="both"/>
        <w:rPr>
          <w:rFonts w:ascii="Times New Roman" w:hAnsi="Times New Roman"/>
          <w:sz w:val="24"/>
          <w:szCs w:val="24"/>
          <w:lang w:val="id-ID"/>
        </w:rPr>
      </w:pPr>
      <w:r>
        <w:rPr>
          <w:rFonts w:ascii="Times New Roman" w:hAnsi="Times New Roman"/>
          <w:noProof/>
          <w:sz w:val="24"/>
          <w:szCs w:val="24"/>
          <w:lang w:val="id-ID"/>
        </w:rPr>
        <w:drawing>
          <wp:inline distT="0" distB="0" distL="0" distR="0">
            <wp:extent cx="879009" cy="1248722"/>
            <wp:effectExtent l="5715" t="0" r="3175" b="3175"/>
            <wp:docPr id="3107377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37768" name="Picture 310737768"/>
                    <pic:cNvPicPr/>
                  </pic:nvPicPr>
                  <pic:blipFill>
                    <a:blip xmlns:r="http://schemas.openxmlformats.org/officeDocument/2006/relationships" r:embed="rId25" cstate="print">
                      <a:biLevel thresh="50000"/>
                      <a:extLst>
                        <a:ext xmlns:a="http://schemas.openxmlformats.org/drawingml/2006/main" uri="{28A0092B-C50C-407E-A947-70E740481C1C}">
                          <a14:useLocalDpi xmlns:a14="http://schemas.microsoft.com/office/drawing/2010/main" val="0"/>
                        </a:ext>
                      </a:extLst>
                    </a:blip>
                    <a:srcRect l="30248" t="38359" r="37613" b="27400"/>
                    <a:stretch>
                      <a:fillRect/>
                    </a:stretch>
                  </pic:blipFill>
                  <pic:spPr bwMode="auto">
                    <a:xfrm rot="16200000">
                      <a:off x="0" y="0"/>
                      <a:ext cx="899305" cy="12775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02382" w:rsidRPr="00552321" w:rsidP="00902382" w14:paraId="1232CAD9" w14:textId="77777777">
      <w:pPr>
        <w:tabs>
          <w:tab w:val="left" w:pos="3150"/>
        </w:tabs>
        <w:spacing w:after="0" w:line="240" w:lineRule="auto"/>
        <w:contextualSpacing/>
        <w:jc w:val="both"/>
        <w:rPr>
          <w:rFonts w:ascii="Times New Roman" w:hAnsi="Times New Roman"/>
          <w:sz w:val="24"/>
          <w:szCs w:val="24"/>
          <w:lang w:val="id-ID"/>
        </w:rPr>
      </w:pPr>
      <w:r>
        <w:rPr>
          <w:rFonts w:ascii="Times New Roman" w:hAnsi="Times New Roman"/>
          <w:sz w:val="24"/>
          <w:szCs w:val="24"/>
          <w:lang w:val="id-ID"/>
        </w:rPr>
        <w:t>No</w:t>
      </w:r>
      <w:r>
        <w:rPr>
          <w:rFonts w:ascii="Times New Roman" w:hAnsi="Times New Roman"/>
          <w:sz w:val="24"/>
          <w:szCs w:val="24"/>
        </w:rPr>
        <w:t>f</w:t>
      </w:r>
      <w:r>
        <w:rPr>
          <w:rFonts w:ascii="Times New Roman" w:hAnsi="Times New Roman"/>
          <w:sz w:val="24"/>
          <w:szCs w:val="24"/>
          <w:lang w:val="id-ID"/>
        </w:rPr>
        <w:t>a Hanifah</w:t>
      </w:r>
      <w:r>
        <w:rPr>
          <w:rFonts w:ascii="Times New Roman" w:hAnsi="Times New Roman"/>
          <w:sz w:val="24"/>
          <w:szCs w:val="24"/>
        </w:rPr>
        <w:t xml:space="preserve"> </w:t>
      </w:r>
      <w:r>
        <w:rPr>
          <w:rFonts w:ascii="Times New Roman" w:hAnsi="Times New Roman"/>
          <w:sz w:val="24"/>
          <w:szCs w:val="24"/>
        </w:rPr>
        <w:t>Akmala</w:t>
      </w:r>
      <w:r>
        <w:rPr>
          <w:rFonts w:ascii="Times New Roman" w:hAnsi="Times New Roman"/>
          <w:sz w:val="24"/>
          <w:szCs w:val="24"/>
        </w:rPr>
        <w:t xml:space="preserve">, </w:t>
      </w:r>
      <w:r>
        <w:rPr>
          <w:rFonts w:ascii="Times New Roman" w:hAnsi="Times New Roman"/>
          <w:sz w:val="24"/>
          <w:szCs w:val="24"/>
        </w:rPr>
        <w:t>S.Hum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902382" w:rsidRPr="00552321" w:rsidP="00902382" w14:paraId="419C92E4" w14:textId="77777777">
      <w:pPr>
        <w:tabs>
          <w:tab w:val="left" w:pos="3150"/>
        </w:tabs>
        <w:spacing w:after="0" w:line="240" w:lineRule="auto"/>
        <w:contextualSpacing/>
        <w:jc w:val="both"/>
        <w:rPr>
          <w:rFonts w:ascii="Times New Roman" w:hAnsi="Times New Roman"/>
          <w:sz w:val="24"/>
          <w:szCs w:val="24"/>
          <w:lang w:val="id-ID"/>
        </w:rPr>
      </w:pPr>
    </w:p>
    <w:p w:rsidR="00902382" w:rsidRPr="00552321" w:rsidP="00902382" w14:paraId="2EBC072D" w14:textId="77777777">
      <w:pPr>
        <w:tabs>
          <w:tab w:val="left" w:pos="3150"/>
        </w:tabs>
        <w:spacing w:after="0" w:line="240" w:lineRule="auto"/>
        <w:contextualSpacing/>
        <w:jc w:val="both"/>
        <w:rPr>
          <w:rFonts w:ascii="Times New Roman" w:hAnsi="Times New Roman"/>
          <w:sz w:val="24"/>
          <w:szCs w:val="24"/>
          <w:lang w:val="id-ID"/>
        </w:rPr>
      </w:pPr>
    </w:p>
    <w:p w:rsidR="00902382" w:rsidRPr="00552321" w:rsidP="00902382" w14:paraId="7E6C14B9" w14:textId="77777777">
      <w:pPr>
        <w:tabs>
          <w:tab w:val="left" w:pos="3150"/>
        </w:tabs>
        <w:spacing w:after="0" w:line="240" w:lineRule="auto"/>
        <w:contextualSpacing/>
        <w:jc w:val="both"/>
        <w:rPr>
          <w:rFonts w:ascii="Times New Roman" w:hAnsi="Times New Roman"/>
          <w:sz w:val="24"/>
          <w:szCs w:val="24"/>
          <w:lang w:val="id-ID"/>
        </w:rPr>
      </w:pPr>
    </w:p>
    <w:p w:rsidR="009B6866" w:rsidP="00902382" w14:paraId="1363F313" w14:textId="49AF0684">
      <w:pPr>
        <w:tabs>
          <w:tab w:val="left" w:pos="3150"/>
        </w:tabs>
        <w:spacing w:after="0" w:line="240" w:lineRule="auto"/>
        <w:contextualSpacing/>
        <w:jc w:val="both"/>
        <w:rPr>
          <w:rFonts w:ascii="Times New Roman" w:hAnsi="Times New Roman"/>
          <w:i/>
          <w:sz w:val="24"/>
          <w:szCs w:val="24"/>
          <w:lang w:val="id-ID"/>
        </w:rPr>
      </w:pPr>
    </w:p>
    <w:p w:rsidR="009B6866" w14:paraId="5A99D496" w14:textId="77777777">
      <w:pPr>
        <w:rPr>
          <w:rFonts w:ascii="Times New Roman" w:hAnsi="Times New Roman"/>
          <w:i/>
          <w:sz w:val="24"/>
          <w:szCs w:val="24"/>
          <w:lang w:val="id-ID"/>
        </w:rPr>
      </w:pPr>
      <w:r>
        <w:rPr>
          <w:rFonts w:ascii="Times New Roman" w:hAnsi="Times New Roman"/>
          <w:i/>
          <w:sz w:val="24"/>
          <w:szCs w:val="24"/>
          <w:lang w:val="id-ID"/>
        </w:rPr>
        <w:br w:type="page"/>
      </w:r>
    </w:p>
    <w:p w:rsidR="009B6866" w:rsidP="009B6866" w14:paraId="60E9EF8A" w14:textId="26FBEAB7">
      <w:pPr>
        <w:jc w:val="center"/>
        <w:rPr>
          <w:rFonts w:ascii="Times New Roman" w:hAnsi="Times New Roman" w:cs="Times New Roman"/>
          <w:b/>
          <w:bCs/>
          <w:sz w:val="24"/>
          <w:szCs w:val="24"/>
        </w:rPr>
      </w:pPr>
      <w:r w:rsidRPr="002A3642">
        <w:rPr>
          <w:rFonts w:ascii="Times New Roman" w:hAnsi="Times New Roman" w:cs="Times New Roman"/>
          <w:b/>
          <w:bCs/>
          <w:sz w:val="24"/>
          <w:szCs w:val="24"/>
        </w:rPr>
        <w:t>BIODATA PENULIS</w:t>
      </w:r>
    </w:p>
    <w:p w:rsidR="009B6866" w:rsidRPr="002A3642" w:rsidP="009B6866" w14:paraId="6BD2F9DD" w14:textId="77777777">
      <w:pPr>
        <w:jc w:val="center"/>
        <w:rPr>
          <w:rFonts w:ascii="Times New Roman" w:hAnsi="Times New Roman" w:cs="Times New Roman"/>
          <w:b/>
          <w:bCs/>
          <w:sz w:val="24"/>
          <w:szCs w:val="24"/>
        </w:rPr>
      </w:pPr>
    </w:p>
    <w:p w:rsidR="009B6866" w:rsidRPr="00C40BA6" w:rsidP="009B6866" w14:paraId="0997780C" w14:textId="77777777">
      <w:pPr>
        <w:rPr>
          <w:rFonts w:ascii="Times New Roman" w:hAnsi="Times New Roman" w:cs="Times New Roman"/>
          <w:sz w:val="24"/>
          <w:szCs w:val="24"/>
        </w:rPr>
      </w:pPr>
      <w:r w:rsidRPr="00C40BA6">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40BA6">
        <w:rPr>
          <w:rFonts w:ascii="Times New Roman" w:hAnsi="Times New Roman" w:cs="Times New Roman"/>
          <w:sz w:val="24"/>
          <w:szCs w:val="24"/>
        </w:rPr>
        <w:t>Vikri Bagus Maulana</w:t>
      </w:r>
    </w:p>
    <w:p w:rsidR="009B6866" w:rsidRPr="00C40BA6" w:rsidP="009B6866" w14:paraId="12E521F4" w14:textId="77777777">
      <w:pPr>
        <w:rPr>
          <w:rFonts w:ascii="Times New Roman" w:hAnsi="Times New Roman" w:cs="Times New Roman"/>
          <w:sz w:val="24"/>
          <w:szCs w:val="24"/>
        </w:rPr>
      </w:pPr>
      <w:r w:rsidRPr="00C40BA6">
        <w:rPr>
          <w:rFonts w:ascii="Times New Roman" w:hAnsi="Times New Roman" w:cs="Times New Roman"/>
          <w:sz w:val="24"/>
          <w:szCs w:val="24"/>
        </w:rPr>
        <w:t>Tempat</w:t>
      </w:r>
      <w:r w:rsidRPr="00C40BA6">
        <w:rPr>
          <w:rFonts w:ascii="Times New Roman" w:hAnsi="Times New Roman" w:cs="Times New Roman"/>
          <w:sz w:val="24"/>
          <w:szCs w:val="24"/>
        </w:rPr>
        <w:t xml:space="preserve">, </w:t>
      </w:r>
      <w:r w:rsidRPr="00C40BA6">
        <w:rPr>
          <w:rFonts w:ascii="Times New Roman" w:hAnsi="Times New Roman" w:cs="Times New Roman"/>
          <w:sz w:val="24"/>
          <w:szCs w:val="24"/>
        </w:rPr>
        <w:t>Tanggal</w:t>
      </w:r>
      <w:r w:rsidRPr="00C40BA6">
        <w:rPr>
          <w:rFonts w:ascii="Times New Roman" w:hAnsi="Times New Roman" w:cs="Times New Roman"/>
          <w:sz w:val="24"/>
          <w:szCs w:val="24"/>
        </w:rPr>
        <w:t xml:space="preserve"> Lahir</w:t>
      </w:r>
      <w:r>
        <w:rPr>
          <w:rFonts w:ascii="Times New Roman" w:hAnsi="Times New Roman" w:cs="Times New Roman"/>
          <w:sz w:val="24"/>
          <w:szCs w:val="24"/>
        </w:rPr>
        <w:tab/>
        <w:t>: Tegal, 17 Agustus 2002</w:t>
      </w:r>
    </w:p>
    <w:p w:rsidR="009B6866" w:rsidRPr="00C40BA6" w:rsidP="009B6866" w14:paraId="7B544CF4" w14:textId="77777777">
      <w:pPr>
        <w:rPr>
          <w:rFonts w:ascii="Times New Roman" w:hAnsi="Times New Roman" w:cs="Times New Roman"/>
          <w:sz w:val="24"/>
          <w:szCs w:val="24"/>
        </w:rPr>
      </w:pPr>
      <w:r w:rsidRPr="00C40BA6">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Ds. </w:t>
      </w:r>
      <w:r>
        <w:rPr>
          <w:rFonts w:ascii="Times New Roman" w:hAnsi="Times New Roman" w:cs="Times New Roman"/>
          <w:sz w:val="24"/>
          <w:szCs w:val="24"/>
        </w:rPr>
        <w:t>Bongkok</w:t>
      </w:r>
      <w:r>
        <w:rPr>
          <w:rFonts w:ascii="Times New Roman" w:hAnsi="Times New Roman" w:cs="Times New Roman"/>
          <w:sz w:val="24"/>
          <w:szCs w:val="24"/>
        </w:rPr>
        <w:t xml:space="preserve"> RT 02/RW 01 </w:t>
      </w:r>
      <w:r>
        <w:rPr>
          <w:rFonts w:ascii="Times New Roman" w:hAnsi="Times New Roman" w:cs="Times New Roman"/>
          <w:sz w:val="24"/>
          <w:szCs w:val="24"/>
        </w:rPr>
        <w:t>Kec</w:t>
      </w:r>
      <w:r>
        <w:rPr>
          <w:rFonts w:ascii="Times New Roman" w:hAnsi="Times New Roman" w:cs="Times New Roman"/>
          <w:sz w:val="24"/>
          <w:szCs w:val="24"/>
        </w:rPr>
        <w:t>. Kramat</w:t>
      </w:r>
    </w:p>
    <w:p w:rsidR="009B6866" w:rsidRPr="00C40BA6" w:rsidP="009B6866" w14:paraId="6C191922" w14:textId="77777777">
      <w:pPr>
        <w:rPr>
          <w:rFonts w:ascii="Times New Roman" w:hAnsi="Times New Roman" w:cs="Times New Roman"/>
          <w:sz w:val="24"/>
          <w:szCs w:val="24"/>
        </w:rPr>
      </w:pPr>
      <w:r w:rsidRPr="00C40BA6">
        <w:rPr>
          <w:rFonts w:ascii="Times New Roman" w:hAnsi="Times New Roman" w:cs="Times New Roman"/>
          <w:sz w:val="24"/>
          <w:szCs w:val="24"/>
        </w:rPr>
        <w:t>No. Hp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082325326825</w:t>
      </w:r>
    </w:p>
    <w:p w:rsidR="009B6866" w:rsidRPr="00C40BA6" w:rsidP="009B6866" w14:paraId="19E62E28" w14:textId="77777777">
      <w:pPr>
        <w:rPr>
          <w:rFonts w:ascii="Times New Roman" w:hAnsi="Times New Roman" w:cs="Times New Roman"/>
          <w:sz w:val="24"/>
          <w:szCs w:val="24"/>
        </w:rPr>
      </w:pPr>
      <w:r w:rsidRPr="00C40BA6">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vikribagusmaulana80@gmail.com</w:t>
      </w:r>
    </w:p>
    <w:p w:rsidR="009B6866" w:rsidRPr="00C40BA6" w:rsidP="009B6866" w14:paraId="2E85714D" w14:textId="77777777">
      <w:pPr>
        <w:rPr>
          <w:rFonts w:ascii="Times New Roman" w:hAnsi="Times New Roman" w:cs="Times New Roman"/>
          <w:sz w:val="24"/>
          <w:szCs w:val="24"/>
        </w:rPr>
      </w:pPr>
      <w:r w:rsidRPr="00C40BA6">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9B6866" w:rsidRPr="00C40BA6" w:rsidP="009B6866" w14:paraId="5058565C" w14:textId="77777777">
      <w:pPr>
        <w:rPr>
          <w:rFonts w:ascii="Times New Roman" w:hAnsi="Times New Roman" w:cs="Times New Roman"/>
          <w:sz w:val="24"/>
          <w:szCs w:val="24"/>
        </w:rPr>
      </w:pPr>
      <w:r w:rsidRPr="00C40BA6">
        <w:rPr>
          <w:rFonts w:ascii="Times New Roman" w:hAnsi="Times New Roman" w:cs="Times New Roman"/>
          <w:sz w:val="24"/>
          <w:szCs w:val="24"/>
        </w:rPr>
        <w:t>Nama Orang Tua</w:t>
      </w:r>
      <w:r>
        <w:rPr>
          <w:rFonts w:ascii="Times New Roman" w:hAnsi="Times New Roman" w:cs="Times New Roman"/>
          <w:sz w:val="24"/>
          <w:szCs w:val="24"/>
        </w:rPr>
        <w:tab/>
      </w:r>
      <w:r>
        <w:rPr>
          <w:rFonts w:ascii="Times New Roman" w:hAnsi="Times New Roman" w:cs="Times New Roman"/>
          <w:sz w:val="24"/>
          <w:szCs w:val="24"/>
        </w:rPr>
        <w:tab/>
      </w:r>
    </w:p>
    <w:p w:rsidR="009B6866" w:rsidRPr="00C40BA6" w:rsidP="009B6866" w14:paraId="67F5FAE2" w14:textId="77777777">
      <w:pPr>
        <w:rPr>
          <w:rFonts w:ascii="Times New Roman" w:hAnsi="Times New Roman" w:cs="Times New Roman"/>
          <w:sz w:val="24"/>
          <w:szCs w:val="24"/>
        </w:rPr>
      </w:pPr>
      <w:r w:rsidRPr="00C40BA6">
        <w:rPr>
          <w:rFonts w:ascii="Times New Roman" w:hAnsi="Times New Roman" w:cs="Times New Roman"/>
          <w:sz w:val="24"/>
          <w:szCs w:val="24"/>
        </w:rPr>
        <w:tab/>
        <w:t>Ayah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Karyana</w:t>
      </w:r>
    </w:p>
    <w:p w:rsidR="009B6866" w:rsidRPr="00C40BA6" w:rsidP="009B6866" w14:paraId="62A6ACC8" w14:textId="77777777">
      <w:pPr>
        <w:rPr>
          <w:rFonts w:ascii="Times New Roman" w:hAnsi="Times New Roman" w:cs="Times New Roman"/>
          <w:sz w:val="24"/>
          <w:szCs w:val="24"/>
        </w:rPr>
      </w:pPr>
      <w:r w:rsidRPr="00C40BA6">
        <w:rPr>
          <w:rFonts w:ascii="Times New Roman" w:hAnsi="Times New Roman" w:cs="Times New Roman"/>
          <w:sz w:val="24"/>
          <w:szCs w:val="24"/>
        </w:rPr>
        <w:tab/>
        <w:t>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Nur </w:t>
      </w:r>
      <w:r>
        <w:rPr>
          <w:rFonts w:ascii="Times New Roman" w:hAnsi="Times New Roman" w:cs="Times New Roman"/>
          <w:sz w:val="24"/>
          <w:szCs w:val="24"/>
        </w:rPr>
        <w:t>Chotimah</w:t>
      </w:r>
    </w:p>
    <w:p w:rsidR="009B6866" w:rsidRPr="00C40BA6" w:rsidP="009B6866" w14:paraId="2F3F5816" w14:textId="77777777">
      <w:pPr>
        <w:rPr>
          <w:rFonts w:ascii="Times New Roman" w:hAnsi="Times New Roman" w:cs="Times New Roman"/>
          <w:sz w:val="24"/>
          <w:szCs w:val="24"/>
        </w:rPr>
      </w:pPr>
      <w:r w:rsidRPr="00C40BA6">
        <w:rPr>
          <w:rFonts w:ascii="Times New Roman" w:hAnsi="Times New Roman" w:cs="Times New Roman"/>
          <w:sz w:val="24"/>
          <w:szCs w:val="24"/>
        </w:rPr>
        <w:t>Jumlah</w:t>
      </w:r>
      <w:r w:rsidRPr="00C40BA6">
        <w:rPr>
          <w:rFonts w:ascii="Times New Roman" w:hAnsi="Times New Roman" w:cs="Times New Roman"/>
          <w:sz w:val="24"/>
          <w:szCs w:val="24"/>
        </w:rPr>
        <w:t xml:space="preserve"> </w:t>
      </w:r>
      <w:r w:rsidRPr="00C40BA6">
        <w:rPr>
          <w:rFonts w:ascii="Times New Roman" w:hAnsi="Times New Roman" w:cs="Times New Roman"/>
          <w:sz w:val="24"/>
          <w:szCs w:val="24"/>
        </w:rPr>
        <w:t>saudara</w:t>
      </w:r>
      <w:r>
        <w:rPr>
          <w:rFonts w:ascii="Times New Roman" w:hAnsi="Times New Roman" w:cs="Times New Roman"/>
          <w:sz w:val="24"/>
          <w:szCs w:val="24"/>
        </w:rPr>
        <w:tab/>
      </w:r>
      <w:r>
        <w:rPr>
          <w:rFonts w:ascii="Times New Roman" w:hAnsi="Times New Roman" w:cs="Times New Roman"/>
          <w:sz w:val="24"/>
          <w:szCs w:val="24"/>
        </w:rPr>
        <w:tab/>
        <w:t>: 1</w:t>
      </w:r>
    </w:p>
    <w:p w:rsidR="009B6866" w:rsidRPr="00C40BA6" w:rsidP="009B6866" w14:paraId="2C231F42" w14:textId="77777777">
      <w:pPr>
        <w:rPr>
          <w:rFonts w:ascii="Times New Roman" w:hAnsi="Times New Roman" w:cs="Times New Roman"/>
          <w:sz w:val="24"/>
          <w:szCs w:val="24"/>
        </w:rPr>
      </w:pPr>
      <w:r w:rsidRPr="00C40BA6">
        <w:rPr>
          <w:rFonts w:ascii="Times New Roman" w:hAnsi="Times New Roman" w:cs="Times New Roman"/>
          <w:sz w:val="24"/>
          <w:szCs w:val="24"/>
        </w:rPr>
        <w:t>Anak 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w:t>
      </w:r>
    </w:p>
    <w:p w:rsidR="009B6866" w:rsidP="009B6866" w14:paraId="5A72E398" w14:textId="77777777">
      <w:pPr>
        <w:rPr>
          <w:rFonts w:ascii="Times New Roman" w:hAnsi="Times New Roman" w:cs="Times New Roman"/>
          <w:sz w:val="24"/>
          <w:szCs w:val="24"/>
        </w:rPr>
      </w:pPr>
      <w:r w:rsidRPr="00C40BA6">
        <w:rPr>
          <w:rFonts w:ascii="Times New Roman" w:hAnsi="Times New Roman" w:cs="Times New Roman"/>
          <w:sz w:val="24"/>
          <w:szCs w:val="24"/>
        </w:rPr>
        <w:t>Riwayat Pendidikan</w:t>
      </w:r>
      <w:r w:rsidRPr="00C40BA6">
        <w:rPr>
          <w:rFonts w:ascii="Times New Roman" w:hAnsi="Times New Roman" w:cs="Times New Roman"/>
          <w:sz w:val="24"/>
          <w:szCs w:val="24"/>
        </w:rPr>
        <w:tab/>
      </w:r>
      <w:r w:rsidRPr="00C40BA6">
        <w:rPr>
          <w:rFonts w:ascii="Times New Roman" w:hAnsi="Times New Roman" w:cs="Times New Roman"/>
          <w:sz w:val="24"/>
          <w:szCs w:val="24"/>
        </w:rPr>
        <w:tab/>
        <w:t xml:space="preserve">: SD N </w:t>
      </w:r>
      <w:r w:rsidRPr="00C40BA6">
        <w:rPr>
          <w:rFonts w:ascii="Times New Roman" w:hAnsi="Times New Roman" w:cs="Times New Roman"/>
          <w:sz w:val="24"/>
          <w:szCs w:val="24"/>
        </w:rPr>
        <w:t>Bongkok</w:t>
      </w:r>
      <w:r w:rsidRPr="00C40BA6">
        <w:rPr>
          <w:rFonts w:ascii="Times New Roman" w:hAnsi="Times New Roman" w:cs="Times New Roman"/>
          <w:sz w:val="24"/>
          <w:szCs w:val="24"/>
        </w:rPr>
        <w:t xml:space="preserve"> 01</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2008 - 2014)</w:t>
      </w:r>
    </w:p>
    <w:p w:rsidR="009B6866" w:rsidP="009B6866" w14:paraId="0492160A"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SMP N 2 Kramat (</w:t>
      </w:r>
      <w:r>
        <w:rPr>
          <w:rFonts w:ascii="Times New Roman" w:hAnsi="Times New Roman" w:cs="Times New Roman"/>
          <w:sz w:val="24"/>
          <w:szCs w:val="24"/>
        </w:rPr>
        <w:t>Tahun</w:t>
      </w:r>
      <w:r>
        <w:rPr>
          <w:rFonts w:ascii="Times New Roman" w:hAnsi="Times New Roman" w:cs="Times New Roman"/>
          <w:sz w:val="24"/>
          <w:szCs w:val="24"/>
        </w:rPr>
        <w:t xml:space="preserve"> 2014 – 2017)</w:t>
      </w:r>
    </w:p>
    <w:p w:rsidR="009B6866" w:rsidP="009B6866" w14:paraId="73642C9C"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SMA N 1 Kramat (</w:t>
      </w:r>
      <w:r>
        <w:rPr>
          <w:rFonts w:ascii="Times New Roman" w:hAnsi="Times New Roman" w:cs="Times New Roman"/>
          <w:sz w:val="24"/>
          <w:szCs w:val="24"/>
        </w:rPr>
        <w:t>Tahun</w:t>
      </w:r>
      <w:r>
        <w:rPr>
          <w:rFonts w:ascii="Times New Roman" w:hAnsi="Times New Roman" w:cs="Times New Roman"/>
          <w:sz w:val="24"/>
          <w:szCs w:val="24"/>
        </w:rPr>
        <w:t xml:space="preserve"> 2017 – 2020)</w:t>
      </w:r>
    </w:p>
    <w:p w:rsidR="009B6866" w:rsidP="009B6866" w14:paraId="6510589A"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Universitas </w:t>
      </w:r>
      <w:r>
        <w:rPr>
          <w:rFonts w:ascii="Times New Roman" w:hAnsi="Times New Roman" w:cs="Times New Roman"/>
          <w:sz w:val="24"/>
          <w:szCs w:val="24"/>
        </w:rPr>
        <w:t>Pancasakti</w:t>
      </w:r>
      <w:r>
        <w:rPr>
          <w:rFonts w:ascii="Times New Roman" w:hAnsi="Times New Roman" w:cs="Times New Roman"/>
          <w:sz w:val="24"/>
          <w:szCs w:val="24"/>
        </w:rPr>
        <w:t xml:space="preserve"> Tegal (2020 – 2024)</w:t>
      </w:r>
    </w:p>
    <w:p w:rsidR="009B6866" w:rsidP="009B6866" w14:paraId="3F23F692" w14:textId="77777777">
      <w:pPr>
        <w:rPr>
          <w:rFonts w:ascii="Times New Roman" w:hAnsi="Times New Roman" w:cs="Times New Roman"/>
          <w:sz w:val="24"/>
          <w:szCs w:val="24"/>
        </w:rPr>
      </w:pPr>
    </w:p>
    <w:p w:rsidR="009B6866" w:rsidP="009B6866" w14:paraId="61B704B8" w14:textId="77777777">
      <w:pPr>
        <w:jc w:val="right"/>
        <w:rPr>
          <w:rFonts w:ascii="Times New Roman" w:hAnsi="Times New Roman" w:cs="Times New Roman"/>
          <w:sz w:val="24"/>
          <w:szCs w:val="24"/>
        </w:rPr>
      </w:pPr>
    </w:p>
    <w:p w:rsidR="009B6866" w:rsidRPr="009B6866" w:rsidP="009B6866" w14:paraId="0987B8E8" w14:textId="36CD5B99">
      <w:pPr>
        <w:jc w:val="right"/>
        <w:rPr>
          <w:rFonts w:ascii="Times New Roman" w:hAnsi="Times New Roman" w:cs="Times New Roman"/>
          <w:sz w:val="24"/>
          <w:szCs w:val="24"/>
        </w:rPr>
      </w:pPr>
      <w:r>
        <w:rPr>
          <w:rFonts w:ascii="Times New Roman" w:hAnsi="Times New Roman" w:cs="Times New Roman"/>
          <w:sz w:val="24"/>
          <w:szCs w:val="24"/>
        </w:rPr>
        <w:t>Tegal, Juli 2024</w:t>
      </w:r>
    </w:p>
    <w:p w:rsidR="009B6866" w:rsidP="009B6866" w14:paraId="60733973" w14:textId="37F6938F">
      <w:pPr>
        <w:jc w:val="righ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extent cx="1074270" cy="639445"/>
            <wp:effectExtent l="0" t="0" r="0" b="8255"/>
            <wp:docPr id="22460365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03659" name="Picture 224603659"/>
                    <pic:cNvPicPr/>
                  </pic:nvPicPr>
                  <pic:blipFill>
                    <a:blip xmlns:r="http://schemas.openxmlformats.org/officeDocument/2006/relationships" r:embed="rId26" cstate="print">
                      <a:biLevel thresh="50000"/>
                      <a:extLst>
                        <a:ext xmlns:a="http://schemas.openxmlformats.org/drawingml/2006/main" uri="{28A0092B-C50C-407E-A947-70E740481C1C}">
                          <a14:useLocalDpi xmlns:a14="http://schemas.microsoft.com/office/drawing/2010/main" val="0"/>
                        </a:ext>
                      </a:extLst>
                    </a:blip>
                    <a:srcRect l="19686" t="14513" r="13276" b="9296"/>
                    <a:stretch>
                      <a:fillRect/>
                    </a:stretch>
                  </pic:blipFill>
                  <pic:spPr bwMode="auto">
                    <a:xfrm>
                      <a:off x="0" y="0"/>
                      <a:ext cx="1091727" cy="64983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B6866" w:rsidRPr="00C40BA6" w:rsidP="009B6866" w14:paraId="3F6FD721" w14:textId="77777777">
      <w:pPr>
        <w:jc w:val="right"/>
        <w:rPr>
          <w:rFonts w:ascii="Times New Roman" w:hAnsi="Times New Roman" w:cs="Times New Roman"/>
          <w:sz w:val="24"/>
          <w:szCs w:val="24"/>
        </w:rPr>
      </w:pPr>
      <w:r w:rsidRPr="002A3642">
        <w:rPr>
          <w:rFonts w:ascii="Times New Roman" w:hAnsi="Times New Roman" w:cs="Times New Roman"/>
          <w:sz w:val="24"/>
          <w:szCs w:val="24"/>
        </w:rPr>
        <w:t>Vikri Bagus Maulana</w:t>
      </w:r>
    </w:p>
    <w:p w:rsidR="00902382" w:rsidRPr="009B6866" w:rsidP="00902382" w14:paraId="79D70A32" w14:textId="18110B44">
      <w:pPr>
        <w:tabs>
          <w:tab w:val="left" w:pos="3150"/>
        </w:tabs>
        <w:spacing w:after="0" w:line="240" w:lineRule="auto"/>
        <w:contextualSpacing/>
        <w:jc w:val="both"/>
        <w:rPr>
          <w:rFonts w:ascii="Times New Roman" w:hAnsi="Times New Roman"/>
          <w:iCs/>
          <w:sz w:val="24"/>
          <w:szCs w:val="24"/>
          <w:lang w:val="id-ID"/>
        </w:rPr>
      </w:pPr>
    </w:p>
    <w:p w:rsidR="00902382" w:rsidRPr="00FC635D" w:rsidP="00902382" w14:paraId="7C70C8BC" w14:textId="77777777">
      <w:pPr>
        <w:tabs>
          <w:tab w:val="left" w:pos="3150"/>
        </w:tabs>
        <w:spacing w:after="0" w:line="240" w:lineRule="auto"/>
        <w:contextualSpacing/>
        <w:jc w:val="both"/>
        <w:rPr>
          <w:rFonts w:ascii="Times New Roman" w:hAnsi="Times New Roman"/>
          <w:iCs/>
          <w:sz w:val="24"/>
          <w:szCs w:val="24"/>
          <w:lang w:val="id-ID"/>
        </w:rPr>
      </w:pPr>
    </w:p>
    <w:p w:rsidR="00902382" w:rsidP="00902382" w14:paraId="0DD1D447" w14:textId="77777777"/>
    <w:p w:rsidR="00161719" w:rsidRPr="00276BFD" w:rsidP="00EE3298" w14:paraId="379F6B9B" w14:textId="77777777">
      <w:pPr>
        <w:autoSpaceDE w:val="0"/>
        <w:autoSpaceDN w:val="0"/>
        <w:adjustRightInd w:val="0"/>
        <w:spacing w:after="0" w:line="400" w:lineRule="atLeast"/>
        <w:rPr>
          <w:rFonts w:ascii="Times New Roman" w:hAnsi="Times New Roman" w:cs="Times New Roman"/>
          <w:b/>
          <w:bCs/>
          <w:sz w:val="24"/>
          <w:szCs w:val="24"/>
        </w:rPr>
      </w:pPr>
    </w:p>
    <w:sectPr w:rsidSect="009B686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39170896"/>
      <w:docPartObj>
        <w:docPartGallery w:val="Page Numbers (Bottom of Page)"/>
        <w:docPartUnique/>
      </w:docPartObj>
    </w:sdtPr>
    <w:sdtEndPr>
      <w:rPr>
        <w:noProof/>
      </w:rPr>
    </w:sdtEndPr>
    <w:sdtContent>
      <w:p w:rsidR="00445691" w:rsidRPr="00445691" w:rsidP="00EE3298" w14:paraId="4D9A50F6" w14:textId="09B0C36E">
        <w:pPr>
          <w:pStyle w:val="Footer"/>
          <w:jc w:val="center"/>
        </w:pPr>
        <w:r>
          <w:fldChar w:fldCharType="begin"/>
        </w:r>
        <w:r>
          <w:instrText xml:space="preserve"> PAGE   \* MERGEFORMAT </w:instrText>
        </w:r>
        <w:r>
          <w:fldChar w:fldCharType="separate"/>
        </w:r>
        <w:r>
          <w:rPr>
            <w:noProof/>
          </w:rPr>
          <w:t>162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6043067"/>
      <w:docPartObj>
        <w:docPartGallery w:val="Page Numbers (Bottom of Page)"/>
        <w:docPartUnique/>
      </w:docPartObj>
    </w:sdtPr>
    <w:sdtEndPr>
      <w:rPr>
        <w:rFonts w:ascii="Times New Roman" w:hAnsi="Times New Roman" w:cs="Times New Roman"/>
        <w:noProof/>
        <w:sz w:val="24"/>
        <w:szCs w:val="24"/>
      </w:rPr>
    </w:sdtEndPr>
    <w:sdtContent>
      <w:p w:rsidR="00467367" w:rsidRPr="00C92F2B" w14:paraId="7E00272C" w14:textId="00711349">
        <w:pPr>
          <w:pStyle w:val="Footer"/>
          <w:jc w:val="center"/>
          <w:rPr>
            <w:rFonts w:ascii="Times New Roman" w:hAnsi="Times New Roman" w:cs="Times New Roman"/>
            <w:sz w:val="24"/>
            <w:szCs w:val="24"/>
          </w:rPr>
        </w:pPr>
        <w:r w:rsidRPr="00C92F2B">
          <w:rPr>
            <w:rFonts w:ascii="Times New Roman" w:hAnsi="Times New Roman" w:cs="Times New Roman"/>
            <w:sz w:val="24"/>
            <w:szCs w:val="24"/>
          </w:rPr>
          <w:fldChar w:fldCharType="begin"/>
        </w:r>
        <w:r w:rsidRPr="00C92F2B">
          <w:rPr>
            <w:rFonts w:ascii="Times New Roman" w:hAnsi="Times New Roman" w:cs="Times New Roman"/>
            <w:sz w:val="24"/>
            <w:szCs w:val="24"/>
          </w:rPr>
          <w:instrText xml:space="preserve"> PAGE   \* MERGEFORMAT </w:instrText>
        </w:r>
        <w:r w:rsidRPr="00C92F2B">
          <w:rPr>
            <w:rFonts w:ascii="Times New Roman" w:hAnsi="Times New Roman" w:cs="Times New Roman"/>
            <w:sz w:val="24"/>
            <w:szCs w:val="24"/>
          </w:rPr>
          <w:fldChar w:fldCharType="separate"/>
        </w:r>
        <w:r w:rsidRPr="00C92F2B">
          <w:rPr>
            <w:rFonts w:ascii="Times New Roman" w:hAnsi="Times New Roman" w:cs="Times New Roman"/>
            <w:noProof/>
            <w:sz w:val="24"/>
            <w:szCs w:val="24"/>
          </w:rPr>
          <w:t>123</w:t>
        </w:r>
        <w:r w:rsidRPr="00C92F2B">
          <w:rPr>
            <w:rFonts w:ascii="Times New Roman" w:hAnsi="Times New Roman" w:cs="Times New Roman"/>
            <w:noProof/>
            <w:sz w:val="24"/>
            <w:szCs w:val="24"/>
          </w:rPr>
          <w:fldChar w:fldCharType="end"/>
        </w:r>
      </w:p>
    </w:sdtContent>
  </w:sdt>
  <w:p w:rsidR="00467367" w14:paraId="6278B5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5691" w14:paraId="45FD5163" w14:textId="77777777">
    <w:pPr>
      <w:pStyle w:val="Header"/>
      <w:jc w:val="right"/>
    </w:pPr>
  </w:p>
  <w:p w:rsidR="00445691" w14:paraId="22281B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32ADE"/>
    <w:multiLevelType w:val="hybridMultilevel"/>
    <w:tmpl w:val="052EF382"/>
    <w:lvl w:ilvl="0">
      <w:start w:val="1"/>
      <w:numFmt w:val="lowerLetter"/>
      <w:lvlText w:val="%1."/>
      <w:lvlJc w:val="left"/>
      <w:pPr>
        <w:ind w:left="1212" w:hanging="360"/>
      </w:pPr>
      <w:rPr>
        <w:rFonts w:hint="default"/>
      </w:rPr>
    </w:lvl>
    <w:lvl w:ilvl="1">
      <w:start w:val="1"/>
      <w:numFmt w:val="decimal"/>
      <w:lvlText w:val="%2."/>
      <w:lvlJc w:val="left"/>
      <w:pPr>
        <w:ind w:left="785" w:hanging="360"/>
      </w:pPr>
      <w:rPr>
        <w:rFonts w:hint="default"/>
      </w:rPr>
    </w:lvl>
    <w:lvl w:ilvl="2">
      <w:start w:val="1"/>
      <w:numFmt w:val="upperLetter"/>
      <w:lvlText w:val="%3."/>
      <w:lvlJc w:val="left"/>
      <w:pPr>
        <w:ind w:left="2832" w:hanging="360"/>
      </w:pPr>
      <w:rPr>
        <w:rFonts w:hint="default"/>
        <w:b/>
      </w:r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1">
    <w:nsid w:val="00D3512F"/>
    <w:multiLevelType w:val="hybridMultilevel"/>
    <w:tmpl w:val="984AE1FC"/>
    <w:lvl w:ilvl="0">
      <w:start w:val="1"/>
      <w:numFmt w:val="decimal"/>
      <w:lvlText w:val="%1."/>
      <w:lvlJc w:val="left"/>
      <w:pPr>
        <w:ind w:left="1145" w:hanging="360"/>
      </w:pPr>
      <w:rPr>
        <w:rFonts w:hint="default"/>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2">
    <w:nsid w:val="05C467CA"/>
    <w:multiLevelType w:val="hybridMultilevel"/>
    <w:tmpl w:val="8B3AA7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53612B"/>
    <w:multiLevelType w:val="hybridMultilevel"/>
    <w:tmpl w:val="A460AA56"/>
    <w:lvl w:ilvl="0">
      <w:start w:val="1"/>
      <w:numFmt w:val="decimal"/>
      <w:lvlText w:val="%1)"/>
      <w:lvlJc w:val="left"/>
      <w:pPr>
        <w:ind w:left="1506" w:hanging="360"/>
      </w:pPr>
      <w:rPr>
        <w:rFonts w:hint="default"/>
      </w:r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4">
    <w:nsid w:val="0E0F0049"/>
    <w:multiLevelType w:val="hybridMultilevel"/>
    <w:tmpl w:val="B31CC8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EA4CED"/>
    <w:multiLevelType w:val="hybridMultilevel"/>
    <w:tmpl w:val="C63A2A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C87B3C"/>
    <w:multiLevelType w:val="hybridMultilevel"/>
    <w:tmpl w:val="950A49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E65C2E"/>
    <w:multiLevelType w:val="hybridMultilevel"/>
    <w:tmpl w:val="C80CF49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nsid w:val="15DF3C4F"/>
    <w:multiLevelType w:val="hybridMultilevel"/>
    <w:tmpl w:val="577217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4A2177"/>
    <w:multiLevelType w:val="hybridMultilevel"/>
    <w:tmpl w:val="3D1A78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78E6142"/>
    <w:multiLevelType w:val="hybridMultilevel"/>
    <w:tmpl w:val="3836D250"/>
    <w:lvl w:ilvl="0">
      <w:start w:val="1"/>
      <w:numFmt w:val="decimal"/>
      <w:lvlText w:val="%1."/>
      <w:lvlJc w:val="left"/>
      <w:pPr>
        <w:ind w:left="1494" w:hanging="360"/>
      </w:pPr>
      <w:rPr>
        <w:rFonts w:hint="default"/>
        <w:b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nsid w:val="1A0D0E64"/>
    <w:multiLevelType w:val="hybridMultilevel"/>
    <w:tmpl w:val="B6FED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64096B"/>
    <w:multiLevelType w:val="hybridMultilevel"/>
    <w:tmpl w:val="D8F61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F45A7"/>
    <w:multiLevelType w:val="hybridMultilevel"/>
    <w:tmpl w:val="06D0BC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511AA2"/>
    <w:multiLevelType w:val="hybridMultilevel"/>
    <w:tmpl w:val="3BD269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C865F3"/>
    <w:multiLevelType w:val="hybridMultilevel"/>
    <w:tmpl w:val="0E5A067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07F5163"/>
    <w:multiLevelType w:val="hybridMultilevel"/>
    <w:tmpl w:val="4666461E"/>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17">
    <w:nsid w:val="20FD481E"/>
    <w:multiLevelType w:val="hybridMultilevel"/>
    <w:tmpl w:val="80CC79A6"/>
    <w:lvl w:ilvl="0">
      <w:start w:val="1"/>
      <w:numFmt w:val="decimal"/>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2CF207B"/>
    <w:multiLevelType w:val="hybridMultilevel"/>
    <w:tmpl w:val="055E5918"/>
    <w:lvl w:ilvl="0">
      <w:start w:val="1"/>
      <w:numFmt w:val="lowerLetter"/>
      <w:lvlText w:val="%1."/>
      <w:lvlJc w:val="left"/>
      <w:pPr>
        <w:ind w:left="1430" w:hanging="360"/>
      </w:pPr>
      <w:rPr>
        <w:rFonts w:hint="default"/>
      </w:rPr>
    </w:lvl>
    <w:lvl w:ilvl="1" w:tentative="1">
      <w:start w:val="1"/>
      <w:numFmt w:val="lowerLetter"/>
      <w:lvlText w:val="%2."/>
      <w:lvlJc w:val="left"/>
      <w:pPr>
        <w:ind w:left="2150" w:hanging="360"/>
      </w:pPr>
    </w:lvl>
    <w:lvl w:ilvl="2" w:tentative="1">
      <w:start w:val="1"/>
      <w:numFmt w:val="lowerRoman"/>
      <w:lvlText w:val="%3."/>
      <w:lvlJc w:val="right"/>
      <w:pPr>
        <w:ind w:left="2870" w:hanging="180"/>
      </w:pPr>
    </w:lvl>
    <w:lvl w:ilvl="3" w:tentative="1">
      <w:start w:val="1"/>
      <w:numFmt w:val="decimal"/>
      <w:lvlText w:val="%4."/>
      <w:lvlJc w:val="left"/>
      <w:pPr>
        <w:ind w:left="3590" w:hanging="360"/>
      </w:pPr>
    </w:lvl>
    <w:lvl w:ilvl="4" w:tentative="1">
      <w:start w:val="1"/>
      <w:numFmt w:val="lowerLetter"/>
      <w:lvlText w:val="%5."/>
      <w:lvlJc w:val="left"/>
      <w:pPr>
        <w:ind w:left="4310" w:hanging="360"/>
      </w:pPr>
    </w:lvl>
    <w:lvl w:ilvl="5" w:tentative="1">
      <w:start w:val="1"/>
      <w:numFmt w:val="lowerRoman"/>
      <w:lvlText w:val="%6."/>
      <w:lvlJc w:val="right"/>
      <w:pPr>
        <w:ind w:left="5030" w:hanging="180"/>
      </w:pPr>
    </w:lvl>
    <w:lvl w:ilvl="6" w:tentative="1">
      <w:start w:val="1"/>
      <w:numFmt w:val="decimal"/>
      <w:lvlText w:val="%7."/>
      <w:lvlJc w:val="left"/>
      <w:pPr>
        <w:ind w:left="5750" w:hanging="360"/>
      </w:pPr>
    </w:lvl>
    <w:lvl w:ilvl="7" w:tentative="1">
      <w:start w:val="1"/>
      <w:numFmt w:val="lowerLetter"/>
      <w:lvlText w:val="%8."/>
      <w:lvlJc w:val="left"/>
      <w:pPr>
        <w:ind w:left="6470" w:hanging="360"/>
      </w:pPr>
    </w:lvl>
    <w:lvl w:ilvl="8" w:tentative="1">
      <w:start w:val="1"/>
      <w:numFmt w:val="lowerRoman"/>
      <w:lvlText w:val="%9."/>
      <w:lvlJc w:val="right"/>
      <w:pPr>
        <w:ind w:left="7190" w:hanging="180"/>
      </w:pPr>
    </w:lvl>
  </w:abstractNum>
  <w:abstractNum w:abstractNumId="19">
    <w:nsid w:val="22F257AE"/>
    <w:multiLevelType w:val="hybridMultilevel"/>
    <w:tmpl w:val="9BCA2A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FD395D"/>
    <w:multiLevelType w:val="hybridMultilevel"/>
    <w:tmpl w:val="18B43566"/>
    <w:lvl w:ilvl="0">
      <w:start w:val="1"/>
      <w:numFmt w:val="decimal"/>
      <w:lvlText w:val="%1."/>
      <w:lvlJc w:val="left"/>
      <w:pPr>
        <w:ind w:left="1866" w:hanging="360"/>
      </w:pPr>
      <w:rPr>
        <w:rFonts w:hint="default"/>
      </w:r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21">
    <w:nsid w:val="25724001"/>
    <w:multiLevelType w:val="hybridMultilevel"/>
    <w:tmpl w:val="3BB63CD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EE0CEF"/>
    <w:multiLevelType w:val="hybridMultilevel"/>
    <w:tmpl w:val="D57EE890"/>
    <w:lvl w:ilvl="0">
      <w:start w:val="1"/>
      <w:numFmt w:val="low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B44113D"/>
    <w:multiLevelType w:val="hybridMultilevel"/>
    <w:tmpl w:val="60B46D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E261C53"/>
    <w:multiLevelType w:val="hybridMultilevel"/>
    <w:tmpl w:val="CC94F1E4"/>
    <w:lvl w:ilvl="0">
      <w:start w:val="1"/>
      <w:numFmt w:val="lowerLetter"/>
      <w:lvlText w:val="%1."/>
      <w:lvlJc w:val="left"/>
      <w:pPr>
        <w:ind w:left="1495" w:hanging="360"/>
      </w:pPr>
      <w:rPr>
        <w:rFonts w:hint="default"/>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25">
    <w:nsid w:val="2FD5336B"/>
    <w:multiLevelType w:val="hybridMultilevel"/>
    <w:tmpl w:val="77881C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CA5B6A"/>
    <w:multiLevelType w:val="hybridMultilevel"/>
    <w:tmpl w:val="8E4ED314"/>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32A52056"/>
    <w:multiLevelType w:val="hybridMultilevel"/>
    <w:tmpl w:val="A57AD4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6800686"/>
    <w:multiLevelType w:val="hybridMultilevel"/>
    <w:tmpl w:val="86F259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38491267"/>
    <w:multiLevelType w:val="hybridMultilevel"/>
    <w:tmpl w:val="C5723602"/>
    <w:lvl w:ilvl="0">
      <w:start w:val="1"/>
      <w:numFmt w:val="decimal"/>
      <w:lvlText w:val="%1."/>
      <w:lvlJc w:val="left"/>
      <w:pPr>
        <w:ind w:left="786" w:hanging="360"/>
      </w:pPr>
      <w:rPr>
        <w:rFonts w:hint="default"/>
        <w:b/>
        <w:bCs/>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0">
    <w:nsid w:val="3891615D"/>
    <w:multiLevelType w:val="hybridMultilevel"/>
    <w:tmpl w:val="72268E4E"/>
    <w:lvl w:ilvl="0">
      <w:start w:val="1"/>
      <w:numFmt w:val="lowerLetter"/>
      <w:lvlText w:val="%1."/>
      <w:lvlJc w:val="left"/>
      <w:pPr>
        <w:ind w:left="1866" w:hanging="360"/>
      </w:pPr>
      <w:rPr>
        <w:rFonts w:hint="default"/>
        <w:b w:val="0"/>
        <w:bCs w:val="0"/>
      </w:r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31">
    <w:nsid w:val="38B772E6"/>
    <w:multiLevelType w:val="hybridMultilevel"/>
    <w:tmpl w:val="C7FE12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9250676"/>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AC26080"/>
    <w:multiLevelType w:val="hybridMultilevel"/>
    <w:tmpl w:val="619E7834"/>
    <w:lvl w:ilvl="0">
      <w:start w:val="1"/>
      <w:numFmt w:val="decimal"/>
      <w:lvlText w:val="%1."/>
      <w:lvlJc w:val="left"/>
      <w:pPr>
        <w:ind w:left="371" w:hanging="360"/>
      </w:pPr>
      <w:rPr>
        <w:rFonts w:hint="default"/>
      </w:rPr>
    </w:lvl>
    <w:lvl w:ilvl="1" w:tentative="1">
      <w:start w:val="1"/>
      <w:numFmt w:val="lowerLetter"/>
      <w:lvlText w:val="%2."/>
      <w:lvlJc w:val="left"/>
      <w:pPr>
        <w:ind w:left="1091" w:hanging="360"/>
      </w:pPr>
    </w:lvl>
    <w:lvl w:ilvl="2" w:tentative="1">
      <w:start w:val="1"/>
      <w:numFmt w:val="lowerRoman"/>
      <w:lvlText w:val="%3."/>
      <w:lvlJc w:val="right"/>
      <w:pPr>
        <w:ind w:left="1811" w:hanging="180"/>
      </w:pPr>
    </w:lvl>
    <w:lvl w:ilvl="3" w:tentative="1">
      <w:start w:val="1"/>
      <w:numFmt w:val="decimal"/>
      <w:lvlText w:val="%4."/>
      <w:lvlJc w:val="left"/>
      <w:pPr>
        <w:ind w:left="2531" w:hanging="360"/>
      </w:pPr>
    </w:lvl>
    <w:lvl w:ilvl="4" w:tentative="1">
      <w:start w:val="1"/>
      <w:numFmt w:val="lowerLetter"/>
      <w:lvlText w:val="%5."/>
      <w:lvlJc w:val="left"/>
      <w:pPr>
        <w:ind w:left="3251" w:hanging="360"/>
      </w:p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34">
    <w:nsid w:val="3E627431"/>
    <w:multiLevelType w:val="hybridMultilevel"/>
    <w:tmpl w:val="2A1A6F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42241232"/>
    <w:multiLevelType w:val="hybridMultilevel"/>
    <w:tmpl w:val="84D69D3C"/>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6">
    <w:nsid w:val="4316780B"/>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4DD04DB"/>
    <w:multiLevelType w:val="hybridMultilevel"/>
    <w:tmpl w:val="69288BF4"/>
    <w:lvl w:ilvl="0">
      <w:start w:val="1"/>
      <w:numFmt w:val="lowerLetter"/>
      <w:lvlText w:val="%1."/>
      <w:lvlJc w:val="left"/>
      <w:pPr>
        <w:ind w:left="2062" w:hanging="360"/>
      </w:pPr>
      <w:rPr>
        <w:rFonts w:hint="default"/>
        <w:i w:val="0"/>
        <w:iCs w:val="0"/>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8">
    <w:nsid w:val="461F592E"/>
    <w:multiLevelType w:val="hybridMultilevel"/>
    <w:tmpl w:val="1862E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5740CF"/>
    <w:multiLevelType w:val="hybridMultilevel"/>
    <w:tmpl w:val="4482B80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4B664DCB"/>
    <w:multiLevelType w:val="hybridMultilevel"/>
    <w:tmpl w:val="6374E0E8"/>
    <w:lvl w:ilvl="0">
      <w:start w:val="1"/>
      <w:numFmt w:val="decimal"/>
      <w:lvlText w:val="%1."/>
      <w:lvlJc w:val="left"/>
      <w:pPr>
        <w:ind w:left="1637" w:hanging="360"/>
      </w:p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41">
    <w:nsid w:val="4BE01AD3"/>
    <w:multiLevelType w:val="hybridMultilevel"/>
    <w:tmpl w:val="5A4C71C8"/>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2">
    <w:nsid w:val="4E2D4D12"/>
    <w:multiLevelType w:val="hybridMultilevel"/>
    <w:tmpl w:val="D2E2B96A"/>
    <w:lvl w:ilvl="0">
      <w:start w:val="1"/>
      <w:numFmt w:val="decimal"/>
      <w:lvlText w:val="%1."/>
      <w:lvlJc w:val="left"/>
      <w:pPr>
        <w:ind w:left="2204" w:hanging="360"/>
      </w:pPr>
      <w:rPr>
        <w:rFonts w:hint="default"/>
      </w:rPr>
    </w:lvl>
    <w:lvl w:ilvl="1" w:tentative="1">
      <w:start w:val="1"/>
      <w:numFmt w:val="lowerLetter"/>
      <w:lvlText w:val="%2."/>
      <w:lvlJc w:val="left"/>
      <w:pPr>
        <w:ind w:left="2924" w:hanging="360"/>
      </w:pPr>
    </w:lvl>
    <w:lvl w:ilvl="2" w:tentative="1">
      <w:start w:val="1"/>
      <w:numFmt w:val="lowerRoman"/>
      <w:lvlText w:val="%3."/>
      <w:lvlJc w:val="right"/>
      <w:pPr>
        <w:ind w:left="3644" w:hanging="180"/>
      </w:pPr>
    </w:lvl>
    <w:lvl w:ilvl="3" w:tentative="1">
      <w:start w:val="1"/>
      <w:numFmt w:val="decimal"/>
      <w:lvlText w:val="%4."/>
      <w:lvlJc w:val="left"/>
      <w:pPr>
        <w:ind w:left="4364" w:hanging="360"/>
      </w:pPr>
    </w:lvl>
    <w:lvl w:ilvl="4" w:tentative="1">
      <w:start w:val="1"/>
      <w:numFmt w:val="lowerLetter"/>
      <w:lvlText w:val="%5."/>
      <w:lvlJc w:val="left"/>
      <w:pPr>
        <w:ind w:left="5084" w:hanging="360"/>
      </w:pPr>
    </w:lvl>
    <w:lvl w:ilvl="5" w:tentative="1">
      <w:start w:val="1"/>
      <w:numFmt w:val="lowerRoman"/>
      <w:lvlText w:val="%6."/>
      <w:lvlJc w:val="right"/>
      <w:pPr>
        <w:ind w:left="5804" w:hanging="180"/>
      </w:pPr>
    </w:lvl>
    <w:lvl w:ilvl="6" w:tentative="1">
      <w:start w:val="1"/>
      <w:numFmt w:val="decimal"/>
      <w:lvlText w:val="%7."/>
      <w:lvlJc w:val="left"/>
      <w:pPr>
        <w:ind w:left="6524" w:hanging="360"/>
      </w:pPr>
    </w:lvl>
    <w:lvl w:ilvl="7" w:tentative="1">
      <w:start w:val="1"/>
      <w:numFmt w:val="lowerLetter"/>
      <w:lvlText w:val="%8."/>
      <w:lvlJc w:val="left"/>
      <w:pPr>
        <w:ind w:left="7244" w:hanging="360"/>
      </w:pPr>
    </w:lvl>
    <w:lvl w:ilvl="8" w:tentative="1">
      <w:start w:val="1"/>
      <w:numFmt w:val="lowerRoman"/>
      <w:lvlText w:val="%9."/>
      <w:lvlJc w:val="right"/>
      <w:pPr>
        <w:ind w:left="7964" w:hanging="180"/>
      </w:pPr>
    </w:lvl>
  </w:abstractNum>
  <w:abstractNum w:abstractNumId="43">
    <w:nsid w:val="53AA725E"/>
    <w:multiLevelType w:val="hybridMultilevel"/>
    <w:tmpl w:val="9056D6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68F61FD"/>
    <w:multiLevelType w:val="hybridMultilevel"/>
    <w:tmpl w:val="B6F0C68A"/>
    <w:lvl w:ilvl="0">
      <w:start w:val="1"/>
      <w:numFmt w:val="decimal"/>
      <w:lvlText w:val="%1)"/>
      <w:lvlJc w:val="left"/>
      <w:pPr>
        <w:ind w:left="1506" w:hanging="360"/>
      </w:pPr>
      <w:rPr>
        <w:rFonts w:hint="default"/>
        <w:i w:val="0"/>
        <w:iCs w:val="0"/>
      </w:r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45">
    <w:nsid w:val="588943D3"/>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9CB1C2D"/>
    <w:multiLevelType w:val="hybridMultilevel"/>
    <w:tmpl w:val="60B46D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ACC7E79"/>
    <w:multiLevelType w:val="hybridMultilevel"/>
    <w:tmpl w:val="235E2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C3C4018"/>
    <w:multiLevelType w:val="hybridMultilevel"/>
    <w:tmpl w:val="886ADF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B956F9"/>
    <w:multiLevelType w:val="hybridMultilevel"/>
    <w:tmpl w:val="55760ECA"/>
    <w:lvl w:ilvl="0">
      <w:start w:val="1"/>
      <w:numFmt w:val="decimal"/>
      <w:lvlText w:val="%1."/>
      <w:lvlJc w:val="left"/>
      <w:pPr>
        <w:ind w:left="1495" w:hanging="360"/>
      </w:pPr>
      <w:rPr>
        <w:rFonts w:hint="default"/>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50">
    <w:nsid w:val="612E6013"/>
    <w:multiLevelType w:val="hybridMultilevel"/>
    <w:tmpl w:val="02F4B8FA"/>
    <w:lvl w:ilvl="0">
      <w:start w:val="1"/>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3027D1F"/>
    <w:multiLevelType w:val="hybridMultilevel"/>
    <w:tmpl w:val="F87402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5D26E4C"/>
    <w:multiLevelType w:val="hybridMultilevel"/>
    <w:tmpl w:val="2CE47EE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71441C0"/>
    <w:multiLevelType w:val="hybridMultilevel"/>
    <w:tmpl w:val="AC6AEE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82174A0"/>
    <w:multiLevelType w:val="hybridMultilevel"/>
    <w:tmpl w:val="28D6DF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B23690"/>
    <w:multiLevelType w:val="hybridMultilevel"/>
    <w:tmpl w:val="BEAC65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8EB4BA4"/>
    <w:multiLevelType w:val="hybridMultilevel"/>
    <w:tmpl w:val="41C6DF2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9A23D56"/>
    <w:multiLevelType w:val="hybridMultilevel"/>
    <w:tmpl w:val="44144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BD2CB4"/>
    <w:multiLevelType w:val="hybridMultilevel"/>
    <w:tmpl w:val="989ADF80"/>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9">
    <w:nsid w:val="6AC13129"/>
    <w:multiLevelType w:val="hybridMultilevel"/>
    <w:tmpl w:val="3FB8FE1E"/>
    <w:lvl w:ilvl="0">
      <w:start w:val="1"/>
      <w:numFmt w:val="decimal"/>
      <w:lvlText w:val="%1."/>
      <w:lvlJc w:val="left"/>
      <w:pPr>
        <w:ind w:left="1212" w:hanging="360"/>
      </w:pPr>
      <w:rPr>
        <w:rFonts w:hint="default"/>
      </w:r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60">
    <w:nsid w:val="6AFB7932"/>
    <w:multiLevelType w:val="hybridMultilevel"/>
    <w:tmpl w:val="02ACF2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70012383"/>
    <w:multiLevelType w:val="hybridMultilevel"/>
    <w:tmpl w:val="45BEDC0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700B18F0"/>
    <w:multiLevelType w:val="hybridMultilevel"/>
    <w:tmpl w:val="8C840A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707A37C7"/>
    <w:multiLevelType w:val="hybridMultilevel"/>
    <w:tmpl w:val="E5825E0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70D90F7B"/>
    <w:multiLevelType w:val="hybridMultilevel"/>
    <w:tmpl w:val="028C2AFE"/>
    <w:lvl w:ilvl="0">
      <w:start w:val="1"/>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24C15C1"/>
    <w:multiLevelType w:val="hybridMultilevel"/>
    <w:tmpl w:val="CD66624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6">
    <w:nsid w:val="738C144E"/>
    <w:multiLevelType w:val="hybridMultilevel"/>
    <w:tmpl w:val="ABD23562"/>
    <w:lvl w:ilvl="0">
      <w:start w:val="1"/>
      <w:numFmt w:val="lowerLetter"/>
      <w:lvlText w:val="%1."/>
      <w:lvlJc w:val="left"/>
      <w:pPr>
        <w:ind w:left="1495"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75AC0C48"/>
    <w:multiLevelType w:val="hybridMultilevel"/>
    <w:tmpl w:val="3C7CCEF0"/>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8">
    <w:nsid w:val="77E858DC"/>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78691AD5"/>
    <w:multiLevelType w:val="hybridMultilevel"/>
    <w:tmpl w:val="9CC6F3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78BA3CD4"/>
    <w:multiLevelType w:val="hybridMultilevel"/>
    <w:tmpl w:val="E8F6B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90800F9"/>
    <w:multiLevelType w:val="hybridMultilevel"/>
    <w:tmpl w:val="103E59F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2">
    <w:nsid w:val="791C76D3"/>
    <w:multiLevelType w:val="hybridMultilevel"/>
    <w:tmpl w:val="74960E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3">
    <w:nsid w:val="7CF1053F"/>
    <w:multiLevelType w:val="hybridMultilevel"/>
    <w:tmpl w:val="DB62EAA0"/>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74">
    <w:nsid w:val="7E13045E"/>
    <w:multiLevelType w:val="hybridMultilevel"/>
    <w:tmpl w:val="3522E158"/>
    <w:lvl w:ilvl="0">
      <w:start w:val="1"/>
      <w:numFmt w:val="lowerLetter"/>
      <w:lvlText w:val="%1."/>
      <w:lvlJc w:val="left"/>
      <w:pPr>
        <w:ind w:left="1080" w:hanging="360"/>
      </w:pPr>
      <w:rPr>
        <w:rFonts w:hint="default"/>
        <w:b/>
        <w:bCs/>
        <w:i/>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38485056">
    <w:abstractNumId w:val="56"/>
  </w:num>
  <w:num w:numId="2" w16cid:durableId="654573781">
    <w:abstractNumId w:val="14"/>
  </w:num>
  <w:num w:numId="3" w16cid:durableId="51732720">
    <w:abstractNumId w:val="26"/>
  </w:num>
  <w:num w:numId="4" w16cid:durableId="1637645004">
    <w:abstractNumId w:val="2"/>
  </w:num>
  <w:num w:numId="5" w16cid:durableId="1752433883">
    <w:abstractNumId w:val="31"/>
  </w:num>
  <w:num w:numId="6" w16cid:durableId="1952860489">
    <w:abstractNumId w:val="25"/>
  </w:num>
  <w:num w:numId="7" w16cid:durableId="1008216212">
    <w:abstractNumId w:val="64"/>
  </w:num>
  <w:num w:numId="8" w16cid:durableId="2121290029">
    <w:abstractNumId w:val="66"/>
  </w:num>
  <w:num w:numId="9" w16cid:durableId="721102143">
    <w:abstractNumId w:val="24"/>
  </w:num>
  <w:num w:numId="10" w16cid:durableId="647826407">
    <w:abstractNumId w:val="11"/>
  </w:num>
  <w:num w:numId="11" w16cid:durableId="1027684913">
    <w:abstractNumId w:val="52"/>
  </w:num>
  <w:num w:numId="12" w16cid:durableId="1862889689">
    <w:abstractNumId w:val="38"/>
  </w:num>
  <w:num w:numId="13" w16cid:durableId="63381417">
    <w:abstractNumId w:val="55"/>
  </w:num>
  <w:num w:numId="14" w16cid:durableId="1850093927">
    <w:abstractNumId w:val="63"/>
  </w:num>
  <w:num w:numId="15" w16cid:durableId="757407313">
    <w:abstractNumId w:val="48"/>
  </w:num>
  <w:num w:numId="16" w16cid:durableId="1320963866">
    <w:abstractNumId w:val="45"/>
  </w:num>
  <w:num w:numId="17" w16cid:durableId="556745058">
    <w:abstractNumId w:val="36"/>
  </w:num>
  <w:num w:numId="18" w16cid:durableId="304941338">
    <w:abstractNumId w:val="32"/>
  </w:num>
  <w:num w:numId="19" w16cid:durableId="1025330066">
    <w:abstractNumId w:val="68"/>
  </w:num>
  <w:num w:numId="20" w16cid:durableId="123888782">
    <w:abstractNumId w:val="59"/>
  </w:num>
  <w:num w:numId="21" w16cid:durableId="647709251">
    <w:abstractNumId w:val="53"/>
  </w:num>
  <w:num w:numId="22" w16cid:durableId="2137796793">
    <w:abstractNumId w:val="7"/>
  </w:num>
  <w:num w:numId="23" w16cid:durableId="522212053">
    <w:abstractNumId w:val="10"/>
  </w:num>
  <w:num w:numId="24" w16cid:durableId="2052341805">
    <w:abstractNumId w:val="16"/>
  </w:num>
  <w:num w:numId="25" w16cid:durableId="738987336">
    <w:abstractNumId w:val="74"/>
  </w:num>
  <w:num w:numId="26" w16cid:durableId="1663968186">
    <w:abstractNumId w:val="29"/>
  </w:num>
  <w:num w:numId="27" w16cid:durableId="370035649">
    <w:abstractNumId w:val="5"/>
  </w:num>
  <w:num w:numId="28" w16cid:durableId="1274434624">
    <w:abstractNumId w:val="60"/>
  </w:num>
  <w:num w:numId="29" w16cid:durableId="1407343421">
    <w:abstractNumId w:val="39"/>
  </w:num>
  <w:num w:numId="30" w16cid:durableId="424307675">
    <w:abstractNumId w:val="51"/>
  </w:num>
  <w:num w:numId="31" w16cid:durableId="67266340">
    <w:abstractNumId w:val="54"/>
  </w:num>
  <w:num w:numId="32" w16cid:durableId="380255868">
    <w:abstractNumId w:val="4"/>
  </w:num>
  <w:num w:numId="33" w16cid:durableId="2105494893">
    <w:abstractNumId w:val="17"/>
  </w:num>
  <w:num w:numId="34" w16cid:durableId="549027538">
    <w:abstractNumId w:val="21"/>
  </w:num>
  <w:num w:numId="35" w16cid:durableId="2063164476">
    <w:abstractNumId w:val="8"/>
  </w:num>
  <w:num w:numId="36" w16cid:durableId="275911077">
    <w:abstractNumId w:val="9"/>
  </w:num>
  <w:num w:numId="37" w16cid:durableId="1204364661">
    <w:abstractNumId w:val="28"/>
  </w:num>
  <w:num w:numId="38" w16cid:durableId="1633511384">
    <w:abstractNumId w:val="61"/>
  </w:num>
  <w:num w:numId="39" w16cid:durableId="1188954193">
    <w:abstractNumId w:val="67"/>
  </w:num>
  <w:num w:numId="40" w16cid:durableId="1557862294">
    <w:abstractNumId w:val="71"/>
  </w:num>
  <w:num w:numId="41" w16cid:durableId="747270749">
    <w:abstractNumId w:val="23"/>
  </w:num>
  <w:num w:numId="42" w16cid:durableId="676080055">
    <w:abstractNumId w:val="46"/>
  </w:num>
  <w:num w:numId="43" w16cid:durableId="144901251">
    <w:abstractNumId w:val="42"/>
  </w:num>
  <w:num w:numId="44" w16cid:durableId="1880555986">
    <w:abstractNumId w:val="33"/>
  </w:num>
  <w:num w:numId="45" w16cid:durableId="1742211794">
    <w:abstractNumId w:val="19"/>
  </w:num>
  <w:num w:numId="46" w16cid:durableId="616063724">
    <w:abstractNumId w:val="43"/>
  </w:num>
  <w:num w:numId="47" w16cid:durableId="122618536">
    <w:abstractNumId w:val="15"/>
  </w:num>
  <w:num w:numId="48" w16cid:durableId="520240758">
    <w:abstractNumId w:val="62"/>
  </w:num>
  <w:num w:numId="49" w16cid:durableId="1564945894">
    <w:abstractNumId w:val="35"/>
  </w:num>
  <w:num w:numId="50" w16cid:durableId="1815564431">
    <w:abstractNumId w:val="0"/>
  </w:num>
  <w:num w:numId="51" w16cid:durableId="745106514">
    <w:abstractNumId w:val="37"/>
  </w:num>
  <w:num w:numId="52" w16cid:durableId="846018445">
    <w:abstractNumId w:val="40"/>
  </w:num>
  <w:num w:numId="53" w16cid:durableId="226917250">
    <w:abstractNumId w:val="73"/>
  </w:num>
  <w:num w:numId="54" w16cid:durableId="1372539473">
    <w:abstractNumId w:val="49"/>
  </w:num>
  <w:num w:numId="55" w16cid:durableId="1233005465">
    <w:abstractNumId w:val="18"/>
  </w:num>
  <w:num w:numId="56" w16cid:durableId="1770077174">
    <w:abstractNumId w:val="50"/>
  </w:num>
  <w:num w:numId="57" w16cid:durableId="2101295363">
    <w:abstractNumId w:val="1"/>
  </w:num>
  <w:num w:numId="58" w16cid:durableId="1286111155">
    <w:abstractNumId w:val="6"/>
  </w:num>
  <w:num w:numId="59" w16cid:durableId="1862088771">
    <w:abstractNumId w:val="47"/>
  </w:num>
  <w:num w:numId="60" w16cid:durableId="974408177">
    <w:abstractNumId w:val="72"/>
  </w:num>
  <w:num w:numId="61" w16cid:durableId="833376646">
    <w:abstractNumId w:val="27"/>
  </w:num>
  <w:num w:numId="62" w16cid:durableId="1367096527">
    <w:abstractNumId w:val="65"/>
  </w:num>
  <w:num w:numId="63" w16cid:durableId="1464350983">
    <w:abstractNumId w:val="41"/>
  </w:num>
  <w:num w:numId="64" w16cid:durableId="1788045570">
    <w:abstractNumId w:val="69"/>
  </w:num>
  <w:num w:numId="65" w16cid:durableId="851841981">
    <w:abstractNumId w:val="70"/>
  </w:num>
  <w:num w:numId="66" w16cid:durableId="988708812">
    <w:abstractNumId w:val="12"/>
  </w:num>
  <w:num w:numId="67" w16cid:durableId="140974517">
    <w:abstractNumId w:val="34"/>
  </w:num>
  <w:num w:numId="68" w16cid:durableId="248925066">
    <w:abstractNumId w:val="58"/>
  </w:num>
  <w:num w:numId="69" w16cid:durableId="531580627">
    <w:abstractNumId w:val="44"/>
  </w:num>
  <w:num w:numId="70" w16cid:durableId="121459513">
    <w:abstractNumId w:val="30"/>
  </w:num>
  <w:num w:numId="71" w16cid:durableId="579103366">
    <w:abstractNumId w:val="3"/>
  </w:num>
  <w:num w:numId="72" w16cid:durableId="1635482873">
    <w:abstractNumId w:val="20"/>
  </w:num>
  <w:num w:numId="73" w16cid:durableId="354043344">
    <w:abstractNumId w:val="57"/>
  </w:num>
  <w:num w:numId="74" w16cid:durableId="1992978923">
    <w:abstractNumId w:val="22"/>
  </w:num>
  <w:num w:numId="75" w16cid:durableId="1223129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BD"/>
    <w:rsid w:val="00001FE9"/>
    <w:rsid w:val="0000247C"/>
    <w:rsid w:val="0000415D"/>
    <w:rsid w:val="00004DEF"/>
    <w:rsid w:val="00013CB5"/>
    <w:rsid w:val="00013D0E"/>
    <w:rsid w:val="000154A2"/>
    <w:rsid w:val="00020F75"/>
    <w:rsid w:val="000231E4"/>
    <w:rsid w:val="000304D1"/>
    <w:rsid w:val="000309B3"/>
    <w:rsid w:val="00031C6B"/>
    <w:rsid w:val="0003381A"/>
    <w:rsid w:val="000353EA"/>
    <w:rsid w:val="00035D7E"/>
    <w:rsid w:val="000366E2"/>
    <w:rsid w:val="000368BE"/>
    <w:rsid w:val="00037DA7"/>
    <w:rsid w:val="0004203F"/>
    <w:rsid w:val="00045102"/>
    <w:rsid w:val="00046AEC"/>
    <w:rsid w:val="00050103"/>
    <w:rsid w:val="0005105F"/>
    <w:rsid w:val="000532AD"/>
    <w:rsid w:val="00056378"/>
    <w:rsid w:val="00056EC8"/>
    <w:rsid w:val="00060754"/>
    <w:rsid w:val="0006161B"/>
    <w:rsid w:val="00063287"/>
    <w:rsid w:val="00063C61"/>
    <w:rsid w:val="00064CE2"/>
    <w:rsid w:val="00067239"/>
    <w:rsid w:val="00070CE6"/>
    <w:rsid w:val="00071B50"/>
    <w:rsid w:val="0007257C"/>
    <w:rsid w:val="00072D1A"/>
    <w:rsid w:val="00073834"/>
    <w:rsid w:val="00075892"/>
    <w:rsid w:val="00083821"/>
    <w:rsid w:val="000864C2"/>
    <w:rsid w:val="0008677E"/>
    <w:rsid w:val="000874B2"/>
    <w:rsid w:val="000903D6"/>
    <w:rsid w:val="00094A16"/>
    <w:rsid w:val="0009584B"/>
    <w:rsid w:val="00096B67"/>
    <w:rsid w:val="000976A2"/>
    <w:rsid w:val="000977F8"/>
    <w:rsid w:val="000A15A7"/>
    <w:rsid w:val="000A1ED3"/>
    <w:rsid w:val="000A229F"/>
    <w:rsid w:val="000A2BBB"/>
    <w:rsid w:val="000A32B3"/>
    <w:rsid w:val="000A39D1"/>
    <w:rsid w:val="000B3103"/>
    <w:rsid w:val="000B56D0"/>
    <w:rsid w:val="000C25FF"/>
    <w:rsid w:val="000C3A7A"/>
    <w:rsid w:val="000D0CA6"/>
    <w:rsid w:val="000D20A5"/>
    <w:rsid w:val="000D40FC"/>
    <w:rsid w:val="000D421B"/>
    <w:rsid w:val="000D5380"/>
    <w:rsid w:val="000E2137"/>
    <w:rsid w:val="000E2DFF"/>
    <w:rsid w:val="000E4749"/>
    <w:rsid w:val="000E4D15"/>
    <w:rsid w:val="000E5208"/>
    <w:rsid w:val="000F5BCF"/>
    <w:rsid w:val="00100527"/>
    <w:rsid w:val="0010054F"/>
    <w:rsid w:val="001009A2"/>
    <w:rsid w:val="00102CFD"/>
    <w:rsid w:val="00106ED2"/>
    <w:rsid w:val="00112463"/>
    <w:rsid w:val="00114143"/>
    <w:rsid w:val="00117885"/>
    <w:rsid w:val="00120396"/>
    <w:rsid w:val="001209CC"/>
    <w:rsid w:val="00122073"/>
    <w:rsid w:val="001268FF"/>
    <w:rsid w:val="00131AF7"/>
    <w:rsid w:val="00136374"/>
    <w:rsid w:val="0014483A"/>
    <w:rsid w:val="00152DEE"/>
    <w:rsid w:val="00154755"/>
    <w:rsid w:val="00155D45"/>
    <w:rsid w:val="00160F57"/>
    <w:rsid w:val="00161719"/>
    <w:rsid w:val="00161C1E"/>
    <w:rsid w:val="00162004"/>
    <w:rsid w:val="00162F9B"/>
    <w:rsid w:val="0016456B"/>
    <w:rsid w:val="00165C97"/>
    <w:rsid w:val="00166414"/>
    <w:rsid w:val="001718E0"/>
    <w:rsid w:val="001737B3"/>
    <w:rsid w:val="00173FA1"/>
    <w:rsid w:val="00176233"/>
    <w:rsid w:val="00181D4C"/>
    <w:rsid w:val="00181DD0"/>
    <w:rsid w:val="00183EFC"/>
    <w:rsid w:val="00185892"/>
    <w:rsid w:val="00191CFB"/>
    <w:rsid w:val="001947A3"/>
    <w:rsid w:val="00195373"/>
    <w:rsid w:val="001962E0"/>
    <w:rsid w:val="001A134F"/>
    <w:rsid w:val="001A1BE2"/>
    <w:rsid w:val="001A1E6F"/>
    <w:rsid w:val="001A2188"/>
    <w:rsid w:val="001A4AC0"/>
    <w:rsid w:val="001A7E4E"/>
    <w:rsid w:val="001A7E74"/>
    <w:rsid w:val="001B0A12"/>
    <w:rsid w:val="001B226D"/>
    <w:rsid w:val="001B28A5"/>
    <w:rsid w:val="001B3060"/>
    <w:rsid w:val="001B310E"/>
    <w:rsid w:val="001B3BF9"/>
    <w:rsid w:val="001B4012"/>
    <w:rsid w:val="001B58EA"/>
    <w:rsid w:val="001C0308"/>
    <w:rsid w:val="001C04D7"/>
    <w:rsid w:val="001C0BFF"/>
    <w:rsid w:val="001C177B"/>
    <w:rsid w:val="001C2228"/>
    <w:rsid w:val="001C2B8A"/>
    <w:rsid w:val="001C5178"/>
    <w:rsid w:val="001C6248"/>
    <w:rsid w:val="001D0D47"/>
    <w:rsid w:val="001D20C6"/>
    <w:rsid w:val="001D28D7"/>
    <w:rsid w:val="001D2C08"/>
    <w:rsid w:val="001D30A2"/>
    <w:rsid w:val="001D6087"/>
    <w:rsid w:val="001E0C2C"/>
    <w:rsid w:val="001E32FC"/>
    <w:rsid w:val="001E3BCD"/>
    <w:rsid w:val="001E5C3E"/>
    <w:rsid w:val="001E6162"/>
    <w:rsid w:val="001F2A17"/>
    <w:rsid w:val="001F73C7"/>
    <w:rsid w:val="00200543"/>
    <w:rsid w:val="002051B1"/>
    <w:rsid w:val="002138F4"/>
    <w:rsid w:val="0021524C"/>
    <w:rsid w:val="0021565E"/>
    <w:rsid w:val="0021588E"/>
    <w:rsid w:val="00216E3C"/>
    <w:rsid w:val="00217359"/>
    <w:rsid w:val="00220492"/>
    <w:rsid w:val="002230E1"/>
    <w:rsid w:val="00234B30"/>
    <w:rsid w:val="002350E7"/>
    <w:rsid w:val="00235BA0"/>
    <w:rsid w:val="00241602"/>
    <w:rsid w:val="0024654E"/>
    <w:rsid w:val="002465F5"/>
    <w:rsid w:val="00246702"/>
    <w:rsid w:val="00246E25"/>
    <w:rsid w:val="00250776"/>
    <w:rsid w:val="002511D4"/>
    <w:rsid w:val="00251984"/>
    <w:rsid w:val="002529AC"/>
    <w:rsid w:val="00253BEF"/>
    <w:rsid w:val="002545D2"/>
    <w:rsid w:val="00254E59"/>
    <w:rsid w:val="002615FB"/>
    <w:rsid w:val="002624CF"/>
    <w:rsid w:val="00262DD7"/>
    <w:rsid w:val="00262EE2"/>
    <w:rsid w:val="00266FCF"/>
    <w:rsid w:val="002701A7"/>
    <w:rsid w:val="00270437"/>
    <w:rsid w:val="00271108"/>
    <w:rsid w:val="00271AC2"/>
    <w:rsid w:val="0027308A"/>
    <w:rsid w:val="00273176"/>
    <w:rsid w:val="00274DB3"/>
    <w:rsid w:val="0027662F"/>
    <w:rsid w:val="00276BFD"/>
    <w:rsid w:val="00277AEB"/>
    <w:rsid w:val="00280426"/>
    <w:rsid w:val="00280EE3"/>
    <w:rsid w:val="002810D0"/>
    <w:rsid w:val="00282EB5"/>
    <w:rsid w:val="00285040"/>
    <w:rsid w:val="002866A4"/>
    <w:rsid w:val="0028685A"/>
    <w:rsid w:val="002868E8"/>
    <w:rsid w:val="00290494"/>
    <w:rsid w:val="00290BA1"/>
    <w:rsid w:val="00290E69"/>
    <w:rsid w:val="0029167A"/>
    <w:rsid w:val="0029219B"/>
    <w:rsid w:val="00295D25"/>
    <w:rsid w:val="00296F5F"/>
    <w:rsid w:val="002A0F64"/>
    <w:rsid w:val="002A2360"/>
    <w:rsid w:val="002A3642"/>
    <w:rsid w:val="002A65CC"/>
    <w:rsid w:val="002A7D01"/>
    <w:rsid w:val="002A7F0C"/>
    <w:rsid w:val="002B1798"/>
    <w:rsid w:val="002B2D10"/>
    <w:rsid w:val="002B3586"/>
    <w:rsid w:val="002B3D7E"/>
    <w:rsid w:val="002B59DD"/>
    <w:rsid w:val="002B78F3"/>
    <w:rsid w:val="002B7AC4"/>
    <w:rsid w:val="002C12C9"/>
    <w:rsid w:val="002C1F47"/>
    <w:rsid w:val="002C2257"/>
    <w:rsid w:val="002C31FA"/>
    <w:rsid w:val="002D3FF5"/>
    <w:rsid w:val="002D7997"/>
    <w:rsid w:val="002D7CF6"/>
    <w:rsid w:val="002E01F9"/>
    <w:rsid w:val="002E0554"/>
    <w:rsid w:val="002E58D6"/>
    <w:rsid w:val="002E7E0F"/>
    <w:rsid w:val="002F5BFD"/>
    <w:rsid w:val="002F6657"/>
    <w:rsid w:val="002F6F0F"/>
    <w:rsid w:val="00300524"/>
    <w:rsid w:val="00300916"/>
    <w:rsid w:val="00301A9B"/>
    <w:rsid w:val="00302179"/>
    <w:rsid w:val="003041DE"/>
    <w:rsid w:val="00304A20"/>
    <w:rsid w:val="003055F1"/>
    <w:rsid w:val="0031068D"/>
    <w:rsid w:val="00310B05"/>
    <w:rsid w:val="003127F7"/>
    <w:rsid w:val="0031417F"/>
    <w:rsid w:val="00315751"/>
    <w:rsid w:val="00316AE1"/>
    <w:rsid w:val="00320962"/>
    <w:rsid w:val="00321A2F"/>
    <w:rsid w:val="00323C79"/>
    <w:rsid w:val="00331311"/>
    <w:rsid w:val="003323A8"/>
    <w:rsid w:val="003345F6"/>
    <w:rsid w:val="00334956"/>
    <w:rsid w:val="00335D50"/>
    <w:rsid w:val="0033762F"/>
    <w:rsid w:val="00337C5D"/>
    <w:rsid w:val="00340EC6"/>
    <w:rsid w:val="0034355C"/>
    <w:rsid w:val="003449BC"/>
    <w:rsid w:val="0034511E"/>
    <w:rsid w:val="003508C5"/>
    <w:rsid w:val="00354CA7"/>
    <w:rsid w:val="00354E7A"/>
    <w:rsid w:val="00355860"/>
    <w:rsid w:val="00357609"/>
    <w:rsid w:val="003642F1"/>
    <w:rsid w:val="00364DDF"/>
    <w:rsid w:val="003675EF"/>
    <w:rsid w:val="00370EC2"/>
    <w:rsid w:val="00373CC2"/>
    <w:rsid w:val="003774BE"/>
    <w:rsid w:val="003815F1"/>
    <w:rsid w:val="00383137"/>
    <w:rsid w:val="00383D4D"/>
    <w:rsid w:val="00394DBF"/>
    <w:rsid w:val="00395EB9"/>
    <w:rsid w:val="0039684D"/>
    <w:rsid w:val="003A2087"/>
    <w:rsid w:val="003A2D22"/>
    <w:rsid w:val="003A5B7A"/>
    <w:rsid w:val="003B2794"/>
    <w:rsid w:val="003B4E79"/>
    <w:rsid w:val="003B6A66"/>
    <w:rsid w:val="003C6E74"/>
    <w:rsid w:val="003C7B0A"/>
    <w:rsid w:val="003C7E4B"/>
    <w:rsid w:val="003D4003"/>
    <w:rsid w:val="003D47A0"/>
    <w:rsid w:val="003D4D4E"/>
    <w:rsid w:val="003D77C7"/>
    <w:rsid w:val="003E0CC9"/>
    <w:rsid w:val="003E4282"/>
    <w:rsid w:val="003E50A8"/>
    <w:rsid w:val="003F5192"/>
    <w:rsid w:val="003F5C17"/>
    <w:rsid w:val="003F6441"/>
    <w:rsid w:val="003F6A5D"/>
    <w:rsid w:val="003F6A5E"/>
    <w:rsid w:val="003F6AAF"/>
    <w:rsid w:val="003F73C8"/>
    <w:rsid w:val="00402D0B"/>
    <w:rsid w:val="004038D2"/>
    <w:rsid w:val="00404859"/>
    <w:rsid w:val="004052E3"/>
    <w:rsid w:val="00405D1C"/>
    <w:rsid w:val="0040609C"/>
    <w:rsid w:val="00407096"/>
    <w:rsid w:val="00407C49"/>
    <w:rsid w:val="00416A19"/>
    <w:rsid w:val="0041732A"/>
    <w:rsid w:val="00424985"/>
    <w:rsid w:val="00425FFC"/>
    <w:rsid w:val="00431E36"/>
    <w:rsid w:val="004324BE"/>
    <w:rsid w:val="00432EA9"/>
    <w:rsid w:val="00433BE5"/>
    <w:rsid w:val="004361B6"/>
    <w:rsid w:val="004422A6"/>
    <w:rsid w:val="00443195"/>
    <w:rsid w:val="00443827"/>
    <w:rsid w:val="00443F0B"/>
    <w:rsid w:val="00445691"/>
    <w:rsid w:val="00450E06"/>
    <w:rsid w:val="00453B19"/>
    <w:rsid w:val="004609E5"/>
    <w:rsid w:val="0046277E"/>
    <w:rsid w:val="00462A73"/>
    <w:rsid w:val="0046716C"/>
    <w:rsid w:val="00467367"/>
    <w:rsid w:val="004741B8"/>
    <w:rsid w:val="0048096D"/>
    <w:rsid w:val="00480F5D"/>
    <w:rsid w:val="00482711"/>
    <w:rsid w:val="00486A74"/>
    <w:rsid w:val="0048764D"/>
    <w:rsid w:val="004877C6"/>
    <w:rsid w:val="00490C00"/>
    <w:rsid w:val="00490C32"/>
    <w:rsid w:val="00494DDF"/>
    <w:rsid w:val="004A0B9D"/>
    <w:rsid w:val="004A12FF"/>
    <w:rsid w:val="004A5F43"/>
    <w:rsid w:val="004A7A48"/>
    <w:rsid w:val="004B21E5"/>
    <w:rsid w:val="004B23C9"/>
    <w:rsid w:val="004B2D18"/>
    <w:rsid w:val="004B5634"/>
    <w:rsid w:val="004C073B"/>
    <w:rsid w:val="004C07DA"/>
    <w:rsid w:val="004C0938"/>
    <w:rsid w:val="004C1A47"/>
    <w:rsid w:val="004C2E91"/>
    <w:rsid w:val="004C61F9"/>
    <w:rsid w:val="004C7EE0"/>
    <w:rsid w:val="004C7F27"/>
    <w:rsid w:val="004D0A90"/>
    <w:rsid w:val="004D33BF"/>
    <w:rsid w:val="004D3DE8"/>
    <w:rsid w:val="004D4A31"/>
    <w:rsid w:val="004D64EE"/>
    <w:rsid w:val="004E24E1"/>
    <w:rsid w:val="004E53A5"/>
    <w:rsid w:val="004E5DC5"/>
    <w:rsid w:val="004E7DEB"/>
    <w:rsid w:val="004F0422"/>
    <w:rsid w:val="004F126B"/>
    <w:rsid w:val="004F1D6B"/>
    <w:rsid w:val="004F40A0"/>
    <w:rsid w:val="004F7094"/>
    <w:rsid w:val="004F7A9C"/>
    <w:rsid w:val="00500B49"/>
    <w:rsid w:val="00501584"/>
    <w:rsid w:val="005038E7"/>
    <w:rsid w:val="00504192"/>
    <w:rsid w:val="0050481E"/>
    <w:rsid w:val="00504CAC"/>
    <w:rsid w:val="00505862"/>
    <w:rsid w:val="00510BB4"/>
    <w:rsid w:val="00511BE2"/>
    <w:rsid w:val="00511D9D"/>
    <w:rsid w:val="00512CF4"/>
    <w:rsid w:val="00513B83"/>
    <w:rsid w:val="00514B86"/>
    <w:rsid w:val="0051598C"/>
    <w:rsid w:val="005164D1"/>
    <w:rsid w:val="005200F2"/>
    <w:rsid w:val="005203E2"/>
    <w:rsid w:val="00520465"/>
    <w:rsid w:val="00523A49"/>
    <w:rsid w:val="00527D28"/>
    <w:rsid w:val="00531939"/>
    <w:rsid w:val="00532A95"/>
    <w:rsid w:val="00532FC9"/>
    <w:rsid w:val="005339A4"/>
    <w:rsid w:val="005342FF"/>
    <w:rsid w:val="005344DD"/>
    <w:rsid w:val="005410A5"/>
    <w:rsid w:val="00541C1F"/>
    <w:rsid w:val="00542FDB"/>
    <w:rsid w:val="0054334E"/>
    <w:rsid w:val="00544906"/>
    <w:rsid w:val="00544BFF"/>
    <w:rsid w:val="00546B21"/>
    <w:rsid w:val="00552321"/>
    <w:rsid w:val="00552DC6"/>
    <w:rsid w:val="00553349"/>
    <w:rsid w:val="00554A0C"/>
    <w:rsid w:val="00556FBA"/>
    <w:rsid w:val="00562267"/>
    <w:rsid w:val="00564591"/>
    <w:rsid w:val="005646F1"/>
    <w:rsid w:val="00564EC4"/>
    <w:rsid w:val="00566174"/>
    <w:rsid w:val="0057062A"/>
    <w:rsid w:val="0057128F"/>
    <w:rsid w:val="00572386"/>
    <w:rsid w:val="00574EAC"/>
    <w:rsid w:val="00575BF0"/>
    <w:rsid w:val="00575CBB"/>
    <w:rsid w:val="00575D4F"/>
    <w:rsid w:val="005761EC"/>
    <w:rsid w:val="00577565"/>
    <w:rsid w:val="005803FD"/>
    <w:rsid w:val="005819E7"/>
    <w:rsid w:val="00581E30"/>
    <w:rsid w:val="005826E7"/>
    <w:rsid w:val="00583F8F"/>
    <w:rsid w:val="00587210"/>
    <w:rsid w:val="00590A88"/>
    <w:rsid w:val="00590CAD"/>
    <w:rsid w:val="00592765"/>
    <w:rsid w:val="00596707"/>
    <w:rsid w:val="005975DC"/>
    <w:rsid w:val="005A1A80"/>
    <w:rsid w:val="005A1D36"/>
    <w:rsid w:val="005A210B"/>
    <w:rsid w:val="005A63BC"/>
    <w:rsid w:val="005B331C"/>
    <w:rsid w:val="005B7809"/>
    <w:rsid w:val="005B789B"/>
    <w:rsid w:val="005C07CD"/>
    <w:rsid w:val="005C0858"/>
    <w:rsid w:val="005C4152"/>
    <w:rsid w:val="005C44E2"/>
    <w:rsid w:val="005C50C5"/>
    <w:rsid w:val="005C581E"/>
    <w:rsid w:val="005C5DB6"/>
    <w:rsid w:val="005C61E1"/>
    <w:rsid w:val="005D24AC"/>
    <w:rsid w:val="005D3D61"/>
    <w:rsid w:val="005D40BA"/>
    <w:rsid w:val="005D41B8"/>
    <w:rsid w:val="005D4758"/>
    <w:rsid w:val="005E16C3"/>
    <w:rsid w:val="005E46D3"/>
    <w:rsid w:val="005E6A41"/>
    <w:rsid w:val="005F061C"/>
    <w:rsid w:val="005F66C6"/>
    <w:rsid w:val="005F7996"/>
    <w:rsid w:val="00600157"/>
    <w:rsid w:val="00601725"/>
    <w:rsid w:val="00604BED"/>
    <w:rsid w:val="00605766"/>
    <w:rsid w:val="00606AFA"/>
    <w:rsid w:val="00610FDD"/>
    <w:rsid w:val="006144C3"/>
    <w:rsid w:val="00615013"/>
    <w:rsid w:val="006174B5"/>
    <w:rsid w:val="0061761A"/>
    <w:rsid w:val="006178E3"/>
    <w:rsid w:val="00617E2B"/>
    <w:rsid w:val="0062122A"/>
    <w:rsid w:val="00621279"/>
    <w:rsid w:val="00621EF8"/>
    <w:rsid w:val="00623218"/>
    <w:rsid w:val="006275D0"/>
    <w:rsid w:val="006306D2"/>
    <w:rsid w:val="00631361"/>
    <w:rsid w:val="006338CA"/>
    <w:rsid w:val="00636F58"/>
    <w:rsid w:val="00637DE3"/>
    <w:rsid w:val="00640DF5"/>
    <w:rsid w:val="00642E18"/>
    <w:rsid w:val="006459B3"/>
    <w:rsid w:val="00646F09"/>
    <w:rsid w:val="00650B7D"/>
    <w:rsid w:val="00650C9F"/>
    <w:rsid w:val="006522E2"/>
    <w:rsid w:val="00654BEA"/>
    <w:rsid w:val="00655473"/>
    <w:rsid w:val="006559D6"/>
    <w:rsid w:val="00657C1F"/>
    <w:rsid w:val="006605B1"/>
    <w:rsid w:val="00660720"/>
    <w:rsid w:val="006611EF"/>
    <w:rsid w:val="00665555"/>
    <w:rsid w:val="006672CB"/>
    <w:rsid w:val="0066770B"/>
    <w:rsid w:val="00670C90"/>
    <w:rsid w:val="0067140C"/>
    <w:rsid w:val="00671DDD"/>
    <w:rsid w:val="00672108"/>
    <w:rsid w:val="0067456E"/>
    <w:rsid w:val="00675167"/>
    <w:rsid w:val="00675179"/>
    <w:rsid w:val="00677015"/>
    <w:rsid w:val="0068135D"/>
    <w:rsid w:val="00681CBD"/>
    <w:rsid w:val="0068274A"/>
    <w:rsid w:val="00682DCD"/>
    <w:rsid w:val="00692571"/>
    <w:rsid w:val="00693681"/>
    <w:rsid w:val="00694711"/>
    <w:rsid w:val="00694E8F"/>
    <w:rsid w:val="006952A8"/>
    <w:rsid w:val="00696A18"/>
    <w:rsid w:val="006A0993"/>
    <w:rsid w:val="006A099C"/>
    <w:rsid w:val="006A201F"/>
    <w:rsid w:val="006A230C"/>
    <w:rsid w:val="006A25CD"/>
    <w:rsid w:val="006B0FF3"/>
    <w:rsid w:val="006B130B"/>
    <w:rsid w:val="006B2FEA"/>
    <w:rsid w:val="006B3C66"/>
    <w:rsid w:val="006B59A1"/>
    <w:rsid w:val="006B6EF0"/>
    <w:rsid w:val="006C1B46"/>
    <w:rsid w:val="006C4368"/>
    <w:rsid w:val="006C4667"/>
    <w:rsid w:val="006C4D6B"/>
    <w:rsid w:val="006D21AE"/>
    <w:rsid w:val="006D257E"/>
    <w:rsid w:val="006D3290"/>
    <w:rsid w:val="006D32A6"/>
    <w:rsid w:val="006D5CFD"/>
    <w:rsid w:val="006D791F"/>
    <w:rsid w:val="006D7BF6"/>
    <w:rsid w:val="006E5584"/>
    <w:rsid w:val="006E5808"/>
    <w:rsid w:val="006E5BA5"/>
    <w:rsid w:val="006E5C04"/>
    <w:rsid w:val="006E6745"/>
    <w:rsid w:val="006E6942"/>
    <w:rsid w:val="006F0C5B"/>
    <w:rsid w:val="006F1038"/>
    <w:rsid w:val="006F2318"/>
    <w:rsid w:val="006F728B"/>
    <w:rsid w:val="006F7A52"/>
    <w:rsid w:val="00700807"/>
    <w:rsid w:val="0070294F"/>
    <w:rsid w:val="00703132"/>
    <w:rsid w:val="00703377"/>
    <w:rsid w:val="00706739"/>
    <w:rsid w:val="00707EF9"/>
    <w:rsid w:val="0071262F"/>
    <w:rsid w:val="007159DD"/>
    <w:rsid w:val="00715E91"/>
    <w:rsid w:val="007160EB"/>
    <w:rsid w:val="007208DA"/>
    <w:rsid w:val="00722FDB"/>
    <w:rsid w:val="0072404D"/>
    <w:rsid w:val="00724505"/>
    <w:rsid w:val="00724605"/>
    <w:rsid w:val="0072601B"/>
    <w:rsid w:val="00727BBF"/>
    <w:rsid w:val="00730497"/>
    <w:rsid w:val="007305CA"/>
    <w:rsid w:val="00733165"/>
    <w:rsid w:val="00733859"/>
    <w:rsid w:val="00733EF6"/>
    <w:rsid w:val="0073442A"/>
    <w:rsid w:val="0073703A"/>
    <w:rsid w:val="00737FD7"/>
    <w:rsid w:val="007415BC"/>
    <w:rsid w:val="00743B39"/>
    <w:rsid w:val="00743B69"/>
    <w:rsid w:val="00744B99"/>
    <w:rsid w:val="00751A19"/>
    <w:rsid w:val="00753458"/>
    <w:rsid w:val="0075604C"/>
    <w:rsid w:val="007604F7"/>
    <w:rsid w:val="00760968"/>
    <w:rsid w:val="00763366"/>
    <w:rsid w:val="007648E7"/>
    <w:rsid w:val="00764DC6"/>
    <w:rsid w:val="0076547E"/>
    <w:rsid w:val="00772128"/>
    <w:rsid w:val="00773808"/>
    <w:rsid w:val="007766B6"/>
    <w:rsid w:val="007776F9"/>
    <w:rsid w:val="007801DB"/>
    <w:rsid w:val="00784151"/>
    <w:rsid w:val="007846E1"/>
    <w:rsid w:val="007852DA"/>
    <w:rsid w:val="00790058"/>
    <w:rsid w:val="007934DC"/>
    <w:rsid w:val="007A0086"/>
    <w:rsid w:val="007A0A65"/>
    <w:rsid w:val="007A2643"/>
    <w:rsid w:val="007A28E3"/>
    <w:rsid w:val="007A63C0"/>
    <w:rsid w:val="007A77B5"/>
    <w:rsid w:val="007B0CDF"/>
    <w:rsid w:val="007B0E22"/>
    <w:rsid w:val="007B32BD"/>
    <w:rsid w:val="007B3501"/>
    <w:rsid w:val="007C2581"/>
    <w:rsid w:val="007C3ED7"/>
    <w:rsid w:val="007C4311"/>
    <w:rsid w:val="007D1DED"/>
    <w:rsid w:val="007D2815"/>
    <w:rsid w:val="007D6C85"/>
    <w:rsid w:val="007E016F"/>
    <w:rsid w:val="007E29DA"/>
    <w:rsid w:val="007E4FBE"/>
    <w:rsid w:val="007E5DA2"/>
    <w:rsid w:val="007F0E1B"/>
    <w:rsid w:val="007F55A3"/>
    <w:rsid w:val="007F57D7"/>
    <w:rsid w:val="007F66C6"/>
    <w:rsid w:val="008031B6"/>
    <w:rsid w:val="00803C42"/>
    <w:rsid w:val="008046A4"/>
    <w:rsid w:val="00805FB6"/>
    <w:rsid w:val="00806F01"/>
    <w:rsid w:val="008071A5"/>
    <w:rsid w:val="00814DE0"/>
    <w:rsid w:val="00817726"/>
    <w:rsid w:val="00817886"/>
    <w:rsid w:val="00817AC7"/>
    <w:rsid w:val="00822675"/>
    <w:rsid w:val="0082298E"/>
    <w:rsid w:val="00827419"/>
    <w:rsid w:val="00830769"/>
    <w:rsid w:val="00834B17"/>
    <w:rsid w:val="00840C2A"/>
    <w:rsid w:val="008453FA"/>
    <w:rsid w:val="00850DE9"/>
    <w:rsid w:val="00851CC1"/>
    <w:rsid w:val="008529FE"/>
    <w:rsid w:val="008543A4"/>
    <w:rsid w:val="00854E18"/>
    <w:rsid w:val="0086131F"/>
    <w:rsid w:val="0086351E"/>
    <w:rsid w:val="00864828"/>
    <w:rsid w:val="00866BB8"/>
    <w:rsid w:val="00867B8D"/>
    <w:rsid w:val="0087358C"/>
    <w:rsid w:val="00874963"/>
    <w:rsid w:val="0087557F"/>
    <w:rsid w:val="00876B04"/>
    <w:rsid w:val="008774DE"/>
    <w:rsid w:val="008806B4"/>
    <w:rsid w:val="00880C97"/>
    <w:rsid w:val="0088242B"/>
    <w:rsid w:val="00885468"/>
    <w:rsid w:val="00891365"/>
    <w:rsid w:val="00891DE6"/>
    <w:rsid w:val="00892CC6"/>
    <w:rsid w:val="008937C2"/>
    <w:rsid w:val="008939B3"/>
    <w:rsid w:val="00894CCF"/>
    <w:rsid w:val="00897A75"/>
    <w:rsid w:val="008A0692"/>
    <w:rsid w:val="008A1FD0"/>
    <w:rsid w:val="008A2B5A"/>
    <w:rsid w:val="008A3A15"/>
    <w:rsid w:val="008A54C9"/>
    <w:rsid w:val="008A6E5E"/>
    <w:rsid w:val="008A7EC3"/>
    <w:rsid w:val="008B087F"/>
    <w:rsid w:val="008B0FFA"/>
    <w:rsid w:val="008B247C"/>
    <w:rsid w:val="008B381B"/>
    <w:rsid w:val="008B566C"/>
    <w:rsid w:val="008B71CC"/>
    <w:rsid w:val="008B75C3"/>
    <w:rsid w:val="008B79CA"/>
    <w:rsid w:val="008B7E53"/>
    <w:rsid w:val="008C1ECE"/>
    <w:rsid w:val="008D000D"/>
    <w:rsid w:val="008D1C95"/>
    <w:rsid w:val="008D44D1"/>
    <w:rsid w:val="008D7897"/>
    <w:rsid w:val="008E0816"/>
    <w:rsid w:val="008F020F"/>
    <w:rsid w:val="008F43EF"/>
    <w:rsid w:val="008F5B7A"/>
    <w:rsid w:val="008F606F"/>
    <w:rsid w:val="00901FA2"/>
    <w:rsid w:val="00902382"/>
    <w:rsid w:val="0090347F"/>
    <w:rsid w:val="00910852"/>
    <w:rsid w:val="00912387"/>
    <w:rsid w:val="00912DD0"/>
    <w:rsid w:val="00913207"/>
    <w:rsid w:val="009154B6"/>
    <w:rsid w:val="00917F63"/>
    <w:rsid w:val="009237FE"/>
    <w:rsid w:val="00923AEA"/>
    <w:rsid w:val="009243CE"/>
    <w:rsid w:val="009249FF"/>
    <w:rsid w:val="00924B13"/>
    <w:rsid w:val="0092641F"/>
    <w:rsid w:val="00926BDD"/>
    <w:rsid w:val="00926D21"/>
    <w:rsid w:val="009303FA"/>
    <w:rsid w:val="009312FB"/>
    <w:rsid w:val="00931A23"/>
    <w:rsid w:val="009326F4"/>
    <w:rsid w:val="00932ADC"/>
    <w:rsid w:val="00933E3A"/>
    <w:rsid w:val="00936308"/>
    <w:rsid w:val="009363FB"/>
    <w:rsid w:val="00937D49"/>
    <w:rsid w:val="009405AB"/>
    <w:rsid w:val="009407FF"/>
    <w:rsid w:val="00941723"/>
    <w:rsid w:val="00944B50"/>
    <w:rsid w:val="009464E1"/>
    <w:rsid w:val="00947B0B"/>
    <w:rsid w:val="009507FE"/>
    <w:rsid w:val="009529C2"/>
    <w:rsid w:val="00955AD0"/>
    <w:rsid w:val="00956123"/>
    <w:rsid w:val="00960863"/>
    <w:rsid w:val="00961D33"/>
    <w:rsid w:val="009628ED"/>
    <w:rsid w:val="00962E44"/>
    <w:rsid w:val="00962F3A"/>
    <w:rsid w:val="00963486"/>
    <w:rsid w:val="00963AB6"/>
    <w:rsid w:val="00964DD6"/>
    <w:rsid w:val="00966C7B"/>
    <w:rsid w:val="0097047E"/>
    <w:rsid w:val="009710C1"/>
    <w:rsid w:val="009717C6"/>
    <w:rsid w:val="00972662"/>
    <w:rsid w:val="00977A39"/>
    <w:rsid w:val="00977E7A"/>
    <w:rsid w:val="00982D99"/>
    <w:rsid w:val="009840E0"/>
    <w:rsid w:val="00985F2E"/>
    <w:rsid w:val="009871A2"/>
    <w:rsid w:val="009872F3"/>
    <w:rsid w:val="00987686"/>
    <w:rsid w:val="0098777F"/>
    <w:rsid w:val="0099009A"/>
    <w:rsid w:val="00992E4B"/>
    <w:rsid w:val="009955B7"/>
    <w:rsid w:val="009A0BA7"/>
    <w:rsid w:val="009A1126"/>
    <w:rsid w:val="009A49D8"/>
    <w:rsid w:val="009B076D"/>
    <w:rsid w:val="009B08A3"/>
    <w:rsid w:val="009B594C"/>
    <w:rsid w:val="009B6866"/>
    <w:rsid w:val="009C0A4F"/>
    <w:rsid w:val="009D0E8D"/>
    <w:rsid w:val="009D589E"/>
    <w:rsid w:val="009E0450"/>
    <w:rsid w:val="009E2829"/>
    <w:rsid w:val="009E388C"/>
    <w:rsid w:val="009E3EA7"/>
    <w:rsid w:val="009E3FFC"/>
    <w:rsid w:val="009E4C8F"/>
    <w:rsid w:val="009E56BE"/>
    <w:rsid w:val="009E675A"/>
    <w:rsid w:val="00A000CB"/>
    <w:rsid w:val="00A00347"/>
    <w:rsid w:val="00A00A4D"/>
    <w:rsid w:val="00A038A6"/>
    <w:rsid w:val="00A05AE8"/>
    <w:rsid w:val="00A063A7"/>
    <w:rsid w:val="00A12203"/>
    <w:rsid w:val="00A1315C"/>
    <w:rsid w:val="00A13366"/>
    <w:rsid w:val="00A13543"/>
    <w:rsid w:val="00A16437"/>
    <w:rsid w:val="00A21ACD"/>
    <w:rsid w:val="00A3177D"/>
    <w:rsid w:val="00A32762"/>
    <w:rsid w:val="00A3478B"/>
    <w:rsid w:val="00A34898"/>
    <w:rsid w:val="00A3691F"/>
    <w:rsid w:val="00A37068"/>
    <w:rsid w:val="00A37732"/>
    <w:rsid w:val="00A40572"/>
    <w:rsid w:val="00A418A1"/>
    <w:rsid w:val="00A44C6D"/>
    <w:rsid w:val="00A47D4E"/>
    <w:rsid w:val="00A50546"/>
    <w:rsid w:val="00A51E25"/>
    <w:rsid w:val="00A54195"/>
    <w:rsid w:val="00A5462F"/>
    <w:rsid w:val="00A558F8"/>
    <w:rsid w:val="00A55D47"/>
    <w:rsid w:val="00A57B3B"/>
    <w:rsid w:val="00A60CD3"/>
    <w:rsid w:val="00A625BE"/>
    <w:rsid w:val="00A62B5E"/>
    <w:rsid w:val="00A63C9B"/>
    <w:rsid w:val="00A64339"/>
    <w:rsid w:val="00A7581A"/>
    <w:rsid w:val="00A7708C"/>
    <w:rsid w:val="00A776B4"/>
    <w:rsid w:val="00A77CA2"/>
    <w:rsid w:val="00A8141F"/>
    <w:rsid w:val="00A8162A"/>
    <w:rsid w:val="00A81EBD"/>
    <w:rsid w:val="00A82F11"/>
    <w:rsid w:val="00A8470D"/>
    <w:rsid w:val="00A8508B"/>
    <w:rsid w:val="00A85461"/>
    <w:rsid w:val="00A878A0"/>
    <w:rsid w:val="00A90736"/>
    <w:rsid w:val="00A92384"/>
    <w:rsid w:val="00A93C93"/>
    <w:rsid w:val="00A94818"/>
    <w:rsid w:val="00AA0820"/>
    <w:rsid w:val="00AA2D34"/>
    <w:rsid w:val="00AA2DA2"/>
    <w:rsid w:val="00AA36ED"/>
    <w:rsid w:val="00AA397D"/>
    <w:rsid w:val="00AA6548"/>
    <w:rsid w:val="00AA75E9"/>
    <w:rsid w:val="00AB06AB"/>
    <w:rsid w:val="00AB1925"/>
    <w:rsid w:val="00AB1990"/>
    <w:rsid w:val="00AB1F33"/>
    <w:rsid w:val="00AC27F9"/>
    <w:rsid w:val="00AC65BA"/>
    <w:rsid w:val="00AD03D4"/>
    <w:rsid w:val="00AD05C3"/>
    <w:rsid w:val="00AD140A"/>
    <w:rsid w:val="00AD3031"/>
    <w:rsid w:val="00AD3706"/>
    <w:rsid w:val="00AD4DBF"/>
    <w:rsid w:val="00AE4E8D"/>
    <w:rsid w:val="00AE5CAD"/>
    <w:rsid w:val="00AE7C28"/>
    <w:rsid w:val="00AF11A2"/>
    <w:rsid w:val="00AF3841"/>
    <w:rsid w:val="00B01C81"/>
    <w:rsid w:val="00B01EBE"/>
    <w:rsid w:val="00B04C4C"/>
    <w:rsid w:val="00B074E3"/>
    <w:rsid w:val="00B142D4"/>
    <w:rsid w:val="00B222D2"/>
    <w:rsid w:val="00B23032"/>
    <w:rsid w:val="00B24051"/>
    <w:rsid w:val="00B25760"/>
    <w:rsid w:val="00B3206F"/>
    <w:rsid w:val="00B3291B"/>
    <w:rsid w:val="00B357A8"/>
    <w:rsid w:val="00B40D73"/>
    <w:rsid w:val="00B44F54"/>
    <w:rsid w:val="00B45CB9"/>
    <w:rsid w:val="00B45D1A"/>
    <w:rsid w:val="00B4660B"/>
    <w:rsid w:val="00B511BF"/>
    <w:rsid w:val="00B5237C"/>
    <w:rsid w:val="00B54403"/>
    <w:rsid w:val="00B54ABA"/>
    <w:rsid w:val="00B560AE"/>
    <w:rsid w:val="00B571BC"/>
    <w:rsid w:val="00B60BFD"/>
    <w:rsid w:val="00B63C26"/>
    <w:rsid w:val="00B653E1"/>
    <w:rsid w:val="00B6540B"/>
    <w:rsid w:val="00B65585"/>
    <w:rsid w:val="00B7016C"/>
    <w:rsid w:val="00B704BA"/>
    <w:rsid w:val="00B72BCC"/>
    <w:rsid w:val="00B7334F"/>
    <w:rsid w:val="00B756CB"/>
    <w:rsid w:val="00B80896"/>
    <w:rsid w:val="00B8094C"/>
    <w:rsid w:val="00B80BA0"/>
    <w:rsid w:val="00B816F1"/>
    <w:rsid w:val="00B82582"/>
    <w:rsid w:val="00B8289B"/>
    <w:rsid w:val="00B831DA"/>
    <w:rsid w:val="00B84163"/>
    <w:rsid w:val="00B86D43"/>
    <w:rsid w:val="00B93F4D"/>
    <w:rsid w:val="00B94010"/>
    <w:rsid w:val="00B97E9C"/>
    <w:rsid w:val="00BA08F6"/>
    <w:rsid w:val="00BA1B84"/>
    <w:rsid w:val="00BA6E2E"/>
    <w:rsid w:val="00BA7BC7"/>
    <w:rsid w:val="00BB09BE"/>
    <w:rsid w:val="00BB0B42"/>
    <w:rsid w:val="00BB1890"/>
    <w:rsid w:val="00BB2AFF"/>
    <w:rsid w:val="00BB50B7"/>
    <w:rsid w:val="00BB55AA"/>
    <w:rsid w:val="00BB7B68"/>
    <w:rsid w:val="00BB7F07"/>
    <w:rsid w:val="00BC308B"/>
    <w:rsid w:val="00BC34C9"/>
    <w:rsid w:val="00BC3965"/>
    <w:rsid w:val="00BC4347"/>
    <w:rsid w:val="00BC46E4"/>
    <w:rsid w:val="00BC6148"/>
    <w:rsid w:val="00BC668C"/>
    <w:rsid w:val="00BC7847"/>
    <w:rsid w:val="00BC7FC5"/>
    <w:rsid w:val="00BD3072"/>
    <w:rsid w:val="00BD34C5"/>
    <w:rsid w:val="00BD73DF"/>
    <w:rsid w:val="00BE05E5"/>
    <w:rsid w:val="00BE51FE"/>
    <w:rsid w:val="00BE6B92"/>
    <w:rsid w:val="00BF170B"/>
    <w:rsid w:val="00BF17A6"/>
    <w:rsid w:val="00BF25C1"/>
    <w:rsid w:val="00BF2AF3"/>
    <w:rsid w:val="00BF51BD"/>
    <w:rsid w:val="00BF5CE0"/>
    <w:rsid w:val="00BF6CBB"/>
    <w:rsid w:val="00BF7B78"/>
    <w:rsid w:val="00C01333"/>
    <w:rsid w:val="00C0187B"/>
    <w:rsid w:val="00C018F9"/>
    <w:rsid w:val="00C0227B"/>
    <w:rsid w:val="00C0456F"/>
    <w:rsid w:val="00C05041"/>
    <w:rsid w:val="00C050A6"/>
    <w:rsid w:val="00C05B43"/>
    <w:rsid w:val="00C05B64"/>
    <w:rsid w:val="00C06BA1"/>
    <w:rsid w:val="00C10FF1"/>
    <w:rsid w:val="00C1198B"/>
    <w:rsid w:val="00C1228A"/>
    <w:rsid w:val="00C15D77"/>
    <w:rsid w:val="00C22428"/>
    <w:rsid w:val="00C22FAB"/>
    <w:rsid w:val="00C237F3"/>
    <w:rsid w:val="00C239D5"/>
    <w:rsid w:val="00C256E0"/>
    <w:rsid w:val="00C273ED"/>
    <w:rsid w:val="00C27A21"/>
    <w:rsid w:val="00C321D9"/>
    <w:rsid w:val="00C32694"/>
    <w:rsid w:val="00C32E48"/>
    <w:rsid w:val="00C33F32"/>
    <w:rsid w:val="00C345CF"/>
    <w:rsid w:val="00C35521"/>
    <w:rsid w:val="00C36625"/>
    <w:rsid w:val="00C3671C"/>
    <w:rsid w:val="00C37B26"/>
    <w:rsid w:val="00C40930"/>
    <w:rsid w:val="00C40BA6"/>
    <w:rsid w:val="00C41697"/>
    <w:rsid w:val="00C444BF"/>
    <w:rsid w:val="00C4554E"/>
    <w:rsid w:val="00C4676B"/>
    <w:rsid w:val="00C476B4"/>
    <w:rsid w:val="00C479F3"/>
    <w:rsid w:val="00C5002A"/>
    <w:rsid w:val="00C504FB"/>
    <w:rsid w:val="00C5536C"/>
    <w:rsid w:val="00C554C4"/>
    <w:rsid w:val="00C602CD"/>
    <w:rsid w:val="00C65E53"/>
    <w:rsid w:val="00C66C1D"/>
    <w:rsid w:val="00C66EAA"/>
    <w:rsid w:val="00C715C7"/>
    <w:rsid w:val="00C7191C"/>
    <w:rsid w:val="00C71F64"/>
    <w:rsid w:val="00C728ED"/>
    <w:rsid w:val="00C737AF"/>
    <w:rsid w:val="00C7653F"/>
    <w:rsid w:val="00C76926"/>
    <w:rsid w:val="00C76A90"/>
    <w:rsid w:val="00C76B51"/>
    <w:rsid w:val="00C80623"/>
    <w:rsid w:val="00C80B0C"/>
    <w:rsid w:val="00C80F6E"/>
    <w:rsid w:val="00C81CA2"/>
    <w:rsid w:val="00C81E76"/>
    <w:rsid w:val="00C85462"/>
    <w:rsid w:val="00C85B82"/>
    <w:rsid w:val="00C912BE"/>
    <w:rsid w:val="00C920C5"/>
    <w:rsid w:val="00C9273C"/>
    <w:rsid w:val="00C92953"/>
    <w:rsid w:val="00C92AFE"/>
    <w:rsid w:val="00C92F2B"/>
    <w:rsid w:val="00C93A67"/>
    <w:rsid w:val="00C94488"/>
    <w:rsid w:val="00C962E4"/>
    <w:rsid w:val="00C96729"/>
    <w:rsid w:val="00C968D3"/>
    <w:rsid w:val="00C9780C"/>
    <w:rsid w:val="00CA00E1"/>
    <w:rsid w:val="00CA14A7"/>
    <w:rsid w:val="00CA209F"/>
    <w:rsid w:val="00CA219B"/>
    <w:rsid w:val="00CA2BAE"/>
    <w:rsid w:val="00CA3A0F"/>
    <w:rsid w:val="00CA583D"/>
    <w:rsid w:val="00CA75A6"/>
    <w:rsid w:val="00CB021B"/>
    <w:rsid w:val="00CB045D"/>
    <w:rsid w:val="00CB2091"/>
    <w:rsid w:val="00CB2277"/>
    <w:rsid w:val="00CB2F9E"/>
    <w:rsid w:val="00CB7E7C"/>
    <w:rsid w:val="00CC0179"/>
    <w:rsid w:val="00CC2C9F"/>
    <w:rsid w:val="00CD178D"/>
    <w:rsid w:val="00CD1AFF"/>
    <w:rsid w:val="00CD1FB3"/>
    <w:rsid w:val="00CD285F"/>
    <w:rsid w:val="00CD30B5"/>
    <w:rsid w:val="00CD3886"/>
    <w:rsid w:val="00CD3905"/>
    <w:rsid w:val="00CD3C16"/>
    <w:rsid w:val="00CD5092"/>
    <w:rsid w:val="00CE37AE"/>
    <w:rsid w:val="00CE3C76"/>
    <w:rsid w:val="00CE46FA"/>
    <w:rsid w:val="00CE5674"/>
    <w:rsid w:val="00CE627E"/>
    <w:rsid w:val="00CF02F5"/>
    <w:rsid w:val="00CF22C1"/>
    <w:rsid w:val="00CF268E"/>
    <w:rsid w:val="00CF67B4"/>
    <w:rsid w:val="00CF6871"/>
    <w:rsid w:val="00D018F2"/>
    <w:rsid w:val="00D04C58"/>
    <w:rsid w:val="00D075A6"/>
    <w:rsid w:val="00D07E78"/>
    <w:rsid w:val="00D1014C"/>
    <w:rsid w:val="00D10DD9"/>
    <w:rsid w:val="00D11392"/>
    <w:rsid w:val="00D128EC"/>
    <w:rsid w:val="00D131AA"/>
    <w:rsid w:val="00D13395"/>
    <w:rsid w:val="00D13865"/>
    <w:rsid w:val="00D140D5"/>
    <w:rsid w:val="00D17BB0"/>
    <w:rsid w:val="00D17BFD"/>
    <w:rsid w:val="00D17C2A"/>
    <w:rsid w:val="00D20013"/>
    <w:rsid w:val="00D22F89"/>
    <w:rsid w:val="00D25619"/>
    <w:rsid w:val="00D27AE6"/>
    <w:rsid w:val="00D311D9"/>
    <w:rsid w:val="00D3224A"/>
    <w:rsid w:val="00D3314C"/>
    <w:rsid w:val="00D333AE"/>
    <w:rsid w:val="00D336EC"/>
    <w:rsid w:val="00D33D39"/>
    <w:rsid w:val="00D34719"/>
    <w:rsid w:val="00D3755B"/>
    <w:rsid w:val="00D41110"/>
    <w:rsid w:val="00D432B9"/>
    <w:rsid w:val="00D43B42"/>
    <w:rsid w:val="00D446D9"/>
    <w:rsid w:val="00D44B28"/>
    <w:rsid w:val="00D44EEA"/>
    <w:rsid w:val="00D50F52"/>
    <w:rsid w:val="00D51F6F"/>
    <w:rsid w:val="00D528E6"/>
    <w:rsid w:val="00D53209"/>
    <w:rsid w:val="00D546C6"/>
    <w:rsid w:val="00D5624D"/>
    <w:rsid w:val="00D61598"/>
    <w:rsid w:val="00D61727"/>
    <w:rsid w:val="00D618A0"/>
    <w:rsid w:val="00D6223D"/>
    <w:rsid w:val="00D62471"/>
    <w:rsid w:val="00D62B76"/>
    <w:rsid w:val="00D62BCB"/>
    <w:rsid w:val="00D631E7"/>
    <w:rsid w:val="00D63D3C"/>
    <w:rsid w:val="00D67FBE"/>
    <w:rsid w:val="00D700C1"/>
    <w:rsid w:val="00D70DF1"/>
    <w:rsid w:val="00D7124E"/>
    <w:rsid w:val="00D72922"/>
    <w:rsid w:val="00D731D3"/>
    <w:rsid w:val="00D76FC2"/>
    <w:rsid w:val="00D771BC"/>
    <w:rsid w:val="00D84C87"/>
    <w:rsid w:val="00D85A71"/>
    <w:rsid w:val="00D90468"/>
    <w:rsid w:val="00D958F8"/>
    <w:rsid w:val="00D9629C"/>
    <w:rsid w:val="00D977B4"/>
    <w:rsid w:val="00D97E79"/>
    <w:rsid w:val="00DA3F6C"/>
    <w:rsid w:val="00DB0C51"/>
    <w:rsid w:val="00DB1E3F"/>
    <w:rsid w:val="00DB1F21"/>
    <w:rsid w:val="00DB23E9"/>
    <w:rsid w:val="00DB34EF"/>
    <w:rsid w:val="00DB37B4"/>
    <w:rsid w:val="00DB3EC3"/>
    <w:rsid w:val="00DB5032"/>
    <w:rsid w:val="00DB50F2"/>
    <w:rsid w:val="00DB7304"/>
    <w:rsid w:val="00DC4461"/>
    <w:rsid w:val="00DC55EE"/>
    <w:rsid w:val="00DC7759"/>
    <w:rsid w:val="00DC7E41"/>
    <w:rsid w:val="00DD4093"/>
    <w:rsid w:val="00DD444C"/>
    <w:rsid w:val="00DD47CD"/>
    <w:rsid w:val="00DD5957"/>
    <w:rsid w:val="00DE089D"/>
    <w:rsid w:val="00DE0D51"/>
    <w:rsid w:val="00DE1260"/>
    <w:rsid w:val="00DE13F1"/>
    <w:rsid w:val="00DE1467"/>
    <w:rsid w:val="00DE329A"/>
    <w:rsid w:val="00DE3469"/>
    <w:rsid w:val="00DE440E"/>
    <w:rsid w:val="00DE46B8"/>
    <w:rsid w:val="00DE47A9"/>
    <w:rsid w:val="00DF0BE1"/>
    <w:rsid w:val="00DF3BD7"/>
    <w:rsid w:val="00DF475D"/>
    <w:rsid w:val="00DF5904"/>
    <w:rsid w:val="00DF616A"/>
    <w:rsid w:val="00DF6DE7"/>
    <w:rsid w:val="00DF7981"/>
    <w:rsid w:val="00E0088B"/>
    <w:rsid w:val="00E0145E"/>
    <w:rsid w:val="00E0195D"/>
    <w:rsid w:val="00E05FF0"/>
    <w:rsid w:val="00E0655D"/>
    <w:rsid w:val="00E068C4"/>
    <w:rsid w:val="00E06FDE"/>
    <w:rsid w:val="00E11229"/>
    <w:rsid w:val="00E12899"/>
    <w:rsid w:val="00E1352C"/>
    <w:rsid w:val="00E158C4"/>
    <w:rsid w:val="00E1595F"/>
    <w:rsid w:val="00E205DC"/>
    <w:rsid w:val="00E20D14"/>
    <w:rsid w:val="00E211A6"/>
    <w:rsid w:val="00E2125E"/>
    <w:rsid w:val="00E220A5"/>
    <w:rsid w:val="00E245D3"/>
    <w:rsid w:val="00E249BC"/>
    <w:rsid w:val="00E256F8"/>
    <w:rsid w:val="00E275A3"/>
    <w:rsid w:val="00E301D3"/>
    <w:rsid w:val="00E334E4"/>
    <w:rsid w:val="00E37AD3"/>
    <w:rsid w:val="00E44929"/>
    <w:rsid w:val="00E46119"/>
    <w:rsid w:val="00E510B5"/>
    <w:rsid w:val="00E616BE"/>
    <w:rsid w:val="00E6235D"/>
    <w:rsid w:val="00E64D5B"/>
    <w:rsid w:val="00E704F8"/>
    <w:rsid w:val="00E730D2"/>
    <w:rsid w:val="00E75514"/>
    <w:rsid w:val="00E803DD"/>
    <w:rsid w:val="00E80B4A"/>
    <w:rsid w:val="00E80F07"/>
    <w:rsid w:val="00E81012"/>
    <w:rsid w:val="00E814AB"/>
    <w:rsid w:val="00E8362C"/>
    <w:rsid w:val="00E84253"/>
    <w:rsid w:val="00E847B3"/>
    <w:rsid w:val="00E862E7"/>
    <w:rsid w:val="00E86649"/>
    <w:rsid w:val="00E8704F"/>
    <w:rsid w:val="00E879FE"/>
    <w:rsid w:val="00E90F22"/>
    <w:rsid w:val="00E9767E"/>
    <w:rsid w:val="00EA1157"/>
    <w:rsid w:val="00EA232C"/>
    <w:rsid w:val="00EA434B"/>
    <w:rsid w:val="00EA4974"/>
    <w:rsid w:val="00EA5741"/>
    <w:rsid w:val="00EA586E"/>
    <w:rsid w:val="00EA5E2C"/>
    <w:rsid w:val="00EA77DE"/>
    <w:rsid w:val="00EB2B0A"/>
    <w:rsid w:val="00EB4109"/>
    <w:rsid w:val="00EB56B9"/>
    <w:rsid w:val="00EB768E"/>
    <w:rsid w:val="00EC3DA5"/>
    <w:rsid w:val="00EC4151"/>
    <w:rsid w:val="00EC455C"/>
    <w:rsid w:val="00EC4B43"/>
    <w:rsid w:val="00EC50E5"/>
    <w:rsid w:val="00ED3A28"/>
    <w:rsid w:val="00ED4AF7"/>
    <w:rsid w:val="00ED5F3B"/>
    <w:rsid w:val="00ED6A22"/>
    <w:rsid w:val="00ED707F"/>
    <w:rsid w:val="00EE025D"/>
    <w:rsid w:val="00EE3298"/>
    <w:rsid w:val="00EE448A"/>
    <w:rsid w:val="00EF0486"/>
    <w:rsid w:val="00EF28AD"/>
    <w:rsid w:val="00EF402D"/>
    <w:rsid w:val="00EF55FB"/>
    <w:rsid w:val="00EF590C"/>
    <w:rsid w:val="00EF7990"/>
    <w:rsid w:val="00F00189"/>
    <w:rsid w:val="00F04136"/>
    <w:rsid w:val="00F06660"/>
    <w:rsid w:val="00F101FA"/>
    <w:rsid w:val="00F155BC"/>
    <w:rsid w:val="00F16E2A"/>
    <w:rsid w:val="00F20C57"/>
    <w:rsid w:val="00F21813"/>
    <w:rsid w:val="00F26F57"/>
    <w:rsid w:val="00F334F8"/>
    <w:rsid w:val="00F441F6"/>
    <w:rsid w:val="00F45AF7"/>
    <w:rsid w:val="00F47F74"/>
    <w:rsid w:val="00F5030B"/>
    <w:rsid w:val="00F52100"/>
    <w:rsid w:val="00F542FB"/>
    <w:rsid w:val="00F5567E"/>
    <w:rsid w:val="00F6152A"/>
    <w:rsid w:val="00F61555"/>
    <w:rsid w:val="00F63353"/>
    <w:rsid w:val="00F6681B"/>
    <w:rsid w:val="00F70725"/>
    <w:rsid w:val="00F715AF"/>
    <w:rsid w:val="00F71A6B"/>
    <w:rsid w:val="00F72270"/>
    <w:rsid w:val="00F73018"/>
    <w:rsid w:val="00F7483F"/>
    <w:rsid w:val="00F7700E"/>
    <w:rsid w:val="00F77EBE"/>
    <w:rsid w:val="00F83BA4"/>
    <w:rsid w:val="00F904E8"/>
    <w:rsid w:val="00F910D4"/>
    <w:rsid w:val="00F91353"/>
    <w:rsid w:val="00F91EC4"/>
    <w:rsid w:val="00F92929"/>
    <w:rsid w:val="00F92B4E"/>
    <w:rsid w:val="00F952C1"/>
    <w:rsid w:val="00FA1226"/>
    <w:rsid w:val="00FA1C68"/>
    <w:rsid w:val="00FA2D68"/>
    <w:rsid w:val="00FA3F1C"/>
    <w:rsid w:val="00FA43CB"/>
    <w:rsid w:val="00FA545E"/>
    <w:rsid w:val="00FA5EE6"/>
    <w:rsid w:val="00FA646C"/>
    <w:rsid w:val="00FB0563"/>
    <w:rsid w:val="00FB0E34"/>
    <w:rsid w:val="00FB11C7"/>
    <w:rsid w:val="00FB32FC"/>
    <w:rsid w:val="00FB3CEF"/>
    <w:rsid w:val="00FB7127"/>
    <w:rsid w:val="00FB7FC9"/>
    <w:rsid w:val="00FC0DC3"/>
    <w:rsid w:val="00FC1070"/>
    <w:rsid w:val="00FC17E9"/>
    <w:rsid w:val="00FC1FB9"/>
    <w:rsid w:val="00FC38A4"/>
    <w:rsid w:val="00FC635D"/>
    <w:rsid w:val="00FC63F0"/>
    <w:rsid w:val="00FD0226"/>
    <w:rsid w:val="00FD0C90"/>
    <w:rsid w:val="00FD1304"/>
    <w:rsid w:val="00FD52F2"/>
    <w:rsid w:val="00FE0334"/>
    <w:rsid w:val="00FE087A"/>
    <w:rsid w:val="00FE4DD2"/>
    <w:rsid w:val="00FE78F0"/>
    <w:rsid w:val="00FF1FEF"/>
    <w:rsid w:val="00FF45ED"/>
    <w:rsid w:val="00FF66FB"/>
    <w:rsid w:val="00FF6A7C"/>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7CB7AD0F"/>
  <w15:chartTrackingRefBased/>
  <w15:docId w15:val="{D3323F37-1F5D-44C9-BA07-44611CCC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179"/>
  </w:style>
  <w:style w:type="paragraph" w:styleId="Footer">
    <w:name w:val="footer"/>
    <w:basedOn w:val="Normal"/>
    <w:link w:val="FooterChar"/>
    <w:uiPriority w:val="99"/>
    <w:unhideWhenUsed/>
    <w:rsid w:val="00CC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179"/>
  </w:style>
  <w:style w:type="paragraph" w:styleId="ListParagraph">
    <w:name w:val="List Paragraph"/>
    <w:basedOn w:val="Normal"/>
    <w:uiPriority w:val="1"/>
    <w:qFormat/>
    <w:rsid w:val="00262DD7"/>
    <w:pPr>
      <w:ind w:left="720"/>
      <w:contextualSpacing/>
    </w:pPr>
  </w:style>
  <w:style w:type="table" w:styleId="TableGrid">
    <w:name w:val="Table Grid"/>
    <w:basedOn w:val="TableNormal"/>
    <w:uiPriority w:val="39"/>
    <w:rsid w:val="00763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4FBE"/>
    <w:rPr>
      <w:i/>
      <w:iCs/>
    </w:rPr>
  </w:style>
  <w:style w:type="character" w:styleId="Hyperlink">
    <w:name w:val="Hyperlink"/>
    <w:basedOn w:val="DefaultParagraphFont"/>
    <w:uiPriority w:val="99"/>
    <w:unhideWhenUsed/>
    <w:rsid w:val="00C76B51"/>
    <w:rPr>
      <w:color w:val="0563C1" w:themeColor="hyperlink"/>
      <w:u w:val="single"/>
    </w:rPr>
  </w:style>
  <w:style w:type="character" w:styleId="UnresolvedMention">
    <w:name w:val="Unresolved Mention"/>
    <w:basedOn w:val="DefaultParagraphFont"/>
    <w:uiPriority w:val="99"/>
    <w:semiHidden/>
    <w:unhideWhenUsed/>
    <w:rsid w:val="00C76B51"/>
    <w:rPr>
      <w:color w:val="605E5C"/>
      <w:shd w:val="clear" w:color="auto" w:fill="E1DFDD"/>
    </w:rPr>
  </w:style>
  <w:style w:type="character" w:styleId="PlaceholderText">
    <w:name w:val="Placeholder Text"/>
    <w:basedOn w:val="DefaultParagraphFont"/>
    <w:uiPriority w:val="99"/>
    <w:semiHidden/>
    <w:rsid w:val="000F5BCF"/>
    <w:rPr>
      <w:color w:val="666666"/>
    </w:rPr>
  </w:style>
  <w:style w:type="paragraph" w:customStyle="1" w:styleId="TableParagraph">
    <w:name w:val="Table Paragraph"/>
    <w:basedOn w:val="Normal"/>
    <w:uiPriority w:val="1"/>
    <w:qFormat/>
    <w:rsid w:val="00E1352C"/>
    <w:pPr>
      <w:widowControl w:val="0"/>
      <w:autoSpaceDE w:val="0"/>
      <w:autoSpaceDN w:val="0"/>
      <w:spacing w:after="0" w:line="240" w:lineRule="auto"/>
      <w:jc w:val="center"/>
    </w:pPr>
    <w:rPr>
      <w:rFonts w:ascii="Times New Roman" w:eastAsia="Times New Roman" w:hAnsi="Times New Roman" w:cs="Times New Roman"/>
      <w:lang w:val="id"/>
    </w:rPr>
  </w:style>
  <w:style w:type="paragraph" w:customStyle="1" w:styleId="msonormal">
    <w:name w:val="msonormal"/>
    <w:basedOn w:val="Normal"/>
    <w:rsid w:val="0016171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semiHidden/>
    <w:unhideWhenUsed/>
    <w:qFormat/>
    <w:rsid w:val="00161719"/>
    <w:pPr>
      <w:widowControl w:val="0"/>
      <w:autoSpaceDE w:val="0"/>
      <w:autoSpaceDN w:val="0"/>
      <w:spacing w:before="15" w:after="1" w:line="240" w:lineRule="auto"/>
    </w:pPr>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semiHidden/>
    <w:rsid w:val="00161719"/>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jpe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image" Target="media/image16.jpeg" /><Relationship Id="rId25" Type="http://schemas.openxmlformats.org/officeDocument/2006/relationships/image" Target="media/image17.jpeg" /><Relationship Id="rId26" Type="http://schemas.openxmlformats.org/officeDocument/2006/relationships/image" Target="media/image18.jpe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ataboks.katadata.co.id/datapublish/2023/09/29/emisi-gas-rumah-kaca-global-naik-lagi-pada-2022-rekor-tertinggi-baru"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F905-9B78-470F-926A-AF6F9481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175</Pages>
  <Words>56852</Words>
  <Characters>324058</Characters>
  <Application>Microsoft Office Word</Application>
  <DocSecurity>0</DocSecurity>
  <Lines>2700</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Vikri Bagus Maulana</dc:creator>
  <cp:lastModifiedBy>Vikri Bagus Maulana</cp:lastModifiedBy>
  <cp:revision>26</cp:revision>
  <cp:lastPrinted>2024-07-19T04:58:00Z</cp:lastPrinted>
  <dcterms:created xsi:type="dcterms:W3CDTF">2024-07-17T03:59:00Z</dcterms:created>
  <dcterms:modified xsi:type="dcterms:W3CDTF">2024-07-23T22:10:00Z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8770a31e-ae5c-35dc-b4b0-3d3be9a1ff57</vt:lpwstr>
  </property>
</Properties>
</file>